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4653" w14:textId="071B4837" w:rsidR="00160414" w:rsidRPr="009E517F" w:rsidRDefault="000431C8" w:rsidP="00ED1E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 xml:space="preserve">Pre-Solicitation </w:t>
      </w:r>
      <w:r w:rsidR="00ED1E84" w:rsidRPr="009E517F">
        <w:rPr>
          <w:rFonts w:ascii="Times New Roman" w:hAnsi="Times New Roman" w:cs="Times New Roman"/>
          <w:sz w:val="24"/>
          <w:szCs w:val="24"/>
        </w:rPr>
        <w:t>Notice</w:t>
      </w:r>
      <w:r w:rsidR="00651C96" w:rsidRPr="009E517F">
        <w:rPr>
          <w:rFonts w:ascii="Times New Roman" w:hAnsi="Times New Roman" w:cs="Times New Roman"/>
          <w:sz w:val="24"/>
          <w:szCs w:val="24"/>
        </w:rPr>
        <w:tab/>
      </w:r>
      <w:r w:rsidR="005F639E">
        <w:rPr>
          <w:rFonts w:ascii="Times New Roman" w:hAnsi="Times New Roman" w:cs="Times New Roman"/>
          <w:sz w:val="24"/>
          <w:szCs w:val="24"/>
        </w:rPr>
        <w:tab/>
      </w:r>
      <w:r w:rsidR="005F639E">
        <w:rPr>
          <w:rFonts w:ascii="Times New Roman" w:hAnsi="Times New Roman" w:cs="Times New Roman"/>
          <w:sz w:val="24"/>
          <w:szCs w:val="24"/>
        </w:rPr>
        <w:tab/>
      </w:r>
      <w:r w:rsidR="005F639E">
        <w:rPr>
          <w:rFonts w:ascii="Times New Roman" w:hAnsi="Times New Roman" w:cs="Times New Roman"/>
          <w:sz w:val="24"/>
          <w:szCs w:val="24"/>
        </w:rPr>
        <w:tab/>
      </w:r>
      <w:r w:rsidR="005F639E">
        <w:rPr>
          <w:rFonts w:ascii="Times New Roman" w:hAnsi="Times New Roman" w:cs="Times New Roman"/>
          <w:sz w:val="24"/>
          <w:szCs w:val="24"/>
        </w:rPr>
        <w:tab/>
      </w:r>
      <w:r w:rsidR="005F639E">
        <w:rPr>
          <w:rFonts w:ascii="Times New Roman" w:hAnsi="Times New Roman" w:cs="Times New Roman"/>
          <w:sz w:val="24"/>
          <w:szCs w:val="24"/>
        </w:rPr>
        <w:tab/>
      </w:r>
      <w:r w:rsidR="00651C96" w:rsidRPr="009E517F">
        <w:rPr>
          <w:rFonts w:ascii="Times New Roman" w:hAnsi="Times New Roman" w:cs="Times New Roman"/>
          <w:sz w:val="24"/>
          <w:szCs w:val="24"/>
        </w:rPr>
        <w:t xml:space="preserve">Dated </w:t>
      </w:r>
      <w:r w:rsidR="00C40057">
        <w:rPr>
          <w:rFonts w:ascii="Times New Roman" w:hAnsi="Times New Roman" w:cs="Times New Roman"/>
          <w:sz w:val="24"/>
          <w:szCs w:val="24"/>
        </w:rPr>
        <w:t>0</w:t>
      </w:r>
      <w:r w:rsidR="00FC5F0B">
        <w:rPr>
          <w:rFonts w:ascii="Times New Roman" w:hAnsi="Times New Roman" w:cs="Times New Roman"/>
          <w:sz w:val="24"/>
          <w:szCs w:val="24"/>
        </w:rPr>
        <w:t>6</w:t>
      </w:r>
      <w:r w:rsidR="00C40057">
        <w:rPr>
          <w:rFonts w:ascii="Times New Roman" w:hAnsi="Times New Roman" w:cs="Times New Roman"/>
          <w:sz w:val="24"/>
          <w:szCs w:val="24"/>
        </w:rPr>
        <w:t>/</w:t>
      </w:r>
      <w:r w:rsidR="00FC5F0B">
        <w:rPr>
          <w:rFonts w:ascii="Times New Roman" w:hAnsi="Times New Roman" w:cs="Times New Roman"/>
          <w:sz w:val="24"/>
          <w:szCs w:val="24"/>
        </w:rPr>
        <w:t>2</w:t>
      </w:r>
      <w:r w:rsidR="00DC39A7">
        <w:rPr>
          <w:rFonts w:ascii="Times New Roman" w:hAnsi="Times New Roman" w:cs="Times New Roman"/>
          <w:sz w:val="24"/>
          <w:szCs w:val="24"/>
        </w:rPr>
        <w:t>0</w:t>
      </w:r>
      <w:r w:rsidR="00C40057">
        <w:rPr>
          <w:rFonts w:ascii="Times New Roman" w:hAnsi="Times New Roman" w:cs="Times New Roman"/>
          <w:sz w:val="24"/>
          <w:szCs w:val="24"/>
        </w:rPr>
        <w:t>/2</w:t>
      </w:r>
      <w:r w:rsidR="00FC5F0B">
        <w:rPr>
          <w:rFonts w:ascii="Times New Roman" w:hAnsi="Times New Roman" w:cs="Times New Roman"/>
          <w:sz w:val="24"/>
          <w:szCs w:val="24"/>
        </w:rPr>
        <w:t>5</w:t>
      </w:r>
      <w:r w:rsidR="00C40057">
        <w:rPr>
          <w:rFonts w:ascii="Times New Roman" w:hAnsi="Times New Roman" w:cs="Times New Roman"/>
          <w:sz w:val="24"/>
          <w:szCs w:val="24"/>
        </w:rPr>
        <w:t>.</w:t>
      </w:r>
    </w:p>
    <w:p w14:paraId="6ADBB73D" w14:textId="77777777" w:rsidR="00651C96" w:rsidRPr="009E517F" w:rsidRDefault="00651C96" w:rsidP="00ED1E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119E3E" w14:textId="11FE98DA" w:rsidR="00ED1E84" w:rsidRPr="009E517F" w:rsidRDefault="00B77BE0" w:rsidP="00ED1E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Reference</w:t>
      </w:r>
      <w:r w:rsidR="00651C96" w:rsidRPr="009E517F">
        <w:rPr>
          <w:rFonts w:ascii="Times New Roman" w:hAnsi="Times New Roman" w:cs="Times New Roman"/>
          <w:sz w:val="24"/>
          <w:szCs w:val="24"/>
        </w:rPr>
        <w:t>s:</w:t>
      </w:r>
      <w:r w:rsidRPr="009E517F">
        <w:rPr>
          <w:rFonts w:ascii="Times New Roman" w:hAnsi="Times New Roman" w:cs="Times New Roman"/>
          <w:sz w:val="24"/>
          <w:szCs w:val="24"/>
        </w:rPr>
        <w:t xml:space="preserve"> </w:t>
      </w:r>
      <w:r w:rsidR="00171049">
        <w:rPr>
          <w:rFonts w:ascii="Times New Roman" w:hAnsi="Times New Roman" w:cs="Times New Roman"/>
          <w:sz w:val="24"/>
          <w:szCs w:val="24"/>
        </w:rPr>
        <w:t xml:space="preserve">The </w:t>
      </w:r>
      <w:r w:rsidRPr="009E517F">
        <w:rPr>
          <w:rFonts w:ascii="Times New Roman" w:hAnsi="Times New Roman" w:cs="Times New Roman"/>
          <w:sz w:val="24"/>
          <w:szCs w:val="24"/>
        </w:rPr>
        <w:t xml:space="preserve">Overseas </w:t>
      </w:r>
      <w:r w:rsidR="00171049">
        <w:rPr>
          <w:rFonts w:ascii="Times New Roman" w:hAnsi="Times New Roman" w:cs="Times New Roman"/>
          <w:sz w:val="24"/>
          <w:szCs w:val="24"/>
        </w:rPr>
        <w:t>Procurement Guide</w:t>
      </w:r>
      <w:r w:rsidRPr="009E517F">
        <w:rPr>
          <w:rFonts w:ascii="Times New Roman" w:hAnsi="Times New Roman" w:cs="Times New Roman"/>
          <w:sz w:val="24"/>
          <w:szCs w:val="24"/>
        </w:rPr>
        <w:t xml:space="preserve">, Chapter 3, Exhibit 3-18 </w:t>
      </w:r>
      <w:r w:rsidR="00995B90" w:rsidRPr="009E517F">
        <w:rPr>
          <w:rFonts w:ascii="Times New Roman" w:hAnsi="Times New Roman" w:cs="Times New Roman"/>
          <w:sz w:val="24"/>
          <w:szCs w:val="24"/>
        </w:rPr>
        <w:t xml:space="preserve">and refer to FAR 5.207 for specific block number and entries, and not all apply at this stage in the acquisition process. </w:t>
      </w:r>
    </w:p>
    <w:p w14:paraId="60F06665" w14:textId="77777777" w:rsidR="00ED1E84" w:rsidRPr="009E517F" w:rsidRDefault="00ED1E84" w:rsidP="00ED1E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B3C291" w14:textId="472D8B65" w:rsidR="00900B4F" w:rsidRPr="00FC5F0B" w:rsidRDefault="003334AB" w:rsidP="003334AB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 xml:space="preserve">PROPOSED SOLICITATION </w:t>
      </w:r>
      <w:r w:rsidR="00FC5F0B" w:rsidRPr="00FC5F0B">
        <w:rPr>
          <w:rFonts w:ascii="Times New Roman" w:hAnsi="Times New Roman" w:cs="Times New Roman"/>
          <w:sz w:val="24"/>
          <w:szCs w:val="24"/>
          <w:lang w:val="fr-FR"/>
        </w:rPr>
        <w:t>NUMBER :</w:t>
      </w:r>
      <w:r w:rsidRPr="00FC5F0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195218A" w14:textId="464DBE8E" w:rsidR="003334AB" w:rsidRPr="00FC5F0B" w:rsidRDefault="005E605A" w:rsidP="003334AB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>19NG602</w:t>
      </w:r>
      <w:r w:rsidR="00FC5F0B">
        <w:rPr>
          <w:rFonts w:ascii="Times New Roman" w:hAnsi="Times New Roman" w:cs="Times New Roman"/>
          <w:sz w:val="24"/>
          <w:szCs w:val="24"/>
          <w:lang w:val="fr-FR"/>
        </w:rPr>
        <w:t>5</w:t>
      </w:r>
      <w:r w:rsidRPr="00FC5F0B">
        <w:rPr>
          <w:rFonts w:ascii="Times New Roman" w:hAnsi="Times New Roman" w:cs="Times New Roman"/>
          <w:sz w:val="24"/>
          <w:szCs w:val="24"/>
          <w:lang w:val="fr-FR"/>
        </w:rPr>
        <w:t>Q000</w:t>
      </w:r>
      <w:r w:rsidR="00FC5F0B">
        <w:rPr>
          <w:rFonts w:ascii="Times New Roman" w:hAnsi="Times New Roman" w:cs="Times New Roman"/>
          <w:sz w:val="24"/>
          <w:szCs w:val="24"/>
          <w:lang w:val="fr-FR"/>
        </w:rPr>
        <w:t>8</w:t>
      </w:r>
    </w:p>
    <w:p w14:paraId="5E893617" w14:textId="77777777" w:rsidR="003334AB" w:rsidRPr="00FC5F0B" w:rsidRDefault="003334AB" w:rsidP="00ED1E84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50ECE9F8" w14:textId="37AB4F6A" w:rsidR="00ED1E84" w:rsidRPr="00FC5F0B" w:rsidRDefault="003334AB" w:rsidP="00ED1E84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 xml:space="preserve">PROCUREMENT </w:t>
      </w:r>
      <w:r w:rsidR="00FC5F0B" w:rsidRPr="00FC5F0B">
        <w:rPr>
          <w:rFonts w:ascii="Times New Roman" w:hAnsi="Times New Roman" w:cs="Times New Roman"/>
          <w:sz w:val="24"/>
          <w:szCs w:val="24"/>
          <w:lang w:val="fr-FR"/>
        </w:rPr>
        <w:t>TYPE :</w:t>
      </w:r>
    </w:p>
    <w:p w14:paraId="2BD8B23A" w14:textId="028BBC57" w:rsidR="00681623" w:rsidRPr="00FC5F0B" w:rsidRDefault="000431C8" w:rsidP="001C288D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>Pre-</w:t>
      </w:r>
      <w:r w:rsidR="006C6487" w:rsidRPr="00FC5F0B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FC5F0B">
        <w:rPr>
          <w:rFonts w:ascii="Times New Roman" w:hAnsi="Times New Roman" w:cs="Times New Roman"/>
          <w:sz w:val="24"/>
          <w:szCs w:val="24"/>
          <w:lang w:val="fr-FR"/>
        </w:rPr>
        <w:t>olicitation</w:t>
      </w:r>
      <w:r w:rsidR="00664D9A" w:rsidRPr="00FC5F0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334AB" w:rsidRPr="00FC5F0B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</w:p>
    <w:p w14:paraId="333A1A76" w14:textId="77777777" w:rsidR="00205DC3" w:rsidRPr="00FC5F0B" w:rsidRDefault="00205DC3" w:rsidP="001C288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5715EDF8" w14:textId="1C48BAD9" w:rsidR="00AC5E8D" w:rsidRPr="00FC5F0B" w:rsidRDefault="00FC5F0B" w:rsidP="00AC5E8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>TITLE :</w:t>
      </w:r>
    </w:p>
    <w:p w14:paraId="4B76B493" w14:textId="563C128F" w:rsidR="00AC5E8D" w:rsidRPr="00FC5F0B" w:rsidRDefault="00900B4F" w:rsidP="00B77BE0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>Internet Services</w:t>
      </w:r>
    </w:p>
    <w:p w14:paraId="59A0E8A4" w14:textId="77777777" w:rsidR="00900B4F" w:rsidRPr="00FC5F0B" w:rsidRDefault="00900B4F" w:rsidP="00B77BE0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23FA46BE" w14:textId="7D516B90" w:rsidR="00B77BE0" w:rsidRPr="00FC5F0B" w:rsidRDefault="00B77BE0" w:rsidP="00B77BE0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 xml:space="preserve">CLASSIFICATION </w:t>
      </w:r>
      <w:r w:rsidR="00FC5F0B" w:rsidRPr="00FC5F0B">
        <w:rPr>
          <w:rFonts w:ascii="Times New Roman" w:hAnsi="Times New Roman" w:cs="Times New Roman"/>
          <w:sz w:val="24"/>
          <w:szCs w:val="24"/>
          <w:lang w:val="fr-FR"/>
        </w:rPr>
        <w:t>CODE :</w:t>
      </w:r>
    </w:p>
    <w:p w14:paraId="658B2B63" w14:textId="77777777" w:rsidR="007274ED" w:rsidRDefault="007274ED" w:rsidP="00B77B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274ED">
        <w:rPr>
          <w:rFonts w:ascii="Times New Roman" w:hAnsi="Times New Roman" w:cs="Times New Roman"/>
          <w:sz w:val="24"/>
          <w:szCs w:val="24"/>
        </w:rPr>
        <w:t>DG11 for “IT and Telecom – Network -Telecom Access Services</w:t>
      </w:r>
    </w:p>
    <w:p w14:paraId="1F8B3740" w14:textId="77777777" w:rsidR="007274ED" w:rsidRDefault="007274ED" w:rsidP="00B77B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35F65E" w14:textId="270C57A6" w:rsidR="00B77BE0" w:rsidRPr="009E517F" w:rsidRDefault="00B77BE0" w:rsidP="00B77B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NAICS CODE:</w:t>
      </w:r>
    </w:p>
    <w:p w14:paraId="6D08D188" w14:textId="57CCC825" w:rsidR="00B77BE0" w:rsidRDefault="00F34FE0" w:rsidP="00B77B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4FE0">
        <w:rPr>
          <w:rFonts w:ascii="Times New Roman" w:hAnsi="Times New Roman" w:cs="Times New Roman"/>
          <w:sz w:val="24"/>
          <w:szCs w:val="24"/>
        </w:rPr>
        <w:t>51711 (Wired Telecommunications Carriers)</w:t>
      </w:r>
    </w:p>
    <w:p w14:paraId="66270EED" w14:textId="77777777" w:rsidR="00F34FE0" w:rsidRPr="009E517F" w:rsidRDefault="00F34FE0" w:rsidP="00B77B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5B2E65" w14:textId="77777777" w:rsidR="003334AB" w:rsidRDefault="003334AB" w:rsidP="00732A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THIS A RECOVERY AND REINVESTMENT ACT ACTION?</w:t>
      </w:r>
    </w:p>
    <w:p w14:paraId="730F8007" w14:textId="1D16737C" w:rsidR="003334AB" w:rsidRPr="003334AB" w:rsidRDefault="003334AB" w:rsidP="00732A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</w:p>
    <w:p w14:paraId="34AF743F" w14:textId="77777777" w:rsidR="003334AB" w:rsidRDefault="003334AB" w:rsidP="00732A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0B5759" w14:textId="77777777" w:rsidR="003334AB" w:rsidRDefault="003334AB" w:rsidP="00732A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DATE:</w:t>
      </w:r>
    </w:p>
    <w:p w14:paraId="4282C107" w14:textId="115C9D7A" w:rsidR="00C20F3F" w:rsidRDefault="009B4741" w:rsidP="003E48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741">
        <w:rPr>
          <w:rFonts w:ascii="Times New Roman" w:hAnsi="Times New Roman" w:cs="Times New Roman"/>
          <w:sz w:val="24"/>
          <w:szCs w:val="24"/>
        </w:rPr>
        <w:t>To be determined later</w:t>
      </w:r>
    </w:p>
    <w:p w14:paraId="2911FA4F" w14:textId="77777777" w:rsidR="009B4741" w:rsidRPr="009E517F" w:rsidRDefault="009B4741" w:rsidP="003E48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9990EF" w14:textId="77777777" w:rsidR="007F7737" w:rsidRPr="007F7737" w:rsidRDefault="007F7737" w:rsidP="007F7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7737">
        <w:rPr>
          <w:rFonts w:ascii="Times New Roman" w:hAnsi="Times New Roman" w:cs="Times New Roman"/>
          <w:sz w:val="24"/>
          <w:szCs w:val="24"/>
        </w:rPr>
        <w:t xml:space="preserve">PRIMARY POINT OF CONTACT:  </w:t>
      </w:r>
    </w:p>
    <w:p w14:paraId="74DCA353" w14:textId="11663155" w:rsidR="00FC5F0B" w:rsidRDefault="00FC5F0B" w:rsidP="007F7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F0B">
        <w:rPr>
          <w:rFonts w:ascii="Times New Roman" w:hAnsi="Times New Roman" w:cs="Times New Roman"/>
          <w:sz w:val="24"/>
          <w:szCs w:val="24"/>
        </w:rPr>
        <w:t>James 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C5F0B">
        <w:rPr>
          <w:rFonts w:ascii="Times New Roman" w:hAnsi="Times New Roman" w:cs="Times New Roman"/>
          <w:sz w:val="24"/>
          <w:szCs w:val="24"/>
        </w:rPr>
        <w:t>Johnsen</w:t>
      </w:r>
    </w:p>
    <w:p w14:paraId="39CBE5A3" w14:textId="0BCA8F00" w:rsidR="007F7737" w:rsidRPr="007F7737" w:rsidRDefault="007F7737" w:rsidP="007F7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7737">
        <w:rPr>
          <w:rFonts w:ascii="Times New Roman" w:hAnsi="Times New Roman" w:cs="Times New Roman"/>
          <w:sz w:val="24"/>
          <w:szCs w:val="24"/>
        </w:rPr>
        <w:t>Contracting Officer</w:t>
      </w:r>
    </w:p>
    <w:p w14:paraId="5E356EFC" w14:textId="77777777" w:rsidR="007F7737" w:rsidRPr="007F7737" w:rsidRDefault="007F7737" w:rsidP="007F7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7737">
        <w:rPr>
          <w:rFonts w:ascii="Times New Roman" w:hAnsi="Times New Roman" w:cs="Times New Roman"/>
          <w:sz w:val="24"/>
          <w:szCs w:val="24"/>
        </w:rPr>
        <w:t>Phone: +227 20 72 26 61/64 X4028</w:t>
      </w:r>
    </w:p>
    <w:p w14:paraId="009C191A" w14:textId="74D09B66" w:rsidR="007F7737" w:rsidRDefault="00FC5F0B" w:rsidP="007F7737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8C5B4C">
          <w:rPr>
            <w:rStyle w:val="Hyperlink"/>
            <w:rFonts w:ascii="Times New Roman" w:hAnsi="Times New Roman" w:cs="Times New Roman"/>
            <w:sz w:val="24"/>
            <w:szCs w:val="24"/>
          </w:rPr>
          <w:t>JohnsenJL@state.gov</w:t>
        </w:r>
      </w:hyperlink>
    </w:p>
    <w:p w14:paraId="21668876" w14:textId="77777777" w:rsidR="00FC5F0B" w:rsidRPr="007F7737" w:rsidRDefault="00FC5F0B" w:rsidP="007F77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7B9B56" w14:textId="77777777" w:rsidR="007F7737" w:rsidRPr="007F7737" w:rsidRDefault="007F7737" w:rsidP="007F7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7737">
        <w:rPr>
          <w:rFonts w:ascii="Times New Roman" w:hAnsi="Times New Roman" w:cs="Times New Roman"/>
          <w:sz w:val="24"/>
          <w:szCs w:val="24"/>
        </w:rPr>
        <w:t>SECONDARY POINT OF COTACT:</w:t>
      </w:r>
    </w:p>
    <w:p w14:paraId="4403287B" w14:textId="77777777" w:rsidR="007F7737" w:rsidRPr="007F7737" w:rsidRDefault="007F7737" w:rsidP="007F77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7737">
        <w:rPr>
          <w:rFonts w:ascii="Times New Roman" w:hAnsi="Times New Roman" w:cs="Times New Roman"/>
          <w:sz w:val="24"/>
          <w:szCs w:val="24"/>
        </w:rPr>
        <w:t>Saratou Yahouza</w:t>
      </w:r>
    </w:p>
    <w:p w14:paraId="4834CDD3" w14:textId="77777777" w:rsidR="007F7737" w:rsidRPr="00FC5F0B" w:rsidRDefault="007F7737" w:rsidP="007F7737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>Procurement Assistant</w:t>
      </w:r>
    </w:p>
    <w:p w14:paraId="2CC8FB02" w14:textId="3321DA54" w:rsidR="007F7737" w:rsidRPr="00FC5F0B" w:rsidRDefault="00FC5F0B" w:rsidP="007F7737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>Phone :</w:t>
      </w:r>
      <w:r w:rsidR="007F7737" w:rsidRPr="00FC5F0B">
        <w:rPr>
          <w:rFonts w:ascii="Times New Roman" w:hAnsi="Times New Roman" w:cs="Times New Roman"/>
          <w:sz w:val="24"/>
          <w:szCs w:val="24"/>
          <w:lang w:val="fr-FR"/>
        </w:rPr>
        <w:t xml:space="preserve"> +227 20 72 26 61/64 X4021</w:t>
      </w:r>
    </w:p>
    <w:p w14:paraId="71543180" w14:textId="1216006E" w:rsidR="00C20F3F" w:rsidRPr="00FC5F0B" w:rsidRDefault="007F7737" w:rsidP="007F7737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>YahouzaS@state.gov</w:t>
      </w:r>
    </w:p>
    <w:p w14:paraId="45FBF5A2" w14:textId="77777777" w:rsidR="00C20F3F" w:rsidRDefault="00C20F3F" w:rsidP="00C20F3F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0330B23A" w14:textId="77777777" w:rsidR="00FC5F0B" w:rsidRDefault="00FC5F0B" w:rsidP="00C20F3F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60C109E7" w14:textId="77777777" w:rsidR="00FC5F0B" w:rsidRPr="00FC5F0B" w:rsidRDefault="00FC5F0B" w:rsidP="00C20F3F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6E0B24AF" w14:textId="77777777" w:rsidR="00A33CA0" w:rsidRPr="009E517F" w:rsidRDefault="00C20F3F" w:rsidP="00ED1E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lastRenderedPageBreak/>
        <w:t>DESCRIPTION</w:t>
      </w:r>
      <w:r w:rsidR="001C288D" w:rsidRPr="009E517F">
        <w:rPr>
          <w:rFonts w:ascii="Times New Roman" w:hAnsi="Times New Roman" w:cs="Times New Roman"/>
          <w:sz w:val="24"/>
          <w:szCs w:val="24"/>
        </w:rPr>
        <w:t>:</w:t>
      </w:r>
      <w:r w:rsidR="00A33CA0" w:rsidRPr="009E51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81399F" w14:textId="77777777" w:rsidR="004501A9" w:rsidRPr="009E517F" w:rsidRDefault="004501A9" w:rsidP="00ED1E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8C73E9" w14:textId="209A9850" w:rsidR="001C288D" w:rsidRPr="009E517F" w:rsidRDefault="00A33CA0" w:rsidP="00ED1E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Please note this solicitation is not ready to be issued as of this date. The Embassy of the United States in</w:t>
      </w:r>
      <w:r w:rsidR="004040B5">
        <w:rPr>
          <w:rFonts w:ascii="Times New Roman" w:hAnsi="Times New Roman" w:cs="Times New Roman"/>
          <w:sz w:val="24"/>
          <w:szCs w:val="24"/>
        </w:rPr>
        <w:t xml:space="preserve"> Niger </w:t>
      </w:r>
      <w:r w:rsidRPr="009E517F">
        <w:rPr>
          <w:rFonts w:ascii="Times New Roman" w:hAnsi="Times New Roman" w:cs="Times New Roman"/>
          <w:sz w:val="24"/>
          <w:szCs w:val="24"/>
        </w:rPr>
        <w:t xml:space="preserve">will launch the solicitation on the </w:t>
      </w:r>
      <w:r w:rsidR="00B0383D">
        <w:rPr>
          <w:rFonts w:ascii="Times New Roman" w:hAnsi="Times New Roman" w:cs="Times New Roman"/>
          <w:sz w:val="24"/>
          <w:szCs w:val="24"/>
        </w:rPr>
        <w:t>SAM.gov</w:t>
      </w:r>
      <w:r w:rsidRPr="009E517F">
        <w:rPr>
          <w:rFonts w:ascii="Times New Roman" w:hAnsi="Times New Roman" w:cs="Times New Roman"/>
          <w:sz w:val="24"/>
          <w:szCs w:val="24"/>
        </w:rPr>
        <w:t xml:space="preserve"> website when it is available. </w:t>
      </w:r>
    </w:p>
    <w:p w14:paraId="7E4781BD" w14:textId="77777777" w:rsidR="008B72DE" w:rsidRPr="009E517F" w:rsidRDefault="008B72DE" w:rsidP="00ED1E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FF1AA9" w14:textId="452F01FA" w:rsidR="008B72DE" w:rsidRDefault="008B72DE" w:rsidP="008B72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72DE">
        <w:rPr>
          <w:rFonts w:ascii="Times New Roman" w:hAnsi="Times New Roman" w:cs="Times New Roman"/>
          <w:sz w:val="24"/>
          <w:szCs w:val="24"/>
        </w:rPr>
        <w:t xml:space="preserve">The anticipated performance period is for a base year, with four one-year option periods, if exercised by the Government. All responsible sources may submit a </w:t>
      </w:r>
      <w:r w:rsidR="00AC5E8D" w:rsidRPr="008B72DE">
        <w:rPr>
          <w:rFonts w:ascii="Times New Roman" w:hAnsi="Times New Roman" w:cs="Times New Roman"/>
          <w:sz w:val="24"/>
          <w:szCs w:val="24"/>
        </w:rPr>
        <w:t>quotation, which</w:t>
      </w:r>
      <w:r w:rsidRPr="008B72DE">
        <w:rPr>
          <w:rFonts w:ascii="Times New Roman" w:hAnsi="Times New Roman" w:cs="Times New Roman"/>
          <w:sz w:val="24"/>
          <w:szCs w:val="24"/>
        </w:rPr>
        <w:t xml:space="preserve"> will be considered.</w:t>
      </w:r>
    </w:p>
    <w:p w14:paraId="376BC03E" w14:textId="77777777" w:rsidR="008A295B" w:rsidRPr="008B72DE" w:rsidRDefault="008A295B" w:rsidP="008B72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AEB4F6" w14:textId="436B92FD" w:rsidR="008B72DE" w:rsidRPr="008B72DE" w:rsidRDefault="008B72DE" w:rsidP="008B72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72DE">
        <w:rPr>
          <w:rFonts w:ascii="Times New Roman" w:hAnsi="Times New Roman" w:cs="Times New Roman"/>
          <w:sz w:val="24"/>
          <w:szCs w:val="24"/>
        </w:rPr>
        <w:t xml:space="preserve">The Government may award the contract based on the initial offer without discussion. The resultant contract will be a firm fixed price type contract. </w:t>
      </w:r>
    </w:p>
    <w:p w14:paraId="56612CF7" w14:textId="77777777" w:rsidR="008B72DE" w:rsidRDefault="008B72DE" w:rsidP="00ED1E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E41293" w14:textId="0A368AD3" w:rsidR="008B72DE" w:rsidRPr="008B72DE" w:rsidRDefault="008B72DE" w:rsidP="008B72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72DE">
        <w:rPr>
          <w:rFonts w:ascii="Times New Roman" w:hAnsi="Times New Roman" w:cs="Times New Roman"/>
          <w:sz w:val="24"/>
          <w:szCs w:val="24"/>
        </w:rPr>
        <w:t xml:space="preserve">The Government is planning a pre-quotation conference and the date for this conference will be in the solicitation. </w:t>
      </w:r>
      <w:r w:rsidRPr="008B72DE">
        <w:rPr>
          <w:rFonts w:ascii="Times New Roman" w:hAnsi="Times New Roman" w:cs="Times New Roman"/>
          <w:sz w:val="24"/>
          <w:szCs w:val="24"/>
        </w:rPr>
        <w:br/>
      </w:r>
    </w:p>
    <w:p w14:paraId="1EEF01E6" w14:textId="27F1B7F4" w:rsidR="004F5595" w:rsidRPr="004F5595" w:rsidRDefault="004F5595" w:rsidP="004F55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5595">
        <w:rPr>
          <w:rFonts w:ascii="Times New Roman" w:hAnsi="Times New Roman" w:cs="Times New Roman"/>
          <w:sz w:val="24"/>
          <w:szCs w:val="24"/>
        </w:rPr>
        <w:t xml:space="preserve">All contractors </w:t>
      </w:r>
      <w:r w:rsidR="00EF33C2" w:rsidRPr="004F5595">
        <w:rPr>
          <w:rFonts w:ascii="Times New Roman" w:hAnsi="Times New Roman" w:cs="Times New Roman"/>
          <w:sz w:val="24"/>
          <w:szCs w:val="24"/>
        </w:rPr>
        <w:t>must</w:t>
      </w:r>
      <w:r w:rsidRPr="004F5595">
        <w:rPr>
          <w:rFonts w:ascii="Times New Roman" w:hAnsi="Times New Roman" w:cs="Times New Roman"/>
          <w:sz w:val="24"/>
          <w:szCs w:val="24"/>
        </w:rPr>
        <w:t xml:space="preserve"> be registered in the SAM (System for Award Management) Database </w:t>
      </w:r>
      <w:hyperlink r:id="rId12" w:history="1">
        <w:r w:rsidR="007F7737" w:rsidRPr="00A862CF">
          <w:rPr>
            <w:rStyle w:val="Hyperlink"/>
            <w:rFonts w:ascii="Times New Roman" w:hAnsi="Times New Roman" w:cs="Times New Roman"/>
            <w:sz w:val="24"/>
            <w:szCs w:val="24"/>
          </w:rPr>
          <w:t>https://www.sam.gov</w:t>
        </w:r>
      </w:hyperlink>
      <w:r w:rsidR="00AF409C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AF409C">
        <w:rPr>
          <w:rFonts w:ascii="Times New Roman" w:hAnsi="Times New Roman" w:cs="Times New Roman"/>
          <w:sz w:val="24"/>
          <w:szCs w:val="24"/>
        </w:rPr>
        <w:t>prior</w:t>
      </w:r>
      <w:r w:rsidRPr="004F5595">
        <w:rPr>
          <w:rFonts w:ascii="Times New Roman" w:hAnsi="Times New Roman" w:cs="Times New Roman"/>
          <w:sz w:val="24"/>
          <w:szCs w:val="24"/>
        </w:rPr>
        <w:t xml:space="preserve"> to </w:t>
      </w:r>
      <w:r w:rsidR="0024232F">
        <w:rPr>
          <w:rFonts w:ascii="Times New Roman" w:hAnsi="Times New Roman" w:cs="Times New Roman"/>
          <w:sz w:val="24"/>
          <w:szCs w:val="24"/>
        </w:rPr>
        <w:t xml:space="preserve">submitting an offer </w:t>
      </w:r>
      <w:r w:rsidRPr="004F5595">
        <w:rPr>
          <w:rFonts w:ascii="Times New Roman" w:hAnsi="Times New Roman" w:cs="Times New Roman"/>
          <w:sz w:val="24"/>
          <w:szCs w:val="24"/>
        </w:rPr>
        <w:t>pursuant to FAR provision 52.204-7.</w:t>
      </w:r>
      <w:r w:rsidR="00AF409C">
        <w:rPr>
          <w:rFonts w:ascii="Times New Roman" w:hAnsi="Times New Roman" w:cs="Times New Roman"/>
          <w:sz w:val="24"/>
          <w:szCs w:val="24"/>
        </w:rPr>
        <w:t xml:space="preserve"> </w:t>
      </w:r>
      <w:r w:rsidR="00B0383D" w:rsidRPr="004F5595">
        <w:rPr>
          <w:rFonts w:ascii="Times New Roman" w:hAnsi="Times New Roman" w:cs="Times New Roman"/>
          <w:sz w:val="24"/>
          <w:szCs w:val="24"/>
        </w:rPr>
        <w:t>Therefore,</w:t>
      </w:r>
      <w:r w:rsidRPr="004F5595">
        <w:rPr>
          <w:rFonts w:ascii="Times New Roman" w:hAnsi="Times New Roman" w:cs="Times New Roman"/>
          <w:sz w:val="24"/>
          <w:szCs w:val="24"/>
        </w:rPr>
        <w:t xml:space="preserve"> prospective offerors are encouraged to register prior to the submittal of quotations/proposals.</w:t>
      </w:r>
    </w:p>
    <w:p w14:paraId="5228A507" w14:textId="7E628B81" w:rsidR="008B72DE" w:rsidRPr="008B72DE" w:rsidRDefault="008B72DE" w:rsidP="008B72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FD834A" w14:textId="09BC8C19" w:rsidR="000E1991" w:rsidRDefault="005A5308" w:rsidP="00C20F3F">
      <w:pPr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This opportunity is subject to 52.229-12 - </w:t>
      </w:r>
      <w:r w:rsidRPr="005A5308">
        <w:rPr>
          <w:rFonts w:ascii="Times New Roman" w:hAnsi="Times New Roman" w:cs="Times New Roman"/>
          <w:bCs/>
          <w:iCs/>
          <w:sz w:val="24"/>
          <w:szCs w:val="24"/>
        </w:rPr>
        <w:t>Tax on Certain Foreign Procurements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F7569D">
        <w:rPr>
          <w:rFonts w:ascii="Times New Roman" w:hAnsi="Times New Roman" w:cs="Times New Roman"/>
          <w:bCs/>
          <w:iCs/>
          <w:sz w:val="24"/>
          <w:szCs w:val="24"/>
        </w:rPr>
        <w:t>(FEB 2021)</w:t>
      </w:r>
    </w:p>
    <w:p w14:paraId="1633623B" w14:textId="77777777" w:rsidR="008B72DE" w:rsidRDefault="008B72DE" w:rsidP="0016526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4C2908" w14:textId="77777777" w:rsidR="00165269" w:rsidRPr="009E517F" w:rsidRDefault="00165269" w:rsidP="001652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E</w:t>
      </w:r>
      <w:r w:rsidR="00C20F3F" w:rsidRPr="009E517F">
        <w:rPr>
          <w:rFonts w:ascii="Times New Roman" w:hAnsi="Times New Roman" w:cs="Times New Roman"/>
          <w:sz w:val="24"/>
          <w:szCs w:val="24"/>
        </w:rPr>
        <w:t>lectronic Submission/Responses</w:t>
      </w:r>
      <w:r w:rsidRPr="009E517F">
        <w:rPr>
          <w:rFonts w:ascii="Times New Roman" w:hAnsi="Times New Roman" w:cs="Times New Roman"/>
          <w:sz w:val="24"/>
          <w:szCs w:val="24"/>
        </w:rPr>
        <w:t>:</w:t>
      </w:r>
    </w:p>
    <w:p w14:paraId="20CEE935" w14:textId="695F1344" w:rsidR="00A33CA0" w:rsidRPr="00AF409C" w:rsidRDefault="00A33CA0" w:rsidP="00165269">
      <w:pPr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CD54CCD" w14:textId="7DFBD77A" w:rsidR="00A33CA0" w:rsidRPr="009E517F" w:rsidRDefault="00A33CA0" w:rsidP="001652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This opportunity allows for electronic responses. Please submit you</w:t>
      </w:r>
      <w:r w:rsidR="00E47643">
        <w:rPr>
          <w:rFonts w:ascii="Times New Roman" w:hAnsi="Times New Roman" w:cs="Times New Roman"/>
          <w:sz w:val="24"/>
          <w:szCs w:val="24"/>
        </w:rPr>
        <w:t>r</w:t>
      </w:r>
      <w:r w:rsidRPr="009E517F">
        <w:rPr>
          <w:rFonts w:ascii="Times New Roman" w:hAnsi="Times New Roman" w:cs="Times New Roman"/>
          <w:sz w:val="24"/>
          <w:szCs w:val="24"/>
        </w:rPr>
        <w:t xml:space="preserve"> offer prior to the response date and time. </w:t>
      </w:r>
      <w:r w:rsidR="000412AE">
        <w:rPr>
          <w:rFonts w:ascii="Times New Roman" w:hAnsi="Times New Roman" w:cs="Times New Roman"/>
          <w:sz w:val="24"/>
          <w:szCs w:val="24"/>
        </w:rPr>
        <w:t xml:space="preserve">Please ensure your </w:t>
      </w:r>
      <w:r w:rsidR="00EA71C6">
        <w:rPr>
          <w:rFonts w:ascii="Times New Roman" w:hAnsi="Times New Roman" w:cs="Times New Roman"/>
          <w:sz w:val="24"/>
          <w:szCs w:val="24"/>
        </w:rPr>
        <w:t xml:space="preserve">email with your </w:t>
      </w:r>
      <w:r w:rsidR="000412AE">
        <w:rPr>
          <w:rFonts w:ascii="Times New Roman" w:hAnsi="Times New Roman" w:cs="Times New Roman"/>
          <w:sz w:val="24"/>
          <w:szCs w:val="24"/>
        </w:rPr>
        <w:t>offer does not exceed</w:t>
      </w:r>
      <w:r w:rsidR="00C40057">
        <w:rPr>
          <w:rFonts w:ascii="Times New Roman" w:hAnsi="Times New Roman" w:cs="Times New Roman"/>
          <w:sz w:val="24"/>
          <w:szCs w:val="24"/>
        </w:rPr>
        <w:t xml:space="preserve"> </w:t>
      </w:r>
      <w:r w:rsidR="00C40057" w:rsidRPr="00C40057">
        <w:rPr>
          <w:rFonts w:ascii="Times New Roman" w:hAnsi="Times New Roman" w:cs="Times New Roman"/>
          <w:sz w:val="24"/>
          <w:szCs w:val="24"/>
        </w:rPr>
        <w:t>358,400Kbps</w:t>
      </w:r>
      <w:r w:rsidR="00C40057">
        <w:rPr>
          <w:rFonts w:ascii="Times New Roman" w:hAnsi="Times New Roman" w:cs="Times New Roman"/>
          <w:sz w:val="24"/>
          <w:szCs w:val="24"/>
        </w:rPr>
        <w:t xml:space="preserve">, </w:t>
      </w:r>
      <w:r w:rsidR="000412AE">
        <w:rPr>
          <w:rFonts w:ascii="Times New Roman" w:hAnsi="Times New Roman" w:cs="Times New Roman"/>
          <w:sz w:val="24"/>
          <w:szCs w:val="24"/>
        </w:rPr>
        <w:t xml:space="preserve">if </w:t>
      </w:r>
      <w:r w:rsidR="007D3194">
        <w:rPr>
          <w:rFonts w:ascii="Times New Roman" w:hAnsi="Times New Roman" w:cs="Times New Roman"/>
          <w:sz w:val="24"/>
          <w:szCs w:val="24"/>
        </w:rPr>
        <w:t xml:space="preserve">it does </w:t>
      </w:r>
      <w:r w:rsidR="000412AE">
        <w:rPr>
          <w:rFonts w:ascii="Times New Roman" w:hAnsi="Times New Roman" w:cs="Times New Roman"/>
          <w:sz w:val="24"/>
          <w:szCs w:val="24"/>
        </w:rPr>
        <w:t xml:space="preserve">then you might have to send more than one email. </w:t>
      </w:r>
    </w:p>
    <w:p w14:paraId="384B9C91" w14:textId="457BBAF1" w:rsidR="001C288D" w:rsidRDefault="001C288D" w:rsidP="001C28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BF8EB6" w14:textId="77777777" w:rsidR="003E4C73" w:rsidRPr="009E517F" w:rsidRDefault="003E4C73" w:rsidP="001C28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C23B7F" w14:textId="77777777" w:rsidR="00AC5E8D" w:rsidRPr="009E517F" w:rsidRDefault="00AC5E8D" w:rsidP="00AC5E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 xml:space="preserve">PLACE OF </w:t>
      </w:r>
      <w:r w:rsidR="00205DC3">
        <w:rPr>
          <w:rFonts w:ascii="Times New Roman" w:hAnsi="Times New Roman" w:cs="Times New Roman"/>
          <w:sz w:val="24"/>
          <w:szCs w:val="24"/>
        </w:rPr>
        <w:t xml:space="preserve">CONTRACT </w:t>
      </w:r>
      <w:r w:rsidRPr="009E517F">
        <w:rPr>
          <w:rFonts w:ascii="Times New Roman" w:hAnsi="Times New Roman" w:cs="Times New Roman"/>
          <w:sz w:val="24"/>
          <w:szCs w:val="24"/>
        </w:rPr>
        <w:t>PERFORMANCE:</w:t>
      </w:r>
    </w:p>
    <w:p w14:paraId="5F851CD9" w14:textId="77777777" w:rsidR="00AF33B4" w:rsidRPr="00AF33B4" w:rsidRDefault="00AF33B4" w:rsidP="00AF33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33B4">
        <w:rPr>
          <w:rFonts w:ascii="Times New Roman" w:hAnsi="Times New Roman" w:cs="Times New Roman"/>
          <w:sz w:val="24"/>
          <w:szCs w:val="24"/>
        </w:rPr>
        <w:t>U.S. Embassy Niger</w:t>
      </w:r>
    </w:p>
    <w:p w14:paraId="10B0AB91" w14:textId="77777777" w:rsidR="00AF33B4" w:rsidRPr="00FC5F0B" w:rsidRDefault="00AF33B4" w:rsidP="00AF33B4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>Rue des Ambassades</w:t>
      </w:r>
    </w:p>
    <w:p w14:paraId="64B2A161" w14:textId="77777777" w:rsidR="00AF33B4" w:rsidRPr="00FC5F0B" w:rsidRDefault="00AF33B4" w:rsidP="00AF33B4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 xml:space="preserve">Niamey – Niger </w:t>
      </w:r>
    </w:p>
    <w:p w14:paraId="60B62150" w14:textId="33E5FFEC" w:rsidR="00B0383D" w:rsidRPr="00FC5F0B" w:rsidRDefault="00AF33B4" w:rsidP="00AF33B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FC5F0B">
        <w:rPr>
          <w:rFonts w:ascii="Times New Roman" w:hAnsi="Times New Roman" w:cs="Times New Roman"/>
          <w:sz w:val="24"/>
          <w:szCs w:val="24"/>
          <w:lang w:val="fr-FR"/>
        </w:rPr>
        <w:t>B.P. 11201</w:t>
      </w:r>
    </w:p>
    <w:p w14:paraId="6044A881" w14:textId="77777777" w:rsidR="00AC5E8D" w:rsidRPr="00FC5F0B" w:rsidRDefault="00AC5E8D" w:rsidP="00C20F3F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450147B6" w14:textId="77777777" w:rsidR="00C20F3F" w:rsidRPr="009E517F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Hlk84601574"/>
      <w:r w:rsidRPr="009E517F">
        <w:rPr>
          <w:rFonts w:ascii="Times New Roman" w:hAnsi="Times New Roman" w:cs="Times New Roman"/>
          <w:sz w:val="24"/>
          <w:szCs w:val="24"/>
        </w:rPr>
        <w:t>ARCHIVE POLICY:</w:t>
      </w:r>
    </w:p>
    <w:p w14:paraId="5D28EBB4" w14:textId="77777777" w:rsidR="00C20F3F" w:rsidRPr="009E517F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Automatic, on specified date</w:t>
      </w:r>
    </w:p>
    <w:p w14:paraId="05E74963" w14:textId="77777777" w:rsidR="00C20F3F" w:rsidRPr="009E517F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F70B26" w14:textId="77777777" w:rsidR="00C20F3F" w:rsidRPr="009E517F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ARCHIVE DATE:</w:t>
      </w:r>
    </w:p>
    <w:p w14:paraId="38AD1D68" w14:textId="564C7291" w:rsidR="00C20F3F" w:rsidRDefault="00AA7698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04/17/2024</w:t>
      </w:r>
    </w:p>
    <w:p w14:paraId="4DD402DC" w14:textId="77777777" w:rsidR="00AA7698" w:rsidRPr="009E517F" w:rsidRDefault="00AA7698" w:rsidP="00C20F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4E02E2" w14:textId="303E7FF1" w:rsidR="008C29F5" w:rsidRPr="009E517F" w:rsidRDefault="008C29F5" w:rsidP="00501E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 xml:space="preserve">Allow Vendors to Add/Remove </w:t>
      </w:r>
      <w:r w:rsidR="00AA7698" w:rsidRPr="009E517F">
        <w:rPr>
          <w:rFonts w:ascii="Times New Roman" w:hAnsi="Times New Roman" w:cs="Times New Roman"/>
          <w:sz w:val="24"/>
          <w:szCs w:val="24"/>
        </w:rPr>
        <w:t>from</w:t>
      </w:r>
      <w:r w:rsidRPr="009E517F">
        <w:rPr>
          <w:rFonts w:ascii="Times New Roman" w:hAnsi="Times New Roman" w:cs="Times New Roman"/>
          <w:sz w:val="24"/>
          <w:szCs w:val="24"/>
        </w:rPr>
        <w:t xml:space="preserve"> Interest Vendors:</w:t>
      </w:r>
    </w:p>
    <w:p w14:paraId="1FD18BB8" w14:textId="77777777" w:rsidR="008C29F5" w:rsidRPr="009E517F" w:rsidRDefault="008C29F5" w:rsidP="00501E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Yes</w:t>
      </w:r>
    </w:p>
    <w:p w14:paraId="44E9CFBC" w14:textId="77777777" w:rsidR="008C29F5" w:rsidRPr="009E517F" w:rsidRDefault="008C29F5" w:rsidP="00501E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D33A7C" w14:textId="77777777" w:rsidR="008C29F5" w:rsidRPr="009E517F" w:rsidRDefault="008C29F5" w:rsidP="00501E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Allow Vendors to View Interested Vendors List:</w:t>
      </w:r>
    </w:p>
    <w:p w14:paraId="3A77830F" w14:textId="77777777" w:rsidR="008C29F5" w:rsidRPr="009E517F" w:rsidRDefault="008C29F5" w:rsidP="00501E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No</w:t>
      </w:r>
      <w:r w:rsidR="00995B90" w:rsidRPr="009E51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EBB264" w14:textId="77777777" w:rsidR="00546B1E" w:rsidRDefault="00546B1E" w:rsidP="00501E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2754F0" w14:textId="77777777" w:rsidR="00AC5E8D" w:rsidRPr="009E517F" w:rsidRDefault="00AC5E8D" w:rsidP="00AC5E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SET ASIDE:</w:t>
      </w:r>
    </w:p>
    <w:p w14:paraId="15F22DEB" w14:textId="597E981F" w:rsidR="00AC5E8D" w:rsidRPr="009E517F" w:rsidRDefault="00AC5E8D" w:rsidP="00AC5E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17F">
        <w:rPr>
          <w:rFonts w:ascii="Times New Roman" w:hAnsi="Times New Roman" w:cs="Times New Roman"/>
          <w:sz w:val="24"/>
          <w:szCs w:val="24"/>
        </w:rPr>
        <w:t>N/A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</w:p>
    <w:p w14:paraId="06D842BA" w14:textId="77777777" w:rsidR="00AC5E8D" w:rsidRDefault="00AC5E8D" w:rsidP="00501E1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C5E8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F8CA9" w14:textId="77777777" w:rsidR="00DD1FBE" w:rsidRDefault="00DD1FBE" w:rsidP="00546B1E">
      <w:pPr>
        <w:spacing w:after="0" w:line="240" w:lineRule="auto"/>
      </w:pPr>
      <w:r>
        <w:separator/>
      </w:r>
    </w:p>
  </w:endnote>
  <w:endnote w:type="continuationSeparator" w:id="0">
    <w:p w14:paraId="79AE02C4" w14:textId="77777777" w:rsidR="00DD1FBE" w:rsidRDefault="00DD1FBE" w:rsidP="0054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C1326" w14:textId="77777777" w:rsidR="00DD1FBE" w:rsidRDefault="00DD1FBE" w:rsidP="00546B1E">
      <w:pPr>
        <w:spacing w:after="0" w:line="240" w:lineRule="auto"/>
      </w:pPr>
      <w:r>
        <w:separator/>
      </w:r>
    </w:p>
  </w:footnote>
  <w:footnote w:type="continuationSeparator" w:id="0">
    <w:p w14:paraId="34A9053F" w14:textId="77777777" w:rsidR="00DD1FBE" w:rsidRDefault="00DD1FBE" w:rsidP="0054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142" w14:textId="27394465" w:rsidR="00546B1E" w:rsidRPr="00637625" w:rsidRDefault="00546B1E" w:rsidP="006376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E84"/>
    <w:rsid w:val="000412AE"/>
    <w:rsid w:val="000431C8"/>
    <w:rsid w:val="000A46CD"/>
    <w:rsid w:val="000C44C3"/>
    <w:rsid w:val="000E11D8"/>
    <w:rsid w:val="000E1991"/>
    <w:rsid w:val="00134995"/>
    <w:rsid w:val="00160414"/>
    <w:rsid w:val="00160EA7"/>
    <w:rsid w:val="00165269"/>
    <w:rsid w:val="00171049"/>
    <w:rsid w:val="00195405"/>
    <w:rsid w:val="001C288D"/>
    <w:rsid w:val="001D7EEB"/>
    <w:rsid w:val="001F11E4"/>
    <w:rsid w:val="00205DC3"/>
    <w:rsid w:val="0024232F"/>
    <w:rsid w:val="0028531A"/>
    <w:rsid w:val="002C356C"/>
    <w:rsid w:val="002D387E"/>
    <w:rsid w:val="002E0721"/>
    <w:rsid w:val="003226AD"/>
    <w:rsid w:val="00324CCA"/>
    <w:rsid w:val="00331362"/>
    <w:rsid w:val="003334AB"/>
    <w:rsid w:val="00352BAA"/>
    <w:rsid w:val="003729B1"/>
    <w:rsid w:val="00390FE2"/>
    <w:rsid w:val="003E487B"/>
    <w:rsid w:val="003E4C73"/>
    <w:rsid w:val="004040B5"/>
    <w:rsid w:val="00415DE4"/>
    <w:rsid w:val="004501A9"/>
    <w:rsid w:val="00461B8D"/>
    <w:rsid w:val="004B1A8B"/>
    <w:rsid w:val="004F5595"/>
    <w:rsid w:val="00501E13"/>
    <w:rsid w:val="00513C5C"/>
    <w:rsid w:val="005153CA"/>
    <w:rsid w:val="00546B1E"/>
    <w:rsid w:val="005A2E49"/>
    <w:rsid w:val="005A5308"/>
    <w:rsid w:val="005B7CC8"/>
    <w:rsid w:val="005C46EE"/>
    <w:rsid w:val="005E1B2A"/>
    <w:rsid w:val="005E605A"/>
    <w:rsid w:val="005F639E"/>
    <w:rsid w:val="00637625"/>
    <w:rsid w:val="00651C96"/>
    <w:rsid w:val="00664D9A"/>
    <w:rsid w:val="00681623"/>
    <w:rsid w:val="006B7F87"/>
    <w:rsid w:val="006C6487"/>
    <w:rsid w:val="007274ED"/>
    <w:rsid w:val="00732ACE"/>
    <w:rsid w:val="00795324"/>
    <w:rsid w:val="007D3194"/>
    <w:rsid w:val="007D798D"/>
    <w:rsid w:val="007F7737"/>
    <w:rsid w:val="00835C05"/>
    <w:rsid w:val="00863196"/>
    <w:rsid w:val="0089146F"/>
    <w:rsid w:val="008A295B"/>
    <w:rsid w:val="008A7B36"/>
    <w:rsid w:val="008B72DE"/>
    <w:rsid w:val="008C29F5"/>
    <w:rsid w:val="008C7962"/>
    <w:rsid w:val="008D790E"/>
    <w:rsid w:val="008F4121"/>
    <w:rsid w:val="00900B4F"/>
    <w:rsid w:val="00921932"/>
    <w:rsid w:val="00922A7D"/>
    <w:rsid w:val="00995B90"/>
    <w:rsid w:val="009A52F0"/>
    <w:rsid w:val="009B4741"/>
    <w:rsid w:val="009B63C3"/>
    <w:rsid w:val="009B6ADA"/>
    <w:rsid w:val="009D63DB"/>
    <w:rsid w:val="009E517F"/>
    <w:rsid w:val="009F3DB9"/>
    <w:rsid w:val="00A33CA0"/>
    <w:rsid w:val="00A8289E"/>
    <w:rsid w:val="00A971F6"/>
    <w:rsid w:val="00AA7698"/>
    <w:rsid w:val="00AB4E4A"/>
    <w:rsid w:val="00AC5E8D"/>
    <w:rsid w:val="00AF241B"/>
    <w:rsid w:val="00AF33B4"/>
    <w:rsid w:val="00AF409C"/>
    <w:rsid w:val="00AF443B"/>
    <w:rsid w:val="00B0383D"/>
    <w:rsid w:val="00B77BE0"/>
    <w:rsid w:val="00BD5181"/>
    <w:rsid w:val="00C101B5"/>
    <w:rsid w:val="00C20F3F"/>
    <w:rsid w:val="00C2181F"/>
    <w:rsid w:val="00C331C1"/>
    <w:rsid w:val="00C40057"/>
    <w:rsid w:val="00C62999"/>
    <w:rsid w:val="00C704BD"/>
    <w:rsid w:val="00C712D2"/>
    <w:rsid w:val="00CA785D"/>
    <w:rsid w:val="00CC115A"/>
    <w:rsid w:val="00D10877"/>
    <w:rsid w:val="00D42A99"/>
    <w:rsid w:val="00D51732"/>
    <w:rsid w:val="00D55800"/>
    <w:rsid w:val="00DA7246"/>
    <w:rsid w:val="00DC39A7"/>
    <w:rsid w:val="00DD1FBE"/>
    <w:rsid w:val="00DD5F84"/>
    <w:rsid w:val="00E22C3C"/>
    <w:rsid w:val="00E42992"/>
    <w:rsid w:val="00E47643"/>
    <w:rsid w:val="00E478B2"/>
    <w:rsid w:val="00E6679C"/>
    <w:rsid w:val="00EA32D6"/>
    <w:rsid w:val="00EA71C6"/>
    <w:rsid w:val="00EB1C4D"/>
    <w:rsid w:val="00ED1E84"/>
    <w:rsid w:val="00ED4A6F"/>
    <w:rsid w:val="00ED77A3"/>
    <w:rsid w:val="00EF33C2"/>
    <w:rsid w:val="00F34FE0"/>
    <w:rsid w:val="00F7304F"/>
    <w:rsid w:val="00F7569D"/>
    <w:rsid w:val="00FC5F0B"/>
    <w:rsid w:val="00FD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65237839"/>
  <w15:docId w15:val="{E73D947F-ED94-4A74-B7E0-C7912EFA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319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9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6B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B1E"/>
  </w:style>
  <w:style w:type="paragraph" w:styleId="Footer">
    <w:name w:val="footer"/>
    <w:basedOn w:val="Normal"/>
    <w:link w:val="FooterChar"/>
    <w:uiPriority w:val="99"/>
    <w:unhideWhenUsed/>
    <w:rsid w:val="00546B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B1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38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63DB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24232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E199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C79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9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9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9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9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am.gov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hnsenJL@state.gov" TargetMode="Externa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040759177B824F930BC92DD3A9EAB2" ma:contentTypeVersion="30" ma:contentTypeDescription="Create a new document." ma:contentTypeScope="" ma:versionID="d1439aaff5c3bdf63eefe2a9ef340bbd">
  <xsd:schema xmlns:xsd="http://www.w3.org/2001/XMLSchema" xmlns:xs="http://www.w3.org/2001/XMLSchema" xmlns:p="http://schemas.microsoft.com/office/2006/metadata/properties" xmlns:ns1="http://schemas.microsoft.com/sharepoint/v3" xmlns:ns2="56e9c070-6643-4709-91db-fa11df267e70" xmlns:ns3="fe8160cf-c721-4d0d-b534-4ec383ad3864" xmlns:ns4="a82b7ecc-6333-42c9-837d-31f7ede03e75" xmlns:ns5="0a957c91-a3a7-4962-b464-885cf6cc7f5a" targetNamespace="http://schemas.microsoft.com/office/2006/metadata/properties" ma:root="true" ma:fieldsID="2e09320d59d56ba35a392dcead2eba51" ns1:_="" ns2:_="" ns3:_="" ns4:_="" ns5:_="">
    <xsd:import namespace="http://schemas.microsoft.com/sharepoint/v3"/>
    <xsd:import namespace="56e9c070-6643-4709-91db-fa11df267e70"/>
    <xsd:import namespace="fe8160cf-c721-4d0d-b534-4ec383ad3864"/>
    <xsd:import namespace="a82b7ecc-6333-42c9-837d-31f7ede03e75"/>
    <xsd:import namespace="0a957c91-a3a7-4962-b464-885cf6cc7f5a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Category" minOccurs="0"/>
                <xsd:element ref="ns2:Sub_x0020_Category" minOccurs="0"/>
                <xsd:element ref="ns2:Document_x0020_Type" minOccurs="0"/>
                <xsd:element ref="ns2:Order0" minOccurs="0"/>
                <xsd:element ref="ns2:Audience" minOccurs="0"/>
                <xsd:element ref="ns3:_dlc_DocId" minOccurs="0"/>
                <xsd:element ref="ns3:_dlc_DocIdUrl" minOccurs="0"/>
                <xsd:element ref="ns3:_dlc_DocIdPersistId" minOccurs="0"/>
                <xsd:element ref="ns2:Grouping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1:_ip_UnifiedCompliancePolicyProperties" minOccurs="0"/>
                <xsd:element ref="ns1:_ip_UnifiedCompliancePolicyUIAction" minOccurs="0"/>
                <xsd:element ref="ns4:MediaLengthInSeconds" minOccurs="0"/>
                <xsd:element ref="ns5:SharedWithUsers" minOccurs="0"/>
                <xsd:element ref="ns5:SharedWithDetails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  <xsd:element name="_dlc_Exempt" ma:index="27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9c070-6643-4709-91db-fa11df267e70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/Comments" ma:internalName="Description0">
      <xsd:simpleType>
        <xsd:restriction base="dms:Note">
          <xsd:maxLength value="255"/>
        </xsd:restriction>
      </xsd:simpleType>
    </xsd:element>
    <xsd:element name="Category" ma:index="3" nillable="true" ma:displayName="Category" ma:internalName="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ntract Documents"/>
                    <xsd:enumeration value="Informal Training"/>
                    <xsd:enumeration value="Overseas Concession Models"/>
                    <xsd:enumeration value="Overseas Consular Models"/>
                    <xsd:enumeration value="Overseas Contract Models"/>
                    <xsd:enumeration value="Procurement Forms"/>
                    <xsd:enumeration value="SAV Program"/>
                    <xsd:enumeration value="Purchase Cards"/>
                    <xsd:enumeration value="Purchase Orders"/>
                    <xsd:enumeration value="Resources"/>
                    <xsd:enumeration value="Staff Assistance Visit"/>
                    <xsd:enumeration value="State Dept Business Info"/>
                    <xsd:enumeration value="Training Materials"/>
                  </xsd:restriction>
                </xsd:simpleType>
              </xsd:element>
            </xsd:sequence>
          </xsd:extension>
        </xsd:complexContent>
      </xsd:complexType>
    </xsd:element>
    <xsd:element name="Sub_x0020_Category" ma:index="4" nillable="true" ma:displayName="Sub Category" ma:internalName="Sub_x0020_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&amp;E Services, Construction"/>
                    <xsd:enumeration value="ACASS"/>
                    <xsd:enumeration value="Additional Resource"/>
                    <xsd:enumeration value="Blanket Purchase Agreements"/>
                    <xsd:enumeration value="Cartoons"/>
                    <xsd:enumeration value="CCASS"/>
                    <xsd:enumeration value="Commercial Item"/>
                    <xsd:enumeration value="Concession Listing"/>
                    <xsd:enumeration value="Consular Listing"/>
                    <xsd:enumeration value="Contract Closeout"/>
                    <xsd:enumeration value="COR Appointment Formats"/>
                    <xsd:enumeration value="CPARS"/>
                    <xsd:enumeration value="DD"/>
                    <xsd:enumeration value="Delivery Orders"/>
                    <xsd:enumeration value="DS"/>
                    <xsd:enumeration value="Exception to FAR 3.601 Waiver"/>
                    <xsd:enumeration value="GTM Appointments"/>
                    <xsd:enumeration value="HHS"/>
                    <xsd:enumeration value="Interagency Agreements"/>
                    <xsd:enumeration value="Local"/>
                    <xsd:enumeration value="Non-Commercial Item"/>
                    <xsd:enumeration value="OF"/>
                    <xsd:enumeration value="Post Award"/>
                    <xsd:enumeration value="PowerPoints"/>
                    <xsd:enumeration value="Pre-Award"/>
                    <xsd:enumeration value="Program"/>
                    <xsd:enumeration value="Purchase Cards"/>
                    <xsd:enumeration value="Ratifications"/>
                    <xsd:enumeration value="Review of Post's Procurement Files"/>
                    <xsd:enumeration value="Security Devices"/>
                    <xsd:enumeration value="SF"/>
                    <xsd:enumeration value="Stateside"/>
                    <xsd:enumeration value="Supplies/Services"/>
                    <xsd:enumeration value="Tax Exemptions"/>
                    <xsd:enumeration value="Various"/>
                    <xsd:enumeration value="Webinar"/>
                  </xsd:restriction>
                </xsd:simpleType>
              </xsd:element>
            </xsd:sequence>
          </xsd:extension>
        </xsd:complexContent>
      </xsd:complexType>
    </xsd:element>
    <xsd:element name="Document_x0020_Type" ma:index="5" nillable="true" ma:displayName="Document Type" ma:internalName="Document_x0020_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ecklist"/>
                        <xsd:enumeration value="Correspondence"/>
                        <xsd:enumeration value="Evaluation"/>
                        <xsd:enumeration value="Flow Diagram"/>
                        <xsd:enumeration value="Form"/>
                        <xsd:enumeration value="Guide"/>
                        <xsd:enumeration value="Information"/>
                        <xsd:enumeration value="Instructions"/>
                        <xsd:enumeration value="Memo"/>
                        <xsd:enumeration value="Package"/>
                        <xsd:enumeration value="Plan"/>
                        <xsd:enumeration value="Policy"/>
                        <xsd:enumeration value="Presentation"/>
                        <xsd:enumeration value="Reference Document"/>
                        <xsd:enumeration value="Report"/>
                        <xsd:enumeration value="Requirements"/>
                        <xsd:enumeration value="SAV Sample"/>
                        <xsd:enumeration value="Template"/>
                        <xsd:enumeration value="Trai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Order0" ma:index="6" nillable="true" ma:displayName="Order" ma:format="Dropdown" ma:internalName="Order0">
      <xsd:simpleType>
        <xsd:restriction base="dms:Choice">
          <xsd:enumeration value="01"/>
          <xsd:enumeration value="02"/>
          <xsd:enumeration value="03"/>
          <xsd:enumeration value="04"/>
          <xsd:enumeration value="05"/>
          <xsd:enumeration value="06"/>
          <xsd:enumeration value="07"/>
          <xsd:enumeration value="08"/>
          <xsd:enumeration value="09"/>
          <xsd:enumeration value="10"/>
          <xsd:enumeration value="11"/>
          <xsd:enumeration value="12"/>
          <xsd:enumeration value="13"/>
          <xsd:enumeration value="14"/>
          <xsd:enumeration value="15"/>
          <xsd:enumeration value="16"/>
          <xsd:enumeration value="17"/>
          <xsd:enumeration value="18"/>
          <xsd:enumeration value="19"/>
          <xsd:enumeration value="20"/>
          <xsd:enumeration value="21"/>
          <xsd:enumeration value="22"/>
          <xsd:enumeration value="23"/>
          <xsd:enumeration value="24"/>
          <xsd:enumeration value="25"/>
          <xsd:enumeration value="26"/>
          <xsd:enumeration value="27"/>
          <xsd:enumeration value="28"/>
          <xsd:enumeration value="29"/>
          <xsd:enumeration value="30"/>
          <xsd:enumeration value="31"/>
          <xsd:enumeration value="32"/>
          <xsd:enumeration value="33"/>
          <xsd:enumeration value="34"/>
          <xsd:enumeration value="35"/>
          <xsd:enumeration value="36"/>
          <xsd:enumeration value="37"/>
          <xsd:enumeration value="38"/>
          <xsd:enumeration value="39"/>
          <xsd:enumeration value="40"/>
          <xsd:enumeration value="41"/>
          <xsd:enumeration value="42"/>
          <xsd:enumeration value="43"/>
          <xsd:enumeration value="44"/>
          <xsd:enumeration value="45"/>
        </xsd:restriction>
      </xsd:simpleType>
    </xsd:element>
    <xsd:element name="Audience" ma:index="13" nillable="true" ma:displayName="Audience" ma:internalName="Audienc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omestic"/>
                    <xsd:enumeration value="Overseas"/>
                  </xsd:restriction>
                </xsd:simpleType>
              </xsd:element>
            </xsd:sequence>
          </xsd:extension>
        </xsd:complexContent>
      </xsd:complexType>
    </xsd:element>
    <xsd:element name="Grouping" ma:index="17" nillable="true" ma:displayName="Grouping" ma:internalName="Groupin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8160cf-c721-4d0d-b534-4ec383ad3864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b7ecc-6333-42c9-837d-31f7ede03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57c91-a3a7-4962-b464-885cf6cc7f5a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D3040759177B824F930BC92DD3A9EAB2|413356541" UniqueId="a909aed3-45c9-4c90-90a7-1feb870677d7">
      <p:Name>Auditing</p:Name>
      <p:Description>Audits user actions on documents and list items to the Audit Log.</p:Description>
      <p:CustomData>
        <Audit>
          <CheckInOut/>
        </Audit>
      </p:CustomData>
    </p:PolicyItem>
  </p:PolicyItems>
</p:Policy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b_x0020_Category xmlns="56e9c070-6643-4709-91db-fa11df267e70">
      <Value>Pre-Award</Value>
    </Sub_x0020_Category>
    <Order0 xmlns="56e9c070-6643-4709-91db-fa11df267e70">24</Order0>
    <Audience xmlns="56e9c070-6643-4709-91db-fa11df267e70">
      <Value>Overseas</Value>
    </Audience>
    <Description0 xmlns="56e9c070-6643-4709-91db-fa11df267e70" xsi:nil="true"/>
    <Category xmlns="56e9c070-6643-4709-91db-fa11df267e70">
      <Value>Contract Documents</Value>
    </Category>
    <Document_x0020_Type xmlns="56e9c070-6643-4709-91db-fa11df267e70">
      <Value>Template</Value>
    </Document_x0020_Type>
    <Grouping xmlns="56e9c070-6643-4709-91db-fa11df267e70" xsi:nil="true"/>
    <_ip_UnifiedCompliancePolicyUIAction xmlns="http://schemas.microsoft.com/sharepoint/v3" xsi:nil="true"/>
    <_ip_UnifiedCompliancePolicyProperties xmlns="http://schemas.microsoft.com/sharepoint/v3" xsi:nil="true"/>
    <_dlc_DocId xmlns="fe8160cf-c721-4d0d-b534-4ec383ad3864">UAYVFUCTMDWA-2123697788-325</_dlc_DocId>
    <_dlc_DocIdUrl xmlns="fe8160cf-c721-4d0d-b534-4ec383ad3864">
      <Url>https://usdos.sharepoint.com/sites/A-OPE/GAM/_layouts/15/DocIdRedir.aspx?ID=UAYVFUCTMDWA-2123697788-325</Url>
      <Description>UAYVFUCTMDWA-2123697788-325</Description>
    </_dlc_DocIdUrl>
  </documentManagement>
</p:properties>
</file>

<file path=customXml/item5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9CE201F-BB70-4857-8F71-D7354E682D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4B4FEA-F199-4DAE-9F75-69E0090AAF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6e9c070-6643-4709-91db-fa11df267e70"/>
    <ds:schemaRef ds:uri="fe8160cf-c721-4d0d-b534-4ec383ad3864"/>
    <ds:schemaRef ds:uri="a82b7ecc-6333-42c9-837d-31f7ede03e75"/>
    <ds:schemaRef ds:uri="0a957c91-a3a7-4962-b464-885cf6cc7f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689142-B529-4E6E-BA55-9A1D064AD617}">
  <ds:schemaRefs>
    <ds:schemaRef ds:uri="office.server.policy"/>
  </ds:schemaRefs>
</ds:datastoreItem>
</file>

<file path=customXml/itemProps4.xml><?xml version="1.0" encoding="utf-8"?>
<ds:datastoreItem xmlns:ds="http://schemas.openxmlformats.org/officeDocument/2006/customXml" ds:itemID="{CD3353C7-F32B-455D-A2FE-B56DE2724F1C}">
  <ds:schemaRefs>
    <ds:schemaRef ds:uri="http://schemas.microsoft.com/office/2006/metadata/properties"/>
    <ds:schemaRef ds:uri="http://schemas.microsoft.com/sharepoint/v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0a957c91-a3a7-4962-b464-885cf6cc7f5a"/>
    <ds:schemaRef ds:uri="56e9c070-6643-4709-91db-fa11df267e70"/>
    <ds:schemaRef ds:uri="http://schemas.microsoft.com/office/infopath/2007/PartnerControls"/>
    <ds:schemaRef ds:uri="http://purl.org/dc/elements/1.1/"/>
    <ds:schemaRef ds:uri="a82b7ecc-6333-42c9-837d-31f7ede03e75"/>
    <ds:schemaRef ds:uri="fe8160cf-c721-4d0d-b534-4ec383ad3864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B3B141D1-20BB-4EEC-8A7D-45480161681F}">
  <ds:schemaRefs>
    <ds:schemaRef ds:uri="http://schemas.microsoft.com/sharepoint/events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PreSolicitation SAM Notice</vt:lpstr>
    </vt:vector>
  </TitlesOfParts>
  <Company>U S Department of State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PreSolicitation SAM Notice</dc:title>
  <dc:creator>LowtherLA</dc:creator>
  <cp:lastModifiedBy>Yahouza, Saratou (Niamey)</cp:lastModifiedBy>
  <cp:revision>2</cp:revision>
  <dcterms:created xsi:type="dcterms:W3CDTF">2025-06-20T07:27:00Z</dcterms:created>
  <dcterms:modified xsi:type="dcterms:W3CDTF">2025-06-20T07:27:00Z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0x010100D3040759177B824F930BC92DD3A9EAB2</vt:lpwstr>
  </property>
  <property fmtid="{D5CDD505-2E9C-101B-9397-08002B2CF9AE}" pid="3" name="MSIP_Label_1665d9ee-429a-4d5f-97cc-cfb56e044a6e_Enabled">
    <vt:lpwstr>true</vt:lpwstr>
  </property>
  <property fmtid="{D5CDD505-2E9C-101B-9397-08002B2CF9AE}" pid="4" name="MSIP_Label_1665d9ee-429a-4d5f-97cc-cfb56e044a6e_SetDate">
    <vt:lpwstr>2021-10-08T20:09:43Z</vt:lpwstr>
  </property>
  <property fmtid="{D5CDD505-2E9C-101B-9397-08002B2CF9AE}" pid="5" name="MSIP_Label_1665d9ee-429a-4d5f-97cc-cfb56e044a6e_Method">
    <vt:lpwstr>Privileged</vt:lpwstr>
  </property>
  <property fmtid="{D5CDD505-2E9C-101B-9397-08002B2CF9AE}" pid="6" name="MSIP_Label_1665d9ee-429a-4d5f-97cc-cfb56e044a6e_Name">
    <vt:lpwstr>1665d9ee-429a-4d5f-97cc-cfb56e044a6e</vt:lpwstr>
  </property>
  <property fmtid="{D5CDD505-2E9C-101B-9397-08002B2CF9AE}" pid="7" name="MSIP_Label_1665d9ee-429a-4d5f-97cc-cfb56e044a6e_SiteId">
    <vt:lpwstr>66cf5074-5afe-48d1-a691-a12b2121f44b</vt:lpwstr>
  </property>
  <property fmtid="{D5CDD505-2E9C-101B-9397-08002B2CF9AE}" pid="8" name="MSIP_Label_1665d9ee-429a-4d5f-97cc-cfb56e044a6e_ActionId">
    <vt:lpwstr>0643f8fe-22c9-4162-b7df-99d41a319b52</vt:lpwstr>
  </property>
  <property fmtid="{D5CDD505-2E9C-101B-9397-08002B2CF9AE}" pid="9" name="MSIP_Label_1665d9ee-429a-4d5f-97cc-cfb56e044a6e_ContentBits">
    <vt:lpwstr>0</vt:lpwstr>
  </property>
  <property fmtid="{D5CDD505-2E9C-101B-9397-08002B2CF9AE}" pid="10" name="_dlc_DocIdItemGuid">
    <vt:lpwstr>549ae208-2822-4e3c-b7fd-98d0ae61052f</vt:lpwstr>
  </property>
</Properties>
</file>