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212F0" w14:textId="77777777" w:rsidR="00AC29C0" w:rsidRPr="00AC29C0" w:rsidRDefault="00AC29C0" w:rsidP="00AC29C0">
      <w:pPr>
        <w:rPr>
          <w:rFonts w:ascii="Times New Roman" w:hAnsi="Times New Roman" w:cs="Times New Roman"/>
          <w:color w:val="000000" w:themeColor="text1"/>
        </w:rPr>
      </w:pPr>
      <w:r w:rsidRPr="00887A72">
        <w:rPr>
          <w:rFonts w:ascii="Times New Roman" w:hAnsi="Times New Roman" w:cs="Times New Roman"/>
          <w:b/>
          <w:color w:val="000000" w:themeColor="text1"/>
          <w:sz w:val="24"/>
          <w:szCs w:val="24"/>
          <w:u w:val="single"/>
        </w:rPr>
        <w:t>GENERAL INFORMATION</w:t>
      </w:r>
      <w:r w:rsidRPr="00AC29C0">
        <w:rPr>
          <w:rFonts w:ascii="Times New Roman" w:hAnsi="Times New Roman" w:cs="Times New Roman"/>
          <w:color w:val="000000" w:themeColor="text1"/>
        </w:rPr>
        <w:t>:</w:t>
      </w:r>
    </w:p>
    <w:p w14:paraId="73FD72DA" w14:textId="7C424F24" w:rsidR="00AC29C0" w:rsidRPr="00AC29C0" w:rsidRDefault="00AC29C0" w:rsidP="00AC29C0">
      <w:pPr>
        <w:rPr>
          <w:rFonts w:ascii="Times New Roman" w:hAnsi="Times New Roman" w:cs="Times New Roman"/>
          <w:color w:val="000000" w:themeColor="text1"/>
        </w:rPr>
      </w:pPr>
      <w:r w:rsidRPr="00AC29C0">
        <w:rPr>
          <w:rFonts w:ascii="Times New Roman" w:hAnsi="Times New Roman" w:cs="Times New Roman"/>
          <w:color w:val="000000" w:themeColor="text1"/>
        </w:rPr>
        <w:t>Document Type:</w:t>
      </w:r>
      <w:r w:rsidRPr="00AC29C0">
        <w:rPr>
          <w:rFonts w:ascii="Times New Roman" w:hAnsi="Times New Roman" w:cs="Times New Roman"/>
          <w:color w:val="000000" w:themeColor="text1"/>
        </w:rPr>
        <w:tab/>
      </w:r>
      <w:r w:rsidRPr="00AC29C0">
        <w:rPr>
          <w:rFonts w:ascii="Times New Roman" w:hAnsi="Times New Roman" w:cs="Times New Roman"/>
          <w:color w:val="000000" w:themeColor="text1"/>
        </w:rPr>
        <w:tab/>
      </w:r>
      <w:r w:rsidR="00BD2B10">
        <w:rPr>
          <w:rFonts w:ascii="Times New Roman" w:hAnsi="Times New Roman" w:cs="Times New Roman"/>
          <w:color w:val="000000" w:themeColor="text1"/>
        </w:rPr>
        <w:t xml:space="preserve">Tiered Evaluation - </w:t>
      </w:r>
      <w:r w:rsidRPr="00AC29C0">
        <w:rPr>
          <w:rFonts w:ascii="Times New Roman" w:hAnsi="Times New Roman" w:cs="Times New Roman"/>
          <w:color w:val="000000" w:themeColor="text1"/>
        </w:rPr>
        <w:t>Combined Synopsis Solicitation</w:t>
      </w:r>
    </w:p>
    <w:p w14:paraId="7CA5B999" w14:textId="79277BE6" w:rsidR="00AC29C0" w:rsidRPr="00AC29C0" w:rsidRDefault="00AC29C0" w:rsidP="00AC29C0">
      <w:pPr>
        <w:rPr>
          <w:rFonts w:ascii="Times New Roman" w:hAnsi="Times New Roman" w:cs="Times New Roman"/>
          <w:color w:val="000000" w:themeColor="text1"/>
        </w:rPr>
      </w:pPr>
      <w:r w:rsidRPr="00AC29C0">
        <w:rPr>
          <w:rFonts w:ascii="Times New Roman" w:hAnsi="Times New Roman" w:cs="Times New Roman"/>
          <w:color w:val="000000" w:themeColor="text1"/>
        </w:rPr>
        <w:t>Solicitation Number:</w:t>
      </w:r>
      <w:r w:rsidRPr="00AC29C0">
        <w:rPr>
          <w:rFonts w:ascii="Times New Roman" w:hAnsi="Times New Roman" w:cs="Times New Roman"/>
          <w:color w:val="000000" w:themeColor="text1"/>
        </w:rPr>
        <w:tab/>
      </w:r>
      <w:r w:rsidRPr="00AC29C0">
        <w:rPr>
          <w:rFonts w:ascii="Times New Roman" w:hAnsi="Times New Roman" w:cs="Times New Roman"/>
          <w:color w:val="000000" w:themeColor="text1"/>
        </w:rPr>
        <w:tab/>
      </w:r>
      <w:r>
        <w:rPr>
          <w:rFonts w:ascii="Times New Roman" w:hAnsi="Times New Roman" w:cs="Times New Roman"/>
        </w:rPr>
        <w:t>36</w:t>
      </w:r>
      <w:r w:rsidR="006C2CCE">
        <w:rPr>
          <w:rFonts w:ascii="Times New Roman" w:hAnsi="Times New Roman" w:cs="Times New Roman"/>
        </w:rPr>
        <w:t>C7862</w:t>
      </w:r>
      <w:r w:rsidR="007B0B54">
        <w:rPr>
          <w:rFonts w:ascii="Times New Roman" w:hAnsi="Times New Roman" w:cs="Times New Roman"/>
        </w:rPr>
        <w:t>5</w:t>
      </w:r>
      <w:r w:rsidR="002C235A">
        <w:rPr>
          <w:rFonts w:ascii="Times New Roman" w:hAnsi="Times New Roman" w:cs="Times New Roman"/>
        </w:rPr>
        <w:t>Q500</w:t>
      </w:r>
      <w:r w:rsidR="002E6CF2">
        <w:rPr>
          <w:rFonts w:ascii="Times New Roman" w:hAnsi="Times New Roman" w:cs="Times New Roman"/>
        </w:rPr>
        <w:t>26</w:t>
      </w:r>
    </w:p>
    <w:p w14:paraId="7CCE1B37" w14:textId="5C8F6CA2" w:rsidR="00AC29C0" w:rsidRPr="00AC29C0" w:rsidRDefault="00AC29C0" w:rsidP="00AC29C0">
      <w:pPr>
        <w:tabs>
          <w:tab w:val="left" w:pos="1620"/>
        </w:tabs>
        <w:rPr>
          <w:rFonts w:ascii="Times New Roman" w:hAnsi="Times New Roman" w:cs="Times New Roman"/>
          <w:color w:val="FF0000"/>
        </w:rPr>
      </w:pPr>
      <w:r w:rsidRPr="00AC29C0">
        <w:rPr>
          <w:rFonts w:ascii="Times New Roman" w:hAnsi="Times New Roman" w:cs="Times New Roman"/>
          <w:color w:val="000000" w:themeColor="text1"/>
        </w:rPr>
        <w:t>Post Date:</w:t>
      </w:r>
      <w:r w:rsidRPr="00AC29C0">
        <w:rPr>
          <w:rFonts w:ascii="Times New Roman" w:hAnsi="Times New Roman" w:cs="Times New Roman"/>
          <w:color w:val="000000" w:themeColor="text1"/>
        </w:rPr>
        <w:tab/>
      </w:r>
      <w:r w:rsidRPr="00AC29C0">
        <w:rPr>
          <w:rFonts w:ascii="Times New Roman" w:hAnsi="Times New Roman" w:cs="Times New Roman"/>
          <w:color w:val="000000" w:themeColor="text1"/>
        </w:rPr>
        <w:tab/>
      </w:r>
      <w:r w:rsidRPr="00AC29C0">
        <w:rPr>
          <w:rFonts w:ascii="Times New Roman" w:hAnsi="Times New Roman" w:cs="Times New Roman"/>
          <w:color w:val="000000" w:themeColor="text1"/>
        </w:rPr>
        <w:tab/>
      </w:r>
      <w:r w:rsidR="007B0B54">
        <w:rPr>
          <w:rFonts w:ascii="Times New Roman" w:hAnsi="Times New Roman" w:cs="Times New Roman"/>
        </w:rPr>
        <w:t>4</w:t>
      </w:r>
      <w:r w:rsidR="00E60BE1">
        <w:rPr>
          <w:rFonts w:ascii="Times New Roman" w:hAnsi="Times New Roman" w:cs="Times New Roman"/>
        </w:rPr>
        <w:t>/</w:t>
      </w:r>
      <w:r w:rsidR="00F56013">
        <w:rPr>
          <w:rFonts w:ascii="Times New Roman" w:hAnsi="Times New Roman" w:cs="Times New Roman"/>
        </w:rPr>
        <w:t>22</w:t>
      </w:r>
      <w:r w:rsidR="00E60BE1">
        <w:rPr>
          <w:rFonts w:ascii="Times New Roman" w:hAnsi="Times New Roman" w:cs="Times New Roman"/>
        </w:rPr>
        <w:t>/202</w:t>
      </w:r>
      <w:r w:rsidR="007B0B54">
        <w:rPr>
          <w:rFonts w:ascii="Times New Roman" w:hAnsi="Times New Roman" w:cs="Times New Roman"/>
        </w:rPr>
        <w:t>5</w:t>
      </w:r>
    </w:p>
    <w:p w14:paraId="09F6F7E8" w14:textId="1EF515E1" w:rsidR="00AC29C0" w:rsidRPr="00AC29C0" w:rsidRDefault="00AC29C0" w:rsidP="00AC29C0">
      <w:pPr>
        <w:tabs>
          <w:tab w:val="left" w:pos="1620"/>
        </w:tabs>
        <w:rPr>
          <w:rFonts w:ascii="Times New Roman" w:hAnsi="Times New Roman" w:cs="Times New Roman"/>
        </w:rPr>
      </w:pPr>
      <w:r w:rsidRPr="00AC29C0">
        <w:rPr>
          <w:rFonts w:ascii="Times New Roman" w:hAnsi="Times New Roman" w:cs="Times New Roman"/>
        </w:rPr>
        <w:t>Original Response Date:</w:t>
      </w:r>
      <w:r w:rsidRPr="00AC29C0">
        <w:rPr>
          <w:rFonts w:ascii="Times New Roman" w:hAnsi="Times New Roman" w:cs="Times New Roman"/>
        </w:rPr>
        <w:tab/>
      </w:r>
      <w:r w:rsidR="00C32918">
        <w:rPr>
          <w:rFonts w:ascii="Times New Roman" w:hAnsi="Times New Roman" w:cs="Times New Roman"/>
        </w:rPr>
        <w:t>5/</w:t>
      </w:r>
      <w:r w:rsidR="00F56013">
        <w:rPr>
          <w:rFonts w:ascii="Times New Roman" w:hAnsi="Times New Roman" w:cs="Times New Roman"/>
        </w:rPr>
        <w:t>6</w:t>
      </w:r>
      <w:r w:rsidR="002C235A">
        <w:rPr>
          <w:rFonts w:ascii="Times New Roman" w:hAnsi="Times New Roman" w:cs="Times New Roman"/>
        </w:rPr>
        <w:t>/202</w:t>
      </w:r>
      <w:r w:rsidR="007B0B54">
        <w:rPr>
          <w:rFonts w:ascii="Times New Roman" w:hAnsi="Times New Roman" w:cs="Times New Roman"/>
        </w:rPr>
        <w:t>5 at 10:00AM EST</w:t>
      </w:r>
    </w:p>
    <w:p w14:paraId="62913A8C" w14:textId="0BC96409" w:rsidR="00AC29C0" w:rsidRPr="00AC29C0" w:rsidRDefault="00AC29C0" w:rsidP="00AC29C0">
      <w:pPr>
        <w:tabs>
          <w:tab w:val="left" w:pos="1620"/>
        </w:tabs>
        <w:rPr>
          <w:rFonts w:ascii="Times New Roman" w:hAnsi="Times New Roman" w:cs="Times New Roman"/>
          <w:color w:val="FF0000"/>
        </w:rPr>
      </w:pPr>
      <w:r w:rsidRPr="00AC29C0">
        <w:rPr>
          <w:rFonts w:ascii="Times New Roman" w:hAnsi="Times New Roman" w:cs="Times New Roman"/>
        </w:rPr>
        <w:t>Applicable NAICS:</w:t>
      </w:r>
      <w:r w:rsidRPr="00AC29C0">
        <w:rPr>
          <w:rFonts w:ascii="Times New Roman" w:hAnsi="Times New Roman" w:cs="Times New Roman"/>
        </w:rPr>
        <w:tab/>
      </w:r>
      <w:r w:rsidRPr="00AC29C0">
        <w:rPr>
          <w:rFonts w:ascii="Times New Roman" w:hAnsi="Times New Roman" w:cs="Times New Roman"/>
        </w:rPr>
        <w:tab/>
      </w:r>
      <w:r w:rsidR="006C2CCE">
        <w:rPr>
          <w:rFonts w:ascii="Times New Roman" w:hAnsi="Times New Roman" w:cs="Times New Roman"/>
        </w:rPr>
        <w:t>56</w:t>
      </w:r>
      <w:r w:rsidR="002E6CF2">
        <w:rPr>
          <w:rFonts w:ascii="Times New Roman" w:hAnsi="Times New Roman" w:cs="Times New Roman"/>
        </w:rPr>
        <w:t>2219</w:t>
      </w:r>
      <w:r w:rsidR="007B0B54">
        <w:rPr>
          <w:rFonts w:ascii="Times New Roman" w:hAnsi="Times New Roman" w:cs="Times New Roman"/>
        </w:rPr>
        <w:t xml:space="preserve"> – </w:t>
      </w:r>
      <w:r w:rsidR="002E6CF2">
        <w:rPr>
          <w:rFonts w:ascii="Times New Roman" w:hAnsi="Times New Roman" w:cs="Times New Roman"/>
        </w:rPr>
        <w:t>Other Nonhazardous Waste Treatment and Disposal</w:t>
      </w:r>
    </w:p>
    <w:p w14:paraId="788000B2" w14:textId="6EB2C8AD" w:rsidR="00AC29C0" w:rsidRPr="00AC29C0" w:rsidRDefault="00AC29C0" w:rsidP="00AC29C0">
      <w:pPr>
        <w:tabs>
          <w:tab w:val="left" w:pos="1620"/>
        </w:tabs>
        <w:rPr>
          <w:rFonts w:ascii="Times New Roman" w:hAnsi="Times New Roman" w:cs="Times New Roman"/>
        </w:rPr>
      </w:pPr>
      <w:r w:rsidRPr="00AC29C0">
        <w:rPr>
          <w:rFonts w:ascii="Times New Roman" w:hAnsi="Times New Roman" w:cs="Times New Roman"/>
        </w:rPr>
        <w:t>Classification Code:</w:t>
      </w:r>
      <w:r w:rsidRPr="00AC29C0">
        <w:rPr>
          <w:rFonts w:ascii="Times New Roman" w:hAnsi="Times New Roman" w:cs="Times New Roman"/>
        </w:rPr>
        <w:tab/>
      </w:r>
      <w:r w:rsidRPr="00AC29C0">
        <w:rPr>
          <w:rFonts w:ascii="Times New Roman" w:hAnsi="Times New Roman" w:cs="Times New Roman"/>
        </w:rPr>
        <w:tab/>
      </w:r>
      <w:r w:rsidR="002E6CF2">
        <w:rPr>
          <w:rFonts w:ascii="Times New Roman" w:hAnsi="Times New Roman" w:cs="Times New Roman"/>
        </w:rPr>
        <w:t>M1PD</w:t>
      </w:r>
      <w:r w:rsidR="007B0B54">
        <w:rPr>
          <w:rFonts w:ascii="Times New Roman" w:hAnsi="Times New Roman" w:cs="Times New Roman"/>
        </w:rPr>
        <w:t xml:space="preserve"> – </w:t>
      </w:r>
      <w:r w:rsidR="002E6CF2">
        <w:rPr>
          <w:rFonts w:ascii="Times New Roman" w:hAnsi="Times New Roman" w:cs="Times New Roman"/>
        </w:rPr>
        <w:t>Operation of Waste Treatment and Storage Facilities</w:t>
      </w:r>
      <w:r w:rsidR="007B0B54">
        <w:rPr>
          <w:rFonts w:ascii="Times New Roman" w:hAnsi="Times New Roman" w:cs="Times New Roman"/>
        </w:rPr>
        <w:t xml:space="preserve"> </w:t>
      </w:r>
    </w:p>
    <w:p w14:paraId="61A7A5D2" w14:textId="0D3D083C" w:rsidR="00AC29C0" w:rsidRPr="00AC29C0" w:rsidRDefault="00AC29C0" w:rsidP="00F56013">
      <w:pPr>
        <w:tabs>
          <w:tab w:val="left" w:pos="1620"/>
        </w:tabs>
        <w:ind w:left="2880" w:hanging="2880"/>
        <w:rPr>
          <w:rFonts w:ascii="Times New Roman" w:hAnsi="Times New Roman" w:cs="Times New Roman"/>
          <w:color w:val="FF0000"/>
        </w:rPr>
      </w:pPr>
      <w:r w:rsidRPr="00AC29C0">
        <w:rPr>
          <w:rFonts w:ascii="Times New Roman" w:hAnsi="Times New Roman" w:cs="Times New Roman"/>
        </w:rPr>
        <w:t>Set Aside Type:</w:t>
      </w:r>
      <w:r w:rsidRPr="00AC29C0">
        <w:rPr>
          <w:rFonts w:ascii="Times New Roman" w:hAnsi="Times New Roman" w:cs="Times New Roman"/>
        </w:rPr>
        <w:tab/>
      </w:r>
      <w:r w:rsidRPr="00AC29C0">
        <w:rPr>
          <w:rFonts w:ascii="Times New Roman" w:hAnsi="Times New Roman" w:cs="Times New Roman"/>
        </w:rPr>
        <w:tab/>
      </w:r>
      <w:r w:rsidR="004B2816">
        <w:rPr>
          <w:rFonts w:ascii="Times New Roman" w:hAnsi="Times New Roman" w:cs="Times New Roman"/>
        </w:rPr>
        <w:t xml:space="preserve">Tiered Evaluation </w:t>
      </w:r>
      <w:r w:rsidR="00F56013">
        <w:rPr>
          <w:rFonts w:ascii="Times New Roman" w:hAnsi="Times New Roman" w:cs="Times New Roman"/>
        </w:rPr>
        <w:t xml:space="preserve">with the following tiers </w:t>
      </w:r>
      <w:r w:rsidR="000370B1">
        <w:rPr>
          <w:rFonts w:ascii="Times New Roman" w:hAnsi="Times New Roman" w:cs="Times New Roman"/>
        </w:rPr>
        <w:t>SDVOSB</w:t>
      </w:r>
      <w:r w:rsidR="00F56013">
        <w:rPr>
          <w:rFonts w:ascii="Times New Roman" w:hAnsi="Times New Roman" w:cs="Times New Roman"/>
        </w:rPr>
        <w:t xml:space="preserve"> concerns</w:t>
      </w:r>
      <w:r w:rsidR="00BD2B10">
        <w:rPr>
          <w:rFonts w:ascii="Times New Roman" w:hAnsi="Times New Roman" w:cs="Times New Roman"/>
        </w:rPr>
        <w:t>, VOSB</w:t>
      </w:r>
      <w:r w:rsidR="00F56013">
        <w:rPr>
          <w:rFonts w:ascii="Times New Roman" w:hAnsi="Times New Roman" w:cs="Times New Roman"/>
        </w:rPr>
        <w:t xml:space="preserve"> concerns</w:t>
      </w:r>
      <w:r w:rsidR="00BD2B10">
        <w:rPr>
          <w:rFonts w:ascii="Times New Roman" w:hAnsi="Times New Roman" w:cs="Times New Roman"/>
        </w:rPr>
        <w:t>, and S</w:t>
      </w:r>
      <w:r w:rsidR="00F56013">
        <w:rPr>
          <w:rFonts w:ascii="Times New Roman" w:hAnsi="Times New Roman" w:cs="Times New Roman"/>
        </w:rPr>
        <w:t xml:space="preserve">mall </w:t>
      </w:r>
      <w:r w:rsidR="00BD2B10">
        <w:rPr>
          <w:rFonts w:ascii="Times New Roman" w:hAnsi="Times New Roman" w:cs="Times New Roman"/>
        </w:rPr>
        <w:t>B</w:t>
      </w:r>
      <w:r w:rsidR="00F56013">
        <w:rPr>
          <w:rFonts w:ascii="Times New Roman" w:hAnsi="Times New Roman" w:cs="Times New Roman"/>
        </w:rPr>
        <w:t>usiness concerns</w:t>
      </w:r>
      <w:r w:rsidRPr="00AC29C0">
        <w:rPr>
          <w:rFonts w:ascii="Times New Roman" w:hAnsi="Times New Roman" w:cs="Times New Roman"/>
        </w:rPr>
        <w:t xml:space="preserve"> </w:t>
      </w:r>
    </w:p>
    <w:p w14:paraId="77915E8C" w14:textId="3489BF42" w:rsidR="00AC29C0" w:rsidRPr="00AC29C0" w:rsidRDefault="00AC29C0" w:rsidP="00AC29C0">
      <w:pPr>
        <w:spacing w:after="0" w:line="240" w:lineRule="auto"/>
        <w:ind w:left="2880" w:hanging="2880"/>
        <w:rPr>
          <w:rFonts w:ascii="Times New Roman" w:hAnsi="Times New Roman" w:cs="Times New Roman"/>
          <w:i/>
          <w:color w:val="FF0000"/>
        </w:rPr>
      </w:pPr>
      <w:r w:rsidRPr="00AC29C0">
        <w:rPr>
          <w:rFonts w:ascii="Times New Roman" w:hAnsi="Times New Roman" w:cs="Times New Roman"/>
        </w:rPr>
        <w:t>Period of Performance:</w:t>
      </w:r>
      <w:r w:rsidRPr="00AC29C0">
        <w:rPr>
          <w:rFonts w:ascii="Times New Roman" w:hAnsi="Times New Roman" w:cs="Times New Roman"/>
        </w:rPr>
        <w:tab/>
      </w:r>
      <w:r w:rsidR="001F276C">
        <w:rPr>
          <w:rFonts w:ascii="Times New Roman" w:hAnsi="Times New Roman" w:cs="Times New Roman"/>
        </w:rPr>
        <w:t>Base Plus Four Option Years</w:t>
      </w:r>
      <w:r w:rsidR="006C2CCE" w:rsidRPr="006C2CCE">
        <w:rPr>
          <w:rFonts w:ascii="Times New Roman" w:hAnsi="Times New Roman" w:cs="Times New Roman"/>
        </w:rPr>
        <w:t xml:space="preserve"> </w:t>
      </w:r>
    </w:p>
    <w:p w14:paraId="1EE52B54" w14:textId="77777777" w:rsidR="00AC29C0" w:rsidRPr="00AC29C0" w:rsidRDefault="00AC29C0" w:rsidP="00AC29C0">
      <w:pPr>
        <w:spacing w:after="0" w:line="240" w:lineRule="auto"/>
        <w:rPr>
          <w:rFonts w:ascii="Times New Roman" w:hAnsi="Times New Roman" w:cs="Times New Roman"/>
        </w:rPr>
      </w:pPr>
    </w:p>
    <w:p w14:paraId="58BC02C4"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Issuing Contracting Office:</w:t>
      </w:r>
      <w:r w:rsidRPr="00AC29C0">
        <w:rPr>
          <w:rFonts w:ascii="Times New Roman" w:hAnsi="Times New Roman" w:cs="Times New Roman"/>
        </w:rPr>
        <w:tab/>
        <w:t>Department of Veterans Affairs</w:t>
      </w:r>
    </w:p>
    <w:p w14:paraId="3FC2FD75"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t>National Cemetery Administration, Contract Services</w:t>
      </w:r>
    </w:p>
    <w:p w14:paraId="36824CB1"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t>18434 Joplin Road</w:t>
      </w:r>
    </w:p>
    <w:p w14:paraId="3FC4FE50"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t>Triangle, VA 22172</w:t>
      </w:r>
    </w:p>
    <w:p w14:paraId="035D1F01" w14:textId="77777777" w:rsidR="00AC29C0" w:rsidRPr="00AC29C0" w:rsidRDefault="00AC29C0" w:rsidP="00AC29C0">
      <w:pPr>
        <w:spacing w:after="0" w:line="240" w:lineRule="auto"/>
        <w:rPr>
          <w:rFonts w:ascii="Times New Roman" w:hAnsi="Times New Roman" w:cs="Times New Roman"/>
        </w:rPr>
      </w:pPr>
    </w:p>
    <w:p w14:paraId="267B17F8" w14:textId="205B7CDD"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Place of Performance:</w:t>
      </w:r>
      <w:r w:rsidRPr="00AC29C0">
        <w:rPr>
          <w:rFonts w:ascii="Times New Roman" w:hAnsi="Times New Roman" w:cs="Times New Roman"/>
        </w:rPr>
        <w:tab/>
      </w:r>
      <w:r w:rsidRPr="00AC29C0">
        <w:rPr>
          <w:rFonts w:ascii="Times New Roman" w:hAnsi="Times New Roman" w:cs="Times New Roman"/>
        </w:rPr>
        <w:tab/>
      </w:r>
      <w:r w:rsidR="00107550">
        <w:rPr>
          <w:rFonts w:ascii="Times New Roman" w:hAnsi="Times New Roman" w:cs="Times New Roman"/>
        </w:rPr>
        <w:t>National Cemetery</w:t>
      </w:r>
      <w:r w:rsidR="009D4E80">
        <w:rPr>
          <w:rFonts w:ascii="Times New Roman" w:hAnsi="Times New Roman" w:cs="Times New Roman"/>
        </w:rPr>
        <w:t xml:space="preserve"> of the Alleghenies (NCOTA)</w:t>
      </w:r>
    </w:p>
    <w:p w14:paraId="5B535E2F" w14:textId="4C4EFDFD" w:rsid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00107550">
        <w:rPr>
          <w:rFonts w:ascii="Times New Roman" w:hAnsi="Times New Roman" w:cs="Times New Roman"/>
        </w:rPr>
        <w:t>1</w:t>
      </w:r>
      <w:r w:rsidR="009D4E80">
        <w:rPr>
          <w:rFonts w:ascii="Times New Roman" w:hAnsi="Times New Roman" w:cs="Times New Roman"/>
        </w:rPr>
        <w:t>158 Morgan Rd</w:t>
      </w:r>
    </w:p>
    <w:p w14:paraId="084E46CA" w14:textId="39BE6E24" w:rsidR="00C71608" w:rsidRPr="00AC29C0" w:rsidRDefault="00C71608" w:rsidP="00AC29C0">
      <w:pPr>
        <w:spacing w:after="0" w:line="240" w:lineRule="auto"/>
        <w:rPr>
          <w:rFonts w:ascii="Times New Roman" w:hAnsi="Times New Roman" w:cs="Times New Roman"/>
        </w:rPr>
      </w:pPr>
      <w:r>
        <w:rPr>
          <w:rFonts w:ascii="Times New Roman" w:hAnsi="Times New Roman" w:cs="Times New Roman"/>
        </w:rPr>
        <w:t xml:space="preserve">                                                    </w:t>
      </w:r>
      <w:r w:rsidR="00107550">
        <w:rPr>
          <w:rFonts w:ascii="Times New Roman" w:hAnsi="Times New Roman" w:cs="Times New Roman"/>
        </w:rPr>
        <w:t xml:space="preserve"> </w:t>
      </w:r>
      <w:r w:rsidR="009D4E80">
        <w:rPr>
          <w:rFonts w:ascii="Times New Roman" w:hAnsi="Times New Roman" w:cs="Times New Roman"/>
        </w:rPr>
        <w:t>Bridgeville, PA. 15017</w:t>
      </w:r>
    </w:p>
    <w:p w14:paraId="285109CB" w14:textId="77777777" w:rsidR="00AC29C0" w:rsidRPr="00AC29C0" w:rsidRDefault="00AC29C0" w:rsidP="00AC29C0">
      <w:pPr>
        <w:spacing w:after="0" w:line="240" w:lineRule="auto"/>
        <w:rPr>
          <w:rFonts w:ascii="Times New Roman" w:hAnsi="Times New Roman" w:cs="Times New Roman"/>
        </w:rPr>
      </w:pPr>
    </w:p>
    <w:p w14:paraId="6D1E95BA" w14:textId="66E39A5D" w:rsidR="00266EE2" w:rsidRPr="00127454" w:rsidRDefault="00AC29C0" w:rsidP="00C71608">
      <w:pPr>
        <w:spacing w:after="0" w:line="240" w:lineRule="auto"/>
        <w:rPr>
          <w:rFonts w:ascii="Times New Roman" w:hAnsi="Times New Roman" w:cs="Times New Roman"/>
        </w:rPr>
      </w:pPr>
      <w:r w:rsidRPr="00AC29C0">
        <w:rPr>
          <w:rFonts w:ascii="Times New Roman" w:hAnsi="Times New Roman" w:cs="Times New Roman"/>
        </w:rPr>
        <w:t>Attachments:</w:t>
      </w: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00C71608">
        <w:rPr>
          <w:rFonts w:ascii="Times New Roman" w:hAnsi="Times New Roman" w:cs="Times New Roman"/>
        </w:rPr>
        <w:t xml:space="preserve">A. </w:t>
      </w:r>
      <w:r w:rsidR="001F7583" w:rsidRPr="00127454">
        <w:rPr>
          <w:rFonts w:ascii="Times New Roman" w:hAnsi="Times New Roman" w:cs="Times New Roman"/>
        </w:rPr>
        <w:t>Statement of Work</w:t>
      </w:r>
      <w:r w:rsidR="007B0B54">
        <w:rPr>
          <w:rFonts w:ascii="Times New Roman" w:hAnsi="Times New Roman" w:cs="Times New Roman"/>
        </w:rPr>
        <w:t xml:space="preserve"> </w:t>
      </w:r>
    </w:p>
    <w:p w14:paraId="35AE8F21" w14:textId="78A77D29" w:rsidR="00AC29C0" w:rsidRPr="00AC29C0" w:rsidRDefault="00B5493C" w:rsidP="001F7583">
      <w:pPr>
        <w:spacing w:after="0" w:line="240" w:lineRule="auto"/>
        <w:ind w:left="2160" w:firstLine="720"/>
        <w:rPr>
          <w:rFonts w:ascii="Times New Roman" w:hAnsi="Times New Roman" w:cs="Times New Roman"/>
        </w:rPr>
      </w:pPr>
      <w:r>
        <w:rPr>
          <w:rFonts w:ascii="Times New Roman" w:hAnsi="Times New Roman" w:cs="Times New Roman"/>
        </w:rPr>
        <w:t>B</w:t>
      </w:r>
      <w:r w:rsidR="001F7583">
        <w:rPr>
          <w:rFonts w:ascii="Times New Roman" w:hAnsi="Times New Roman" w:cs="Times New Roman"/>
        </w:rPr>
        <w:t xml:space="preserve">.  </w:t>
      </w:r>
      <w:r w:rsidR="00AC29C0" w:rsidRPr="00AC29C0">
        <w:rPr>
          <w:rFonts w:ascii="Times New Roman" w:hAnsi="Times New Roman" w:cs="Times New Roman"/>
        </w:rPr>
        <w:t>Past Performance Questionnaire</w:t>
      </w:r>
      <w:r w:rsidR="007B0B54">
        <w:rPr>
          <w:rFonts w:ascii="Times New Roman" w:hAnsi="Times New Roman" w:cs="Times New Roman"/>
        </w:rPr>
        <w:t xml:space="preserve"> </w:t>
      </w:r>
    </w:p>
    <w:p w14:paraId="1E17CB2C" w14:textId="483B1FE5" w:rsidR="00213949" w:rsidRDefault="00AC29C0" w:rsidP="00AC29C0">
      <w:pPr>
        <w:spacing w:after="0" w:line="240" w:lineRule="auto"/>
        <w:rPr>
          <w:rFonts w:ascii="Times New Roman" w:hAnsi="Times New Roman" w:cs="Times New Roman"/>
        </w:rPr>
      </w:pP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Pr="00AC29C0">
        <w:rPr>
          <w:rFonts w:ascii="Times New Roman" w:hAnsi="Times New Roman" w:cs="Times New Roman"/>
        </w:rPr>
        <w:tab/>
      </w:r>
      <w:r w:rsidR="00B5493C">
        <w:rPr>
          <w:rFonts w:ascii="Times New Roman" w:hAnsi="Times New Roman" w:cs="Times New Roman"/>
        </w:rPr>
        <w:t>C</w:t>
      </w:r>
      <w:r w:rsidR="001F7583">
        <w:rPr>
          <w:rFonts w:ascii="Times New Roman" w:hAnsi="Times New Roman" w:cs="Times New Roman"/>
        </w:rPr>
        <w:t xml:space="preserve">. </w:t>
      </w:r>
      <w:r w:rsidRPr="00AC29C0">
        <w:rPr>
          <w:rFonts w:ascii="Times New Roman" w:hAnsi="Times New Roman" w:cs="Times New Roman"/>
        </w:rPr>
        <w:t xml:space="preserve"> Wage Determination</w:t>
      </w:r>
      <w:r w:rsidR="00127454">
        <w:rPr>
          <w:rFonts w:ascii="Times New Roman" w:hAnsi="Times New Roman" w:cs="Times New Roman"/>
        </w:rPr>
        <w:t xml:space="preserve"> </w:t>
      </w:r>
      <w:r w:rsidR="00F24E72">
        <w:rPr>
          <w:rFonts w:ascii="Times New Roman" w:hAnsi="Times New Roman" w:cs="Times New Roman"/>
        </w:rPr>
        <w:t>– 2015-42</w:t>
      </w:r>
      <w:r w:rsidR="007B0B54">
        <w:rPr>
          <w:rFonts w:ascii="Times New Roman" w:hAnsi="Times New Roman" w:cs="Times New Roman"/>
        </w:rPr>
        <w:t>57</w:t>
      </w:r>
      <w:r w:rsidR="00F24E72">
        <w:rPr>
          <w:rFonts w:ascii="Times New Roman" w:hAnsi="Times New Roman" w:cs="Times New Roman"/>
        </w:rPr>
        <w:t>, Rev 2</w:t>
      </w:r>
      <w:r w:rsidR="00464C52">
        <w:rPr>
          <w:rFonts w:ascii="Times New Roman" w:hAnsi="Times New Roman" w:cs="Times New Roman"/>
        </w:rPr>
        <w:t>7</w:t>
      </w:r>
      <w:r w:rsidR="00F24E72">
        <w:rPr>
          <w:rFonts w:ascii="Times New Roman" w:hAnsi="Times New Roman" w:cs="Times New Roman"/>
        </w:rPr>
        <w:t xml:space="preserve">, Dated: </w:t>
      </w:r>
      <w:r w:rsidR="007B0B54">
        <w:rPr>
          <w:rFonts w:ascii="Times New Roman" w:hAnsi="Times New Roman" w:cs="Times New Roman"/>
        </w:rPr>
        <w:t>12-30-</w:t>
      </w:r>
      <w:r w:rsidR="00E82BD1">
        <w:rPr>
          <w:rFonts w:ascii="Times New Roman" w:hAnsi="Times New Roman" w:cs="Times New Roman"/>
        </w:rPr>
        <w:t>202</w:t>
      </w:r>
      <w:r w:rsidR="00266EE2">
        <w:rPr>
          <w:rFonts w:ascii="Times New Roman" w:hAnsi="Times New Roman" w:cs="Times New Roman"/>
        </w:rPr>
        <w:t>4</w:t>
      </w:r>
    </w:p>
    <w:p w14:paraId="2685EA81" w14:textId="4C799357" w:rsidR="00B5493C" w:rsidRPr="00AC29C0" w:rsidRDefault="00B5493C" w:rsidP="00AC29C0">
      <w:pPr>
        <w:spacing w:after="0" w:line="240" w:lineRule="auto"/>
        <w:rPr>
          <w:rFonts w:ascii="Times New Roman" w:hAnsi="Times New Roman" w:cs="Times New Roman"/>
        </w:rPr>
      </w:pPr>
      <w:r>
        <w:rPr>
          <w:rFonts w:ascii="Times New Roman" w:hAnsi="Times New Roman" w:cs="Times New Roman"/>
        </w:rPr>
        <w:t xml:space="preserve">                                                    D. Price/Cost Schedule of Services</w:t>
      </w:r>
    </w:p>
    <w:p w14:paraId="340926C1" w14:textId="77777777" w:rsidR="00AC29C0" w:rsidRPr="00AC29C0" w:rsidRDefault="00AC29C0" w:rsidP="00AC29C0"/>
    <w:p w14:paraId="5E209A9F" w14:textId="2F8800A1" w:rsidR="00AC29C0" w:rsidRPr="00AC29C0" w:rsidRDefault="00AC29C0" w:rsidP="00AC29C0">
      <w:pPr>
        <w:spacing w:after="0" w:line="240" w:lineRule="auto"/>
        <w:rPr>
          <w:rFonts w:ascii="Times New Roman" w:hAnsi="Times New Roman" w:cs="Times New Roman"/>
          <w:color w:val="FF0000"/>
        </w:rPr>
      </w:pPr>
      <w:r w:rsidRPr="00AC29C0">
        <w:rPr>
          <w:rFonts w:ascii="Times New Roman" w:hAnsi="Times New Roman" w:cs="Times New Roman"/>
          <w:color w:val="000000" w:themeColor="text1"/>
        </w:rPr>
        <w:t>This is a combined synopsis/solicitation for commercial items prepared in accordance with the format in Subpart 12.603 as supplemented with additional information included in this notice.  This announcement constitutes the only solicitation; quotes are being requested and a written solicitation will not be issued. This solicitation is issued as a Request for Quotation (RFQ), solicitation number</w:t>
      </w:r>
      <w:r w:rsidR="002C235A">
        <w:rPr>
          <w:rFonts w:ascii="Times New Roman" w:hAnsi="Times New Roman" w:cs="Times New Roman"/>
          <w:color w:val="000000" w:themeColor="text1"/>
        </w:rPr>
        <w:t xml:space="preserve"> </w:t>
      </w:r>
      <w:r w:rsidR="00622C6A" w:rsidRPr="002C235A">
        <w:rPr>
          <w:rFonts w:ascii="Times New Roman" w:hAnsi="Times New Roman" w:cs="Times New Roman"/>
          <w:b/>
          <w:bCs/>
        </w:rPr>
        <w:t>36C7862</w:t>
      </w:r>
      <w:r w:rsidR="00464C52">
        <w:rPr>
          <w:rFonts w:ascii="Times New Roman" w:hAnsi="Times New Roman" w:cs="Times New Roman"/>
          <w:b/>
          <w:bCs/>
        </w:rPr>
        <w:t>5</w:t>
      </w:r>
      <w:r w:rsidR="00622C6A" w:rsidRPr="002C235A">
        <w:rPr>
          <w:rFonts w:ascii="Times New Roman" w:hAnsi="Times New Roman" w:cs="Times New Roman"/>
          <w:b/>
          <w:bCs/>
        </w:rPr>
        <w:t>Q500</w:t>
      </w:r>
      <w:r w:rsidR="00224E31">
        <w:rPr>
          <w:rFonts w:ascii="Times New Roman" w:hAnsi="Times New Roman" w:cs="Times New Roman"/>
          <w:b/>
          <w:bCs/>
        </w:rPr>
        <w:t>26</w:t>
      </w:r>
      <w:r w:rsidR="00622C6A">
        <w:rPr>
          <w:rFonts w:ascii="Times New Roman" w:hAnsi="Times New Roman" w:cs="Times New Roman"/>
          <w:b/>
          <w:bCs/>
        </w:rPr>
        <w:t>.</w:t>
      </w:r>
    </w:p>
    <w:p w14:paraId="23D89DCE" w14:textId="77777777" w:rsidR="00AC29C0" w:rsidRPr="00AC29C0" w:rsidRDefault="00AC29C0" w:rsidP="00AC29C0">
      <w:pPr>
        <w:spacing w:after="0" w:line="240" w:lineRule="auto"/>
        <w:rPr>
          <w:rFonts w:ascii="Times New Roman" w:hAnsi="Times New Roman" w:cs="Times New Roman"/>
          <w:color w:val="FF0000"/>
        </w:rPr>
      </w:pPr>
    </w:p>
    <w:p w14:paraId="482AABB9" w14:textId="03271D96" w:rsidR="00AC29C0" w:rsidRPr="00AC29C0" w:rsidRDefault="00AC29C0" w:rsidP="00AC29C0">
      <w:pPr>
        <w:spacing w:after="0" w:line="240" w:lineRule="auto"/>
        <w:rPr>
          <w:rFonts w:ascii="Times New Roman" w:hAnsi="Times New Roman" w:cs="Times New Roman"/>
          <w:color w:val="FF0000"/>
        </w:rPr>
      </w:pPr>
      <w:r w:rsidRPr="00AC29C0">
        <w:rPr>
          <w:rFonts w:ascii="Times New Roman" w:hAnsi="Times New Roman" w:cs="Times New Roman"/>
          <w:color w:val="000000" w:themeColor="text1"/>
        </w:rPr>
        <w:t>This solicitation incorporates provisions and clauses in effect through Federal Acquisition Circular (</w:t>
      </w:r>
      <w:r w:rsidR="003D5DD7" w:rsidRPr="00AC29C0">
        <w:rPr>
          <w:rFonts w:ascii="Times New Roman" w:hAnsi="Times New Roman" w:cs="Times New Roman"/>
          <w:color w:val="000000" w:themeColor="text1"/>
        </w:rPr>
        <w:t xml:space="preserve">FAC) </w:t>
      </w:r>
      <w:r w:rsidR="003D5DD7" w:rsidRPr="00AC29C0">
        <w:rPr>
          <w:rFonts w:ascii="Times New Roman" w:hAnsi="Times New Roman" w:cs="Times New Roman"/>
        </w:rPr>
        <w:t>FAC</w:t>
      </w:r>
      <w:r w:rsidR="008630A0" w:rsidRPr="008630A0">
        <w:rPr>
          <w:rFonts w:ascii="Times New Roman" w:hAnsi="Times New Roman" w:cs="Times New Roman"/>
        </w:rPr>
        <w:t xml:space="preserve"> 202</w:t>
      </w:r>
      <w:r w:rsidR="00464C52">
        <w:rPr>
          <w:rFonts w:ascii="Times New Roman" w:hAnsi="Times New Roman" w:cs="Times New Roman"/>
        </w:rPr>
        <w:t>5</w:t>
      </w:r>
      <w:r w:rsidR="008630A0" w:rsidRPr="008630A0">
        <w:rPr>
          <w:rFonts w:ascii="Times New Roman" w:hAnsi="Times New Roman" w:cs="Times New Roman"/>
        </w:rPr>
        <w:t>-0</w:t>
      </w:r>
      <w:r w:rsidR="00464C52">
        <w:rPr>
          <w:rFonts w:ascii="Times New Roman" w:hAnsi="Times New Roman" w:cs="Times New Roman"/>
        </w:rPr>
        <w:t>3</w:t>
      </w:r>
      <w:r w:rsidR="008630A0" w:rsidRPr="008630A0">
        <w:rPr>
          <w:rFonts w:ascii="Times New Roman" w:hAnsi="Times New Roman" w:cs="Times New Roman"/>
        </w:rPr>
        <w:t xml:space="preserve"> (eff. </w:t>
      </w:r>
      <w:r w:rsidR="00464C52">
        <w:rPr>
          <w:rFonts w:ascii="Times New Roman" w:hAnsi="Times New Roman" w:cs="Times New Roman"/>
        </w:rPr>
        <w:t>01/17/2025</w:t>
      </w:r>
      <w:r w:rsidR="008630A0" w:rsidRPr="008630A0">
        <w:rPr>
          <w:rFonts w:ascii="Times New Roman" w:hAnsi="Times New Roman" w:cs="Times New Roman"/>
        </w:rPr>
        <w:t>)</w:t>
      </w:r>
      <w:r w:rsidR="00464C52">
        <w:rPr>
          <w:rFonts w:ascii="Times New Roman" w:hAnsi="Times New Roman" w:cs="Times New Roman"/>
        </w:rPr>
        <w:t>.</w:t>
      </w:r>
    </w:p>
    <w:p w14:paraId="280AA16A" w14:textId="77777777" w:rsidR="00AC29C0" w:rsidRPr="00AC29C0" w:rsidRDefault="00AC29C0" w:rsidP="00AC29C0"/>
    <w:p w14:paraId="3ADF24BE" w14:textId="77777777" w:rsidR="00AC29C0" w:rsidRPr="00AC29C0" w:rsidRDefault="00AC29C0" w:rsidP="00AC29C0">
      <w:pPr>
        <w:spacing w:after="0" w:line="240" w:lineRule="auto"/>
        <w:rPr>
          <w:rFonts w:ascii="Times New Roman" w:hAnsi="Times New Roman" w:cs="Times New Roman"/>
        </w:rPr>
      </w:pPr>
      <w:r w:rsidRPr="00887A72">
        <w:rPr>
          <w:rFonts w:ascii="Times New Roman" w:hAnsi="Times New Roman" w:cs="Times New Roman"/>
          <w:b/>
          <w:sz w:val="24"/>
          <w:szCs w:val="24"/>
          <w:u w:val="single"/>
        </w:rPr>
        <w:t>NORTH AMERICAN INDUSTRIAL CLASSIFICATION SYSTEM (NAICS) CODE</w:t>
      </w:r>
      <w:r w:rsidRPr="00AC29C0">
        <w:rPr>
          <w:rFonts w:ascii="Times New Roman" w:hAnsi="Times New Roman" w:cs="Times New Roman"/>
        </w:rPr>
        <w:t xml:space="preserve">: </w:t>
      </w:r>
    </w:p>
    <w:p w14:paraId="1D916092" w14:textId="5C0EEFC5" w:rsidR="00AC29C0" w:rsidRPr="00AC29C0" w:rsidRDefault="00AC29C0" w:rsidP="00AC29C0">
      <w:pPr>
        <w:spacing w:after="0" w:line="240" w:lineRule="auto"/>
        <w:rPr>
          <w:rFonts w:ascii="Times New Roman" w:hAnsi="Times New Roman" w:cs="Times New Roman"/>
          <w:color w:val="FF0000"/>
        </w:rPr>
      </w:pPr>
      <w:r w:rsidRPr="00AC29C0">
        <w:rPr>
          <w:rFonts w:ascii="Times New Roman" w:hAnsi="Times New Roman" w:cs="Times New Roman"/>
        </w:rPr>
        <w:t xml:space="preserve">The (NAICS) code for this procurement is </w:t>
      </w:r>
      <w:r w:rsidR="008630A0">
        <w:rPr>
          <w:rFonts w:ascii="Times New Roman" w:hAnsi="Times New Roman" w:cs="Times New Roman"/>
        </w:rPr>
        <w:t>56</w:t>
      </w:r>
      <w:r w:rsidR="00224E31">
        <w:rPr>
          <w:rFonts w:ascii="Times New Roman" w:hAnsi="Times New Roman" w:cs="Times New Roman"/>
        </w:rPr>
        <w:t>2219</w:t>
      </w:r>
      <w:r w:rsidRPr="00AC29C0">
        <w:rPr>
          <w:rFonts w:ascii="Times New Roman" w:hAnsi="Times New Roman" w:cs="Times New Roman"/>
        </w:rPr>
        <w:t xml:space="preserve"> The business size standard number of employees is </w:t>
      </w:r>
      <w:r w:rsidR="008630A0">
        <w:rPr>
          <w:rFonts w:ascii="Times New Roman" w:hAnsi="Times New Roman" w:cs="Times New Roman"/>
        </w:rPr>
        <w:t>$</w:t>
      </w:r>
      <w:r w:rsidR="00224E31">
        <w:rPr>
          <w:rFonts w:ascii="Times New Roman" w:hAnsi="Times New Roman" w:cs="Times New Roman"/>
        </w:rPr>
        <w:t>47</w:t>
      </w:r>
      <w:r w:rsidR="000400F3">
        <w:rPr>
          <w:rFonts w:ascii="Times New Roman" w:hAnsi="Times New Roman" w:cs="Times New Roman"/>
        </w:rPr>
        <w:t>.0</w:t>
      </w:r>
      <w:r w:rsidR="008630A0">
        <w:rPr>
          <w:rFonts w:ascii="Times New Roman" w:hAnsi="Times New Roman" w:cs="Times New Roman"/>
        </w:rPr>
        <w:t xml:space="preserve"> </w:t>
      </w:r>
      <w:r w:rsidR="009819BF">
        <w:rPr>
          <w:rFonts w:ascii="Times New Roman" w:hAnsi="Times New Roman" w:cs="Times New Roman"/>
        </w:rPr>
        <w:t>m</w:t>
      </w:r>
      <w:r w:rsidR="008630A0">
        <w:rPr>
          <w:rFonts w:ascii="Times New Roman" w:hAnsi="Times New Roman" w:cs="Times New Roman"/>
        </w:rPr>
        <w:t>illion</w:t>
      </w:r>
      <w:r w:rsidR="009819BF">
        <w:rPr>
          <w:rFonts w:ascii="Times New Roman" w:hAnsi="Times New Roman" w:cs="Times New Roman"/>
        </w:rPr>
        <w:t xml:space="preserve"> dollars.</w:t>
      </w:r>
      <w:r w:rsidR="008630A0">
        <w:rPr>
          <w:rFonts w:ascii="Times New Roman" w:hAnsi="Times New Roman" w:cs="Times New Roman"/>
        </w:rPr>
        <w:t xml:space="preserve"> </w:t>
      </w:r>
    </w:p>
    <w:p w14:paraId="6D3288D1" w14:textId="77777777" w:rsidR="00AC29C0" w:rsidRPr="00AC29C0" w:rsidRDefault="00AC29C0" w:rsidP="00AC29C0">
      <w:pPr>
        <w:spacing w:after="0" w:line="240" w:lineRule="auto"/>
        <w:rPr>
          <w:rFonts w:ascii="Times New Roman" w:hAnsi="Times New Roman" w:cs="Times New Roman"/>
        </w:rPr>
      </w:pPr>
    </w:p>
    <w:p w14:paraId="46B7BA94"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This notice shall not be construed as a commitment by the Government to ultimately award a contract, nor does it restrict the Government to a particular acquisition approach</w:t>
      </w:r>
      <w:r w:rsidRPr="00AC29C0">
        <w:rPr>
          <w:rFonts w:ascii="Times New Roman" w:hAnsi="Times New Roman" w:cs="Times New Roman"/>
          <w:color w:val="FF0000"/>
        </w:rPr>
        <w:t xml:space="preserve">. </w:t>
      </w:r>
      <w:r w:rsidRPr="00AC29C0">
        <w:rPr>
          <w:rFonts w:ascii="Times New Roman" w:hAnsi="Times New Roman" w:cs="Times New Roman"/>
        </w:rPr>
        <w:t xml:space="preserve"> </w:t>
      </w:r>
    </w:p>
    <w:p w14:paraId="117D94F6" w14:textId="77777777" w:rsidR="00AC29C0" w:rsidRPr="00AC29C0" w:rsidRDefault="00AC29C0" w:rsidP="00AC29C0">
      <w:pPr>
        <w:spacing w:after="0" w:line="240" w:lineRule="auto"/>
        <w:rPr>
          <w:rFonts w:ascii="Times New Roman" w:hAnsi="Times New Roman" w:cs="Times New Roman"/>
        </w:rPr>
      </w:pPr>
    </w:p>
    <w:p w14:paraId="19C86900" w14:textId="644D9BA3"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lastRenderedPageBreak/>
        <w:t xml:space="preserve">The U.S. Department of Veteran Affairs, National Cemetery Administration, anticipates </w:t>
      </w:r>
      <w:r w:rsidR="009819BF">
        <w:rPr>
          <w:rFonts w:ascii="Times New Roman" w:hAnsi="Times New Roman" w:cs="Times New Roman"/>
        </w:rPr>
        <w:t xml:space="preserve">a single </w:t>
      </w:r>
      <w:r w:rsidRPr="00AC29C0">
        <w:rPr>
          <w:rFonts w:ascii="Times New Roman" w:hAnsi="Times New Roman" w:cs="Times New Roman"/>
        </w:rPr>
        <w:t xml:space="preserve">award of </w:t>
      </w:r>
      <w:r w:rsidR="000400F3" w:rsidRPr="00AC29C0">
        <w:rPr>
          <w:rFonts w:ascii="Times New Roman" w:hAnsi="Times New Roman" w:cs="Times New Roman"/>
        </w:rPr>
        <w:t>a</w:t>
      </w:r>
      <w:r w:rsidR="003D3781">
        <w:rPr>
          <w:rFonts w:ascii="Times New Roman" w:hAnsi="Times New Roman" w:cs="Times New Roman"/>
        </w:rPr>
        <w:t xml:space="preserve"> </w:t>
      </w:r>
      <w:bookmarkStart w:id="0" w:name="_Hlk195185630"/>
      <w:r w:rsidR="00025A9F">
        <w:rPr>
          <w:rFonts w:ascii="Times New Roman" w:hAnsi="Times New Roman" w:cs="Times New Roman"/>
        </w:rPr>
        <w:t>Firm Fixed Priced (FFP)</w:t>
      </w:r>
      <w:r w:rsidR="003D3781">
        <w:rPr>
          <w:rFonts w:ascii="Times New Roman" w:hAnsi="Times New Roman" w:cs="Times New Roman"/>
        </w:rPr>
        <w:t xml:space="preserve"> c</w:t>
      </w:r>
      <w:r w:rsidRPr="00AC29C0">
        <w:rPr>
          <w:rFonts w:ascii="Times New Roman" w:hAnsi="Times New Roman" w:cs="Times New Roman"/>
        </w:rPr>
        <w:t>ontract</w:t>
      </w:r>
      <w:bookmarkEnd w:id="0"/>
      <w:r w:rsidR="009819BF">
        <w:rPr>
          <w:rFonts w:ascii="Times New Roman" w:hAnsi="Times New Roman" w:cs="Times New Roman"/>
        </w:rPr>
        <w:t xml:space="preserve"> for base year and 4-one year option, with the Government’s discretion to exercise</w:t>
      </w:r>
      <w:r w:rsidRPr="00AC29C0">
        <w:rPr>
          <w:rFonts w:ascii="Times New Roman" w:hAnsi="Times New Roman" w:cs="Times New Roman"/>
        </w:rPr>
        <w:t xml:space="preserve">.  This </w:t>
      </w:r>
      <w:bookmarkStart w:id="1" w:name="_Hlk195185768"/>
      <w:r w:rsidR="00025A9F">
        <w:rPr>
          <w:rFonts w:ascii="Times New Roman" w:hAnsi="Times New Roman" w:cs="Times New Roman"/>
        </w:rPr>
        <w:t xml:space="preserve">Firm Fixed Priced (FFP) </w:t>
      </w:r>
      <w:bookmarkEnd w:id="1"/>
      <w:r w:rsidR="00025A9F">
        <w:rPr>
          <w:rFonts w:ascii="Times New Roman" w:hAnsi="Times New Roman" w:cs="Times New Roman"/>
        </w:rPr>
        <w:t>c</w:t>
      </w:r>
      <w:r w:rsidR="00025A9F" w:rsidRPr="00AC29C0">
        <w:rPr>
          <w:rFonts w:ascii="Times New Roman" w:hAnsi="Times New Roman" w:cs="Times New Roman"/>
        </w:rPr>
        <w:t xml:space="preserve">ontract </w:t>
      </w:r>
      <w:r w:rsidRPr="00AC29C0">
        <w:rPr>
          <w:rFonts w:ascii="Times New Roman" w:hAnsi="Times New Roman" w:cs="Times New Roman"/>
        </w:rPr>
        <w:t xml:space="preserve">t is for </w:t>
      </w:r>
      <w:bookmarkStart w:id="2" w:name="_Hlk129156367"/>
      <w:r w:rsidR="00170149">
        <w:rPr>
          <w:rFonts w:ascii="Times New Roman" w:hAnsi="Times New Roman" w:cs="Times New Roman"/>
        </w:rPr>
        <w:t>Sewage Treatment</w:t>
      </w:r>
      <w:r w:rsidR="009819BF">
        <w:rPr>
          <w:rFonts w:ascii="Times New Roman" w:hAnsi="Times New Roman" w:cs="Times New Roman"/>
        </w:rPr>
        <w:t xml:space="preserve"> </w:t>
      </w:r>
      <w:r w:rsidR="00170149">
        <w:rPr>
          <w:rFonts w:ascii="Times New Roman" w:hAnsi="Times New Roman" w:cs="Times New Roman"/>
        </w:rPr>
        <w:t>S</w:t>
      </w:r>
      <w:r w:rsidR="009819BF">
        <w:rPr>
          <w:rFonts w:ascii="Times New Roman" w:hAnsi="Times New Roman" w:cs="Times New Roman"/>
        </w:rPr>
        <w:t xml:space="preserve">ervices to be performed at the </w:t>
      </w:r>
      <w:bookmarkStart w:id="3" w:name="_Hlk195179200"/>
      <w:bookmarkEnd w:id="2"/>
      <w:r w:rsidR="00170149">
        <w:rPr>
          <w:rFonts w:ascii="Times New Roman" w:hAnsi="Times New Roman" w:cs="Times New Roman"/>
        </w:rPr>
        <w:t>National Cemetery of the Alleghenies (NCOTA) located at 1158 Morgan Rd, Bridgeville, PA. 15017</w:t>
      </w:r>
      <w:bookmarkEnd w:id="3"/>
      <w:r w:rsidR="00C71608">
        <w:rPr>
          <w:rFonts w:ascii="Times New Roman" w:hAnsi="Times New Roman" w:cs="Times New Roman"/>
        </w:rPr>
        <w:t>.</w:t>
      </w:r>
    </w:p>
    <w:p w14:paraId="3870F15A" w14:textId="77777777" w:rsidR="00AC29C0" w:rsidRPr="00AC29C0" w:rsidRDefault="00AC29C0" w:rsidP="00AC29C0">
      <w:pPr>
        <w:spacing w:after="0" w:line="240" w:lineRule="auto"/>
        <w:rPr>
          <w:rFonts w:ascii="Times New Roman" w:hAnsi="Times New Roman" w:cs="Times New Roman"/>
        </w:rPr>
      </w:pPr>
    </w:p>
    <w:p w14:paraId="5FE7E70E" w14:textId="77777777" w:rsidR="00AC29C0" w:rsidRPr="00AC29C0" w:rsidRDefault="00AC29C0" w:rsidP="00AC29C0">
      <w:pPr>
        <w:spacing w:after="0" w:line="240" w:lineRule="auto"/>
        <w:rPr>
          <w:rFonts w:ascii="Times New Roman" w:hAnsi="Times New Roman" w:cs="Times New Roman"/>
        </w:rPr>
      </w:pPr>
      <w:r w:rsidRPr="00887A72">
        <w:rPr>
          <w:rFonts w:ascii="Times New Roman" w:hAnsi="Times New Roman" w:cs="Times New Roman"/>
          <w:b/>
          <w:bCs/>
          <w:sz w:val="24"/>
          <w:szCs w:val="24"/>
          <w:u w:val="single"/>
        </w:rPr>
        <w:t>DIGNITY CLAUSE</w:t>
      </w:r>
      <w:r w:rsidRPr="00AC29C0">
        <w:rPr>
          <w:rFonts w:ascii="Times New Roman" w:hAnsi="Times New Roman" w:cs="Times New Roman"/>
        </w:rPr>
        <w:t>:</w:t>
      </w:r>
    </w:p>
    <w:p w14:paraId="5E97EA5D"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Respect for Headstones and Markers in National Cemeteries; Handling of Markers and Headstones  </w:t>
      </w:r>
    </w:p>
    <w:p w14:paraId="0506C94E" w14:textId="79E669CD"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Every action by </w:t>
      </w:r>
      <w:r w:rsidR="00EB1F3D">
        <w:rPr>
          <w:rFonts w:ascii="Times New Roman" w:hAnsi="Times New Roman" w:cs="Times New Roman"/>
        </w:rPr>
        <w:t>Contract</w:t>
      </w:r>
      <w:r w:rsidRPr="00AC29C0">
        <w:rPr>
          <w:rFonts w:ascii="Times New Roman" w:hAnsi="Times New Roman" w:cs="Times New Roman"/>
        </w:rPr>
        <w:t xml:space="preserve">or personnel at a national cemetery must be performed with the special care, reverence, dignity, and respect that acknowledges the cemetery as the final resting place that commemorates the service and sacrifice that service members, Veterans and their families made for our Nation.  Critically important is the awareness required of the </w:t>
      </w:r>
      <w:r w:rsidR="00EB1F3D">
        <w:rPr>
          <w:rFonts w:ascii="Times New Roman" w:hAnsi="Times New Roman" w:cs="Times New Roman"/>
        </w:rPr>
        <w:t>Contract</w:t>
      </w:r>
      <w:r w:rsidRPr="00AC29C0">
        <w:rPr>
          <w:rFonts w:ascii="Times New Roman" w:hAnsi="Times New Roman" w:cs="Times New Roman"/>
        </w:rPr>
        <w:t xml:space="preserve">or employees of the remains buried in the grounds where the work is performed.  The utmost care must be given to these remains and the headstones and flat grave markers that mark those gravesites and memorialize the service of individuals.   </w:t>
      </w:r>
    </w:p>
    <w:p w14:paraId="036010BB" w14:textId="77777777" w:rsidR="00EB1F3D" w:rsidRDefault="00EB1F3D" w:rsidP="00AC29C0">
      <w:pPr>
        <w:spacing w:after="0" w:line="240" w:lineRule="auto"/>
        <w:rPr>
          <w:rFonts w:ascii="Times New Roman" w:hAnsi="Times New Roman" w:cs="Times New Roman"/>
        </w:rPr>
      </w:pPr>
    </w:p>
    <w:p w14:paraId="7E58BAE3" w14:textId="40519356" w:rsidR="00AC29C0" w:rsidRPr="00AC29C0" w:rsidRDefault="00EB1F3D" w:rsidP="00AC29C0">
      <w:pPr>
        <w:spacing w:after="0" w:line="240" w:lineRule="auto"/>
        <w:rPr>
          <w:rFonts w:ascii="Times New Roman" w:hAnsi="Times New Roman" w:cs="Times New Roman"/>
        </w:rPr>
      </w:pPr>
      <w:r>
        <w:rPr>
          <w:rFonts w:ascii="Times New Roman" w:hAnsi="Times New Roman" w:cs="Times New Roman"/>
        </w:rPr>
        <w:t>Contractor personnel</w:t>
      </w:r>
      <w:r w:rsidR="00AC29C0" w:rsidRPr="00AC29C0">
        <w:rPr>
          <w:rFonts w:ascii="Times New Roman" w:hAnsi="Times New Roman" w:cs="Times New Roman"/>
        </w:rPr>
        <w:t xml:space="preserve"> cannot walk, stand, lean, sit or jump on headstones or markers.  Nor can they drive over them.  No tools, equipment or other items will be placed or leaned on headstones or markers.     </w:t>
      </w:r>
    </w:p>
    <w:p w14:paraId="2D067F97"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Use care not to scratch or damage markers in any manner.    </w:t>
      </w:r>
    </w:p>
    <w:p w14:paraId="6D5997B3" w14:textId="7777777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  </w:t>
      </w:r>
    </w:p>
    <w:p w14:paraId="211D91AF" w14:textId="2815308F" w:rsidR="00AC29C0" w:rsidRPr="00AC29C0" w:rsidRDefault="00EB1F3D" w:rsidP="00AC29C0">
      <w:pPr>
        <w:spacing w:after="0" w:line="240" w:lineRule="auto"/>
        <w:rPr>
          <w:rFonts w:ascii="Times New Roman" w:hAnsi="Times New Roman" w:cs="Times New Roman"/>
        </w:rPr>
      </w:pPr>
      <w:r>
        <w:rPr>
          <w:rFonts w:ascii="Times New Roman" w:hAnsi="Times New Roman" w:cs="Times New Roman"/>
        </w:rPr>
        <w:t>Contractor</w:t>
      </w:r>
      <w:r w:rsidR="00AC29C0" w:rsidRPr="00AC29C0">
        <w:rPr>
          <w:rFonts w:ascii="Times New Roman" w:hAnsi="Times New Roman" w:cs="Times New Roman"/>
        </w:rPr>
        <w:t xml:space="preserve"> shall be responsible for replacing damaged headstones and markers and for restoring turf damaged during performance of this work.    </w:t>
      </w:r>
    </w:p>
    <w:p w14:paraId="4C36A9C4" w14:textId="77777777" w:rsidR="00EB1F3D" w:rsidRDefault="00EB1F3D" w:rsidP="00AC29C0">
      <w:pPr>
        <w:spacing w:after="0" w:line="240" w:lineRule="auto"/>
        <w:rPr>
          <w:rFonts w:ascii="Times New Roman" w:hAnsi="Times New Roman" w:cs="Times New Roman"/>
        </w:rPr>
      </w:pPr>
    </w:p>
    <w:p w14:paraId="46030F99" w14:textId="18210143"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Additionally, should any activity result in the exposure and/or damage to any remains, container for remains (e.g., casket or urn), or outer burial container, the </w:t>
      </w:r>
      <w:r w:rsidR="00EB1F3D">
        <w:rPr>
          <w:rFonts w:ascii="Times New Roman" w:hAnsi="Times New Roman" w:cs="Times New Roman"/>
        </w:rPr>
        <w:t>Contract</w:t>
      </w:r>
      <w:r w:rsidRPr="00AC29C0">
        <w:rPr>
          <w:rFonts w:ascii="Times New Roman" w:hAnsi="Times New Roman" w:cs="Times New Roman"/>
        </w:rPr>
        <w:t>or must contact the COR, Director/Assistant Director, or Contracting Officer (CO) for guidance.</w:t>
      </w:r>
      <w:r w:rsidR="00DD079A">
        <w:rPr>
          <w:rFonts w:ascii="Times New Roman" w:hAnsi="Times New Roman" w:cs="Times New Roman"/>
        </w:rPr>
        <w:t xml:space="preserve"> </w:t>
      </w:r>
      <w:r w:rsidRPr="00AC29C0">
        <w:rPr>
          <w:rFonts w:ascii="Times New Roman" w:hAnsi="Times New Roman" w:cs="Times New Roman"/>
        </w:rPr>
        <w:t xml:space="preserve"> Any doubts as to proper procedures shall be brought to the attention of the COR, Director/Assistant Director, or CO for guidance or resolution.  </w:t>
      </w:r>
    </w:p>
    <w:p w14:paraId="0782128D" w14:textId="77777777" w:rsidR="00EB1F3D" w:rsidRDefault="00EB1F3D" w:rsidP="00AC29C0">
      <w:pPr>
        <w:spacing w:after="0" w:line="240" w:lineRule="auto"/>
        <w:rPr>
          <w:rFonts w:ascii="Times New Roman" w:hAnsi="Times New Roman" w:cs="Times New Roman"/>
        </w:rPr>
      </w:pPr>
    </w:p>
    <w:p w14:paraId="7E7A3147" w14:textId="740C2D8B"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The </w:t>
      </w:r>
      <w:r w:rsidR="00EB1F3D">
        <w:rPr>
          <w:rFonts w:ascii="Times New Roman" w:hAnsi="Times New Roman" w:cs="Times New Roman"/>
        </w:rPr>
        <w:t>Contract</w:t>
      </w:r>
      <w:r w:rsidRPr="00AC29C0">
        <w:rPr>
          <w:rFonts w:ascii="Times New Roman" w:hAnsi="Times New Roman" w:cs="Times New Roman"/>
        </w:rPr>
        <w:t xml:space="preserve">or is required to discuss the guidance with employees and/or subcontractors and have each employee sign a statement of compliance and deliver the signed statement to the COR before work may begin.     </w:t>
      </w:r>
    </w:p>
    <w:p w14:paraId="54E3DB40" w14:textId="77777777" w:rsidR="00EB1F3D" w:rsidRDefault="00EB1F3D" w:rsidP="00AC29C0">
      <w:pPr>
        <w:spacing w:after="0" w:line="240" w:lineRule="auto"/>
        <w:rPr>
          <w:rFonts w:ascii="Times New Roman" w:hAnsi="Times New Roman" w:cs="Times New Roman"/>
        </w:rPr>
      </w:pPr>
    </w:p>
    <w:p w14:paraId="30C162AF" w14:textId="69540EC0"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Contract</w:t>
      </w:r>
      <w:r w:rsidR="00EB1F3D">
        <w:rPr>
          <w:rFonts w:ascii="Times New Roman" w:hAnsi="Times New Roman" w:cs="Times New Roman"/>
        </w:rPr>
        <w:t>or</w:t>
      </w:r>
      <w:r w:rsidRPr="00AC29C0">
        <w:rPr>
          <w:rFonts w:ascii="Times New Roman" w:hAnsi="Times New Roman" w:cs="Times New Roman"/>
        </w:rPr>
        <w:t xml:space="preserve"> Site Supervisor will ensure that no </w:t>
      </w:r>
      <w:r w:rsidR="00EB1F3D">
        <w:rPr>
          <w:rFonts w:ascii="Times New Roman" w:hAnsi="Times New Roman" w:cs="Times New Roman"/>
        </w:rPr>
        <w:t>Contract</w:t>
      </w:r>
      <w:r w:rsidRPr="00AC29C0">
        <w:rPr>
          <w:rFonts w:ascii="Times New Roman" w:hAnsi="Times New Roman" w:cs="Times New Roman"/>
        </w:rPr>
        <w:t xml:space="preserve">or personnel work will cause any funeral, ceremony, procession or visitation to be delayed, altered, or otherwise impacted in such a way that the dignity, security, or safety of the event or visit is compromised.   </w:t>
      </w:r>
    </w:p>
    <w:p w14:paraId="0FD1D325" w14:textId="77777777" w:rsidR="00EB1F3D" w:rsidRDefault="00EB1F3D" w:rsidP="00AC29C0">
      <w:pPr>
        <w:spacing w:after="0" w:line="240" w:lineRule="auto"/>
        <w:rPr>
          <w:rFonts w:ascii="Times New Roman" w:hAnsi="Times New Roman" w:cs="Times New Roman"/>
        </w:rPr>
      </w:pPr>
    </w:p>
    <w:p w14:paraId="05F3B103" w14:textId="58C6DC67"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A list of scheduled ceremonies will be provided the week prior to the event, and a list of scheduled committal services will be provided on the day of the service. The Site Supervisor shall communicate no less than daily with the </w:t>
      </w:r>
      <w:proofErr w:type="gramStart"/>
      <w:r w:rsidRPr="00AC29C0">
        <w:rPr>
          <w:rFonts w:ascii="Times New Roman" w:hAnsi="Times New Roman" w:cs="Times New Roman"/>
        </w:rPr>
        <w:t>COR,</w:t>
      </w:r>
      <w:proofErr w:type="gramEnd"/>
      <w:r w:rsidRPr="00AC29C0">
        <w:rPr>
          <w:rFonts w:ascii="Times New Roman" w:hAnsi="Times New Roman" w:cs="Times New Roman"/>
        </w:rPr>
        <w:t xml:space="preserve"> to ask questions and ensure he/she and contracted personnel understands the off-limit areas.   </w:t>
      </w:r>
    </w:p>
    <w:p w14:paraId="70DA86F8" w14:textId="77777777" w:rsidR="00AC29C0" w:rsidRPr="00AC29C0" w:rsidRDefault="00AC29C0" w:rsidP="00AC29C0">
      <w:pPr>
        <w:spacing w:after="0" w:line="240" w:lineRule="auto"/>
        <w:rPr>
          <w:rFonts w:ascii="Times New Roman" w:hAnsi="Times New Roman" w:cs="Times New Roman"/>
        </w:rPr>
      </w:pPr>
    </w:p>
    <w:p w14:paraId="0A78D1DB" w14:textId="77777777" w:rsidR="00AC29C0" w:rsidRPr="00AC29C0" w:rsidRDefault="00AC29C0" w:rsidP="00AC29C0">
      <w:pPr>
        <w:spacing w:after="0" w:line="240" w:lineRule="auto"/>
        <w:rPr>
          <w:rFonts w:ascii="Times New Roman" w:hAnsi="Times New Roman" w:cs="Times New Roman"/>
        </w:rPr>
      </w:pPr>
      <w:r w:rsidRPr="00887A72">
        <w:rPr>
          <w:rFonts w:ascii="Times New Roman" w:hAnsi="Times New Roman" w:cs="Times New Roman"/>
          <w:b/>
          <w:sz w:val="24"/>
          <w:szCs w:val="24"/>
          <w:u w:val="single"/>
        </w:rPr>
        <w:t>SITE VISIT</w:t>
      </w:r>
      <w:r w:rsidRPr="00AC29C0">
        <w:rPr>
          <w:rFonts w:ascii="Times New Roman" w:hAnsi="Times New Roman" w:cs="Times New Roman"/>
        </w:rPr>
        <w:t xml:space="preserve">:  </w:t>
      </w:r>
    </w:p>
    <w:p w14:paraId="3C29F87D" w14:textId="77777777" w:rsidR="00220676"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Offerors are urged and expected to inspect all sites where services are to be performed and to satisfy themselves regarding all general and local conditions that may affect the cost of contract performance.  </w:t>
      </w:r>
    </w:p>
    <w:p w14:paraId="68572F4C" w14:textId="77777777" w:rsidR="00220676" w:rsidRDefault="00220676" w:rsidP="00AC29C0">
      <w:pPr>
        <w:spacing w:after="0" w:line="240" w:lineRule="auto"/>
        <w:rPr>
          <w:rFonts w:ascii="Times New Roman" w:hAnsi="Times New Roman" w:cs="Times New Roman"/>
        </w:rPr>
      </w:pPr>
    </w:p>
    <w:p w14:paraId="3DBD4924" w14:textId="7858D0F6"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If you plan to </w:t>
      </w:r>
      <w:r w:rsidR="00311BC5">
        <w:rPr>
          <w:rFonts w:ascii="Times New Roman" w:hAnsi="Times New Roman" w:cs="Times New Roman"/>
        </w:rPr>
        <w:t>attend</w:t>
      </w:r>
      <w:r w:rsidRPr="00AC29C0">
        <w:rPr>
          <w:rFonts w:ascii="Times New Roman" w:hAnsi="Times New Roman" w:cs="Times New Roman"/>
        </w:rPr>
        <w:t xml:space="preserve"> a site visit / inspection of </w:t>
      </w:r>
      <w:r w:rsidR="00B12E91">
        <w:rPr>
          <w:rFonts w:ascii="Times New Roman" w:hAnsi="Times New Roman" w:cs="Times New Roman"/>
        </w:rPr>
        <w:t>National Cemetery of the Alleghenies (NCOTA) located at 1158 Morgan Rd, Bridgeville, PA. 15017</w:t>
      </w:r>
      <w:r w:rsidR="001902F1">
        <w:rPr>
          <w:rFonts w:ascii="Times New Roman" w:hAnsi="Times New Roman" w:cs="Times New Roman"/>
        </w:rPr>
        <w:t>.</w:t>
      </w:r>
      <w:r w:rsidRPr="00AC29C0">
        <w:rPr>
          <w:rFonts w:ascii="Times New Roman" w:hAnsi="Times New Roman" w:cs="Times New Roman"/>
        </w:rPr>
        <w:t xml:space="preserve"> </w:t>
      </w:r>
      <w:r w:rsidRPr="008057A3">
        <w:rPr>
          <w:rFonts w:ascii="Times New Roman" w:hAnsi="Times New Roman" w:cs="Times New Roman"/>
          <w:b/>
          <w:bCs/>
        </w:rPr>
        <w:t>YOU MUST CONTACT</w:t>
      </w:r>
      <w:r w:rsidRPr="00AC29C0">
        <w:rPr>
          <w:rFonts w:ascii="Times New Roman" w:hAnsi="Times New Roman" w:cs="Times New Roman"/>
        </w:rPr>
        <w:t xml:space="preserve"> one of the following personnel to </w:t>
      </w:r>
      <w:proofErr w:type="gramStart"/>
      <w:r w:rsidRPr="00AC29C0">
        <w:rPr>
          <w:rFonts w:ascii="Times New Roman" w:hAnsi="Times New Roman" w:cs="Times New Roman"/>
        </w:rPr>
        <w:t>make arrangements</w:t>
      </w:r>
      <w:proofErr w:type="gramEnd"/>
      <w:r w:rsidRPr="00AC29C0">
        <w:rPr>
          <w:rFonts w:ascii="Times New Roman" w:hAnsi="Times New Roman" w:cs="Times New Roman"/>
        </w:rPr>
        <w:t xml:space="preserve">: </w:t>
      </w:r>
    </w:p>
    <w:p w14:paraId="1775C9D2" w14:textId="77777777" w:rsidR="00AC29C0" w:rsidRPr="001F7583" w:rsidRDefault="00AC29C0" w:rsidP="00AC29C0">
      <w:pPr>
        <w:spacing w:after="0" w:line="240" w:lineRule="auto"/>
        <w:rPr>
          <w:rFonts w:ascii="Times New Roman" w:hAnsi="Times New Roman" w:cs="Times New Roman"/>
        </w:rPr>
      </w:pPr>
    </w:p>
    <w:p w14:paraId="70664EBB" w14:textId="116FCF9F" w:rsidR="008057A3" w:rsidRPr="008057A3" w:rsidRDefault="003B484D" w:rsidP="008057A3">
      <w:pPr>
        <w:numPr>
          <w:ilvl w:val="0"/>
          <w:numId w:val="10"/>
        </w:numPr>
        <w:tabs>
          <w:tab w:val="clear" w:pos="630"/>
          <w:tab w:val="num" w:pos="720"/>
        </w:tabs>
        <w:spacing w:after="0" w:line="240" w:lineRule="auto"/>
        <w:ind w:left="720"/>
        <w:jc w:val="both"/>
        <w:rPr>
          <w:rFonts w:ascii="Times New Roman" w:hAnsi="Times New Roman" w:cs="Times New Roman"/>
          <w:sz w:val="23"/>
          <w:szCs w:val="23"/>
        </w:rPr>
      </w:pPr>
      <w:r>
        <w:rPr>
          <w:rFonts w:ascii="Times New Roman" w:hAnsi="Times New Roman" w:cs="Times New Roman"/>
          <w:sz w:val="23"/>
          <w:szCs w:val="23"/>
        </w:rPr>
        <w:t>Edward Hajduk</w:t>
      </w:r>
      <w:r w:rsidR="008057A3" w:rsidRPr="008057A3">
        <w:rPr>
          <w:rFonts w:ascii="Times New Roman" w:hAnsi="Times New Roman" w:cs="Times New Roman"/>
          <w:sz w:val="23"/>
          <w:szCs w:val="23"/>
        </w:rPr>
        <w:t>, Director………………………………</w:t>
      </w:r>
      <w:r w:rsidR="00464C52" w:rsidRPr="00464C52">
        <w:rPr>
          <w:rFonts w:ascii="Times New Roman" w:hAnsi="Times New Roman" w:cs="Times New Roman"/>
          <w:sz w:val="23"/>
          <w:szCs w:val="23"/>
        </w:rPr>
        <w:t xml:space="preserve"> </w:t>
      </w:r>
      <w:bookmarkStart w:id="4" w:name="_Hlk195178986"/>
      <w:r w:rsidR="00464C52" w:rsidRPr="00464C52">
        <w:rPr>
          <w:rFonts w:ascii="Times New Roman" w:hAnsi="Times New Roman" w:cs="Times New Roman"/>
          <w:sz w:val="23"/>
          <w:szCs w:val="23"/>
        </w:rPr>
        <w:t>(</w:t>
      </w:r>
      <w:r>
        <w:rPr>
          <w:rFonts w:ascii="Times New Roman" w:hAnsi="Times New Roman" w:cs="Times New Roman"/>
          <w:sz w:val="23"/>
          <w:szCs w:val="23"/>
        </w:rPr>
        <w:t>724</w:t>
      </w:r>
      <w:r w:rsidR="00464C52" w:rsidRPr="00464C52">
        <w:rPr>
          <w:rFonts w:ascii="Times New Roman" w:hAnsi="Times New Roman" w:cs="Times New Roman"/>
          <w:sz w:val="23"/>
          <w:szCs w:val="23"/>
        </w:rPr>
        <w:t xml:space="preserve">) </w:t>
      </w:r>
      <w:r>
        <w:rPr>
          <w:rFonts w:ascii="Times New Roman" w:hAnsi="Times New Roman" w:cs="Times New Roman"/>
          <w:sz w:val="23"/>
          <w:szCs w:val="23"/>
        </w:rPr>
        <w:t>746-4363</w:t>
      </w:r>
      <w:bookmarkEnd w:id="4"/>
    </w:p>
    <w:p w14:paraId="1FE74E5A" w14:textId="7D7828DA" w:rsidR="008057A3" w:rsidRPr="008057A3" w:rsidRDefault="003B484D" w:rsidP="008057A3">
      <w:pPr>
        <w:numPr>
          <w:ilvl w:val="0"/>
          <w:numId w:val="10"/>
        </w:numPr>
        <w:tabs>
          <w:tab w:val="clear" w:pos="630"/>
          <w:tab w:val="num" w:pos="720"/>
        </w:tabs>
        <w:spacing w:after="0" w:line="240" w:lineRule="auto"/>
        <w:ind w:left="720"/>
        <w:jc w:val="both"/>
        <w:rPr>
          <w:rFonts w:ascii="Times New Roman" w:hAnsi="Times New Roman" w:cs="Times New Roman"/>
          <w:sz w:val="23"/>
          <w:szCs w:val="23"/>
        </w:rPr>
      </w:pPr>
      <w:r>
        <w:rPr>
          <w:rFonts w:ascii="Times New Roman" w:hAnsi="Times New Roman" w:cs="Times New Roman"/>
          <w:sz w:val="23"/>
          <w:szCs w:val="23"/>
        </w:rPr>
        <w:t>Laura Renk</w:t>
      </w:r>
      <w:r w:rsidR="008057A3" w:rsidRPr="008057A3">
        <w:rPr>
          <w:rFonts w:ascii="Times New Roman" w:hAnsi="Times New Roman" w:cs="Times New Roman"/>
          <w:sz w:val="23"/>
          <w:szCs w:val="23"/>
        </w:rPr>
        <w:t>, Office Administrator</w:t>
      </w:r>
      <w:r w:rsidR="008057A3">
        <w:rPr>
          <w:rFonts w:ascii="Times New Roman" w:hAnsi="Times New Roman" w:cs="Times New Roman"/>
          <w:sz w:val="23"/>
          <w:szCs w:val="23"/>
        </w:rPr>
        <w:t>……</w:t>
      </w:r>
      <w:r w:rsidR="008057A3" w:rsidRPr="008057A3">
        <w:rPr>
          <w:rFonts w:ascii="Times New Roman" w:hAnsi="Times New Roman" w:cs="Times New Roman"/>
          <w:sz w:val="23"/>
          <w:szCs w:val="23"/>
        </w:rPr>
        <w:t>...........</w:t>
      </w:r>
      <w:r w:rsidR="00F35A93">
        <w:rPr>
          <w:rFonts w:ascii="Times New Roman" w:hAnsi="Times New Roman" w:cs="Times New Roman"/>
          <w:sz w:val="23"/>
          <w:szCs w:val="23"/>
        </w:rPr>
        <w:t>.</w:t>
      </w:r>
      <w:r w:rsidR="008057A3" w:rsidRPr="008057A3">
        <w:rPr>
          <w:rFonts w:ascii="Times New Roman" w:hAnsi="Times New Roman" w:cs="Times New Roman"/>
          <w:sz w:val="23"/>
          <w:szCs w:val="23"/>
        </w:rPr>
        <w:t>...............</w:t>
      </w:r>
      <w:r w:rsidRPr="00464C52">
        <w:rPr>
          <w:rFonts w:ascii="Times New Roman" w:hAnsi="Times New Roman" w:cs="Times New Roman"/>
          <w:sz w:val="23"/>
          <w:szCs w:val="23"/>
        </w:rPr>
        <w:t>(</w:t>
      </w:r>
      <w:r>
        <w:rPr>
          <w:rFonts w:ascii="Times New Roman" w:hAnsi="Times New Roman" w:cs="Times New Roman"/>
          <w:sz w:val="23"/>
          <w:szCs w:val="23"/>
        </w:rPr>
        <w:t>724</w:t>
      </w:r>
      <w:r w:rsidRPr="00464C52">
        <w:rPr>
          <w:rFonts w:ascii="Times New Roman" w:hAnsi="Times New Roman" w:cs="Times New Roman"/>
          <w:sz w:val="23"/>
          <w:szCs w:val="23"/>
        </w:rPr>
        <w:t xml:space="preserve">) </w:t>
      </w:r>
      <w:r>
        <w:rPr>
          <w:rFonts w:ascii="Times New Roman" w:hAnsi="Times New Roman" w:cs="Times New Roman"/>
          <w:sz w:val="23"/>
          <w:szCs w:val="23"/>
        </w:rPr>
        <w:t>746-4363</w:t>
      </w:r>
    </w:p>
    <w:p w14:paraId="07B59443" w14:textId="2ABB1D09" w:rsidR="008057A3" w:rsidRPr="008057A3" w:rsidRDefault="003B484D" w:rsidP="008057A3">
      <w:pPr>
        <w:numPr>
          <w:ilvl w:val="0"/>
          <w:numId w:val="10"/>
        </w:numPr>
        <w:tabs>
          <w:tab w:val="clear" w:pos="630"/>
          <w:tab w:val="num" w:pos="720"/>
        </w:tabs>
        <w:spacing w:after="0" w:line="240" w:lineRule="auto"/>
        <w:ind w:left="720"/>
        <w:jc w:val="both"/>
        <w:rPr>
          <w:rFonts w:ascii="Arial" w:eastAsia="Times New Roman" w:hAnsi="Arial" w:cs="Arial"/>
          <w:b/>
          <w:bCs/>
          <w:sz w:val="20"/>
          <w:szCs w:val="20"/>
        </w:rPr>
      </w:pPr>
      <w:r>
        <w:rPr>
          <w:rFonts w:ascii="Times New Roman" w:hAnsi="Times New Roman" w:cs="Times New Roman"/>
          <w:sz w:val="23"/>
          <w:szCs w:val="23"/>
        </w:rPr>
        <w:lastRenderedPageBreak/>
        <w:t>William Webb</w:t>
      </w:r>
      <w:r w:rsidR="008057A3" w:rsidRPr="008057A3">
        <w:rPr>
          <w:rFonts w:ascii="Times New Roman" w:hAnsi="Times New Roman" w:cs="Times New Roman"/>
          <w:sz w:val="23"/>
          <w:szCs w:val="23"/>
        </w:rPr>
        <w:t>,</w:t>
      </w:r>
      <w:r w:rsidR="008057A3">
        <w:rPr>
          <w:rFonts w:ascii="Times New Roman" w:hAnsi="Times New Roman" w:cs="Times New Roman"/>
          <w:sz w:val="23"/>
          <w:szCs w:val="23"/>
        </w:rPr>
        <w:t xml:space="preserve"> </w:t>
      </w:r>
      <w:r w:rsidR="008057A3" w:rsidRPr="008057A3">
        <w:rPr>
          <w:rFonts w:ascii="Times New Roman" w:hAnsi="Times New Roman" w:cs="Times New Roman"/>
          <w:sz w:val="23"/>
          <w:szCs w:val="23"/>
        </w:rPr>
        <w:t>Cemetery Supervisor</w:t>
      </w:r>
      <w:proofErr w:type="gramStart"/>
      <w:r w:rsidR="008057A3" w:rsidRPr="008057A3">
        <w:rPr>
          <w:rFonts w:ascii="Times New Roman" w:hAnsi="Times New Roman" w:cs="Times New Roman"/>
          <w:sz w:val="23"/>
          <w:szCs w:val="23"/>
        </w:rPr>
        <w:t>…</w:t>
      </w:r>
      <w:r w:rsidR="00025A9F">
        <w:rPr>
          <w:rFonts w:ascii="Times New Roman" w:hAnsi="Times New Roman" w:cs="Times New Roman"/>
          <w:sz w:val="23"/>
          <w:szCs w:val="23"/>
        </w:rPr>
        <w:t>..</w:t>
      </w:r>
      <w:proofErr w:type="gramEnd"/>
      <w:r w:rsidR="00464C52">
        <w:rPr>
          <w:rFonts w:ascii="Times New Roman" w:hAnsi="Times New Roman" w:cs="Times New Roman"/>
          <w:sz w:val="23"/>
          <w:szCs w:val="23"/>
        </w:rPr>
        <w:t>…</w:t>
      </w:r>
      <w:r w:rsidR="008057A3" w:rsidRPr="008057A3">
        <w:rPr>
          <w:rFonts w:ascii="Times New Roman" w:hAnsi="Times New Roman" w:cs="Times New Roman"/>
          <w:sz w:val="23"/>
          <w:szCs w:val="23"/>
        </w:rPr>
        <w:t>…………</w:t>
      </w:r>
      <w:r w:rsidR="00F35A93">
        <w:rPr>
          <w:rFonts w:ascii="Times New Roman" w:hAnsi="Times New Roman" w:cs="Times New Roman"/>
          <w:sz w:val="23"/>
          <w:szCs w:val="23"/>
        </w:rPr>
        <w:t>…</w:t>
      </w:r>
      <w:r w:rsidRPr="00464C52">
        <w:rPr>
          <w:rFonts w:ascii="Times New Roman" w:hAnsi="Times New Roman" w:cs="Times New Roman"/>
          <w:sz w:val="23"/>
          <w:szCs w:val="23"/>
        </w:rPr>
        <w:t>(</w:t>
      </w:r>
      <w:r>
        <w:rPr>
          <w:rFonts w:ascii="Times New Roman" w:hAnsi="Times New Roman" w:cs="Times New Roman"/>
          <w:sz w:val="23"/>
          <w:szCs w:val="23"/>
        </w:rPr>
        <w:t>724</w:t>
      </w:r>
      <w:r w:rsidRPr="00464C52">
        <w:rPr>
          <w:rFonts w:ascii="Times New Roman" w:hAnsi="Times New Roman" w:cs="Times New Roman"/>
          <w:sz w:val="23"/>
          <w:szCs w:val="23"/>
        </w:rPr>
        <w:t xml:space="preserve">) </w:t>
      </w:r>
      <w:r>
        <w:rPr>
          <w:rFonts w:ascii="Times New Roman" w:hAnsi="Times New Roman" w:cs="Times New Roman"/>
          <w:sz w:val="23"/>
          <w:szCs w:val="23"/>
        </w:rPr>
        <w:t>746-4363</w:t>
      </w:r>
    </w:p>
    <w:p w14:paraId="598EBBCF" w14:textId="77777777" w:rsidR="001902F1" w:rsidRPr="001F7583" w:rsidRDefault="001902F1" w:rsidP="001902F1">
      <w:pPr>
        <w:pStyle w:val="Title"/>
        <w:ind w:left="720"/>
        <w:jc w:val="both"/>
        <w:rPr>
          <w:rFonts w:ascii="Times New Roman" w:hAnsi="Times New Roman" w:cs="Times New Roman"/>
          <w:smallCaps w:val="0"/>
          <w:sz w:val="22"/>
          <w:szCs w:val="22"/>
        </w:rPr>
      </w:pPr>
    </w:p>
    <w:p w14:paraId="53C7EC9C" w14:textId="7F0FCB29" w:rsidR="001902F1" w:rsidRPr="001F7583" w:rsidRDefault="001902F1" w:rsidP="001902F1">
      <w:pPr>
        <w:spacing w:after="0" w:line="240" w:lineRule="auto"/>
        <w:rPr>
          <w:rFonts w:ascii="Times New Roman" w:hAnsi="Times New Roman" w:cs="Times New Roman"/>
        </w:rPr>
      </w:pPr>
      <w:r w:rsidRPr="0077552B">
        <w:rPr>
          <w:rFonts w:ascii="Times New Roman" w:hAnsi="Times New Roman" w:cs="Times New Roman"/>
          <w:b/>
          <w:bCs/>
          <w:highlight w:val="yellow"/>
        </w:rPr>
        <w:t xml:space="preserve">Site Visits will be on </w:t>
      </w:r>
      <w:r w:rsidR="00C32918">
        <w:rPr>
          <w:rFonts w:ascii="Times New Roman" w:hAnsi="Times New Roman" w:cs="Times New Roman"/>
          <w:b/>
          <w:bCs/>
          <w:highlight w:val="yellow"/>
        </w:rPr>
        <w:t>23</w:t>
      </w:r>
      <w:r w:rsidRPr="0077552B">
        <w:rPr>
          <w:rFonts w:ascii="Times New Roman" w:hAnsi="Times New Roman" w:cs="Times New Roman"/>
          <w:b/>
          <w:bCs/>
          <w:highlight w:val="yellow"/>
        </w:rPr>
        <w:t xml:space="preserve"> </w:t>
      </w:r>
      <w:r w:rsidR="00FD0ED2">
        <w:rPr>
          <w:rFonts w:ascii="Times New Roman" w:hAnsi="Times New Roman" w:cs="Times New Roman"/>
          <w:b/>
          <w:bCs/>
          <w:highlight w:val="yellow"/>
        </w:rPr>
        <w:t>April</w:t>
      </w:r>
      <w:r w:rsidRPr="0077552B">
        <w:rPr>
          <w:rFonts w:ascii="Times New Roman" w:hAnsi="Times New Roman" w:cs="Times New Roman"/>
          <w:b/>
          <w:bCs/>
          <w:highlight w:val="yellow"/>
        </w:rPr>
        <w:t xml:space="preserve"> 202</w:t>
      </w:r>
      <w:r w:rsidR="00FD0ED2">
        <w:rPr>
          <w:rFonts w:ascii="Times New Roman" w:hAnsi="Times New Roman" w:cs="Times New Roman"/>
          <w:b/>
          <w:bCs/>
          <w:highlight w:val="yellow"/>
        </w:rPr>
        <w:t>5</w:t>
      </w:r>
      <w:r w:rsidRPr="0077552B">
        <w:rPr>
          <w:rFonts w:ascii="Times New Roman" w:hAnsi="Times New Roman" w:cs="Times New Roman"/>
          <w:b/>
          <w:bCs/>
          <w:highlight w:val="yellow"/>
        </w:rPr>
        <w:t xml:space="preserve"> </w:t>
      </w:r>
      <w:r w:rsidR="00A34A80">
        <w:rPr>
          <w:rFonts w:ascii="Times New Roman" w:hAnsi="Times New Roman" w:cs="Times New Roman"/>
          <w:b/>
          <w:bCs/>
          <w:highlight w:val="yellow"/>
        </w:rPr>
        <w:t>an</w:t>
      </w:r>
      <w:r w:rsidR="00F030B5">
        <w:rPr>
          <w:rFonts w:ascii="Times New Roman" w:hAnsi="Times New Roman" w:cs="Times New Roman"/>
          <w:b/>
          <w:bCs/>
          <w:highlight w:val="yellow"/>
        </w:rPr>
        <w:t>d</w:t>
      </w:r>
      <w:r w:rsidRPr="0077552B">
        <w:rPr>
          <w:rFonts w:ascii="Times New Roman" w:hAnsi="Times New Roman" w:cs="Times New Roman"/>
          <w:b/>
          <w:bCs/>
          <w:highlight w:val="yellow"/>
        </w:rPr>
        <w:t xml:space="preserve"> </w:t>
      </w:r>
      <w:r w:rsidRPr="008057A3">
        <w:rPr>
          <w:rFonts w:ascii="Times New Roman" w:hAnsi="Times New Roman" w:cs="Times New Roman"/>
          <w:b/>
          <w:bCs/>
          <w:highlight w:val="yellow"/>
          <w:u w:val="single"/>
        </w:rPr>
        <w:t>will not</w:t>
      </w:r>
      <w:r w:rsidRPr="0077552B">
        <w:rPr>
          <w:rFonts w:ascii="Times New Roman" w:hAnsi="Times New Roman" w:cs="Times New Roman"/>
          <w:b/>
          <w:bCs/>
          <w:highlight w:val="yellow"/>
        </w:rPr>
        <w:t xml:space="preserve"> be rescheduled</w:t>
      </w:r>
      <w:r w:rsidRPr="0076379D">
        <w:rPr>
          <w:rFonts w:ascii="Times New Roman" w:hAnsi="Times New Roman" w:cs="Times New Roman"/>
        </w:rPr>
        <w:t>.</w:t>
      </w:r>
    </w:p>
    <w:p w14:paraId="40479D4A" w14:textId="77777777" w:rsidR="00AC29C0" w:rsidRPr="00AC29C0" w:rsidRDefault="00AC29C0" w:rsidP="00AC29C0">
      <w:pPr>
        <w:spacing w:after="0" w:line="240" w:lineRule="auto"/>
        <w:rPr>
          <w:rFonts w:ascii="Times New Roman" w:hAnsi="Times New Roman" w:cs="Times New Roman"/>
        </w:rPr>
      </w:pPr>
    </w:p>
    <w:p w14:paraId="166A0869" w14:textId="77777777" w:rsidR="00AC29C0" w:rsidRPr="00AC29C0" w:rsidRDefault="00AC29C0" w:rsidP="00AC29C0">
      <w:pPr>
        <w:spacing w:after="0" w:line="240" w:lineRule="auto"/>
        <w:rPr>
          <w:rFonts w:ascii="Times New Roman" w:hAnsi="Times New Roman" w:cs="Times New Roman"/>
          <w:color w:val="FF0000"/>
        </w:rPr>
      </w:pPr>
    </w:p>
    <w:p w14:paraId="7CD16687" w14:textId="15AA68C3" w:rsidR="00AC29C0" w:rsidRPr="00AC29C0" w:rsidRDefault="00AC29C0" w:rsidP="00AC29C0">
      <w:pPr>
        <w:spacing w:after="0" w:line="240" w:lineRule="auto"/>
        <w:rPr>
          <w:rFonts w:ascii="Times New Roman" w:hAnsi="Times New Roman" w:cs="Times New Roman"/>
        </w:rPr>
      </w:pPr>
      <w:r w:rsidRPr="00887A72">
        <w:rPr>
          <w:rFonts w:ascii="Times New Roman" w:hAnsi="Times New Roman" w:cs="Times New Roman"/>
          <w:b/>
          <w:sz w:val="24"/>
          <w:szCs w:val="24"/>
          <w:u w:val="single"/>
        </w:rPr>
        <w:t>RESPONSE TO REQUEST FOR QUOTATION (RFQ)</w:t>
      </w:r>
      <w:r w:rsidRPr="00AC29C0">
        <w:rPr>
          <w:rFonts w:ascii="Times New Roman" w:hAnsi="Times New Roman" w:cs="Times New Roman"/>
        </w:rPr>
        <w:t xml:space="preserve">: </w:t>
      </w:r>
      <w:bookmarkStart w:id="5" w:name="_Hlk48801486"/>
      <w:r w:rsidRPr="00AC29C0">
        <w:rPr>
          <w:rFonts w:ascii="Times New Roman" w:hAnsi="Times New Roman" w:cs="Times New Roman"/>
        </w:rPr>
        <w:t xml:space="preserve"> Quotes are due to the Contract </w:t>
      </w:r>
      <w:r w:rsidR="00AB60CC">
        <w:rPr>
          <w:rFonts w:ascii="Times New Roman" w:hAnsi="Times New Roman" w:cs="Times New Roman"/>
        </w:rPr>
        <w:t>Specialist</w:t>
      </w:r>
      <w:r w:rsidRPr="00AC29C0">
        <w:rPr>
          <w:rFonts w:ascii="Times New Roman" w:hAnsi="Times New Roman" w:cs="Times New Roman"/>
        </w:rPr>
        <w:t xml:space="preserve"> no later than </w:t>
      </w:r>
      <w:r w:rsidR="008630A0" w:rsidRPr="008630A0">
        <w:rPr>
          <w:rFonts w:ascii="Times New Roman" w:hAnsi="Times New Roman" w:cs="Times New Roman"/>
        </w:rPr>
        <w:t>1</w:t>
      </w:r>
      <w:r w:rsidR="00C87146">
        <w:rPr>
          <w:rFonts w:ascii="Times New Roman" w:hAnsi="Times New Roman" w:cs="Times New Roman"/>
        </w:rPr>
        <w:t>0</w:t>
      </w:r>
      <w:r w:rsidR="008630A0" w:rsidRPr="008630A0">
        <w:rPr>
          <w:rFonts w:ascii="Times New Roman" w:hAnsi="Times New Roman" w:cs="Times New Roman"/>
        </w:rPr>
        <w:t>:</w:t>
      </w:r>
      <w:r w:rsidR="00C87146">
        <w:rPr>
          <w:rFonts w:ascii="Times New Roman" w:hAnsi="Times New Roman" w:cs="Times New Roman"/>
        </w:rPr>
        <w:t>0</w:t>
      </w:r>
      <w:r w:rsidR="008630A0" w:rsidRPr="008630A0">
        <w:rPr>
          <w:rFonts w:ascii="Times New Roman" w:hAnsi="Times New Roman" w:cs="Times New Roman"/>
        </w:rPr>
        <w:t>0</w:t>
      </w:r>
      <w:r w:rsidR="00096ABB">
        <w:rPr>
          <w:rFonts w:ascii="Times New Roman" w:hAnsi="Times New Roman" w:cs="Times New Roman"/>
        </w:rPr>
        <w:t>AM EST</w:t>
      </w:r>
      <w:r w:rsidRPr="00AC29C0">
        <w:rPr>
          <w:rFonts w:ascii="Times New Roman" w:hAnsi="Times New Roman" w:cs="Times New Roman"/>
        </w:rPr>
        <w:t xml:space="preserve"> on</w:t>
      </w:r>
      <w:r w:rsidR="008630A0">
        <w:rPr>
          <w:rFonts w:ascii="Times New Roman" w:hAnsi="Times New Roman" w:cs="Times New Roman"/>
        </w:rPr>
        <w:t xml:space="preserve"> </w:t>
      </w:r>
      <w:r w:rsidR="00C32918">
        <w:rPr>
          <w:rFonts w:ascii="Times New Roman" w:hAnsi="Times New Roman" w:cs="Times New Roman"/>
        </w:rPr>
        <w:t>May</w:t>
      </w:r>
      <w:r w:rsidR="008E5967">
        <w:rPr>
          <w:rFonts w:ascii="Times New Roman" w:hAnsi="Times New Roman" w:cs="Times New Roman"/>
        </w:rPr>
        <w:t xml:space="preserve"> </w:t>
      </w:r>
      <w:r w:rsidR="00F56013">
        <w:rPr>
          <w:rFonts w:ascii="Times New Roman" w:hAnsi="Times New Roman" w:cs="Times New Roman"/>
        </w:rPr>
        <w:t>6</w:t>
      </w:r>
      <w:r w:rsidR="008E5967">
        <w:rPr>
          <w:rFonts w:ascii="Times New Roman" w:hAnsi="Times New Roman" w:cs="Times New Roman"/>
        </w:rPr>
        <w:t xml:space="preserve">, </w:t>
      </w:r>
      <w:r w:rsidR="008630A0">
        <w:rPr>
          <w:rFonts w:ascii="Times New Roman" w:hAnsi="Times New Roman" w:cs="Times New Roman"/>
        </w:rPr>
        <w:t>202</w:t>
      </w:r>
      <w:r w:rsidR="00C13B5D">
        <w:rPr>
          <w:rFonts w:ascii="Times New Roman" w:hAnsi="Times New Roman" w:cs="Times New Roman"/>
        </w:rPr>
        <w:t>5</w:t>
      </w:r>
      <w:r w:rsidR="009C37F1">
        <w:rPr>
          <w:rFonts w:ascii="Times New Roman" w:hAnsi="Times New Roman" w:cs="Times New Roman"/>
        </w:rPr>
        <w:t xml:space="preserve">. </w:t>
      </w:r>
      <w:r w:rsidR="008630A0" w:rsidRPr="00AC29C0">
        <w:rPr>
          <w:rFonts w:ascii="Times New Roman" w:hAnsi="Times New Roman" w:cs="Times New Roman"/>
        </w:rPr>
        <w:t xml:space="preserve"> </w:t>
      </w:r>
      <w:r w:rsidRPr="00AC29C0">
        <w:rPr>
          <w:rFonts w:ascii="Times New Roman" w:hAnsi="Times New Roman" w:cs="Times New Roman"/>
        </w:rPr>
        <w:t>The Government intends to make award without discussions</w:t>
      </w:r>
      <w:r w:rsidR="006B3A1D">
        <w:rPr>
          <w:rFonts w:ascii="Times New Roman" w:hAnsi="Times New Roman" w:cs="Times New Roman"/>
        </w:rPr>
        <w:t>, however, if deemed necessary by the Contracting Officer</w:t>
      </w:r>
      <w:r w:rsidRPr="00AC29C0">
        <w:rPr>
          <w:rFonts w:ascii="Times New Roman" w:hAnsi="Times New Roman" w:cs="Times New Roman"/>
        </w:rPr>
        <w:t xml:space="preserve">.  All information submitted in response to this announcement is voluntary and the Government will not pay for information provided nor will it compensate any respondent for any cost incurred in developing information provided for the Government.  Offerors are responsible for obtaining </w:t>
      </w:r>
      <w:r w:rsidR="002C235A" w:rsidRPr="00AC29C0">
        <w:rPr>
          <w:rFonts w:ascii="Times New Roman" w:hAnsi="Times New Roman" w:cs="Times New Roman"/>
        </w:rPr>
        <w:t>all</w:t>
      </w:r>
      <w:r w:rsidRPr="00AC29C0">
        <w:rPr>
          <w:rFonts w:ascii="Times New Roman" w:hAnsi="Times New Roman" w:cs="Times New Roman"/>
        </w:rPr>
        <w:t xml:space="preserve"> amendments or additional information concerning this announcement.</w:t>
      </w:r>
    </w:p>
    <w:bookmarkEnd w:id="5"/>
    <w:p w14:paraId="085746B4" w14:textId="77777777" w:rsidR="00AC29C0" w:rsidRPr="00AC29C0" w:rsidRDefault="00AC29C0" w:rsidP="00AC29C0">
      <w:pPr>
        <w:spacing w:after="0" w:line="240" w:lineRule="auto"/>
        <w:rPr>
          <w:rFonts w:ascii="Times New Roman" w:hAnsi="Times New Roman" w:cs="Times New Roman"/>
          <w:color w:val="FF0000"/>
        </w:rPr>
      </w:pPr>
    </w:p>
    <w:p w14:paraId="17400C09" w14:textId="77777777" w:rsidR="00AC29C0" w:rsidRPr="00AC29C0" w:rsidRDefault="00AC29C0" w:rsidP="00AC29C0">
      <w:pPr>
        <w:spacing w:after="0" w:line="240" w:lineRule="auto"/>
        <w:rPr>
          <w:rFonts w:ascii="Times New Roman" w:hAnsi="Times New Roman" w:cs="Times New Roman"/>
        </w:rPr>
      </w:pPr>
      <w:r w:rsidRPr="00887A72">
        <w:rPr>
          <w:rFonts w:ascii="Times New Roman" w:hAnsi="Times New Roman" w:cs="Times New Roman"/>
          <w:b/>
          <w:sz w:val="24"/>
          <w:szCs w:val="24"/>
          <w:u w:val="single"/>
        </w:rPr>
        <w:t>SOLICITATION QUESTIONS</w:t>
      </w:r>
      <w:r w:rsidRPr="00AC29C0">
        <w:rPr>
          <w:rFonts w:ascii="Times New Roman" w:hAnsi="Times New Roman" w:cs="Times New Roman"/>
          <w:u w:val="single"/>
        </w:rPr>
        <w:t>:</w:t>
      </w:r>
      <w:r w:rsidRPr="00AC29C0">
        <w:rPr>
          <w:rFonts w:ascii="Times New Roman" w:hAnsi="Times New Roman" w:cs="Times New Roman"/>
        </w:rPr>
        <w:t xml:space="preserve"> </w:t>
      </w:r>
    </w:p>
    <w:p w14:paraId="022BA4D5" w14:textId="4EC518DD" w:rsidR="00AC29C0" w:rsidRPr="00AC29C0" w:rsidRDefault="00AC29C0" w:rsidP="00AC29C0">
      <w:pPr>
        <w:spacing w:after="0" w:line="240" w:lineRule="auto"/>
        <w:rPr>
          <w:rFonts w:ascii="Times New Roman" w:hAnsi="Times New Roman" w:cs="Times New Roman"/>
        </w:rPr>
      </w:pPr>
      <w:r w:rsidRPr="00AC29C0">
        <w:rPr>
          <w:rFonts w:ascii="Times New Roman" w:hAnsi="Times New Roman" w:cs="Times New Roman"/>
        </w:rPr>
        <w:t xml:space="preserve">All questions regarding this solicitation are to be submitted to the </w:t>
      </w:r>
      <w:r w:rsidR="001F6C7F">
        <w:rPr>
          <w:rFonts w:ascii="Times New Roman" w:hAnsi="Times New Roman" w:cs="Times New Roman"/>
        </w:rPr>
        <w:t xml:space="preserve">Administrative </w:t>
      </w:r>
      <w:r w:rsidRPr="00AC29C0">
        <w:rPr>
          <w:rFonts w:ascii="Times New Roman" w:hAnsi="Times New Roman" w:cs="Times New Roman"/>
        </w:rPr>
        <w:t xml:space="preserve">Contract </w:t>
      </w:r>
      <w:r w:rsidR="001F276C">
        <w:rPr>
          <w:rFonts w:ascii="Times New Roman" w:hAnsi="Times New Roman" w:cs="Times New Roman"/>
        </w:rPr>
        <w:t>Specialist</w:t>
      </w:r>
      <w:r w:rsidRPr="00AC29C0">
        <w:rPr>
          <w:rFonts w:ascii="Times New Roman" w:hAnsi="Times New Roman" w:cs="Times New Roman"/>
        </w:rPr>
        <w:t>, via email, no later than close of business,</w:t>
      </w:r>
      <w:r w:rsidR="008E5967">
        <w:rPr>
          <w:rFonts w:ascii="Times New Roman" w:hAnsi="Times New Roman" w:cs="Times New Roman"/>
        </w:rPr>
        <w:t xml:space="preserve"> April </w:t>
      </w:r>
      <w:r w:rsidR="00F56013">
        <w:rPr>
          <w:rFonts w:ascii="Times New Roman" w:hAnsi="Times New Roman" w:cs="Times New Roman"/>
        </w:rPr>
        <w:t>30</w:t>
      </w:r>
      <w:r w:rsidR="008E5967">
        <w:rPr>
          <w:rFonts w:ascii="Times New Roman" w:hAnsi="Times New Roman" w:cs="Times New Roman"/>
        </w:rPr>
        <w:t xml:space="preserve">, </w:t>
      </w:r>
      <w:r w:rsidR="008630A0" w:rsidRPr="008630A0">
        <w:rPr>
          <w:rFonts w:ascii="Times New Roman" w:hAnsi="Times New Roman" w:cs="Times New Roman"/>
        </w:rPr>
        <w:t>202</w:t>
      </w:r>
      <w:r w:rsidR="008E5967">
        <w:rPr>
          <w:rFonts w:ascii="Times New Roman" w:hAnsi="Times New Roman" w:cs="Times New Roman"/>
        </w:rPr>
        <w:t>5</w:t>
      </w:r>
      <w:r w:rsidRPr="00AC29C0">
        <w:rPr>
          <w:rFonts w:ascii="Times New Roman" w:hAnsi="Times New Roman" w:cs="Times New Roman"/>
        </w:rPr>
        <w:t xml:space="preserve">.  Questions pertaining to this announcement shall be sent by email to: </w:t>
      </w:r>
      <w:hyperlink r:id="rId5" w:history="1">
        <w:r w:rsidR="002B6FCA" w:rsidRPr="00025A9F">
          <w:rPr>
            <w:rFonts w:ascii="Times New Roman" w:hAnsi="Times New Roman" w:cs="Times New Roman"/>
            <w:color w:val="0070C0"/>
            <w:u w:val="single"/>
          </w:rPr>
          <w:t>Hugh.ONeil@va.gov</w:t>
        </w:r>
      </w:hyperlink>
      <w:r w:rsidR="00096ABB">
        <w:rPr>
          <w:color w:val="0070C0"/>
        </w:rPr>
        <w:t xml:space="preserve"> </w:t>
      </w:r>
      <w:r w:rsidR="00765381">
        <w:rPr>
          <w:rFonts w:ascii="Times New Roman" w:hAnsi="Times New Roman" w:cs="Times New Roman"/>
        </w:rPr>
        <w:t>Administrative</w:t>
      </w:r>
      <w:r w:rsidR="008A6E6D">
        <w:rPr>
          <w:rFonts w:ascii="Times New Roman" w:hAnsi="Times New Roman" w:cs="Times New Roman"/>
        </w:rPr>
        <w:t xml:space="preserve"> </w:t>
      </w:r>
      <w:r w:rsidR="00096ABB" w:rsidRPr="001F5610">
        <w:rPr>
          <w:rFonts w:ascii="Times New Roman" w:hAnsi="Times New Roman" w:cs="Times New Roman"/>
        </w:rPr>
        <w:t xml:space="preserve">Contract </w:t>
      </w:r>
      <w:r w:rsidR="001F276C">
        <w:rPr>
          <w:rFonts w:ascii="Times New Roman" w:hAnsi="Times New Roman" w:cs="Times New Roman"/>
        </w:rPr>
        <w:t>Specialist</w:t>
      </w:r>
      <w:r w:rsidR="001F5610">
        <w:rPr>
          <w:color w:val="0070C0"/>
        </w:rPr>
        <w:t>.</w:t>
      </w:r>
      <w:r w:rsidR="001F7583" w:rsidRPr="00C87146">
        <w:rPr>
          <w:rFonts w:ascii="Times New Roman" w:hAnsi="Times New Roman" w:cs="Times New Roman"/>
          <w:color w:val="0070C0"/>
        </w:rPr>
        <w:t xml:space="preserve"> </w:t>
      </w:r>
      <w:r w:rsidR="001F7583" w:rsidRPr="00C87146">
        <w:rPr>
          <w:rFonts w:ascii="Times New Roman" w:hAnsi="Times New Roman" w:cs="Times New Roman"/>
          <w:b/>
          <w:bCs/>
        </w:rPr>
        <w:t>Telephone</w:t>
      </w:r>
      <w:r w:rsidRPr="00C87146">
        <w:rPr>
          <w:rFonts w:ascii="Times New Roman" w:hAnsi="Times New Roman" w:cs="Times New Roman"/>
          <w:b/>
          <w:bCs/>
        </w:rPr>
        <w:t xml:space="preserve"> inquiries will not be accepted</w:t>
      </w:r>
      <w:r w:rsidRPr="00AC29C0">
        <w:rPr>
          <w:rFonts w:ascii="Times New Roman" w:hAnsi="Times New Roman" w:cs="Times New Roman"/>
        </w:rPr>
        <w:t xml:space="preserve">. Associated answers to questions submitted will be provided via a solicitation amendment. </w:t>
      </w:r>
      <w:r w:rsidRPr="00BD2754">
        <w:rPr>
          <w:rFonts w:ascii="Times New Roman" w:hAnsi="Times New Roman" w:cs="Times New Roman"/>
          <w:b/>
          <w:bCs/>
        </w:rPr>
        <w:t xml:space="preserve">Should an amendment not be endorsed by the interested Offeror, the quote will be considered </w:t>
      </w:r>
      <w:proofErr w:type="gramStart"/>
      <w:r w:rsidR="00F56013">
        <w:rPr>
          <w:rFonts w:ascii="Times New Roman" w:hAnsi="Times New Roman" w:cs="Times New Roman"/>
          <w:b/>
          <w:bCs/>
        </w:rPr>
        <w:t>Non-Responsive</w:t>
      </w:r>
      <w:proofErr w:type="gramEnd"/>
      <w:r w:rsidR="00311BC5">
        <w:rPr>
          <w:rFonts w:ascii="Times New Roman" w:hAnsi="Times New Roman" w:cs="Times New Roman"/>
          <w:b/>
          <w:bCs/>
        </w:rPr>
        <w:t>.</w:t>
      </w:r>
    </w:p>
    <w:p w14:paraId="5F5F29C9" w14:textId="77777777" w:rsidR="00AC29C0" w:rsidRPr="00AC29C0" w:rsidRDefault="00AC29C0" w:rsidP="00AC29C0">
      <w:pPr>
        <w:widowControl w:val="0"/>
        <w:kinsoku w:val="0"/>
        <w:overflowPunct w:val="0"/>
        <w:autoSpaceDE w:val="0"/>
        <w:autoSpaceDN w:val="0"/>
        <w:adjustRightInd w:val="0"/>
        <w:spacing w:after="0" w:line="252" w:lineRule="auto"/>
        <w:ind w:right="111"/>
        <w:rPr>
          <w:rFonts w:ascii="Times New Roman" w:eastAsia="Times New Roman" w:hAnsi="Times New Roman" w:cs="Times New Roman"/>
          <w:w w:val="110"/>
          <w:u w:val="single"/>
        </w:rPr>
      </w:pPr>
    </w:p>
    <w:p w14:paraId="60D2FCE1" w14:textId="77777777" w:rsidR="00AC29C0" w:rsidRPr="00AC29C0" w:rsidRDefault="00AC29C0" w:rsidP="00AC29C0">
      <w:pPr>
        <w:spacing w:after="0" w:line="240" w:lineRule="auto"/>
        <w:rPr>
          <w:rFonts w:ascii="Times New Roman" w:hAnsi="Times New Roman" w:cs="Times New Roman"/>
          <w:b/>
          <w:sz w:val="24"/>
          <w:szCs w:val="24"/>
          <w:u w:val="single"/>
        </w:rPr>
      </w:pPr>
      <w:r w:rsidRPr="00AC29C0">
        <w:rPr>
          <w:rFonts w:ascii="Times New Roman" w:hAnsi="Times New Roman" w:cs="Times New Roman"/>
          <w:b/>
          <w:sz w:val="24"/>
          <w:szCs w:val="24"/>
          <w:u w:val="single"/>
        </w:rPr>
        <w:t xml:space="preserve">INSTRUCTIONS TO OFFERORS:  </w:t>
      </w:r>
    </w:p>
    <w:p w14:paraId="12571E6D" w14:textId="740DD77C" w:rsidR="00F56013" w:rsidRDefault="00F56013" w:rsidP="00F0042E">
      <w:pPr>
        <w:spacing w:after="0" w:line="240" w:lineRule="auto"/>
        <w:rPr>
          <w:rFonts w:ascii="Times New Roman" w:hAnsi="Times New Roman" w:cs="Times New Roman"/>
        </w:rPr>
      </w:pPr>
      <w:bookmarkStart w:id="6" w:name="_Hlk48801139"/>
      <w:r w:rsidRPr="00F56013">
        <w:rPr>
          <w:rFonts w:ascii="Times New Roman" w:hAnsi="Times New Roman" w:cs="Times New Roman"/>
        </w:rPr>
        <w:t>Interested</w:t>
      </w:r>
      <w:r>
        <w:rPr>
          <w:rFonts w:ascii="Times New Roman" w:hAnsi="Times New Roman" w:cs="Times New Roman"/>
        </w:rPr>
        <w:t xml:space="preserve"> Offerors MUST be registered with the System of Award Management (SAM) at </w:t>
      </w:r>
      <w:hyperlink r:id="rId6" w:history="1">
        <w:r w:rsidRPr="006765EE">
          <w:rPr>
            <w:rStyle w:val="Hyperlink"/>
            <w:rFonts w:ascii="Times New Roman" w:hAnsi="Times New Roman" w:cs="Times New Roman"/>
          </w:rPr>
          <w:t>http://www.sam.gov</w:t>
        </w:r>
      </w:hyperlink>
      <w:r>
        <w:rPr>
          <w:rFonts w:ascii="Times New Roman" w:hAnsi="Times New Roman" w:cs="Times New Roman"/>
        </w:rPr>
        <w:t xml:space="preserve"> and must compete the Online Representations and Certifications Applications (ORCA) at </w:t>
      </w:r>
      <w:hyperlink r:id="rId7" w:history="1">
        <w:r w:rsidR="00DD5237" w:rsidRPr="006765EE">
          <w:rPr>
            <w:rStyle w:val="Hyperlink"/>
            <w:rFonts w:ascii="Times New Roman" w:hAnsi="Times New Roman" w:cs="Times New Roman"/>
          </w:rPr>
          <w:t>http://www.sam.gov</w:t>
        </w:r>
      </w:hyperlink>
      <w:r w:rsidR="00DD5237">
        <w:rPr>
          <w:rFonts w:ascii="Times New Roman" w:hAnsi="Times New Roman" w:cs="Times New Roman"/>
        </w:rPr>
        <w:t xml:space="preserve"> prior to the solicitation closing date. Failure to comply will result in the offeror being considered </w:t>
      </w:r>
      <w:proofErr w:type="gramStart"/>
      <w:r w:rsidR="00DD5237">
        <w:rPr>
          <w:rFonts w:ascii="Times New Roman" w:hAnsi="Times New Roman" w:cs="Times New Roman"/>
        </w:rPr>
        <w:t>Non-Responsive</w:t>
      </w:r>
      <w:proofErr w:type="gramEnd"/>
      <w:r w:rsidR="00DD5237">
        <w:rPr>
          <w:rFonts w:ascii="Times New Roman" w:hAnsi="Times New Roman" w:cs="Times New Roman"/>
        </w:rPr>
        <w:t xml:space="preserve">.  </w:t>
      </w:r>
    </w:p>
    <w:p w14:paraId="6668ABDC" w14:textId="77777777" w:rsidR="00DD5237" w:rsidRDefault="00DD5237" w:rsidP="00F0042E">
      <w:pPr>
        <w:spacing w:after="0" w:line="240" w:lineRule="auto"/>
        <w:rPr>
          <w:rFonts w:ascii="Times New Roman" w:hAnsi="Times New Roman" w:cs="Times New Roman"/>
        </w:rPr>
      </w:pPr>
    </w:p>
    <w:p w14:paraId="6AA6F227" w14:textId="77777777" w:rsidR="00DD5237" w:rsidRDefault="00DD5237" w:rsidP="00F0042E">
      <w:pPr>
        <w:spacing w:after="0" w:line="240" w:lineRule="auto"/>
        <w:rPr>
          <w:rFonts w:ascii="Times New Roman" w:hAnsi="Times New Roman" w:cs="Times New Roman"/>
          <w:b/>
          <w:bCs/>
        </w:rPr>
      </w:pPr>
      <w:r>
        <w:rPr>
          <w:rFonts w:ascii="Times New Roman" w:hAnsi="Times New Roman" w:cs="Times New Roman"/>
        </w:rPr>
        <w:t xml:space="preserve">Service-Disabled Veteran Owned Small Business (SDVOSB) and Veteran Owned Small Business (VOSB) socio-economic category concerns </w:t>
      </w:r>
      <w:r w:rsidRPr="00DD5237">
        <w:rPr>
          <w:rFonts w:ascii="Times New Roman" w:hAnsi="Times New Roman" w:cs="Times New Roman"/>
          <w:b/>
          <w:bCs/>
          <w:u w:val="single"/>
        </w:rPr>
        <w:t>MUST</w:t>
      </w:r>
      <w:r>
        <w:rPr>
          <w:rFonts w:ascii="Times New Roman" w:hAnsi="Times New Roman" w:cs="Times New Roman"/>
          <w:b/>
          <w:bCs/>
          <w:u w:val="single"/>
        </w:rPr>
        <w:t xml:space="preserve"> </w:t>
      </w:r>
      <w:r>
        <w:rPr>
          <w:rFonts w:ascii="Times New Roman" w:hAnsi="Times New Roman" w:cs="Times New Roman"/>
        </w:rPr>
        <w:t xml:space="preserve">have an active/current registration with </w:t>
      </w:r>
      <w:hyperlink r:id="rId8" w:history="1">
        <w:r w:rsidRPr="006765EE">
          <w:rPr>
            <w:rStyle w:val="Hyperlink"/>
            <w:rFonts w:ascii="Times New Roman" w:hAnsi="Times New Roman" w:cs="Times New Roman"/>
          </w:rPr>
          <w:t>www.veterans.certify.sba.gov</w:t>
        </w:r>
      </w:hyperlink>
      <w:r>
        <w:rPr>
          <w:rFonts w:ascii="Times New Roman" w:hAnsi="Times New Roman" w:cs="Times New Roman"/>
        </w:rPr>
        <w:t xml:space="preserve">.  </w:t>
      </w:r>
      <w:r w:rsidRPr="00DD5237">
        <w:rPr>
          <w:rFonts w:ascii="Times New Roman" w:hAnsi="Times New Roman" w:cs="Times New Roman"/>
          <w:b/>
          <w:bCs/>
        </w:rPr>
        <w:t xml:space="preserve">Failure to comply will result in the offeror being considered </w:t>
      </w:r>
      <w:proofErr w:type="gramStart"/>
      <w:r w:rsidRPr="00DD5237">
        <w:rPr>
          <w:rFonts w:ascii="Times New Roman" w:hAnsi="Times New Roman" w:cs="Times New Roman"/>
          <w:b/>
          <w:bCs/>
        </w:rPr>
        <w:t>Non-Responsive</w:t>
      </w:r>
      <w:proofErr w:type="gramEnd"/>
      <w:r w:rsidRPr="00DD5237">
        <w:rPr>
          <w:rFonts w:ascii="Times New Roman" w:hAnsi="Times New Roman" w:cs="Times New Roman"/>
          <w:b/>
          <w:bCs/>
        </w:rPr>
        <w:t>.</w:t>
      </w:r>
    </w:p>
    <w:p w14:paraId="45A26C23" w14:textId="77777777" w:rsidR="00DD5237" w:rsidRDefault="00DD5237" w:rsidP="00F0042E">
      <w:pPr>
        <w:spacing w:after="0" w:line="240" w:lineRule="auto"/>
        <w:rPr>
          <w:rFonts w:ascii="Times New Roman" w:hAnsi="Times New Roman" w:cs="Times New Roman"/>
          <w:b/>
          <w:bCs/>
        </w:rPr>
      </w:pPr>
    </w:p>
    <w:p w14:paraId="0C0E5155" w14:textId="512C9CF7" w:rsidR="00DD5237" w:rsidRPr="00DD5237" w:rsidRDefault="00DD5237" w:rsidP="00F0042E">
      <w:pPr>
        <w:spacing w:after="0" w:line="240" w:lineRule="auto"/>
        <w:rPr>
          <w:rFonts w:ascii="Times New Roman" w:hAnsi="Times New Roman" w:cs="Times New Roman"/>
          <w:b/>
          <w:bCs/>
        </w:rPr>
      </w:pPr>
      <w:r>
        <w:rPr>
          <w:rFonts w:ascii="Times New Roman" w:hAnsi="Times New Roman" w:cs="Times New Roman"/>
          <w:b/>
          <w:bCs/>
        </w:rPr>
        <w:t>Interested Offerors who do not have a current/active SAM account registration or who are not certified as a Service-Disabled Veteran Owned Small Business or certified as a Veterans Owned Small Business in the SBA website (veterans.certify.sba.gov) upon solicitation</w:t>
      </w:r>
      <w:r w:rsidRPr="00DD5237">
        <w:rPr>
          <w:rFonts w:ascii="Times New Roman" w:hAnsi="Times New Roman" w:cs="Times New Roman"/>
          <w:b/>
          <w:bCs/>
        </w:rPr>
        <w:t xml:space="preserve"> </w:t>
      </w:r>
      <w:r>
        <w:rPr>
          <w:rFonts w:ascii="Times New Roman" w:hAnsi="Times New Roman" w:cs="Times New Roman"/>
          <w:b/>
          <w:bCs/>
        </w:rPr>
        <w:t xml:space="preserve">close date will be considered </w:t>
      </w:r>
      <w:proofErr w:type="gramStart"/>
      <w:r>
        <w:rPr>
          <w:rFonts w:ascii="Times New Roman" w:hAnsi="Times New Roman" w:cs="Times New Roman"/>
          <w:b/>
          <w:bCs/>
        </w:rPr>
        <w:t>Non-Responsive</w:t>
      </w:r>
      <w:proofErr w:type="gramEnd"/>
      <w:r>
        <w:rPr>
          <w:rFonts w:ascii="Times New Roman" w:hAnsi="Times New Roman" w:cs="Times New Roman"/>
          <w:b/>
          <w:bCs/>
        </w:rPr>
        <w:t>.</w:t>
      </w:r>
    </w:p>
    <w:p w14:paraId="6127936A" w14:textId="77777777" w:rsidR="00F56013" w:rsidRDefault="00F56013" w:rsidP="00F0042E">
      <w:pPr>
        <w:spacing w:after="0" w:line="240" w:lineRule="auto"/>
        <w:rPr>
          <w:rFonts w:ascii="Times New Roman" w:hAnsi="Times New Roman" w:cs="Times New Roman"/>
          <w:b/>
          <w:bCs/>
        </w:rPr>
      </w:pPr>
    </w:p>
    <w:p w14:paraId="77EC84E7" w14:textId="33370780" w:rsidR="00F0042E" w:rsidRDefault="008630A0" w:rsidP="00F0042E">
      <w:pPr>
        <w:spacing w:after="0" w:line="240" w:lineRule="auto"/>
        <w:rPr>
          <w:rFonts w:ascii="Times New Roman" w:hAnsi="Times New Roman" w:cs="Times New Roman"/>
          <w:b/>
          <w:bCs/>
        </w:rPr>
      </w:pPr>
      <w:r w:rsidRPr="00DD3C97">
        <w:rPr>
          <w:rFonts w:ascii="Times New Roman" w:hAnsi="Times New Roman" w:cs="Times New Roman"/>
          <w:b/>
          <w:bCs/>
        </w:rPr>
        <w:t xml:space="preserve">All offers are to be submitted to the </w:t>
      </w:r>
      <w:r w:rsidR="00AA54B9">
        <w:rPr>
          <w:rFonts w:ascii="Times New Roman" w:hAnsi="Times New Roman" w:cs="Times New Roman"/>
          <w:b/>
          <w:bCs/>
        </w:rPr>
        <w:t xml:space="preserve">Administrative </w:t>
      </w:r>
      <w:r w:rsidRPr="00DD3C97">
        <w:rPr>
          <w:rFonts w:ascii="Times New Roman" w:hAnsi="Times New Roman" w:cs="Times New Roman"/>
          <w:b/>
          <w:bCs/>
        </w:rPr>
        <w:t>Contract</w:t>
      </w:r>
      <w:r w:rsidR="00096ABB">
        <w:rPr>
          <w:rFonts w:ascii="Times New Roman" w:hAnsi="Times New Roman" w:cs="Times New Roman"/>
          <w:b/>
          <w:bCs/>
        </w:rPr>
        <w:t xml:space="preserve"> </w:t>
      </w:r>
      <w:r w:rsidR="00311BC5">
        <w:rPr>
          <w:rFonts w:ascii="Times New Roman" w:hAnsi="Times New Roman" w:cs="Times New Roman"/>
          <w:b/>
          <w:bCs/>
        </w:rPr>
        <w:t>Specialist</w:t>
      </w:r>
      <w:r w:rsidRPr="00DD3C97">
        <w:rPr>
          <w:rFonts w:ascii="Times New Roman" w:hAnsi="Times New Roman" w:cs="Times New Roman"/>
          <w:b/>
          <w:bCs/>
        </w:rPr>
        <w:t>, via email</w:t>
      </w:r>
      <w:r w:rsidR="001A7585" w:rsidRPr="00DD3C97">
        <w:rPr>
          <w:rFonts w:ascii="Times New Roman" w:hAnsi="Times New Roman" w:cs="Times New Roman"/>
          <w:b/>
          <w:bCs/>
        </w:rPr>
        <w:t xml:space="preserve"> at </w:t>
      </w:r>
      <w:hyperlink r:id="rId9" w:history="1">
        <w:r w:rsidR="003C5ABC" w:rsidRPr="00816850">
          <w:rPr>
            <w:rStyle w:val="Hyperlink"/>
            <w:rFonts w:ascii="Times New Roman" w:hAnsi="Times New Roman" w:cs="Times New Roman"/>
            <w:b/>
            <w:bCs/>
          </w:rPr>
          <w:t>Hugh.ONeil@va.gov</w:t>
        </w:r>
      </w:hyperlink>
      <w:r w:rsidR="003C5ABC">
        <w:rPr>
          <w:rFonts w:ascii="Times New Roman" w:hAnsi="Times New Roman" w:cs="Times New Roman"/>
          <w:b/>
          <w:bCs/>
        </w:rPr>
        <w:t xml:space="preserve"> </w:t>
      </w:r>
      <w:r w:rsidR="002202A5">
        <w:rPr>
          <w:rFonts w:ascii="Times New Roman" w:hAnsi="Times New Roman" w:cs="Times New Roman"/>
          <w:b/>
          <w:bCs/>
        </w:rPr>
        <w:t xml:space="preserve">and CC Contracting Officer: Jose Roman at </w:t>
      </w:r>
      <w:hyperlink r:id="rId10" w:history="1">
        <w:r w:rsidR="002202A5" w:rsidRPr="00CB01AB">
          <w:rPr>
            <w:rStyle w:val="Hyperlink"/>
            <w:rFonts w:ascii="Times New Roman" w:hAnsi="Times New Roman" w:cs="Times New Roman"/>
            <w:b/>
            <w:bCs/>
          </w:rPr>
          <w:t>Joselito.Roman@va.gov</w:t>
        </w:r>
      </w:hyperlink>
      <w:r w:rsidR="002202A5">
        <w:rPr>
          <w:rFonts w:ascii="Times New Roman" w:hAnsi="Times New Roman" w:cs="Times New Roman"/>
          <w:b/>
          <w:bCs/>
        </w:rPr>
        <w:t xml:space="preserve"> </w:t>
      </w:r>
      <w:r w:rsidRPr="00DD3C97">
        <w:rPr>
          <w:rFonts w:ascii="Times New Roman" w:hAnsi="Times New Roman" w:cs="Times New Roman"/>
          <w:b/>
          <w:bCs/>
        </w:rPr>
        <w:t xml:space="preserve">no later than </w:t>
      </w:r>
      <w:r w:rsidR="001A7585" w:rsidRPr="00DD3C97">
        <w:rPr>
          <w:rFonts w:ascii="Times New Roman" w:hAnsi="Times New Roman" w:cs="Times New Roman"/>
          <w:b/>
          <w:bCs/>
        </w:rPr>
        <w:t>1</w:t>
      </w:r>
      <w:r w:rsidR="00C87146" w:rsidRPr="00DD3C97">
        <w:rPr>
          <w:rFonts w:ascii="Times New Roman" w:hAnsi="Times New Roman" w:cs="Times New Roman"/>
          <w:b/>
          <w:bCs/>
        </w:rPr>
        <w:t>0</w:t>
      </w:r>
      <w:r w:rsidR="001A7585" w:rsidRPr="00DD3C97">
        <w:rPr>
          <w:rFonts w:ascii="Times New Roman" w:hAnsi="Times New Roman" w:cs="Times New Roman"/>
          <w:b/>
          <w:bCs/>
        </w:rPr>
        <w:t>:</w:t>
      </w:r>
      <w:r w:rsidR="00C87146" w:rsidRPr="00DD3C97">
        <w:rPr>
          <w:rFonts w:ascii="Times New Roman" w:hAnsi="Times New Roman" w:cs="Times New Roman"/>
          <w:b/>
          <w:bCs/>
        </w:rPr>
        <w:t>0</w:t>
      </w:r>
      <w:r w:rsidR="001A7585" w:rsidRPr="00DD3C97">
        <w:rPr>
          <w:rFonts w:ascii="Times New Roman" w:hAnsi="Times New Roman" w:cs="Times New Roman"/>
          <w:b/>
          <w:bCs/>
        </w:rPr>
        <w:t>0</w:t>
      </w:r>
      <w:r w:rsidR="00096ABB">
        <w:rPr>
          <w:rFonts w:ascii="Times New Roman" w:hAnsi="Times New Roman" w:cs="Times New Roman"/>
          <w:b/>
          <w:bCs/>
        </w:rPr>
        <w:t>AM</w:t>
      </w:r>
      <w:r w:rsidR="001A7585" w:rsidRPr="00DD3C97">
        <w:rPr>
          <w:rFonts w:ascii="Times New Roman" w:hAnsi="Times New Roman" w:cs="Times New Roman"/>
          <w:b/>
          <w:bCs/>
        </w:rPr>
        <w:t xml:space="preserve"> </w:t>
      </w:r>
      <w:r w:rsidR="00096ABB">
        <w:rPr>
          <w:rFonts w:ascii="Times New Roman" w:hAnsi="Times New Roman" w:cs="Times New Roman"/>
          <w:b/>
          <w:bCs/>
        </w:rPr>
        <w:t xml:space="preserve">EST </w:t>
      </w:r>
      <w:r w:rsidR="001A7585" w:rsidRPr="00DD3C97">
        <w:rPr>
          <w:rFonts w:ascii="Times New Roman" w:hAnsi="Times New Roman" w:cs="Times New Roman"/>
          <w:b/>
          <w:bCs/>
        </w:rPr>
        <w:t xml:space="preserve">on </w:t>
      </w:r>
      <w:r w:rsidR="00C32918">
        <w:rPr>
          <w:rFonts w:ascii="Times New Roman" w:hAnsi="Times New Roman" w:cs="Times New Roman"/>
          <w:b/>
          <w:bCs/>
        </w:rPr>
        <w:t>May</w:t>
      </w:r>
      <w:r w:rsidR="002202A5">
        <w:rPr>
          <w:rFonts w:ascii="Times New Roman" w:hAnsi="Times New Roman" w:cs="Times New Roman"/>
          <w:b/>
          <w:bCs/>
        </w:rPr>
        <w:t xml:space="preserve"> </w:t>
      </w:r>
      <w:r w:rsidR="00F56013">
        <w:rPr>
          <w:rFonts w:ascii="Times New Roman" w:hAnsi="Times New Roman" w:cs="Times New Roman"/>
          <w:b/>
          <w:bCs/>
        </w:rPr>
        <w:t>6</w:t>
      </w:r>
      <w:r w:rsidR="002202A5">
        <w:rPr>
          <w:rFonts w:ascii="Times New Roman" w:hAnsi="Times New Roman" w:cs="Times New Roman"/>
          <w:b/>
          <w:bCs/>
        </w:rPr>
        <w:t xml:space="preserve">, </w:t>
      </w:r>
      <w:r w:rsidR="002C235A" w:rsidRPr="00DD3C97">
        <w:rPr>
          <w:rFonts w:ascii="Times New Roman" w:hAnsi="Times New Roman" w:cs="Times New Roman"/>
          <w:b/>
          <w:bCs/>
        </w:rPr>
        <w:t>202</w:t>
      </w:r>
      <w:r w:rsidR="002202A5">
        <w:rPr>
          <w:rFonts w:ascii="Times New Roman" w:hAnsi="Times New Roman" w:cs="Times New Roman"/>
          <w:b/>
          <w:bCs/>
        </w:rPr>
        <w:t>5</w:t>
      </w:r>
      <w:r w:rsidR="001A7585" w:rsidRPr="00DD3C97">
        <w:rPr>
          <w:rFonts w:ascii="Times New Roman" w:hAnsi="Times New Roman" w:cs="Times New Roman"/>
          <w:b/>
          <w:bCs/>
        </w:rPr>
        <w:t>.</w:t>
      </w:r>
      <w:bookmarkEnd w:id="6"/>
    </w:p>
    <w:p w14:paraId="12B5585D" w14:textId="1C80F36F" w:rsidR="00EB7CDB" w:rsidRPr="00EB7CDB" w:rsidRDefault="00AC29C0" w:rsidP="00EB7CDB">
      <w:pPr>
        <w:spacing w:after="0" w:line="240" w:lineRule="auto"/>
        <w:rPr>
          <w:rFonts w:ascii="Times New Roman" w:hAnsi="Times New Roman" w:cs="Times New Roman"/>
        </w:rPr>
      </w:pPr>
      <w:r w:rsidRPr="00AC29C0">
        <w:rPr>
          <w:rFonts w:ascii="Times New Roman" w:hAnsi="Times New Roman" w:cs="Times New Roman"/>
        </w:rPr>
        <w:t xml:space="preserve"> </w:t>
      </w:r>
      <w:bookmarkStart w:id="7" w:name="_Hlk48901074"/>
    </w:p>
    <w:p w14:paraId="28B99DC9" w14:textId="77777777" w:rsidR="00A74040" w:rsidRDefault="00A74040" w:rsidP="00A74040">
      <w:pPr>
        <w:contextualSpacing/>
        <w:rPr>
          <w:rFonts w:ascii="Times New Roman" w:hAnsi="Times New Roman" w:cs="Times New Roman"/>
        </w:rPr>
      </w:pPr>
      <w:r w:rsidRPr="00C7000D">
        <w:rPr>
          <w:rFonts w:ascii="Times New Roman" w:hAnsi="Times New Roman" w:cs="Times New Roman"/>
          <w:b/>
          <w:bCs/>
          <w:sz w:val="24"/>
          <w:szCs w:val="24"/>
          <w:u w:val="single"/>
        </w:rPr>
        <w:t>TIERED EVALUATION</w:t>
      </w:r>
      <w:r>
        <w:rPr>
          <w:rFonts w:ascii="Times New Roman" w:hAnsi="Times New Roman" w:cs="Times New Roman"/>
        </w:rPr>
        <w:t>: This procurement is set-aside based on an order of priority as established in 38 U.S.C. 8127.</w:t>
      </w:r>
    </w:p>
    <w:p w14:paraId="73E6F9D7" w14:textId="77777777" w:rsidR="00A74040" w:rsidRDefault="00A74040" w:rsidP="00A74040">
      <w:pPr>
        <w:contextualSpacing/>
        <w:rPr>
          <w:rFonts w:ascii="Times New Roman" w:hAnsi="Times New Roman" w:cs="Times New Roman"/>
        </w:rPr>
      </w:pPr>
    </w:p>
    <w:p w14:paraId="7F0B946E" w14:textId="77777777" w:rsidR="00A74040" w:rsidRPr="00AC29C0" w:rsidRDefault="00A74040" w:rsidP="00A74040">
      <w:pPr>
        <w:contextualSpacing/>
        <w:rPr>
          <w:rFonts w:ascii="Times New Roman" w:hAnsi="Times New Roman" w:cs="Times New Roman"/>
        </w:rPr>
      </w:pPr>
      <w:r w:rsidRPr="00C7000D">
        <w:rPr>
          <w:rFonts w:ascii="Times New Roman" w:hAnsi="Times New Roman" w:cs="Times New Roman"/>
          <w:b/>
          <w:bCs/>
          <w:sz w:val="24"/>
          <w:szCs w:val="24"/>
          <w:u w:val="single"/>
        </w:rPr>
        <w:t>TIERED EVALUATION INCLUDING SMALL BUSINESS CONCERNS</w:t>
      </w:r>
      <w:r>
        <w:rPr>
          <w:rFonts w:ascii="Times New Roman" w:hAnsi="Times New Roman" w:cs="Times New Roman"/>
        </w:rPr>
        <w:t xml:space="preserve">: This solicitation is being issued as a tiered evaluation with the following tiers, that follow the same order of precedence: (1) SDVOSB concerns, (2) VOSB concerns, (3) small business concerns with HUBZone small business concerns and 8(a) participants having priority. If award cannot be made, the solicitation will be cancelled, and the requirement resolicited.   </w:t>
      </w:r>
    </w:p>
    <w:p w14:paraId="7C45E5A1" w14:textId="77777777" w:rsidR="00C32918" w:rsidRDefault="00C32918" w:rsidP="00C32918">
      <w:pPr>
        <w:spacing w:line="240" w:lineRule="auto"/>
        <w:rPr>
          <w:rFonts w:ascii="Times New Roman" w:eastAsia="Times New Roman" w:hAnsi="Times New Roman" w:cs="Times New Roman"/>
          <w:b/>
          <w:bCs/>
          <w:color w:val="FF0000"/>
        </w:rPr>
      </w:pPr>
    </w:p>
    <w:p w14:paraId="01199347" w14:textId="7C3AEDB2" w:rsidR="00C32918" w:rsidRPr="00A74040" w:rsidRDefault="00A74040" w:rsidP="00A74040">
      <w:pPr>
        <w:spacing w:after="0" w:line="240" w:lineRule="auto"/>
        <w:rPr>
          <w:rFonts w:ascii="Times New Roman" w:hAnsi="Times New Roman" w:cs="Times New Roman"/>
          <w:b/>
          <w:bCs/>
          <w:sz w:val="24"/>
          <w:szCs w:val="24"/>
          <w:u w:val="single"/>
        </w:rPr>
      </w:pPr>
      <w:r w:rsidRPr="00A74040">
        <w:rPr>
          <w:rFonts w:ascii="Times New Roman" w:hAnsi="Times New Roman" w:cs="Times New Roman"/>
          <w:b/>
          <w:bCs/>
          <w:sz w:val="24"/>
          <w:szCs w:val="24"/>
          <w:u w:val="single"/>
        </w:rPr>
        <w:t>EVALUATION PROCESS</w:t>
      </w:r>
    </w:p>
    <w:p w14:paraId="55030FA5" w14:textId="2204DCBB" w:rsidR="00C32918" w:rsidRDefault="00A74040" w:rsidP="00A74040">
      <w:pPr>
        <w:spacing w:after="0" w:line="240" w:lineRule="auto"/>
        <w:rPr>
          <w:rFonts w:ascii="Times New Roman" w:hAnsi="Times New Roman" w:cs="Times New Roman"/>
          <w:b/>
          <w:bCs/>
        </w:rPr>
      </w:pPr>
      <w:r>
        <w:rPr>
          <w:rFonts w:ascii="Times New Roman" w:hAnsi="Times New Roman" w:cs="Times New Roman"/>
        </w:rPr>
        <w:t xml:space="preserve">The Government intends to award a Firm Price contract resulting from this Solicitation to the responsible Offeror who offer provides the best benefit to the Government, price and other factors considered.  Offerors will be evaluated by performing a comparative evaluation in accordance with FAR 13.106-2(b)(3) to determine which response represents the “best” as a whole. </w:t>
      </w:r>
      <w:r w:rsidRPr="00A74040">
        <w:rPr>
          <w:rFonts w:ascii="Times New Roman" w:hAnsi="Times New Roman" w:cs="Times New Roman"/>
          <w:b/>
          <w:bCs/>
        </w:rPr>
        <w:t>Past Performance and Technical Capabilities are more important than price.</w:t>
      </w:r>
    </w:p>
    <w:p w14:paraId="3EB83C74" w14:textId="77777777" w:rsidR="00EE3D0F" w:rsidRDefault="00EE3D0F" w:rsidP="00A74040">
      <w:pPr>
        <w:spacing w:after="0" w:line="240" w:lineRule="auto"/>
        <w:rPr>
          <w:rFonts w:ascii="Times New Roman" w:hAnsi="Times New Roman" w:cs="Times New Roman"/>
          <w:b/>
          <w:bCs/>
        </w:rPr>
      </w:pPr>
    </w:p>
    <w:p w14:paraId="789B1D16" w14:textId="447082B8" w:rsidR="00EE3D0F" w:rsidRDefault="00EE3D0F" w:rsidP="00A74040">
      <w:pPr>
        <w:spacing w:after="0" w:line="240" w:lineRule="auto"/>
        <w:rPr>
          <w:rFonts w:ascii="Times New Roman" w:hAnsi="Times New Roman" w:cs="Times New Roman"/>
          <w:b/>
          <w:bCs/>
        </w:rPr>
      </w:pPr>
      <w:r w:rsidRPr="00EE3D0F">
        <w:rPr>
          <w:rFonts w:ascii="Times New Roman" w:hAnsi="Times New Roman" w:cs="Times New Roman"/>
          <w:b/>
          <w:bCs/>
          <w:sz w:val="24"/>
          <w:szCs w:val="24"/>
          <w:u w:val="single"/>
        </w:rPr>
        <w:t>INFORMATION REGARDING SUBMISSION OF PROPOSAL</w:t>
      </w:r>
      <w:r>
        <w:rPr>
          <w:rFonts w:ascii="Times New Roman" w:hAnsi="Times New Roman" w:cs="Times New Roman"/>
          <w:b/>
          <w:bCs/>
        </w:rPr>
        <w:t>:</w:t>
      </w:r>
    </w:p>
    <w:p w14:paraId="42202567" w14:textId="31BB3258" w:rsidR="00EE3D0F" w:rsidRPr="00EE3D0F" w:rsidRDefault="004C5F98" w:rsidP="00A74040">
      <w:pPr>
        <w:spacing w:after="0" w:line="240" w:lineRule="auto"/>
        <w:rPr>
          <w:rFonts w:ascii="Times New Roman" w:hAnsi="Times New Roman" w:cs="Times New Roman"/>
        </w:rPr>
      </w:pPr>
      <w:r>
        <w:rPr>
          <w:rFonts w:ascii="Times New Roman" w:hAnsi="Times New Roman" w:cs="Times New Roman"/>
        </w:rPr>
        <w:t xml:space="preserve">Offers will be considered only from Interested Offerors who are regularly established in the business called for and who are financially responsible and have the necessary equipment and personnel to furnish the supplies and services required under this contract.  Offers will be only accepted electronically via email to Hugh O’Neil (Contracting Specialist) at </w:t>
      </w:r>
      <w:hyperlink r:id="rId11" w:history="1">
        <w:r w:rsidRPr="006765EE">
          <w:rPr>
            <w:rStyle w:val="Hyperlink"/>
            <w:rFonts w:ascii="Times New Roman" w:hAnsi="Times New Roman" w:cs="Times New Roman"/>
          </w:rPr>
          <w:t>Hugh.ONeil@va.gov</w:t>
        </w:r>
      </w:hyperlink>
      <w:r>
        <w:rPr>
          <w:rFonts w:ascii="Times New Roman" w:hAnsi="Times New Roman" w:cs="Times New Roman"/>
        </w:rPr>
        <w:t xml:space="preserve"> and cc </w:t>
      </w:r>
      <w:hyperlink r:id="rId12" w:history="1">
        <w:r w:rsidRPr="006765EE">
          <w:rPr>
            <w:rStyle w:val="Hyperlink"/>
            <w:rFonts w:ascii="Times New Roman" w:hAnsi="Times New Roman" w:cs="Times New Roman"/>
          </w:rPr>
          <w:t>Joselito.Roman@va.gov</w:t>
        </w:r>
      </w:hyperlink>
      <w:r>
        <w:rPr>
          <w:rFonts w:ascii="Times New Roman" w:hAnsi="Times New Roman" w:cs="Times New Roman"/>
        </w:rPr>
        <w:t xml:space="preserve"> (Contracting Officer) </w:t>
      </w:r>
      <w:r w:rsidRPr="009E40CC">
        <w:rPr>
          <w:rFonts w:ascii="Times New Roman" w:hAnsi="Times New Roman" w:cs="Times New Roman"/>
          <w:b/>
          <w:bCs/>
        </w:rPr>
        <w:t>no later than May 6, 2025, at 10AM Eastern Standard Time (EST)</w:t>
      </w:r>
      <w:r>
        <w:rPr>
          <w:rFonts w:ascii="Times New Roman" w:hAnsi="Times New Roman" w:cs="Times New Roman"/>
        </w:rPr>
        <w:t xml:space="preserve">.  Offerors shall submit Volume A through C and Volume D.  Offerors who fail to submit the four (4) separate .pdf documents will be considered non-responsive.  </w:t>
      </w:r>
      <w:r w:rsidRPr="009E40CC">
        <w:rPr>
          <w:rFonts w:ascii="Times New Roman" w:hAnsi="Times New Roman" w:cs="Times New Roman"/>
          <w:color w:val="FF0000"/>
          <w:u w:val="single"/>
        </w:rPr>
        <w:t>If one document is submitted the offeror may be considered non-responsive.  Volume A through D must be separate pdf file</w:t>
      </w:r>
      <w:r>
        <w:rPr>
          <w:rFonts w:ascii="Times New Roman" w:hAnsi="Times New Roman" w:cs="Times New Roman"/>
        </w:rPr>
        <w:t xml:space="preserve">. </w:t>
      </w:r>
    </w:p>
    <w:p w14:paraId="61D6B72B" w14:textId="77777777" w:rsidR="00F0042E" w:rsidRDefault="00F0042E" w:rsidP="00A74040">
      <w:pPr>
        <w:spacing w:after="0" w:line="240" w:lineRule="auto"/>
        <w:rPr>
          <w:rFonts w:ascii="Times New Roman" w:hAnsi="Times New Roman" w:cs="Times New Roman"/>
          <w:b/>
          <w:bCs/>
          <w:u w:val="single"/>
        </w:rPr>
      </w:pPr>
    </w:p>
    <w:p w14:paraId="3100372E" w14:textId="7D8D69E9" w:rsidR="00EB7CDB" w:rsidRDefault="00EB7CDB" w:rsidP="00EB7CDB">
      <w:pPr>
        <w:spacing w:after="0" w:line="240" w:lineRule="auto"/>
        <w:rPr>
          <w:rFonts w:ascii="Times New Roman" w:hAnsi="Times New Roman" w:cs="Times New Roman"/>
          <w:sz w:val="24"/>
          <w:szCs w:val="24"/>
        </w:rPr>
      </w:pPr>
      <w:r>
        <w:rPr>
          <w:rFonts w:ascii="Times New Roman" w:hAnsi="Times New Roman" w:cs="Times New Roman"/>
          <w:b/>
          <w:bCs/>
          <w:sz w:val="24"/>
          <w:szCs w:val="24"/>
          <w:u w:val="single"/>
        </w:rPr>
        <w:t>QUOTATION PREPARATION INSTRUCTIONS:</w:t>
      </w:r>
      <w:r>
        <w:rPr>
          <w:rFonts w:ascii="Times New Roman" w:hAnsi="Times New Roman" w:cs="Times New Roman"/>
          <w:sz w:val="24"/>
          <w:szCs w:val="24"/>
        </w:rPr>
        <w:t xml:space="preserve"> </w:t>
      </w:r>
    </w:p>
    <w:p w14:paraId="6C88B1E7" w14:textId="77777777" w:rsidR="002B5F67" w:rsidRDefault="00EB7CDB" w:rsidP="00EB7CDB">
      <w:pPr>
        <w:spacing w:after="0" w:line="240" w:lineRule="auto"/>
        <w:rPr>
          <w:rFonts w:ascii="Times New Roman" w:hAnsi="Times New Roman" w:cs="Times New Roman"/>
          <w:sz w:val="24"/>
          <w:szCs w:val="24"/>
        </w:rPr>
      </w:pPr>
      <w:r>
        <w:rPr>
          <w:rFonts w:ascii="Times New Roman" w:hAnsi="Times New Roman" w:cs="Times New Roman"/>
          <w:sz w:val="24"/>
          <w:szCs w:val="24"/>
        </w:rPr>
        <w:t>Offerors shall submit Volume A through C in three (3) separate Adobe Acrobat (pdf.) and Volume D as an Excel Spreadsheet (xlsx).</w:t>
      </w:r>
      <w:r w:rsidR="00294EE8">
        <w:rPr>
          <w:rFonts w:ascii="Times New Roman" w:hAnsi="Times New Roman" w:cs="Times New Roman"/>
          <w:sz w:val="24"/>
          <w:szCs w:val="24"/>
        </w:rPr>
        <w:t xml:space="preserve"> Interested Offerors who fail to submit the four (4) separate documents as directed may be considered </w:t>
      </w:r>
      <w:proofErr w:type="gramStart"/>
      <w:r w:rsidR="00294EE8">
        <w:rPr>
          <w:rFonts w:ascii="Times New Roman" w:hAnsi="Times New Roman" w:cs="Times New Roman"/>
          <w:sz w:val="24"/>
          <w:szCs w:val="24"/>
        </w:rPr>
        <w:t>Non-Responsive</w:t>
      </w:r>
      <w:proofErr w:type="gramEnd"/>
      <w:r w:rsidR="00294EE8">
        <w:rPr>
          <w:rFonts w:ascii="Times New Roman" w:hAnsi="Times New Roman" w:cs="Times New Roman"/>
          <w:sz w:val="24"/>
          <w:szCs w:val="24"/>
        </w:rPr>
        <w:t xml:space="preserve">.  In the event an Interested Offeror must notify </w:t>
      </w:r>
      <w:r w:rsidR="002B5F67">
        <w:rPr>
          <w:rFonts w:ascii="Times New Roman" w:hAnsi="Times New Roman" w:cs="Times New Roman"/>
          <w:sz w:val="24"/>
          <w:szCs w:val="24"/>
        </w:rPr>
        <w:t xml:space="preserve">the Contracting Officer of the impending issue via electronic correspondence. The subject header shall be titled Submittal Issues and shall include the RFQ number.  Interested Offerors must ensure that they have a read and delivery receipt on their email to provide proof if necessary.  Failure to notify the Contracting Officer of such issues may constitute the submittal as </w:t>
      </w:r>
      <w:proofErr w:type="gramStart"/>
      <w:r w:rsidR="002B5F67">
        <w:rPr>
          <w:rFonts w:ascii="Times New Roman" w:hAnsi="Times New Roman" w:cs="Times New Roman"/>
          <w:sz w:val="24"/>
          <w:szCs w:val="24"/>
        </w:rPr>
        <w:t>Non-Responsive</w:t>
      </w:r>
      <w:proofErr w:type="gramEnd"/>
      <w:r w:rsidR="002B5F67">
        <w:rPr>
          <w:rFonts w:ascii="Times New Roman" w:hAnsi="Times New Roman" w:cs="Times New Roman"/>
          <w:sz w:val="24"/>
          <w:szCs w:val="24"/>
        </w:rPr>
        <w:t xml:space="preserve">.  </w:t>
      </w:r>
    </w:p>
    <w:p w14:paraId="3C227B67" w14:textId="77777777" w:rsidR="002B5F67" w:rsidRDefault="002B5F67" w:rsidP="00EB7CDB">
      <w:pPr>
        <w:spacing w:after="0" w:line="240" w:lineRule="auto"/>
        <w:rPr>
          <w:rFonts w:ascii="Times New Roman" w:hAnsi="Times New Roman" w:cs="Times New Roman"/>
          <w:sz w:val="24"/>
          <w:szCs w:val="24"/>
        </w:rPr>
      </w:pPr>
    </w:p>
    <w:p w14:paraId="67376819" w14:textId="531DDFE0" w:rsidR="00EB7CDB" w:rsidRDefault="002B5F67" w:rsidP="00EB7CDB">
      <w:pPr>
        <w:spacing w:after="0" w:line="240" w:lineRule="auto"/>
        <w:rPr>
          <w:rFonts w:ascii="Times New Roman" w:hAnsi="Times New Roman" w:cs="Times New Roman"/>
          <w:sz w:val="24"/>
          <w:szCs w:val="24"/>
        </w:rPr>
      </w:pPr>
      <w:r w:rsidRPr="002B5F67">
        <w:rPr>
          <w:rFonts w:ascii="Times New Roman" w:hAnsi="Times New Roman" w:cs="Times New Roman"/>
          <w:b/>
          <w:bCs/>
          <w:sz w:val="24"/>
          <w:szCs w:val="24"/>
          <w:u w:val="single"/>
        </w:rPr>
        <w:t>Note</w:t>
      </w:r>
      <w:r>
        <w:rPr>
          <w:rFonts w:ascii="Times New Roman" w:hAnsi="Times New Roman" w:cs="Times New Roman"/>
          <w:sz w:val="24"/>
          <w:szCs w:val="24"/>
        </w:rPr>
        <w:t xml:space="preserve">: The Contracting Officer may or may not respond to your submittal therefore it is crucial that a copy of the email correspondence be provided.  Additionally, failure to provide all Volumes within the Solicitation’s response time may also constitute an Interested Offeror as </w:t>
      </w:r>
      <w:proofErr w:type="gramStart"/>
      <w:r>
        <w:rPr>
          <w:rFonts w:ascii="Times New Roman" w:hAnsi="Times New Roman" w:cs="Times New Roman"/>
          <w:sz w:val="24"/>
          <w:szCs w:val="24"/>
        </w:rPr>
        <w:t>Non-Responsive</w:t>
      </w:r>
      <w:proofErr w:type="gramEnd"/>
      <w:r>
        <w:rPr>
          <w:rFonts w:ascii="Times New Roman" w:hAnsi="Times New Roman" w:cs="Times New Roman"/>
          <w:sz w:val="24"/>
          <w:szCs w:val="24"/>
        </w:rPr>
        <w:t xml:space="preserve">.  </w:t>
      </w:r>
    </w:p>
    <w:p w14:paraId="4AD91CBB" w14:textId="77777777" w:rsidR="00EB7CDB" w:rsidRPr="00EB7CDB" w:rsidRDefault="00EB7CDB" w:rsidP="00EB7CDB">
      <w:pPr>
        <w:spacing w:after="0" w:line="240" w:lineRule="auto"/>
        <w:rPr>
          <w:rFonts w:ascii="Times New Roman" w:hAnsi="Times New Roman" w:cs="Times New Roman"/>
          <w:sz w:val="24"/>
          <w:szCs w:val="24"/>
        </w:rPr>
      </w:pPr>
    </w:p>
    <w:p w14:paraId="705B477D" w14:textId="77777777" w:rsidR="00E354A7" w:rsidRDefault="00E354A7" w:rsidP="00E354A7">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OFFER CONTENTS INSTRUCTIONS: </w:t>
      </w:r>
    </w:p>
    <w:p w14:paraId="288A0713" w14:textId="1102B95C" w:rsidR="00E354A7" w:rsidRDefault="00E354A7" w:rsidP="00E354A7">
      <w:pPr>
        <w:spacing w:after="0" w:line="240" w:lineRule="auto"/>
        <w:rPr>
          <w:rFonts w:ascii="Times New Roman" w:hAnsi="Times New Roman" w:cs="Times New Roman"/>
        </w:rPr>
      </w:pPr>
      <w:r>
        <w:rPr>
          <w:rFonts w:ascii="Times New Roman" w:hAnsi="Times New Roman" w:cs="Times New Roman"/>
        </w:rPr>
        <w:t>Each Volume will be identified as follows:</w:t>
      </w:r>
    </w:p>
    <w:p w14:paraId="4AC5A9FF" w14:textId="4509D96C" w:rsidR="00E354A7" w:rsidRDefault="00E354A7" w:rsidP="00E354A7">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Company Information (Volume A)</w:t>
      </w:r>
    </w:p>
    <w:p w14:paraId="78922E0B" w14:textId="4915D83C" w:rsidR="00E354A7" w:rsidRDefault="00E354A7" w:rsidP="00E354A7">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Technical Proposal (Volume B)</w:t>
      </w:r>
    </w:p>
    <w:p w14:paraId="599D1D65" w14:textId="3010CC80" w:rsidR="00E354A7" w:rsidRDefault="00E354A7" w:rsidP="00E354A7">
      <w:pPr>
        <w:pStyle w:val="ListParagraph"/>
        <w:numPr>
          <w:ilvl w:val="1"/>
          <w:numId w:val="13"/>
        </w:numPr>
        <w:spacing w:after="0" w:line="240" w:lineRule="auto"/>
        <w:rPr>
          <w:rFonts w:ascii="Times New Roman" w:hAnsi="Times New Roman" w:cs="Times New Roman"/>
        </w:rPr>
      </w:pPr>
      <w:r>
        <w:rPr>
          <w:rFonts w:ascii="Times New Roman" w:hAnsi="Times New Roman" w:cs="Times New Roman"/>
        </w:rPr>
        <w:t>Company relevant experience descriptions</w:t>
      </w:r>
    </w:p>
    <w:p w14:paraId="0EC46EC3" w14:textId="36E2F210" w:rsidR="00E354A7" w:rsidRDefault="00E354A7" w:rsidP="00E354A7">
      <w:pPr>
        <w:pStyle w:val="ListParagraph"/>
        <w:numPr>
          <w:ilvl w:val="1"/>
          <w:numId w:val="13"/>
        </w:numPr>
        <w:spacing w:after="0" w:line="240" w:lineRule="auto"/>
        <w:rPr>
          <w:rFonts w:ascii="Times New Roman" w:hAnsi="Times New Roman" w:cs="Times New Roman"/>
        </w:rPr>
      </w:pPr>
      <w:r>
        <w:rPr>
          <w:rFonts w:ascii="Times New Roman" w:hAnsi="Times New Roman" w:cs="Times New Roman"/>
        </w:rPr>
        <w:t>Managerial &amp; Technical Qualifications of Key Personal to include Resumes</w:t>
      </w:r>
    </w:p>
    <w:p w14:paraId="61CD6C6A" w14:textId="20D877D9" w:rsidR="00E354A7" w:rsidRDefault="00E354A7" w:rsidP="00E354A7">
      <w:pPr>
        <w:pStyle w:val="ListParagraph"/>
        <w:numPr>
          <w:ilvl w:val="1"/>
          <w:numId w:val="13"/>
        </w:numPr>
        <w:spacing w:after="0" w:line="240" w:lineRule="auto"/>
        <w:rPr>
          <w:rFonts w:ascii="Times New Roman" w:hAnsi="Times New Roman" w:cs="Times New Roman"/>
        </w:rPr>
      </w:pPr>
      <w:r>
        <w:rPr>
          <w:rFonts w:ascii="Times New Roman" w:hAnsi="Times New Roman" w:cs="Times New Roman"/>
        </w:rPr>
        <w:t>Work Plan/Staffing Plan to accomplish the required services to be used, licenses, permits, and insurance information.</w:t>
      </w:r>
    </w:p>
    <w:p w14:paraId="17AB8113" w14:textId="7EE69073" w:rsidR="00E354A7" w:rsidRDefault="00E354A7" w:rsidP="00E354A7">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Past Performance (Volume C)</w:t>
      </w:r>
    </w:p>
    <w:p w14:paraId="3BD13EBE" w14:textId="33D62135" w:rsidR="00E354A7" w:rsidRPr="00E354A7" w:rsidRDefault="00E354A7" w:rsidP="00E354A7">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Pricing (Volume D)</w:t>
      </w:r>
    </w:p>
    <w:p w14:paraId="33C30E06" w14:textId="77777777" w:rsidR="00E354A7" w:rsidRDefault="00E354A7" w:rsidP="00E354A7">
      <w:pPr>
        <w:spacing w:after="0" w:line="240" w:lineRule="auto"/>
        <w:rPr>
          <w:rFonts w:ascii="Times New Roman" w:hAnsi="Times New Roman" w:cs="Times New Roman"/>
          <w:b/>
          <w:bCs/>
          <w:sz w:val="24"/>
          <w:szCs w:val="24"/>
          <w:u w:val="single"/>
        </w:rPr>
      </w:pPr>
    </w:p>
    <w:p w14:paraId="26991BEF" w14:textId="523E1BF3" w:rsidR="00AC29C0" w:rsidRPr="00887A72" w:rsidRDefault="00AC29C0" w:rsidP="00E354A7">
      <w:pPr>
        <w:spacing w:after="0" w:line="240" w:lineRule="auto"/>
        <w:rPr>
          <w:rFonts w:ascii="Times New Roman" w:hAnsi="Times New Roman" w:cs="Times New Roman"/>
          <w:b/>
          <w:bCs/>
          <w:sz w:val="24"/>
          <w:szCs w:val="24"/>
          <w:u w:val="single"/>
        </w:rPr>
      </w:pPr>
      <w:r w:rsidRPr="00887A72">
        <w:rPr>
          <w:rFonts w:ascii="Times New Roman" w:hAnsi="Times New Roman" w:cs="Times New Roman"/>
          <w:b/>
          <w:bCs/>
          <w:sz w:val="24"/>
          <w:szCs w:val="24"/>
          <w:u w:val="single"/>
        </w:rPr>
        <w:t>Company Information (Volume A)</w:t>
      </w:r>
    </w:p>
    <w:p w14:paraId="5AD1794A" w14:textId="77777777" w:rsidR="00AC29C0" w:rsidRPr="00AC29C0" w:rsidRDefault="00AC29C0" w:rsidP="00AC29C0">
      <w:pPr>
        <w:rPr>
          <w:rFonts w:ascii="Times New Roman" w:hAnsi="Times New Roman" w:cs="Times New Roman"/>
        </w:rPr>
      </w:pPr>
      <w:r w:rsidRPr="00AC29C0">
        <w:rPr>
          <w:rFonts w:ascii="Times New Roman" w:hAnsi="Times New Roman" w:cs="Times New Roman"/>
        </w:rPr>
        <w:t>The following information shall be included in Volume A:</w:t>
      </w:r>
    </w:p>
    <w:p w14:paraId="3126E114" w14:textId="63B8CD5D"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lastRenderedPageBreak/>
        <w:t xml:space="preserve">Legal Business/Company Name (as listed in </w:t>
      </w:r>
      <w:hyperlink r:id="rId13" w:history="1">
        <w:r w:rsidRPr="00AC29C0">
          <w:rPr>
            <w:rFonts w:ascii="Times New Roman" w:hAnsi="Times New Roman" w:cs="Times New Roman"/>
            <w:color w:val="0000FF" w:themeColor="hyperlink"/>
            <w:u w:val="single"/>
          </w:rPr>
          <w:t>www.sam.gov</w:t>
        </w:r>
      </w:hyperlink>
      <w:r w:rsidRPr="00AC29C0">
        <w:rPr>
          <w:rFonts w:ascii="Times New Roman" w:hAnsi="Times New Roman" w:cs="Times New Roman"/>
        </w:rPr>
        <w:t>)</w:t>
      </w:r>
      <w:r w:rsidR="00975A0E">
        <w:rPr>
          <w:rFonts w:ascii="Times New Roman" w:hAnsi="Times New Roman" w:cs="Times New Roman"/>
        </w:rPr>
        <w:t xml:space="preserve">. Should Legal Business/Company Name not coincide with what is listed in the Government’s website HYPERLINK </w:t>
      </w:r>
      <w:hyperlink r:id="rId14" w:history="1">
        <w:r w:rsidR="00975A0E" w:rsidRPr="00E13EEC">
          <w:rPr>
            <w:rStyle w:val="Hyperlink"/>
            <w:rFonts w:ascii="Times New Roman" w:hAnsi="Times New Roman" w:cs="Times New Roman"/>
          </w:rPr>
          <w:t>http://www.sam.gov</w:t>
        </w:r>
      </w:hyperlink>
      <w:r w:rsidR="00975A0E">
        <w:rPr>
          <w:rFonts w:ascii="Times New Roman" w:hAnsi="Times New Roman" w:cs="Times New Roman"/>
        </w:rPr>
        <w:t xml:space="preserve"> the Interested Offeror will be considered non-responsive</w:t>
      </w:r>
    </w:p>
    <w:p w14:paraId="3B9583E6" w14:textId="74B7AB30"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t>Complete Company Address (No P.O. Boxes)</w:t>
      </w:r>
      <w:r w:rsidR="000D2A82">
        <w:rPr>
          <w:rFonts w:ascii="Times New Roman" w:hAnsi="Times New Roman" w:cs="Times New Roman"/>
        </w:rPr>
        <w:t>. Should an Interested Offeror submit the Company’s address as a P.O. Box, the Interested Offeror will be considered non-responsive.</w:t>
      </w:r>
    </w:p>
    <w:p w14:paraId="689DFFF5" w14:textId="55305747" w:rsidR="001A7585" w:rsidRPr="00AC29C0" w:rsidRDefault="001A7585" w:rsidP="00AC29C0">
      <w:pPr>
        <w:numPr>
          <w:ilvl w:val="0"/>
          <w:numId w:val="2"/>
        </w:numPr>
        <w:contextualSpacing/>
        <w:rPr>
          <w:rFonts w:ascii="Times New Roman" w:hAnsi="Times New Roman" w:cs="Times New Roman"/>
        </w:rPr>
      </w:pPr>
      <w:r>
        <w:rPr>
          <w:rFonts w:ascii="Times New Roman" w:hAnsi="Times New Roman" w:cs="Times New Roman"/>
        </w:rPr>
        <w:t>SAM U</w:t>
      </w:r>
      <w:r w:rsidR="008A0E5C">
        <w:rPr>
          <w:rFonts w:ascii="Times New Roman" w:hAnsi="Times New Roman" w:cs="Times New Roman"/>
        </w:rPr>
        <w:t xml:space="preserve">nique </w:t>
      </w:r>
      <w:r w:rsidR="00EB66A4">
        <w:rPr>
          <w:rFonts w:ascii="Times New Roman" w:hAnsi="Times New Roman" w:cs="Times New Roman"/>
        </w:rPr>
        <w:t xml:space="preserve">Entity </w:t>
      </w:r>
      <w:r>
        <w:rPr>
          <w:rFonts w:ascii="Times New Roman" w:hAnsi="Times New Roman" w:cs="Times New Roman"/>
        </w:rPr>
        <w:t>I</w:t>
      </w:r>
      <w:r w:rsidR="008A0E5C">
        <w:rPr>
          <w:rFonts w:ascii="Times New Roman" w:hAnsi="Times New Roman" w:cs="Times New Roman"/>
        </w:rPr>
        <w:t>dentifier (U</w:t>
      </w:r>
      <w:r w:rsidR="00EB66A4">
        <w:rPr>
          <w:rFonts w:ascii="Times New Roman" w:hAnsi="Times New Roman" w:cs="Times New Roman"/>
        </w:rPr>
        <w:t>EI</w:t>
      </w:r>
      <w:r w:rsidR="008A0E5C">
        <w:rPr>
          <w:rFonts w:ascii="Times New Roman" w:hAnsi="Times New Roman" w:cs="Times New Roman"/>
        </w:rPr>
        <w:t>)</w:t>
      </w:r>
      <w:r>
        <w:rPr>
          <w:rFonts w:ascii="Times New Roman" w:hAnsi="Times New Roman" w:cs="Times New Roman"/>
        </w:rPr>
        <w:t xml:space="preserve"> </w:t>
      </w:r>
    </w:p>
    <w:p w14:paraId="6667D3A4" w14:textId="77777777"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t>Company Point of Contract Name and Title</w:t>
      </w:r>
    </w:p>
    <w:p w14:paraId="382F2102" w14:textId="77777777"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t xml:space="preserve">Telephone Number </w:t>
      </w:r>
    </w:p>
    <w:p w14:paraId="031208D2" w14:textId="77777777"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t xml:space="preserve">Email Address </w:t>
      </w:r>
    </w:p>
    <w:p w14:paraId="65E91184" w14:textId="77777777"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t xml:space="preserve">Company Capabilities Statement </w:t>
      </w:r>
    </w:p>
    <w:p w14:paraId="3951DBC2" w14:textId="389F1BDC" w:rsidR="00AC29C0" w:rsidRPr="00AC29C0" w:rsidRDefault="0026479A" w:rsidP="00AC29C0">
      <w:pPr>
        <w:numPr>
          <w:ilvl w:val="0"/>
          <w:numId w:val="2"/>
        </w:numPr>
        <w:contextualSpacing/>
        <w:rPr>
          <w:rFonts w:ascii="Times New Roman" w:hAnsi="Times New Roman" w:cs="Times New Roman"/>
        </w:rPr>
      </w:pPr>
      <w:r>
        <w:rPr>
          <w:rFonts w:ascii="Times New Roman" w:hAnsi="Times New Roman" w:cs="Times New Roman"/>
        </w:rPr>
        <w:t>Solicitation Amendments acknowledgement. Interested Offerors will acknowledge all amendments by either providing a signed copy of the Amendment(s).  Failure to acknowledge all subsequent Amendments as directed will result in Interested Offeror being considered non-responsive.</w:t>
      </w:r>
    </w:p>
    <w:p w14:paraId="1468740D" w14:textId="2FFEE3C4"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t xml:space="preserve">One (1) Copy of </w:t>
      </w:r>
      <w:r w:rsidR="003052EC">
        <w:rPr>
          <w:rFonts w:ascii="Times New Roman" w:hAnsi="Times New Roman" w:cs="Times New Roman"/>
        </w:rPr>
        <w:t>c</w:t>
      </w:r>
      <w:r w:rsidRPr="00AC29C0">
        <w:rPr>
          <w:rFonts w:ascii="Times New Roman" w:hAnsi="Times New Roman" w:cs="Times New Roman"/>
        </w:rPr>
        <w:t>ompleted FAR Clause 52.223-3 “Hazardous Material Identification and Material Safety Data” (if applicable).</w:t>
      </w:r>
      <w:r w:rsidR="00460C13">
        <w:rPr>
          <w:rFonts w:ascii="Times New Roman" w:hAnsi="Times New Roman" w:cs="Times New Roman"/>
        </w:rPr>
        <w:t xml:space="preserve">  Failure to provide a copy of the company’s annual Certifications and Representations or failure to indicate that a completed annual Certifications and Representations has been updated in HYPERLINK </w:t>
      </w:r>
      <w:hyperlink r:id="rId15" w:history="1">
        <w:r w:rsidR="00460C13" w:rsidRPr="00E13EEC">
          <w:rPr>
            <w:rStyle w:val="Hyperlink"/>
            <w:rFonts w:ascii="Times New Roman" w:hAnsi="Times New Roman" w:cs="Times New Roman"/>
          </w:rPr>
          <w:t>http://www.sam.gov</w:t>
        </w:r>
      </w:hyperlink>
      <w:r w:rsidR="00460C13">
        <w:rPr>
          <w:rFonts w:ascii="Times New Roman" w:hAnsi="Times New Roman" w:cs="Times New Roman"/>
        </w:rPr>
        <w:t xml:space="preserve"> will result in the Interested Offeror being considered non-responsive.</w:t>
      </w:r>
    </w:p>
    <w:p w14:paraId="0638D0A5" w14:textId="3C38068A" w:rsidR="00AC29C0" w:rsidRPr="00AC29C0" w:rsidRDefault="00AC29C0" w:rsidP="00AC29C0">
      <w:pPr>
        <w:numPr>
          <w:ilvl w:val="0"/>
          <w:numId w:val="2"/>
        </w:numPr>
        <w:contextualSpacing/>
        <w:rPr>
          <w:rFonts w:ascii="Times New Roman" w:hAnsi="Times New Roman" w:cs="Times New Roman"/>
        </w:rPr>
      </w:pPr>
      <w:r w:rsidRPr="00AC29C0">
        <w:rPr>
          <w:rFonts w:ascii="Times New Roman" w:hAnsi="Times New Roman" w:cs="Times New Roman"/>
        </w:rPr>
        <w:t xml:space="preserve">One (1) copy of Completed FAR Provisions 52.212-3 “Certifications and Representations” or indicate whether contractor has completed the annual representation and certifications electronically at </w:t>
      </w:r>
      <w:hyperlink r:id="rId16" w:history="1">
        <w:r w:rsidRPr="00AC29C0">
          <w:rPr>
            <w:rFonts w:ascii="Times New Roman" w:hAnsi="Times New Roman" w:cs="Times New Roman"/>
            <w:color w:val="0000FF" w:themeColor="hyperlink"/>
            <w:u w:val="single"/>
          </w:rPr>
          <w:t>www.sam.gov</w:t>
        </w:r>
      </w:hyperlink>
      <w:r w:rsidRPr="00AC29C0">
        <w:rPr>
          <w:rFonts w:ascii="Times New Roman" w:hAnsi="Times New Roman" w:cs="Times New Roman"/>
        </w:rPr>
        <w:t xml:space="preserve"> (copy of current SAM status)</w:t>
      </w:r>
      <w:r w:rsidR="00E354A7">
        <w:rPr>
          <w:rFonts w:ascii="Times New Roman" w:hAnsi="Times New Roman" w:cs="Times New Roman"/>
        </w:rPr>
        <w:t xml:space="preserve">. Failure to provide a copy of the company’s annual Certifications and Representations or failure to indicate </w:t>
      </w:r>
      <w:r w:rsidR="00A30335">
        <w:rPr>
          <w:rFonts w:ascii="Times New Roman" w:hAnsi="Times New Roman" w:cs="Times New Roman"/>
        </w:rPr>
        <w:t>that a</w:t>
      </w:r>
      <w:r w:rsidR="00E354A7">
        <w:rPr>
          <w:rFonts w:ascii="Times New Roman" w:hAnsi="Times New Roman" w:cs="Times New Roman"/>
        </w:rPr>
        <w:t xml:space="preserve"> completed annual Certifications and Representations has been updated in </w:t>
      </w:r>
      <w:hyperlink r:id="rId17" w:history="1">
        <w:r w:rsidR="00E354A7" w:rsidRPr="006765EE">
          <w:rPr>
            <w:rStyle w:val="Hyperlink"/>
            <w:rFonts w:ascii="Times New Roman" w:hAnsi="Times New Roman" w:cs="Times New Roman"/>
          </w:rPr>
          <w:t>www.sam.gov</w:t>
        </w:r>
      </w:hyperlink>
      <w:r w:rsidR="00E354A7">
        <w:rPr>
          <w:rFonts w:ascii="Times New Roman" w:hAnsi="Times New Roman" w:cs="Times New Roman"/>
        </w:rPr>
        <w:t xml:space="preserve"> will result in the Interested Offeror being considered non-responsive.  </w:t>
      </w:r>
    </w:p>
    <w:p w14:paraId="4CA90D14" w14:textId="554601A2" w:rsidR="00AC29C0" w:rsidRPr="00AC29C0" w:rsidRDefault="00AC29C0" w:rsidP="00AC29C0">
      <w:pPr>
        <w:numPr>
          <w:ilvl w:val="0"/>
          <w:numId w:val="2"/>
        </w:numPr>
        <w:contextualSpacing/>
        <w:rPr>
          <w:rFonts w:ascii="Times New Roman" w:hAnsi="Times New Roman" w:cs="Times New Roman"/>
        </w:rPr>
      </w:pPr>
      <w:bookmarkStart w:id="8" w:name="_Hlk86389860"/>
      <w:r w:rsidRPr="00AC29C0">
        <w:rPr>
          <w:rFonts w:ascii="Times New Roman" w:hAnsi="Times New Roman" w:cs="Times New Roman"/>
        </w:rPr>
        <w:t xml:space="preserve">In accordance with Public Law 116-183 a Small Business claiming Veterans First Status, Service Disable Veteran Owned Small Business (SDVOSB), or Veteran Owned Small Business (VOSB), must certify in writing that their firm are performing </w:t>
      </w:r>
      <w:r w:rsidR="00216428">
        <w:rPr>
          <w:rFonts w:ascii="Times New Roman" w:hAnsi="Times New Roman" w:cs="Times New Roman"/>
        </w:rPr>
        <w:t xml:space="preserve">50 percent of the work.  </w:t>
      </w:r>
      <w:r w:rsidRPr="00AC29C0">
        <w:rPr>
          <w:rFonts w:ascii="Times New Roman" w:hAnsi="Times New Roman" w:cs="Times New Roman"/>
        </w:rPr>
        <w:t xml:space="preserve">Therefore, </w:t>
      </w:r>
      <w:r w:rsidR="00216428">
        <w:rPr>
          <w:rFonts w:ascii="Times New Roman" w:hAnsi="Times New Roman" w:cs="Times New Roman"/>
        </w:rPr>
        <w:t xml:space="preserve">Interested </w:t>
      </w:r>
      <w:r w:rsidRPr="00AC29C0">
        <w:rPr>
          <w:rFonts w:ascii="Times New Roman" w:hAnsi="Times New Roman" w:cs="Times New Roman"/>
        </w:rPr>
        <w:t>Offerors who claim SDVOSB</w:t>
      </w:r>
      <w:r w:rsidR="00216428">
        <w:rPr>
          <w:rFonts w:ascii="Times New Roman" w:hAnsi="Times New Roman" w:cs="Times New Roman"/>
        </w:rPr>
        <w:t xml:space="preserve"> or VOSB</w:t>
      </w:r>
      <w:r w:rsidRPr="00AC29C0">
        <w:rPr>
          <w:rFonts w:ascii="Times New Roman" w:hAnsi="Times New Roman" w:cs="Times New Roman"/>
        </w:rPr>
        <w:t xml:space="preserve"> status shall provide </w:t>
      </w:r>
      <w:r w:rsidR="00216428">
        <w:rPr>
          <w:rFonts w:ascii="Times New Roman" w:hAnsi="Times New Roman" w:cs="Times New Roman"/>
        </w:rPr>
        <w:t xml:space="preserve">(1) signed document stating their compliance with PL 116-183.  </w:t>
      </w:r>
      <w:r w:rsidRPr="00AC29C0">
        <w:rPr>
          <w:rFonts w:ascii="Times New Roman" w:hAnsi="Times New Roman" w:cs="Times New Roman"/>
        </w:rPr>
        <w:t xml:space="preserve">Failure to provide such document will result </w:t>
      </w:r>
      <w:r w:rsidR="00216428">
        <w:rPr>
          <w:rFonts w:ascii="Times New Roman" w:hAnsi="Times New Roman" w:cs="Times New Roman"/>
        </w:rPr>
        <w:t xml:space="preserve">in the Interested Offeror being considered </w:t>
      </w:r>
      <w:r w:rsidR="003052EC">
        <w:rPr>
          <w:rFonts w:ascii="Times New Roman" w:hAnsi="Times New Roman" w:cs="Times New Roman"/>
        </w:rPr>
        <w:t>n</w:t>
      </w:r>
      <w:r w:rsidRPr="00AC29C0">
        <w:rPr>
          <w:rFonts w:ascii="Times New Roman" w:hAnsi="Times New Roman" w:cs="Times New Roman"/>
        </w:rPr>
        <w:t>on-</w:t>
      </w:r>
      <w:r w:rsidR="003052EC">
        <w:rPr>
          <w:rFonts w:ascii="Times New Roman" w:hAnsi="Times New Roman" w:cs="Times New Roman"/>
        </w:rPr>
        <w:t>r</w:t>
      </w:r>
      <w:r w:rsidRPr="00AC29C0">
        <w:rPr>
          <w:rFonts w:ascii="Times New Roman" w:hAnsi="Times New Roman" w:cs="Times New Roman"/>
        </w:rPr>
        <w:t xml:space="preserve">esponsive.  Should award be made to an SDVOSB </w:t>
      </w:r>
      <w:r w:rsidR="00216428">
        <w:rPr>
          <w:rFonts w:ascii="Times New Roman" w:hAnsi="Times New Roman" w:cs="Times New Roman"/>
        </w:rPr>
        <w:t xml:space="preserve">or a VOSB </w:t>
      </w:r>
      <w:r w:rsidRPr="00AC29C0">
        <w:rPr>
          <w:rFonts w:ascii="Times New Roman" w:hAnsi="Times New Roman" w:cs="Times New Roman"/>
        </w:rPr>
        <w:t>who is suspected of violating PL 116-183</w:t>
      </w:r>
      <w:r w:rsidR="002A3953">
        <w:rPr>
          <w:rFonts w:ascii="Times New Roman" w:hAnsi="Times New Roman" w:cs="Times New Roman"/>
        </w:rPr>
        <w:t xml:space="preserve"> t</w:t>
      </w:r>
      <w:r w:rsidRPr="00AC29C0">
        <w:rPr>
          <w:rFonts w:ascii="Times New Roman" w:hAnsi="Times New Roman" w:cs="Times New Roman"/>
        </w:rPr>
        <w:t xml:space="preserve">his Agency will refer suspected violators to its department’s inspector general for investigation and possible fines, suspensions, or debarments.  </w:t>
      </w:r>
    </w:p>
    <w:bookmarkEnd w:id="8"/>
    <w:p w14:paraId="20A5D163" w14:textId="77777777" w:rsidR="001A7585" w:rsidRDefault="001A7585" w:rsidP="00AC29C0">
      <w:pPr>
        <w:rPr>
          <w:rFonts w:ascii="Times New Roman" w:hAnsi="Times New Roman" w:cs="Times New Roman"/>
          <w:b/>
          <w:bCs/>
          <w:u w:val="single"/>
        </w:rPr>
      </w:pPr>
    </w:p>
    <w:p w14:paraId="0C678884" w14:textId="3533D602" w:rsidR="00AC29C0" w:rsidRPr="00887A72" w:rsidRDefault="00AC29C0" w:rsidP="00B37116">
      <w:pPr>
        <w:spacing w:after="0" w:line="240" w:lineRule="auto"/>
        <w:rPr>
          <w:rFonts w:ascii="Times New Roman" w:hAnsi="Times New Roman" w:cs="Times New Roman"/>
          <w:b/>
          <w:bCs/>
          <w:sz w:val="24"/>
          <w:szCs w:val="24"/>
          <w:u w:val="single"/>
        </w:rPr>
      </w:pPr>
      <w:r w:rsidRPr="00887A72">
        <w:rPr>
          <w:rFonts w:ascii="Times New Roman" w:hAnsi="Times New Roman" w:cs="Times New Roman"/>
          <w:b/>
          <w:bCs/>
          <w:sz w:val="24"/>
          <w:szCs w:val="24"/>
          <w:u w:val="single"/>
        </w:rPr>
        <w:t>Technical Proposal (Volume B)</w:t>
      </w:r>
    </w:p>
    <w:p w14:paraId="7AECF808" w14:textId="77777777" w:rsidR="00AC29C0" w:rsidRPr="00AC29C0" w:rsidRDefault="00AC29C0" w:rsidP="00B37116">
      <w:pPr>
        <w:spacing w:after="0" w:line="240" w:lineRule="auto"/>
        <w:rPr>
          <w:rFonts w:ascii="Times New Roman" w:hAnsi="Times New Roman" w:cs="Times New Roman"/>
        </w:rPr>
      </w:pPr>
      <w:r w:rsidRPr="00AC29C0">
        <w:rPr>
          <w:rFonts w:ascii="Times New Roman" w:hAnsi="Times New Roman" w:cs="Times New Roman"/>
        </w:rPr>
        <w:t>The following shall be included as part of the Offeror’s technical submission, Volume B:</w:t>
      </w:r>
    </w:p>
    <w:p w14:paraId="2F98DFAC" w14:textId="77777777" w:rsidR="001A2C2F" w:rsidRPr="00536AF3" w:rsidRDefault="001A2C2F" w:rsidP="001A2C2F">
      <w:pPr>
        <w:pStyle w:val="ListParagraph"/>
        <w:numPr>
          <w:ilvl w:val="0"/>
          <w:numId w:val="3"/>
        </w:numPr>
        <w:rPr>
          <w:rFonts w:ascii="Times New Roman" w:hAnsi="Times New Roman" w:cs="Times New Roman"/>
        </w:rPr>
      </w:pPr>
      <w:r w:rsidRPr="00536AF3">
        <w:rPr>
          <w:rFonts w:ascii="Times New Roman" w:hAnsi="Times New Roman" w:cs="Times New Roman"/>
        </w:rPr>
        <w:t>Company relevant experience descriptions in providing subsurface sewage disposal treatment services. Sewage disposal treatment services is defined as the Offeror having the required license as defined by the Pennsylvania Department of Environmental Protection (DEP).  See Statement of Work (SOW) to fully gauge what sewage disposal treatment services entails.</w:t>
      </w:r>
    </w:p>
    <w:p w14:paraId="16C98A13" w14:textId="77777777" w:rsidR="001A2C2F" w:rsidRPr="00AC29C0" w:rsidRDefault="001A2C2F" w:rsidP="001A2C2F">
      <w:pPr>
        <w:numPr>
          <w:ilvl w:val="0"/>
          <w:numId w:val="3"/>
        </w:numPr>
        <w:contextualSpacing/>
        <w:rPr>
          <w:rFonts w:ascii="Times New Roman" w:hAnsi="Times New Roman" w:cs="Times New Roman"/>
        </w:rPr>
      </w:pPr>
      <w:r w:rsidRPr="00AC29C0">
        <w:rPr>
          <w:rFonts w:ascii="Times New Roman" w:hAnsi="Times New Roman" w:cs="Times New Roman"/>
        </w:rPr>
        <w:lastRenderedPageBreak/>
        <w:t>Managerial &amp; Technical Qualifications of Key Personal to include Resumes</w:t>
      </w:r>
      <w:r>
        <w:rPr>
          <w:rFonts w:ascii="Times New Roman" w:hAnsi="Times New Roman" w:cs="Times New Roman"/>
        </w:rPr>
        <w:t xml:space="preserve">.  Contractor shall demonstrate a Management Team that have the necessary experience in performing sewage disposal treatment services. </w:t>
      </w:r>
    </w:p>
    <w:p w14:paraId="4CC2C468" w14:textId="77777777" w:rsidR="001A2C2F" w:rsidRDefault="001A2C2F" w:rsidP="001A2C2F">
      <w:pPr>
        <w:numPr>
          <w:ilvl w:val="0"/>
          <w:numId w:val="3"/>
        </w:numPr>
        <w:contextualSpacing/>
        <w:rPr>
          <w:rFonts w:ascii="Times New Roman" w:hAnsi="Times New Roman" w:cs="Times New Roman"/>
        </w:rPr>
      </w:pPr>
      <w:r w:rsidRPr="00AC29C0">
        <w:rPr>
          <w:rFonts w:ascii="Times New Roman" w:hAnsi="Times New Roman" w:cs="Times New Roman"/>
        </w:rPr>
        <w:t xml:space="preserve">Work Plan/Staffing Plan to accomplish the required services to include man hours, methodology, list of </w:t>
      </w:r>
      <w:r>
        <w:rPr>
          <w:rFonts w:ascii="Times New Roman" w:hAnsi="Times New Roman" w:cs="Times New Roman"/>
        </w:rPr>
        <w:t xml:space="preserve">equipment/vehicles to be used, licenses, permits </w:t>
      </w:r>
      <w:r w:rsidRPr="00AC29C0">
        <w:rPr>
          <w:rFonts w:ascii="Times New Roman" w:hAnsi="Times New Roman" w:cs="Times New Roman"/>
        </w:rPr>
        <w:t xml:space="preserve">and insurance information. </w:t>
      </w:r>
    </w:p>
    <w:p w14:paraId="66F5AAE3" w14:textId="77777777" w:rsidR="001A2C2F" w:rsidRPr="00A74089" w:rsidRDefault="001A2C2F" w:rsidP="001A2C2F">
      <w:pPr>
        <w:numPr>
          <w:ilvl w:val="1"/>
          <w:numId w:val="5"/>
        </w:numPr>
        <w:tabs>
          <w:tab w:val="left" w:pos="759"/>
        </w:tabs>
        <w:kinsoku w:val="0"/>
        <w:overflowPunct w:val="0"/>
        <w:autoSpaceDE w:val="0"/>
        <w:autoSpaceDN w:val="0"/>
        <w:adjustRightInd w:val="0"/>
        <w:spacing w:before="11" w:after="0" w:line="252" w:lineRule="auto"/>
        <w:ind w:left="1350" w:right="591"/>
        <w:rPr>
          <w:rFonts w:ascii="Times New Roman" w:hAnsi="Times New Roman" w:cs="Times New Roman"/>
        </w:rPr>
      </w:pPr>
      <w:r w:rsidRPr="00A74089">
        <w:rPr>
          <w:rFonts w:ascii="Times New Roman" w:hAnsi="Times New Roman" w:cs="Times New Roman"/>
          <w:u w:val="single"/>
        </w:rPr>
        <w:t>Man hours</w:t>
      </w:r>
      <w:r w:rsidRPr="00A74089">
        <w:rPr>
          <w:rFonts w:ascii="Times New Roman" w:hAnsi="Times New Roman" w:cs="Times New Roman"/>
        </w:rPr>
        <w:t>:  Contractor must provide an estimate as to the total amount of labor hours required in the performance of this service. Failure to provide man hours will result in the Contractor being considered non-responsive.</w:t>
      </w:r>
    </w:p>
    <w:p w14:paraId="79A9AFE3" w14:textId="77777777" w:rsidR="001A2C2F" w:rsidRDefault="001A2C2F" w:rsidP="001A2C2F">
      <w:pPr>
        <w:pStyle w:val="ListParagraph"/>
        <w:numPr>
          <w:ilvl w:val="1"/>
          <w:numId w:val="5"/>
        </w:numPr>
        <w:tabs>
          <w:tab w:val="left" w:pos="759"/>
        </w:tabs>
        <w:kinsoku w:val="0"/>
        <w:overflowPunct w:val="0"/>
        <w:autoSpaceDE w:val="0"/>
        <w:autoSpaceDN w:val="0"/>
        <w:adjustRightInd w:val="0"/>
        <w:spacing w:before="11" w:after="0" w:line="252" w:lineRule="auto"/>
        <w:ind w:left="1350" w:right="591"/>
        <w:rPr>
          <w:rFonts w:ascii="Times New Roman" w:hAnsi="Times New Roman" w:cs="Times New Roman"/>
        </w:rPr>
      </w:pPr>
      <w:r w:rsidRPr="00A74089">
        <w:rPr>
          <w:rFonts w:ascii="Times New Roman" w:hAnsi="Times New Roman" w:cs="Times New Roman"/>
          <w:u w:val="single"/>
        </w:rPr>
        <w:t>Methodology</w:t>
      </w:r>
      <w:r w:rsidRPr="00A74089">
        <w:rPr>
          <w:rFonts w:ascii="Times New Roman" w:hAnsi="Times New Roman" w:cs="Times New Roman"/>
        </w:rPr>
        <w:t>:  Contractor’s system of methods and principles in providing the service.</w:t>
      </w:r>
      <w:r w:rsidRPr="00A74089">
        <w:t xml:space="preserve"> </w:t>
      </w:r>
      <w:r w:rsidRPr="00A74089">
        <w:rPr>
          <w:rFonts w:ascii="Times New Roman" w:hAnsi="Times New Roman" w:cs="Times New Roman"/>
        </w:rPr>
        <w:t xml:space="preserve">Failure to provide a Methodology will result in the Contractor being considered non-responsive. </w:t>
      </w:r>
    </w:p>
    <w:p w14:paraId="7DCD871B" w14:textId="77777777" w:rsidR="001A2C2F" w:rsidRDefault="001A2C2F" w:rsidP="001A2C2F">
      <w:pPr>
        <w:pStyle w:val="ListParagraph"/>
        <w:numPr>
          <w:ilvl w:val="1"/>
          <w:numId w:val="5"/>
        </w:numPr>
        <w:tabs>
          <w:tab w:val="left" w:pos="759"/>
        </w:tabs>
        <w:kinsoku w:val="0"/>
        <w:overflowPunct w:val="0"/>
        <w:autoSpaceDE w:val="0"/>
        <w:autoSpaceDN w:val="0"/>
        <w:adjustRightInd w:val="0"/>
        <w:spacing w:before="11" w:after="0" w:line="252" w:lineRule="auto"/>
        <w:ind w:left="1350" w:right="591"/>
        <w:rPr>
          <w:rFonts w:ascii="Times New Roman" w:hAnsi="Times New Roman" w:cs="Times New Roman"/>
        </w:rPr>
      </w:pPr>
      <w:r w:rsidRPr="00A74089">
        <w:rPr>
          <w:rFonts w:ascii="Times New Roman" w:hAnsi="Times New Roman" w:cs="Times New Roman"/>
          <w:u w:val="single"/>
        </w:rPr>
        <w:t>List of equipment</w:t>
      </w:r>
      <w:r w:rsidRPr="00A74089">
        <w:rPr>
          <w:rFonts w:ascii="Times New Roman" w:hAnsi="Times New Roman" w:cs="Times New Roman"/>
        </w:rPr>
        <w:t>: Specialized equipment necessary for the testing and maintenance of the sewage system.  Equipment must comply with all DEP and EPA regulations in performing maintenance and sampling</w:t>
      </w:r>
      <w:r>
        <w:rPr>
          <w:rFonts w:ascii="Times New Roman" w:hAnsi="Times New Roman" w:cs="Times New Roman"/>
        </w:rPr>
        <w:t xml:space="preserve">.  Equipment must adhere to the terms and conditions of effluent limitations outlined in NPDES Permit No. PA G046344 and WQM Part II Permit No. WQG0161140.  See SOW for additional information. </w:t>
      </w:r>
    </w:p>
    <w:p w14:paraId="50C50986" w14:textId="77777777" w:rsidR="001A2C2F" w:rsidRPr="00A74089" w:rsidRDefault="001A2C2F" w:rsidP="001A2C2F">
      <w:pPr>
        <w:pStyle w:val="ListParagraph"/>
        <w:numPr>
          <w:ilvl w:val="1"/>
          <w:numId w:val="5"/>
        </w:numPr>
        <w:tabs>
          <w:tab w:val="left" w:pos="759"/>
        </w:tabs>
        <w:kinsoku w:val="0"/>
        <w:overflowPunct w:val="0"/>
        <w:autoSpaceDE w:val="0"/>
        <w:autoSpaceDN w:val="0"/>
        <w:adjustRightInd w:val="0"/>
        <w:spacing w:before="11" w:after="0" w:line="252" w:lineRule="auto"/>
        <w:ind w:left="1350" w:right="591"/>
        <w:rPr>
          <w:rFonts w:ascii="Times New Roman" w:hAnsi="Times New Roman" w:cs="Times New Roman"/>
        </w:rPr>
      </w:pPr>
      <w:r w:rsidRPr="00A74089">
        <w:rPr>
          <w:rFonts w:ascii="Times New Roman" w:hAnsi="Times New Roman" w:cs="Times New Roman"/>
          <w:u w:val="single"/>
        </w:rPr>
        <w:t>Licenses, permits and, Insurance information</w:t>
      </w:r>
      <w:r>
        <w:rPr>
          <w:rFonts w:ascii="Times New Roman" w:hAnsi="Times New Roman" w:cs="Times New Roman"/>
          <w:u w:val="single"/>
        </w:rPr>
        <w:t xml:space="preserve">: </w:t>
      </w:r>
      <w:r w:rsidRPr="00A74089">
        <w:rPr>
          <w:rFonts w:ascii="Times New Roman" w:hAnsi="Times New Roman" w:cs="Times New Roman"/>
        </w:rPr>
        <w:t xml:space="preserve">Licenses/permits and Insurance must be up to date and meet Local/State and </w:t>
      </w:r>
      <w:r>
        <w:rPr>
          <w:rFonts w:ascii="Times New Roman" w:hAnsi="Times New Roman" w:cs="Times New Roman"/>
        </w:rPr>
        <w:t>DEP and EPA regulations</w:t>
      </w:r>
      <w:r w:rsidRPr="00A74089">
        <w:rPr>
          <w:rFonts w:ascii="Times New Roman" w:hAnsi="Times New Roman" w:cs="Times New Roman"/>
        </w:rPr>
        <w:t>.  Contractor must provide copies of any Licenses, permits and Insurance. Failure to provide copies of applicable Licenses/permits and Insurance will result in the Contractor being considered non-responsive</w:t>
      </w:r>
      <w:r>
        <w:rPr>
          <w:rFonts w:ascii="Times New Roman" w:hAnsi="Times New Roman" w:cs="Times New Roman"/>
        </w:rPr>
        <w:t>.</w:t>
      </w:r>
    </w:p>
    <w:p w14:paraId="21172D40" w14:textId="77777777" w:rsidR="00096ABB" w:rsidRPr="00096ABB" w:rsidRDefault="00096ABB" w:rsidP="00096ABB">
      <w:pPr>
        <w:ind w:left="780"/>
        <w:contextualSpacing/>
        <w:rPr>
          <w:rFonts w:ascii="Times New Roman" w:hAnsi="Times New Roman" w:cs="Times New Roman"/>
        </w:rPr>
      </w:pPr>
    </w:p>
    <w:p w14:paraId="371C3009" w14:textId="145E8175" w:rsidR="00AC29C0" w:rsidRPr="00887A72" w:rsidRDefault="00AC29C0" w:rsidP="00B37116">
      <w:pPr>
        <w:spacing w:after="0" w:line="240" w:lineRule="auto"/>
        <w:rPr>
          <w:rFonts w:ascii="Times New Roman" w:hAnsi="Times New Roman" w:cs="Times New Roman"/>
          <w:b/>
          <w:bCs/>
          <w:sz w:val="24"/>
          <w:szCs w:val="24"/>
          <w:u w:val="single"/>
        </w:rPr>
      </w:pPr>
      <w:r w:rsidRPr="00887A72">
        <w:rPr>
          <w:rFonts w:ascii="Times New Roman" w:hAnsi="Times New Roman" w:cs="Times New Roman"/>
          <w:b/>
          <w:bCs/>
          <w:sz w:val="24"/>
          <w:szCs w:val="24"/>
          <w:u w:val="single"/>
        </w:rPr>
        <w:t>Past Performance (Volume C)</w:t>
      </w:r>
    </w:p>
    <w:p w14:paraId="510D5FA4" w14:textId="77777777" w:rsidR="00B37116" w:rsidRPr="00C5624C" w:rsidRDefault="00B37116" w:rsidP="00B37116">
      <w:pPr>
        <w:numPr>
          <w:ilvl w:val="0"/>
          <w:numId w:val="14"/>
        </w:numPr>
        <w:tabs>
          <w:tab w:val="left" w:pos="758"/>
        </w:tabs>
        <w:kinsoku w:val="0"/>
        <w:overflowPunct w:val="0"/>
        <w:autoSpaceDE w:val="0"/>
        <w:autoSpaceDN w:val="0"/>
        <w:adjustRightInd w:val="0"/>
        <w:spacing w:after="0" w:line="240" w:lineRule="auto"/>
        <w:ind w:left="759" w:right="603" w:hanging="359"/>
        <w:rPr>
          <w:rFonts w:ascii="Times New Roman" w:eastAsia="Times New Roman" w:hAnsi="Times New Roman" w:cs="Times New Roman"/>
          <w:sz w:val="20"/>
          <w:szCs w:val="20"/>
        </w:rPr>
      </w:pPr>
      <w:r w:rsidRPr="00207F8F">
        <w:rPr>
          <w:rFonts w:ascii="Times New Roman" w:eastAsia="Times New Roman" w:hAnsi="Times New Roman" w:cs="Times New Roman"/>
        </w:rPr>
        <w:t xml:space="preserve">Utilizing the Past performance Questionnaire (PPQ), Interested </w:t>
      </w:r>
      <w:r>
        <w:rPr>
          <w:rFonts w:ascii="Times New Roman" w:eastAsia="Times New Roman" w:hAnsi="Times New Roman" w:cs="Times New Roman"/>
        </w:rPr>
        <w:t>Quoters</w:t>
      </w:r>
      <w:r w:rsidRPr="00207F8F">
        <w:rPr>
          <w:rFonts w:ascii="Times New Roman" w:eastAsia="Times New Roman" w:hAnsi="Times New Roman" w:cs="Times New Roman"/>
        </w:rPr>
        <w:t xml:space="preserve"> shall provide at least three (3) past performance references within the last five (5) years that provide similar or somewhat similar work to the required services.</w:t>
      </w:r>
      <w:r w:rsidRPr="00207F8F">
        <w:rPr>
          <w:rFonts w:ascii="Times New Roman" w:eastAsia="Times New Roman" w:hAnsi="Times New Roman" w:cs="Times New Roman"/>
          <w:spacing w:val="40"/>
        </w:rPr>
        <w:t xml:space="preserve"> </w:t>
      </w:r>
      <w:r w:rsidRPr="00207F8F">
        <w:rPr>
          <w:rFonts w:ascii="Times New Roman" w:hAnsi="Times New Roman" w:cs="Times New Roman"/>
        </w:rPr>
        <w:t xml:space="preserve">PPQs that are more than three (3) years old are not recent. Past performance information that is determined to be "not recent" will </w:t>
      </w:r>
      <w:r>
        <w:rPr>
          <w:rFonts w:ascii="Times New Roman" w:hAnsi="Times New Roman" w:cs="Times New Roman"/>
        </w:rPr>
        <w:t xml:space="preserve">be </w:t>
      </w:r>
      <w:r w:rsidRPr="00207F8F">
        <w:rPr>
          <w:rFonts w:ascii="Times New Roman" w:hAnsi="Times New Roman" w:cs="Times New Roman"/>
        </w:rPr>
        <w:t xml:space="preserve">rated </w:t>
      </w:r>
      <w:r>
        <w:rPr>
          <w:rFonts w:ascii="Times New Roman" w:hAnsi="Times New Roman" w:cs="Times New Roman"/>
        </w:rPr>
        <w:t>N</w:t>
      </w:r>
      <w:r w:rsidRPr="00207F8F">
        <w:rPr>
          <w:rFonts w:ascii="Times New Roman" w:hAnsi="Times New Roman" w:cs="Times New Roman"/>
        </w:rPr>
        <w:t xml:space="preserve">eutral. </w:t>
      </w:r>
    </w:p>
    <w:p w14:paraId="091AFF1B" w14:textId="77777777" w:rsidR="00B37116" w:rsidRPr="008E721E" w:rsidRDefault="00B37116" w:rsidP="00B37116">
      <w:pPr>
        <w:numPr>
          <w:ilvl w:val="0"/>
          <w:numId w:val="14"/>
        </w:numPr>
        <w:tabs>
          <w:tab w:val="left" w:pos="758"/>
        </w:tabs>
        <w:kinsoku w:val="0"/>
        <w:overflowPunct w:val="0"/>
        <w:autoSpaceDE w:val="0"/>
        <w:autoSpaceDN w:val="0"/>
        <w:adjustRightInd w:val="0"/>
        <w:spacing w:before="9" w:after="0" w:line="252" w:lineRule="auto"/>
        <w:ind w:left="759" w:right="603" w:hanging="359"/>
        <w:rPr>
          <w:rFonts w:ascii="Times New Roman" w:eastAsia="Times New Roman" w:hAnsi="Times New Roman" w:cs="Times New Roman"/>
          <w:sz w:val="20"/>
          <w:szCs w:val="20"/>
        </w:rPr>
      </w:pPr>
      <w:r>
        <w:rPr>
          <w:rFonts w:ascii="Times New Roman" w:hAnsi="Times New Roman" w:cs="Times New Roman"/>
        </w:rPr>
        <w:t xml:space="preserve">Relevant past performance </w:t>
      </w:r>
      <w:r w:rsidRPr="00207F8F">
        <w:rPr>
          <w:rFonts w:ascii="Times New Roman" w:eastAsia="Times New Roman" w:hAnsi="Times New Roman" w:cs="Times New Roman"/>
        </w:rPr>
        <w:t>involve</w:t>
      </w:r>
      <w:r>
        <w:rPr>
          <w:rFonts w:ascii="Times New Roman" w:eastAsia="Times New Roman" w:hAnsi="Times New Roman" w:cs="Times New Roman"/>
        </w:rPr>
        <w:t>s</w:t>
      </w:r>
      <w:r w:rsidRPr="00207F8F">
        <w:rPr>
          <w:rFonts w:ascii="Times New Roman" w:eastAsia="Times New Roman" w:hAnsi="Times New Roman" w:cs="Times New Roman"/>
        </w:rPr>
        <w:t xml:space="preserve"> similar scope and magnitude of effort and complexities. Non-Relevant past performance is past performance that does not involve similar scope and magnitude of effort and complexities. Should an Interested Offeror lack any Relevant past performance history, the Offeror shall receive a Neutral </w:t>
      </w:r>
      <w:r>
        <w:rPr>
          <w:rFonts w:ascii="Times New Roman" w:eastAsia="Times New Roman" w:hAnsi="Times New Roman" w:cs="Times New Roman"/>
        </w:rPr>
        <w:t xml:space="preserve">rating.  </w:t>
      </w:r>
    </w:p>
    <w:p w14:paraId="6BB97131" w14:textId="77777777" w:rsidR="00B37116" w:rsidRPr="009D4E8E" w:rsidRDefault="00B37116" w:rsidP="00B37116">
      <w:pPr>
        <w:numPr>
          <w:ilvl w:val="0"/>
          <w:numId w:val="14"/>
        </w:numPr>
        <w:tabs>
          <w:tab w:val="left" w:pos="758"/>
        </w:tabs>
        <w:kinsoku w:val="0"/>
        <w:overflowPunct w:val="0"/>
        <w:autoSpaceDE w:val="0"/>
        <w:autoSpaceDN w:val="0"/>
        <w:adjustRightInd w:val="0"/>
        <w:spacing w:before="9" w:after="0" w:line="252" w:lineRule="auto"/>
        <w:ind w:left="759" w:right="603" w:hanging="359"/>
        <w:rPr>
          <w:rFonts w:ascii="Times New Roman" w:eastAsia="Times New Roman" w:hAnsi="Times New Roman" w:cs="Times New Roman"/>
        </w:rPr>
      </w:pPr>
      <w:r w:rsidRPr="00207F8F">
        <w:rPr>
          <w:rFonts w:ascii="Times New Roman" w:eastAsia="Times New Roman" w:hAnsi="Times New Roman" w:cs="Times New Roman"/>
        </w:rPr>
        <w:t xml:space="preserve">Interested Offerors shall list any National Cemetery Administration (NCA) contracts </w:t>
      </w:r>
      <w:r w:rsidRPr="009D4E8E">
        <w:rPr>
          <w:rFonts w:ascii="Times New Roman" w:eastAsia="Times New Roman" w:hAnsi="Times New Roman" w:cs="Times New Roman"/>
        </w:rPr>
        <w:t>currently working or previously worked first followed by</w:t>
      </w:r>
      <w:r w:rsidRPr="009D4E8E">
        <w:rPr>
          <w:rFonts w:ascii="Times New Roman" w:eastAsia="Times New Roman" w:hAnsi="Times New Roman" w:cs="Times New Roman"/>
          <w:spacing w:val="-3"/>
        </w:rPr>
        <w:t xml:space="preserve"> </w:t>
      </w:r>
      <w:r w:rsidRPr="009D4E8E">
        <w:rPr>
          <w:rFonts w:ascii="Times New Roman" w:eastAsia="Times New Roman" w:hAnsi="Times New Roman" w:cs="Times New Roman"/>
        </w:rPr>
        <w:t>non-NCA</w:t>
      </w:r>
      <w:r w:rsidRPr="009D4E8E">
        <w:rPr>
          <w:rFonts w:ascii="Times New Roman" w:eastAsia="Times New Roman" w:hAnsi="Times New Roman" w:cs="Times New Roman"/>
          <w:spacing w:val="-1"/>
        </w:rPr>
        <w:t xml:space="preserve"> </w:t>
      </w:r>
      <w:r w:rsidRPr="009D4E8E">
        <w:rPr>
          <w:rFonts w:ascii="Times New Roman" w:eastAsia="Times New Roman" w:hAnsi="Times New Roman" w:cs="Times New Roman"/>
        </w:rPr>
        <w:t xml:space="preserve">contracts.  </w:t>
      </w:r>
    </w:p>
    <w:p w14:paraId="44386275" w14:textId="77777777" w:rsidR="00B37116" w:rsidRPr="009D4E8E" w:rsidRDefault="00B37116" w:rsidP="00B37116">
      <w:pPr>
        <w:numPr>
          <w:ilvl w:val="0"/>
          <w:numId w:val="14"/>
        </w:numPr>
        <w:tabs>
          <w:tab w:val="left" w:pos="758"/>
        </w:tabs>
        <w:kinsoku w:val="0"/>
        <w:overflowPunct w:val="0"/>
        <w:autoSpaceDE w:val="0"/>
        <w:autoSpaceDN w:val="0"/>
        <w:adjustRightInd w:val="0"/>
        <w:spacing w:before="9" w:after="0" w:line="252" w:lineRule="auto"/>
        <w:ind w:left="759" w:right="603" w:hanging="359"/>
        <w:rPr>
          <w:rFonts w:ascii="Times New Roman" w:eastAsia="Times New Roman" w:hAnsi="Times New Roman" w:cs="Times New Roman"/>
        </w:rPr>
      </w:pPr>
      <w:r w:rsidRPr="009D4E8E">
        <w:rPr>
          <w:rFonts w:ascii="Times New Roman" w:eastAsia="Times New Roman" w:hAnsi="Times New Roman" w:cs="Times New Roman"/>
        </w:rPr>
        <w:t>Should an Interested Offeror submit more than the required three (3) references, only the most current three PPQs will be considered.</w:t>
      </w:r>
    </w:p>
    <w:p w14:paraId="39EA8F5A" w14:textId="77777777" w:rsidR="00E510A1" w:rsidRDefault="00E510A1" w:rsidP="00AC29C0">
      <w:pPr>
        <w:rPr>
          <w:rFonts w:ascii="Times New Roman" w:hAnsi="Times New Roman" w:cs="Times New Roman"/>
          <w:b/>
          <w:bCs/>
          <w:u w:val="single"/>
        </w:rPr>
      </w:pPr>
    </w:p>
    <w:p w14:paraId="7C4DC533" w14:textId="2C22462A" w:rsidR="00AC29C0" w:rsidRPr="00887A72" w:rsidRDefault="00AC29C0" w:rsidP="00A77034">
      <w:pPr>
        <w:spacing w:after="0" w:line="240" w:lineRule="auto"/>
        <w:rPr>
          <w:rFonts w:ascii="Times New Roman" w:hAnsi="Times New Roman" w:cs="Times New Roman"/>
          <w:b/>
          <w:bCs/>
          <w:sz w:val="24"/>
          <w:szCs w:val="24"/>
          <w:u w:val="single"/>
        </w:rPr>
      </w:pPr>
      <w:r w:rsidRPr="00887A72">
        <w:rPr>
          <w:rFonts w:ascii="Times New Roman" w:hAnsi="Times New Roman" w:cs="Times New Roman"/>
          <w:b/>
          <w:bCs/>
          <w:sz w:val="24"/>
          <w:szCs w:val="24"/>
          <w:u w:val="single"/>
        </w:rPr>
        <w:t>Pricing (Volume D)</w:t>
      </w:r>
    </w:p>
    <w:p w14:paraId="4E932C70" w14:textId="77777777" w:rsidR="00AC29C0" w:rsidRPr="00AC29C0" w:rsidRDefault="00AC29C0" w:rsidP="00A77034">
      <w:pPr>
        <w:spacing w:after="0" w:line="240" w:lineRule="auto"/>
        <w:rPr>
          <w:rFonts w:ascii="Times New Roman" w:hAnsi="Times New Roman" w:cs="Times New Roman"/>
        </w:rPr>
      </w:pPr>
      <w:r w:rsidRPr="00AC29C0">
        <w:rPr>
          <w:rFonts w:ascii="Times New Roman" w:hAnsi="Times New Roman" w:cs="Times New Roman"/>
        </w:rPr>
        <w:t>The following information shall be included in Volume D</w:t>
      </w:r>
    </w:p>
    <w:p w14:paraId="7F1CA8B7" w14:textId="188759AE" w:rsidR="00AC29C0" w:rsidRDefault="00AC29C0" w:rsidP="00A77034">
      <w:pPr>
        <w:numPr>
          <w:ilvl w:val="0"/>
          <w:numId w:val="4"/>
        </w:numPr>
        <w:spacing w:after="0" w:line="240" w:lineRule="auto"/>
        <w:contextualSpacing/>
        <w:rPr>
          <w:rFonts w:ascii="Times New Roman" w:hAnsi="Times New Roman" w:cs="Times New Roman"/>
        </w:rPr>
      </w:pPr>
      <w:r w:rsidRPr="00AC29C0">
        <w:rPr>
          <w:rFonts w:ascii="Times New Roman" w:hAnsi="Times New Roman" w:cs="Times New Roman"/>
        </w:rPr>
        <w:t>Proposed pricing shall be submitted on the Price/Cost Schedule of Services</w:t>
      </w:r>
      <w:bookmarkEnd w:id="7"/>
      <w:r w:rsidRPr="00AC29C0">
        <w:rPr>
          <w:rFonts w:ascii="Times New Roman" w:hAnsi="Times New Roman" w:cs="Times New Roman"/>
        </w:rPr>
        <w:t xml:space="preserve"> (Attachment </w:t>
      </w:r>
      <w:r w:rsidR="00B5493C">
        <w:rPr>
          <w:rFonts w:ascii="Times New Roman" w:hAnsi="Times New Roman" w:cs="Times New Roman"/>
        </w:rPr>
        <w:t>D</w:t>
      </w:r>
      <w:r w:rsidRPr="00AC29C0">
        <w:rPr>
          <w:rFonts w:ascii="Times New Roman" w:hAnsi="Times New Roman" w:cs="Times New Roman"/>
        </w:rPr>
        <w:t>)</w:t>
      </w:r>
    </w:p>
    <w:p w14:paraId="5F42401E" w14:textId="77777777" w:rsidR="002945D6" w:rsidRDefault="002945D6" w:rsidP="00A77034">
      <w:pPr>
        <w:spacing w:after="0" w:line="240" w:lineRule="auto"/>
        <w:contextualSpacing/>
        <w:rPr>
          <w:rFonts w:ascii="Times New Roman" w:hAnsi="Times New Roman" w:cs="Times New Roman"/>
        </w:rPr>
      </w:pPr>
    </w:p>
    <w:p w14:paraId="7DD48580" w14:textId="77777777" w:rsidR="00465C5E" w:rsidRDefault="00465C5E" w:rsidP="00A77034">
      <w:pPr>
        <w:spacing w:after="0" w:line="240" w:lineRule="auto"/>
        <w:rPr>
          <w:rFonts w:ascii="Times New Roman" w:hAnsi="Times New Roman" w:cs="Times New Roman"/>
          <w:b/>
          <w:u w:val="single"/>
        </w:rPr>
      </w:pPr>
    </w:p>
    <w:p w14:paraId="490B7934" w14:textId="77777777" w:rsidR="00E354A7" w:rsidRPr="00C9144C" w:rsidRDefault="00AC29C0" w:rsidP="00A77034">
      <w:pPr>
        <w:spacing w:after="0" w:line="240" w:lineRule="auto"/>
        <w:rPr>
          <w:rFonts w:ascii="Times New Roman" w:hAnsi="Times New Roman" w:cs="Times New Roman"/>
          <w:sz w:val="24"/>
          <w:szCs w:val="24"/>
        </w:rPr>
      </w:pPr>
      <w:r w:rsidRPr="00C7000D">
        <w:rPr>
          <w:rFonts w:ascii="Times New Roman" w:hAnsi="Times New Roman" w:cs="Times New Roman"/>
          <w:b/>
          <w:sz w:val="24"/>
          <w:szCs w:val="24"/>
          <w:u w:val="single"/>
        </w:rPr>
        <w:t>EVALUATION PROCESS</w:t>
      </w:r>
      <w:r w:rsidRPr="00AC29C0">
        <w:rPr>
          <w:rFonts w:ascii="Times New Roman" w:hAnsi="Times New Roman" w:cs="Times New Roman"/>
        </w:rPr>
        <w:t xml:space="preserve">:  </w:t>
      </w:r>
      <w:r w:rsidR="00E354A7" w:rsidRPr="00C9144C">
        <w:rPr>
          <w:rFonts w:ascii="Times New Roman" w:hAnsi="Times New Roman" w:cs="Times New Roman"/>
          <w:sz w:val="24"/>
          <w:szCs w:val="24"/>
        </w:rPr>
        <w:t xml:space="preserve">The Government intends to award a Firm Fix Price contract resulting from this Solicitation to the responsible Offeror whose offer provides the best benefit to the Government, price and other factors considered. Proposals will be evaluated by performing a comparative evaluation in accordance with FAR 13.106-2(b)(3) to determine which response represents the “best” as a whole. Past Performance and Technical are more important than price. </w:t>
      </w:r>
    </w:p>
    <w:p w14:paraId="58359C0D" w14:textId="77777777" w:rsidR="00E354A7" w:rsidRPr="00C9144C" w:rsidRDefault="00E354A7" w:rsidP="00A77034">
      <w:pPr>
        <w:spacing w:after="0" w:line="240" w:lineRule="auto"/>
        <w:rPr>
          <w:rFonts w:ascii="Times New Roman" w:hAnsi="Times New Roman" w:cs="Times New Roman"/>
          <w:sz w:val="24"/>
          <w:szCs w:val="24"/>
        </w:rPr>
      </w:pPr>
      <w:r w:rsidRPr="00C9144C">
        <w:rPr>
          <w:rFonts w:ascii="Times New Roman" w:hAnsi="Times New Roman" w:cs="Times New Roman"/>
          <w:sz w:val="24"/>
          <w:szCs w:val="24"/>
        </w:rPr>
        <w:lastRenderedPageBreak/>
        <w:t xml:space="preserve">Proposals will be evaluated by performing a direct comparison of one proposal with another in a uniform manner to determine which Offeror provides the best as identified in the RFQ.  The Government reserves the right to consider a response that offers more than the minimum and select that response if it provides a benefit to the Government. The Government has the discretion to accept other than the lowest priced offer that provides additional benefits. The Government also has the discretion to make an award based on whether the lowest priced proposal having the highest past performance rating possible represents the best benefit to the Government. </w:t>
      </w:r>
    </w:p>
    <w:p w14:paraId="39A984C1" w14:textId="77777777" w:rsidR="00347F71" w:rsidRDefault="00347F71" w:rsidP="00A77034">
      <w:pPr>
        <w:spacing w:after="0" w:line="240" w:lineRule="auto"/>
        <w:rPr>
          <w:rFonts w:ascii="Times New Roman" w:hAnsi="Times New Roman" w:cs="Times New Roman"/>
          <w:b/>
          <w:bCs/>
          <w:sz w:val="24"/>
          <w:szCs w:val="24"/>
          <w:u w:val="single"/>
        </w:rPr>
      </w:pPr>
    </w:p>
    <w:p w14:paraId="3CF3515D" w14:textId="15C174C6" w:rsidR="00E354A7" w:rsidRDefault="00E354A7" w:rsidP="00A77034">
      <w:pPr>
        <w:spacing w:after="0" w:line="240" w:lineRule="auto"/>
        <w:rPr>
          <w:rFonts w:ascii="Times New Roman" w:hAnsi="Times New Roman" w:cs="Times New Roman"/>
        </w:rPr>
      </w:pPr>
      <w:r w:rsidRPr="00C9144C">
        <w:rPr>
          <w:rFonts w:ascii="Times New Roman" w:hAnsi="Times New Roman" w:cs="Times New Roman"/>
          <w:b/>
          <w:bCs/>
          <w:sz w:val="24"/>
          <w:szCs w:val="24"/>
          <w:u w:val="single"/>
        </w:rPr>
        <w:t>EVALUATION RESULTS POSTING</w:t>
      </w:r>
      <w:r w:rsidRPr="00C9144C">
        <w:rPr>
          <w:rFonts w:ascii="Times New Roman" w:hAnsi="Times New Roman" w:cs="Times New Roman"/>
          <w:sz w:val="24"/>
          <w:szCs w:val="24"/>
        </w:rPr>
        <w:t>:</w:t>
      </w:r>
      <w:r>
        <w:rPr>
          <w:rFonts w:ascii="Times New Roman" w:hAnsi="Times New Roman" w:cs="Times New Roman"/>
          <w:sz w:val="24"/>
          <w:szCs w:val="24"/>
        </w:rPr>
        <w:t xml:space="preserve"> </w:t>
      </w:r>
      <w:r w:rsidRPr="00C9144C">
        <w:rPr>
          <w:rFonts w:ascii="Times New Roman" w:hAnsi="Times New Roman" w:cs="Times New Roman"/>
          <w:sz w:val="24"/>
          <w:szCs w:val="24"/>
        </w:rPr>
        <w:t xml:space="preserve">In accordance with FAR13.106-3(c) Notification, for acquisitions that do not exceed the simplified acquisition threshold and for which automatic notification is not provided through an electronic commerce method that employs widespread electronic public notice, notification to unsuccessful supplier shall be given only if requested.  Additionally, if a supplier request information on an award that was based on factors other than price alone, a brief explanation of the basis for contract award shall be provided. A brief explanation of award is not a debrief and shall not be constituted by the Government as a debrief.  </w:t>
      </w:r>
    </w:p>
    <w:p w14:paraId="5A14AF3A" w14:textId="77777777" w:rsidR="00E354A7" w:rsidRPr="00AC29C0" w:rsidRDefault="00E354A7" w:rsidP="00A77034">
      <w:pPr>
        <w:spacing w:after="0" w:line="240" w:lineRule="auto"/>
        <w:rPr>
          <w:rFonts w:ascii="Times New Roman" w:hAnsi="Times New Roman" w:cs="Times New Roman"/>
        </w:rPr>
      </w:pPr>
    </w:p>
    <w:p w14:paraId="12F407BF" w14:textId="77777777" w:rsidR="00AC29C0" w:rsidRPr="00AC29C0" w:rsidRDefault="00AC29C0" w:rsidP="00A77034">
      <w:pPr>
        <w:spacing w:after="0" w:line="240" w:lineRule="auto"/>
        <w:rPr>
          <w:rFonts w:ascii="Times New Roman" w:eastAsia="Times New Roman" w:hAnsi="Times New Roman" w:cs="Times New Roman"/>
          <w:b/>
          <w:sz w:val="24"/>
          <w:szCs w:val="20"/>
        </w:rPr>
      </w:pPr>
      <w:r w:rsidRPr="00AC29C0">
        <w:rPr>
          <w:rFonts w:ascii="Times New Roman" w:eastAsia="Times New Roman" w:hAnsi="Times New Roman" w:cs="Times New Roman"/>
          <w:b/>
          <w:sz w:val="24"/>
          <w:szCs w:val="20"/>
          <w:u w:val="single"/>
        </w:rPr>
        <w:t>Technical Approach and Understanding of the Work</w:t>
      </w:r>
      <w:r w:rsidRPr="00AC29C0">
        <w:rPr>
          <w:rFonts w:ascii="Times New Roman" w:eastAsia="Times New Roman" w:hAnsi="Times New Roman" w:cs="Times New Roman"/>
          <w:b/>
          <w:sz w:val="24"/>
          <w:szCs w:val="20"/>
        </w:rPr>
        <w:t>:</w:t>
      </w:r>
    </w:p>
    <w:p w14:paraId="5B9C95A3" w14:textId="77777777" w:rsidR="00A136C4" w:rsidRPr="00A136C4" w:rsidRDefault="00A136C4" w:rsidP="00A77034">
      <w:pPr>
        <w:spacing w:after="0" w:line="240" w:lineRule="auto"/>
        <w:rPr>
          <w:rFonts w:ascii="Times New Roman" w:hAnsi="Times New Roman" w:cs="Times New Roman"/>
        </w:rPr>
      </w:pPr>
      <w:r w:rsidRPr="00A136C4">
        <w:rPr>
          <w:rFonts w:ascii="Times New Roman" w:hAnsi="Times New Roman" w:cs="Times New Roman"/>
        </w:rPr>
        <w:t>Offer shall be evaluated in accordance with the criteria contained in the Statement of Work and on how well the technical approach meets the Government requirements.  Technical approach will be evaluated for the following:</w:t>
      </w:r>
    </w:p>
    <w:p w14:paraId="21257159" w14:textId="77777777" w:rsidR="00A136C4" w:rsidRPr="00A136C4" w:rsidRDefault="00A136C4" w:rsidP="00A77034">
      <w:pPr>
        <w:pStyle w:val="ListParagraph"/>
        <w:numPr>
          <w:ilvl w:val="0"/>
          <w:numId w:val="5"/>
        </w:numPr>
        <w:spacing w:after="0" w:line="240" w:lineRule="auto"/>
        <w:rPr>
          <w:rFonts w:ascii="Times New Roman" w:hAnsi="Times New Roman" w:cs="Times New Roman"/>
        </w:rPr>
      </w:pPr>
      <w:r w:rsidRPr="00A136C4">
        <w:rPr>
          <w:rFonts w:ascii="Times New Roman" w:hAnsi="Times New Roman" w:cs="Times New Roman"/>
        </w:rPr>
        <w:t>Demonstrate experience in performing this requirement.</w:t>
      </w:r>
    </w:p>
    <w:p w14:paraId="347A22B9" w14:textId="77777777" w:rsidR="00A136C4" w:rsidRPr="0000123E" w:rsidRDefault="00A136C4" w:rsidP="00A77034">
      <w:pPr>
        <w:pStyle w:val="ListParagraph"/>
        <w:numPr>
          <w:ilvl w:val="0"/>
          <w:numId w:val="5"/>
        </w:numPr>
        <w:spacing w:after="0" w:line="240" w:lineRule="auto"/>
        <w:rPr>
          <w:rFonts w:ascii="Times New Roman" w:hAnsi="Times New Roman" w:cs="Times New Roman"/>
        </w:rPr>
      </w:pPr>
      <w:r w:rsidRPr="00A136C4">
        <w:rPr>
          <w:rFonts w:ascii="Times New Roman" w:hAnsi="Times New Roman" w:cs="Times New Roman"/>
        </w:rPr>
        <w:t xml:space="preserve">Demonstrate Key Personal have the managerial and technical qualifications in performing this requirement. </w:t>
      </w:r>
    </w:p>
    <w:p w14:paraId="76751480" w14:textId="1567EA47" w:rsidR="00096ABB" w:rsidRPr="00A136C4" w:rsidRDefault="00A136C4" w:rsidP="00A77034">
      <w:pPr>
        <w:pStyle w:val="ListParagraph"/>
        <w:numPr>
          <w:ilvl w:val="0"/>
          <w:numId w:val="5"/>
        </w:numPr>
        <w:spacing w:after="0" w:line="240" w:lineRule="auto"/>
        <w:rPr>
          <w:rFonts w:ascii="Times New Roman" w:hAnsi="Times New Roman" w:cs="Times New Roman"/>
        </w:rPr>
      </w:pPr>
      <w:r w:rsidRPr="00A136C4">
        <w:rPr>
          <w:rFonts w:ascii="Times New Roman" w:hAnsi="Times New Roman" w:cs="Times New Roman"/>
        </w:rPr>
        <w:t xml:space="preserve"> Demonstrate Work Plan/Staffing Plan is suitable in performing this service.  Plan must include</w:t>
      </w:r>
      <w:r w:rsidRPr="0000123E">
        <w:rPr>
          <w:rFonts w:ascii="Times New Roman" w:hAnsi="Times New Roman" w:cs="Times New Roman"/>
        </w:rPr>
        <w:t xml:space="preserve"> man hours, methodology, list of equipment/vehicles to be used, licenses, permits and insurance information. </w:t>
      </w:r>
    </w:p>
    <w:p w14:paraId="0D7E09AA" w14:textId="77777777" w:rsidR="00347F71" w:rsidRDefault="00347F71" w:rsidP="00A77034">
      <w:pPr>
        <w:spacing w:after="0" w:line="240" w:lineRule="auto"/>
        <w:rPr>
          <w:rFonts w:ascii="Times New Roman" w:eastAsia="Times New Roman" w:hAnsi="Times New Roman" w:cs="Times New Roman"/>
          <w:b/>
          <w:bCs/>
          <w:sz w:val="24"/>
          <w:szCs w:val="20"/>
          <w:u w:val="single"/>
        </w:rPr>
      </w:pPr>
    </w:p>
    <w:p w14:paraId="3A341B88" w14:textId="76614AC3" w:rsidR="00AC29C0" w:rsidRPr="00AC29C0" w:rsidRDefault="00AC29C0" w:rsidP="00A77034">
      <w:pPr>
        <w:spacing w:after="0" w:line="240" w:lineRule="auto"/>
        <w:rPr>
          <w:rFonts w:ascii="Times New Roman" w:eastAsia="Times New Roman" w:hAnsi="Times New Roman" w:cs="Times New Roman"/>
          <w:b/>
          <w:bCs/>
          <w:sz w:val="24"/>
          <w:szCs w:val="20"/>
          <w:u w:val="single"/>
        </w:rPr>
      </w:pPr>
      <w:r w:rsidRPr="00AC29C0">
        <w:rPr>
          <w:rFonts w:ascii="Times New Roman" w:eastAsia="Times New Roman" w:hAnsi="Times New Roman" w:cs="Times New Roman"/>
          <w:b/>
          <w:bCs/>
          <w:sz w:val="24"/>
          <w:szCs w:val="20"/>
          <w:u w:val="single"/>
        </w:rPr>
        <w:t>Past Performance:</w:t>
      </w:r>
    </w:p>
    <w:p w14:paraId="199C5367" w14:textId="77777777" w:rsidR="00591797" w:rsidRPr="00591797" w:rsidRDefault="00591797" w:rsidP="00A77034">
      <w:pPr>
        <w:spacing w:after="0" w:line="240" w:lineRule="auto"/>
        <w:rPr>
          <w:rFonts w:ascii="Times New Roman" w:hAnsi="Times New Roman" w:cs="Times New Roman"/>
        </w:rPr>
      </w:pPr>
      <w:r w:rsidRPr="00591797">
        <w:rPr>
          <w:rFonts w:ascii="Times New Roman" w:hAnsi="Times New Roman" w:cs="Times New Roman"/>
        </w:rPr>
        <w:t xml:space="preserve">Past Performance will be evaluated for recent and relevant experience. To demonstrate recency and relevancy, the Quoters shall submit at least two (2) past performance questionnaires from projects they worked on within the last five (5) years. The questionnaires should be for contracts that are similar in size, scope, and complexity. The questionnaires may include the same projects used to demonstrate experience in the technical qualifications section. </w:t>
      </w:r>
    </w:p>
    <w:p w14:paraId="3A1961E8" w14:textId="1763670C" w:rsidR="00700FE6" w:rsidRDefault="00591797" w:rsidP="00A77034">
      <w:pPr>
        <w:spacing w:after="0" w:line="240" w:lineRule="auto"/>
        <w:rPr>
          <w:rFonts w:ascii="Times New Roman" w:hAnsi="Times New Roman" w:cs="Times New Roman"/>
          <w:b/>
        </w:rPr>
      </w:pPr>
      <w:r w:rsidRPr="00591797">
        <w:rPr>
          <w:rFonts w:ascii="Times New Roman" w:hAnsi="Times New Roman" w:cs="Times New Roman"/>
        </w:rPr>
        <w:t>The Quoter is to utilize Attachment B - Past Performance Questionnaire and submit copies with their quote. The Government also reserves the right to use past performance information available from other sources, such as Contractor Performance Assessment Reporting System (CPARS). It’s at the Government’s discretion to decide whether they confirm the accuracy of the Past Performance questionnaires and/or CPARS; however, if the Government chooses to confirm past performance, it will do so for all Quoters that submitted Past Performance information.</w:t>
      </w:r>
    </w:p>
    <w:p w14:paraId="7C36D0BE" w14:textId="77777777" w:rsidR="00347F71" w:rsidRDefault="00347F71" w:rsidP="00A77034">
      <w:pPr>
        <w:spacing w:after="0" w:line="240" w:lineRule="auto"/>
        <w:rPr>
          <w:rFonts w:ascii="Times New Roman" w:eastAsia="Times New Roman" w:hAnsi="Times New Roman" w:cs="Times New Roman"/>
          <w:b/>
          <w:bCs/>
          <w:sz w:val="24"/>
          <w:szCs w:val="20"/>
          <w:u w:val="single"/>
        </w:rPr>
      </w:pPr>
    </w:p>
    <w:p w14:paraId="08838134" w14:textId="374564BF" w:rsidR="001E2A35" w:rsidRDefault="00AC29C0" w:rsidP="00A77034">
      <w:pPr>
        <w:spacing w:after="0" w:line="240" w:lineRule="auto"/>
        <w:rPr>
          <w:rFonts w:ascii="Times New Roman" w:hAnsi="Times New Roman" w:cs="Times New Roman"/>
        </w:rPr>
      </w:pPr>
      <w:r w:rsidRPr="00C7000D">
        <w:rPr>
          <w:rFonts w:ascii="Times New Roman" w:eastAsia="Times New Roman" w:hAnsi="Times New Roman" w:cs="Times New Roman"/>
          <w:b/>
          <w:bCs/>
          <w:sz w:val="24"/>
          <w:szCs w:val="20"/>
          <w:u w:val="single"/>
        </w:rPr>
        <w:t>Price</w:t>
      </w:r>
      <w:r w:rsidRPr="00AC29C0">
        <w:rPr>
          <w:rFonts w:ascii="Times New Roman" w:hAnsi="Times New Roman" w:cs="Times New Roman"/>
        </w:rPr>
        <w:t xml:space="preserve">:  Proposed price will be evaluated for </w:t>
      </w:r>
      <w:r w:rsidR="00FA5547">
        <w:rPr>
          <w:rFonts w:ascii="Times New Roman" w:hAnsi="Times New Roman" w:cs="Times New Roman"/>
        </w:rPr>
        <w:t>fairness and r</w:t>
      </w:r>
      <w:r w:rsidRPr="00AC29C0">
        <w:rPr>
          <w:rFonts w:ascii="Times New Roman" w:hAnsi="Times New Roman" w:cs="Times New Roman"/>
        </w:rPr>
        <w:t xml:space="preserve">easonableness </w:t>
      </w:r>
    </w:p>
    <w:p w14:paraId="5192F259" w14:textId="77777777" w:rsidR="00347F71" w:rsidRDefault="00E536F5" w:rsidP="00A77034">
      <w:pPr>
        <w:spacing w:after="0" w:line="240" w:lineRule="auto"/>
        <w:rPr>
          <w:rFonts w:ascii="Times New Roman" w:eastAsia="Times New Roman" w:hAnsi="Times New Roman" w:cs="Times New Roman"/>
          <w:b/>
          <w:bCs/>
          <w:sz w:val="24"/>
          <w:szCs w:val="20"/>
          <w:u w:val="single"/>
        </w:rPr>
      </w:pPr>
      <w:r w:rsidRPr="00D73FB6">
        <w:rPr>
          <w:rFonts w:ascii="Times New Roman" w:hAnsi="Times New Roman" w:cs="Times New Roman"/>
        </w:rPr>
        <w:br/>
      </w:r>
    </w:p>
    <w:p w14:paraId="6FB22548" w14:textId="77777777" w:rsidR="00347F71" w:rsidRDefault="00347F71" w:rsidP="00A77034">
      <w:pPr>
        <w:spacing w:after="0" w:line="240" w:lineRule="auto"/>
        <w:rPr>
          <w:rFonts w:ascii="Times New Roman" w:eastAsia="Times New Roman" w:hAnsi="Times New Roman" w:cs="Times New Roman"/>
          <w:b/>
          <w:bCs/>
          <w:sz w:val="24"/>
          <w:szCs w:val="20"/>
          <w:u w:val="single"/>
        </w:rPr>
      </w:pPr>
    </w:p>
    <w:p w14:paraId="4A7E51B0" w14:textId="77777777" w:rsidR="00347F71" w:rsidRDefault="00347F71" w:rsidP="00A77034">
      <w:pPr>
        <w:spacing w:after="0" w:line="240" w:lineRule="auto"/>
        <w:rPr>
          <w:rFonts w:ascii="Times New Roman" w:eastAsia="Times New Roman" w:hAnsi="Times New Roman" w:cs="Times New Roman"/>
          <w:b/>
          <w:bCs/>
          <w:sz w:val="24"/>
          <w:szCs w:val="20"/>
          <w:u w:val="single"/>
        </w:rPr>
      </w:pPr>
    </w:p>
    <w:p w14:paraId="79848A55" w14:textId="77777777" w:rsidR="00347F71" w:rsidRDefault="00347F71" w:rsidP="00A77034">
      <w:pPr>
        <w:spacing w:after="0" w:line="240" w:lineRule="auto"/>
        <w:rPr>
          <w:rFonts w:ascii="Times New Roman" w:eastAsia="Times New Roman" w:hAnsi="Times New Roman" w:cs="Times New Roman"/>
          <w:b/>
          <w:bCs/>
          <w:sz w:val="24"/>
          <w:szCs w:val="20"/>
          <w:u w:val="single"/>
        </w:rPr>
      </w:pPr>
    </w:p>
    <w:p w14:paraId="7C6A5164" w14:textId="77777777" w:rsidR="00347F71" w:rsidRDefault="00347F71" w:rsidP="00A77034">
      <w:pPr>
        <w:spacing w:after="0" w:line="240" w:lineRule="auto"/>
        <w:rPr>
          <w:rFonts w:ascii="Times New Roman" w:eastAsia="Times New Roman" w:hAnsi="Times New Roman" w:cs="Times New Roman"/>
          <w:b/>
          <w:bCs/>
          <w:sz w:val="24"/>
          <w:szCs w:val="20"/>
          <w:u w:val="single"/>
        </w:rPr>
      </w:pPr>
    </w:p>
    <w:p w14:paraId="76E7DBC4" w14:textId="6CBBD1BE" w:rsidR="00D73FB6" w:rsidRPr="00D73FB6" w:rsidRDefault="00D73FB6" w:rsidP="00A77034">
      <w:pPr>
        <w:spacing w:after="0" w:line="240" w:lineRule="auto"/>
        <w:rPr>
          <w:rFonts w:ascii="Times New Roman" w:hAnsi="Times New Roman" w:cs="Times New Roman"/>
        </w:rPr>
      </w:pPr>
      <w:r w:rsidRPr="00C7000D">
        <w:rPr>
          <w:rFonts w:ascii="Times New Roman" w:eastAsia="Times New Roman" w:hAnsi="Times New Roman" w:cs="Times New Roman"/>
          <w:b/>
          <w:bCs/>
          <w:sz w:val="24"/>
          <w:szCs w:val="20"/>
          <w:u w:val="single"/>
        </w:rPr>
        <w:lastRenderedPageBreak/>
        <w:t>Solicitation Provisions and Contract Clauses</w:t>
      </w:r>
      <w:r w:rsidRPr="00D73FB6">
        <w:rPr>
          <w:rFonts w:ascii="Times New Roman" w:hAnsi="Times New Roman" w:cs="Times New Roman"/>
        </w:rPr>
        <w:br/>
        <w:t>52.212-4 Contract Terms and Conditions- Commercial Items (</w:t>
      </w:r>
      <w:r w:rsidR="00576289">
        <w:rPr>
          <w:rFonts w:ascii="Times New Roman" w:hAnsi="Times New Roman" w:cs="Times New Roman"/>
        </w:rPr>
        <w:t>NOV</w:t>
      </w:r>
      <w:r w:rsidRPr="00D73FB6">
        <w:rPr>
          <w:rFonts w:ascii="Times New Roman" w:hAnsi="Times New Roman" w:cs="Times New Roman"/>
        </w:rPr>
        <w:t xml:space="preserve"> 20</w:t>
      </w:r>
      <w:r w:rsidR="00576289">
        <w:rPr>
          <w:rFonts w:ascii="Times New Roman" w:hAnsi="Times New Roman" w:cs="Times New Roman"/>
        </w:rPr>
        <w:t>23</w:t>
      </w:r>
      <w:r w:rsidRPr="00D73FB6">
        <w:rPr>
          <w:rFonts w:ascii="Times New Roman" w:hAnsi="Times New Roman" w:cs="Times New Roman"/>
        </w:rPr>
        <w:t>)</w:t>
      </w:r>
    </w:p>
    <w:p w14:paraId="3151FDBC" w14:textId="252F1BA4"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Addendum to FAR 52.212-4 Clauses in corporate by reference in numeric order starting with FAR and followed by VAAR.</w:t>
      </w:r>
    </w:p>
    <w:p w14:paraId="317FDA62" w14:textId="77777777" w:rsidR="00D73FB6" w:rsidRPr="00D73FB6" w:rsidRDefault="00D73FB6" w:rsidP="00A77034">
      <w:pPr>
        <w:spacing w:after="0" w:line="240" w:lineRule="auto"/>
        <w:rPr>
          <w:rFonts w:ascii="Times New Roman" w:hAnsi="Times New Roman" w:cs="Times New Roman"/>
        </w:rPr>
      </w:pPr>
    </w:p>
    <w:p w14:paraId="10E9A737" w14:textId="77777777" w:rsid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The following solicitation clauses apply to this acquisition:</w:t>
      </w:r>
    </w:p>
    <w:p w14:paraId="6137FA02" w14:textId="77777777" w:rsidR="00D81920" w:rsidRDefault="00D81920" w:rsidP="00A77034">
      <w:pPr>
        <w:spacing w:after="0" w:line="240" w:lineRule="auto"/>
        <w:rPr>
          <w:rFonts w:ascii="Times New Roman" w:hAnsi="Times New Roman" w:cs="Times New Roman"/>
        </w:rPr>
      </w:pPr>
    </w:p>
    <w:p w14:paraId="21CA2207" w14:textId="77777777" w:rsidR="00D81920" w:rsidRDefault="00D81920" w:rsidP="00A77034">
      <w:pPr>
        <w:spacing w:after="0" w:line="240" w:lineRule="auto"/>
        <w:rPr>
          <w:rFonts w:ascii="Times New Roman" w:hAnsi="Times New Roman" w:cs="Times New Roman"/>
        </w:rPr>
      </w:pPr>
      <w:r w:rsidRPr="00D73FB6">
        <w:rPr>
          <w:rFonts w:ascii="Times New Roman" w:hAnsi="Times New Roman" w:cs="Times New Roman"/>
        </w:rPr>
        <w:t xml:space="preserve">52.252-2 Clauses Incorporated by References (FEB 1998). </w:t>
      </w:r>
    </w:p>
    <w:p w14:paraId="02E89D41" w14:textId="763D1E8E" w:rsidR="00D81920" w:rsidRPr="00D73FB6" w:rsidRDefault="00D81920" w:rsidP="00A77034">
      <w:pPr>
        <w:spacing w:after="0" w:line="240" w:lineRule="auto"/>
        <w:rPr>
          <w:rFonts w:ascii="Times New Roman" w:hAnsi="Times New Roman" w:cs="Times New Roman"/>
        </w:rPr>
      </w:pPr>
      <w:r w:rsidRPr="00D73FB6">
        <w:rPr>
          <w:rFonts w:ascii="Times New Roman" w:hAnsi="Times New Roman" w:cs="Times New Roman"/>
        </w:rPr>
        <w:t>The full text of FAR/VAAR clauses may be accessed electronically at:</w:t>
      </w:r>
    </w:p>
    <w:p w14:paraId="30E56AA8" w14:textId="77777777" w:rsidR="00D81920" w:rsidRPr="00D81920" w:rsidRDefault="00000000" w:rsidP="00A77034">
      <w:pPr>
        <w:spacing w:after="0" w:line="240" w:lineRule="auto"/>
        <w:rPr>
          <w:rFonts w:ascii="Times New Roman" w:hAnsi="Times New Roman" w:cs="Times New Roman"/>
          <w:color w:val="0070C0"/>
        </w:rPr>
      </w:pPr>
      <w:hyperlink r:id="rId18">
        <w:r w:rsidR="00D81920" w:rsidRPr="00D81920">
          <w:rPr>
            <w:rFonts w:ascii="Times New Roman" w:hAnsi="Times New Roman" w:cs="Times New Roman"/>
            <w:color w:val="0070C0"/>
          </w:rPr>
          <w:t>https://www.acquisition.gov/browse/index/far</w:t>
        </w:r>
      </w:hyperlink>
    </w:p>
    <w:p w14:paraId="6C3970AB" w14:textId="77777777" w:rsidR="00D81920" w:rsidRPr="00D81920" w:rsidRDefault="00000000" w:rsidP="00A77034">
      <w:pPr>
        <w:spacing w:after="0" w:line="240" w:lineRule="auto"/>
        <w:rPr>
          <w:rFonts w:ascii="Times New Roman" w:hAnsi="Times New Roman" w:cs="Times New Roman"/>
          <w:color w:val="0070C0"/>
        </w:rPr>
      </w:pPr>
      <w:hyperlink r:id="rId19">
        <w:r w:rsidR="00D81920" w:rsidRPr="00D81920">
          <w:rPr>
            <w:rFonts w:ascii="Times New Roman" w:hAnsi="Times New Roman" w:cs="Times New Roman"/>
            <w:color w:val="0070C0"/>
          </w:rPr>
          <w:t>http://www.va.gov/oal/library/vaar/</w:t>
        </w:r>
      </w:hyperlink>
    </w:p>
    <w:p w14:paraId="6EC092A3"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ab/>
        <w:t xml:space="preserve">    </w:t>
      </w:r>
    </w:p>
    <w:p w14:paraId="4A5736AC" w14:textId="7AA9C0E5"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b/>
          <w:bCs/>
          <w:color w:val="0070C0"/>
        </w:rPr>
        <w:t>FAR CLAUSES</w:t>
      </w:r>
      <w:r w:rsidRPr="00D73FB6">
        <w:rPr>
          <w:rFonts w:ascii="Times New Roman" w:hAnsi="Times New Roman" w:cs="Times New Roman"/>
        </w:rPr>
        <w:tab/>
      </w:r>
    </w:p>
    <w:p w14:paraId="3D86BB5A"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FAR 52.204-13 System for Award Management Maintenance (OCT 2018)</w:t>
      </w:r>
    </w:p>
    <w:p w14:paraId="7F0F93C9" w14:textId="46730B18" w:rsidR="00AF3EE9" w:rsidRDefault="00D73FB6" w:rsidP="00A77034">
      <w:pPr>
        <w:spacing w:after="0" w:line="240" w:lineRule="auto"/>
        <w:rPr>
          <w:rFonts w:ascii="Times New Roman" w:hAnsi="Times New Roman" w:cs="Times New Roman"/>
        </w:rPr>
      </w:pPr>
      <w:r w:rsidRPr="00D73FB6">
        <w:rPr>
          <w:rFonts w:ascii="Times New Roman" w:hAnsi="Times New Roman" w:cs="Times New Roman"/>
        </w:rPr>
        <w:t>FAR 52.217-8   Option to Extend Services (NOV 1999)</w:t>
      </w:r>
    </w:p>
    <w:p w14:paraId="32C1CA8C" w14:textId="087342A1" w:rsidR="007E1262" w:rsidRDefault="00D73FB6" w:rsidP="00A77034">
      <w:pPr>
        <w:spacing w:after="0" w:line="240" w:lineRule="auto"/>
        <w:rPr>
          <w:rFonts w:ascii="Times New Roman" w:hAnsi="Times New Roman" w:cs="Times New Roman"/>
        </w:rPr>
      </w:pPr>
      <w:r w:rsidRPr="00D73FB6">
        <w:rPr>
          <w:rFonts w:ascii="Times New Roman" w:hAnsi="Times New Roman" w:cs="Times New Roman"/>
        </w:rPr>
        <w:t>FAR 52.217-9   Option to Extend the Term of the Contract (MAR 2000)</w:t>
      </w:r>
    </w:p>
    <w:p w14:paraId="70F14AAB" w14:textId="77777777" w:rsidR="00D73FB6" w:rsidRPr="00D73FB6" w:rsidRDefault="00D73FB6" w:rsidP="00A77034">
      <w:pPr>
        <w:spacing w:after="0" w:line="240" w:lineRule="auto"/>
        <w:rPr>
          <w:rFonts w:ascii="Times New Roman" w:hAnsi="Times New Roman" w:cs="Times New Roman"/>
        </w:rPr>
      </w:pPr>
    </w:p>
    <w:p w14:paraId="73CA7210" w14:textId="77777777" w:rsidR="00D73FB6" w:rsidRPr="00D73FB6" w:rsidRDefault="00D73FB6" w:rsidP="00A77034">
      <w:pPr>
        <w:spacing w:after="0" w:line="240" w:lineRule="auto"/>
        <w:rPr>
          <w:rFonts w:ascii="Times New Roman" w:hAnsi="Times New Roman" w:cs="Times New Roman"/>
          <w:b/>
          <w:bCs/>
          <w:color w:val="0070C0"/>
        </w:rPr>
      </w:pPr>
      <w:r w:rsidRPr="00D73FB6">
        <w:rPr>
          <w:rFonts w:ascii="Times New Roman" w:hAnsi="Times New Roman" w:cs="Times New Roman"/>
          <w:b/>
          <w:bCs/>
          <w:color w:val="0070C0"/>
        </w:rPr>
        <w:t>VAAR CLAUSES</w:t>
      </w:r>
    </w:p>
    <w:p w14:paraId="1BED7163" w14:textId="77777777" w:rsidR="00D81920" w:rsidRDefault="00D73FB6" w:rsidP="00A77034">
      <w:pPr>
        <w:spacing w:after="0" w:line="240" w:lineRule="auto"/>
        <w:rPr>
          <w:rFonts w:ascii="Times New Roman" w:hAnsi="Times New Roman" w:cs="Times New Roman"/>
        </w:rPr>
      </w:pPr>
      <w:r w:rsidRPr="00D73FB6">
        <w:rPr>
          <w:rFonts w:ascii="Times New Roman" w:hAnsi="Times New Roman" w:cs="Times New Roman"/>
        </w:rPr>
        <w:t xml:space="preserve">852.201-70 Contracting Officer’s Representative (DEC 2022) </w:t>
      </w:r>
    </w:p>
    <w:p w14:paraId="3886B80A" w14:textId="3C394CDB"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852.203-70 Commercial Advertising (MAY 2018)</w:t>
      </w:r>
    </w:p>
    <w:p w14:paraId="1AE416D2" w14:textId="546ABAC2" w:rsidR="000F3D1F" w:rsidRDefault="000F3D1F" w:rsidP="00A77034">
      <w:pPr>
        <w:spacing w:after="0" w:line="240" w:lineRule="auto"/>
        <w:rPr>
          <w:rFonts w:ascii="Times New Roman" w:hAnsi="Times New Roman" w:cs="Times New Roman"/>
        </w:rPr>
      </w:pPr>
      <w:r>
        <w:rPr>
          <w:rFonts w:ascii="Times New Roman" w:hAnsi="Times New Roman" w:cs="Times New Roman"/>
        </w:rPr>
        <w:t>852.211-72 Technical Industry Standards (NOV 2018)</w:t>
      </w:r>
    </w:p>
    <w:p w14:paraId="026F88A4" w14:textId="0C1E85F6" w:rsidR="00A36451" w:rsidRPr="00D73FB6" w:rsidRDefault="00A36451" w:rsidP="00A77034">
      <w:pPr>
        <w:spacing w:after="0" w:line="240" w:lineRule="auto"/>
        <w:rPr>
          <w:rFonts w:ascii="Times New Roman" w:hAnsi="Times New Roman" w:cs="Times New Roman"/>
        </w:rPr>
      </w:pPr>
      <w:r>
        <w:rPr>
          <w:rFonts w:ascii="Times New Roman" w:hAnsi="Times New Roman" w:cs="Times New Roman"/>
        </w:rPr>
        <w:t xml:space="preserve">852.219-73 VA Notice to Total Set-Aside for Certified Service-Disabled Veteran-Owned Small Businesses (JAN </w:t>
      </w:r>
      <w:proofErr w:type="gramStart"/>
      <w:r>
        <w:rPr>
          <w:rFonts w:ascii="Times New Roman" w:hAnsi="Times New Roman" w:cs="Times New Roman"/>
        </w:rPr>
        <w:t>2023)(</w:t>
      </w:r>
      <w:proofErr w:type="gramEnd"/>
      <w:r>
        <w:rPr>
          <w:rFonts w:ascii="Times New Roman" w:hAnsi="Times New Roman" w:cs="Times New Roman"/>
        </w:rPr>
        <w:t>DEVIATION)</w:t>
      </w:r>
    </w:p>
    <w:p w14:paraId="358094AF" w14:textId="2A5EFB1A"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852.219-7</w:t>
      </w:r>
      <w:r w:rsidR="00A36451">
        <w:rPr>
          <w:rFonts w:ascii="Times New Roman" w:hAnsi="Times New Roman" w:cs="Times New Roman"/>
        </w:rPr>
        <w:t>4</w:t>
      </w:r>
      <w:r w:rsidRPr="00D73FB6">
        <w:rPr>
          <w:rFonts w:ascii="Times New Roman" w:hAnsi="Times New Roman" w:cs="Times New Roman"/>
        </w:rPr>
        <w:t xml:space="preserve"> </w:t>
      </w:r>
      <w:r w:rsidR="00DB1EB5">
        <w:rPr>
          <w:rFonts w:ascii="Times New Roman" w:hAnsi="Times New Roman" w:cs="Times New Roman"/>
        </w:rPr>
        <w:t xml:space="preserve">VA Notice to Total Set-Aside for </w:t>
      </w:r>
      <w:r w:rsidR="00AF3EE9">
        <w:rPr>
          <w:rFonts w:ascii="Times New Roman" w:hAnsi="Times New Roman" w:cs="Times New Roman"/>
        </w:rPr>
        <w:t xml:space="preserve">Verified </w:t>
      </w:r>
      <w:r w:rsidR="00DB1EB5">
        <w:rPr>
          <w:rFonts w:ascii="Times New Roman" w:hAnsi="Times New Roman" w:cs="Times New Roman"/>
        </w:rPr>
        <w:t xml:space="preserve">Veteran-Owned Small Businesses (JAN </w:t>
      </w:r>
      <w:proofErr w:type="gramStart"/>
      <w:r w:rsidR="00DB1EB5">
        <w:rPr>
          <w:rFonts w:ascii="Times New Roman" w:hAnsi="Times New Roman" w:cs="Times New Roman"/>
        </w:rPr>
        <w:t>2023)(</w:t>
      </w:r>
      <w:proofErr w:type="gramEnd"/>
      <w:r w:rsidR="00DB1EB5">
        <w:rPr>
          <w:rFonts w:ascii="Times New Roman" w:hAnsi="Times New Roman" w:cs="Times New Roman"/>
        </w:rPr>
        <w:t>DEVIATION)</w:t>
      </w:r>
    </w:p>
    <w:p w14:paraId="20D4D817"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 xml:space="preserve">852.232-72 Electronic Submission of Payment Requests (NOV 2018) </w:t>
      </w:r>
    </w:p>
    <w:p w14:paraId="2072AE05" w14:textId="77777777" w:rsid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852.237-75 Key Personnel (OCT 2019)</w:t>
      </w:r>
    </w:p>
    <w:p w14:paraId="0A8E05B5" w14:textId="435474B4" w:rsidR="000F3D1F" w:rsidRPr="00D73FB6" w:rsidRDefault="000F3D1F" w:rsidP="00A77034">
      <w:pPr>
        <w:spacing w:after="0" w:line="240" w:lineRule="auto"/>
        <w:rPr>
          <w:rFonts w:ascii="Times New Roman" w:hAnsi="Times New Roman" w:cs="Times New Roman"/>
        </w:rPr>
      </w:pPr>
      <w:r>
        <w:rPr>
          <w:rFonts w:ascii="Times New Roman" w:hAnsi="Times New Roman" w:cs="Times New Roman"/>
        </w:rPr>
        <w:t>852.242-71 Administrative Contracting Officer</w:t>
      </w:r>
      <w:r w:rsidR="00DB1EB5">
        <w:rPr>
          <w:rFonts w:ascii="Times New Roman" w:hAnsi="Times New Roman" w:cs="Times New Roman"/>
        </w:rPr>
        <w:t xml:space="preserve"> (OCT 2020)</w:t>
      </w:r>
    </w:p>
    <w:p w14:paraId="6A8AAA1D" w14:textId="77777777" w:rsidR="00D73FB6" w:rsidRPr="00D73FB6" w:rsidRDefault="00D73FB6" w:rsidP="00A77034">
      <w:pPr>
        <w:spacing w:after="0" w:line="240" w:lineRule="auto"/>
        <w:rPr>
          <w:rFonts w:ascii="Times New Roman" w:hAnsi="Times New Roman" w:cs="Times New Roman"/>
        </w:rPr>
      </w:pPr>
    </w:p>
    <w:p w14:paraId="64AD127E" w14:textId="77777777" w:rsidR="00D73FB6" w:rsidRPr="00D73FB6" w:rsidRDefault="00D73FB6" w:rsidP="00A77034">
      <w:pPr>
        <w:spacing w:after="0" w:line="240" w:lineRule="auto"/>
        <w:jc w:val="center"/>
        <w:rPr>
          <w:rFonts w:ascii="Times New Roman" w:hAnsi="Times New Roman" w:cs="Times New Roman"/>
          <w:b/>
          <w:bCs/>
        </w:rPr>
      </w:pPr>
      <w:r w:rsidRPr="00D73FB6">
        <w:rPr>
          <w:rFonts w:ascii="Times New Roman" w:hAnsi="Times New Roman" w:cs="Times New Roman"/>
          <w:b/>
          <w:bCs/>
        </w:rPr>
        <w:t>End of Addendum to 52.212-4</w:t>
      </w:r>
    </w:p>
    <w:p w14:paraId="5EAB648E" w14:textId="692D1C4C"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52.212-5 Contract Terms and Conditions Required to Implement Statues or Executive Orders- Commercial Items (</w:t>
      </w:r>
      <w:r w:rsidR="00DB1EB5">
        <w:rPr>
          <w:rFonts w:ascii="Times New Roman" w:hAnsi="Times New Roman" w:cs="Times New Roman"/>
        </w:rPr>
        <w:t xml:space="preserve">JAN </w:t>
      </w:r>
      <w:proofErr w:type="gramStart"/>
      <w:r w:rsidR="00DB1EB5">
        <w:rPr>
          <w:rFonts w:ascii="Times New Roman" w:hAnsi="Times New Roman" w:cs="Times New Roman"/>
        </w:rPr>
        <w:t>2025)(</w:t>
      </w:r>
      <w:proofErr w:type="gramEnd"/>
      <w:r w:rsidR="00DB1EB5">
        <w:rPr>
          <w:rFonts w:ascii="Times New Roman" w:hAnsi="Times New Roman" w:cs="Times New Roman"/>
        </w:rPr>
        <w:t>DEVIATION FEB 2025)</w:t>
      </w:r>
      <w:r w:rsidRPr="00D73FB6">
        <w:rPr>
          <w:rFonts w:ascii="Times New Roman" w:hAnsi="Times New Roman" w:cs="Times New Roman"/>
        </w:rPr>
        <w:t xml:space="preserve"> </w:t>
      </w:r>
    </w:p>
    <w:p w14:paraId="703D944B"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Applicable Clauses within 52.212-5 are: (b)(2), (b)(3), (b)(4), (b)(23), (b)(25), (b)(32), (b)(34), (b)(35), (b)(36), (b)(39), (b)(55), (b)(59), (c)(1), (c)(7), and (c)(8).</w:t>
      </w:r>
    </w:p>
    <w:p w14:paraId="056EF2FE"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(End of Clause)</w:t>
      </w:r>
    </w:p>
    <w:p w14:paraId="703D1D80" w14:textId="77777777" w:rsidR="00D73FB6" w:rsidRDefault="00D73FB6" w:rsidP="00A77034">
      <w:pPr>
        <w:spacing w:after="0" w:line="240" w:lineRule="auto"/>
        <w:rPr>
          <w:rFonts w:ascii="Times New Roman" w:hAnsi="Times New Roman" w:cs="Times New Roman"/>
        </w:rPr>
      </w:pPr>
    </w:p>
    <w:p w14:paraId="0C6CA390" w14:textId="722428C6" w:rsidR="00D73FB6" w:rsidRPr="00D73FB6" w:rsidRDefault="00D73FB6" w:rsidP="00A77034">
      <w:pPr>
        <w:spacing w:after="0" w:line="240" w:lineRule="auto"/>
        <w:rPr>
          <w:rFonts w:ascii="Times New Roman" w:hAnsi="Times New Roman" w:cs="Times New Roman"/>
          <w:b/>
          <w:bCs/>
          <w:color w:val="0070C0"/>
        </w:rPr>
      </w:pPr>
      <w:r w:rsidRPr="00D73FB6">
        <w:rPr>
          <w:rFonts w:ascii="Times New Roman" w:hAnsi="Times New Roman" w:cs="Times New Roman"/>
          <w:b/>
          <w:bCs/>
          <w:color w:val="0070C0"/>
        </w:rPr>
        <w:t>FAR PROVISIONS</w:t>
      </w:r>
    </w:p>
    <w:p w14:paraId="3ECB8203" w14:textId="684D7444"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 xml:space="preserve">52.212-1 Instructions to Offerors-Commercial Products and Commercial Services (SEP 2023) </w:t>
      </w:r>
    </w:p>
    <w:p w14:paraId="2047777F" w14:textId="77777777" w:rsidR="00D73FB6" w:rsidRPr="00D73FB6" w:rsidRDefault="00D73FB6" w:rsidP="00A77034">
      <w:pPr>
        <w:spacing w:after="0" w:line="240" w:lineRule="auto"/>
        <w:rPr>
          <w:rFonts w:ascii="Times New Roman" w:hAnsi="Times New Roman" w:cs="Times New Roman"/>
        </w:rPr>
      </w:pPr>
    </w:p>
    <w:p w14:paraId="1183FE44" w14:textId="65FD94C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(Addendum to FAR 52.212-1)</w:t>
      </w:r>
    </w:p>
    <w:p w14:paraId="0FBE448F"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52.252-1 Solicitation Provisions Incorporated by Reference (FEB 1998)</w:t>
      </w:r>
    </w:p>
    <w:p w14:paraId="1158CADD"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ab/>
        <w:t xml:space="preserve">      </w:t>
      </w:r>
      <w:hyperlink r:id="rId20" w:history="1">
        <w:r w:rsidRPr="00D73FB6">
          <w:rPr>
            <w:rFonts w:ascii="Times New Roman" w:hAnsi="Times New Roman" w:cs="Times New Roman"/>
          </w:rPr>
          <w:t>http://www.acquisition.gov/far/index.html</w:t>
        </w:r>
      </w:hyperlink>
      <w:r w:rsidRPr="00D73FB6">
        <w:rPr>
          <w:rFonts w:ascii="Times New Roman" w:hAnsi="Times New Roman" w:cs="Times New Roman"/>
        </w:rPr>
        <w:t xml:space="preserve"> (FAR) and </w:t>
      </w:r>
    </w:p>
    <w:p w14:paraId="166B3A82" w14:textId="77777777" w:rsid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 xml:space="preserve">               </w:t>
      </w:r>
      <w:hyperlink r:id="rId21" w:history="1">
        <w:r w:rsidRPr="00D73FB6">
          <w:rPr>
            <w:rFonts w:ascii="Times New Roman" w:hAnsi="Times New Roman" w:cs="Times New Roman"/>
          </w:rPr>
          <w:t>http://www.va.gov/oal/library/vaar/index.asp</w:t>
        </w:r>
      </w:hyperlink>
      <w:r w:rsidRPr="00D73FB6">
        <w:rPr>
          <w:rFonts w:ascii="Times New Roman" w:hAnsi="Times New Roman" w:cs="Times New Roman"/>
        </w:rPr>
        <w:t xml:space="preserve"> (VAAR)</w:t>
      </w:r>
    </w:p>
    <w:p w14:paraId="5A1B53A1" w14:textId="348D6751" w:rsidR="00B37BB0" w:rsidRPr="00D73FB6" w:rsidRDefault="00B37BB0" w:rsidP="00A77034">
      <w:pPr>
        <w:spacing w:after="0" w:line="240" w:lineRule="auto"/>
        <w:rPr>
          <w:rFonts w:ascii="Times New Roman" w:hAnsi="Times New Roman" w:cs="Times New Roman"/>
        </w:rPr>
      </w:pPr>
      <w:r>
        <w:rPr>
          <w:rFonts w:ascii="Times New Roman" w:hAnsi="Times New Roman" w:cs="Times New Roman"/>
        </w:rPr>
        <w:t>52.204-6 Unique Entity Identifier (OCT 2016)</w:t>
      </w:r>
    </w:p>
    <w:p w14:paraId="2AB045E0"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52.204-7 System for Award Management (NOV 2024)</w:t>
      </w:r>
    </w:p>
    <w:p w14:paraId="47756224" w14:textId="77777777" w:rsid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52.204-16 Commercial and Government Entity Code Reporting (AUG 2020)</w:t>
      </w:r>
    </w:p>
    <w:p w14:paraId="7E1B9A2F" w14:textId="77777777" w:rsidR="00D73FB6" w:rsidRPr="00D73FB6" w:rsidRDefault="00D73FB6" w:rsidP="00A77034">
      <w:pPr>
        <w:spacing w:after="0" w:line="240" w:lineRule="auto"/>
        <w:rPr>
          <w:rFonts w:ascii="Times New Roman" w:hAnsi="Times New Roman" w:cs="Times New Roman"/>
        </w:rPr>
      </w:pPr>
    </w:p>
    <w:p w14:paraId="03F6F410" w14:textId="50E99A57" w:rsidR="00D73FB6" w:rsidRDefault="00D73FB6" w:rsidP="00A77034">
      <w:pPr>
        <w:spacing w:after="0" w:line="240" w:lineRule="auto"/>
        <w:rPr>
          <w:rFonts w:ascii="Times New Roman" w:hAnsi="Times New Roman" w:cs="Times New Roman"/>
          <w:b/>
          <w:bCs/>
          <w:color w:val="0070C0"/>
        </w:rPr>
      </w:pPr>
      <w:r w:rsidRPr="00D73FB6">
        <w:rPr>
          <w:rFonts w:ascii="Times New Roman" w:hAnsi="Times New Roman" w:cs="Times New Roman"/>
          <w:b/>
          <w:bCs/>
          <w:color w:val="0070C0"/>
        </w:rPr>
        <w:t>VAAR PROVISIONS</w:t>
      </w:r>
    </w:p>
    <w:p w14:paraId="33FDCE5F"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852.252-70 Solicitation Provisions or Clauses Incorporated by Reference (JAN 2008)</w:t>
      </w:r>
    </w:p>
    <w:p w14:paraId="2AE2F412" w14:textId="77777777" w:rsidR="00D73FB6" w:rsidRPr="00D73FB6" w:rsidRDefault="00D73FB6" w:rsidP="00A77034">
      <w:pPr>
        <w:spacing w:after="0" w:line="240" w:lineRule="auto"/>
        <w:rPr>
          <w:rFonts w:ascii="Times New Roman" w:hAnsi="Times New Roman" w:cs="Times New Roman"/>
        </w:rPr>
      </w:pPr>
    </w:p>
    <w:p w14:paraId="5FBA1D0C" w14:textId="77777777" w:rsidR="00D73FB6" w:rsidRPr="00D73FB6" w:rsidRDefault="00D73FB6" w:rsidP="00A77034">
      <w:pPr>
        <w:spacing w:after="0" w:line="240" w:lineRule="auto"/>
        <w:jc w:val="center"/>
        <w:rPr>
          <w:rFonts w:ascii="Times New Roman" w:hAnsi="Times New Roman" w:cs="Times New Roman"/>
          <w:b/>
          <w:bCs/>
        </w:rPr>
      </w:pPr>
      <w:r w:rsidRPr="00D73FB6">
        <w:rPr>
          <w:rFonts w:ascii="Times New Roman" w:hAnsi="Times New Roman" w:cs="Times New Roman"/>
          <w:b/>
          <w:bCs/>
        </w:rPr>
        <w:t>End of Addendum to 52.212-1</w:t>
      </w:r>
    </w:p>
    <w:p w14:paraId="01F92C48" w14:textId="77777777" w:rsidR="00D73FB6" w:rsidRPr="00D73FB6" w:rsidRDefault="00D73FB6" w:rsidP="00A77034">
      <w:pPr>
        <w:spacing w:after="0" w:line="240" w:lineRule="auto"/>
        <w:rPr>
          <w:rFonts w:ascii="Times New Roman" w:hAnsi="Times New Roman" w:cs="Times New Roman"/>
        </w:rPr>
      </w:pPr>
    </w:p>
    <w:p w14:paraId="4F246E3E" w14:textId="77777777"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52.212-2 Evaluation-Commercial Item (NOV 2021)</w:t>
      </w:r>
    </w:p>
    <w:p w14:paraId="43A6212F" w14:textId="42996AAE" w:rsidR="00D73FB6" w:rsidRPr="00D73FB6" w:rsidRDefault="00D73FB6" w:rsidP="00A77034">
      <w:pPr>
        <w:spacing w:after="0" w:line="240" w:lineRule="auto"/>
        <w:rPr>
          <w:rFonts w:ascii="Times New Roman" w:hAnsi="Times New Roman" w:cs="Times New Roman"/>
        </w:rPr>
      </w:pPr>
      <w:r w:rsidRPr="00D73FB6">
        <w:rPr>
          <w:rFonts w:ascii="Times New Roman" w:hAnsi="Times New Roman" w:cs="Times New Roman"/>
        </w:rPr>
        <w:t xml:space="preserve">52.212-3 Offeror Representations and Certifications-Commercial Products and Commercial Services (MAY </w:t>
      </w:r>
      <w:proofErr w:type="gramStart"/>
      <w:r w:rsidRPr="00D73FB6">
        <w:rPr>
          <w:rFonts w:ascii="Times New Roman" w:hAnsi="Times New Roman" w:cs="Times New Roman"/>
        </w:rPr>
        <w:t>2024)</w:t>
      </w:r>
      <w:r w:rsidR="002C5618">
        <w:rPr>
          <w:rFonts w:ascii="Times New Roman" w:hAnsi="Times New Roman" w:cs="Times New Roman"/>
        </w:rPr>
        <w:t>(</w:t>
      </w:r>
      <w:proofErr w:type="gramEnd"/>
      <w:r w:rsidR="002C5618">
        <w:rPr>
          <w:rFonts w:ascii="Times New Roman" w:hAnsi="Times New Roman" w:cs="Times New Roman"/>
        </w:rPr>
        <w:t>DEVIATION FEB 2025)</w:t>
      </w:r>
      <w:r w:rsidRPr="00D73FB6">
        <w:rPr>
          <w:rFonts w:ascii="Times New Roman" w:hAnsi="Times New Roman" w:cs="Times New Roman"/>
        </w:rPr>
        <w:t xml:space="preserve">                </w:t>
      </w:r>
    </w:p>
    <w:p w14:paraId="50FD983E" w14:textId="5753DEB1" w:rsidR="00E536F5" w:rsidRDefault="00E536F5" w:rsidP="00A77034">
      <w:pPr>
        <w:tabs>
          <w:tab w:val="left" w:pos="1620"/>
        </w:tabs>
        <w:spacing w:after="0" w:line="240" w:lineRule="auto"/>
      </w:pPr>
    </w:p>
    <w:sectPr w:rsidR="00E53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3"/>
    <w:multiLevelType w:val="multilevel"/>
    <w:tmpl w:val="FFFFFFFF"/>
    <w:lvl w:ilvl="0">
      <w:numFmt w:val="bullet"/>
      <w:lvlText w:val=""/>
      <w:lvlJc w:val="left"/>
      <w:pPr>
        <w:ind w:left="911" w:hanging="360"/>
      </w:pPr>
      <w:rPr>
        <w:rFonts w:ascii="Symbol" w:hAnsi="Symbol" w:cs="Symbol"/>
        <w:b w:val="0"/>
        <w:bCs w:val="0"/>
        <w:i w:val="0"/>
        <w:iCs w:val="0"/>
        <w:spacing w:val="0"/>
        <w:w w:val="99"/>
        <w:sz w:val="20"/>
        <w:szCs w:val="20"/>
      </w:rPr>
    </w:lvl>
    <w:lvl w:ilvl="1">
      <w:numFmt w:val="bullet"/>
      <w:lvlText w:val="•"/>
      <w:lvlJc w:val="left"/>
      <w:pPr>
        <w:ind w:left="1770" w:hanging="360"/>
      </w:pPr>
    </w:lvl>
    <w:lvl w:ilvl="2">
      <w:numFmt w:val="bullet"/>
      <w:lvlText w:val="•"/>
      <w:lvlJc w:val="left"/>
      <w:pPr>
        <w:ind w:left="2620" w:hanging="360"/>
      </w:pPr>
    </w:lvl>
    <w:lvl w:ilvl="3">
      <w:numFmt w:val="bullet"/>
      <w:lvlText w:val="•"/>
      <w:lvlJc w:val="left"/>
      <w:pPr>
        <w:ind w:left="3470" w:hanging="360"/>
      </w:pPr>
    </w:lvl>
    <w:lvl w:ilvl="4">
      <w:numFmt w:val="bullet"/>
      <w:lvlText w:val="•"/>
      <w:lvlJc w:val="left"/>
      <w:pPr>
        <w:ind w:left="4320" w:hanging="360"/>
      </w:pPr>
    </w:lvl>
    <w:lvl w:ilvl="5">
      <w:numFmt w:val="bullet"/>
      <w:lvlText w:val="•"/>
      <w:lvlJc w:val="left"/>
      <w:pPr>
        <w:ind w:left="5170" w:hanging="360"/>
      </w:pPr>
    </w:lvl>
    <w:lvl w:ilvl="6">
      <w:numFmt w:val="bullet"/>
      <w:lvlText w:val="•"/>
      <w:lvlJc w:val="left"/>
      <w:pPr>
        <w:ind w:left="6020" w:hanging="360"/>
      </w:pPr>
    </w:lvl>
    <w:lvl w:ilvl="7">
      <w:numFmt w:val="bullet"/>
      <w:lvlText w:val="•"/>
      <w:lvlJc w:val="left"/>
      <w:pPr>
        <w:ind w:left="6870" w:hanging="360"/>
      </w:pPr>
    </w:lvl>
    <w:lvl w:ilvl="8">
      <w:numFmt w:val="bullet"/>
      <w:lvlText w:val="•"/>
      <w:lvlJc w:val="left"/>
      <w:pPr>
        <w:ind w:left="7720" w:hanging="360"/>
      </w:pPr>
    </w:lvl>
  </w:abstractNum>
  <w:abstractNum w:abstractNumId="1" w15:restartNumberingAfterBreak="0">
    <w:nsid w:val="11E11B42"/>
    <w:multiLevelType w:val="hybridMultilevel"/>
    <w:tmpl w:val="8FAAD688"/>
    <w:lvl w:ilvl="0" w:tplc="BAF270A2">
      <w:start w:val="2"/>
      <w:numFmt w:val="upperLetter"/>
      <w:lvlText w:val="%1."/>
      <w:lvlJc w:val="left"/>
      <w:pPr>
        <w:ind w:left="3220" w:hanging="360"/>
      </w:pPr>
      <w:rPr>
        <w:rFonts w:hint="default"/>
      </w:rPr>
    </w:lvl>
    <w:lvl w:ilvl="1" w:tplc="04090019" w:tentative="1">
      <w:start w:val="1"/>
      <w:numFmt w:val="lowerLetter"/>
      <w:lvlText w:val="%2."/>
      <w:lvlJc w:val="left"/>
      <w:pPr>
        <w:ind w:left="3940" w:hanging="360"/>
      </w:pPr>
    </w:lvl>
    <w:lvl w:ilvl="2" w:tplc="0409001B" w:tentative="1">
      <w:start w:val="1"/>
      <w:numFmt w:val="lowerRoman"/>
      <w:lvlText w:val="%3."/>
      <w:lvlJc w:val="right"/>
      <w:pPr>
        <w:ind w:left="4660" w:hanging="180"/>
      </w:pPr>
    </w:lvl>
    <w:lvl w:ilvl="3" w:tplc="0409000F" w:tentative="1">
      <w:start w:val="1"/>
      <w:numFmt w:val="decimal"/>
      <w:lvlText w:val="%4."/>
      <w:lvlJc w:val="left"/>
      <w:pPr>
        <w:ind w:left="5380" w:hanging="360"/>
      </w:pPr>
    </w:lvl>
    <w:lvl w:ilvl="4" w:tplc="04090019" w:tentative="1">
      <w:start w:val="1"/>
      <w:numFmt w:val="lowerLetter"/>
      <w:lvlText w:val="%5."/>
      <w:lvlJc w:val="left"/>
      <w:pPr>
        <w:ind w:left="6100" w:hanging="360"/>
      </w:pPr>
    </w:lvl>
    <w:lvl w:ilvl="5" w:tplc="0409001B" w:tentative="1">
      <w:start w:val="1"/>
      <w:numFmt w:val="lowerRoman"/>
      <w:lvlText w:val="%6."/>
      <w:lvlJc w:val="right"/>
      <w:pPr>
        <w:ind w:left="6820" w:hanging="180"/>
      </w:pPr>
    </w:lvl>
    <w:lvl w:ilvl="6" w:tplc="0409000F" w:tentative="1">
      <w:start w:val="1"/>
      <w:numFmt w:val="decimal"/>
      <w:lvlText w:val="%7."/>
      <w:lvlJc w:val="left"/>
      <w:pPr>
        <w:ind w:left="7540" w:hanging="360"/>
      </w:pPr>
    </w:lvl>
    <w:lvl w:ilvl="7" w:tplc="04090019" w:tentative="1">
      <w:start w:val="1"/>
      <w:numFmt w:val="lowerLetter"/>
      <w:lvlText w:val="%8."/>
      <w:lvlJc w:val="left"/>
      <w:pPr>
        <w:ind w:left="8260" w:hanging="360"/>
      </w:pPr>
    </w:lvl>
    <w:lvl w:ilvl="8" w:tplc="0409001B" w:tentative="1">
      <w:start w:val="1"/>
      <w:numFmt w:val="lowerRoman"/>
      <w:lvlText w:val="%9."/>
      <w:lvlJc w:val="right"/>
      <w:pPr>
        <w:ind w:left="8980" w:hanging="180"/>
      </w:pPr>
    </w:lvl>
  </w:abstractNum>
  <w:abstractNum w:abstractNumId="2" w15:restartNumberingAfterBreak="0">
    <w:nsid w:val="22BF288C"/>
    <w:multiLevelType w:val="hybridMultilevel"/>
    <w:tmpl w:val="6BAC142A"/>
    <w:lvl w:ilvl="0" w:tplc="E1A4089A">
      <w:start w:val="1"/>
      <w:numFmt w:val="decimal"/>
      <w:lvlText w:val="%1."/>
      <w:lvlJc w:val="left"/>
      <w:pPr>
        <w:ind w:left="2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8BCD052">
      <w:start w:val="1"/>
      <w:numFmt w:val="lowerLetter"/>
      <w:lvlText w:val="%2."/>
      <w:lvlJc w:val="left"/>
      <w:pPr>
        <w:ind w:left="3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8FD2FEC2">
      <w:start w:val="1"/>
      <w:numFmt w:val="lowerRoman"/>
      <w:lvlText w:val="%3."/>
      <w:lvlJc w:val="left"/>
      <w:pPr>
        <w:ind w:left="3801"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E220A114">
      <w:numFmt w:val="bullet"/>
      <w:lvlText w:val="•"/>
      <w:lvlJc w:val="left"/>
      <w:pPr>
        <w:ind w:left="4755" w:hanging="296"/>
      </w:pPr>
      <w:rPr>
        <w:rFonts w:hint="default"/>
        <w:lang w:val="en-US" w:eastAsia="en-US" w:bidi="ar-SA"/>
      </w:rPr>
    </w:lvl>
    <w:lvl w:ilvl="4" w:tplc="1796244E">
      <w:numFmt w:val="bullet"/>
      <w:lvlText w:val="•"/>
      <w:lvlJc w:val="left"/>
      <w:pPr>
        <w:ind w:left="5710" w:hanging="296"/>
      </w:pPr>
      <w:rPr>
        <w:rFonts w:hint="default"/>
        <w:lang w:val="en-US" w:eastAsia="en-US" w:bidi="ar-SA"/>
      </w:rPr>
    </w:lvl>
    <w:lvl w:ilvl="5" w:tplc="2586DDF2">
      <w:numFmt w:val="bullet"/>
      <w:lvlText w:val="•"/>
      <w:lvlJc w:val="left"/>
      <w:pPr>
        <w:ind w:left="6665" w:hanging="296"/>
      </w:pPr>
      <w:rPr>
        <w:rFonts w:hint="default"/>
        <w:lang w:val="en-US" w:eastAsia="en-US" w:bidi="ar-SA"/>
      </w:rPr>
    </w:lvl>
    <w:lvl w:ilvl="6" w:tplc="21620FC6">
      <w:numFmt w:val="bullet"/>
      <w:lvlText w:val="•"/>
      <w:lvlJc w:val="left"/>
      <w:pPr>
        <w:ind w:left="7620" w:hanging="296"/>
      </w:pPr>
      <w:rPr>
        <w:rFonts w:hint="default"/>
        <w:lang w:val="en-US" w:eastAsia="en-US" w:bidi="ar-SA"/>
      </w:rPr>
    </w:lvl>
    <w:lvl w:ilvl="7" w:tplc="6C2EBC76">
      <w:numFmt w:val="bullet"/>
      <w:lvlText w:val="•"/>
      <w:lvlJc w:val="left"/>
      <w:pPr>
        <w:ind w:left="8575" w:hanging="296"/>
      </w:pPr>
      <w:rPr>
        <w:rFonts w:hint="default"/>
        <w:lang w:val="en-US" w:eastAsia="en-US" w:bidi="ar-SA"/>
      </w:rPr>
    </w:lvl>
    <w:lvl w:ilvl="8" w:tplc="96C691B6">
      <w:numFmt w:val="bullet"/>
      <w:lvlText w:val="•"/>
      <w:lvlJc w:val="left"/>
      <w:pPr>
        <w:ind w:left="9530" w:hanging="296"/>
      </w:pPr>
      <w:rPr>
        <w:rFonts w:hint="default"/>
        <w:lang w:val="en-US" w:eastAsia="en-US" w:bidi="ar-SA"/>
      </w:rPr>
    </w:lvl>
  </w:abstractNum>
  <w:abstractNum w:abstractNumId="3" w15:restartNumberingAfterBreak="0">
    <w:nsid w:val="294D3172"/>
    <w:multiLevelType w:val="hybridMultilevel"/>
    <w:tmpl w:val="3BF0B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EA3AB5"/>
    <w:multiLevelType w:val="hybridMultilevel"/>
    <w:tmpl w:val="C4BE29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18337F"/>
    <w:multiLevelType w:val="hybridMultilevel"/>
    <w:tmpl w:val="BD6A344A"/>
    <w:lvl w:ilvl="0" w:tplc="7FB23268">
      <w:start w:val="1"/>
      <w:numFmt w:val="lowerLetter"/>
      <w:lvlText w:val="(%1)"/>
      <w:lvlJc w:val="left"/>
      <w:pPr>
        <w:ind w:left="920"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1" w:tplc="3F3430CC">
      <w:numFmt w:val="bullet"/>
      <w:lvlText w:val="•"/>
      <w:lvlJc w:val="left"/>
      <w:pPr>
        <w:ind w:left="1972" w:hanging="303"/>
      </w:pPr>
      <w:rPr>
        <w:rFonts w:hint="default"/>
        <w:lang w:val="en-US" w:eastAsia="en-US" w:bidi="ar-SA"/>
      </w:rPr>
    </w:lvl>
    <w:lvl w:ilvl="2" w:tplc="7EB686A4">
      <w:numFmt w:val="bullet"/>
      <w:lvlText w:val="•"/>
      <w:lvlJc w:val="left"/>
      <w:pPr>
        <w:ind w:left="3024" w:hanging="303"/>
      </w:pPr>
      <w:rPr>
        <w:rFonts w:hint="default"/>
        <w:lang w:val="en-US" w:eastAsia="en-US" w:bidi="ar-SA"/>
      </w:rPr>
    </w:lvl>
    <w:lvl w:ilvl="3" w:tplc="BFEEBDF6">
      <w:numFmt w:val="bullet"/>
      <w:lvlText w:val="•"/>
      <w:lvlJc w:val="left"/>
      <w:pPr>
        <w:ind w:left="4076" w:hanging="303"/>
      </w:pPr>
      <w:rPr>
        <w:rFonts w:hint="default"/>
        <w:lang w:val="en-US" w:eastAsia="en-US" w:bidi="ar-SA"/>
      </w:rPr>
    </w:lvl>
    <w:lvl w:ilvl="4" w:tplc="FE082950">
      <w:numFmt w:val="bullet"/>
      <w:lvlText w:val="•"/>
      <w:lvlJc w:val="left"/>
      <w:pPr>
        <w:ind w:left="5128" w:hanging="303"/>
      </w:pPr>
      <w:rPr>
        <w:rFonts w:hint="default"/>
        <w:lang w:val="en-US" w:eastAsia="en-US" w:bidi="ar-SA"/>
      </w:rPr>
    </w:lvl>
    <w:lvl w:ilvl="5" w:tplc="69648D6E">
      <w:numFmt w:val="bullet"/>
      <w:lvlText w:val="•"/>
      <w:lvlJc w:val="left"/>
      <w:pPr>
        <w:ind w:left="6180" w:hanging="303"/>
      </w:pPr>
      <w:rPr>
        <w:rFonts w:hint="default"/>
        <w:lang w:val="en-US" w:eastAsia="en-US" w:bidi="ar-SA"/>
      </w:rPr>
    </w:lvl>
    <w:lvl w:ilvl="6" w:tplc="22AA291E">
      <w:numFmt w:val="bullet"/>
      <w:lvlText w:val="•"/>
      <w:lvlJc w:val="left"/>
      <w:pPr>
        <w:ind w:left="7232" w:hanging="303"/>
      </w:pPr>
      <w:rPr>
        <w:rFonts w:hint="default"/>
        <w:lang w:val="en-US" w:eastAsia="en-US" w:bidi="ar-SA"/>
      </w:rPr>
    </w:lvl>
    <w:lvl w:ilvl="7" w:tplc="AD400DBA">
      <w:numFmt w:val="bullet"/>
      <w:lvlText w:val="•"/>
      <w:lvlJc w:val="left"/>
      <w:pPr>
        <w:ind w:left="8284" w:hanging="303"/>
      </w:pPr>
      <w:rPr>
        <w:rFonts w:hint="default"/>
        <w:lang w:val="en-US" w:eastAsia="en-US" w:bidi="ar-SA"/>
      </w:rPr>
    </w:lvl>
    <w:lvl w:ilvl="8" w:tplc="F008EEB8">
      <w:numFmt w:val="bullet"/>
      <w:lvlText w:val="•"/>
      <w:lvlJc w:val="left"/>
      <w:pPr>
        <w:ind w:left="9336" w:hanging="303"/>
      </w:pPr>
      <w:rPr>
        <w:rFonts w:hint="default"/>
        <w:lang w:val="en-US" w:eastAsia="en-US" w:bidi="ar-SA"/>
      </w:rPr>
    </w:lvl>
  </w:abstractNum>
  <w:abstractNum w:abstractNumId="6" w15:restartNumberingAfterBreak="0">
    <w:nsid w:val="44496947"/>
    <w:multiLevelType w:val="hybridMultilevel"/>
    <w:tmpl w:val="233C190A"/>
    <w:lvl w:ilvl="0" w:tplc="04090005">
      <w:start w:val="1"/>
      <w:numFmt w:val="bullet"/>
      <w:lvlText w:val=""/>
      <w:lvlJc w:val="left"/>
      <w:pPr>
        <w:tabs>
          <w:tab w:val="num" w:pos="630"/>
        </w:tabs>
        <w:ind w:left="630"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15:restartNumberingAfterBreak="0">
    <w:nsid w:val="58753E97"/>
    <w:multiLevelType w:val="hybridMultilevel"/>
    <w:tmpl w:val="D74284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FFE6E09"/>
    <w:multiLevelType w:val="hybridMultilevel"/>
    <w:tmpl w:val="AA0E8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4B0E10"/>
    <w:multiLevelType w:val="hybridMultilevel"/>
    <w:tmpl w:val="086EB910"/>
    <w:lvl w:ilvl="0" w:tplc="C30ACCBC">
      <w:start w:val="2"/>
      <w:numFmt w:val="upperLetter"/>
      <w:lvlText w:val="%1."/>
      <w:lvlJc w:val="left"/>
      <w:pPr>
        <w:ind w:left="3330" w:hanging="360"/>
      </w:pPr>
      <w:rPr>
        <w:rFonts w:hint="default"/>
      </w:rPr>
    </w:lvl>
    <w:lvl w:ilvl="1" w:tplc="04090019" w:tentative="1">
      <w:start w:val="1"/>
      <w:numFmt w:val="lowerLetter"/>
      <w:lvlText w:val="%2."/>
      <w:lvlJc w:val="left"/>
      <w:pPr>
        <w:ind w:left="4050" w:hanging="360"/>
      </w:pPr>
    </w:lvl>
    <w:lvl w:ilvl="2" w:tplc="0409001B" w:tentative="1">
      <w:start w:val="1"/>
      <w:numFmt w:val="lowerRoman"/>
      <w:lvlText w:val="%3."/>
      <w:lvlJc w:val="right"/>
      <w:pPr>
        <w:ind w:left="4770" w:hanging="180"/>
      </w:pPr>
    </w:lvl>
    <w:lvl w:ilvl="3" w:tplc="0409000F" w:tentative="1">
      <w:start w:val="1"/>
      <w:numFmt w:val="decimal"/>
      <w:lvlText w:val="%4."/>
      <w:lvlJc w:val="left"/>
      <w:pPr>
        <w:ind w:left="5490" w:hanging="360"/>
      </w:pPr>
    </w:lvl>
    <w:lvl w:ilvl="4" w:tplc="04090019" w:tentative="1">
      <w:start w:val="1"/>
      <w:numFmt w:val="lowerLetter"/>
      <w:lvlText w:val="%5."/>
      <w:lvlJc w:val="left"/>
      <w:pPr>
        <w:ind w:left="6210" w:hanging="360"/>
      </w:pPr>
    </w:lvl>
    <w:lvl w:ilvl="5" w:tplc="0409001B" w:tentative="1">
      <w:start w:val="1"/>
      <w:numFmt w:val="lowerRoman"/>
      <w:lvlText w:val="%6."/>
      <w:lvlJc w:val="right"/>
      <w:pPr>
        <w:ind w:left="6930" w:hanging="180"/>
      </w:pPr>
    </w:lvl>
    <w:lvl w:ilvl="6" w:tplc="0409000F" w:tentative="1">
      <w:start w:val="1"/>
      <w:numFmt w:val="decimal"/>
      <w:lvlText w:val="%7."/>
      <w:lvlJc w:val="left"/>
      <w:pPr>
        <w:ind w:left="7650" w:hanging="360"/>
      </w:pPr>
    </w:lvl>
    <w:lvl w:ilvl="7" w:tplc="04090019" w:tentative="1">
      <w:start w:val="1"/>
      <w:numFmt w:val="lowerLetter"/>
      <w:lvlText w:val="%8."/>
      <w:lvlJc w:val="left"/>
      <w:pPr>
        <w:ind w:left="8370" w:hanging="360"/>
      </w:pPr>
    </w:lvl>
    <w:lvl w:ilvl="8" w:tplc="0409001B" w:tentative="1">
      <w:start w:val="1"/>
      <w:numFmt w:val="lowerRoman"/>
      <w:lvlText w:val="%9."/>
      <w:lvlJc w:val="right"/>
      <w:pPr>
        <w:ind w:left="9090" w:hanging="180"/>
      </w:pPr>
    </w:lvl>
  </w:abstractNum>
  <w:abstractNum w:abstractNumId="10" w15:restartNumberingAfterBreak="0">
    <w:nsid w:val="718B37E0"/>
    <w:multiLevelType w:val="hybridMultilevel"/>
    <w:tmpl w:val="B096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D073EA"/>
    <w:multiLevelType w:val="hybridMultilevel"/>
    <w:tmpl w:val="15D629EC"/>
    <w:lvl w:ilvl="0" w:tplc="8794DD0E">
      <w:start w:val="1"/>
      <w:numFmt w:val="upp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7A7078D5"/>
    <w:multiLevelType w:val="hybridMultilevel"/>
    <w:tmpl w:val="F22C47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6137574">
    <w:abstractNumId w:val="3"/>
  </w:num>
  <w:num w:numId="2" w16cid:durableId="850264923">
    <w:abstractNumId w:val="10"/>
  </w:num>
  <w:num w:numId="3" w16cid:durableId="1444378197">
    <w:abstractNumId w:val="7"/>
  </w:num>
  <w:num w:numId="4" w16cid:durableId="1138885672">
    <w:abstractNumId w:val="8"/>
  </w:num>
  <w:num w:numId="5" w16cid:durableId="313265520">
    <w:abstractNumId w:val="4"/>
  </w:num>
  <w:num w:numId="6" w16cid:durableId="112323113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6769059">
    <w:abstractNumId w:val="11"/>
  </w:num>
  <w:num w:numId="8" w16cid:durableId="1976055950">
    <w:abstractNumId w:val="9"/>
  </w:num>
  <w:num w:numId="9" w16cid:durableId="1633705126">
    <w:abstractNumId w:val="1"/>
  </w:num>
  <w:num w:numId="10" w16cid:durableId="473765166">
    <w:abstractNumId w:val="6"/>
  </w:num>
  <w:num w:numId="11" w16cid:durableId="338191315">
    <w:abstractNumId w:val="2"/>
  </w:num>
  <w:num w:numId="12" w16cid:durableId="1818570283">
    <w:abstractNumId w:val="5"/>
  </w:num>
  <w:num w:numId="13" w16cid:durableId="1979606652">
    <w:abstractNumId w:val="12"/>
  </w:num>
  <w:num w:numId="14" w16cid:durableId="1343779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C0"/>
    <w:rsid w:val="00025A9F"/>
    <w:rsid w:val="000370B1"/>
    <w:rsid w:val="000400F3"/>
    <w:rsid w:val="0005219C"/>
    <w:rsid w:val="00066DEE"/>
    <w:rsid w:val="000969A8"/>
    <w:rsid w:val="00096ABB"/>
    <w:rsid w:val="000B7D35"/>
    <w:rsid w:val="000D2A82"/>
    <w:rsid w:val="000E6BAE"/>
    <w:rsid w:val="000F3D1F"/>
    <w:rsid w:val="001049C0"/>
    <w:rsid w:val="00107550"/>
    <w:rsid w:val="00127454"/>
    <w:rsid w:val="00135702"/>
    <w:rsid w:val="0013665B"/>
    <w:rsid w:val="001507E1"/>
    <w:rsid w:val="001545E3"/>
    <w:rsid w:val="00170149"/>
    <w:rsid w:val="00172A19"/>
    <w:rsid w:val="001846AA"/>
    <w:rsid w:val="00184CA2"/>
    <w:rsid w:val="001902F1"/>
    <w:rsid w:val="00191861"/>
    <w:rsid w:val="00193A00"/>
    <w:rsid w:val="00196F10"/>
    <w:rsid w:val="001A2C2F"/>
    <w:rsid w:val="001A7585"/>
    <w:rsid w:val="001C39CE"/>
    <w:rsid w:val="001C5324"/>
    <w:rsid w:val="001D2EAA"/>
    <w:rsid w:val="001E2A35"/>
    <w:rsid w:val="001E6798"/>
    <w:rsid w:val="001F276C"/>
    <w:rsid w:val="001F5610"/>
    <w:rsid w:val="001F6C7F"/>
    <w:rsid w:val="001F7583"/>
    <w:rsid w:val="00213949"/>
    <w:rsid w:val="00216428"/>
    <w:rsid w:val="002202A5"/>
    <w:rsid w:val="00220676"/>
    <w:rsid w:val="00224E31"/>
    <w:rsid w:val="00235116"/>
    <w:rsid w:val="00241C96"/>
    <w:rsid w:val="00251E32"/>
    <w:rsid w:val="00257B49"/>
    <w:rsid w:val="0026479A"/>
    <w:rsid w:val="00266EE2"/>
    <w:rsid w:val="00282D81"/>
    <w:rsid w:val="0028342F"/>
    <w:rsid w:val="002932F6"/>
    <w:rsid w:val="002945D6"/>
    <w:rsid w:val="00294EE8"/>
    <w:rsid w:val="002A3953"/>
    <w:rsid w:val="002B5F67"/>
    <w:rsid w:val="002B6FCA"/>
    <w:rsid w:val="002C235A"/>
    <w:rsid w:val="002C5244"/>
    <w:rsid w:val="002C5618"/>
    <w:rsid w:val="002C655E"/>
    <w:rsid w:val="002D45A2"/>
    <w:rsid w:val="002E6CF2"/>
    <w:rsid w:val="002E7E1F"/>
    <w:rsid w:val="002F0CBF"/>
    <w:rsid w:val="002F1088"/>
    <w:rsid w:val="003052EC"/>
    <w:rsid w:val="00311BC5"/>
    <w:rsid w:val="00315935"/>
    <w:rsid w:val="00325538"/>
    <w:rsid w:val="0032743B"/>
    <w:rsid w:val="00347F71"/>
    <w:rsid w:val="003805D8"/>
    <w:rsid w:val="00394B4F"/>
    <w:rsid w:val="003B484D"/>
    <w:rsid w:val="003C49D8"/>
    <w:rsid w:val="003C5ABC"/>
    <w:rsid w:val="003D3781"/>
    <w:rsid w:val="003D5DD7"/>
    <w:rsid w:val="00425E11"/>
    <w:rsid w:val="00441104"/>
    <w:rsid w:val="00460C13"/>
    <w:rsid w:val="00464C52"/>
    <w:rsid w:val="00465C5E"/>
    <w:rsid w:val="00482F03"/>
    <w:rsid w:val="00494D94"/>
    <w:rsid w:val="004A7D6B"/>
    <w:rsid w:val="004B2816"/>
    <w:rsid w:val="004C5F98"/>
    <w:rsid w:val="004D06D4"/>
    <w:rsid w:val="005547C0"/>
    <w:rsid w:val="00576289"/>
    <w:rsid w:val="00591797"/>
    <w:rsid w:val="005D27B1"/>
    <w:rsid w:val="00605CE9"/>
    <w:rsid w:val="00614CC4"/>
    <w:rsid w:val="00617088"/>
    <w:rsid w:val="006222DC"/>
    <w:rsid w:val="00622C6A"/>
    <w:rsid w:val="00626820"/>
    <w:rsid w:val="00646BD7"/>
    <w:rsid w:val="00666247"/>
    <w:rsid w:val="006B3A1D"/>
    <w:rsid w:val="006C2CCE"/>
    <w:rsid w:val="006C5E59"/>
    <w:rsid w:val="006E4158"/>
    <w:rsid w:val="00700FE6"/>
    <w:rsid w:val="007010B7"/>
    <w:rsid w:val="00723F3C"/>
    <w:rsid w:val="007375F8"/>
    <w:rsid w:val="00765381"/>
    <w:rsid w:val="007779E3"/>
    <w:rsid w:val="007906BA"/>
    <w:rsid w:val="007B0B54"/>
    <w:rsid w:val="007E1262"/>
    <w:rsid w:val="007E1953"/>
    <w:rsid w:val="008057A3"/>
    <w:rsid w:val="00805869"/>
    <w:rsid w:val="008514B2"/>
    <w:rsid w:val="008630A0"/>
    <w:rsid w:val="00887A72"/>
    <w:rsid w:val="008A0E5C"/>
    <w:rsid w:val="008A6E6D"/>
    <w:rsid w:val="008E5967"/>
    <w:rsid w:val="00905674"/>
    <w:rsid w:val="00952767"/>
    <w:rsid w:val="00975A0E"/>
    <w:rsid w:val="009819BF"/>
    <w:rsid w:val="009B4251"/>
    <w:rsid w:val="009C37F1"/>
    <w:rsid w:val="009C7A58"/>
    <w:rsid w:val="009D4E80"/>
    <w:rsid w:val="009E3508"/>
    <w:rsid w:val="009E40CC"/>
    <w:rsid w:val="00A136C4"/>
    <w:rsid w:val="00A30335"/>
    <w:rsid w:val="00A33617"/>
    <w:rsid w:val="00A34A80"/>
    <w:rsid w:val="00A36451"/>
    <w:rsid w:val="00A5130B"/>
    <w:rsid w:val="00A611BD"/>
    <w:rsid w:val="00A74040"/>
    <w:rsid w:val="00A77034"/>
    <w:rsid w:val="00AA54B9"/>
    <w:rsid w:val="00AB5156"/>
    <w:rsid w:val="00AB60CC"/>
    <w:rsid w:val="00AC29C0"/>
    <w:rsid w:val="00AD557B"/>
    <w:rsid w:val="00AD6A4D"/>
    <w:rsid w:val="00AF3EE9"/>
    <w:rsid w:val="00B03246"/>
    <w:rsid w:val="00B1108B"/>
    <w:rsid w:val="00B12E91"/>
    <w:rsid w:val="00B31995"/>
    <w:rsid w:val="00B34AB1"/>
    <w:rsid w:val="00B37116"/>
    <w:rsid w:val="00B37BB0"/>
    <w:rsid w:val="00B43480"/>
    <w:rsid w:val="00B52DCD"/>
    <w:rsid w:val="00B5493C"/>
    <w:rsid w:val="00B76E6B"/>
    <w:rsid w:val="00B87EDB"/>
    <w:rsid w:val="00BA6D82"/>
    <w:rsid w:val="00BB519F"/>
    <w:rsid w:val="00BD2754"/>
    <w:rsid w:val="00BD2B10"/>
    <w:rsid w:val="00BE3C49"/>
    <w:rsid w:val="00C02508"/>
    <w:rsid w:val="00C13B5D"/>
    <w:rsid w:val="00C272D1"/>
    <w:rsid w:val="00C32918"/>
    <w:rsid w:val="00C52AF8"/>
    <w:rsid w:val="00C7000D"/>
    <w:rsid w:val="00C71608"/>
    <w:rsid w:val="00C87146"/>
    <w:rsid w:val="00CC3541"/>
    <w:rsid w:val="00CD5B0A"/>
    <w:rsid w:val="00D15F38"/>
    <w:rsid w:val="00D22A33"/>
    <w:rsid w:val="00D270A0"/>
    <w:rsid w:val="00D340D7"/>
    <w:rsid w:val="00D37939"/>
    <w:rsid w:val="00D71E60"/>
    <w:rsid w:val="00D73FB6"/>
    <w:rsid w:val="00D81920"/>
    <w:rsid w:val="00DB1EB5"/>
    <w:rsid w:val="00DB451E"/>
    <w:rsid w:val="00DD079A"/>
    <w:rsid w:val="00DD3C97"/>
    <w:rsid w:val="00DD4BD1"/>
    <w:rsid w:val="00DD5237"/>
    <w:rsid w:val="00DE334E"/>
    <w:rsid w:val="00DE7EFB"/>
    <w:rsid w:val="00E267A0"/>
    <w:rsid w:val="00E354A7"/>
    <w:rsid w:val="00E446D9"/>
    <w:rsid w:val="00E45FCE"/>
    <w:rsid w:val="00E47BC1"/>
    <w:rsid w:val="00E510A1"/>
    <w:rsid w:val="00E536F5"/>
    <w:rsid w:val="00E60BE1"/>
    <w:rsid w:val="00E6379B"/>
    <w:rsid w:val="00E65529"/>
    <w:rsid w:val="00E82BD1"/>
    <w:rsid w:val="00E90770"/>
    <w:rsid w:val="00EB0953"/>
    <w:rsid w:val="00EB1F3D"/>
    <w:rsid w:val="00EB66A4"/>
    <w:rsid w:val="00EB7CDB"/>
    <w:rsid w:val="00EC5993"/>
    <w:rsid w:val="00EE3D0F"/>
    <w:rsid w:val="00EE5F9D"/>
    <w:rsid w:val="00EF4E63"/>
    <w:rsid w:val="00F0042E"/>
    <w:rsid w:val="00F030B5"/>
    <w:rsid w:val="00F24E72"/>
    <w:rsid w:val="00F275FE"/>
    <w:rsid w:val="00F35A93"/>
    <w:rsid w:val="00F56013"/>
    <w:rsid w:val="00F7506C"/>
    <w:rsid w:val="00FA5547"/>
    <w:rsid w:val="00FB7180"/>
    <w:rsid w:val="00FD0ED2"/>
    <w:rsid w:val="00FD5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D0DA"/>
  <w15:chartTrackingRefBased/>
  <w15:docId w15:val="{0287624F-172A-49E9-8136-7A74318B0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AC29C0"/>
    <w:pPr>
      <w:spacing w:after="0" w:line="240" w:lineRule="auto"/>
      <w:jc w:val="center"/>
    </w:pPr>
    <w:rPr>
      <w:rFonts w:ascii="Arial" w:eastAsia="Times New Roman" w:hAnsi="Arial" w:cs="Arial"/>
      <w:smallCaps/>
      <w:sz w:val="28"/>
      <w:szCs w:val="28"/>
    </w:rPr>
  </w:style>
  <w:style w:type="character" w:customStyle="1" w:styleId="TitleChar">
    <w:name w:val="Title Char"/>
    <w:basedOn w:val="DefaultParagraphFont"/>
    <w:link w:val="Title"/>
    <w:uiPriority w:val="99"/>
    <w:rsid w:val="00AC29C0"/>
    <w:rPr>
      <w:rFonts w:ascii="Arial" w:eastAsia="Times New Roman" w:hAnsi="Arial" w:cs="Arial"/>
      <w:smallCaps/>
      <w:sz w:val="28"/>
      <w:szCs w:val="28"/>
    </w:rPr>
  </w:style>
  <w:style w:type="paragraph" w:styleId="ListParagraph">
    <w:name w:val="List Paragraph"/>
    <w:basedOn w:val="Normal"/>
    <w:uiPriority w:val="34"/>
    <w:qFormat/>
    <w:rsid w:val="00127454"/>
    <w:pPr>
      <w:ind w:left="720"/>
      <w:contextualSpacing/>
    </w:pPr>
  </w:style>
  <w:style w:type="character" w:styleId="Hyperlink">
    <w:name w:val="Hyperlink"/>
    <w:basedOn w:val="DefaultParagraphFont"/>
    <w:uiPriority w:val="99"/>
    <w:unhideWhenUsed/>
    <w:rsid w:val="00EB0953"/>
    <w:rPr>
      <w:color w:val="0000FF" w:themeColor="hyperlink"/>
      <w:u w:val="single"/>
    </w:rPr>
  </w:style>
  <w:style w:type="character" w:styleId="UnresolvedMention">
    <w:name w:val="Unresolved Mention"/>
    <w:basedOn w:val="DefaultParagraphFont"/>
    <w:uiPriority w:val="99"/>
    <w:semiHidden/>
    <w:unhideWhenUsed/>
    <w:rsid w:val="00EB0953"/>
    <w:rPr>
      <w:color w:val="605E5C"/>
      <w:shd w:val="clear" w:color="auto" w:fill="E1DFDD"/>
    </w:rPr>
  </w:style>
  <w:style w:type="paragraph" w:styleId="BodyText">
    <w:name w:val="Body Text"/>
    <w:basedOn w:val="Normal"/>
    <w:link w:val="BodyTextChar"/>
    <w:uiPriority w:val="99"/>
    <w:semiHidden/>
    <w:unhideWhenUsed/>
    <w:rsid w:val="00D73FB6"/>
    <w:pPr>
      <w:spacing w:after="120"/>
    </w:pPr>
  </w:style>
  <w:style w:type="character" w:customStyle="1" w:styleId="BodyTextChar">
    <w:name w:val="Body Text Char"/>
    <w:basedOn w:val="DefaultParagraphFont"/>
    <w:link w:val="BodyText"/>
    <w:uiPriority w:val="99"/>
    <w:semiHidden/>
    <w:rsid w:val="00D73FB6"/>
  </w:style>
  <w:style w:type="character" w:styleId="CommentReference">
    <w:name w:val="annotation reference"/>
    <w:basedOn w:val="DefaultParagraphFont"/>
    <w:uiPriority w:val="99"/>
    <w:semiHidden/>
    <w:unhideWhenUsed/>
    <w:rsid w:val="00E354A7"/>
    <w:rPr>
      <w:sz w:val="16"/>
      <w:szCs w:val="16"/>
    </w:rPr>
  </w:style>
  <w:style w:type="paragraph" w:styleId="CommentText">
    <w:name w:val="annotation text"/>
    <w:basedOn w:val="Normal"/>
    <w:link w:val="CommentTextChar"/>
    <w:uiPriority w:val="99"/>
    <w:unhideWhenUsed/>
    <w:rsid w:val="00E354A7"/>
    <w:pPr>
      <w:spacing w:line="240" w:lineRule="auto"/>
    </w:pPr>
    <w:rPr>
      <w:sz w:val="20"/>
      <w:szCs w:val="20"/>
    </w:rPr>
  </w:style>
  <w:style w:type="character" w:customStyle="1" w:styleId="CommentTextChar">
    <w:name w:val="Comment Text Char"/>
    <w:basedOn w:val="DefaultParagraphFont"/>
    <w:link w:val="CommentText"/>
    <w:uiPriority w:val="99"/>
    <w:rsid w:val="00E354A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eterans.certify.sba.gov" TargetMode="External"/><Relationship Id="rId13" Type="http://schemas.openxmlformats.org/officeDocument/2006/relationships/hyperlink" Target="http://www.sam.gov" TargetMode="External"/><Relationship Id="rId18" Type="http://schemas.openxmlformats.org/officeDocument/2006/relationships/hyperlink" Target="https://www.acquisition.gov/browse/index/far" TargetMode="External"/><Relationship Id="rId3" Type="http://schemas.openxmlformats.org/officeDocument/2006/relationships/settings" Target="settings.xml"/><Relationship Id="rId21" Type="http://schemas.openxmlformats.org/officeDocument/2006/relationships/hyperlink" Target="http://www.va.gov/oal/library/vaar/index.asp" TargetMode="External"/><Relationship Id="rId7" Type="http://schemas.openxmlformats.org/officeDocument/2006/relationships/hyperlink" Target="http://www.sam.gov" TargetMode="External"/><Relationship Id="rId12" Type="http://schemas.openxmlformats.org/officeDocument/2006/relationships/hyperlink" Target="mailto:Joselito.Roman@va.gov" TargetMode="External"/><Relationship Id="rId17" Type="http://schemas.openxmlformats.org/officeDocument/2006/relationships/hyperlink" Target="http://www.sam.gov" TargetMode="External"/><Relationship Id="rId2" Type="http://schemas.openxmlformats.org/officeDocument/2006/relationships/styles" Target="styles.xml"/><Relationship Id="rId16" Type="http://schemas.openxmlformats.org/officeDocument/2006/relationships/hyperlink" Target="http://www.sam.gov" TargetMode="External"/><Relationship Id="rId20" Type="http://schemas.openxmlformats.org/officeDocument/2006/relationships/hyperlink" Target="http://www.acquisition.gov/far/index.html" TargetMode="External"/><Relationship Id="rId1" Type="http://schemas.openxmlformats.org/officeDocument/2006/relationships/numbering" Target="numbering.xml"/><Relationship Id="rId6" Type="http://schemas.openxmlformats.org/officeDocument/2006/relationships/hyperlink" Target="http://www.sam.gov" TargetMode="External"/><Relationship Id="rId11" Type="http://schemas.openxmlformats.org/officeDocument/2006/relationships/hyperlink" Target="mailto:Hugh.ONeil@va.gov" TargetMode="External"/><Relationship Id="rId5" Type="http://schemas.openxmlformats.org/officeDocument/2006/relationships/hyperlink" Target="mailto:Hugh.ONeil@va.gov" TargetMode="External"/><Relationship Id="rId15" Type="http://schemas.openxmlformats.org/officeDocument/2006/relationships/hyperlink" Target="http://www.sam.gov" TargetMode="External"/><Relationship Id="rId23" Type="http://schemas.openxmlformats.org/officeDocument/2006/relationships/theme" Target="theme/theme1.xml"/><Relationship Id="rId10" Type="http://schemas.openxmlformats.org/officeDocument/2006/relationships/hyperlink" Target="mailto:Joselito.Roman@va.gov" TargetMode="External"/><Relationship Id="rId19" Type="http://schemas.openxmlformats.org/officeDocument/2006/relationships/hyperlink" Target="http://www.va.gov/oal/library/vaar/" TargetMode="External"/><Relationship Id="rId4" Type="http://schemas.openxmlformats.org/officeDocument/2006/relationships/webSettings" Target="webSettings.xml"/><Relationship Id="rId9" Type="http://schemas.openxmlformats.org/officeDocument/2006/relationships/hyperlink" Target="mailto:Hugh.ONeil@va.gov" TargetMode="External"/><Relationship Id="rId14" Type="http://schemas.openxmlformats.org/officeDocument/2006/relationships/hyperlink" Target="http://www.sam.go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1532</TotalTime>
  <Pages>9</Pages>
  <Words>3517</Words>
  <Characters>20049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Joselito</dc:creator>
  <cp:keywords/>
  <dc:description/>
  <cp:lastModifiedBy>O'Neil, Hugh</cp:lastModifiedBy>
  <cp:revision>53</cp:revision>
  <dcterms:created xsi:type="dcterms:W3CDTF">2025-04-10T14:49:00Z</dcterms:created>
  <dcterms:modified xsi:type="dcterms:W3CDTF">2025-04-22T18:13:00Z</dcterms:modified>
</cp:coreProperties>
</file>