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header3.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4.xml" ContentType="application/vnd.openxmlformats-officedocument.wordprocessingml.header+xml"/>
  <Override PartName="/word/footer112.xml" ContentType="application/vnd.openxmlformats-officedocument.wordprocessingml.footer+xml"/>
  <Override PartName="/word/header5.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header6.xml" ContentType="application/vnd.openxmlformats-officedocument.wordprocessingml.header+xml"/>
  <Override PartName="/word/footer152.xml" ContentType="application/vnd.openxmlformats-officedocument.wordprocessingml.footer+xml"/>
  <Override PartName="/word/header7.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header8.xml" ContentType="application/vnd.openxmlformats-officedocument.wordprocessingml.header+xml"/>
  <Override PartName="/word/footer2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C4F77" w14:textId="77777777" w:rsidR="00165685" w:rsidRPr="00A245FB" w:rsidRDefault="00165685" w:rsidP="00D133D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center"/>
        <w:rPr>
          <w:noProof w:val="0"/>
        </w:rPr>
      </w:pPr>
      <w:r w:rsidRPr="00A245FB">
        <w:rPr>
          <w:noProof w:val="0"/>
        </w:rPr>
        <w:t>CSI SPECIFICATION INDEX</w:t>
      </w:r>
    </w:p>
    <w:p w14:paraId="0B615DCD" w14:textId="77777777" w:rsidR="00165685" w:rsidRDefault="0C088671" w:rsidP="00D133DB">
      <w:pPr>
        <w:jc w:val="center"/>
        <w:rPr>
          <w:rFonts w:ascii="Times" w:hAnsi="Times"/>
        </w:rPr>
      </w:pPr>
      <w:r w:rsidRPr="0C088671">
        <w:rPr>
          <w:rFonts w:ascii="Times" w:hAnsi="Times"/>
        </w:rPr>
        <w:t>FOR</w:t>
      </w:r>
    </w:p>
    <w:p w14:paraId="31584595" w14:textId="77777777" w:rsidR="006D105B" w:rsidRPr="00A245FB" w:rsidRDefault="006D105B" w:rsidP="00D133DB">
      <w:pPr>
        <w:jc w:val="center"/>
      </w:pPr>
    </w:p>
    <w:bookmarkStart w:id="0" w:name="_Toc386194938" w:displacedByCustomXml="next"/>
    <w:bookmarkStart w:id="1" w:name="_Toc388522434" w:displacedByCustomXml="next"/>
    <w:bookmarkStart w:id="2" w:name="_Toc388532065" w:displacedByCustomXml="next"/>
    <w:bookmarkStart w:id="3" w:name="_Toc388602003" w:displacedByCustomXml="next"/>
    <w:bookmarkStart w:id="4" w:name="_Toc187925031" w:displacedByCustomXml="next"/>
    <w:sdt>
      <w:sdtPr>
        <w:rPr>
          <w:b w:val="0"/>
          <w:bCs w:val="0"/>
        </w:rPr>
        <w:id w:val="1555878"/>
        <w:docPartObj>
          <w:docPartGallery w:val="Table of Contents"/>
          <w:docPartUnique/>
        </w:docPartObj>
      </w:sdtPr>
      <w:sdtContent>
        <w:p w14:paraId="2272433E" w14:textId="77777777" w:rsidR="0027496C" w:rsidRDefault="00DA5720" w:rsidP="0027496C">
          <w:pPr>
            <w:pStyle w:val="Heading2"/>
          </w:pPr>
          <w:r w:rsidRPr="00995E6F">
            <w:t xml:space="preserve">Coconino </w:t>
          </w:r>
          <w:r w:rsidR="00A358B2" w:rsidRPr="00995E6F">
            <w:t>National Fores</w:t>
          </w:r>
          <w:bookmarkEnd w:id="3"/>
          <w:bookmarkEnd w:id="2"/>
          <w:bookmarkEnd w:id="1"/>
          <w:bookmarkEnd w:id="0"/>
          <w:r w:rsidR="00FE397D">
            <w:t>t</w:t>
          </w:r>
          <w:bookmarkEnd w:id="4"/>
        </w:p>
        <w:p w14:paraId="1ABAA95D" w14:textId="1610F813" w:rsidR="00162C02" w:rsidRDefault="00CF1E1D" w:rsidP="00CF1E1D">
          <w:pPr>
            <w:tabs>
              <w:tab w:val="center" w:pos="4680"/>
              <w:tab w:val="right" w:pos="9360"/>
            </w:tabs>
            <w:rPr>
              <w:rFonts w:ascii="Times" w:hAnsi="Times"/>
              <w:b/>
            </w:rPr>
          </w:pPr>
          <w:r>
            <w:rPr>
              <w:rFonts w:ascii="Times" w:hAnsi="Times"/>
              <w:b/>
            </w:rPr>
            <w:tab/>
          </w:r>
          <w:r w:rsidR="00AA0720">
            <w:rPr>
              <w:rFonts w:ascii="Times" w:hAnsi="Times"/>
              <w:b/>
            </w:rPr>
            <w:t xml:space="preserve">Coconino </w:t>
          </w:r>
          <w:r w:rsidR="000C2277">
            <w:rPr>
              <w:rFonts w:ascii="Times" w:hAnsi="Times"/>
              <w:b/>
            </w:rPr>
            <w:t>Lookout Tower Cistern Demolition</w:t>
          </w:r>
          <w:r>
            <w:rPr>
              <w:rFonts w:ascii="Times" w:hAnsi="Times"/>
              <w:b/>
            </w:rPr>
            <w:tab/>
          </w:r>
        </w:p>
        <w:p w14:paraId="06001201" w14:textId="77777777" w:rsidR="006D105B" w:rsidRDefault="006D105B" w:rsidP="00162C02">
          <w:pPr>
            <w:jc w:val="center"/>
            <w:rPr>
              <w:rFonts w:ascii="Times" w:hAnsi="Times"/>
              <w:b/>
            </w:rPr>
          </w:pPr>
        </w:p>
        <w:p w14:paraId="52443C12" w14:textId="402F082D" w:rsidR="00A14B34" w:rsidRDefault="00FA78EE">
          <w:pPr>
            <w:pStyle w:val="TOC2"/>
            <w:rPr>
              <w:rFonts w:asciiTheme="minorHAnsi" w:eastAsiaTheme="minorEastAsia" w:hAnsiTheme="minorHAnsi" w:cstheme="minorBidi"/>
              <w:noProof/>
              <w:kern w:val="2"/>
              <w14:ligatures w14:val="standardContextual"/>
            </w:rPr>
          </w:pPr>
          <w:r>
            <w:fldChar w:fldCharType="begin"/>
          </w:r>
          <w:r w:rsidR="00FA5BFB">
            <w:instrText xml:space="preserve"> TOC \o "1-3" \h \z \u </w:instrText>
          </w:r>
          <w:r>
            <w:fldChar w:fldCharType="separate"/>
          </w:r>
          <w:hyperlink w:anchor="_Toc187925031" w:history="1">
            <w:r w:rsidR="00A14B34" w:rsidRPr="00C55260">
              <w:rPr>
                <w:rStyle w:val="Hyperlink"/>
                <w:noProof/>
              </w:rPr>
              <w:t>Coconino National Forest</w:t>
            </w:r>
            <w:r w:rsidR="00A14B34">
              <w:rPr>
                <w:noProof/>
                <w:webHidden/>
              </w:rPr>
              <w:tab/>
            </w:r>
            <w:r w:rsidR="00A14B34">
              <w:rPr>
                <w:noProof/>
                <w:webHidden/>
              </w:rPr>
              <w:fldChar w:fldCharType="begin"/>
            </w:r>
            <w:r w:rsidR="00A14B34">
              <w:rPr>
                <w:noProof/>
                <w:webHidden/>
              </w:rPr>
              <w:instrText xml:space="preserve"> PAGEREF _Toc187925031 \h </w:instrText>
            </w:r>
            <w:r w:rsidR="00A14B34">
              <w:rPr>
                <w:noProof/>
                <w:webHidden/>
              </w:rPr>
            </w:r>
            <w:r w:rsidR="00A14B34">
              <w:rPr>
                <w:noProof/>
                <w:webHidden/>
              </w:rPr>
              <w:fldChar w:fldCharType="separate"/>
            </w:r>
            <w:r w:rsidR="00A14B34">
              <w:rPr>
                <w:noProof/>
                <w:webHidden/>
              </w:rPr>
              <w:t>1</w:t>
            </w:r>
            <w:r w:rsidR="00A14B34">
              <w:rPr>
                <w:noProof/>
                <w:webHidden/>
              </w:rPr>
              <w:fldChar w:fldCharType="end"/>
            </w:r>
          </w:hyperlink>
        </w:p>
        <w:p w14:paraId="1EC14FFD" w14:textId="00E23D4E" w:rsidR="00A14B34" w:rsidRDefault="00A14B34">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187925032" w:history="1">
            <w:r w:rsidRPr="00C55260">
              <w:rPr>
                <w:rStyle w:val="Hyperlink"/>
                <w:noProof/>
              </w:rPr>
              <w:t>DIVISION 1 - GENERAL REQUIREMENTS</w:t>
            </w:r>
            <w:r>
              <w:rPr>
                <w:noProof/>
                <w:webHidden/>
              </w:rPr>
              <w:tab/>
            </w:r>
            <w:r>
              <w:rPr>
                <w:noProof/>
                <w:webHidden/>
              </w:rPr>
              <w:fldChar w:fldCharType="begin"/>
            </w:r>
            <w:r>
              <w:rPr>
                <w:noProof/>
                <w:webHidden/>
              </w:rPr>
              <w:instrText xml:space="preserve"> PAGEREF _Toc187925032 \h </w:instrText>
            </w:r>
            <w:r>
              <w:rPr>
                <w:noProof/>
                <w:webHidden/>
              </w:rPr>
            </w:r>
            <w:r>
              <w:rPr>
                <w:noProof/>
                <w:webHidden/>
              </w:rPr>
              <w:fldChar w:fldCharType="separate"/>
            </w:r>
            <w:r>
              <w:rPr>
                <w:noProof/>
                <w:webHidden/>
              </w:rPr>
              <w:t>2</w:t>
            </w:r>
            <w:r>
              <w:rPr>
                <w:noProof/>
                <w:webHidden/>
              </w:rPr>
              <w:fldChar w:fldCharType="end"/>
            </w:r>
          </w:hyperlink>
        </w:p>
        <w:p w14:paraId="79266164" w14:textId="371FD84E" w:rsidR="00A14B34" w:rsidRDefault="00A14B34">
          <w:pPr>
            <w:pStyle w:val="TOC2"/>
            <w:rPr>
              <w:rFonts w:asciiTheme="minorHAnsi" w:eastAsiaTheme="minorEastAsia" w:hAnsiTheme="minorHAnsi" w:cstheme="minorBidi"/>
              <w:noProof/>
              <w:kern w:val="2"/>
              <w14:ligatures w14:val="standardContextual"/>
            </w:rPr>
          </w:pPr>
          <w:hyperlink w:anchor="_Toc187925033" w:history="1">
            <w:r w:rsidRPr="00C55260">
              <w:rPr>
                <w:rStyle w:val="Hyperlink"/>
                <w:noProof/>
              </w:rPr>
              <w:t>01010 – SUMMARY OF WORK</w:t>
            </w:r>
            <w:r>
              <w:rPr>
                <w:noProof/>
                <w:webHidden/>
              </w:rPr>
              <w:tab/>
            </w:r>
            <w:r>
              <w:rPr>
                <w:noProof/>
                <w:webHidden/>
              </w:rPr>
              <w:fldChar w:fldCharType="begin"/>
            </w:r>
            <w:r>
              <w:rPr>
                <w:noProof/>
                <w:webHidden/>
              </w:rPr>
              <w:instrText xml:space="preserve"> PAGEREF _Toc187925033 \h </w:instrText>
            </w:r>
            <w:r>
              <w:rPr>
                <w:noProof/>
                <w:webHidden/>
              </w:rPr>
            </w:r>
            <w:r>
              <w:rPr>
                <w:noProof/>
                <w:webHidden/>
              </w:rPr>
              <w:fldChar w:fldCharType="separate"/>
            </w:r>
            <w:r>
              <w:rPr>
                <w:noProof/>
                <w:webHidden/>
              </w:rPr>
              <w:t>2</w:t>
            </w:r>
            <w:r>
              <w:rPr>
                <w:noProof/>
                <w:webHidden/>
              </w:rPr>
              <w:fldChar w:fldCharType="end"/>
            </w:r>
          </w:hyperlink>
        </w:p>
        <w:p w14:paraId="50733A47" w14:textId="5281A76C" w:rsidR="00A14B34" w:rsidRDefault="00A14B34">
          <w:pPr>
            <w:pStyle w:val="TOC2"/>
            <w:rPr>
              <w:rFonts w:asciiTheme="minorHAnsi" w:eastAsiaTheme="minorEastAsia" w:hAnsiTheme="minorHAnsi" w:cstheme="minorBidi"/>
              <w:noProof/>
              <w:kern w:val="2"/>
              <w14:ligatures w14:val="standardContextual"/>
            </w:rPr>
          </w:pPr>
          <w:hyperlink w:anchor="_Toc187925034" w:history="1">
            <w:r w:rsidRPr="00C55260">
              <w:rPr>
                <w:rStyle w:val="Hyperlink"/>
                <w:noProof/>
              </w:rPr>
              <w:t>01030 – NOXIOUS WEED CONTROL</w:t>
            </w:r>
            <w:r>
              <w:rPr>
                <w:noProof/>
                <w:webHidden/>
              </w:rPr>
              <w:tab/>
            </w:r>
            <w:r>
              <w:rPr>
                <w:noProof/>
                <w:webHidden/>
              </w:rPr>
              <w:fldChar w:fldCharType="begin"/>
            </w:r>
            <w:r>
              <w:rPr>
                <w:noProof/>
                <w:webHidden/>
              </w:rPr>
              <w:instrText xml:space="preserve"> PAGEREF _Toc187925034 \h </w:instrText>
            </w:r>
            <w:r>
              <w:rPr>
                <w:noProof/>
                <w:webHidden/>
              </w:rPr>
            </w:r>
            <w:r>
              <w:rPr>
                <w:noProof/>
                <w:webHidden/>
              </w:rPr>
              <w:fldChar w:fldCharType="separate"/>
            </w:r>
            <w:r>
              <w:rPr>
                <w:noProof/>
                <w:webHidden/>
              </w:rPr>
              <w:t>6</w:t>
            </w:r>
            <w:r>
              <w:rPr>
                <w:noProof/>
                <w:webHidden/>
              </w:rPr>
              <w:fldChar w:fldCharType="end"/>
            </w:r>
          </w:hyperlink>
        </w:p>
        <w:p w14:paraId="6F8FA6DB" w14:textId="38F27EDA" w:rsidR="00A14B34" w:rsidRDefault="00A14B34">
          <w:pPr>
            <w:pStyle w:val="TOC2"/>
            <w:rPr>
              <w:rFonts w:asciiTheme="minorHAnsi" w:eastAsiaTheme="minorEastAsia" w:hAnsiTheme="minorHAnsi" w:cstheme="minorBidi"/>
              <w:noProof/>
              <w:kern w:val="2"/>
              <w14:ligatures w14:val="standardContextual"/>
            </w:rPr>
          </w:pPr>
          <w:hyperlink w:anchor="_Toc187925035" w:history="1">
            <w:r w:rsidRPr="00C55260">
              <w:rPr>
                <w:rStyle w:val="Hyperlink"/>
                <w:noProof/>
              </w:rPr>
              <w:t>01101 – ABBREVIATIONS</w:t>
            </w:r>
            <w:r>
              <w:rPr>
                <w:noProof/>
                <w:webHidden/>
              </w:rPr>
              <w:tab/>
            </w:r>
            <w:r>
              <w:rPr>
                <w:noProof/>
                <w:webHidden/>
              </w:rPr>
              <w:fldChar w:fldCharType="begin"/>
            </w:r>
            <w:r>
              <w:rPr>
                <w:noProof/>
                <w:webHidden/>
              </w:rPr>
              <w:instrText xml:space="preserve"> PAGEREF _Toc187925035 \h </w:instrText>
            </w:r>
            <w:r>
              <w:rPr>
                <w:noProof/>
                <w:webHidden/>
              </w:rPr>
            </w:r>
            <w:r>
              <w:rPr>
                <w:noProof/>
                <w:webHidden/>
              </w:rPr>
              <w:fldChar w:fldCharType="separate"/>
            </w:r>
            <w:r>
              <w:rPr>
                <w:noProof/>
                <w:webHidden/>
              </w:rPr>
              <w:t>8</w:t>
            </w:r>
            <w:r>
              <w:rPr>
                <w:noProof/>
                <w:webHidden/>
              </w:rPr>
              <w:fldChar w:fldCharType="end"/>
            </w:r>
          </w:hyperlink>
        </w:p>
        <w:p w14:paraId="7501236E" w14:textId="13C74F22" w:rsidR="00A14B34" w:rsidRDefault="00A14B34">
          <w:pPr>
            <w:pStyle w:val="TOC2"/>
            <w:rPr>
              <w:rFonts w:asciiTheme="minorHAnsi" w:eastAsiaTheme="minorEastAsia" w:hAnsiTheme="minorHAnsi" w:cstheme="minorBidi"/>
              <w:noProof/>
              <w:kern w:val="2"/>
              <w14:ligatures w14:val="standardContextual"/>
            </w:rPr>
          </w:pPr>
          <w:hyperlink w:anchor="_Toc187925036" w:history="1">
            <w:r w:rsidRPr="00C55260">
              <w:rPr>
                <w:rStyle w:val="Hyperlink"/>
                <w:noProof/>
              </w:rPr>
              <w:t>01102 – DEFINITIONS</w:t>
            </w:r>
            <w:r>
              <w:rPr>
                <w:noProof/>
                <w:webHidden/>
              </w:rPr>
              <w:tab/>
            </w:r>
            <w:r>
              <w:rPr>
                <w:noProof/>
                <w:webHidden/>
              </w:rPr>
              <w:fldChar w:fldCharType="begin"/>
            </w:r>
            <w:r>
              <w:rPr>
                <w:noProof/>
                <w:webHidden/>
              </w:rPr>
              <w:instrText xml:space="preserve"> PAGEREF _Toc187925036 \h </w:instrText>
            </w:r>
            <w:r>
              <w:rPr>
                <w:noProof/>
                <w:webHidden/>
              </w:rPr>
            </w:r>
            <w:r>
              <w:rPr>
                <w:noProof/>
                <w:webHidden/>
              </w:rPr>
              <w:fldChar w:fldCharType="separate"/>
            </w:r>
            <w:r>
              <w:rPr>
                <w:noProof/>
                <w:webHidden/>
              </w:rPr>
              <w:t>12</w:t>
            </w:r>
            <w:r>
              <w:rPr>
                <w:noProof/>
                <w:webHidden/>
              </w:rPr>
              <w:fldChar w:fldCharType="end"/>
            </w:r>
          </w:hyperlink>
        </w:p>
        <w:p w14:paraId="47B9272D" w14:textId="1538F21D" w:rsidR="00A14B34" w:rsidRDefault="00A14B34">
          <w:pPr>
            <w:pStyle w:val="TOC2"/>
            <w:rPr>
              <w:rFonts w:asciiTheme="minorHAnsi" w:eastAsiaTheme="minorEastAsia" w:hAnsiTheme="minorHAnsi" w:cstheme="minorBidi"/>
              <w:noProof/>
              <w:kern w:val="2"/>
              <w14:ligatures w14:val="standardContextual"/>
            </w:rPr>
          </w:pPr>
          <w:hyperlink w:anchor="_Toc187925037" w:history="1">
            <w:r w:rsidRPr="00C55260">
              <w:rPr>
                <w:rStyle w:val="Hyperlink"/>
                <w:noProof/>
              </w:rPr>
              <w:t>01103 – MEASUREMENT AND PAYMENT</w:t>
            </w:r>
            <w:r>
              <w:rPr>
                <w:noProof/>
                <w:webHidden/>
              </w:rPr>
              <w:tab/>
            </w:r>
            <w:r>
              <w:rPr>
                <w:noProof/>
                <w:webHidden/>
              </w:rPr>
              <w:fldChar w:fldCharType="begin"/>
            </w:r>
            <w:r>
              <w:rPr>
                <w:noProof/>
                <w:webHidden/>
              </w:rPr>
              <w:instrText xml:space="preserve"> PAGEREF _Toc187925037 \h </w:instrText>
            </w:r>
            <w:r>
              <w:rPr>
                <w:noProof/>
                <w:webHidden/>
              </w:rPr>
            </w:r>
            <w:r>
              <w:rPr>
                <w:noProof/>
                <w:webHidden/>
              </w:rPr>
              <w:fldChar w:fldCharType="separate"/>
            </w:r>
            <w:r>
              <w:rPr>
                <w:noProof/>
                <w:webHidden/>
              </w:rPr>
              <w:t>17</w:t>
            </w:r>
            <w:r>
              <w:rPr>
                <w:noProof/>
                <w:webHidden/>
              </w:rPr>
              <w:fldChar w:fldCharType="end"/>
            </w:r>
          </w:hyperlink>
        </w:p>
        <w:p w14:paraId="2520B8B3" w14:textId="70A14F18" w:rsidR="00A14B34" w:rsidRDefault="00A14B34">
          <w:pPr>
            <w:pStyle w:val="TOC2"/>
            <w:rPr>
              <w:rFonts w:asciiTheme="minorHAnsi" w:eastAsiaTheme="minorEastAsia" w:hAnsiTheme="minorHAnsi" w:cstheme="minorBidi"/>
              <w:noProof/>
              <w:kern w:val="2"/>
              <w14:ligatures w14:val="standardContextual"/>
            </w:rPr>
          </w:pPr>
          <w:hyperlink w:anchor="_Toc187925038" w:history="1">
            <w:r w:rsidRPr="00C55260">
              <w:rPr>
                <w:rStyle w:val="Hyperlink"/>
                <w:noProof/>
              </w:rPr>
              <w:t>01300 – SUBMITTALS</w:t>
            </w:r>
            <w:r>
              <w:rPr>
                <w:noProof/>
                <w:webHidden/>
              </w:rPr>
              <w:tab/>
            </w:r>
            <w:r>
              <w:rPr>
                <w:noProof/>
                <w:webHidden/>
              </w:rPr>
              <w:fldChar w:fldCharType="begin"/>
            </w:r>
            <w:r>
              <w:rPr>
                <w:noProof/>
                <w:webHidden/>
              </w:rPr>
              <w:instrText xml:space="preserve"> PAGEREF _Toc187925038 \h </w:instrText>
            </w:r>
            <w:r>
              <w:rPr>
                <w:noProof/>
                <w:webHidden/>
              </w:rPr>
            </w:r>
            <w:r>
              <w:rPr>
                <w:noProof/>
                <w:webHidden/>
              </w:rPr>
              <w:fldChar w:fldCharType="separate"/>
            </w:r>
            <w:r>
              <w:rPr>
                <w:noProof/>
                <w:webHidden/>
              </w:rPr>
              <w:t>18</w:t>
            </w:r>
            <w:r>
              <w:rPr>
                <w:noProof/>
                <w:webHidden/>
              </w:rPr>
              <w:fldChar w:fldCharType="end"/>
            </w:r>
          </w:hyperlink>
        </w:p>
        <w:p w14:paraId="735A6C36" w14:textId="6D1A865A" w:rsidR="00A14B34" w:rsidRDefault="00A14B34">
          <w:pPr>
            <w:pStyle w:val="TOC2"/>
            <w:rPr>
              <w:rFonts w:asciiTheme="minorHAnsi" w:eastAsiaTheme="minorEastAsia" w:hAnsiTheme="minorHAnsi" w:cstheme="minorBidi"/>
              <w:noProof/>
              <w:kern w:val="2"/>
              <w14:ligatures w14:val="standardContextual"/>
            </w:rPr>
          </w:pPr>
          <w:hyperlink w:anchor="_Toc187925039" w:history="1">
            <w:r w:rsidRPr="00C55260">
              <w:rPr>
                <w:rStyle w:val="Hyperlink"/>
                <w:noProof/>
              </w:rPr>
              <w:t>01500 – TEMPORARY FACILITIES AND CONTROLS</w:t>
            </w:r>
            <w:r>
              <w:rPr>
                <w:noProof/>
                <w:webHidden/>
              </w:rPr>
              <w:tab/>
            </w:r>
            <w:r>
              <w:rPr>
                <w:noProof/>
                <w:webHidden/>
              </w:rPr>
              <w:fldChar w:fldCharType="begin"/>
            </w:r>
            <w:r>
              <w:rPr>
                <w:noProof/>
                <w:webHidden/>
              </w:rPr>
              <w:instrText xml:space="preserve"> PAGEREF _Toc187925039 \h </w:instrText>
            </w:r>
            <w:r>
              <w:rPr>
                <w:noProof/>
                <w:webHidden/>
              </w:rPr>
            </w:r>
            <w:r>
              <w:rPr>
                <w:noProof/>
                <w:webHidden/>
              </w:rPr>
              <w:fldChar w:fldCharType="separate"/>
            </w:r>
            <w:r>
              <w:rPr>
                <w:noProof/>
                <w:webHidden/>
              </w:rPr>
              <w:t>20</w:t>
            </w:r>
            <w:r>
              <w:rPr>
                <w:noProof/>
                <w:webHidden/>
              </w:rPr>
              <w:fldChar w:fldCharType="end"/>
            </w:r>
          </w:hyperlink>
        </w:p>
        <w:p w14:paraId="6EF654DE" w14:textId="23E3023F" w:rsidR="00A14B34" w:rsidRDefault="00A14B34">
          <w:pPr>
            <w:pStyle w:val="TOC2"/>
            <w:rPr>
              <w:rFonts w:asciiTheme="minorHAnsi" w:eastAsiaTheme="minorEastAsia" w:hAnsiTheme="minorHAnsi" w:cstheme="minorBidi"/>
              <w:noProof/>
              <w:kern w:val="2"/>
              <w14:ligatures w14:val="standardContextual"/>
            </w:rPr>
          </w:pPr>
          <w:hyperlink w:anchor="_Toc187925040" w:history="1">
            <w:r w:rsidRPr="00C55260">
              <w:rPr>
                <w:rStyle w:val="Hyperlink"/>
                <w:noProof/>
              </w:rPr>
              <w:t>01601 – MOBILIZATION</w:t>
            </w:r>
            <w:r>
              <w:rPr>
                <w:noProof/>
                <w:webHidden/>
              </w:rPr>
              <w:tab/>
            </w:r>
            <w:r>
              <w:rPr>
                <w:noProof/>
                <w:webHidden/>
              </w:rPr>
              <w:fldChar w:fldCharType="begin"/>
            </w:r>
            <w:r>
              <w:rPr>
                <w:noProof/>
                <w:webHidden/>
              </w:rPr>
              <w:instrText xml:space="preserve"> PAGEREF _Toc187925040 \h </w:instrText>
            </w:r>
            <w:r>
              <w:rPr>
                <w:noProof/>
                <w:webHidden/>
              </w:rPr>
            </w:r>
            <w:r>
              <w:rPr>
                <w:noProof/>
                <w:webHidden/>
              </w:rPr>
              <w:fldChar w:fldCharType="separate"/>
            </w:r>
            <w:r>
              <w:rPr>
                <w:noProof/>
                <w:webHidden/>
              </w:rPr>
              <w:t>22</w:t>
            </w:r>
            <w:r>
              <w:rPr>
                <w:noProof/>
                <w:webHidden/>
              </w:rPr>
              <w:fldChar w:fldCharType="end"/>
            </w:r>
          </w:hyperlink>
        </w:p>
        <w:p w14:paraId="7B22AF39" w14:textId="024EDD20" w:rsidR="00A14B34" w:rsidRDefault="00A14B34">
          <w:pPr>
            <w:pStyle w:val="TOC2"/>
            <w:rPr>
              <w:rFonts w:asciiTheme="minorHAnsi" w:eastAsiaTheme="minorEastAsia" w:hAnsiTheme="minorHAnsi" w:cstheme="minorBidi"/>
              <w:noProof/>
              <w:kern w:val="2"/>
              <w14:ligatures w14:val="standardContextual"/>
            </w:rPr>
          </w:pPr>
          <w:hyperlink w:anchor="_Toc187925041" w:history="1">
            <w:r w:rsidRPr="00C55260">
              <w:rPr>
                <w:rStyle w:val="Hyperlink"/>
                <w:noProof/>
              </w:rPr>
              <w:t>01620 – STORAGE AND PROTECTION</w:t>
            </w:r>
            <w:r>
              <w:rPr>
                <w:noProof/>
                <w:webHidden/>
              </w:rPr>
              <w:tab/>
            </w:r>
            <w:r>
              <w:rPr>
                <w:noProof/>
                <w:webHidden/>
              </w:rPr>
              <w:fldChar w:fldCharType="begin"/>
            </w:r>
            <w:r>
              <w:rPr>
                <w:noProof/>
                <w:webHidden/>
              </w:rPr>
              <w:instrText xml:space="preserve"> PAGEREF _Toc187925041 \h </w:instrText>
            </w:r>
            <w:r>
              <w:rPr>
                <w:noProof/>
                <w:webHidden/>
              </w:rPr>
            </w:r>
            <w:r>
              <w:rPr>
                <w:noProof/>
                <w:webHidden/>
              </w:rPr>
              <w:fldChar w:fldCharType="separate"/>
            </w:r>
            <w:r>
              <w:rPr>
                <w:noProof/>
                <w:webHidden/>
              </w:rPr>
              <w:t>24</w:t>
            </w:r>
            <w:r>
              <w:rPr>
                <w:noProof/>
                <w:webHidden/>
              </w:rPr>
              <w:fldChar w:fldCharType="end"/>
            </w:r>
          </w:hyperlink>
        </w:p>
        <w:p w14:paraId="7CA9112B" w14:textId="5D79C9A1" w:rsidR="00A14B34" w:rsidRDefault="00A14B34">
          <w:pPr>
            <w:pStyle w:val="TOC2"/>
            <w:rPr>
              <w:rFonts w:asciiTheme="minorHAnsi" w:eastAsiaTheme="minorEastAsia" w:hAnsiTheme="minorHAnsi" w:cstheme="minorBidi"/>
              <w:noProof/>
              <w:kern w:val="2"/>
              <w14:ligatures w14:val="standardContextual"/>
            </w:rPr>
          </w:pPr>
          <w:hyperlink w:anchor="_Toc187925042" w:history="1">
            <w:r w:rsidRPr="00C55260">
              <w:rPr>
                <w:rStyle w:val="Hyperlink"/>
                <w:noProof/>
              </w:rPr>
              <w:t>01710 – CLEANING</w:t>
            </w:r>
            <w:r>
              <w:rPr>
                <w:noProof/>
                <w:webHidden/>
              </w:rPr>
              <w:tab/>
            </w:r>
            <w:r>
              <w:rPr>
                <w:noProof/>
                <w:webHidden/>
              </w:rPr>
              <w:fldChar w:fldCharType="begin"/>
            </w:r>
            <w:r>
              <w:rPr>
                <w:noProof/>
                <w:webHidden/>
              </w:rPr>
              <w:instrText xml:space="preserve"> PAGEREF _Toc187925042 \h </w:instrText>
            </w:r>
            <w:r>
              <w:rPr>
                <w:noProof/>
                <w:webHidden/>
              </w:rPr>
            </w:r>
            <w:r>
              <w:rPr>
                <w:noProof/>
                <w:webHidden/>
              </w:rPr>
              <w:fldChar w:fldCharType="separate"/>
            </w:r>
            <w:r>
              <w:rPr>
                <w:noProof/>
                <w:webHidden/>
              </w:rPr>
              <w:t>26</w:t>
            </w:r>
            <w:r>
              <w:rPr>
                <w:noProof/>
                <w:webHidden/>
              </w:rPr>
              <w:fldChar w:fldCharType="end"/>
            </w:r>
          </w:hyperlink>
        </w:p>
        <w:p w14:paraId="7D049B60" w14:textId="164F693D" w:rsidR="00A14B34" w:rsidRDefault="00A14B34">
          <w:pPr>
            <w:pStyle w:val="TOC1"/>
            <w:tabs>
              <w:tab w:val="right" w:leader="dot" w:pos="9350"/>
            </w:tabs>
            <w:rPr>
              <w:rFonts w:asciiTheme="minorHAnsi" w:eastAsiaTheme="minorEastAsia" w:hAnsiTheme="minorHAnsi" w:cstheme="minorBidi"/>
              <w:b w:val="0"/>
              <w:bCs w:val="0"/>
              <w:noProof/>
              <w:kern w:val="2"/>
              <w14:ligatures w14:val="standardContextual"/>
            </w:rPr>
          </w:pPr>
          <w:hyperlink w:anchor="_Toc187925043" w:history="1">
            <w:r w:rsidRPr="00C55260">
              <w:rPr>
                <w:rStyle w:val="Hyperlink"/>
                <w:noProof/>
              </w:rPr>
              <w:t>DIVISION 2 – SITE WORK</w:t>
            </w:r>
            <w:r>
              <w:rPr>
                <w:noProof/>
                <w:webHidden/>
              </w:rPr>
              <w:tab/>
            </w:r>
            <w:r>
              <w:rPr>
                <w:noProof/>
                <w:webHidden/>
              </w:rPr>
              <w:fldChar w:fldCharType="begin"/>
            </w:r>
            <w:r>
              <w:rPr>
                <w:noProof/>
                <w:webHidden/>
              </w:rPr>
              <w:instrText xml:space="preserve"> PAGEREF _Toc187925043 \h </w:instrText>
            </w:r>
            <w:r>
              <w:rPr>
                <w:noProof/>
                <w:webHidden/>
              </w:rPr>
            </w:r>
            <w:r>
              <w:rPr>
                <w:noProof/>
                <w:webHidden/>
              </w:rPr>
              <w:fldChar w:fldCharType="separate"/>
            </w:r>
            <w:r>
              <w:rPr>
                <w:noProof/>
                <w:webHidden/>
              </w:rPr>
              <w:t>28</w:t>
            </w:r>
            <w:r>
              <w:rPr>
                <w:noProof/>
                <w:webHidden/>
              </w:rPr>
              <w:fldChar w:fldCharType="end"/>
            </w:r>
          </w:hyperlink>
        </w:p>
        <w:p w14:paraId="34C99C59" w14:textId="0180FFEB" w:rsidR="00A14B34" w:rsidRDefault="00A14B34">
          <w:pPr>
            <w:pStyle w:val="TOC2"/>
            <w:rPr>
              <w:rFonts w:asciiTheme="minorHAnsi" w:eastAsiaTheme="minorEastAsia" w:hAnsiTheme="minorHAnsi" w:cstheme="minorBidi"/>
              <w:noProof/>
              <w:kern w:val="2"/>
              <w14:ligatures w14:val="standardContextual"/>
            </w:rPr>
          </w:pPr>
          <w:hyperlink w:anchor="_Toc187925044" w:history="1">
            <w:r w:rsidRPr="00C55260">
              <w:rPr>
                <w:rStyle w:val="Hyperlink"/>
                <w:noProof/>
              </w:rPr>
              <w:t>02071 – REMOVAL OF STRUCTURES AND OBSTRUCTIONS</w:t>
            </w:r>
            <w:r>
              <w:rPr>
                <w:noProof/>
                <w:webHidden/>
              </w:rPr>
              <w:tab/>
            </w:r>
            <w:r>
              <w:rPr>
                <w:noProof/>
                <w:webHidden/>
              </w:rPr>
              <w:fldChar w:fldCharType="begin"/>
            </w:r>
            <w:r>
              <w:rPr>
                <w:noProof/>
                <w:webHidden/>
              </w:rPr>
              <w:instrText xml:space="preserve"> PAGEREF _Toc187925044 \h </w:instrText>
            </w:r>
            <w:r>
              <w:rPr>
                <w:noProof/>
                <w:webHidden/>
              </w:rPr>
            </w:r>
            <w:r>
              <w:rPr>
                <w:noProof/>
                <w:webHidden/>
              </w:rPr>
              <w:fldChar w:fldCharType="separate"/>
            </w:r>
            <w:r>
              <w:rPr>
                <w:noProof/>
                <w:webHidden/>
              </w:rPr>
              <w:t>28</w:t>
            </w:r>
            <w:r>
              <w:rPr>
                <w:noProof/>
                <w:webHidden/>
              </w:rPr>
              <w:fldChar w:fldCharType="end"/>
            </w:r>
          </w:hyperlink>
        </w:p>
        <w:p w14:paraId="357FE085" w14:textId="4010476E" w:rsidR="00A14B34" w:rsidRDefault="00A14B34">
          <w:pPr>
            <w:pStyle w:val="TOC2"/>
            <w:rPr>
              <w:rFonts w:asciiTheme="minorHAnsi" w:eastAsiaTheme="minorEastAsia" w:hAnsiTheme="minorHAnsi" w:cstheme="minorBidi"/>
              <w:noProof/>
              <w:kern w:val="2"/>
              <w14:ligatures w14:val="standardContextual"/>
            </w:rPr>
          </w:pPr>
          <w:hyperlink w:anchor="_Toc187925045" w:history="1">
            <w:r w:rsidRPr="00C55260">
              <w:rPr>
                <w:rStyle w:val="Hyperlink"/>
                <w:noProof/>
              </w:rPr>
              <w:t>02102 – CLEARING &amp; GRUBBING</w:t>
            </w:r>
            <w:r>
              <w:rPr>
                <w:noProof/>
                <w:webHidden/>
              </w:rPr>
              <w:tab/>
            </w:r>
            <w:r>
              <w:rPr>
                <w:noProof/>
                <w:webHidden/>
              </w:rPr>
              <w:fldChar w:fldCharType="begin"/>
            </w:r>
            <w:r>
              <w:rPr>
                <w:noProof/>
                <w:webHidden/>
              </w:rPr>
              <w:instrText xml:space="preserve"> PAGEREF _Toc187925045 \h </w:instrText>
            </w:r>
            <w:r>
              <w:rPr>
                <w:noProof/>
                <w:webHidden/>
              </w:rPr>
            </w:r>
            <w:r>
              <w:rPr>
                <w:noProof/>
                <w:webHidden/>
              </w:rPr>
              <w:fldChar w:fldCharType="separate"/>
            </w:r>
            <w:r>
              <w:rPr>
                <w:noProof/>
                <w:webHidden/>
              </w:rPr>
              <w:t>31</w:t>
            </w:r>
            <w:r>
              <w:rPr>
                <w:noProof/>
                <w:webHidden/>
              </w:rPr>
              <w:fldChar w:fldCharType="end"/>
            </w:r>
          </w:hyperlink>
        </w:p>
        <w:p w14:paraId="05D50E29" w14:textId="17283CFF" w:rsidR="00A14B34" w:rsidRDefault="00A14B34">
          <w:pPr>
            <w:pStyle w:val="TOC2"/>
            <w:rPr>
              <w:rFonts w:asciiTheme="minorHAnsi" w:eastAsiaTheme="minorEastAsia" w:hAnsiTheme="minorHAnsi" w:cstheme="minorBidi"/>
              <w:noProof/>
              <w:kern w:val="2"/>
              <w14:ligatures w14:val="standardContextual"/>
            </w:rPr>
          </w:pPr>
          <w:hyperlink w:anchor="_Toc187925046" w:history="1">
            <w:r w:rsidRPr="00C55260">
              <w:rPr>
                <w:rStyle w:val="Hyperlink"/>
                <w:noProof/>
              </w:rPr>
              <w:t>02224 – EXCAVATION, EMBANKMENT AND BACKFILL</w:t>
            </w:r>
            <w:r>
              <w:rPr>
                <w:noProof/>
                <w:webHidden/>
              </w:rPr>
              <w:tab/>
            </w:r>
            <w:r>
              <w:rPr>
                <w:noProof/>
                <w:webHidden/>
              </w:rPr>
              <w:fldChar w:fldCharType="begin"/>
            </w:r>
            <w:r>
              <w:rPr>
                <w:noProof/>
                <w:webHidden/>
              </w:rPr>
              <w:instrText xml:space="preserve"> PAGEREF _Toc187925046 \h </w:instrText>
            </w:r>
            <w:r>
              <w:rPr>
                <w:noProof/>
                <w:webHidden/>
              </w:rPr>
            </w:r>
            <w:r>
              <w:rPr>
                <w:noProof/>
                <w:webHidden/>
              </w:rPr>
              <w:fldChar w:fldCharType="separate"/>
            </w:r>
            <w:r>
              <w:rPr>
                <w:noProof/>
                <w:webHidden/>
              </w:rPr>
              <w:t>33</w:t>
            </w:r>
            <w:r>
              <w:rPr>
                <w:noProof/>
                <w:webHidden/>
              </w:rPr>
              <w:fldChar w:fldCharType="end"/>
            </w:r>
          </w:hyperlink>
        </w:p>
        <w:p w14:paraId="598CE514" w14:textId="3EDC1C9E" w:rsidR="00A14B34" w:rsidRDefault="00A14B34">
          <w:pPr>
            <w:pStyle w:val="TOC2"/>
            <w:rPr>
              <w:rFonts w:asciiTheme="minorHAnsi" w:eastAsiaTheme="minorEastAsia" w:hAnsiTheme="minorHAnsi" w:cstheme="minorBidi"/>
              <w:noProof/>
              <w:kern w:val="2"/>
              <w14:ligatures w14:val="standardContextual"/>
            </w:rPr>
          </w:pPr>
          <w:hyperlink w:anchor="_Toc187925047" w:history="1">
            <w:r w:rsidRPr="00C55260">
              <w:rPr>
                <w:rStyle w:val="Hyperlink"/>
                <w:noProof/>
              </w:rPr>
              <w:t>02232 – AGGREGATE BASE COURSE</w:t>
            </w:r>
            <w:r>
              <w:rPr>
                <w:noProof/>
                <w:webHidden/>
              </w:rPr>
              <w:tab/>
            </w:r>
            <w:r>
              <w:rPr>
                <w:noProof/>
                <w:webHidden/>
              </w:rPr>
              <w:fldChar w:fldCharType="begin"/>
            </w:r>
            <w:r>
              <w:rPr>
                <w:noProof/>
                <w:webHidden/>
              </w:rPr>
              <w:instrText xml:space="preserve"> PAGEREF _Toc187925047 \h </w:instrText>
            </w:r>
            <w:r>
              <w:rPr>
                <w:noProof/>
                <w:webHidden/>
              </w:rPr>
            </w:r>
            <w:r>
              <w:rPr>
                <w:noProof/>
                <w:webHidden/>
              </w:rPr>
              <w:fldChar w:fldCharType="separate"/>
            </w:r>
            <w:r>
              <w:rPr>
                <w:noProof/>
                <w:webHidden/>
              </w:rPr>
              <w:t>36</w:t>
            </w:r>
            <w:r>
              <w:rPr>
                <w:noProof/>
                <w:webHidden/>
              </w:rPr>
              <w:fldChar w:fldCharType="end"/>
            </w:r>
          </w:hyperlink>
        </w:p>
        <w:p w14:paraId="35C17CC3" w14:textId="0D3D1439" w:rsidR="00FA5BFB" w:rsidRDefault="00FA78EE">
          <w:r>
            <w:fldChar w:fldCharType="end"/>
          </w:r>
        </w:p>
      </w:sdtContent>
    </w:sdt>
    <w:p w14:paraId="5ADC0893" w14:textId="77777777" w:rsidR="00165685" w:rsidRPr="00712D70" w:rsidRDefault="00165685" w:rsidP="00712D70">
      <w:pPr>
        <w:jc w:val="center"/>
        <w:rPr>
          <w:rFonts w:ascii="Times" w:hAnsi="Times"/>
        </w:rPr>
      </w:pPr>
      <w:r w:rsidRPr="00A245FB">
        <w:rPr>
          <w:rFonts w:ascii="Times" w:hAnsi="Times"/>
        </w:rPr>
        <w:t>END OF SPECIFICATION INDEX</w:t>
      </w:r>
    </w:p>
    <w:p w14:paraId="4641D109" w14:textId="77777777" w:rsidR="00892BF9" w:rsidRDefault="00892BF9" w:rsidP="00485EE5">
      <w:pPr>
        <w:sectPr w:rsidR="00892BF9" w:rsidSect="00837BAA">
          <w:footerReference w:type="even" r:id="rId8"/>
          <w:footerReference w:type="default" r:id="rId9"/>
          <w:type w:val="continuous"/>
          <w:pgSz w:w="12240" w:h="15840" w:code="1"/>
          <w:pgMar w:top="1440" w:right="1440" w:bottom="1440" w:left="1440" w:header="360" w:footer="360" w:gutter="0"/>
          <w:pgNumType w:start="1"/>
          <w:cols w:space="720"/>
        </w:sectPr>
      </w:pPr>
    </w:p>
    <w:p w14:paraId="65FD13BE" w14:textId="77777777" w:rsidR="00F11F97" w:rsidRDefault="00F11F97" w:rsidP="00F11F97"/>
    <w:p w14:paraId="38EB592F" w14:textId="77777777" w:rsidR="00F11F97" w:rsidRPr="00F11F97" w:rsidRDefault="00F11F97" w:rsidP="00F11F97"/>
    <w:p w14:paraId="37C92EE6" w14:textId="77777777" w:rsidR="00F11F97" w:rsidRDefault="00F11F97" w:rsidP="00F11F97"/>
    <w:p w14:paraId="3C190AB1" w14:textId="77777777" w:rsidR="00F11F97" w:rsidRDefault="00F11F97" w:rsidP="00F11F97"/>
    <w:p w14:paraId="27BBF9AD" w14:textId="77777777" w:rsidR="00F11F97" w:rsidRDefault="00F11F97" w:rsidP="00F11F97"/>
    <w:p w14:paraId="71661F5C" w14:textId="77777777" w:rsidR="00F11F97" w:rsidRDefault="00F11F97" w:rsidP="00F11F97"/>
    <w:p w14:paraId="5A401C27" w14:textId="77777777" w:rsidR="00A14B34" w:rsidRDefault="00A14B34" w:rsidP="00F11F97"/>
    <w:p w14:paraId="507E93C5" w14:textId="77777777" w:rsidR="00A14B34" w:rsidRDefault="00A14B34" w:rsidP="00F11F97"/>
    <w:p w14:paraId="19F2EDE2" w14:textId="77777777" w:rsidR="00A14B34" w:rsidRDefault="00A14B34" w:rsidP="00F11F97"/>
    <w:p w14:paraId="70F539AD" w14:textId="77777777" w:rsidR="00A14B34" w:rsidRDefault="00A14B34" w:rsidP="00F11F97"/>
    <w:p w14:paraId="7F5EFCBA" w14:textId="77777777" w:rsidR="00A14B34" w:rsidRDefault="00A14B34" w:rsidP="00F11F97"/>
    <w:p w14:paraId="3180A84C" w14:textId="77777777" w:rsidR="00A14B34" w:rsidRDefault="00A14B34" w:rsidP="00F11F97"/>
    <w:p w14:paraId="3EBE162C" w14:textId="77777777" w:rsidR="00A14B34" w:rsidRDefault="00A14B34" w:rsidP="00F11F97"/>
    <w:p w14:paraId="58267BD2" w14:textId="77777777" w:rsidR="00A14B34" w:rsidRDefault="00A14B34" w:rsidP="00F11F97"/>
    <w:p w14:paraId="76B86E7B" w14:textId="77777777" w:rsidR="00A14B34" w:rsidRDefault="00A14B34" w:rsidP="00F11F97"/>
    <w:p w14:paraId="0DF897FF" w14:textId="77777777" w:rsidR="00A14B34" w:rsidRDefault="00A14B34" w:rsidP="00F11F97"/>
    <w:p w14:paraId="35180E25" w14:textId="77777777" w:rsidR="00A14B34" w:rsidRDefault="00A14B34" w:rsidP="00F11F97"/>
    <w:p w14:paraId="75CE117E" w14:textId="0C6748B9" w:rsidR="00F11F97" w:rsidRDefault="00F11F97" w:rsidP="00F11F97"/>
    <w:p w14:paraId="715D9B33" w14:textId="77777777" w:rsidR="00BA22D3" w:rsidRDefault="00BA22D3" w:rsidP="00F11F97"/>
    <w:p w14:paraId="7D81FF63" w14:textId="77777777" w:rsidR="00F11F97" w:rsidRDefault="00F11F97" w:rsidP="00F11F97"/>
    <w:p w14:paraId="417D4E47" w14:textId="77777777" w:rsidR="00F11F97" w:rsidRDefault="00F11F97" w:rsidP="00F11F97"/>
    <w:p w14:paraId="7F30D77D" w14:textId="6C0B5777" w:rsidR="00165685" w:rsidRPr="00FA5BFB" w:rsidRDefault="00B60C38" w:rsidP="00FA5BFB">
      <w:pPr>
        <w:pStyle w:val="Heading1"/>
      </w:pPr>
      <w:bookmarkStart w:id="5" w:name="_Toc187925032"/>
      <w:r>
        <w:lastRenderedPageBreak/>
        <w:t>DIVISION 1</w:t>
      </w:r>
      <w:r w:rsidR="00BE3A8D">
        <w:t xml:space="preserve"> </w:t>
      </w:r>
      <w:r>
        <w:t>-</w:t>
      </w:r>
      <w:r w:rsidR="00BE3A8D">
        <w:t xml:space="preserve"> </w:t>
      </w:r>
      <w:r w:rsidR="00165685" w:rsidRPr="00FA5BFB">
        <w:t>GENERA</w:t>
      </w:r>
      <w:r>
        <w:t>L REQUIREMENTS</w:t>
      </w:r>
      <w:bookmarkEnd w:id="5"/>
    </w:p>
    <w:p w14:paraId="0FC7C8E7"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7E730E5F" w14:textId="11BF76FE" w:rsidR="00165685" w:rsidRPr="00A245FB" w:rsidRDefault="00134A05" w:rsidP="00FA5BFB">
      <w:pPr>
        <w:pStyle w:val="Heading2"/>
      </w:pPr>
      <w:bookmarkStart w:id="6" w:name="_Toc187925033"/>
      <w:r>
        <w:t xml:space="preserve">01010 </w:t>
      </w:r>
      <w:r w:rsidR="00CA4BE1">
        <w:t>–</w:t>
      </w:r>
      <w:r>
        <w:t xml:space="preserve"> </w:t>
      </w:r>
      <w:r w:rsidR="00165685" w:rsidRPr="00A245FB">
        <w:t>SUMMARY OF WORK</w:t>
      </w:r>
      <w:bookmarkEnd w:id="6"/>
    </w:p>
    <w:p w14:paraId="1EFB4528"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2898BFB6" w14:textId="77777777" w:rsidR="00165685" w:rsidRPr="00A245FB" w:rsidRDefault="00165685"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hanging="360"/>
        <w:jc w:val="both"/>
        <w:rPr>
          <w:noProof w:val="0"/>
        </w:rPr>
      </w:pPr>
      <w:r w:rsidRPr="00A245FB">
        <w:rPr>
          <w:noProof w:val="0"/>
          <w:u w:val="single"/>
        </w:rPr>
        <w:t>PART 1 - GENERAL</w:t>
      </w:r>
    </w:p>
    <w:p w14:paraId="06FF7B18"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1221F042" w14:textId="77777777" w:rsidR="00165685" w:rsidRDefault="00165685" w:rsidP="00D97FC9">
      <w:pPr>
        <w:pStyle w:val="axNormal"/>
        <w:widowControl/>
        <w:tabs>
          <w:tab w:val="clear" w:pos="720"/>
          <w:tab w:val="clear" w:pos="1440"/>
          <w:tab w:val="clear" w:pos="2160"/>
          <w:tab w:val="left" w:pos="18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
        <w:jc w:val="both"/>
        <w:rPr>
          <w:noProof w:val="0"/>
        </w:rPr>
      </w:pPr>
      <w:r w:rsidRPr="00A245FB">
        <w:rPr>
          <w:noProof w:val="0"/>
          <w:u w:val="single"/>
        </w:rPr>
        <w:t xml:space="preserve">1.1 </w:t>
      </w:r>
      <w:r w:rsidR="00CF0073">
        <w:rPr>
          <w:noProof w:val="0"/>
          <w:u w:val="single"/>
        </w:rPr>
        <w:t>–</w:t>
      </w:r>
      <w:r w:rsidRPr="00A245FB">
        <w:rPr>
          <w:noProof w:val="0"/>
          <w:u w:val="single"/>
        </w:rPr>
        <w:t xml:space="preserve"> Location</w:t>
      </w:r>
      <w:r w:rsidR="00260709">
        <w:rPr>
          <w:noProof w:val="0"/>
          <w:u w:val="single"/>
        </w:rPr>
        <w:t xml:space="preserve"> </w:t>
      </w:r>
    </w:p>
    <w:p w14:paraId="3B0AD1B8" w14:textId="77777777" w:rsidR="00260709" w:rsidRDefault="00260709"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p>
    <w:p w14:paraId="7D3C57F3" w14:textId="5C4840E6" w:rsidR="002D5438" w:rsidRPr="00B76CB5" w:rsidRDefault="00CB76BA" w:rsidP="008247D4">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Pr>
          <w:noProof w:val="0"/>
        </w:rPr>
        <w:t>These sites are located</w:t>
      </w:r>
      <w:r w:rsidR="00B90422" w:rsidRPr="00B76CB5">
        <w:rPr>
          <w:noProof w:val="0"/>
        </w:rPr>
        <w:t xml:space="preserve"> </w:t>
      </w:r>
      <w:r w:rsidR="00B76CB5" w:rsidRPr="00B76CB5">
        <w:rPr>
          <w:noProof w:val="0"/>
        </w:rPr>
        <w:t>on the Flagstaff</w:t>
      </w:r>
      <w:r>
        <w:rPr>
          <w:noProof w:val="0"/>
        </w:rPr>
        <w:t xml:space="preserve"> Ranger District</w:t>
      </w:r>
      <w:r w:rsidR="00B76CB5" w:rsidRPr="00B76CB5">
        <w:rPr>
          <w:noProof w:val="0"/>
        </w:rPr>
        <w:t xml:space="preserve"> </w:t>
      </w:r>
      <w:r w:rsidR="00346E11">
        <w:rPr>
          <w:noProof w:val="0"/>
        </w:rPr>
        <w:t xml:space="preserve">and </w:t>
      </w:r>
      <w:r w:rsidR="008247D4">
        <w:rPr>
          <w:noProof w:val="0"/>
        </w:rPr>
        <w:t>Mogollon</w:t>
      </w:r>
      <w:r w:rsidR="00346E11">
        <w:rPr>
          <w:noProof w:val="0"/>
        </w:rPr>
        <w:t xml:space="preserve"> </w:t>
      </w:r>
      <w:r w:rsidR="00D17D81">
        <w:rPr>
          <w:noProof w:val="0"/>
        </w:rPr>
        <w:t xml:space="preserve">Rim </w:t>
      </w:r>
      <w:r w:rsidR="00346E11">
        <w:rPr>
          <w:noProof w:val="0"/>
        </w:rPr>
        <w:t xml:space="preserve">Ranger </w:t>
      </w:r>
      <w:r w:rsidR="00F768D7">
        <w:rPr>
          <w:noProof w:val="0"/>
        </w:rPr>
        <w:t>Districts</w:t>
      </w:r>
      <w:r w:rsidR="00B76CB5" w:rsidRPr="00B76CB5">
        <w:rPr>
          <w:noProof w:val="0"/>
        </w:rPr>
        <w:t xml:space="preserve"> </w:t>
      </w:r>
      <w:r w:rsidR="005C0499" w:rsidRPr="00B76CB5">
        <w:rPr>
          <w:noProof w:val="0"/>
        </w:rPr>
        <w:t>within the Coconino Nation</w:t>
      </w:r>
      <w:r w:rsidR="00FE397D">
        <w:rPr>
          <w:noProof w:val="0"/>
        </w:rPr>
        <w:t>al</w:t>
      </w:r>
      <w:r w:rsidR="005C0499" w:rsidRPr="00B76CB5">
        <w:rPr>
          <w:noProof w:val="0"/>
        </w:rPr>
        <w:t xml:space="preserve"> Forest</w:t>
      </w:r>
      <w:r w:rsidR="00D17D81">
        <w:rPr>
          <w:noProof w:val="0"/>
        </w:rPr>
        <w:t>.</w:t>
      </w:r>
    </w:p>
    <w:p w14:paraId="0F06F47A" w14:textId="77777777" w:rsidR="00260709" w:rsidRPr="00A245FB" w:rsidRDefault="00260709" w:rsidP="00D97FC9">
      <w:pPr>
        <w:pStyle w:val="axNormal"/>
        <w:widowControl/>
        <w:tabs>
          <w:tab w:val="clear" w:pos="720"/>
          <w:tab w:val="clear" w:pos="1440"/>
          <w:tab w:val="clear" w:pos="2160"/>
          <w:tab w:val="left" w:pos="432"/>
          <w:tab w:val="left" w:pos="90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rPr>
      </w:pPr>
    </w:p>
    <w:p w14:paraId="18DD9A41" w14:textId="77777777" w:rsidR="00165685" w:rsidRDefault="00165685"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u w:val="single"/>
        </w:rPr>
      </w:pPr>
      <w:r w:rsidRPr="00A245FB">
        <w:rPr>
          <w:noProof w:val="0"/>
          <w:u w:val="single"/>
        </w:rPr>
        <w:t xml:space="preserve">1.2 </w:t>
      </w:r>
      <w:r w:rsidR="008C72E8">
        <w:rPr>
          <w:noProof w:val="0"/>
          <w:u w:val="single"/>
        </w:rPr>
        <w:t>–</w:t>
      </w:r>
      <w:r w:rsidRPr="00A245FB">
        <w:rPr>
          <w:noProof w:val="0"/>
          <w:u w:val="single"/>
        </w:rPr>
        <w:t xml:space="preserve"> </w:t>
      </w:r>
      <w:r w:rsidR="001224FE">
        <w:rPr>
          <w:noProof w:val="0"/>
          <w:u w:val="single"/>
        </w:rPr>
        <w:t xml:space="preserve">General </w:t>
      </w:r>
    </w:p>
    <w:p w14:paraId="0873705B" w14:textId="77777777" w:rsidR="000A0F54" w:rsidRPr="00A245FB" w:rsidRDefault="000A0F54">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noProof w:val="0"/>
        </w:rPr>
      </w:pPr>
    </w:p>
    <w:p w14:paraId="4FAA0423" w14:textId="77777777" w:rsidR="00E94231" w:rsidRDefault="000A0F54"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noProof w:val="0"/>
        </w:rPr>
      </w:pPr>
      <w:r>
        <w:rPr>
          <w:noProof w:val="0"/>
        </w:rPr>
        <w:t>1</w:t>
      </w:r>
      <w:proofErr w:type="gramStart"/>
      <w:r>
        <w:rPr>
          <w:noProof w:val="0"/>
        </w:rPr>
        <w:t xml:space="preserve">.  </w:t>
      </w:r>
      <w:r w:rsidR="00E94231" w:rsidRPr="00A245FB">
        <w:rPr>
          <w:noProof w:val="0"/>
        </w:rPr>
        <w:t>All</w:t>
      </w:r>
      <w:proofErr w:type="gramEnd"/>
      <w:r w:rsidR="00E94231" w:rsidRPr="00A245FB">
        <w:rPr>
          <w:noProof w:val="0"/>
        </w:rPr>
        <w:t xml:space="preserve"> work shall be completed in accordance with project specifications. </w:t>
      </w:r>
      <w:r>
        <w:rPr>
          <w:noProof w:val="0"/>
        </w:rPr>
        <w:t xml:space="preserve"> </w:t>
      </w:r>
      <w:r w:rsidR="00E94231" w:rsidRPr="00A245FB">
        <w:rPr>
          <w:noProof w:val="0"/>
        </w:rPr>
        <w:t>The work includes all labor, material, and equipment necessary to perform all the operations for the work specified</w:t>
      </w:r>
      <w:r w:rsidR="001B1C9F">
        <w:rPr>
          <w:noProof w:val="0"/>
        </w:rPr>
        <w:t xml:space="preserve"> herein</w:t>
      </w:r>
      <w:r w:rsidR="00E94231" w:rsidRPr="00A245FB">
        <w:rPr>
          <w:noProof w:val="0"/>
        </w:rPr>
        <w:t>.</w:t>
      </w:r>
      <w:r w:rsidR="00E94231">
        <w:rPr>
          <w:noProof w:val="0"/>
        </w:rPr>
        <w:t xml:space="preserve">  </w:t>
      </w:r>
    </w:p>
    <w:p w14:paraId="486D8B94" w14:textId="77777777" w:rsidR="000A0F54" w:rsidRDefault="000A0F54"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noProof w:val="0"/>
        </w:rPr>
      </w:pPr>
    </w:p>
    <w:p w14:paraId="2D9096F1" w14:textId="4822595F" w:rsidR="000A0F54" w:rsidRDefault="0C088671"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noProof w:val="0"/>
        </w:rPr>
      </w:pPr>
      <w:r>
        <w:rPr>
          <w:noProof w:val="0"/>
        </w:rPr>
        <w:t>2.   The purpose of this project is to demolish</w:t>
      </w:r>
      <w:r w:rsidR="00B17890">
        <w:rPr>
          <w:noProof w:val="0"/>
        </w:rPr>
        <w:t xml:space="preserve"> </w:t>
      </w:r>
      <w:r>
        <w:rPr>
          <w:noProof w:val="0"/>
        </w:rPr>
        <w:t>cisterns and remove a</w:t>
      </w:r>
      <w:r w:rsidR="00721A86">
        <w:rPr>
          <w:noProof w:val="0"/>
        </w:rPr>
        <w:t>n above ground</w:t>
      </w:r>
      <w:r>
        <w:rPr>
          <w:noProof w:val="0"/>
        </w:rPr>
        <w:t xml:space="preserve"> </w:t>
      </w:r>
      <w:r w:rsidR="00B17890">
        <w:rPr>
          <w:noProof w:val="0"/>
        </w:rPr>
        <w:t xml:space="preserve">steel </w:t>
      </w:r>
      <w:r>
        <w:rPr>
          <w:noProof w:val="0"/>
        </w:rPr>
        <w:t xml:space="preserve">tank at the various locations for public safety on the Coconino National Forests. </w:t>
      </w:r>
    </w:p>
    <w:p w14:paraId="1EFB5DCA" w14:textId="77777777" w:rsidR="000A0F54" w:rsidRDefault="000A0F54"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noProof w:val="0"/>
        </w:rPr>
      </w:pPr>
    </w:p>
    <w:p w14:paraId="2C49D7BD" w14:textId="3FAD71D7" w:rsidR="0015066A" w:rsidRDefault="007B0DA9" w:rsidP="007907AA">
      <w:pPr>
        <w:pStyle w:val="axNormal"/>
        <w:widowControl/>
        <w:tabs>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r>
        <w:rPr>
          <w:noProof w:val="0"/>
        </w:rPr>
        <w:t>T</w:t>
      </w:r>
      <w:r w:rsidR="000A0F54">
        <w:rPr>
          <w:noProof w:val="0"/>
        </w:rPr>
        <w:t>he Contractor</w:t>
      </w:r>
      <w:r>
        <w:rPr>
          <w:noProof w:val="0"/>
        </w:rPr>
        <w:t xml:space="preserve"> shall be </w:t>
      </w:r>
      <w:r w:rsidR="000A0F54">
        <w:rPr>
          <w:noProof w:val="0"/>
        </w:rPr>
        <w:t xml:space="preserve">responsible for any necessary site investigations, detailed and accurate material lists, and all field measurements necessary </w:t>
      </w:r>
      <w:proofErr w:type="gramStart"/>
      <w:r w:rsidR="000A0F54">
        <w:rPr>
          <w:noProof w:val="0"/>
        </w:rPr>
        <w:t>in order to</w:t>
      </w:r>
      <w:proofErr w:type="gramEnd"/>
      <w:r w:rsidR="000A0F54">
        <w:rPr>
          <w:noProof w:val="0"/>
        </w:rPr>
        <w:t xml:space="preserve"> </w:t>
      </w:r>
      <w:r w:rsidR="001B1C9F">
        <w:rPr>
          <w:noProof w:val="0"/>
        </w:rPr>
        <w:t>complete the</w:t>
      </w:r>
      <w:r w:rsidR="00990D97">
        <w:rPr>
          <w:noProof w:val="0"/>
        </w:rPr>
        <w:t xml:space="preserve"> </w:t>
      </w:r>
      <w:r w:rsidR="008247D4">
        <w:rPr>
          <w:noProof w:val="0"/>
        </w:rPr>
        <w:t xml:space="preserve">demolition, regrading, and removal of the materials for this project. </w:t>
      </w:r>
    </w:p>
    <w:p w14:paraId="27E640D5" w14:textId="77777777" w:rsidR="000A0F54" w:rsidRDefault="000A0F54"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rPr>
          <w:noProof w:val="0"/>
        </w:rPr>
      </w:pPr>
    </w:p>
    <w:p w14:paraId="4E80BF0E" w14:textId="77777777" w:rsidR="00E94231" w:rsidRDefault="00E94231" w:rsidP="00725278">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350"/>
        <w:rPr>
          <w:noProof w:val="0"/>
        </w:rPr>
      </w:pPr>
    </w:p>
    <w:p w14:paraId="3C2E4E5C" w14:textId="77777777" w:rsidR="001224FE" w:rsidRDefault="001224FE"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u w:val="single"/>
        </w:rPr>
      </w:pPr>
      <w:r w:rsidRPr="00A245FB">
        <w:rPr>
          <w:noProof w:val="0"/>
          <w:u w:val="single"/>
        </w:rPr>
        <w:t>1.</w:t>
      </w:r>
      <w:r>
        <w:rPr>
          <w:noProof w:val="0"/>
          <w:u w:val="single"/>
        </w:rPr>
        <w:t>3</w:t>
      </w:r>
      <w:r w:rsidRPr="00A245FB">
        <w:rPr>
          <w:noProof w:val="0"/>
          <w:u w:val="single"/>
        </w:rPr>
        <w:t xml:space="preserve"> </w:t>
      </w:r>
      <w:r>
        <w:rPr>
          <w:noProof w:val="0"/>
          <w:u w:val="single"/>
        </w:rPr>
        <w:t>–</w:t>
      </w:r>
      <w:r w:rsidRPr="00A245FB">
        <w:rPr>
          <w:noProof w:val="0"/>
          <w:u w:val="single"/>
        </w:rPr>
        <w:t xml:space="preserve"> </w:t>
      </w:r>
      <w:r>
        <w:rPr>
          <w:noProof w:val="0"/>
          <w:u w:val="single"/>
        </w:rPr>
        <w:t xml:space="preserve">Description of Work </w:t>
      </w:r>
    </w:p>
    <w:p w14:paraId="5780E3D5" w14:textId="77777777" w:rsidR="001224FE" w:rsidRDefault="001224FE" w:rsidP="00725278">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350"/>
        <w:rPr>
          <w:noProof w:val="0"/>
        </w:rPr>
      </w:pPr>
    </w:p>
    <w:p w14:paraId="06B13601" w14:textId="77777777" w:rsidR="001224FE" w:rsidRDefault="001224FE" w:rsidP="009317D7">
      <w:pPr>
        <w:pStyle w:val="axNormal"/>
        <w:widowControl/>
        <w:tabs>
          <w:tab w:val="clear" w:pos="720"/>
          <w:tab w:val="clear" w:pos="1440"/>
          <w:tab w:val="clear" w:pos="2160"/>
          <w:tab w:val="left" w:pos="900"/>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720"/>
        <w:rPr>
          <w:noProof w:val="0"/>
        </w:rPr>
      </w:pPr>
      <w:r>
        <w:rPr>
          <w:noProof w:val="0"/>
        </w:rPr>
        <w:t xml:space="preserve">A.  </w:t>
      </w:r>
      <w:r w:rsidR="00773E64" w:rsidRPr="00260B58">
        <w:rPr>
          <w:noProof w:val="0"/>
        </w:rPr>
        <w:t>Work under this contract will be as follows:</w:t>
      </w:r>
    </w:p>
    <w:p w14:paraId="57716CC0" w14:textId="77777777" w:rsidR="006005C2" w:rsidRDefault="006005C2" w:rsidP="00773E64">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350" w:hanging="270"/>
        <w:rPr>
          <w:noProof w:val="0"/>
        </w:rPr>
      </w:pPr>
    </w:p>
    <w:p w14:paraId="3565D7EB" w14:textId="26693B47" w:rsidR="001B1C9F" w:rsidRDefault="0C088671" w:rsidP="00773E64">
      <w:pPr>
        <w:pStyle w:val="axNormal"/>
        <w:widowControl/>
        <w:numPr>
          <w:ilvl w:val="0"/>
          <w:numId w:val="4"/>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hanging="450"/>
        <w:rPr>
          <w:noProof w:val="0"/>
        </w:rPr>
      </w:pPr>
      <w:r>
        <w:rPr>
          <w:noProof w:val="0"/>
        </w:rPr>
        <w:t>Pumping and demolition of</w:t>
      </w:r>
      <w:r w:rsidR="00B17890">
        <w:rPr>
          <w:noProof w:val="0"/>
        </w:rPr>
        <w:t xml:space="preserve"> </w:t>
      </w:r>
      <w:r>
        <w:rPr>
          <w:noProof w:val="0"/>
        </w:rPr>
        <w:t xml:space="preserve">cisterns and removal of </w:t>
      </w:r>
      <w:r w:rsidR="00B17890">
        <w:rPr>
          <w:noProof w:val="0"/>
        </w:rPr>
        <w:t xml:space="preserve">steel </w:t>
      </w:r>
      <w:proofErr w:type="gramStart"/>
      <w:r>
        <w:rPr>
          <w:noProof w:val="0"/>
        </w:rPr>
        <w:t>tank</w:t>
      </w:r>
      <w:proofErr w:type="gramEnd"/>
      <w:r>
        <w:rPr>
          <w:noProof w:val="0"/>
        </w:rPr>
        <w:t xml:space="preserve">. </w:t>
      </w:r>
    </w:p>
    <w:p w14:paraId="4B934640" w14:textId="5A743077" w:rsidR="00285D45" w:rsidRDefault="008247D4" w:rsidP="00773E64">
      <w:pPr>
        <w:pStyle w:val="axNormal"/>
        <w:widowControl/>
        <w:numPr>
          <w:ilvl w:val="0"/>
          <w:numId w:val="4"/>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hanging="450"/>
        <w:rPr>
          <w:noProof w:val="0"/>
        </w:rPr>
      </w:pPr>
      <w:r>
        <w:rPr>
          <w:noProof w:val="0"/>
        </w:rPr>
        <w:t>Backfill</w:t>
      </w:r>
      <w:r w:rsidR="00285D45">
        <w:rPr>
          <w:noProof w:val="0"/>
        </w:rPr>
        <w:t>, compaction</w:t>
      </w:r>
      <w:r>
        <w:rPr>
          <w:noProof w:val="0"/>
        </w:rPr>
        <w:t>,</w:t>
      </w:r>
      <w:r w:rsidR="00430936">
        <w:rPr>
          <w:noProof w:val="0"/>
        </w:rPr>
        <w:t xml:space="preserve"> and site grading</w:t>
      </w:r>
      <w:r w:rsidR="00285D45">
        <w:rPr>
          <w:noProof w:val="0"/>
        </w:rPr>
        <w:t xml:space="preserve"> around the </w:t>
      </w:r>
      <w:r>
        <w:rPr>
          <w:noProof w:val="0"/>
        </w:rPr>
        <w:t>demolished cisterns</w:t>
      </w:r>
      <w:r w:rsidR="00285D45">
        <w:rPr>
          <w:noProof w:val="0"/>
        </w:rPr>
        <w:t>.</w:t>
      </w:r>
    </w:p>
    <w:p w14:paraId="7CA4DEB0" w14:textId="60C57689" w:rsidR="00285D45" w:rsidRDefault="00BB3B3E" w:rsidP="00773E64">
      <w:pPr>
        <w:pStyle w:val="axNormal"/>
        <w:widowControl/>
        <w:numPr>
          <w:ilvl w:val="0"/>
          <w:numId w:val="4"/>
        </w:numPr>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hanging="450"/>
        <w:rPr>
          <w:noProof w:val="0"/>
        </w:rPr>
      </w:pPr>
      <w:r>
        <w:rPr>
          <w:noProof w:val="0"/>
        </w:rPr>
        <w:t>R</w:t>
      </w:r>
      <w:r w:rsidR="00285D45">
        <w:rPr>
          <w:noProof w:val="0"/>
        </w:rPr>
        <w:t xml:space="preserve">emoval of </w:t>
      </w:r>
      <w:r>
        <w:rPr>
          <w:noProof w:val="0"/>
        </w:rPr>
        <w:t xml:space="preserve">tank and all excess </w:t>
      </w:r>
      <w:r w:rsidR="00285D45">
        <w:rPr>
          <w:noProof w:val="0"/>
        </w:rPr>
        <w:t>waste</w:t>
      </w:r>
      <w:r>
        <w:rPr>
          <w:noProof w:val="0"/>
        </w:rPr>
        <w:t xml:space="preserve"> from demolition sites</w:t>
      </w:r>
      <w:r w:rsidR="00285D45">
        <w:rPr>
          <w:noProof w:val="0"/>
        </w:rPr>
        <w:t>.</w:t>
      </w:r>
    </w:p>
    <w:p w14:paraId="1F1927DE" w14:textId="77777777" w:rsidR="009D2DA1" w:rsidRDefault="009D2DA1" w:rsidP="009D3270">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rPr>
          <w:noProof w:val="0"/>
        </w:rPr>
      </w:pPr>
    </w:p>
    <w:p w14:paraId="7FAA626B" w14:textId="77777777" w:rsidR="001B1C9F" w:rsidRDefault="001B1C9F" w:rsidP="002E2486">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468EB08F" w14:textId="77777777" w:rsidR="001B1C9F" w:rsidRDefault="001B1C9F" w:rsidP="002E2486">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6B184A5E" w14:textId="77777777" w:rsidR="001B1C9F" w:rsidRDefault="001B1C9F" w:rsidP="002E2486">
      <w:pPr>
        <w:pStyle w:val="axNormal"/>
        <w:widowControl/>
        <w:tabs>
          <w:tab w:val="clear" w:pos="720"/>
          <w:tab w:val="clear" w:pos="1440"/>
          <w:tab w:val="clear" w:pos="2160"/>
          <w:tab w:val="left" w:pos="432"/>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1DE9F1FC" w14:textId="77777777" w:rsidR="00BC4106" w:rsidRPr="00BC4106" w:rsidRDefault="00BC4106" w:rsidP="00B76ECE">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32F51183" w14:textId="77777777" w:rsidR="00565BB1" w:rsidRPr="00B76ECE" w:rsidRDefault="00565BB1"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u w:val="single"/>
        </w:rPr>
      </w:pPr>
      <w:r w:rsidRPr="00A245FB">
        <w:rPr>
          <w:noProof w:val="0"/>
          <w:u w:val="single"/>
        </w:rPr>
        <w:t>1.</w:t>
      </w:r>
      <w:r w:rsidR="002E2486">
        <w:rPr>
          <w:noProof w:val="0"/>
          <w:u w:val="single"/>
        </w:rPr>
        <w:t>4</w:t>
      </w:r>
      <w:r w:rsidRPr="00A245FB">
        <w:rPr>
          <w:noProof w:val="0"/>
          <w:u w:val="single"/>
        </w:rPr>
        <w:t xml:space="preserve"> </w:t>
      </w:r>
      <w:r>
        <w:rPr>
          <w:noProof w:val="0"/>
          <w:u w:val="single"/>
        </w:rPr>
        <w:t>–</w:t>
      </w:r>
      <w:r w:rsidRPr="00A245FB">
        <w:rPr>
          <w:noProof w:val="0"/>
          <w:u w:val="single"/>
        </w:rPr>
        <w:t xml:space="preserve"> </w:t>
      </w:r>
      <w:r w:rsidR="00E94231" w:rsidRPr="00B76ECE">
        <w:rPr>
          <w:noProof w:val="0"/>
          <w:u w:val="single"/>
        </w:rPr>
        <w:t>Examination of Sites</w:t>
      </w:r>
    </w:p>
    <w:p w14:paraId="7EAD9492" w14:textId="77777777" w:rsidR="0070162F" w:rsidRPr="00141B4B" w:rsidRDefault="0070162F" w:rsidP="00565BB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noProof w:val="0"/>
          <w:highlight w:val="yellow"/>
        </w:rPr>
      </w:pPr>
    </w:p>
    <w:p w14:paraId="642997E7" w14:textId="77777777" w:rsidR="00FB763E" w:rsidRPr="00141B4B" w:rsidRDefault="00565BB1" w:rsidP="00E9423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noProof w:val="0"/>
          <w:highlight w:val="yellow"/>
        </w:rPr>
      </w:pPr>
      <w:r w:rsidRPr="00B76ECE">
        <w:rPr>
          <w:noProof w:val="0"/>
        </w:rPr>
        <w:t>A</w:t>
      </w:r>
      <w:r w:rsidR="00CC6F47" w:rsidRPr="00B76ECE">
        <w:rPr>
          <w:noProof w:val="0"/>
        </w:rPr>
        <w:t xml:space="preserve">.  </w:t>
      </w:r>
      <w:r w:rsidR="00E94231" w:rsidRPr="00B76ECE">
        <w:rPr>
          <w:noProof w:val="0"/>
        </w:rPr>
        <w:t>Bidders are encouraged to</w:t>
      </w:r>
      <w:r w:rsidR="001F72AD">
        <w:rPr>
          <w:noProof w:val="0"/>
        </w:rPr>
        <w:t xml:space="preserve"> visit the site</w:t>
      </w:r>
      <w:r w:rsidR="00B45750">
        <w:rPr>
          <w:noProof w:val="0"/>
        </w:rPr>
        <w:t>s</w:t>
      </w:r>
      <w:r w:rsidR="00E94231" w:rsidRPr="00B76ECE">
        <w:rPr>
          <w:noProof w:val="0"/>
        </w:rPr>
        <w:t xml:space="preserve">, compare specifications with any work in place, and inform themselves of all conditions, including other work, if any, being performed.  Failure to visit sites will in no way relieve the successful bidder </w:t>
      </w:r>
      <w:r w:rsidR="004C7DF6" w:rsidRPr="00B76ECE">
        <w:rPr>
          <w:noProof w:val="0"/>
        </w:rPr>
        <w:t>from the necessity of furnishing any materials or performing any work that may be required to complete work in accordance specifications, without additional cost to the Government.</w:t>
      </w:r>
      <w:r w:rsidR="004C7DF6" w:rsidRPr="00141B4B">
        <w:rPr>
          <w:noProof w:val="0"/>
          <w:highlight w:val="yellow"/>
        </w:rPr>
        <w:t xml:space="preserve">  </w:t>
      </w:r>
    </w:p>
    <w:p w14:paraId="2AB5644B" w14:textId="77777777" w:rsidR="004C7DF6" w:rsidRPr="00141B4B" w:rsidRDefault="004C7DF6" w:rsidP="00E9423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noProof w:val="0"/>
          <w:highlight w:val="yellow"/>
        </w:rPr>
      </w:pPr>
    </w:p>
    <w:p w14:paraId="0BD54FE4" w14:textId="77777777" w:rsidR="004C7DF6" w:rsidRDefault="004C7DF6" w:rsidP="00E9423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noProof w:val="0"/>
        </w:rPr>
      </w:pPr>
      <w:r w:rsidRPr="001F72AD">
        <w:rPr>
          <w:noProof w:val="0"/>
        </w:rPr>
        <w:lastRenderedPageBreak/>
        <w:t>B.  Information regarding the site</w:t>
      </w:r>
      <w:r w:rsidR="00B45750">
        <w:rPr>
          <w:noProof w:val="0"/>
        </w:rPr>
        <w:t>s</w:t>
      </w:r>
      <w:r>
        <w:rPr>
          <w:noProof w:val="0"/>
        </w:rPr>
        <w:t xml:space="preserve"> of the work provided in specifications is believed to be reasonably correct, but the Government does not </w:t>
      </w:r>
      <w:proofErr w:type="gramStart"/>
      <w:r>
        <w:rPr>
          <w:noProof w:val="0"/>
        </w:rPr>
        <w:t>warrant</w:t>
      </w:r>
      <w:proofErr w:type="gramEnd"/>
      <w:r>
        <w:rPr>
          <w:noProof w:val="0"/>
        </w:rPr>
        <w:t xml:space="preserve"> either the completeness or accuracy of such information, and it is the responsibility of the contractor to verify all information independently and to </w:t>
      </w:r>
      <w:proofErr w:type="gramStart"/>
      <w:r>
        <w:rPr>
          <w:noProof w:val="0"/>
        </w:rPr>
        <w:t>make</w:t>
      </w:r>
      <w:proofErr w:type="gramEnd"/>
      <w:r>
        <w:rPr>
          <w:noProof w:val="0"/>
        </w:rPr>
        <w:t xml:space="preserve"> other examinations of the conditions to be encountered during construction.   </w:t>
      </w:r>
    </w:p>
    <w:p w14:paraId="11668B9D" w14:textId="77777777" w:rsidR="00800511" w:rsidRDefault="00800511" w:rsidP="00E9423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noProof w:val="0"/>
        </w:rPr>
      </w:pPr>
    </w:p>
    <w:p w14:paraId="2606B8D7" w14:textId="77777777" w:rsidR="00800511" w:rsidRDefault="00800511" w:rsidP="00E9423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noProof w:val="0"/>
        </w:rPr>
      </w:pPr>
      <w:r>
        <w:rPr>
          <w:noProof w:val="0"/>
        </w:rPr>
        <w:t xml:space="preserve">C.  The contractor acknowledges that he/she has investigated and satisfied himself/herself as to the conditions affecting the work, including, but not restricted to, those bearing upon transportation, disposal, handling and storage of materials, availability of labor, water, electric power, roads, and conditions of the ground, the character of equipment and facilities needed prior to and during prosecution of the work.  </w:t>
      </w:r>
      <w:r w:rsidR="00DE1B1E">
        <w:rPr>
          <w:noProof w:val="0"/>
        </w:rPr>
        <w:t>The contractor further acknowledges that he/she is satisfied as to the character, quality, and qua</w:t>
      </w:r>
      <w:r w:rsidR="00721DC3">
        <w:rPr>
          <w:noProof w:val="0"/>
        </w:rPr>
        <w:t>ntity of surface and subsurface</w:t>
      </w:r>
      <w:r w:rsidR="00DE1B1E">
        <w:rPr>
          <w:noProof w:val="0"/>
        </w:rPr>
        <w:t xml:space="preserve"> materials or obstacles to be encountered insofar as this information is reasonably ascertainable from a</w:t>
      </w:r>
      <w:r w:rsidR="001F72AD">
        <w:rPr>
          <w:noProof w:val="0"/>
        </w:rPr>
        <w:t>n inspection of the site</w:t>
      </w:r>
      <w:r w:rsidR="00B45750">
        <w:rPr>
          <w:noProof w:val="0"/>
        </w:rPr>
        <w:t>s</w:t>
      </w:r>
      <w:r w:rsidR="00DE1B1E">
        <w:rPr>
          <w:noProof w:val="0"/>
        </w:rPr>
        <w:t xml:space="preserve">.  Any failure by the contractor to acquaint himself/herself with the available information will not relieve him/her from the responsibility for estimating properly the difficulty or cost of successfully performing the work.  The Government assumes no responsibility for any conclusions or interpretations made by the contractor based on the information made available by the Contracting Officer’s Representative.  </w:t>
      </w:r>
    </w:p>
    <w:p w14:paraId="6AEDC96C" w14:textId="77777777" w:rsidR="003C2EAF" w:rsidRDefault="003C2EAF" w:rsidP="00E94231">
      <w:pPr>
        <w:pStyle w:val="axNormal"/>
        <w:widowControl/>
        <w:tabs>
          <w:tab w:val="clear" w:pos="72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hanging="360"/>
        <w:rPr>
          <w:noProof w:val="0"/>
        </w:rPr>
      </w:pPr>
    </w:p>
    <w:p w14:paraId="3F5532B7" w14:textId="77777777" w:rsidR="00CC6F47" w:rsidRDefault="00CC6F47" w:rsidP="00537E1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42876156" w14:textId="77777777" w:rsidR="008E46A7" w:rsidRDefault="008E46A7"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hanging="630"/>
        <w:jc w:val="both"/>
        <w:rPr>
          <w:noProof w:val="0"/>
          <w:u w:val="single"/>
        </w:rPr>
      </w:pPr>
      <w:r w:rsidRPr="00A245FB">
        <w:rPr>
          <w:noProof w:val="0"/>
          <w:u w:val="single"/>
        </w:rPr>
        <w:t>1.</w:t>
      </w:r>
      <w:r w:rsidR="002E2486">
        <w:rPr>
          <w:noProof w:val="0"/>
          <w:u w:val="single"/>
        </w:rPr>
        <w:t>5</w:t>
      </w:r>
      <w:r w:rsidRPr="00A245FB">
        <w:rPr>
          <w:noProof w:val="0"/>
          <w:u w:val="single"/>
        </w:rPr>
        <w:t xml:space="preserve"> </w:t>
      </w:r>
      <w:r>
        <w:rPr>
          <w:noProof w:val="0"/>
          <w:u w:val="single"/>
        </w:rPr>
        <w:t>–</w:t>
      </w:r>
      <w:r w:rsidRPr="00A245FB">
        <w:rPr>
          <w:noProof w:val="0"/>
          <w:u w:val="single"/>
        </w:rPr>
        <w:t xml:space="preserve"> </w:t>
      </w:r>
      <w:r w:rsidR="003C2EAF">
        <w:rPr>
          <w:noProof w:val="0"/>
          <w:u w:val="single"/>
        </w:rPr>
        <w:t>Timing of Work</w:t>
      </w:r>
    </w:p>
    <w:p w14:paraId="5EADE553" w14:textId="77777777" w:rsidR="003C2EAF" w:rsidRPr="00A245FB" w:rsidRDefault="003C2EAF" w:rsidP="008E46A7">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p>
    <w:p w14:paraId="50438D20" w14:textId="307800BD" w:rsidR="008E46A7" w:rsidRDefault="003C2EAF" w:rsidP="003C2E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highlight w:val="yellow"/>
        </w:rPr>
      </w:pPr>
      <w:r w:rsidRPr="001F72AD">
        <w:rPr>
          <w:noProof w:val="0"/>
        </w:rPr>
        <w:t xml:space="preserve">Work under this contract is scheduled to begin </w:t>
      </w:r>
      <w:r w:rsidR="00B43B40">
        <w:rPr>
          <w:noProof w:val="0"/>
        </w:rPr>
        <w:t>Summer</w:t>
      </w:r>
      <w:r w:rsidR="00971F39">
        <w:rPr>
          <w:noProof w:val="0"/>
        </w:rPr>
        <w:t>/Fall</w:t>
      </w:r>
      <w:r w:rsidR="00B43B40">
        <w:rPr>
          <w:noProof w:val="0"/>
        </w:rPr>
        <w:t xml:space="preserve"> of 202</w:t>
      </w:r>
      <w:r w:rsidR="004C0F02">
        <w:rPr>
          <w:noProof w:val="0"/>
        </w:rPr>
        <w:t>5</w:t>
      </w:r>
      <w:r w:rsidR="00AB6C5D" w:rsidRPr="001F72AD">
        <w:rPr>
          <w:noProof w:val="0"/>
        </w:rPr>
        <w:t xml:space="preserve">.  </w:t>
      </w:r>
      <w:r w:rsidRPr="001F72AD">
        <w:rPr>
          <w:noProof w:val="0"/>
        </w:rPr>
        <w:t xml:space="preserve">No restrictions are placed on </w:t>
      </w:r>
      <w:r w:rsidRPr="00100A50">
        <w:rPr>
          <w:noProof w:val="0"/>
        </w:rPr>
        <w:t>weekend</w:t>
      </w:r>
      <w:r w:rsidRPr="001F72AD">
        <w:rPr>
          <w:noProof w:val="0"/>
        </w:rPr>
        <w:t xml:space="preserve"> work</w:t>
      </w:r>
      <w:r w:rsidR="00100A50">
        <w:rPr>
          <w:noProof w:val="0"/>
        </w:rPr>
        <w:t xml:space="preserve"> at the following locations</w:t>
      </w:r>
      <w:r w:rsidRPr="001F72AD">
        <w:rPr>
          <w:noProof w:val="0"/>
        </w:rPr>
        <w:t>.</w:t>
      </w:r>
      <w:r w:rsidR="00D302E7">
        <w:rPr>
          <w:noProof w:val="0"/>
          <w:highlight w:val="yellow"/>
        </w:rPr>
        <w:t xml:space="preserve"> </w:t>
      </w:r>
    </w:p>
    <w:p w14:paraId="315605E2" w14:textId="4C2C6E44" w:rsidR="00D302E7" w:rsidRDefault="00D302E7" w:rsidP="003C2E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highlight w:val="yellow"/>
        </w:rPr>
      </w:pPr>
    </w:p>
    <w:p w14:paraId="6AC4D655" w14:textId="5E145F36" w:rsidR="004C0F02" w:rsidRDefault="004C0F02" w:rsidP="004C0F02">
      <w:pPr>
        <w:ind w:left="720" w:firstLine="720"/>
      </w:pPr>
      <w:r>
        <w:t>Baker Butte Lookout Cistern ~</w:t>
      </w:r>
    </w:p>
    <w:p w14:paraId="1C5F7697" w14:textId="2F9091CB" w:rsidR="004C0F02" w:rsidRDefault="004C0F02" w:rsidP="004C0F02">
      <w:pPr>
        <w:pStyle w:val="ListParagraph"/>
        <w:ind w:left="1440"/>
      </w:pPr>
      <w:r>
        <w:t>Buck Mountain Lookout Cistern ~</w:t>
      </w:r>
    </w:p>
    <w:p w14:paraId="15552E23" w14:textId="5835D690" w:rsidR="004C0F02" w:rsidRDefault="004C0F02" w:rsidP="004C0F02">
      <w:pPr>
        <w:pStyle w:val="ListParagraph"/>
        <w:ind w:firstLine="720"/>
      </w:pPr>
      <w:r>
        <w:t>East Pocket Lookout Cistern ~</w:t>
      </w:r>
    </w:p>
    <w:p w14:paraId="7FD7BFCA" w14:textId="24752689" w:rsidR="004C0F02" w:rsidRDefault="004C0F02" w:rsidP="004C0F02">
      <w:pPr>
        <w:pStyle w:val="ListParagraph"/>
        <w:ind w:firstLine="720"/>
      </w:pPr>
      <w:r>
        <w:t>Hutch Mountain Lookout Cistern ~</w:t>
      </w:r>
    </w:p>
    <w:p w14:paraId="12E5A8BD" w14:textId="3D540F8A" w:rsidR="004C0F02" w:rsidRDefault="004C0F02" w:rsidP="004C0F02">
      <w:pPr>
        <w:pStyle w:val="ListParagraph"/>
        <w:ind w:firstLine="720"/>
      </w:pPr>
      <w:r>
        <w:t>Lee Butte Lookout Cistern ~</w:t>
      </w:r>
    </w:p>
    <w:p w14:paraId="0F8713FC" w14:textId="57BF1127" w:rsidR="004C0F02" w:rsidRDefault="004C0F02" w:rsidP="004C0F02">
      <w:pPr>
        <w:pStyle w:val="ListParagraph"/>
        <w:ind w:firstLine="720"/>
      </w:pPr>
      <w:r>
        <w:t>Lee Butte Storage Tank ~</w:t>
      </w:r>
    </w:p>
    <w:p w14:paraId="4C165C4D" w14:textId="72A92D48" w:rsidR="004C0F02" w:rsidRDefault="004C0F02" w:rsidP="004C0F02">
      <w:pPr>
        <w:pStyle w:val="ListParagraph"/>
        <w:ind w:left="1080" w:firstLine="360"/>
      </w:pPr>
      <w:r>
        <w:t>Mt. Elden Lookout Cistern ~</w:t>
      </w:r>
    </w:p>
    <w:p w14:paraId="10DFC0D4" w14:textId="523F2689" w:rsidR="004C0F02" w:rsidRDefault="004C0F02" w:rsidP="004C0F02">
      <w:pPr>
        <w:pStyle w:val="ListParagraph"/>
        <w:ind w:firstLine="720"/>
      </w:pPr>
      <w:r>
        <w:t>Turkey Butte Lookout Cistern ~</w:t>
      </w:r>
    </w:p>
    <w:p w14:paraId="72F54A19" w14:textId="110CC43B" w:rsidR="004C0F02" w:rsidRDefault="004C0F02" w:rsidP="004C0F02">
      <w:pPr>
        <w:pStyle w:val="ListParagraph"/>
        <w:ind w:firstLine="720"/>
      </w:pPr>
      <w:r>
        <w:t>Woody Mountain Lookout Cistern ~</w:t>
      </w:r>
    </w:p>
    <w:p w14:paraId="73B46648" w14:textId="77777777" w:rsidR="004C0F02" w:rsidRDefault="004C0F02" w:rsidP="003C2E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highlight w:val="yellow"/>
        </w:rPr>
      </w:pPr>
    </w:p>
    <w:p w14:paraId="49A39577" w14:textId="77777777" w:rsidR="00100A50" w:rsidRDefault="00100A50" w:rsidP="00100A50">
      <w:pPr>
        <w:ind w:firstLine="720"/>
      </w:pPr>
      <w:r>
        <w:t xml:space="preserve">     Work at the following locations cannot be conducted from March 1</w:t>
      </w:r>
      <w:r w:rsidRPr="0014781D">
        <w:rPr>
          <w:vertAlign w:val="superscript"/>
        </w:rPr>
        <w:t>st</w:t>
      </w:r>
      <w:r>
        <w:t xml:space="preserve"> through </w:t>
      </w:r>
    </w:p>
    <w:p w14:paraId="7B198F37" w14:textId="34B1298C" w:rsidR="00100A50" w:rsidRDefault="00100A50" w:rsidP="00100A50">
      <w:pPr>
        <w:ind w:firstLine="720"/>
      </w:pPr>
      <w:r>
        <w:t xml:space="preserve">     August 31</w:t>
      </w:r>
      <w:r w:rsidRPr="0014781D">
        <w:rPr>
          <w:vertAlign w:val="superscript"/>
        </w:rPr>
        <w:t>st</w:t>
      </w:r>
      <w:r>
        <w:t>:</w:t>
      </w:r>
    </w:p>
    <w:p w14:paraId="1E981DA1" w14:textId="77777777" w:rsidR="00100A50" w:rsidRDefault="00100A50" w:rsidP="00100A50"/>
    <w:p w14:paraId="4CB56BA6" w14:textId="77777777" w:rsidR="00100A50" w:rsidRDefault="00100A50" w:rsidP="00100A50">
      <w:pPr>
        <w:ind w:left="720" w:firstLine="720"/>
      </w:pPr>
      <w:r>
        <w:t>Lee Butte</w:t>
      </w:r>
    </w:p>
    <w:p w14:paraId="66EFA80D" w14:textId="77777777" w:rsidR="00100A50" w:rsidRDefault="00100A50" w:rsidP="00100A50">
      <w:pPr>
        <w:ind w:left="720" w:firstLine="720"/>
      </w:pPr>
      <w:r>
        <w:t xml:space="preserve">Woody Mountain </w:t>
      </w:r>
    </w:p>
    <w:p w14:paraId="130EF861" w14:textId="77777777" w:rsidR="00100A50" w:rsidRDefault="00100A50" w:rsidP="00100A50">
      <w:pPr>
        <w:ind w:left="720" w:firstLine="720"/>
      </w:pPr>
      <w:r>
        <w:t xml:space="preserve">Hutch Mountain. </w:t>
      </w:r>
    </w:p>
    <w:p w14:paraId="23F43C6E" w14:textId="77777777" w:rsidR="00100A50" w:rsidRDefault="00100A50" w:rsidP="00100A50"/>
    <w:p w14:paraId="60AB49BF" w14:textId="77777777" w:rsidR="004C0F02" w:rsidRDefault="004C0F02" w:rsidP="003C2E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highlight w:val="yellow"/>
        </w:rPr>
      </w:pPr>
    </w:p>
    <w:p w14:paraId="330170C6" w14:textId="77777777" w:rsidR="004C0F02" w:rsidRDefault="004C0F02" w:rsidP="003C2EA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highlight w:val="yellow"/>
        </w:rPr>
      </w:pPr>
    </w:p>
    <w:p w14:paraId="24AFBDD9" w14:textId="77777777" w:rsidR="008E46A7" w:rsidRDefault="008E46A7" w:rsidP="008E46A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656"/>
        <w:rPr>
          <w:noProof w:val="0"/>
        </w:rPr>
      </w:pPr>
    </w:p>
    <w:p w14:paraId="0512E3A2" w14:textId="77777777" w:rsidR="00471246" w:rsidRDefault="00471246"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u w:val="single"/>
        </w:rPr>
      </w:pPr>
      <w:r w:rsidRPr="0050118F">
        <w:rPr>
          <w:noProof w:val="0"/>
          <w:u w:val="single"/>
        </w:rPr>
        <w:t>1.</w:t>
      </w:r>
      <w:r w:rsidR="002E2486">
        <w:rPr>
          <w:noProof w:val="0"/>
          <w:u w:val="single"/>
        </w:rPr>
        <w:t>6</w:t>
      </w:r>
      <w:r w:rsidRPr="0050118F">
        <w:rPr>
          <w:noProof w:val="0"/>
          <w:u w:val="single"/>
        </w:rPr>
        <w:t xml:space="preserve"> – </w:t>
      </w:r>
      <w:r w:rsidR="003C2EAF" w:rsidRPr="0050118F">
        <w:rPr>
          <w:noProof w:val="0"/>
          <w:u w:val="single"/>
        </w:rPr>
        <w:t>Government – Furnished Facilities</w:t>
      </w:r>
      <w:r w:rsidR="003C2EAF">
        <w:rPr>
          <w:noProof w:val="0"/>
          <w:u w:val="single"/>
        </w:rPr>
        <w:t xml:space="preserve"> </w:t>
      </w:r>
    </w:p>
    <w:p w14:paraId="40B3815D" w14:textId="77777777" w:rsidR="003C2EAF" w:rsidRPr="00A245FB" w:rsidRDefault="003C2EAF" w:rsidP="00471246">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noProof w:val="0"/>
        </w:rPr>
      </w:pPr>
    </w:p>
    <w:p w14:paraId="41769983" w14:textId="77777777" w:rsidR="007D3F34" w:rsidRDefault="00973A49" w:rsidP="003C2EAF">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rPr>
      </w:pPr>
      <w:r>
        <w:rPr>
          <w:noProof w:val="0"/>
        </w:rPr>
        <w:t>The site</w:t>
      </w:r>
      <w:r w:rsidR="00B45750">
        <w:rPr>
          <w:noProof w:val="0"/>
        </w:rPr>
        <w:t>s</w:t>
      </w:r>
      <w:r>
        <w:rPr>
          <w:noProof w:val="0"/>
        </w:rPr>
        <w:t xml:space="preserve"> </w:t>
      </w:r>
      <w:r w:rsidR="00B45750">
        <w:rPr>
          <w:noProof w:val="0"/>
        </w:rPr>
        <w:t>are</w:t>
      </w:r>
      <w:r>
        <w:rPr>
          <w:noProof w:val="0"/>
        </w:rPr>
        <w:t xml:space="preserve"> </w:t>
      </w:r>
      <w:r w:rsidR="003C2EAF">
        <w:rPr>
          <w:noProof w:val="0"/>
        </w:rPr>
        <w:t xml:space="preserve">available to the Contractor for staging and storage during the project.  </w:t>
      </w:r>
      <w:r>
        <w:rPr>
          <w:noProof w:val="0"/>
        </w:rPr>
        <w:t>A</w:t>
      </w:r>
      <w:r w:rsidR="003C2EAF">
        <w:rPr>
          <w:noProof w:val="0"/>
        </w:rPr>
        <w:t xml:space="preserve">ny damage resulting from the Contractor’s use of the sites will be repaired or replaced at the Contractor’s expense at the direction of the Contracting Officer’s Representative.  </w:t>
      </w:r>
    </w:p>
    <w:p w14:paraId="7DEC106D" w14:textId="77777777" w:rsidR="007D3F34" w:rsidRDefault="007D3F34" w:rsidP="003C2EAF">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rPr>
      </w:pPr>
    </w:p>
    <w:p w14:paraId="643F1DA2" w14:textId="77777777" w:rsidR="00FB763E" w:rsidRDefault="003C2EAF" w:rsidP="003C2EAF">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rPr>
      </w:pPr>
      <w:r>
        <w:rPr>
          <w:noProof w:val="0"/>
        </w:rPr>
        <w:t xml:space="preserve">Electricity and water are not available.  Cell phone operation </w:t>
      </w:r>
      <w:r w:rsidR="00B45750">
        <w:rPr>
          <w:noProof w:val="0"/>
        </w:rPr>
        <w:t>is limited</w:t>
      </w:r>
      <w:r>
        <w:rPr>
          <w:noProof w:val="0"/>
        </w:rPr>
        <w:t xml:space="preserve"> at </w:t>
      </w:r>
      <w:proofErr w:type="gramStart"/>
      <w:r w:rsidR="00B45750">
        <w:rPr>
          <w:noProof w:val="0"/>
        </w:rPr>
        <w:t xml:space="preserve">all </w:t>
      </w:r>
      <w:r>
        <w:rPr>
          <w:noProof w:val="0"/>
        </w:rPr>
        <w:t>the</w:t>
      </w:r>
      <w:proofErr w:type="gramEnd"/>
      <w:r>
        <w:rPr>
          <w:noProof w:val="0"/>
        </w:rPr>
        <w:t xml:space="preserve"> site</w:t>
      </w:r>
      <w:r w:rsidR="00B45750">
        <w:rPr>
          <w:noProof w:val="0"/>
        </w:rPr>
        <w:t>s</w:t>
      </w:r>
      <w:r>
        <w:rPr>
          <w:noProof w:val="0"/>
        </w:rPr>
        <w:t xml:space="preserve">.  </w:t>
      </w:r>
      <w:r w:rsidR="00537E17">
        <w:rPr>
          <w:noProof w:val="0"/>
        </w:rPr>
        <w:t>All temporary services and use areas shall be completely removed and the areas restored upon completion of use.  Transportation to and from the work site for the Contractor's personnel and materials will be provided at the Contractor's expense.</w:t>
      </w:r>
    </w:p>
    <w:p w14:paraId="6460A964" w14:textId="77777777" w:rsidR="00342F26" w:rsidRDefault="00342F26" w:rsidP="003C2EAF">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rPr>
      </w:pPr>
    </w:p>
    <w:p w14:paraId="6B4F3D7D" w14:textId="77777777" w:rsidR="00AE5DB3" w:rsidRDefault="00AE5DB3" w:rsidP="00A242C7">
      <w:pPr>
        <w:pStyle w:val="axNormal"/>
        <w:widowControl/>
        <w:tabs>
          <w:tab w:val="clear" w:pos="720"/>
          <w:tab w:val="clear" w:pos="1440"/>
          <w:tab w:val="clear" w:pos="2160"/>
          <w:tab w:val="left" w:pos="432"/>
          <w:tab w:val="left" w:pos="1152"/>
          <w:tab w:val="left" w:pos="162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rPr>
      </w:pPr>
    </w:p>
    <w:p w14:paraId="59F6CE48" w14:textId="77777777" w:rsidR="00841BE5" w:rsidRPr="00E220AD" w:rsidRDefault="00841BE5"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u w:val="single"/>
        </w:rPr>
      </w:pPr>
      <w:r w:rsidRPr="00E220AD">
        <w:rPr>
          <w:noProof w:val="0"/>
          <w:u w:val="single"/>
        </w:rPr>
        <w:t>1.</w:t>
      </w:r>
      <w:r w:rsidR="00B45750">
        <w:rPr>
          <w:noProof w:val="0"/>
          <w:u w:val="single"/>
        </w:rPr>
        <w:t>7</w:t>
      </w:r>
      <w:r w:rsidRPr="00E220AD">
        <w:rPr>
          <w:noProof w:val="0"/>
          <w:u w:val="single"/>
        </w:rPr>
        <w:t xml:space="preserve"> – </w:t>
      </w:r>
      <w:r w:rsidR="0070162F" w:rsidRPr="00E220AD">
        <w:rPr>
          <w:noProof w:val="0"/>
          <w:u w:val="single"/>
        </w:rPr>
        <w:t>Material Sources</w:t>
      </w:r>
    </w:p>
    <w:p w14:paraId="6C549352" w14:textId="77777777" w:rsidR="0070162F" w:rsidRPr="00E220AD" w:rsidRDefault="0070162F" w:rsidP="00841BE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noProof w:val="0"/>
        </w:rPr>
      </w:pPr>
    </w:p>
    <w:p w14:paraId="03A4919A" w14:textId="77777777" w:rsidR="00841BE5" w:rsidRPr="00A245FB" w:rsidRDefault="00AE5DB3" w:rsidP="009B1B4F">
      <w:pPr>
        <w:pStyle w:val="axNormal"/>
        <w:widowControl/>
        <w:tabs>
          <w:tab w:val="clear" w:pos="720"/>
          <w:tab w:val="clear" w:pos="1440"/>
          <w:tab w:val="clear" w:pos="2160"/>
          <w:tab w:val="left" w:pos="432"/>
          <w:tab w:val="left" w:pos="108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rPr>
          <w:noProof w:val="0"/>
        </w:rPr>
      </w:pPr>
      <w:r>
        <w:rPr>
          <w:noProof w:val="0"/>
        </w:rPr>
        <w:t xml:space="preserve">A. </w:t>
      </w:r>
      <w:r w:rsidR="009B1B4F" w:rsidRPr="00E220AD">
        <w:rPr>
          <w:noProof w:val="0"/>
        </w:rPr>
        <w:t>All materials shall be obtained from commercial sources unless noted otherwise.  Materials referred to by</w:t>
      </w:r>
      <w:r w:rsidR="009B1B4F">
        <w:rPr>
          <w:noProof w:val="0"/>
        </w:rPr>
        <w:t xml:space="preserve"> trade name, make, or catalog number shall be regarded as establishing a standard of quality; substitutions of equal quality can be made by submitting a </w:t>
      </w:r>
      <w:r w:rsidR="00791E57">
        <w:rPr>
          <w:noProof w:val="0"/>
        </w:rPr>
        <w:t xml:space="preserve">data sheet of the proposed substituted item to the Contracting Officer’s Representative, for approval.  </w:t>
      </w:r>
    </w:p>
    <w:p w14:paraId="5B726822" w14:textId="77777777" w:rsidR="00841BE5" w:rsidRDefault="00841BE5" w:rsidP="00841BE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0" w:hanging="270"/>
        <w:rPr>
          <w:noProof w:val="0"/>
        </w:rPr>
      </w:pPr>
    </w:p>
    <w:p w14:paraId="4F11BA1D" w14:textId="118EF891" w:rsidR="00694C4E" w:rsidRPr="00E220AD" w:rsidRDefault="00C37E21"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u w:val="single"/>
        </w:rPr>
      </w:pPr>
      <w:r w:rsidRPr="00E220AD">
        <w:rPr>
          <w:noProof w:val="0"/>
          <w:u w:val="single"/>
        </w:rPr>
        <w:t>1.</w:t>
      </w:r>
      <w:r w:rsidR="00990D97">
        <w:rPr>
          <w:noProof w:val="0"/>
          <w:u w:val="single"/>
        </w:rPr>
        <w:t>8</w:t>
      </w:r>
      <w:r w:rsidRPr="00E220AD">
        <w:rPr>
          <w:noProof w:val="0"/>
          <w:u w:val="single"/>
        </w:rPr>
        <w:t xml:space="preserve"> </w:t>
      </w:r>
      <w:r w:rsidR="00694C4E" w:rsidRPr="00E220AD">
        <w:rPr>
          <w:noProof w:val="0"/>
          <w:u w:val="single"/>
        </w:rPr>
        <w:t xml:space="preserve">– </w:t>
      </w:r>
      <w:r w:rsidR="00791E57" w:rsidRPr="00E220AD">
        <w:rPr>
          <w:noProof w:val="0"/>
          <w:u w:val="single"/>
        </w:rPr>
        <w:t xml:space="preserve">Clean up and Disposal </w:t>
      </w:r>
    </w:p>
    <w:p w14:paraId="761DDB99" w14:textId="77777777" w:rsidR="00791E57" w:rsidRPr="00141B4B" w:rsidRDefault="00791E57" w:rsidP="00555E43">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980" w:hanging="1170"/>
        <w:jc w:val="both"/>
        <w:rPr>
          <w:noProof w:val="0"/>
          <w:highlight w:val="yellow"/>
        </w:rPr>
      </w:pPr>
    </w:p>
    <w:p w14:paraId="727E8074" w14:textId="77777777" w:rsidR="00694C4E" w:rsidRDefault="00791E57" w:rsidP="006F2FF4">
      <w:pPr>
        <w:pStyle w:val="axNormal"/>
        <w:widowControl/>
        <w:numPr>
          <w:ilvl w:val="0"/>
          <w:numId w:val="34"/>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sidRPr="00E220AD">
        <w:rPr>
          <w:noProof w:val="0"/>
        </w:rPr>
        <w:t>Waste accumulation in approved containers and material staging is allowed at the site.  Disposal of waste material will be off National Forest Land and in compliance with local, state, and federal laws regarding disposal of construction waste.  Before final acceptance of the project by t</w:t>
      </w:r>
      <w:r>
        <w:rPr>
          <w:noProof w:val="0"/>
        </w:rPr>
        <w:t xml:space="preserve">he Government, the Contractor shall remove from Government land all waste materials and rubbish resulting from this work.  </w:t>
      </w:r>
    </w:p>
    <w:p w14:paraId="7A12D65A" w14:textId="77777777" w:rsidR="00AE5DB3" w:rsidRDefault="00AE5DB3" w:rsidP="006F2FF4">
      <w:pPr>
        <w:pStyle w:val="axNormal"/>
        <w:widowControl/>
        <w:numPr>
          <w:ilvl w:val="0"/>
          <w:numId w:val="34"/>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Pr>
          <w:noProof w:val="0"/>
        </w:rPr>
        <w:t xml:space="preserve">Clean </w:t>
      </w:r>
      <w:r w:rsidR="00040945">
        <w:rPr>
          <w:noProof w:val="0"/>
        </w:rPr>
        <w:t xml:space="preserve">excess </w:t>
      </w:r>
      <w:r>
        <w:rPr>
          <w:noProof w:val="0"/>
        </w:rPr>
        <w:t xml:space="preserve">excavated material shall be hauled to </w:t>
      </w:r>
      <w:r w:rsidR="00B45750">
        <w:rPr>
          <w:noProof w:val="0"/>
        </w:rPr>
        <w:t>designated areas near the various sites</w:t>
      </w:r>
      <w:r w:rsidR="00441FC1">
        <w:rPr>
          <w:noProof w:val="0"/>
        </w:rPr>
        <w:t>.</w:t>
      </w:r>
    </w:p>
    <w:p w14:paraId="5BEF1C07" w14:textId="124E1CAB" w:rsidR="00600350" w:rsidRDefault="00600350" w:rsidP="006F2FF4">
      <w:pPr>
        <w:pStyle w:val="axNormal"/>
        <w:widowControl/>
        <w:numPr>
          <w:ilvl w:val="0"/>
          <w:numId w:val="34"/>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Pr>
          <w:noProof w:val="0"/>
        </w:rPr>
        <w:t xml:space="preserve">Waste manifest documentation for disposal of Steel Tank. </w:t>
      </w:r>
    </w:p>
    <w:p w14:paraId="12F61CFB" w14:textId="522D26A1" w:rsidR="00600350" w:rsidRDefault="00600350" w:rsidP="006F2FF4">
      <w:pPr>
        <w:pStyle w:val="axNormal"/>
        <w:widowControl/>
        <w:numPr>
          <w:ilvl w:val="0"/>
          <w:numId w:val="34"/>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Pr>
          <w:noProof w:val="0"/>
        </w:rPr>
        <w:t xml:space="preserve">Test </w:t>
      </w:r>
      <w:r w:rsidRPr="00600350">
        <w:rPr>
          <w:noProof w:val="0"/>
        </w:rPr>
        <w:t>the interior &amp; exterior existing coatings for L</w:t>
      </w:r>
      <w:r>
        <w:rPr>
          <w:noProof w:val="0"/>
        </w:rPr>
        <w:t>ead Based Paint</w:t>
      </w:r>
      <w:r w:rsidRPr="00600350">
        <w:rPr>
          <w:noProof w:val="0"/>
        </w:rPr>
        <w:t xml:space="preserve"> to properly handle and dispose of the </w:t>
      </w:r>
      <w:r>
        <w:rPr>
          <w:noProof w:val="0"/>
        </w:rPr>
        <w:t xml:space="preserve">steel </w:t>
      </w:r>
      <w:r w:rsidRPr="00600350">
        <w:rPr>
          <w:noProof w:val="0"/>
        </w:rPr>
        <w:t xml:space="preserve">tank, </w:t>
      </w:r>
      <w:proofErr w:type="gramStart"/>
      <w:r>
        <w:rPr>
          <w:noProof w:val="0"/>
        </w:rPr>
        <w:t>If</w:t>
      </w:r>
      <w:proofErr w:type="gramEnd"/>
      <w:r>
        <w:rPr>
          <w:noProof w:val="0"/>
        </w:rPr>
        <w:t xml:space="preserve"> lead based paint is found the contractor must follow industry standard for disposal.</w:t>
      </w:r>
    </w:p>
    <w:p w14:paraId="3FB63068" w14:textId="77777777" w:rsidR="00F759E5" w:rsidRDefault="00F759E5" w:rsidP="0060035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656"/>
        <w:rPr>
          <w:noProof w:val="0"/>
        </w:rPr>
      </w:pPr>
    </w:p>
    <w:p w14:paraId="4B6BED68" w14:textId="60DBDC2C" w:rsidR="00F759E5" w:rsidRPr="00141B4B" w:rsidRDefault="00C37E21" w:rsidP="00D97FC9">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1980"/>
        <w:jc w:val="both"/>
        <w:rPr>
          <w:noProof w:val="0"/>
          <w:highlight w:val="yellow"/>
          <w:u w:val="single"/>
        </w:rPr>
      </w:pPr>
      <w:r w:rsidRPr="00CC64AE">
        <w:rPr>
          <w:noProof w:val="0"/>
          <w:u w:val="single"/>
        </w:rPr>
        <w:t>1.</w:t>
      </w:r>
      <w:r w:rsidR="00990D97">
        <w:rPr>
          <w:noProof w:val="0"/>
          <w:u w:val="single"/>
        </w:rPr>
        <w:t>9</w:t>
      </w:r>
      <w:r w:rsidRPr="00CC64AE">
        <w:rPr>
          <w:noProof w:val="0"/>
          <w:u w:val="single"/>
        </w:rPr>
        <w:t xml:space="preserve"> </w:t>
      </w:r>
      <w:r w:rsidR="00F759E5" w:rsidRPr="00CC64AE">
        <w:rPr>
          <w:noProof w:val="0"/>
          <w:u w:val="single"/>
        </w:rPr>
        <w:t xml:space="preserve">– </w:t>
      </w:r>
      <w:r w:rsidR="00791E57" w:rsidRPr="00CC64AE">
        <w:rPr>
          <w:noProof w:val="0"/>
          <w:u w:val="single"/>
        </w:rPr>
        <w:t>Precautionary Measures</w:t>
      </w:r>
    </w:p>
    <w:p w14:paraId="067F90A4" w14:textId="77777777" w:rsidR="00C37E21" w:rsidRPr="00141B4B" w:rsidRDefault="00C37E21" w:rsidP="00C37E21">
      <w:pPr>
        <w:pStyle w:val="axNormal"/>
        <w:widowControl/>
        <w:tabs>
          <w:tab w:val="clear" w:pos="1440"/>
          <w:tab w:val="clear" w:pos="2160"/>
          <w:tab w:val="left" w:pos="43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1440"/>
        <w:jc w:val="both"/>
        <w:rPr>
          <w:noProof w:val="0"/>
          <w:highlight w:val="yellow"/>
        </w:rPr>
      </w:pPr>
    </w:p>
    <w:p w14:paraId="66DC9F98" w14:textId="117A4D4B" w:rsidR="00F759E5" w:rsidRDefault="0031430D" w:rsidP="00564063">
      <w:pPr>
        <w:pStyle w:val="axNormal"/>
        <w:widowControl/>
        <w:numPr>
          <w:ilvl w:val="0"/>
          <w:numId w:val="3"/>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530" w:hanging="450"/>
        <w:rPr>
          <w:noProof w:val="0"/>
        </w:rPr>
      </w:pPr>
      <w:r w:rsidRPr="00CC64AE">
        <w:rPr>
          <w:noProof w:val="0"/>
        </w:rPr>
        <w:t>Protection of Work: The Contractor shall take precautions to p</w:t>
      </w:r>
      <w:r w:rsidR="00CB45BF" w:rsidRPr="00CC64AE">
        <w:rPr>
          <w:noProof w:val="0"/>
        </w:rPr>
        <w:t>ro</w:t>
      </w:r>
      <w:r w:rsidRPr="00CC64AE">
        <w:rPr>
          <w:noProof w:val="0"/>
        </w:rPr>
        <w:t xml:space="preserve">tect all work during the construction period.  </w:t>
      </w:r>
      <w:r w:rsidR="00CB45BF" w:rsidRPr="00CC64AE">
        <w:rPr>
          <w:noProof w:val="0"/>
        </w:rPr>
        <w:t xml:space="preserve">The Contractor shall provide and maintain adequate protection </w:t>
      </w:r>
      <w:proofErr w:type="gramStart"/>
      <w:r w:rsidR="00CB45BF" w:rsidRPr="00CC64AE">
        <w:rPr>
          <w:noProof w:val="0"/>
        </w:rPr>
        <w:t xml:space="preserve">during </w:t>
      </w:r>
      <w:r w:rsidR="00CC64AE">
        <w:rPr>
          <w:noProof w:val="0"/>
        </w:rPr>
        <w:t>the course of</w:t>
      </w:r>
      <w:proofErr w:type="gramEnd"/>
      <w:r w:rsidR="00CC64AE">
        <w:rPr>
          <w:noProof w:val="0"/>
        </w:rPr>
        <w:t xml:space="preserve"> the work to ensure the public does not tamper with or vandalize any equipment or project work. </w:t>
      </w:r>
      <w:r>
        <w:rPr>
          <w:noProof w:val="0"/>
        </w:rPr>
        <w:t xml:space="preserve"> </w:t>
      </w:r>
    </w:p>
    <w:p w14:paraId="38E37704" w14:textId="77777777" w:rsidR="0031430D" w:rsidRDefault="0031430D" w:rsidP="0031430D">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0959A468" w14:textId="77777777" w:rsidR="0031430D" w:rsidRDefault="0031430D" w:rsidP="00564063">
      <w:pPr>
        <w:pStyle w:val="axNormal"/>
        <w:widowControl/>
        <w:numPr>
          <w:ilvl w:val="0"/>
          <w:numId w:val="3"/>
        </w:numPr>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530" w:hanging="450"/>
        <w:rPr>
          <w:noProof w:val="0"/>
        </w:rPr>
      </w:pPr>
      <w:r w:rsidRPr="00CC64AE">
        <w:rPr>
          <w:noProof w:val="0"/>
        </w:rPr>
        <w:t xml:space="preserve">Safety:  The Contractor is responsible for safeguarding employees, public, existing facilities, and forest resources from his/her operations.  All operations </w:t>
      </w:r>
      <w:r w:rsidRPr="00CC64AE">
        <w:rPr>
          <w:noProof w:val="0"/>
        </w:rPr>
        <w:lastRenderedPageBreak/>
        <w:t>shall comply with the</w:t>
      </w:r>
      <w:r>
        <w:rPr>
          <w:noProof w:val="0"/>
        </w:rPr>
        <w:t xml:space="preserve"> requirements and restrictions of OSHA, the Arizona Occupational Safety and Health Code, and the Workman’s Compensation Board.  The Contractor shall erect signs and barricades to make unguarded operations safe as required.  Signs and barricades </w:t>
      </w:r>
      <w:proofErr w:type="gramStart"/>
      <w:r>
        <w:rPr>
          <w:noProof w:val="0"/>
        </w:rPr>
        <w:t>shall</w:t>
      </w:r>
      <w:proofErr w:type="gramEnd"/>
      <w:r>
        <w:rPr>
          <w:noProof w:val="0"/>
        </w:rPr>
        <w:t xml:space="preserve"> be maintained at night and </w:t>
      </w:r>
      <w:proofErr w:type="gramStart"/>
      <w:r>
        <w:rPr>
          <w:noProof w:val="0"/>
        </w:rPr>
        <w:t>on</w:t>
      </w:r>
      <w:proofErr w:type="gramEnd"/>
      <w:r>
        <w:rPr>
          <w:noProof w:val="0"/>
        </w:rPr>
        <w:t xml:space="preserve"> weekends.  Precautions such as safely storing materials shall be practiced </w:t>
      </w:r>
      <w:proofErr w:type="gramStart"/>
      <w:r>
        <w:rPr>
          <w:noProof w:val="0"/>
        </w:rPr>
        <w:t>to prevent</w:t>
      </w:r>
      <w:proofErr w:type="gramEnd"/>
      <w:r>
        <w:rPr>
          <w:noProof w:val="0"/>
        </w:rPr>
        <w:t xml:space="preserve"> injury to others in the area.  </w:t>
      </w:r>
    </w:p>
    <w:p w14:paraId="4F04D5FD" w14:textId="77777777" w:rsidR="00537E17" w:rsidRDefault="00537E17" w:rsidP="00537E17">
      <w:pPr>
        <w:pStyle w:val="ListParagraph"/>
      </w:pPr>
    </w:p>
    <w:p w14:paraId="07922B32" w14:textId="77777777" w:rsidR="00537E17" w:rsidRDefault="00CB45BF" w:rsidP="00564063">
      <w:pPr>
        <w:pStyle w:val="axNormal"/>
        <w:widowControl/>
        <w:numPr>
          <w:ilvl w:val="0"/>
          <w:numId w:val="5"/>
        </w:numPr>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530" w:hanging="450"/>
        <w:rPr>
          <w:noProof w:val="0"/>
        </w:rPr>
      </w:pPr>
      <w:r w:rsidRPr="009D5CE1">
        <w:rPr>
          <w:noProof w:val="0"/>
        </w:rPr>
        <w:t>Security</w:t>
      </w:r>
      <w:proofErr w:type="gramStart"/>
      <w:r w:rsidRPr="009D5CE1">
        <w:rPr>
          <w:noProof w:val="0"/>
        </w:rPr>
        <w:t>:  Security</w:t>
      </w:r>
      <w:proofErr w:type="gramEnd"/>
      <w:r w:rsidRPr="009D5CE1">
        <w:rPr>
          <w:noProof w:val="0"/>
        </w:rPr>
        <w:t xml:space="preserve"> is not provided by the Government.  The Contractor shall take all precautions deemed necessary to secure the worksites, improvements and equipment.  This may include security fencing at the Contractor’s discretion.  </w:t>
      </w:r>
      <w:r w:rsidR="00537E17">
        <w:rPr>
          <w:noProof w:val="0"/>
        </w:rPr>
        <w:t xml:space="preserve">  </w:t>
      </w:r>
    </w:p>
    <w:p w14:paraId="0D8FE04E" w14:textId="77777777" w:rsidR="00B45750" w:rsidRDefault="00B45750" w:rsidP="00B45750">
      <w:pPr>
        <w:pStyle w:val="axNormal"/>
        <w:widowControl/>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639CBA38" w14:textId="77777777" w:rsidR="00B45750" w:rsidRDefault="00B45750" w:rsidP="00B45750">
      <w:pPr>
        <w:pStyle w:val="axNormal"/>
        <w:widowControl/>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0EA0E4CB" w14:textId="77777777" w:rsidR="00B45750" w:rsidRDefault="00B45750" w:rsidP="00B45750">
      <w:pPr>
        <w:pStyle w:val="axNormal"/>
        <w:widowControl/>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4D75E92E" w14:textId="77777777" w:rsidR="00537E17" w:rsidRDefault="00537E17" w:rsidP="00537E17">
      <w:pPr>
        <w:pStyle w:val="axNormal"/>
        <w:widowControl/>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530"/>
        <w:rPr>
          <w:noProof w:val="0"/>
        </w:rPr>
      </w:pPr>
    </w:p>
    <w:p w14:paraId="3F7F74B5" w14:textId="55EBBAE0" w:rsidR="00165685" w:rsidRPr="00141B4B" w:rsidRDefault="00165685"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jc w:val="both"/>
        <w:rPr>
          <w:noProof w:val="0"/>
          <w:highlight w:val="yellow"/>
          <w:u w:val="single"/>
        </w:rPr>
      </w:pPr>
      <w:r w:rsidRPr="00A245FB">
        <w:rPr>
          <w:noProof w:val="0"/>
          <w:u w:val="single"/>
        </w:rPr>
        <w:t>1.</w:t>
      </w:r>
      <w:r w:rsidR="003A78BA" w:rsidRPr="009D5CE1">
        <w:rPr>
          <w:noProof w:val="0"/>
          <w:u w:val="single"/>
        </w:rPr>
        <w:t>1</w:t>
      </w:r>
      <w:r w:rsidR="00990D97">
        <w:rPr>
          <w:noProof w:val="0"/>
          <w:u w:val="single"/>
        </w:rPr>
        <w:t>0</w:t>
      </w:r>
      <w:r w:rsidRPr="009D5CE1">
        <w:rPr>
          <w:noProof w:val="0"/>
          <w:u w:val="single"/>
        </w:rPr>
        <w:t xml:space="preserve"> </w:t>
      </w:r>
      <w:r w:rsidR="00CB45BF" w:rsidRPr="009D5CE1">
        <w:rPr>
          <w:noProof w:val="0"/>
          <w:u w:val="single"/>
        </w:rPr>
        <w:t>–</w:t>
      </w:r>
      <w:r w:rsidRPr="009D5CE1">
        <w:rPr>
          <w:noProof w:val="0"/>
          <w:u w:val="single"/>
        </w:rPr>
        <w:t xml:space="preserve"> </w:t>
      </w:r>
      <w:r w:rsidR="00CB45BF" w:rsidRPr="009D5CE1">
        <w:rPr>
          <w:noProof w:val="0"/>
          <w:u w:val="single"/>
        </w:rPr>
        <w:t>Applicable Codes and Standards</w:t>
      </w:r>
    </w:p>
    <w:p w14:paraId="17AD2C48" w14:textId="77777777" w:rsidR="00CB45BF" w:rsidRPr="00141B4B" w:rsidRDefault="00CB45B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noProof w:val="0"/>
          <w:highlight w:val="yellow"/>
        </w:rPr>
      </w:pPr>
    </w:p>
    <w:p w14:paraId="6988888A" w14:textId="1DB207F1" w:rsidR="009E3746" w:rsidRDefault="00CB45BF" w:rsidP="009E3746">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rPr>
          <w:noProof w:val="0"/>
        </w:rPr>
      </w:pPr>
      <w:r w:rsidRPr="009D5CE1">
        <w:rPr>
          <w:noProof w:val="0"/>
        </w:rPr>
        <w:t>All work shall conform to t</w:t>
      </w:r>
      <w:r w:rsidR="00537E17" w:rsidRPr="009D5CE1">
        <w:rPr>
          <w:noProof w:val="0"/>
        </w:rPr>
        <w:t>he latest editions of the American Welding Society Code, the American Institute of Steel Construction</w:t>
      </w:r>
      <w:r w:rsidR="00441FC1">
        <w:rPr>
          <w:noProof w:val="0"/>
        </w:rPr>
        <w:t>, the Forest Service Accessibility Guidelines,</w:t>
      </w:r>
      <w:r w:rsidR="00A55A58">
        <w:rPr>
          <w:noProof w:val="0"/>
        </w:rPr>
        <w:t xml:space="preserve"> ADEQ, ADWR</w:t>
      </w:r>
      <w:r w:rsidR="00441FC1">
        <w:rPr>
          <w:noProof w:val="0"/>
        </w:rPr>
        <w:t xml:space="preserve"> and all OSHA regulations</w:t>
      </w:r>
      <w:r w:rsidR="00537E17" w:rsidRPr="009D5CE1">
        <w:rPr>
          <w:noProof w:val="0"/>
        </w:rPr>
        <w:t xml:space="preserve">. </w:t>
      </w:r>
      <w:r w:rsidR="002D45B9" w:rsidRPr="009D5CE1">
        <w:rPr>
          <w:noProof w:val="0"/>
        </w:rPr>
        <w:t xml:space="preserve"> All environmental codes </w:t>
      </w:r>
      <w:r w:rsidR="002D45B9">
        <w:rPr>
          <w:noProof w:val="0"/>
        </w:rPr>
        <w:t xml:space="preserve">shall be adhered by the Contractor.  </w:t>
      </w:r>
    </w:p>
    <w:p w14:paraId="35EB13CA" w14:textId="77777777" w:rsidR="009D5CE1" w:rsidRDefault="009D5CE1" w:rsidP="009E3746">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rPr>
          <w:noProof w:val="0"/>
          <w:color w:val="auto"/>
        </w:rPr>
      </w:pPr>
    </w:p>
    <w:p w14:paraId="1662F750" w14:textId="24D8E608" w:rsidR="00165685" w:rsidRPr="009D5CE1" w:rsidRDefault="00165685" w:rsidP="00D97FC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540"/>
        <w:rPr>
          <w:noProof w:val="0"/>
          <w:u w:val="single"/>
        </w:rPr>
      </w:pPr>
      <w:r w:rsidRPr="009D5CE1">
        <w:rPr>
          <w:noProof w:val="0"/>
          <w:u w:val="single"/>
        </w:rPr>
        <w:t>1.</w:t>
      </w:r>
      <w:r w:rsidR="001C09F9" w:rsidRPr="009D5CE1">
        <w:rPr>
          <w:noProof w:val="0"/>
          <w:u w:val="single"/>
        </w:rPr>
        <w:t>1</w:t>
      </w:r>
      <w:r w:rsidR="00990D97">
        <w:rPr>
          <w:noProof w:val="0"/>
          <w:u w:val="single"/>
        </w:rPr>
        <w:t>1</w:t>
      </w:r>
      <w:r w:rsidRPr="009D5CE1">
        <w:rPr>
          <w:noProof w:val="0"/>
          <w:u w:val="single"/>
        </w:rPr>
        <w:t xml:space="preserve"> </w:t>
      </w:r>
      <w:r w:rsidR="001C09F9" w:rsidRPr="009D5CE1">
        <w:rPr>
          <w:noProof w:val="0"/>
          <w:u w:val="single"/>
        </w:rPr>
        <w:t>–</w:t>
      </w:r>
      <w:r w:rsidRPr="009D5CE1">
        <w:rPr>
          <w:noProof w:val="0"/>
          <w:u w:val="single"/>
        </w:rPr>
        <w:t xml:space="preserve"> Subsurface Soils and Investigations</w:t>
      </w:r>
    </w:p>
    <w:p w14:paraId="6DB6841D" w14:textId="77777777" w:rsidR="001C09F9" w:rsidRPr="009D5CE1" w:rsidRDefault="001C09F9" w:rsidP="00FE085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rPr>
          <w:noProof w:val="0"/>
        </w:rPr>
      </w:pPr>
    </w:p>
    <w:p w14:paraId="0DF73464" w14:textId="784B3F1D" w:rsidR="00165685" w:rsidRPr="00A245FB" w:rsidRDefault="00122003" w:rsidP="00FE085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rPr>
          <w:noProof w:val="0"/>
        </w:rPr>
      </w:pPr>
      <w:r w:rsidRPr="009D5CE1">
        <w:rPr>
          <w:noProof w:val="0"/>
        </w:rPr>
        <w:t>No auger boring tests w</w:t>
      </w:r>
      <w:r w:rsidR="00165685" w:rsidRPr="009D5CE1">
        <w:rPr>
          <w:noProof w:val="0"/>
        </w:rPr>
        <w:t>ere made in the area.  Under supervision of the Engineer, the Contractor shall undertake</w:t>
      </w:r>
      <w:r w:rsidR="00165685" w:rsidRPr="00A245FB">
        <w:rPr>
          <w:noProof w:val="0"/>
        </w:rPr>
        <w:t xml:space="preserve"> any site investigations necessary to ascertain subsurface conditions.</w:t>
      </w:r>
      <w:r w:rsidR="00FE397D">
        <w:rPr>
          <w:noProof w:val="0"/>
        </w:rPr>
        <w:t xml:space="preserve"> </w:t>
      </w:r>
      <w:proofErr w:type="gramStart"/>
      <w:r w:rsidR="00FE397D">
        <w:rPr>
          <w:noProof w:val="0"/>
        </w:rPr>
        <w:t>Contractor</w:t>
      </w:r>
      <w:proofErr w:type="gramEnd"/>
      <w:r w:rsidR="00FE397D">
        <w:rPr>
          <w:noProof w:val="0"/>
        </w:rPr>
        <w:t xml:space="preserve"> should expect to hit rock in </w:t>
      </w:r>
      <w:r w:rsidR="00346E11">
        <w:rPr>
          <w:noProof w:val="0"/>
        </w:rPr>
        <w:t>all</w:t>
      </w:r>
      <w:r w:rsidR="00FE397D">
        <w:rPr>
          <w:noProof w:val="0"/>
        </w:rPr>
        <w:t xml:space="preserve"> locations. </w:t>
      </w:r>
    </w:p>
    <w:p w14:paraId="5FA18A83"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534BA78B" w14:textId="77777777" w:rsidR="00736640" w:rsidRDefault="00736640" w:rsidP="00FE085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rPr>
          <w:noProof w:val="0"/>
        </w:rPr>
      </w:pPr>
    </w:p>
    <w:p w14:paraId="1867652D" w14:textId="77777777" w:rsidR="00736640" w:rsidRPr="00A245FB" w:rsidRDefault="00736640" w:rsidP="00FE085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440"/>
        <w:rPr>
          <w:noProof w:val="0"/>
        </w:rPr>
      </w:pPr>
    </w:p>
    <w:p w14:paraId="51A1357B"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r w:rsidRPr="00A245FB">
        <w:rPr>
          <w:noProof w:val="0"/>
        </w:rPr>
        <w:t>END OF SPECIFICATION 01010</w:t>
      </w:r>
    </w:p>
    <w:p w14:paraId="308D8A20" w14:textId="77777777" w:rsidR="009A3B7F" w:rsidRDefault="009A3B7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9A3B7F">
          <w:headerReference w:type="default" r:id="rId10"/>
          <w:footerReference w:type="default" r:id="rId11"/>
          <w:type w:val="continuous"/>
          <w:pgSz w:w="12240" w:h="15840"/>
          <w:pgMar w:top="1440" w:right="1440" w:bottom="1440" w:left="1440" w:header="360" w:footer="360" w:gutter="0"/>
          <w:cols w:space="720"/>
        </w:sectPr>
      </w:pPr>
    </w:p>
    <w:p w14:paraId="40F8AA51" w14:textId="77777777" w:rsidR="00165685" w:rsidRDefault="00B60C38" w:rsidP="0003032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rFonts w:ascii="Times New Roman" w:hAnsi="Times New Roman" w:cs="Times New Roman"/>
          <w:b/>
          <w:u w:val="single"/>
        </w:rPr>
      </w:pPr>
      <w:bookmarkStart w:id="7" w:name="_Hlk55888317"/>
      <w:r>
        <w:rPr>
          <w:rFonts w:ascii="Times New Roman" w:hAnsi="Times New Roman" w:cs="Times New Roman"/>
          <w:b/>
          <w:u w:val="single"/>
        </w:rPr>
        <w:lastRenderedPageBreak/>
        <w:t>DIVISION 1</w:t>
      </w:r>
      <w:r w:rsidR="00BE3A8D">
        <w:rPr>
          <w:rFonts w:ascii="Times New Roman" w:hAnsi="Times New Roman" w:cs="Times New Roman"/>
          <w:b/>
          <w:u w:val="single"/>
        </w:rPr>
        <w:t xml:space="preserve"> </w:t>
      </w:r>
      <w:r>
        <w:rPr>
          <w:rFonts w:ascii="Times New Roman" w:hAnsi="Times New Roman" w:cs="Times New Roman"/>
          <w:b/>
          <w:u w:val="single"/>
        </w:rPr>
        <w:t>-</w:t>
      </w:r>
      <w:r w:rsidR="00BE3A8D">
        <w:rPr>
          <w:rFonts w:ascii="Times New Roman" w:hAnsi="Times New Roman" w:cs="Times New Roman"/>
          <w:b/>
          <w:u w:val="single"/>
        </w:rPr>
        <w:t xml:space="preserve"> </w:t>
      </w:r>
      <w:r w:rsidRPr="00FA5BFB">
        <w:rPr>
          <w:rFonts w:ascii="Times New Roman" w:hAnsi="Times New Roman" w:cs="Times New Roman"/>
          <w:b/>
          <w:u w:val="single"/>
        </w:rPr>
        <w:t>GENERAL</w:t>
      </w:r>
      <w:r>
        <w:rPr>
          <w:rFonts w:ascii="Times New Roman" w:hAnsi="Times New Roman" w:cs="Times New Roman"/>
          <w:b/>
          <w:u w:val="single"/>
        </w:rPr>
        <w:t xml:space="preserve"> REQUIREMENTS</w:t>
      </w:r>
    </w:p>
    <w:p w14:paraId="1EAAC436" w14:textId="77777777" w:rsidR="00736640" w:rsidRPr="00A245FB" w:rsidRDefault="00736640" w:rsidP="0003032F">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18361CD8" w14:textId="77777777" w:rsidR="00165685" w:rsidRPr="00A245FB" w:rsidRDefault="00134A05" w:rsidP="00B60C38">
      <w:pPr>
        <w:pStyle w:val="Heading2"/>
      </w:pPr>
      <w:bookmarkStart w:id="8" w:name="_Toc187925034"/>
      <w:r w:rsidRPr="00A245FB">
        <w:t>01030</w:t>
      </w:r>
      <w:r>
        <w:t xml:space="preserve"> </w:t>
      </w:r>
      <w:r w:rsidR="00CA4BE1">
        <w:t>–</w:t>
      </w:r>
      <w:r>
        <w:t xml:space="preserve"> </w:t>
      </w:r>
      <w:r w:rsidR="00165685" w:rsidRPr="00A245FB">
        <w:t>NOXIOUS WEED CONTROL</w:t>
      </w:r>
      <w:bookmarkEnd w:id="8"/>
    </w:p>
    <w:bookmarkEnd w:id="7"/>
    <w:p w14:paraId="6EFD3A0C"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03A8C551"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A245FB">
        <w:rPr>
          <w:noProof w:val="0"/>
          <w:u w:val="single"/>
        </w:rPr>
        <w:t>PART 1 - GENERAL</w:t>
      </w:r>
    </w:p>
    <w:p w14:paraId="7CA657B7"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147FF687" w14:textId="77777777" w:rsidR="00165685" w:rsidRDefault="001C09F9" w:rsidP="00564063">
      <w:pPr>
        <w:pStyle w:val="axNormal"/>
        <w:widowControl/>
        <w:numPr>
          <w:ilvl w:val="1"/>
          <w:numId w:val="6"/>
        </w:numPr>
        <w:tabs>
          <w:tab w:val="clear" w:pos="720"/>
          <w:tab w:val="clear" w:pos="1440"/>
          <w:tab w:val="clear" w:pos="2160"/>
          <w:tab w:val="left" w:pos="432"/>
          <w:tab w:val="left" w:pos="90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hanging="720"/>
        <w:jc w:val="both"/>
        <w:rPr>
          <w:noProof w:val="0"/>
          <w:u w:val="single"/>
        </w:rPr>
      </w:pPr>
      <w:r>
        <w:rPr>
          <w:noProof w:val="0"/>
          <w:u w:val="single"/>
        </w:rPr>
        <w:t>–</w:t>
      </w:r>
      <w:r w:rsidR="00165685" w:rsidRPr="00A245FB">
        <w:rPr>
          <w:noProof w:val="0"/>
          <w:u w:val="single"/>
        </w:rPr>
        <w:t xml:space="preserve"> Description</w:t>
      </w:r>
    </w:p>
    <w:p w14:paraId="0C215404" w14:textId="77777777" w:rsidR="001C09F9" w:rsidRPr="00A245FB" w:rsidRDefault="001C09F9"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75A0CF0D" w14:textId="77777777" w:rsidR="00165685" w:rsidRPr="00A245FB" w:rsidRDefault="00165685" w:rsidP="001C09F9">
      <w:pPr>
        <w:pStyle w:val="axNormal"/>
        <w:widowControl/>
        <w:tabs>
          <w:tab w:val="clear" w:pos="720"/>
          <w:tab w:val="clear" w:pos="1440"/>
          <w:tab w:val="clear" w:pos="2160"/>
          <w:tab w:val="left" w:pos="432"/>
          <w:tab w:val="left" w:pos="81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r w:rsidRPr="00A245FB">
        <w:rPr>
          <w:noProof w:val="0"/>
        </w:rPr>
        <w:t>This work consists of incorporating weed</w:t>
      </w:r>
      <w:r w:rsidR="00596CFE">
        <w:rPr>
          <w:noProof w:val="0"/>
        </w:rPr>
        <w:t xml:space="preserve"> prevention and control within the </w:t>
      </w:r>
      <w:r w:rsidRPr="00A245FB">
        <w:rPr>
          <w:noProof w:val="0"/>
        </w:rPr>
        <w:t>project site.  The Contractor shall prevent new weed infestations and the spread of existing weed infestations within the project site as specified herein</w:t>
      </w:r>
      <w:r w:rsidRPr="00A245FB">
        <w:rPr>
          <w:b/>
          <w:bCs/>
          <w:noProof w:val="0"/>
        </w:rPr>
        <w:t>.</w:t>
      </w:r>
    </w:p>
    <w:p w14:paraId="35342F5E"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2E09F68D" w14:textId="77777777" w:rsidR="00165685" w:rsidRPr="00A245FB"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hanging="360"/>
        <w:jc w:val="both"/>
        <w:rPr>
          <w:noProof w:val="0"/>
        </w:rPr>
      </w:pPr>
      <w:r w:rsidRPr="00A245FB">
        <w:rPr>
          <w:noProof w:val="0"/>
          <w:u w:val="single"/>
        </w:rPr>
        <w:t>PART 2 - PRODUCTS</w:t>
      </w:r>
    </w:p>
    <w:p w14:paraId="4F444B0D" w14:textId="77777777" w:rsidR="001C09F9" w:rsidRDefault="005875F8">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sidRPr="00A245FB">
        <w:rPr>
          <w:noProof w:val="0"/>
        </w:rPr>
        <w:tab/>
      </w:r>
    </w:p>
    <w:p w14:paraId="0A0004AC" w14:textId="77777777" w:rsidR="00165685" w:rsidRPr="00A245FB" w:rsidRDefault="005875F8"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firstLine="180"/>
        <w:jc w:val="both"/>
        <w:rPr>
          <w:noProof w:val="0"/>
        </w:rPr>
      </w:pPr>
      <w:r w:rsidRPr="00A245FB">
        <w:rPr>
          <w:noProof w:val="0"/>
        </w:rPr>
        <w:t>None.</w:t>
      </w:r>
    </w:p>
    <w:p w14:paraId="3DBFF0E2" w14:textId="77777777" w:rsidR="005875F8" w:rsidRPr="00A245FB" w:rsidRDefault="005875F8">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788E300" w14:textId="77777777" w:rsidR="00165685" w:rsidRPr="00A245FB"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hanging="360"/>
        <w:jc w:val="both"/>
        <w:rPr>
          <w:noProof w:val="0"/>
        </w:rPr>
      </w:pPr>
      <w:r w:rsidRPr="00A245FB">
        <w:rPr>
          <w:noProof w:val="0"/>
          <w:u w:val="single"/>
        </w:rPr>
        <w:t>PART 3 - EXECUTION</w:t>
      </w:r>
    </w:p>
    <w:p w14:paraId="297922C3"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p>
    <w:p w14:paraId="27374951" w14:textId="77777777" w:rsidR="00165685"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r w:rsidRPr="00A245FB">
        <w:rPr>
          <w:noProof w:val="0"/>
          <w:u w:val="single"/>
        </w:rPr>
        <w:t xml:space="preserve">3.1 </w:t>
      </w:r>
      <w:r w:rsidR="001C09F9">
        <w:rPr>
          <w:noProof w:val="0"/>
          <w:u w:val="single"/>
        </w:rPr>
        <w:t>–</w:t>
      </w:r>
      <w:r w:rsidRPr="00A245FB">
        <w:rPr>
          <w:noProof w:val="0"/>
          <w:u w:val="single"/>
        </w:rPr>
        <w:t xml:space="preserve"> Equipment</w:t>
      </w:r>
    </w:p>
    <w:p w14:paraId="0F045DEE" w14:textId="77777777" w:rsidR="001C09F9" w:rsidRPr="00A245FB" w:rsidRDefault="001C09F9"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rPr>
      </w:pPr>
    </w:p>
    <w:p w14:paraId="35941B19" w14:textId="77777777" w:rsidR="00165685" w:rsidRPr="00A245FB" w:rsidRDefault="00165685" w:rsidP="001C09F9">
      <w:pPr>
        <w:pStyle w:val="axNormal"/>
        <w:widowControl/>
        <w:tabs>
          <w:tab w:val="clear" w:pos="720"/>
          <w:tab w:val="clear" w:pos="1440"/>
          <w:tab w:val="clear" w:pos="2160"/>
          <w:tab w:val="left" w:pos="432"/>
          <w:tab w:val="left" w:pos="81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r w:rsidRPr="00A245FB">
        <w:rPr>
          <w:noProof w:val="0"/>
        </w:rPr>
        <w:t xml:space="preserve">The Contractor shall ensure </w:t>
      </w:r>
      <w:r w:rsidR="003C49AA">
        <w:rPr>
          <w:noProof w:val="0"/>
        </w:rPr>
        <w:t>all equipment brought onto the F</w:t>
      </w:r>
      <w:r w:rsidRPr="00A245FB">
        <w:rPr>
          <w:noProof w:val="0"/>
        </w:rPr>
        <w:t xml:space="preserve">orest is </w:t>
      </w:r>
      <w:r w:rsidR="00122003" w:rsidRPr="00A245FB">
        <w:rPr>
          <w:noProof w:val="0"/>
        </w:rPr>
        <w:t>thoroughly</w:t>
      </w:r>
      <w:r w:rsidRPr="00A245FB">
        <w:rPr>
          <w:noProof w:val="0"/>
        </w:rPr>
        <w:t xml:space="preserve"> washed/cleaned </w:t>
      </w:r>
      <w:proofErr w:type="gramStart"/>
      <w:r w:rsidRPr="00A245FB">
        <w:rPr>
          <w:noProof w:val="0"/>
        </w:rPr>
        <w:t>in order to</w:t>
      </w:r>
      <w:proofErr w:type="gramEnd"/>
      <w:r w:rsidRPr="00A245FB">
        <w:rPr>
          <w:noProof w:val="0"/>
        </w:rPr>
        <w:t xml:space="preserve"> remove all soil, vegetative matter, and other debris prior to entering the forest. </w:t>
      </w:r>
      <w:proofErr w:type="gramStart"/>
      <w:r w:rsidRPr="00A245FB">
        <w:rPr>
          <w:noProof w:val="0"/>
        </w:rPr>
        <w:t>Particular attention</w:t>
      </w:r>
      <w:proofErr w:type="gramEnd"/>
      <w:r w:rsidRPr="00A245FB">
        <w:rPr>
          <w:noProof w:val="0"/>
        </w:rPr>
        <w:t xml:space="preserve"> </w:t>
      </w:r>
      <w:proofErr w:type="gramStart"/>
      <w:r w:rsidRPr="00A245FB">
        <w:rPr>
          <w:noProof w:val="0"/>
        </w:rPr>
        <w:t>shall</w:t>
      </w:r>
      <w:proofErr w:type="gramEnd"/>
      <w:r w:rsidRPr="00A245FB">
        <w:rPr>
          <w:noProof w:val="0"/>
        </w:rPr>
        <w:t xml:space="preserve"> be given to the under carriage and any other surface where soil containing weed </w:t>
      </w:r>
      <w:proofErr w:type="gramStart"/>
      <w:r w:rsidRPr="00A245FB">
        <w:rPr>
          <w:noProof w:val="0"/>
        </w:rPr>
        <w:t>seed</w:t>
      </w:r>
      <w:proofErr w:type="gramEnd"/>
      <w:r w:rsidRPr="00A245FB">
        <w:rPr>
          <w:noProof w:val="0"/>
        </w:rPr>
        <w:t xml:space="preserve"> and propagules may exist.  All equipment shall be inspect</w:t>
      </w:r>
      <w:r w:rsidR="00E47248">
        <w:rPr>
          <w:noProof w:val="0"/>
        </w:rPr>
        <w:t>ed</w:t>
      </w:r>
      <w:r w:rsidRPr="00A245FB">
        <w:rPr>
          <w:noProof w:val="0"/>
        </w:rPr>
        <w:t xml:space="preserve"> by the Forest Service.  Only construction and maintenance equipment, and the equipment necessa</w:t>
      </w:r>
      <w:r w:rsidR="00596CFE">
        <w:rPr>
          <w:noProof w:val="0"/>
        </w:rPr>
        <w:t>ry to transport said equipment</w:t>
      </w:r>
      <w:r w:rsidRPr="00A245FB">
        <w:rPr>
          <w:noProof w:val="0"/>
        </w:rPr>
        <w:t xml:space="preserve"> shall be allowed to operate within the project area</w:t>
      </w:r>
      <w:r w:rsidR="00596CFE">
        <w:rPr>
          <w:noProof w:val="0"/>
        </w:rPr>
        <w:t xml:space="preserve"> after it has been cleaned by the Contractor and inspected by the Forest Service</w:t>
      </w:r>
      <w:r w:rsidRPr="00A245FB">
        <w:rPr>
          <w:noProof w:val="0"/>
        </w:rPr>
        <w:t>.  All subsequent move-ins of equipment to the project area shall be treated in the same manner as the init</w:t>
      </w:r>
      <w:r w:rsidR="003033BB" w:rsidRPr="00A245FB">
        <w:rPr>
          <w:noProof w:val="0"/>
        </w:rPr>
        <w:t>ial move-in.</w:t>
      </w:r>
    </w:p>
    <w:p w14:paraId="0DE06B4C" w14:textId="77777777" w:rsidR="003033BB" w:rsidRPr="00A245FB" w:rsidRDefault="003033BB">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7580F495" w14:textId="77777777" w:rsidR="00165685" w:rsidRPr="00A245FB" w:rsidRDefault="00165685" w:rsidP="001C09F9">
      <w:pPr>
        <w:pStyle w:val="axNormal"/>
        <w:widowControl/>
        <w:tabs>
          <w:tab w:val="clear" w:pos="720"/>
          <w:tab w:val="clear" w:pos="1440"/>
          <w:tab w:val="clear" w:pos="2160"/>
          <w:tab w:val="left" w:pos="432"/>
          <w:tab w:val="left" w:pos="81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r w:rsidRPr="00A245FB">
        <w:rPr>
          <w:noProof w:val="0"/>
        </w:rPr>
        <w:t>The Contractor shall employ cleaning methods, approved by the Forest Service, to ensure that construction and maintenance equipment is free of noxious weeds.  Equipment shall be considered free of soil, seed, and other such debris when a visual inspection does not disclose such material.  Equipment or component disassembly, or the need for specialized tools, are not required.</w:t>
      </w:r>
    </w:p>
    <w:p w14:paraId="6F33FE3F"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38ADBC7C" w14:textId="77777777" w:rsidR="00165685" w:rsidRPr="00A245FB" w:rsidRDefault="00165685" w:rsidP="001C09F9">
      <w:pPr>
        <w:pStyle w:val="axNormal"/>
        <w:widowControl/>
        <w:tabs>
          <w:tab w:val="clear" w:pos="720"/>
          <w:tab w:val="clear" w:pos="1440"/>
          <w:tab w:val="clear" w:pos="2160"/>
          <w:tab w:val="left" w:pos="432"/>
          <w:tab w:val="left" w:pos="81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r w:rsidRPr="00A245FB">
        <w:rPr>
          <w:noProof w:val="0"/>
        </w:rPr>
        <w:t xml:space="preserve">Unless otherwise agreed, the Contractor shall give the Forest Service at least </w:t>
      </w:r>
      <w:proofErr w:type="gramStart"/>
      <w:r w:rsidRPr="00A245FB">
        <w:rPr>
          <w:noProof w:val="0"/>
        </w:rPr>
        <w:t>24 hour</w:t>
      </w:r>
      <w:proofErr w:type="gramEnd"/>
      <w:r w:rsidRPr="00A245FB">
        <w:rPr>
          <w:noProof w:val="0"/>
        </w:rPr>
        <w:t xml:space="preserve"> notice when equipment is ready for inspection.  Notification will include an agreed upon location where the equipment will be available for inspection by </w:t>
      </w:r>
      <w:proofErr w:type="gramStart"/>
      <w:r w:rsidRPr="00A245FB">
        <w:rPr>
          <w:noProof w:val="0"/>
        </w:rPr>
        <w:t>the Forest</w:t>
      </w:r>
      <w:proofErr w:type="gramEnd"/>
      <w:r w:rsidRPr="00A245FB">
        <w:rPr>
          <w:noProof w:val="0"/>
        </w:rPr>
        <w:t xml:space="preserve"> Service.  Inspection will be required after every cleaning.</w:t>
      </w:r>
    </w:p>
    <w:p w14:paraId="7C24B5CA"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275EF0EF" w14:textId="77777777" w:rsidR="00165685"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r w:rsidRPr="00A245FB">
        <w:rPr>
          <w:noProof w:val="0"/>
          <w:u w:val="single"/>
        </w:rPr>
        <w:t>3.2 – General Project Work</w:t>
      </w:r>
    </w:p>
    <w:p w14:paraId="004DBFB1" w14:textId="77777777" w:rsidR="00736640" w:rsidRPr="00A245FB" w:rsidRDefault="0073664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u w:val="single"/>
        </w:rPr>
      </w:pPr>
    </w:p>
    <w:p w14:paraId="41BFABFD" w14:textId="77777777" w:rsidR="00165685" w:rsidRPr="00A245FB" w:rsidRDefault="00165685" w:rsidP="001C09F9">
      <w:pPr>
        <w:pStyle w:val="axNormal"/>
        <w:widowControl/>
        <w:tabs>
          <w:tab w:val="clear" w:pos="720"/>
          <w:tab w:val="clear" w:pos="1440"/>
          <w:tab w:val="clear" w:pos="2160"/>
          <w:tab w:val="left" w:pos="432"/>
          <w:tab w:val="left" w:pos="90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900" w:hanging="90"/>
        <w:jc w:val="both"/>
        <w:rPr>
          <w:noProof w:val="0"/>
        </w:rPr>
      </w:pPr>
      <w:r w:rsidRPr="00A245FB">
        <w:rPr>
          <w:noProof w:val="0"/>
        </w:rPr>
        <w:t>The Contractor shall minimize soil surface disturbance wherever possible.</w:t>
      </w:r>
    </w:p>
    <w:p w14:paraId="7135D5B6"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39549650" w14:textId="77777777" w:rsidR="009F6BFD" w:rsidRPr="00A245FB" w:rsidRDefault="00165685" w:rsidP="001C09F9">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r w:rsidRPr="00A245FB">
        <w:rPr>
          <w:noProof w:val="0"/>
        </w:rPr>
        <w:lastRenderedPageBreak/>
        <w:t xml:space="preserve">New infestations of noxious weeds of concern to Forest Service and identified by either Contractor or Forest Service, on the project site or on haul routes the Contractor plans to use, shall be promptly reported to the other party.  Contractor and Forest Service shall agree on </w:t>
      </w:r>
      <w:r w:rsidR="0032069F" w:rsidRPr="00A245FB">
        <w:rPr>
          <w:noProof w:val="0"/>
        </w:rPr>
        <w:t>treatment</w:t>
      </w:r>
      <w:r w:rsidRPr="00A245FB">
        <w:rPr>
          <w:noProof w:val="0"/>
        </w:rPr>
        <w:t xml:space="preserve"> methods to reduce or prevent the spread of </w:t>
      </w:r>
      <w:r w:rsidR="00D15F12" w:rsidRPr="00A245FB">
        <w:rPr>
          <w:noProof w:val="0"/>
        </w:rPr>
        <w:t xml:space="preserve">hazardous, invasive, and noxious plant species </w:t>
      </w:r>
      <w:r w:rsidRPr="00A245FB">
        <w:rPr>
          <w:noProof w:val="0"/>
        </w:rPr>
        <w:t>when new infestations are found</w:t>
      </w:r>
      <w:r w:rsidR="009F6BFD" w:rsidRPr="00A245FB">
        <w:rPr>
          <w:noProof w:val="0"/>
        </w:rPr>
        <w:t xml:space="preserve">. </w:t>
      </w:r>
      <w:r w:rsidR="009F6BFD" w:rsidRPr="00A245FB">
        <w:t xml:space="preserve"> </w:t>
      </w:r>
      <w:r w:rsidR="009F6BFD" w:rsidRPr="00A245FB">
        <w:rPr>
          <w:noProof w:val="0"/>
        </w:rPr>
        <w:t>A current list of hazardous, invasive, and noxious plant species is available at each Forest Service office.  A copy of this list as well as the Forest Service’s Best Management Practices will be submitted to the contractor.</w:t>
      </w:r>
    </w:p>
    <w:p w14:paraId="7D1743D1" w14:textId="77777777" w:rsidR="009F6BFD" w:rsidRPr="00A245FB" w:rsidRDefault="009F6BFD" w:rsidP="009F6BFD">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00919115" w14:textId="77777777" w:rsidR="009F6BFD" w:rsidRPr="00A245FB" w:rsidRDefault="009F6BFD" w:rsidP="001C09F9">
      <w:pPr>
        <w:pStyle w:val="axNormal"/>
        <w:widowControl/>
        <w:tabs>
          <w:tab w:val="clear" w:pos="720"/>
          <w:tab w:val="clear" w:pos="1440"/>
          <w:tab w:val="clear" w:pos="2160"/>
          <w:tab w:val="left" w:pos="43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530" w:hanging="360"/>
        <w:jc w:val="both"/>
        <w:rPr>
          <w:noProof w:val="0"/>
        </w:rPr>
      </w:pPr>
      <w:r w:rsidRPr="00A245FB">
        <w:rPr>
          <w:noProof w:val="0"/>
        </w:rPr>
        <w:t xml:space="preserve">A Noxious Weed Summary (“standards and guides”) will be submitted to the Contractor by the Government providing information about </w:t>
      </w:r>
      <w:r w:rsidR="00D15F12" w:rsidRPr="00A245FB">
        <w:rPr>
          <w:noProof w:val="0"/>
        </w:rPr>
        <w:t>hazardous, invasive, and noxious plant species</w:t>
      </w:r>
      <w:r w:rsidRPr="00A245FB">
        <w:rPr>
          <w:noProof w:val="0"/>
        </w:rPr>
        <w:t xml:space="preserve"> that may be encountered at the project sites or haul roads.</w:t>
      </w:r>
    </w:p>
    <w:p w14:paraId="6B777252" w14:textId="77777777" w:rsidR="00165685" w:rsidRPr="00A245FB" w:rsidRDefault="00165685" w:rsidP="009F6BFD">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6069AD9F" w14:textId="77777777" w:rsidR="00165685" w:rsidRPr="00A245FB" w:rsidRDefault="00165685" w:rsidP="001C09F9">
      <w:pPr>
        <w:pStyle w:val="axNormal"/>
        <w:widowControl/>
        <w:tabs>
          <w:tab w:val="clear" w:pos="720"/>
          <w:tab w:val="clear" w:pos="1440"/>
          <w:tab w:val="clear" w:pos="2160"/>
          <w:tab w:val="left" w:pos="432"/>
          <w:tab w:val="left" w:pos="126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hanging="360"/>
        <w:jc w:val="both"/>
        <w:rPr>
          <w:noProof w:val="0"/>
        </w:rPr>
      </w:pPr>
      <w:r w:rsidRPr="00A245FB">
        <w:rPr>
          <w:noProof w:val="0"/>
          <w:u w:val="single"/>
        </w:rPr>
        <w:t>PART 4 - MEASUREMENT AND PAYMENT</w:t>
      </w:r>
    </w:p>
    <w:p w14:paraId="51369F7A"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firstLine="1080"/>
        <w:jc w:val="both"/>
        <w:rPr>
          <w:noProof w:val="0"/>
        </w:rPr>
      </w:pPr>
    </w:p>
    <w:p w14:paraId="3790E8AF" w14:textId="77777777" w:rsidR="00165685"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r w:rsidRPr="00A245FB">
        <w:rPr>
          <w:noProof w:val="0"/>
          <w:u w:val="single"/>
        </w:rPr>
        <w:t xml:space="preserve">4.1 </w:t>
      </w:r>
      <w:r w:rsidR="00736640">
        <w:rPr>
          <w:noProof w:val="0"/>
          <w:u w:val="single"/>
        </w:rPr>
        <w:t>–</w:t>
      </w:r>
      <w:r w:rsidRPr="00A245FB">
        <w:rPr>
          <w:noProof w:val="0"/>
          <w:u w:val="single"/>
        </w:rPr>
        <w:t xml:space="preserve"> Measurement</w:t>
      </w:r>
    </w:p>
    <w:p w14:paraId="4D3B417D" w14:textId="77777777" w:rsidR="00736640" w:rsidRPr="00A245FB" w:rsidRDefault="0073664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54C2FEC" w14:textId="77777777" w:rsidR="00165685" w:rsidRPr="00A245FB"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270"/>
        <w:jc w:val="both"/>
        <w:rPr>
          <w:noProof w:val="0"/>
        </w:rPr>
      </w:pPr>
      <w:r w:rsidRPr="00A245FB">
        <w:rPr>
          <w:noProof w:val="0"/>
        </w:rPr>
        <w:t>There will be no separate measurement of this item.</w:t>
      </w:r>
    </w:p>
    <w:p w14:paraId="06D776EF"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12FA6E97" w14:textId="77777777" w:rsidR="00165685" w:rsidRDefault="00165685" w:rsidP="001C09F9">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0"/>
        <w:jc w:val="both"/>
        <w:rPr>
          <w:noProof w:val="0"/>
          <w:u w:val="single"/>
        </w:rPr>
      </w:pPr>
      <w:r w:rsidRPr="00A245FB">
        <w:rPr>
          <w:noProof w:val="0"/>
          <w:u w:val="single"/>
        </w:rPr>
        <w:t xml:space="preserve">4.2 </w:t>
      </w:r>
      <w:r w:rsidR="00736640">
        <w:rPr>
          <w:noProof w:val="0"/>
          <w:u w:val="single"/>
        </w:rPr>
        <w:t>–</w:t>
      </w:r>
      <w:r w:rsidRPr="00A245FB">
        <w:rPr>
          <w:noProof w:val="0"/>
          <w:u w:val="single"/>
        </w:rPr>
        <w:t xml:space="preserve"> Payment</w:t>
      </w:r>
    </w:p>
    <w:p w14:paraId="2C716070" w14:textId="77777777" w:rsidR="00736640" w:rsidRPr="00A245FB" w:rsidRDefault="0073664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48D6A67" w14:textId="77777777" w:rsidR="00165685" w:rsidRPr="00A245FB" w:rsidRDefault="00165685" w:rsidP="001C09F9">
      <w:pPr>
        <w:pStyle w:val="axNormal"/>
        <w:widowControl/>
        <w:tabs>
          <w:tab w:val="clear" w:pos="720"/>
          <w:tab w:val="clear" w:pos="1440"/>
          <w:tab w:val="clear" w:pos="2160"/>
          <w:tab w:val="left" w:pos="432"/>
          <w:tab w:val="left" w:pos="135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810"/>
        <w:jc w:val="both"/>
        <w:rPr>
          <w:noProof w:val="0"/>
        </w:rPr>
      </w:pPr>
      <w:r w:rsidRPr="00A245FB">
        <w:rPr>
          <w:noProof w:val="0"/>
        </w:rPr>
        <w:t>This work is incidental to other items in the contract and direct separate payment will not be made.</w:t>
      </w:r>
    </w:p>
    <w:p w14:paraId="1037B05C"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43758314"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0E325EF3" w14:textId="7F21C8A9" w:rsidR="00165685"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r w:rsidRPr="00A245FB">
        <w:rPr>
          <w:noProof w:val="0"/>
        </w:rPr>
        <w:t>END OF SPECIFICATION 01030</w:t>
      </w:r>
    </w:p>
    <w:p w14:paraId="4E1BEFFB" w14:textId="20D2624D"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4211EFF3" w14:textId="452F1E29"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3BA4DF6A" w14:textId="3F1BBB27"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25E7923F" w14:textId="3FE254E0"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68DEF4FB" w14:textId="4C6938B2"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7BB0D3A3" w14:textId="49B3FF4A"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19558317" w14:textId="0092CE98"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1B0C4A67" w14:textId="418F1933"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29C69F52" w14:textId="43DACA3B"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3B8D112D" w14:textId="2DD8B9B9"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6E59C7E5" w14:textId="0556864B"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636AA683" w14:textId="0D82E36F"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715BC5C1" w14:textId="68BE724D"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6D33D11B" w14:textId="77E9F08A"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64BDE886" w14:textId="648E4966"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41A2BD66" w14:textId="1B48C8C0"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524A274B" w14:textId="01D25545"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7D1DF68E" w14:textId="0188922A"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6F5C00F0" w14:textId="379CF36C" w:rsidR="006C34B0"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34A7C3ED" w14:textId="77777777" w:rsidR="00C71387" w:rsidRDefault="0C088671" w:rsidP="0C08867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rFonts w:ascii="Times New Roman" w:hAnsi="Times New Roman" w:cs="Times New Roman"/>
          <w:b/>
          <w:bCs/>
          <w:u w:val="single"/>
        </w:rPr>
      </w:pPr>
      <w:r w:rsidRPr="0C088671">
        <w:rPr>
          <w:rFonts w:ascii="Times New Roman" w:hAnsi="Times New Roman" w:cs="Times New Roman"/>
          <w:b/>
          <w:bCs/>
          <w:u w:val="single"/>
        </w:rPr>
        <w:lastRenderedPageBreak/>
        <w:t>DIVISION 1 - GENERAL REQUIREMENTS</w:t>
      </w:r>
    </w:p>
    <w:p w14:paraId="231437F0" w14:textId="77777777" w:rsidR="00C71387" w:rsidRPr="00A245FB"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59B2A7AF" w14:textId="68AFED2F" w:rsidR="00C71387" w:rsidRPr="00A245FB" w:rsidRDefault="00C71387" w:rsidP="00C71387">
      <w:pPr>
        <w:pStyle w:val="Heading2"/>
      </w:pPr>
      <w:bookmarkStart w:id="9" w:name="_Toc187925035"/>
      <w:r w:rsidRPr="00A245FB">
        <w:t>01</w:t>
      </w:r>
      <w:r>
        <w:t>101 – ABBREVIATIONS</w:t>
      </w:r>
      <w:bookmarkEnd w:id="9"/>
    </w:p>
    <w:p w14:paraId="28E8215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6C54E86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576"/>
        <w:jc w:val="both"/>
        <w:rPr>
          <w:noProof w:val="0"/>
        </w:rPr>
      </w:pPr>
      <w:r>
        <w:rPr>
          <w:noProof w:val="0"/>
          <w:u w:val="single"/>
        </w:rPr>
        <w:t>Organizations &amp; Standards</w:t>
      </w:r>
    </w:p>
    <w:p w14:paraId="10651F7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576"/>
        <w:jc w:val="both"/>
        <w:rPr>
          <w:noProof w:val="0"/>
        </w:rPr>
      </w:pPr>
    </w:p>
    <w:p w14:paraId="12752D4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hanging="540"/>
        <w:jc w:val="both"/>
        <w:rPr>
          <w:noProof w:val="0"/>
        </w:rPr>
      </w:pPr>
      <w:r>
        <w:rPr>
          <w:noProof w:val="0"/>
        </w:rPr>
        <w:t xml:space="preserve">        Whenever in these specifications, or in other contract documents, the following terms, or pronouns in place of them, are used, the intent and meaning shall be interpreted as follows.  Reference to a specific standard of specification shall mean the latest edition or amendment in effect on date of invitation to bid.</w:t>
      </w:r>
    </w:p>
    <w:p w14:paraId="3456480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96"/>
        <w:jc w:val="both"/>
        <w:rPr>
          <w:noProof w:val="0"/>
        </w:rPr>
      </w:pPr>
    </w:p>
    <w:p w14:paraId="6D16ACA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 xml:space="preserve">AASHTO--American Association of </w:t>
      </w:r>
      <w:smartTag w:uri="urn:schemas-microsoft-com:office:smarttags" w:element="Street">
        <w:smartTag w:uri="urn:schemas-microsoft-com:office:smarttags" w:element="address">
          <w:r>
            <w:rPr>
              <w:noProof w:val="0"/>
            </w:rPr>
            <w:t>State Highway</w:t>
          </w:r>
        </w:smartTag>
      </w:smartTag>
      <w:r>
        <w:rPr>
          <w:noProof w:val="0"/>
        </w:rPr>
        <w:t xml:space="preserve"> and Transportation Officials</w:t>
      </w:r>
    </w:p>
    <w:p w14:paraId="19E9862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ECBCB0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ACI--American Concrete Institute</w:t>
      </w:r>
    </w:p>
    <w:p w14:paraId="5B397F7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2E37683" w14:textId="77777777" w:rsidR="00A55A58" w:rsidRDefault="00A55A58"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 xml:space="preserve">ADEQ- Arizona Department of Environmental Quality </w:t>
      </w:r>
    </w:p>
    <w:p w14:paraId="6828A546" w14:textId="77777777" w:rsidR="00A55A58" w:rsidRDefault="00A55A58"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3EE3BEB" w14:textId="77777777" w:rsidR="00A55A58" w:rsidRDefault="00A55A58"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ADWR- Arizona Department of Water Resources</w:t>
      </w:r>
    </w:p>
    <w:p w14:paraId="433B7750" w14:textId="77777777" w:rsidR="00A55A58" w:rsidRDefault="00A55A58"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7DD19CE" w14:textId="42A4B188" w:rsidR="006C34B0" w:rsidRDefault="00A55A58"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 xml:space="preserve"> </w:t>
      </w:r>
      <w:r w:rsidR="006C34B0">
        <w:rPr>
          <w:noProof w:val="0"/>
        </w:rPr>
        <w:t>AISC--American Institute of Steel Construction</w:t>
      </w:r>
    </w:p>
    <w:p w14:paraId="0833D88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80704C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AISI--American Iron and Steel Institute</w:t>
      </w:r>
    </w:p>
    <w:p w14:paraId="504EBCD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77AFD56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AITC--American Institute of Timber Construction</w:t>
      </w:r>
    </w:p>
    <w:p w14:paraId="2F99D07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ADE4F9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ANSI--American National Standards Institute</w:t>
      </w:r>
    </w:p>
    <w:p w14:paraId="7DA0848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209617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APA--American Plywood Association</w:t>
      </w:r>
    </w:p>
    <w:p w14:paraId="0CEC3EF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E392AF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API--American Petroleum Institute</w:t>
      </w:r>
    </w:p>
    <w:p w14:paraId="5231B19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776338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ASME--American Society of Mechanical Engineers</w:t>
      </w:r>
    </w:p>
    <w:p w14:paraId="6CA4E90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0D8BFFC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ASTM--American Society for Testing and Material</w:t>
      </w:r>
    </w:p>
    <w:p w14:paraId="4EE0D13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1C6BC8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ATCC--American Type Culture Collection</w:t>
      </w:r>
    </w:p>
    <w:p w14:paraId="603ADAC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CE7374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AWPA--American Wood Preservers Association</w:t>
      </w:r>
    </w:p>
    <w:p w14:paraId="5D40100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7DB3E50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AWPB--American Wood Preservers Bureau</w:t>
      </w:r>
    </w:p>
    <w:p w14:paraId="79676EB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00ECBC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AWS--American Welding Society</w:t>
      </w:r>
    </w:p>
    <w:p w14:paraId="22AC69C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B630B5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AWWA--American Water Works Association</w:t>
      </w:r>
    </w:p>
    <w:p w14:paraId="31B7528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60E63F9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CFR--Code</w:t>
      </w:r>
      <w:proofErr w:type="gramEnd"/>
      <w:r>
        <w:rPr>
          <w:noProof w:val="0"/>
        </w:rPr>
        <w:t xml:space="preserve"> of Federal Regulations</w:t>
      </w:r>
    </w:p>
    <w:p w14:paraId="7C234EC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7193672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CRSI--Concrete Reinforcing Steel Institute</w:t>
      </w:r>
    </w:p>
    <w:p w14:paraId="3EE99BC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30A4CA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CS--Commercial Standard issued by U.S. Department of Commerce</w:t>
      </w:r>
    </w:p>
    <w:p w14:paraId="5D2B8C5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6AB2DD9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DEMA--Diesel</w:t>
      </w:r>
      <w:proofErr w:type="gramEnd"/>
      <w:r>
        <w:rPr>
          <w:noProof w:val="0"/>
        </w:rPr>
        <w:t xml:space="preserve"> Engine Manufacturers Association</w:t>
      </w:r>
    </w:p>
    <w:p w14:paraId="6AEC8FD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05854E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EPA--Environmental</w:t>
      </w:r>
      <w:proofErr w:type="gramEnd"/>
      <w:r>
        <w:rPr>
          <w:noProof w:val="0"/>
        </w:rPr>
        <w:t xml:space="preserve"> Protection Agency</w:t>
      </w:r>
    </w:p>
    <w:p w14:paraId="27BEC5C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CB5B67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FAR--Federal</w:t>
      </w:r>
      <w:proofErr w:type="gramEnd"/>
      <w:r>
        <w:rPr>
          <w:noProof w:val="0"/>
        </w:rPr>
        <w:t xml:space="preserve"> Acquisition Regulation</w:t>
      </w:r>
    </w:p>
    <w:p w14:paraId="42269B6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E25590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FED SPEC. or FS-- Federal Specifications</w:t>
      </w:r>
    </w:p>
    <w:p w14:paraId="59D600E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01ED1B6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FSS--Federal</w:t>
      </w:r>
      <w:proofErr w:type="gramEnd"/>
      <w:r>
        <w:rPr>
          <w:noProof w:val="0"/>
        </w:rPr>
        <w:t xml:space="preserve"> Specifications and Standards</w:t>
      </w:r>
    </w:p>
    <w:p w14:paraId="003FDE9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D4BCB0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GSA--General</w:t>
      </w:r>
      <w:proofErr w:type="gramEnd"/>
      <w:r>
        <w:rPr>
          <w:noProof w:val="0"/>
        </w:rPr>
        <w:t xml:space="preserve"> Services Administration</w:t>
      </w:r>
    </w:p>
    <w:p w14:paraId="4FB7EF6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E6715C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MIL--Military</w:t>
      </w:r>
      <w:proofErr w:type="gramEnd"/>
      <w:r>
        <w:rPr>
          <w:noProof w:val="0"/>
        </w:rPr>
        <w:t xml:space="preserve"> Specifications</w:t>
      </w:r>
    </w:p>
    <w:p w14:paraId="33BB86A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C2A7FB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MSHA--Mine Safety and Health Administration</w:t>
      </w:r>
    </w:p>
    <w:p w14:paraId="4571E29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D0EE8F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MUTCD--Manual</w:t>
      </w:r>
      <w:proofErr w:type="gramEnd"/>
      <w:r>
        <w:rPr>
          <w:noProof w:val="0"/>
        </w:rPr>
        <w:t xml:space="preserve"> on Uniform Traffic Control Devices</w:t>
      </w:r>
    </w:p>
    <w:p w14:paraId="000D10D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04C0DA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NBFU--National</w:t>
      </w:r>
      <w:proofErr w:type="gramEnd"/>
      <w:r>
        <w:rPr>
          <w:noProof w:val="0"/>
        </w:rPr>
        <w:t xml:space="preserve"> Board of Fire Underwriters</w:t>
      </w:r>
    </w:p>
    <w:p w14:paraId="50B3A73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721D1C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NBS--National</w:t>
      </w:r>
      <w:proofErr w:type="gramEnd"/>
      <w:r>
        <w:rPr>
          <w:noProof w:val="0"/>
        </w:rPr>
        <w:t xml:space="preserve"> Bureau of Standards</w:t>
      </w:r>
    </w:p>
    <w:p w14:paraId="077A3BF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775AC5F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NEMA--National Electrical Manufacturers Association</w:t>
      </w:r>
    </w:p>
    <w:p w14:paraId="706AB6F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8FA920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NESC--National</w:t>
      </w:r>
      <w:proofErr w:type="gramEnd"/>
      <w:r>
        <w:rPr>
          <w:noProof w:val="0"/>
        </w:rPr>
        <w:t xml:space="preserve"> Electrical Safety Code</w:t>
      </w:r>
    </w:p>
    <w:p w14:paraId="4FC0DE1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51550D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NFPA--(Fire)--National Fire Protection Association</w:t>
      </w:r>
    </w:p>
    <w:p w14:paraId="0DCAB68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4C80C0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NFPA--(</w:t>
      </w:r>
      <w:smartTag w:uri="urn:schemas-microsoft-com:office:smarttags" w:element="place">
        <w:r>
          <w:rPr>
            <w:noProof w:val="0"/>
          </w:rPr>
          <w:t>Forest</w:t>
        </w:r>
      </w:smartTag>
      <w:r>
        <w:rPr>
          <w:noProof w:val="0"/>
        </w:rPr>
        <w:t>)--National Forest Products Association</w:t>
      </w:r>
    </w:p>
    <w:p w14:paraId="7982B6A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6A6B29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NSF--National</w:t>
      </w:r>
      <w:proofErr w:type="gramEnd"/>
      <w:r>
        <w:rPr>
          <w:noProof w:val="0"/>
        </w:rPr>
        <w:t xml:space="preserve"> Sanitation Foundation</w:t>
      </w:r>
    </w:p>
    <w:p w14:paraId="641CFC4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70711F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NWMA--National Woodwork Manufacturers Association</w:t>
      </w:r>
    </w:p>
    <w:p w14:paraId="75486F2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76DDA0E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OSHA--Occupational Safety and Health Administration</w:t>
      </w:r>
    </w:p>
    <w:p w14:paraId="2F73C24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06F0BBF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PCA--Portland</w:t>
      </w:r>
      <w:proofErr w:type="gramEnd"/>
      <w:r>
        <w:rPr>
          <w:noProof w:val="0"/>
        </w:rPr>
        <w:t xml:space="preserve"> Cement Association</w:t>
      </w:r>
    </w:p>
    <w:p w14:paraId="5C68BA7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8C6541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PCI--Prestressed Concrete Institute</w:t>
      </w:r>
    </w:p>
    <w:p w14:paraId="2B95405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7D2FE3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PS--Product Standard issued by the U.S. Department of Commerce</w:t>
      </w:r>
    </w:p>
    <w:p w14:paraId="1470247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D335C1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PTI--Post-Tensioning Institute</w:t>
      </w:r>
    </w:p>
    <w:p w14:paraId="2661CCE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10FEAA3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RIS-Redwood Inspection Service</w:t>
      </w:r>
    </w:p>
    <w:p w14:paraId="14D5A45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630EE16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SAE--Society of Automotive Engineers</w:t>
      </w:r>
    </w:p>
    <w:p w14:paraId="4CE9AB3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3B5A60C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SF--Standard</w:t>
      </w:r>
      <w:proofErr w:type="gramEnd"/>
      <w:r>
        <w:rPr>
          <w:noProof w:val="0"/>
        </w:rPr>
        <w:t xml:space="preserve"> Form</w:t>
      </w:r>
    </w:p>
    <w:p w14:paraId="153F9F8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4D8448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SSPC--Steel</w:t>
      </w:r>
      <w:proofErr w:type="gramEnd"/>
      <w:r>
        <w:rPr>
          <w:noProof w:val="0"/>
        </w:rPr>
        <w:t xml:space="preserve"> Structures Painting Council</w:t>
      </w:r>
    </w:p>
    <w:p w14:paraId="37C9CF4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420ACC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UL--Underwriter's Laboratories, Inc.</w:t>
      </w:r>
    </w:p>
    <w:p w14:paraId="0491490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54AB594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r>
        <w:rPr>
          <w:noProof w:val="0"/>
        </w:rPr>
        <w:t>USASI--United States of America Standards Institute</w:t>
      </w:r>
    </w:p>
    <w:p w14:paraId="4C8BBF9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28411D4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roofErr w:type="gramStart"/>
      <w:r>
        <w:rPr>
          <w:noProof w:val="0"/>
        </w:rPr>
        <w:t>WCLIB--West</w:t>
      </w:r>
      <w:proofErr w:type="gramEnd"/>
      <w:r>
        <w:rPr>
          <w:noProof w:val="0"/>
        </w:rPr>
        <w:t xml:space="preserve"> Coast Lumber Inspection Bureau</w:t>
      </w:r>
    </w:p>
    <w:p w14:paraId="650D137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60"/>
        <w:jc w:val="both"/>
        <w:rPr>
          <w:noProof w:val="0"/>
        </w:rPr>
      </w:pPr>
    </w:p>
    <w:p w14:paraId="41AFD06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296"/>
        <w:jc w:val="both"/>
        <w:rPr>
          <w:noProof w:val="0"/>
        </w:rPr>
      </w:pPr>
      <w:proofErr w:type="gramStart"/>
      <w:r>
        <w:rPr>
          <w:noProof w:val="0"/>
        </w:rPr>
        <w:t>WWPA--Western</w:t>
      </w:r>
      <w:proofErr w:type="gramEnd"/>
      <w:r>
        <w:rPr>
          <w:noProof w:val="0"/>
        </w:rPr>
        <w:t xml:space="preserve"> Wood Products Association</w:t>
      </w:r>
    </w:p>
    <w:p w14:paraId="10DB176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       </w:t>
      </w:r>
    </w:p>
    <w:p w14:paraId="401C7F7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  </w:t>
      </w:r>
      <w:r>
        <w:rPr>
          <w:noProof w:val="0"/>
          <w:u w:val="single"/>
        </w:rPr>
        <w:t>ABBREVIATIONS</w:t>
      </w:r>
    </w:p>
    <w:p w14:paraId="2051C30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1889"/>
        <w:jc w:val="both"/>
        <w:rPr>
          <w:noProof w:val="0"/>
        </w:rPr>
      </w:pPr>
    </w:p>
    <w:p w14:paraId="7BB4C1FB" w14:textId="4EA8B3E1"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5472"/>
          <w:tab w:val="left" w:pos="5760"/>
          <w:tab w:val="left" w:pos="6192"/>
          <w:tab w:val="left" w:pos="6912"/>
          <w:tab w:val="left" w:pos="7632"/>
          <w:tab w:val="left" w:pos="8352"/>
          <w:tab w:val="left" w:pos="9072"/>
          <w:tab w:val="left" w:pos="9792"/>
          <w:tab w:val="left" w:pos="10512"/>
        </w:tabs>
        <w:ind w:firstLine="720"/>
        <w:jc w:val="both"/>
        <w:rPr>
          <w:noProof w:val="0"/>
        </w:rPr>
      </w:pPr>
      <w:r>
        <w:rPr>
          <w:noProof w:val="0"/>
        </w:rPr>
        <w:t xml:space="preserve">Aluminum . . . . . . . . . . . . . . . </w:t>
      </w:r>
      <w:r w:rsidR="00F768D7">
        <w:rPr>
          <w:noProof w:val="0"/>
        </w:rPr>
        <w:t>. . ..</w:t>
      </w:r>
      <w:r>
        <w:rPr>
          <w:noProof w:val="0"/>
        </w:rPr>
        <w:t xml:space="preserve">     </w:t>
      </w:r>
      <w:r>
        <w:rPr>
          <w:noProof w:val="0"/>
        </w:rPr>
        <w:tab/>
      </w:r>
      <w:smartTag w:uri="urn:schemas-microsoft-com:office:smarttags" w:element="place">
        <w:smartTag w:uri="urn:schemas-microsoft-com:office:smarttags" w:element="State">
          <w:r>
            <w:rPr>
              <w:noProof w:val="0"/>
            </w:rPr>
            <w:t>AL</w:t>
          </w:r>
        </w:smartTag>
      </w:smartTag>
      <w:r>
        <w:rPr>
          <w:noProof w:val="0"/>
        </w:rPr>
        <w:t>.</w:t>
      </w:r>
    </w:p>
    <w:p w14:paraId="6082A87A" w14:textId="19457BFF" w:rsidR="006C34B0" w:rsidRDefault="00F768D7"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720"/>
        <w:jc w:val="both"/>
        <w:rPr>
          <w:noProof w:val="0"/>
        </w:rPr>
      </w:pPr>
      <w:r>
        <w:rPr>
          <w:noProof w:val="0"/>
        </w:rPr>
        <w:t>Asphalt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r>
      <w:r w:rsidR="001A1FCB">
        <w:rPr>
          <w:noProof w:val="0"/>
        </w:rPr>
        <w:tab/>
      </w:r>
      <w:r w:rsidR="006C34B0">
        <w:rPr>
          <w:noProof w:val="0"/>
        </w:rPr>
        <w:t>ASP.</w:t>
      </w:r>
    </w:p>
    <w:p w14:paraId="0F86388D" w14:textId="23106705"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firstLine="720"/>
        <w:jc w:val="both"/>
        <w:rPr>
          <w:noProof w:val="0"/>
        </w:rPr>
      </w:pPr>
      <w:r>
        <w:rPr>
          <w:noProof w:val="0"/>
        </w:rPr>
        <w:t xml:space="preserve">Barbed </w:t>
      </w:r>
      <w:r w:rsidR="00F768D7">
        <w:rPr>
          <w:noProof w:val="0"/>
        </w:rPr>
        <w:t>Wire . . .</w:t>
      </w:r>
      <w:r>
        <w:rPr>
          <w:noProof w:val="0"/>
        </w:rPr>
        <w:t xml:space="preserve"> . . . . . . . . . . . . . . .     </w:t>
      </w:r>
      <w:r>
        <w:rPr>
          <w:noProof w:val="0"/>
        </w:rPr>
        <w:tab/>
      </w:r>
      <w:r>
        <w:rPr>
          <w:noProof w:val="0"/>
        </w:rPr>
        <w:tab/>
        <w:t>B.W.</w:t>
      </w:r>
    </w:p>
    <w:p w14:paraId="2B341FBD" w14:textId="7D570100"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00"/>
          <w:tab w:val="left" w:pos="6192"/>
          <w:tab w:val="left" w:pos="6912"/>
          <w:tab w:val="left" w:pos="7632"/>
          <w:tab w:val="left" w:pos="8352"/>
          <w:tab w:val="left" w:pos="9072"/>
          <w:tab w:val="left" w:pos="9792"/>
          <w:tab w:val="left" w:pos="9936"/>
          <w:tab w:val="left" w:pos="10512"/>
        </w:tabs>
        <w:ind w:firstLine="720"/>
        <w:jc w:val="both"/>
        <w:rPr>
          <w:noProof w:val="0"/>
        </w:rPr>
      </w:pPr>
      <w:r>
        <w:rPr>
          <w:noProof w:val="0"/>
        </w:rPr>
        <w:t xml:space="preserve">Bituminous Coated Corrugated Steel </w:t>
      </w:r>
      <w:r w:rsidR="00F768D7">
        <w:rPr>
          <w:noProof w:val="0"/>
        </w:rPr>
        <w:t>Pipe . . ..</w:t>
      </w:r>
      <w:r>
        <w:rPr>
          <w:noProof w:val="0"/>
        </w:rPr>
        <w:t xml:space="preserve">  </w:t>
      </w:r>
      <w:r w:rsidR="001A1FCB">
        <w:rPr>
          <w:noProof w:val="0"/>
        </w:rPr>
        <w:tab/>
        <w:t xml:space="preserve"> </w:t>
      </w:r>
      <w:r>
        <w:rPr>
          <w:noProof w:val="0"/>
        </w:rPr>
        <w:t>B.C.C.S.P. OR B.C.C.S. PIPE</w:t>
      </w:r>
    </w:p>
    <w:p w14:paraId="09B25714" w14:textId="77777777" w:rsidR="006C34B0" w:rsidRDefault="006C34B0" w:rsidP="006C34B0">
      <w:pPr>
        <w:pStyle w:val="axNormal"/>
        <w:widowControl/>
        <w:tabs>
          <w:tab w:val="clear" w:pos="1440"/>
          <w:tab w:val="clear" w:pos="2160"/>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both"/>
        <w:rPr>
          <w:noProof w:val="0"/>
        </w:rPr>
      </w:pPr>
      <w:r>
        <w:rPr>
          <w:noProof w:val="0"/>
        </w:rPr>
        <w:t xml:space="preserve">    </w:t>
      </w:r>
      <w:r>
        <w:rPr>
          <w:noProof w:val="0"/>
        </w:rPr>
        <w:tab/>
        <w:t xml:space="preserve">Bituminous Surface Treatment             </w:t>
      </w:r>
      <w:r>
        <w:rPr>
          <w:noProof w:val="0"/>
        </w:rPr>
        <w:tab/>
      </w:r>
      <w:r>
        <w:rPr>
          <w:noProof w:val="0"/>
        </w:rPr>
        <w:tab/>
        <w:t>BST</w:t>
      </w:r>
    </w:p>
    <w:p w14:paraId="19C33D56"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Cement . . . . . . . . . . . . . . . . . . . . .     </w:t>
      </w:r>
      <w:r>
        <w:rPr>
          <w:noProof w:val="0"/>
        </w:rPr>
        <w:tab/>
      </w:r>
      <w:r>
        <w:rPr>
          <w:noProof w:val="0"/>
        </w:rPr>
        <w:tab/>
        <w:t>CEMT.</w:t>
      </w:r>
    </w:p>
    <w:p w14:paraId="7214C004" w14:textId="09BC192E"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Cement Treated . . . . . . . . . . . . </w:t>
      </w:r>
      <w:r w:rsidR="00F768D7">
        <w:rPr>
          <w:noProof w:val="0"/>
        </w:rPr>
        <w:t>. . ..</w:t>
      </w:r>
      <w:r>
        <w:rPr>
          <w:noProof w:val="0"/>
        </w:rPr>
        <w:t xml:space="preserve">     </w:t>
      </w:r>
      <w:r>
        <w:rPr>
          <w:noProof w:val="0"/>
        </w:rPr>
        <w:tab/>
      </w:r>
      <w:r>
        <w:rPr>
          <w:noProof w:val="0"/>
        </w:rPr>
        <w:tab/>
      </w:r>
      <w:proofErr w:type="gramStart"/>
      <w:r>
        <w:rPr>
          <w:noProof w:val="0"/>
        </w:rPr>
        <w:t>CEMT.-</w:t>
      </w:r>
      <w:proofErr w:type="gramEnd"/>
      <w:r>
        <w:rPr>
          <w:noProof w:val="0"/>
        </w:rPr>
        <w:t>T.</w:t>
      </w:r>
    </w:p>
    <w:p w14:paraId="21174700" w14:textId="0DCE5A35"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Cement Treated </w:t>
      </w:r>
      <w:r w:rsidR="00F768D7">
        <w:rPr>
          <w:noProof w:val="0"/>
        </w:rPr>
        <w:t>Base . . .</w:t>
      </w:r>
      <w:r>
        <w:rPr>
          <w:noProof w:val="0"/>
        </w:rPr>
        <w:t xml:space="preserve"> . . . . . . </w:t>
      </w:r>
      <w:r w:rsidR="00F768D7">
        <w:rPr>
          <w:noProof w:val="0"/>
        </w:rPr>
        <w:t>. . ..</w:t>
      </w:r>
      <w:r>
        <w:rPr>
          <w:noProof w:val="0"/>
        </w:rPr>
        <w:t xml:space="preserve">     </w:t>
      </w:r>
      <w:r>
        <w:rPr>
          <w:noProof w:val="0"/>
        </w:rPr>
        <w:tab/>
      </w:r>
      <w:r w:rsidR="001A1FCB">
        <w:rPr>
          <w:noProof w:val="0"/>
        </w:rPr>
        <w:tab/>
      </w:r>
      <w:r>
        <w:rPr>
          <w:noProof w:val="0"/>
        </w:rPr>
        <w:t>CTB</w:t>
      </w:r>
    </w:p>
    <w:p w14:paraId="150B940F" w14:textId="40676AD0"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Clearing &amp; </w:t>
      </w:r>
      <w:r w:rsidR="00F768D7">
        <w:rPr>
          <w:noProof w:val="0"/>
        </w:rPr>
        <w:t>Grubbing . . .</w:t>
      </w:r>
      <w:r>
        <w:rPr>
          <w:noProof w:val="0"/>
        </w:rPr>
        <w:t xml:space="preserve"> . . . . . . </w:t>
      </w:r>
      <w:r w:rsidR="00F768D7">
        <w:rPr>
          <w:noProof w:val="0"/>
        </w:rPr>
        <w:t>. . ..</w:t>
      </w:r>
      <w:r>
        <w:rPr>
          <w:noProof w:val="0"/>
        </w:rPr>
        <w:t xml:space="preserve">     </w:t>
      </w:r>
      <w:r>
        <w:rPr>
          <w:noProof w:val="0"/>
        </w:rPr>
        <w:tab/>
      </w:r>
      <w:r w:rsidR="001A1FCB">
        <w:rPr>
          <w:noProof w:val="0"/>
        </w:rPr>
        <w:tab/>
      </w:r>
      <w:r>
        <w:rPr>
          <w:noProof w:val="0"/>
        </w:rPr>
        <w:t>CLEAR &amp; GRUB</w:t>
      </w:r>
    </w:p>
    <w:p w14:paraId="783BBABE" w14:textId="3CA78E51"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Compaction . . . . . . . . . . . . . . . </w:t>
      </w:r>
      <w:r w:rsidR="00F768D7">
        <w:rPr>
          <w:noProof w:val="0"/>
        </w:rPr>
        <w:t>. . ..</w:t>
      </w:r>
      <w:r>
        <w:rPr>
          <w:noProof w:val="0"/>
        </w:rPr>
        <w:t xml:space="preserve">     </w:t>
      </w:r>
      <w:r>
        <w:rPr>
          <w:noProof w:val="0"/>
        </w:rPr>
        <w:tab/>
      </w:r>
      <w:r>
        <w:rPr>
          <w:noProof w:val="0"/>
        </w:rPr>
        <w:tab/>
        <w:t>CMPCT.</w:t>
      </w:r>
    </w:p>
    <w:p w14:paraId="26780D2D" w14:textId="2818EAAC"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Concrete . . . . . . . . . . . . . . . </w:t>
      </w:r>
      <w:r w:rsidR="00F768D7">
        <w:rPr>
          <w:noProof w:val="0"/>
        </w:rPr>
        <w:t>. . ..</w:t>
      </w:r>
      <w:r>
        <w:rPr>
          <w:noProof w:val="0"/>
        </w:rPr>
        <w:t xml:space="preserve">     </w:t>
      </w:r>
      <w:r>
        <w:rPr>
          <w:noProof w:val="0"/>
        </w:rPr>
        <w:tab/>
      </w:r>
      <w:r>
        <w:rPr>
          <w:noProof w:val="0"/>
        </w:rPr>
        <w:tab/>
        <w:t>CONC.</w:t>
      </w:r>
    </w:p>
    <w:p w14:paraId="669E3E74" w14:textId="5A7972F2"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Corrugated Metal </w:t>
      </w:r>
      <w:r w:rsidR="00F768D7">
        <w:rPr>
          <w:noProof w:val="0"/>
        </w:rPr>
        <w:t>Pipe . . .</w:t>
      </w:r>
      <w:r>
        <w:rPr>
          <w:noProof w:val="0"/>
        </w:rPr>
        <w:t xml:space="preserve"> . . . . . . </w:t>
      </w:r>
      <w:r w:rsidR="00F768D7">
        <w:rPr>
          <w:noProof w:val="0"/>
        </w:rPr>
        <w:t>. . ..</w:t>
      </w:r>
      <w:r>
        <w:rPr>
          <w:noProof w:val="0"/>
        </w:rPr>
        <w:t xml:space="preserve">     </w:t>
      </w:r>
      <w:r>
        <w:rPr>
          <w:noProof w:val="0"/>
        </w:rPr>
        <w:tab/>
      </w:r>
      <w:r w:rsidR="001A1FCB">
        <w:rPr>
          <w:noProof w:val="0"/>
        </w:rPr>
        <w:tab/>
      </w:r>
      <w:r>
        <w:rPr>
          <w:noProof w:val="0"/>
        </w:rPr>
        <w:t>CMP</w:t>
      </w:r>
    </w:p>
    <w:p w14:paraId="5FCED070" w14:textId="7132AF63"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Corrugated Steel </w:t>
      </w:r>
      <w:r w:rsidR="00F768D7">
        <w:rPr>
          <w:noProof w:val="0"/>
        </w:rPr>
        <w:t>Pipe . . .</w:t>
      </w:r>
      <w:r>
        <w:rPr>
          <w:noProof w:val="0"/>
        </w:rPr>
        <w:t xml:space="preserve"> . . . . . . </w:t>
      </w:r>
      <w:r w:rsidR="00F768D7">
        <w:rPr>
          <w:noProof w:val="0"/>
        </w:rPr>
        <w:t>. . ..</w:t>
      </w:r>
      <w:r>
        <w:rPr>
          <w:noProof w:val="0"/>
        </w:rPr>
        <w:t xml:space="preserve">     </w:t>
      </w:r>
      <w:r>
        <w:rPr>
          <w:noProof w:val="0"/>
        </w:rPr>
        <w:tab/>
      </w:r>
      <w:r>
        <w:rPr>
          <w:noProof w:val="0"/>
        </w:rPr>
        <w:tab/>
        <w:t>C.S.P.</w:t>
      </w:r>
    </w:p>
    <w:p w14:paraId="1C1F52E6" w14:textId="48F7330D"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Corrugated Steel Pipe Arch . . . . . . </w:t>
      </w:r>
      <w:r w:rsidR="00F768D7">
        <w:rPr>
          <w:noProof w:val="0"/>
        </w:rPr>
        <w:t>. . ..</w:t>
      </w:r>
      <w:r>
        <w:rPr>
          <w:noProof w:val="0"/>
        </w:rPr>
        <w:t xml:space="preserve">     </w:t>
      </w:r>
      <w:r>
        <w:rPr>
          <w:noProof w:val="0"/>
        </w:rPr>
        <w:tab/>
        <w:t>C.S.P. ARCH</w:t>
      </w:r>
    </w:p>
    <w:p w14:paraId="78BBFED8" w14:textId="7912C949"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Cubic Yard . . . . . . . . . . . . . . . </w:t>
      </w:r>
      <w:r w:rsidR="00F768D7">
        <w:rPr>
          <w:noProof w:val="0"/>
        </w:rPr>
        <w:t>. . ..</w:t>
      </w:r>
      <w:r>
        <w:rPr>
          <w:noProof w:val="0"/>
        </w:rPr>
        <w:t xml:space="preserve">     </w:t>
      </w:r>
      <w:r>
        <w:rPr>
          <w:noProof w:val="0"/>
        </w:rPr>
        <w:tab/>
      </w:r>
      <w:r>
        <w:rPr>
          <w:noProof w:val="0"/>
        </w:rPr>
        <w:tab/>
        <w:t>C.Y.</w:t>
      </w:r>
    </w:p>
    <w:p w14:paraId="5F2C94A3" w14:textId="23850A54"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Cubic Yard </w:t>
      </w:r>
      <w:r w:rsidR="00F768D7">
        <w:rPr>
          <w:noProof w:val="0"/>
        </w:rPr>
        <w:t>Mile . . .</w:t>
      </w:r>
      <w:r>
        <w:rPr>
          <w:noProof w:val="0"/>
        </w:rPr>
        <w:t xml:space="preserve"> . . . . . . . . . </w:t>
      </w:r>
      <w:r w:rsidR="00F768D7">
        <w:rPr>
          <w:noProof w:val="0"/>
        </w:rPr>
        <w:t>. . ..</w:t>
      </w:r>
      <w:r>
        <w:rPr>
          <w:noProof w:val="0"/>
        </w:rPr>
        <w:t xml:space="preserve">     </w:t>
      </w:r>
      <w:r>
        <w:rPr>
          <w:noProof w:val="0"/>
        </w:rPr>
        <w:tab/>
      </w:r>
      <w:r>
        <w:rPr>
          <w:noProof w:val="0"/>
        </w:rPr>
        <w:tab/>
        <w:t>C.Y.MI.</w:t>
      </w:r>
    </w:p>
    <w:p w14:paraId="4C4F07E8" w14:textId="7B524479"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Diameter . . . . . . . . . . . . . . . </w:t>
      </w:r>
      <w:r w:rsidR="00F768D7">
        <w:rPr>
          <w:noProof w:val="0"/>
        </w:rPr>
        <w:t>. . ..</w:t>
      </w:r>
      <w:r>
        <w:rPr>
          <w:noProof w:val="0"/>
        </w:rPr>
        <w:t xml:space="preserve">     </w:t>
      </w:r>
      <w:r>
        <w:rPr>
          <w:noProof w:val="0"/>
        </w:rPr>
        <w:tab/>
      </w:r>
      <w:r>
        <w:rPr>
          <w:noProof w:val="0"/>
        </w:rPr>
        <w:tab/>
        <w:t>DIA.</w:t>
      </w:r>
    </w:p>
    <w:p w14:paraId="0EEF2F31" w14:textId="603C946F"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Each . . . . . . . . . . . . . . . . . . </w:t>
      </w:r>
      <w:r w:rsidR="00F768D7">
        <w:rPr>
          <w:noProof w:val="0"/>
        </w:rPr>
        <w:t>. . ..</w:t>
      </w:r>
      <w:r>
        <w:rPr>
          <w:noProof w:val="0"/>
        </w:rPr>
        <w:t xml:space="preserve">     </w:t>
      </w:r>
      <w:r>
        <w:rPr>
          <w:noProof w:val="0"/>
        </w:rPr>
        <w:tab/>
      </w:r>
      <w:r>
        <w:rPr>
          <w:noProof w:val="0"/>
        </w:rPr>
        <w:tab/>
        <w:t>EA.</w:t>
      </w:r>
    </w:p>
    <w:p w14:paraId="08F23176" w14:textId="0F15C29B"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Emulsified . . . . . . . . . . . . . . . </w:t>
      </w:r>
      <w:r w:rsidR="00F768D7">
        <w:rPr>
          <w:noProof w:val="0"/>
        </w:rPr>
        <w:t>. . ..</w:t>
      </w:r>
      <w:r>
        <w:rPr>
          <w:noProof w:val="0"/>
        </w:rPr>
        <w:t xml:space="preserve">     </w:t>
      </w:r>
      <w:r>
        <w:rPr>
          <w:noProof w:val="0"/>
        </w:rPr>
        <w:tab/>
      </w:r>
      <w:r>
        <w:rPr>
          <w:noProof w:val="0"/>
        </w:rPr>
        <w:tab/>
        <w:t>EMLSFD.</w:t>
      </w:r>
    </w:p>
    <w:p w14:paraId="4E603A5B" w14:textId="75D197DD"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Erosion and Pollution </w:t>
      </w:r>
      <w:r w:rsidR="00F768D7">
        <w:rPr>
          <w:noProof w:val="0"/>
        </w:rPr>
        <w:t>Control . . .</w:t>
      </w:r>
      <w:r>
        <w:rPr>
          <w:noProof w:val="0"/>
        </w:rPr>
        <w:t xml:space="preserve"> . . . . . .     </w:t>
      </w:r>
      <w:r>
        <w:rPr>
          <w:noProof w:val="0"/>
        </w:rPr>
        <w:tab/>
        <w:t>E&amp;P CONTROL</w:t>
      </w:r>
    </w:p>
    <w:p w14:paraId="5CABA1A1" w14:textId="3BB512D8"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Fabricated . . . . . . . . . . . . . . . </w:t>
      </w:r>
      <w:r w:rsidR="00F768D7">
        <w:rPr>
          <w:noProof w:val="0"/>
        </w:rPr>
        <w:t>. . ..</w:t>
      </w:r>
      <w:r>
        <w:rPr>
          <w:noProof w:val="0"/>
        </w:rPr>
        <w:t xml:space="preserve">     </w:t>
      </w:r>
      <w:r>
        <w:rPr>
          <w:noProof w:val="0"/>
        </w:rPr>
        <w:tab/>
      </w:r>
      <w:r>
        <w:rPr>
          <w:noProof w:val="0"/>
        </w:rPr>
        <w:tab/>
        <w:t>FABR.</w:t>
      </w:r>
    </w:p>
    <w:p w14:paraId="3F647EE5" w14:textId="2BCFDEF4"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Finish Floor Elevation . . . . . . . . . </w:t>
      </w:r>
      <w:r w:rsidR="00F768D7">
        <w:rPr>
          <w:noProof w:val="0"/>
        </w:rPr>
        <w:t>. . ..</w:t>
      </w:r>
      <w:r>
        <w:rPr>
          <w:noProof w:val="0"/>
        </w:rPr>
        <w:t xml:space="preserve">    </w:t>
      </w:r>
      <w:r>
        <w:rPr>
          <w:noProof w:val="0"/>
        </w:rPr>
        <w:tab/>
      </w:r>
      <w:r>
        <w:rPr>
          <w:noProof w:val="0"/>
        </w:rPr>
        <w:tab/>
        <w:t>F.F.E.</w:t>
      </w:r>
    </w:p>
    <w:p w14:paraId="0D64F621" w14:textId="4F5A8255"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Foundation . . . . . . . . . . . . . . . </w:t>
      </w:r>
      <w:r w:rsidR="00F768D7">
        <w:rPr>
          <w:noProof w:val="0"/>
        </w:rPr>
        <w:t>. . ..</w:t>
      </w:r>
      <w:r>
        <w:rPr>
          <w:noProof w:val="0"/>
        </w:rPr>
        <w:t xml:space="preserve">     </w:t>
      </w:r>
      <w:r>
        <w:rPr>
          <w:noProof w:val="0"/>
        </w:rPr>
        <w:tab/>
      </w:r>
      <w:r>
        <w:rPr>
          <w:noProof w:val="0"/>
        </w:rPr>
        <w:tab/>
        <w:t>FOUND.</w:t>
      </w:r>
    </w:p>
    <w:p w14:paraId="754308C8" w14:textId="210E36E2"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Furnished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t>FURN.</w:t>
      </w:r>
    </w:p>
    <w:p w14:paraId="27B4D4B9"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Gallon . . . . . . . . . . . . . . . . . . . . .     </w:t>
      </w:r>
      <w:r>
        <w:rPr>
          <w:noProof w:val="0"/>
        </w:rPr>
        <w:tab/>
      </w:r>
      <w:r>
        <w:rPr>
          <w:noProof w:val="0"/>
        </w:rPr>
        <w:tab/>
        <w:t>GAL.</w:t>
      </w:r>
    </w:p>
    <w:p w14:paraId="5F517E9E" w14:textId="22E19830"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lastRenderedPageBreak/>
        <w:t>Grade . . .</w:t>
      </w:r>
      <w:r w:rsidR="006C34B0">
        <w:rPr>
          <w:noProof w:val="0"/>
        </w:rPr>
        <w:t xml:space="preserve"> . . . . . . . . . . . . . . . . . .     </w:t>
      </w:r>
      <w:r w:rsidR="006C34B0">
        <w:rPr>
          <w:noProof w:val="0"/>
        </w:rPr>
        <w:tab/>
      </w:r>
      <w:r w:rsidR="006C34B0">
        <w:rPr>
          <w:noProof w:val="0"/>
        </w:rPr>
        <w:tab/>
        <w:t>GR.</w:t>
      </w:r>
    </w:p>
    <w:p w14:paraId="54736331"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Height . . . . . . . . . . . . . . . . . . . . .     </w:t>
      </w:r>
      <w:r>
        <w:rPr>
          <w:noProof w:val="0"/>
        </w:rPr>
        <w:tab/>
      </w:r>
      <w:r>
        <w:rPr>
          <w:noProof w:val="0"/>
        </w:rPr>
        <w:tab/>
        <w:t>HT.</w:t>
      </w:r>
    </w:p>
    <w:p w14:paraId="69B128F0" w14:textId="1242FB5A"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High </w:t>
      </w:r>
      <w:r w:rsidR="00F768D7">
        <w:rPr>
          <w:noProof w:val="0"/>
        </w:rPr>
        <w:t>Strength . . .</w:t>
      </w:r>
      <w:r>
        <w:rPr>
          <w:noProof w:val="0"/>
        </w:rPr>
        <w:t xml:space="preserve"> . . . . . . . . . </w:t>
      </w:r>
      <w:r w:rsidR="00F768D7">
        <w:rPr>
          <w:noProof w:val="0"/>
        </w:rPr>
        <w:t>. . ..</w:t>
      </w:r>
      <w:r>
        <w:rPr>
          <w:noProof w:val="0"/>
        </w:rPr>
        <w:t xml:space="preserve">     </w:t>
      </w:r>
      <w:r>
        <w:rPr>
          <w:noProof w:val="0"/>
        </w:rPr>
        <w:tab/>
      </w:r>
      <w:r>
        <w:rPr>
          <w:noProof w:val="0"/>
        </w:rPr>
        <w:tab/>
        <w:t>H. STRENGTH</w:t>
      </w:r>
    </w:p>
    <w:p w14:paraId="4C7C6CBB" w14:textId="6865CC95"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Horizontal . . . . . . . . . . . . . . . </w:t>
      </w:r>
      <w:r w:rsidR="00F768D7">
        <w:rPr>
          <w:noProof w:val="0"/>
        </w:rPr>
        <w:t>. . ..</w:t>
      </w:r>
      <w:r>
        <w:rPr>
          <w:noProof w:val="0"/>
        </w:rPr>
        <w:t xml:space="preserve">     </w:t>
      </w:r>
      <w:r>
        <w:rPr>
          <w:noProof w:val="0"/>
        </w:rPr>
        <w:tab/>
      </w:r>
      <w:r>
        <w:rPr>
          <w:noProof w:val="0"/>
        </w:rPr>
        <w:tab/>
        <w:t>HOR.</w:t>
      </w:r>
    </w:p>
    <w:p w14:paraId="5C643133" w14:textId="053029C0"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Hour . . . . . . . . . . . . . . . . . . </w:t>
      </w:r>
      <w:r w:rsidR="00F768D7">
        <w:rPr>
          <w:noProof w:val="0"/>
        </w:rPr>
        <w:t>. . ..</w:t>
      </w:r>
      <w:r>
        <w:rPr>
          <w:noProof w:val="0"/>
        </w:rPr>
        <w:t xml:space="preserve">     </w:t>
      </w:r>
      <w:r>
        <w:rPr>
          <w:noProof w:val="0"/>
        </w:rPr>
        <w:tab/>
      </w:r>
      <w:r>
        <w:rPr>
          <w:noProof w:val="0"/>
        </w:rPr>
        <w:tab/>
        <w:t>HR.</w:t>
      </w:r>
    </w:p>
    <w:p w14:paraId="0AC0679E" w14:textId="586E3189"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Linear </w:t>
      </w:r>
      <w:r w:rsidR="00F768D7">
        <w:rPr>
          <w:noProof w:val="0"/>
        </w:rPr>
        <w:t>Foot . . .</w:t>
      </w:r>
      <w:r>
        <w:rPr>
          <w:noProof w:val="0"/>
        </w:rPr>
        <w:t xml:space="preserve"> . . . . . . . . . . . . . . .     </w:t>
      </w:r>
      <w:r>
        <w:rPr>
          <w:noProof w:val="0"/>
        </w:rPr>
        <w:tab/>
      </w:r>
      <w:r>
        <w:rPr>
          <w:noProof w:val="0"/>
        </w:rPr>
        <w:tab/>
        <w:t>L.F.</w:t>
      </w:r>
    </w:p>
    <w:p w14:paraId="1253D611"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Liquid . . . . . . . . . . . . . . . . . . . . .     </w:t>
      </w:r>
      <w:r>
        <w:rPr>
          <w:noProof w:val="0"/>
        </w:rPr>
        <w:tab/>
      </w:r>
      <w:r>
        <w:rPr>
          <w:noProof w:val="0"/>
        </w:rPr>
        <w:tab/>
        <w:t>LIQ.</w:t>
      </w:r>
    </w:p>
    <w:p w14:paraId="35481076" w14:textId="59A575DD"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Loading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t>LD.</w:t>
      </w:r>
    </w:p>
    <w:p w14:paraId="28AC40E1" w14:textId="0E131508"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Lump Sum . . . . . . . . . . . . . . . </w:t>
      </w:r>
      <w:r w:rsidR="00F768D7">
        <w:rPr>
          <w:noProof w:val="0"/>
        </w:rPr>
        <w:t>. . ..</w:t>
      </w:r>
      <w:r>
        <w:rPr>
          <w:noProof w:val="0"/>
        </w:rPr>
        <w:t xml:space="preserve">     </w:t>
      </w:r>
      <w:r>
        <w:rPr>
          <w:noProof w:val="0"/>
        </w:rPr>
        <w:tab/>
      </w:r>
      <w:r>
        <w:rPr>
          <w:noProof w:val="0"/>
        </w:rPr>
        <w:tab/>
        <w:t>L.S.</w:t>
      </w:r>
    </w:p>
    <w:p w14:paraId="7341D28C" w14:textId="179663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Material . . . . . . . . . . . . . . . </w:t>
      </w:r>
      <w:r w:rsidR="00F768D7">
        <w:rPr>
          <w:noProof w:val="0"/>
        </w:rPr>
        <w:t>. . ..</w:t>
      </w:r>
      <w:r>
        <w:rPr>
          <w:noProof w:val="0"/>
        </w:rPr>
        <w:t xml:space="preserve">     </w:t>
      </w:r>
      <w:r>
        <w:rPr>
          <w:noProof w:val="0"/>
        </w:rPr>
        <w:tab/>
      </w:r>
      <w:r>
        <w:rPr>
          <w:noProof w:val="0"/>
        </w:rPr>
        <w:tab/>
        <w:t>MAT'L</w:t>
      </w:r>
    </w:p>
    <w:p w14:paraId="3F374AC2" w14:textId="64C6D002"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Maximum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t>MAX.</w:t>
      </w:r>
    </w:p>
    <w:p w14:paraId="473BBEBB"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Method . . . . . . . . . . . . . . . . . . . . .     </w:t>
      </w:r>
      <w:r>
        <w:rPr>
          <w:noProof w:val="0"/>
        </w:rPr>
        <w:tab/>
      </w:r>
      <w:r>
        <w:rPr>
          <w:noProof w:val="0"/>
        </w:rPr>
        <w:tab/>
        <w:t>M.</w:t>
      </w:r>
    </w:p>
    <w:p w14:paraId="5A10E5FF" w14:textId="7F135259"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Mile . . . . . . . . . . . . . . . . . . </w:t>
      </w:r>
      <w:r w:rsidR="00F768D7">
        <w:rPr>
          <w:noProof w:val="0"/>
        </w:rPr>
        <w:t>. . ..</w:t>
      </w:r>
      <w:r>
        <w:rPr>
          <w:noProof w:val="0"/>
        </w:rPr>
        <w:t xml:space="preserve">     </w:t>
      </w:r>
      <w:r>
        <w:rPr>
          <w:noProof w:val="0"/>
        </w:rPr>
        <w:tab/>
      </w:r>
      <w:r>
        <w:rPr>
          <w:noProof w:val="0"/>
        </w:rPr>
        <w:tab/>
        <w:t>MI.</w:t>
      </w:r>
    </w:p>
    <w:p w14:paraId="55544E36" w14:textId="55885F26"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Minimum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t>MIN.</w:t>
      </w:r>
    </w:p>
    <w:p w14:paraId="1E496102" w14:textId="003B8F66"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One Thousand Feet Board </w:t>
      </w:r>
      <w:r w:rsidR="00F768D7">
        <w:rPr>
          <w:noProof w:val="0"/>
        </w:rPr>
        <w:t>Measure . . .</w:t>
      </w:r>
      <w:r>
        <w:rPr>
          <w:noProof w:val="0"/>
        </w:rPr>
        <w:t xml:space="preserve"> </w:t>
      </w:r>
      <w:r w:rsidR="00F768D7">
        <w:rPr>
          <w:noProof w:val="0"/>
        </w:rPr>
        <w:t>. . ..</w:t>
      </w:r>
      <w:r>
        <w:rPr>
          <w:noProof w:val="0"/>
        </w:rPr>
        <w:t xml:space="preserve">     </w:t>
      </w:r>
      <w:r w:rsidR="001A1FCB">
        <w:rPr>
          <w:noProof w:val="0"/>
        </w:rPr>
        <w:tab/>
      </w:r>
      <w:r>
        <w:rPr>
          <w:noProof w:val="0"/>
        </w:rPr>
        <w:t>MFBM</w:t>
      </w:r>
    </w:p>
    <w:p w14:paraId="001B5914" w14:textId="07F8FB99"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One Thousand Gallons . . . . . . . . . </w:t>
      </w:r>
      <w:r w:rsidR="00F768D7">
        <w:rPr>
          <w:noProof w:val="0"/>
        </w:rPr>
        <w:t>. . ..</w:t>
      </w:r>
      <w:r>
        <w:rPr>
          <w:noProof w:val="0"/>
        </w:rPr>
        <w:t xml:space="preserve">     </w:t>
      </w:r>
      <w:r>
        <w:rPr>
          <w:noProof w:val="0"/>
        </w:rPr>
        <w:tab/>
      </w:r>
      <w:r w:rsidR="001A1FCB">
        <w:rPr>
          <w:noProof w:val="0"/>
        </w:rPr>
        <w:tab/>
      </w:r>
      <w:r>
        <w:rPr>
          <w:noProof w:val="0"/>
        </w:rPr>
        <w:t>M.GALS.</w:t>
      </w:r>
    </w:p>
    <w:p w14:paraId="34351574" w14:textId="51CD5873"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One Thousand Gallons </w:t>
      </w:r>
      <w:r w:rsidR="00F768D7">
        <w:rPr>
          <w:noProof w:val="0"/>
        </w:rPr>
        <w:t>Mile . . .</w:t>
      </w:r>
      <w:r>
        <w:rPr>
          <w:noProof w:val="0"/>
        </w:rPr>
        <w:t xml:space="preserve"> . . . </w:t>
      </w:r>
      <w:r w:rsidR="00F768D7">
        <w:rPr>
          <w:noProof w:val="0"/>
        </w:rPr>
        <w:t>. . ..</w:t>
      </w:r>
      <w:r>
        <w:rPr>
          <w:noProof w:val="0"/>
        </w:rPr>
        <w:t xml:space="preserve">     </w:t>
      </w:r>
      <w:r>
        <w:rPr>
          <w:noProof w:val="0"/>
        </w:rPr>
        <w:tab/>
        <w:t>M.GALS.MI.</w:t>
      </w:r>
    </w:p>
    <w:p w14:paraId="7384DE07"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One Thousand Square Feet . . . . . . . . . . . .     </w:t>
      </w:r>
      <w:r>
        <w:rPr>
          <w:noProof w:val="0"/>
        </w:rPr>
        <w:tab/>
        <w:t>M.S.F.</w:t>
      </w:r>
    </w:p>
    <w:p w14:paraId="4B46A76E" w14:textId="6756E418"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Polyvinylchloride . . .</w:t>
      </w:r>
      <w:r w:rsidR="006C34B0">
        <w:rPr>
          <w:noProof w:val="0"/>
        </w:rPr>
        <w:t xml:space="preserve"> . . . . . . . . . . . .     </w:t>
      </w:r>
      <w:r w:rsidR="006C34B0">
        <w:rPr>
          <w:noProof w:val="0"/>
        </w:rPr>
        <w:tab/>
      </w:r>
      <w:r w:rsidR="006C34B0">
        <w:rPr>
          <w:noProof w:val="0"/>
        </w:rPr>
        <w:tab/>
        <w:t>PVC</w:t>
      </w:r>
    </w:p>
    <w:p w14:paraId="70920E96"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Pounds . . . . . . . . . . . . . . . . . . . . .     </w:t>
      </w:r>
      <w:r>
        <w:rPr>
          <w:noProof w:val="0"/>
        </w:rPr>
        <w:tab/>
      </w:r>
      <w:r>
        <w:rPr>
          <w:noProof w:val="0"/>
        </w:rPr>
        <w:tab/>
        <w:t>LBS.</w:t>
      </w:r>
    </w:p>
    <w:p w14:paraId="2E46725A" w14:textId="437EA6E5"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Reflectorized . . .</w:t>
      </w:r>
      <w:r w:rsidR="006C34B0">
        <w:rPr>
          <w:noProof w:val="0"/>
        </w:rPr>
        <w:t xml:space="preserve"> . . . . . . . . . </w:t>
      </w:r>
      <w:r>
        <w:rPr>
          <w:noProof w:val="0"/>
        </w:rPr>
        <w:t>. . ..</w:t>
      </w:r>
      <w:r w:rsidR="006C34B0">
        <w:rPr>
          <w:noProof w:val="0"/>
        </w:rPr>
        <w:t xml:space="preserve">     </w:t>
      </w:r>
      <w:r w:rsidR="006C34B0">
        <w:rPr>
          <w:noProof w:val="0"/>
        </w:rPr>
        <w:tab/>
      </w:r>
      <w:r w:rsidR="006C34B0">
        <w:rPr>
          <w:noProof w:val="0"/>
        </w:rPr>
        <w:tab/>
        <w:t>REFLECT.</w:t>
      </w:r>
    </w:p>
    <w:p w14:paraId="5F9DA2DC" w14:textId="75D8D141"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Section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r>
      <w:r w:rsidR="001A1FCB">
        <w:rPr>
          <w:noProof w:val="0"/>
        </w:rPr>
        <w:tab/>
      </w:r>
      <w:r w:rsidR="006C34B0">
        <w:rPr>
          <w:noProof w:val="0"/>
        </w:rPr>
        <w:t>SEC.</w:t>
      </w:r>
    </w:p>
    <w:p w14:paraId="3D7DCCA8" w14:textId="1D169D9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Square </w:t>
      </w:r>
      <w:r w:rsidR="00F768D7">
        <w:rPr>
          <w:noProof w:val="0"/>
        </w:rPr>
        <w:t>Foot . . .</w:t>
      </w:r>
      <w:r>
        <w:rPr>
          <w:noProof w:val="0"/>
        </w:rPr>
        <w:t xml:space="preserve"> . . . . . . . . . . . . . . .     </w:t>
      </w:r>
      <w:r>
        <w:rPr>
          <w:noProof w:val="0"/>
        </w:rPr>
        <w:tab/>
      </w:r>
      <w:r>
        <w:rPr>
          <w:noProof w:val="0"/>
        </w:rPr>
        <w:tab/>
        <w:t>S.F.</w:t>
      </w:r>
    </w:p>
    <w:p w14:paraId="1E2110BD" w14:textId="671B72A6"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Square </w:t>
      </w:r>
      <w:r w:rsidR="00F768D7">
        <w:rPr>
          <w:noProof w:val="0"/>
        </w:rPr>
        <w:t>Yard . . .</w:t>
      </w:r>
      <w:r>
        <w:rPr>
          <w:noProof w:val="0"/>
        </w:rPr>
        <w:t xml:space="preserve"> . . . . . . . . . . . . . . .     </w:t>
      </w:r>
      <w:r>
        <w:rPr>
          <w:noProof w:val="0"/>
        </w:rPr>
        <w:tab/>
      </w:r>
      <w:r>
        <w:rPr>
          <w:noProof w:val="0"/>
        </w:rPr>
        <w:tab/>
        <w:t>S.Y.</w:t>
      </w:r>
    </w:p>
    <w:p w14:paraId="758BF5FA" w14:textId="19E0AD6E"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Station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r>
      <w:r w:rsidR="001A1FCB">
        <w:rPr>
          <w:noProof w:val="0"/>
        </w:rPr>
        <w:tab/>
      </w:r>
      <w:r w:rsidR="006C34B0">
        <w:rPr>
          <w:noProof w:val="0"/>
        </w:rPr>
        <w:t>STA.</w:t>
      </w:r>
    </w:p>
    <w:p w14:paraId="1568776D"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Station Yard . . . . . . . . . . . . . . . . . .     </w:t>
      </w:r>
      <w:r>
        <w:rPr>
          <w:noProof w:val="0"/>
        </w:rPr>
        <w:tab/>
      </w:r>
      <w:r>
        <w:rPr>
          <w:noProof w:val="0"/>
        </w:rPr>
        <w:tab/>
        <w:t>STA. YD.</w:t>
      </w:r>
    </w:p>
    <w:p w14:paraId="63BA50F6"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Strand . . . . . . . . . . . . . . . . . . . . .     </w:t>
      </w:r>
      <w:r>
        <w:rPr>
          <w:noProof w:val="0"/>
        </w:rPr>
        <w:tab/>
      </w:r>
      <w:r>
        <w:rPr>
          <w:noProof w:val="0"/>
        </w:rPr>
        <w:tab/>
        <w:t>S.</w:t>
      </w:r>
    </w:p>
    <w:p w14:paraId="7DC0C854" w14:textId="0D017B9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Structural . . . . . . . . . . . . . . . </w:t>
      </w:r>
      <w:r w:rsidR="00F768D7">
        <w:rPr>
          <w:noProof w:val="0"/>
        </w:rPr>
        <w:t>. . ..</w:t>
      </w:r>
      <w:r>
        <w:rPr>
          <w:noProof w:val="0"/>
        </w:rPr>
        <w:t xml:space="preserve">     </w:t>
      </w:r>
      <w:r>
        <w:rPr>
          <w:noProof w:val="0"/>
        </w:rPr>
        <w:tab/>
      </w:r>
      <w:r>
        <w:rPr>
          <w:noProof w:val="0"/>
        </w:rPr>
        <w:tab/>
        <w:t>STRUCT.</w:t>
      </w:r>
    </w:p>
    <w:p w14:paraId="67D22BFC" w14:textId="47966E9A"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Structural Steel . . . . . . . . . . . . </w:t>
      </w:r>
      <w:r w:rsidR="00F768D7">
        <w:rPr>
          <w:noProof w:val="0"/>
        </w:rPr>
        <w:t>. . ..</w:t>
      </w:r>
      <w:r>
        <w:rPr>
          <w:noProof w:val="0"/>
        </w:rPr>
        <w:t xml:space="preserve">     </w:t>
      </w:r>
      <w:r>
        <w:rPr>
          <w:noProof w:val="0"/>
        </w:rPr>
        <w:tab/>
      </w:r>
      <w:r>
        <w:rPr>
          <w:noProof w:val="0"/>
        </w:rPr>
        <w:tab/>
        <w:t>S. STEEL</w:t>
      </w:r>
    </w:p>
    <w:p w14:paraId="04EE4AED" w14:textId="25A3C612"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Stump . . .</w:t>
      </w:r>
      <w:r w:rsidR="006C34B0">
        <w:rPr>
          <w:noProof w:val="0"/>
        </w:rPr>
        <w:t xml:space="preserve"> . . . . . . . . . . . . . . . . . .     </w:t>
      </w:r>
      <w:r w:rsidR="006C34B0">
        <w:rPr>
          <w:noProof w:val="0"/>
        </w:rPr>
        <w:tab/>
      </w:r>
      <w:r w:rsidR="006C34B0">
        <w:rPr>
          <w:noProof w:val="0"/>
        </w:rPr>
        <w:tab/>
        <w:t>STMP</w:t>
      </w:r>
    </w:p>
    <w:p w14:paraId="44BD1A8C"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Target Value . . . . . . . . . . . . . . . . . .     </w:t>
      </w:r>
      <w:r>
        <w:rPr>
          <w:noProof w:val="0"/>
        </w:rPr>
        <w:tab/>
      </w:r>
      <w:r>
        <w:rPr>
          <w:noProof w:val="0"/>
        </w:rPr>
        <w:tab/>
        <w:t>TV</w:t>
      </w:r>
    </w:p>
    <w:p w14:paraId="25B04C65" w14:textId="7362062A"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Thickness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t>TH.</w:t>
      </w:r>
    </w:p>
    <w:p w14:paraId="776F88DE" w14:textId="410BEE3C"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Ton Mile . . . . . . . . . . . . . . . </w:t>
      </w:r>
      <w:r w:rsidR="00F768D7">
        <w:rPr>
          <w:noProof w:val="0"/>
        </w:rPr>
        <w:t>. . ..</w:t>
      </w:r>
      <w:r>
        <w:rPr>
          <w:noProof w:val="0"/>
        </w:rPr>
        <w:t xml:space="preserve">     </w:t>
      </w:r>
      <w:r>
        <w:rPr>
          <w:noProof w:val="0"/>
        </w:rPr>
        <w:tab/>
      </w:r>
      <w:r>
        <w:rPr>
          <w:noProof w:val="0"/>
        </w:rPr>
        <w:tab/>
        <w:t>T.M.</w:t>
      </w:r>
    </w:p>
    <w:p w14:paraId="0CE2A61C" w14:textId="6C10E741"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Tops and Limbs . . . . . . . . . . . . </w:t>
      </w:r>
      <w:r w:rsidR="00F768D7">
        <w:rPr>
          <w:noProof w:val="0"/>
        </w:rPr>
        <w:t>. . ..</w:t>
      </w:r>
      <w:r>
        <w:rPr>
          <w:noProof w:val="0"/>
        </w:rPr>
        <w:t xml:space="preserve">     </w:t>
      </w:r>
      <w:r>
        <w:rPr>
          <w:noProof w:val="0"/>
        </w:rPr>
        <w:tab/>
      </w:r>
      <w:r>
        <w:rPr>
          <w:noProof w:val="0"/>
        </w:rPr>
        <w:tab/>
        <w:t>T&amp;L</w:t>
      </w:r>
    </w:p>
    <w:p w14:paraId="6E0B4494" w14:textId="0AB559E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Utilization of </w:t>
      </w:r>
      <w:r w:rsidR="00F768D7">
        <w:rPr>
          <w:noProof w:val="0"/>
        </w:rPr>
        <w:t>Timber . . .</w:t>
      </w:r>
      <w:r>
        <w:rPr>
          <w:noProof w:val="0"/>
        </w:rPr>
        <w:t xml:space="preserve"> . . . . . . </w:t>
      </w:r>
      <w:r w:rsidR="00F768D7">
        <w:rPr>
          <w:noProof w:val="0"/>
        </w:rPr>
        <w:t>. . ..</w:t>
      </w:r>
      <w:r>
        <w:rPr>
          <w:noProof w:val="0"/>
        </w:rPr>
        <w:t xml:space="preserve">     </w:t>
      </w:r>
      <w:r>
        <w:rPr>
          <w:noProof w:val="0"/>
        </w:rPr>
        <w:tab/>
      </w:r>
      <w:r>
        <w:rPr>
          <w:noProof w:val="0"/>
        </w:rPr>
        <w:tab/>
        <w:t>UOT</w:t>
      </w:r>
    </w:p>
    <w:p w14:paraId="4152DBC0" w14:textId="5B6A2535"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Vertical . . . . . . . . . . . . . . . </w:t>
      </w:r>
      <w:r w:rsidR="00F768D7">
        <w:rPr>
          <w:noProof w:val="0"/>
        </w:rPr>
        <w:t>. . ..</w:t>
      </w:r>
      <w:r>
        <w:rPr>
          <w:noProof w:val="0"/>
        </w:rPr>
        <w:t xml:space="preserve">     </w:t>
      </w:r>
      <w:r>
        <w:rPr>
          <w:noProof w:val="0"/>
        </w:rPr>
        <w:tab/>
      </w:r>
      <w:r>
        <w:rPr>
          <w:noProof w:val="0"/>
        </w:rPr>
        <w:tab/>
      </w:r>
      <w:r w:rsidR="001A1FCB">
        <w:rPr>
          <w:noProof w:val="0"/>
        </w:rPr>
        <w:tab/>
      </w:r>
      <w:r>
        <w:rPr>
          <w:noProof w:val="0"/>
        </w:rPr>
        <w:t>VERT.</w:t>
      </w:r>
    </w:p>
    <w:p w14:paraId="22C52380"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Welded Wire Fabric . . . . . . . . . . . . . . .     </w:t>
      </w:r>
      <w:r>
        <w:rPr>
          <w:noProof w:val="0"/>
        </w:rPr>
        <w:tab/>
        <w:t>W.W.F.</w:t>
      </w:r>
    </w:p>
    <w:p w14:paraId="7FEFBBAA" w14:textId="2433095B"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White . . .</w:t>
      </w:r>
      <w:r w:rsidR="006C34B0">
        <w:rPr>
          <w:noProof w:val="0"/>
        </w:rPr>
        <w:t xml:space="preserve"> . . . . . . . . . . . . . . . . . .     </w:t>
      </w:r>
      <w:r w:rsidR="006C34B0">
        <w:rPr>
          <w:noProof w:val="0"/>
        </w:rPr>
        <w:tab/>
      </w:r>
      <w:r w:rsidR="006C34B0">
        <w:rPr>
          <w:noProof w:val="0"/>
        </w:rPr>
        <w:tab/>
        <w:t>WH.</w:t>
      </w:r>
    </w:p>
    <w:p w14:paraId="2AFF649E" w14:textId="2F2A718D"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Width . . .</w:t>
      </w:r>
      <w:r w:rsidR="006C34B0">
        <w:rPr>
          <w:noProof w:val="0"/>
        </w:rPr>
        <w:t xml:space="preserve"> . . . . . . . . . . . . . . . . . .     </w:t>
      </w:r>
      <w:r w:rsidR="006C34B0">
        <w:rPr>
          <w:noProof w:val="0"/>
        </w:rPr>
        <w:tab/>
      </w:r>
      <w:r w:rsidR="006C34B0">
        <w:rPr>
          <w:noProof w:val="0"/>
        </w:rPr>
        <w:tab/>
        <w:t>W.</w:t>
      </w:r>
    </w:p>
    <w:p w14:paraId="22C3BE9E" w14:textId="2E43C12B"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With . . . . . . . . . . . . . . . . . . </w:t>
      </w:r>
      <w:r w:rsidR="00F768D7">
        <w:rPr>
          <w:noProof w:val="0"/>
        </w:rPr>
        <w:t>. . ..</w:t>
      </w:r>
      <w:r>
        <w:rPr>
          <w:noProof w:val="0"/>
        </w:rPr>
        <w:t xml:space="preserve">     </w:t>
      </w:r>
      <w:r>
        <w:rPr>
          <w:noProof w:val="0"/>
        </w:rPr>
        <w:tab/>
      </w:r>
      <w:r>
        <w:rPr>
          <w:noProof w:val="0"/>
        </w:rPr>
        <w:tab/>
        <w:t>W/</w:t>
      </w:r>
    </w:p>
    <w:p w14:paraId="4A74763C" w14:textId="122250B4" w:rsidR="006C34B0" w:rsidRDefault="00F768D7"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Without . . .</w:t>
      </w:r>
      <w:r w:rsidR="006C34B0">
        <w:rPr>
          <w:noProof w:val="0"/>
        </w:rPr>
        <w:t xml:space="preserve"> . . . . . . . . . . . . </w:t>
      </w:r>
      <w:r>
        <w:rPr>
          <w:noProof w:val="0"/>
        </w:rPr>
        <w:t>. . ..</w:t>
      </w:r>
      <w:r w:rsidR="006C34B0">
        <w:rPr>
          <w:noProof w:val="0"/>
        </w:rPr>
        <w:t xml:space="preserve">     </w:t>
      </w:r>
      <w:r w:rsidR="006C34B0">
        <w:rPr>
          <w:noProof w:val="0"/>
        </w:rPr>
        <w:tab/>
      </w:r>
      <w:r w:rsidR="006C34B0">
        <w:rPr>
          <w:noProof w:val="0"/>
        </w:rPr>
        <w:tab/>
      </w:r>
      <w:r w:rsidR="001A1FCB">
        <w:rPr>
          <w:noProof w:val="0"/>
        </w:rPr>
        <w:tab/>
      </w:r>
      <w:r w:rsidR="006C34B0">
        <w:rPr>
          <w:noProof w:val="0"/>
        </w:rPr>
        <w:t>W/O</w:t>
      </w:r>
    </w:p>
    <w:p w14:paraId="70E8B688" w14:textId="2AE84860"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Woven wire . . . . . . . . . . . . . . . </w:t>
      </w:r>
      <w:r w:rsidR="00F768D7">
        <w:rPr>
          <w:noProof w:val="0"/>
        </w:rPr>
        <w:t>. . ..</w:t>
      </w:r>
      <w:r>
        <w:rPr>
          <w:noProof w:val="0"/>
        </w:rPr>
        <w:t xml:space="preserve">     </w:t>
      </w:r>
      <w:r>
        <w:rPr>
          <w:noProof w:val="0"/>
        </w:rPr>
        <w:tab/>
      </w:r>
      <w:r>
        <w:rPr>
          <w:noProof w:val="0"/>
        </w:rPr>
        <w:tab/>
        <w:t>W.W.</w:t>
      </w:r>
    </w:p>
    <w:p w14:paraId="2AAF7E56" w14:textId="77777777" w:rsidR="006C34B0" w:rsidRDefault="006C34B0" w:rsidP="006C34B0">
      <w:pPr>
        <w:pStyle w:val="axNormal"/>
        <w:widowControl/>
        <w:tabs>
          <w:tab w:val="clear" w:pos="720"/>
          <w:tab w:val="clear" w:pos="1440"/>
          <w:tab w:val="clear" w:pos="2160"/>
          <w:tab w:val="left" w:pos="432"/>
          <w:tab w:val="left" w:pos="900"/>
          <w:tab w:val="left" w:pos="2069"/>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720"/>
        <w:jc w:val="both"/>
        <w:rPr>
          <w:noProof w:val="0"/>
        </w:rPr>
      </w:pPr>
      <w:r>
        <w:rPr>
          <w:noProof w:val="0"/>
        </w:rPr>
        <w:t xml:space="preserve">Yellow . . . . . . . . . . . . . . . . . . . . .     </w:t>
      </w:r>
      <w:r>
        <w:rPr>
          <w:noProof w:val="0"/>
        </w:rPr>
        <w:tab/>
      </w:r>
      <w:r>
        <w:rPr>
          <w:noProof w:val="0"/>
        </w:rPr>
        <w:tab/>
        <w:t>YE.</w:t>
      </w:r>
    </w:p>
    <w:p w14:paraId="298E77B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rPr>
      </w:pPr>
    </w:p>
    <w:p w14:paraId="5992A1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rPr>
        <w:sectPr w:rsidR="006C34B0" w:rsidSect="006C34B0">
          <w:headerReference w:type="default" r:id="rId12"/>
          <w:footerReference w:type="default" r:id="rId13"/>
          <w:pgSz w:w="12240" w:h="15840" w:code="1"/>
          <w:pgMar w:top="1440" w:right="1440" w:bottom="1440" w:left="1440" w:header="360" w:footer="360" w:gutter="0"/>
          <w:cols w:space="720"/>
        </w:sectPr>
      </w:pPr>
    </w:p>
    <w:p w14:paraId="695C19F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rPr>
      </w:pPr>
    </w:p>
    <w:p w14:paraId="0D5D943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rPr>
      </w:pPr>
      <w:r>
        <w:rPr>
          <w:noProof w:val="0"/>
        </w:rPr>
        <w:t>END OF SPECIFICATION 01101</w:t>
      </w:r>
    </w:p>
    <w:p w14:paraId="402B1464" w14:textId="77777777" w:rsidR="00C71387" w:rsidRDefault="006C34B0"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rFonts w:ascii="Times New Roman" w:hAnsi="Times New Roman" w:cs="Times New Roman"/>
          <w:b/>
          <w:u w:val="single"/>
        </w:rPr>
      </w:pPr>
      <w:r>
        <w:rPr>
          <w:noProof w:val="0"/>
        </w:rPr>
        <w:br w:type="page"/>
      </w:r>
      <w:r w:rsidR="00C71387">
        <w:rPr>
          <w:rFonts w:ascii="Times New Roman" w:hAnsi="Times New Roman" w:cs="Times New Roman"/>
          <w:b/>
          <w:u w:val="single"/>
        </w:rPr>
        <w:lastRenderedPageBreak/>
        <w:t xml:space="preserve">DIVISION 1 - </w:t>
      </w:r>
      <w:r w:rsidR="00C71387" w:rsidRPr="00FA5BFB">
        <w:rPr>
          <w:rFonts w:ascii="Times New Roman" w:hAnsi="Times New Roman" w:cs="Times New Roman"/>
          <w:b/>
          <w:u w:val="single"/>
        </w:rPr>
        <w:t>GENERAL</w:t>
      </w:r>
      <w:r w:rsidR="00C71387">
        <w:rPr>
          <w:rFonts w:ascii="Times New Roman" w:hAnsi="Times New Roman" w:cs="Times New Roman"/>
          <w:b/>
          <w:u w:val="single"/>
        </w:rPr>
        <w:t xml:space="preserve"> REQUIREMENTS</w:t>
      </w:r>
    </w:p>
    <w:p w14:paraId="4FBA24E2" w14:textId="77777777" w:rsidR="00C71387" w:rsidRPr="00A245FB"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3325C2CD" w14:textId="3630A58F" w:rsidR="00C71387" w:rsidRPr="00A245FB" w:rsidRDefault="00C71387" w:rsidP="00C71387">
      <w:pPr>
        <w:pStyle w:val="Heading2"/>
      </w:pPr>
      <w:bookmarkStart w:id="10" w:name="_Toc187925036"/>
      <w:r w:rsidRPr="00A245FB">
        <w:t>01</w:t>
      </w:r>
      <w:r>
        <w:t>102 – DEFINITIONS</w:t>
      </w:r>
      <w:bookmarkEnd w:id="10"/>
    </w:p>
    <w:p w14:paraId="756C5B3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58F4CF8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6C34B0" w:rsidSect="00C71387">
          <w:footerReference w:type="default" r:id="rId14"/>
          <w:type w:val="continuous"/>
          <w:pgSz w:w="12240" w:h="15840" w:code="1"/>
          <w:pgMar w:top="1440" w:right="1440" w:bottom="1440" w:left="1440" w:header="360" w:footer="360" w:gutter="0"/>
          <w:cols w:space="720"/>
        </w:sectPr>
      </w:pPr>
    </w:p>
    <w:p w14:paraId="124C736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6C34B0" w:rsidSect="00C71387">
          <w:footerReference w:type="default" r:id="rId15"/>
          <w:type w:val="continuous"/>
          <w:pgSz w:w="12240" w:h="15840" w:code="1"/>
          <w:pgMar w:top="1440" w:right="1440" w:bottom="1440" w:left="1440" w:header="360" w:footer="360" w:gutter="0"/>
          <w:cols w:space="720"/>
        </w:sectPr>
      </w:pPr>
    </w:p>
    <w:p w14:paraId="19F4003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r w:rsidRPr="00B411FB">
        <w:rPr>
          <w:noProof w:val="0"/>
        </w:rPr>
        <w:t>Wherever in these specifications,</w:t>
      </w:r>
      <w:r>
        <w:rPr>
          <w:noProof w:val="0"/>
        </w:rPr>
        <w:t xml:space="preserve"> or in other contract documents, the following terms, or pronouns in place of them, are used, the intent and meaning shall be interpreted as follows:</w:t>
      </w:r>
    </w:p>
    <w:p w14:paraId="40B9615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sectPr w:rsidR="006C34B0" w:rsidSect="00C71387">
          <w:footerReference w:type="default" r:id="rId16"/>
          <w:type w:val="continuous"/>
          <w:pgSz w:w="12240" w:h="15840" w:code="1"/>
          <w:pgMar w:top="1440" w:right="1440" w:bottom="1440" w:left="1440" w:header="360" w:footer="360" w:gutter="0"/>
          <w:cols w:space="720"/>
        </w:sectPr>
      </w:pPr>
    </w:p>
    <w:p w14:paraId="22D7861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
        <w:jc w:val="both"/>
        <w:rPr>
          <w:noProof w:val="0"/>
        </w:rPr>
      </w:pPr>
    </w:p>
    <w:p w14:paraId="4140117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0"/>
        <w:jc w:val="both"/>
        <w:rPr>
          <w:noProof w:val="0"/>
        </w:rPr>
        <w:sectPr w:rsidR="006C34B0" w:rsidSect="00C71387">
          <w:footerReference w:type="default" r:id="rId17"/>
          <w:type w:val="continuous"/>
          <w:pgSz w:w="12240" w:h="15840" w:code="1"/>
          <w:pgMar w:top="1440" w:right="1440" w:bottom="1440" w:left="1440" w:header="360" w:footer="360" w:gutter="0"/>
          <w:cols w:space="720"/>
        </w:sectPr>
      </w:pPr>
    </w:p>
    <w:p w14:paraId="51EC199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Adjustment in Contract Price</w:t>
      </w:r>
      <w:r>
        <w:rPr>
          <w:noProof w:val="0"/>
        </w:rPr>
        <w:t>.  "Adjustment in contract price" shall mean "equitable adjustment" as used in the Federal Acquisition Regulations.</w:t>
      </w:r>
    </w:p>
    <w:p w14:paraId="699F8C2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8"/>
          <w:type w:val="continuous"/>
          <w:pgSz w:w="12240" w:h="15840" w:code="1"/>
          <w:pgMar w:top="1440" w:right="1440" w:bottom="1440" w:left="1440" w:header="360" w:footer="360" w:gutter="0"/>
          <w:cols w:space="720"/>
        </w:sectPr>
      </w:pPr>
    </w:p>
    <w:p w14:paraId="28CF9DA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FDF534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9"/>
          <w:type w:val="continuous"/>
          <w:pgSz w:w="12240" w:h="15840" w:code="1"/>
          <w:pgMar w:top="1440" w:right="1440" w:bottom="1440" w:left="1440" w:header="360" w:footer="360" w:gutter="0"/>
          <w:cols w:space="720"/>
        </w:sectPr>
      </w:pPr>
    </w:p>
    <w:p w14:paraId="758A953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Arch Pipe</w:t>
      </w:r>
      <w:r>
        <w:rPr>
          <w:noProof w:val="0"/>
        </w:rPr>
        <w:t>.  A culvert section, usually formed of bolted structural plates, that is an arc of a circle (usually one-half or less); that is, a bottomless culvert.</w:t>
      </w:r>
    </w:p>
    <w:p w14:paraId="608A872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0"/>
          <w:type w:val="continuous"/>
          <w:pgSz w:w="12240" w:h="15840" w:code="1"/>
          <w:pgMar w:top="1440" w:right="1440" w:bottom="1440" w:left="1440" w:header="360" w:footer="360" w:gutter="0"/>
          <w:cols w:space="720"/>
        </w:sectPr>
      </w:pPr>
    </w:p>
    <w:p w14:paraId="3D70349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49E78F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1"/>
          <w:type w:val="continuous"/>
          <w:pgSz w:w="12240" w:h="15840" w:code="1"/>
          <w:pgMar w:top="1440" w:right="1440" w:bottom="1440" w:left="1440" w:header="360" w:footer="360" w:gutter="0"/>
          <w:cols w:space="720"/>
        </w:sectPr>
      </w:pPr>
    </w:p>
    <w:p w14:paraId="1E9496F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Base Course</w:t>
      </w:r>
      <w:r>
        <w:rPr>
          <w:noProof w:val="0"/>
        </w:rPr>
        <w:t>.  The layer or layers of specified or selected material of designed thickness placed on a subbase or subgrade to support a surface course.</w:t>
      </w:r>
    </w:p>
    <w:p w14:paraId="456F804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2"/>
          <w:type w:val="continuous"/>
          <w:pgSz w:w="12240" w:h="15840" w:code="1"/>
          <w:pgMar w:top="1440" w:right="1440" w:bottom="1440" w:left="1440" w:header="360" w:footer="360" w:gutter="0"/>
          <w:cols w:space="720"/>
        </w:sectPr>
      </w:pPr>
    </w:p>
    <w:p w14:paraId="61981C3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380868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3"/>
          <w:type w:val="continuous"/>
          <w:pgSz w:w="12240" w:h="15840" w:code="1"/>
          <w:pgMar w:top="1440" w:right="1440" w:bottom="1440" w:left="1440" w:header="360" w:footer="360" w:gutter="0"/>
          <w:cols w:space="720"/>
        </w:sectPr>
      </w:pPr>
    </w:p>
    <w:p w14:paraId="14B613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Bearings</w:t>
      </w:r>
      <w:r>
        <w:rPr>
          <w:noProof w:val="0"/>
        </w:rPr>
        <w:t>.  The portion of a beam, girder, or truss that transmits the bridge superstructure load to the substructure.</w:t>
      </w:r>
    </w:p>
    <w:p w14:paraId="28285DD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4"/>
          <w:type w:val="continuous"/>
          <w:pgSz w:w="12240" w:h="15840" w:code="1"/>
          <w:pgMar w:top="1440" w:right="1440" w:bottom="1440" w:left="1440" w:header="360" w:footer="360" w:gutter="0"/>
          <w:cols w:space="720"/>
        </w:sectPr>
      </w:pPr>
    </w:p>
    <w:p w14:paraId="2FA4F80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66CB956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5"/>
          <w:type w:val="continuous"/>
          <w:pgSz w:w="12240" w:h="15840" w:code="1"/>
          <w:pgMar w:top="1440" w:right="1440" w:bottom="1440" w:left="1440" w:header="360" w:footer="360" w:gutter="0"/>
          <w:cols w:space="720"/>
        </w:sectPr>
      </w:pPr>
    </w:p>
    <w:p w14:paraId="2B2F9C7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Berm</w:t>
      </w:r>
      <w:r>
        <w:rPr>
          <w:noProof w:val="0"/>
        </w:rPr>
        <w:t xml:space="preserve">.  </w:t>
      </w:r>
      <w:proofErr w:type="gramStart"/>
      <w:r>
        <w:rPr>
          <w:noProof w:val="0"/>
        </w:rPr>
        <w:t>Curb</w:t>
      </w:r>
      <w:proofErr w:type="gramEnd"/>
      <w:r>
        <w:rPr>
          <w:noProof w:val="0"/>
        </w:rPr>
        <w:t xml:space="preserve"> or </w:t>
      </w:r>
      <w:proofErr w:type="gramStart"/>
      <w:r>
        <w:rPr>
          <w:noProof w:val="0"/>
        </w:rPr>
        <w:t>dike</w:t>
      </w:r>
      <w:proofErr w:type="gramEnd"/>
      <w:r>
        <w:rPr>
          <w:noProof w:val="0"/>
        </w:rPr>
        <w:t xml:space="preserve"> constructed to control runoff water or traffic flow.  </w:t>
      </w:r>
    </w:p>
    <w:p w14:paraId="5C92210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6"/>
          <w:type w:val="continuous"/>
          <w:pgSz w:w="12240" w:h="15840" w:code="1"/>
          <w:pgMar w:top="1440" w:right="1440" w:bottom="1440" w:left="1440" w:header="360" w:footer="360" w:gutter="0"/>
          <w:cols w:space="720"/>
        </w:sectPr>
      </w:pPr>
    </w:p>
    <w:p w14:paraId="6D08D77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73DC6B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7"/>
          <w:type w:val="continuous"/>
          <w:pgSz w:w="12240" w:h="15840" w:code="1"/>
          <w:pgMar w:top="1440" w:right="1440" w:bottom="1440" w:left="1440" w:header="360" w:footer="360" w:gutter="0"/>
          <w:cols w:space="720"/>
        </w:sectPr>
      </w:pPr>
    </w:p>
    <w:p w14:paraId="67FE45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Change</w:t>
      </w:r>
      <w:r>
        <w:rPr>
          <w:noProof w:val="0"/>
        </w:rPr>
        <w:t>.  "Change" means "Change Order" as used in the Federal Acquisition Regulations.</w:t>
      </w:r>
    </w:p>
    <w:p w14:paraId="20CEA72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8"/>
          <w:type w:val="continuous"/>
          <w:pgSz w:w="12240" w:h="15840" w:code="1"/>
          <w:pgMar w:top="1440" w:right="1440" w:bottom="1440" w:left="1440" w:header="360" w:footer="360" w:gutter="0"/>
          <w:cols w:space="720"/>
        </w:sectPr>
      </w:pPr>
    </w:p>
    <w:p w14:paraId="32EFC3F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33D75B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29"/>
          <w:type w:val="continuous"/>
          <w:pgSz w:w="12240" w:h="15840" w:code="1"/>
          <w:pgMar w:top="1440" w:right="1440" w:bottom="1440" w:left="1440" w:header="360" w:footer="360" w:gutter="0"/>
          <w:cols w:space="720"/>
        </w:sectPr>
      </w:pPr>
    </w:p>
    <w:p w14:paraId="57D9633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Clearing Limits</w:t>
      </w:r>
      <w:r>
        <w:rPr>
          <w:noProof w:val="0"/>
        </w:rPr>
        <w:t>.  The limits of clearing as designated on the ground or on the drawings.</w:t>
      </w:r>
    </w:p>
    <w:p w14:paraId="49C0133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0"/>
          <w:type w:val="continuous"/>
          <w:pgSz w:w="12240" w:h="15840" w:code="1"/>
          <w:pgMar w:top="1440" w:right="1440" w:bottom="1440" w:left="1440" w:header="360" w:footer="360" w:gutter="0"/>
          <w:cols w:space="720"/>
        </w:sectPr>
      </w:pPr>
    </w:p>
    <w:p w14:paraId="68AEF85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B79A14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1"/>
          <w:type w:val="continuous"/>
          <w:pgSz w:w="12240" w:h="15840" w:code="1"/>
          <w:pgMar w:top="1440" w:right="1440" w:bottom="1440" w:left="1440" w:header="360" w:footer="360" w:gutter="0"/>
          <w:cols w:space="720"/>
        </w:sectPr>
      </w:pPr>
    </w:p>
    <w:p w14:paraId="242E11AB" w14:textId="643E54FF"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roofErr w:type="gramStart"/>
      <w:r w:rsidRPr="00B411FB">
        <w:rPr>
          <w:noProof w:val="0"/>
          <w:u w:val="single"/>
        </w:rPr>
        <w:t>Conduit</w:t>
      </w:r>
      <w:proofErr w:type="gramEnd"/>
      <w:r w:rsidRPr="00B411FB">
        <w:rPr>
          <w:noProof w:val="0"/>
        </w:rPr>
        <w:t xml:space="preserve">.  A </w:t>
      </w:r>
      <w:r w:rsidR="00F768D7">
        <w:rPr>
          <w:noProof w:val="0"/>
        </w:rPr>
        <w:t>man-made</w:t>
      </w:r>
      <w:r w:rsidRPr="00B411FB">
        <w:rPr>
          <w:noProof w:val="0"/>
        </w:rPr>
        <w:t xml:space="preserve"> ch</w:t>
      </w:r>
      <w:r>
        <w:rPr>
          <w:noProof w:val="0"/>
        </w:rPr>
        <w:t>annel for carrying/housing electrical wiring and products as described in Section 16131</w:t>
      </w:r>
      <w:r w:rsidRPr="00B411FB">
        <w:rPr>
          <w:noProof w:val="0"/>
        </w:rPr>
        <w:t>.</w:t>
      </w:r>
    </w:p>
    <w:p w14:paraId="166888E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2"/>
          <w:type w:val="continuous"/>
          <w:pgSz w:w="12240" w:h="15840" w:code="1"/>
          <w:pgMar w:top="1440" w:right="1440" w:bottom="1440" w:left="1440" w:header="360" w:footer="360" w:gutter="0"/>
          <w:cols w:space="720"/>
        </w:sectPr>
      </w:pPr>
    </w:p>
    <w:p w14:paraId="435950E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48163D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3"/>
          <w:type w:val="continuous"/>
          <w:pgSz w:w="12240" w:h="15840" w:code="1"/>
          <w:pgMar w:top="1440" w:right="1440" w:bottom="1440" w:left="1440" w:header="360" w:footer="360" w:gutter="0"/>
          <w:cols w:space="720"/>
        </w:sectPr>
      </w:pPr>
    </w:p>
    <w:p w14:paraId="02E10D1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Construction Slash</w:t>
      </w:r>
      <w:r>
        <w:rPr>
          <w:noProof w:val="0"/>
        </w:rPr>
        <w:t xml:space="preserve">.  All vegetative material </w:t>
      </w:r>
      <w:proofErr w:type="gramStart"/>
      <w:r>
        <w:rPr>
          <w:noProof w:val="0"/>
        </w:rPr>
        <w:t>not meeting</w:t>
      </w:r>
      <w:proofErr w:type="gramEnd"/>
      <w:r>
        <w:rPr>
          <w:noProof w:val="0"/>
        </w:rPr>
        <w:t xml:space="preserve"> utilization standards, such as tops and limbs, timber, brush, and grubbed stumps associated with construction or reconstruction of a facility.</w:t>
      </w:r>
    </w:p>
    <w:p w14:paraId="0EC03C9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4"/>
          <w:type w:val="continuous"/>
          <w:pgSz w:w="12240" w:h="15840" w:code="1"/>
          <w:pgMar w:top="1440" w:right="1440" w:bottom="1440" w:left="1440" w:header="360" w:footer="360" w:gutter="0"/>
          <w:cols w:space="720"/>
        </w:sectPr>
      </w:pPr>
    </w:p>
    <w:p w14:paraId="7FE0614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E004F5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Contractor</w:t>
      </w:r>
      <w:r>
        <w:rPr>
          <w:noProof w:val="0"/>
        </w:rPr>
        <w:t xml:space="preserve">.  The individual, partnership, joint venture, or corporation </w:t>
      </w:r>
      <w:proofErr w:type="gramStart"/>
      <w:r>
        <w:rPr>
          <w:noProof w:val="0"/>
        </w:rPr>
        <w:t>undertaking</w:t>
      </w:r>
      <w:proofErr w:type="gramEnd"/>
      <w:r>
        <w:rPr>
          <w:noProof w:val="0"/>
        </w:rPr>
        <w:t xml:space="preserve"> the execution of the work under the terms of the contract and acting directly or through their agent, employees, or subcontractors.</w:t>
      </w:r>
    </w:p>
    <w:p w14:paraId="4CF063C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5"/>
          <w:type w:val="continuous"/>
          <w:pgSz w:w="12240" w:h="15840" w:code="1"/>
          <w:pgMar w:top="1440" w:right="1440" w:bottom="1440" w:left="1440" w:header="360" w:footer="360" w:gutter="0"/>
          <w:cols w:space="720"/>
        </w:sectPr>
      </w:pPr>
    </w:p>
    <w:p w14:paraId="3D313C8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u w:val="single"/>
        </w:rPr>
      </w:pPr>
    </w:p>
    <w:p w14:paraId="24EB384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Contracting Officer (CO)</w:t>
      </w:r>
      <w:r>
        <w:rPr>
          <w:noProof w:val="0"/>
        </w:rPr>
        <w:t xml:space="preserve">.  The person with the authority to </w:t>
      </w:r>
      <w:proofErr w:type="gramStart"/>
      <w:r>
        <w:rPr>
          <w:noProof w:val="0"/>
        </w:rPr>
        <w:t>enter into</w:t>
      </w:r>
      <w:proofErr w:type="gramEnd"/>
      <w:r>
        <w:rPr>
          <w:noProof w:val="0"/>
        </w:rPr>
        <w:t>, administer, and/or terminate contracts and make related determinations and findings.</w:t>
      </w:r>
    </w:p>
    <w:p w14:paraId="6EDB72C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6"/>
          <w:type w:val="continuous"/>
          <w:pgSz w:w="12240" w:h="15840" w:code="1"/>
          <w:pgMar w:top="1440" w:right="1440" w:bottom="1440" w:left="1440" w:header="360" w:footer="360" w:gutter="0"/>
          <w:cols w:space="720"/>
        </w:sectPr>
      </w:pPr>
    </w:p>
    <w:p w14:paraId="73CE4A5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C0647D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7"/>
          <w:type w:val="continuous"/>
          <w:pgSz w:w="12240" w:h="15840" w:code="1"/>
          <w:pgMar w:top="1440" w:right="1440" w:bottom="1440" w:left="1440" w:header="360" w:footer="360" w:gutter="0"/>
          <w:cols w:space="720"/>
        </w:sectPr>
      </w:pPr>
    </w:p>
    <w:p w14:paraId="27FFD0EA" w14:textId="780546B6"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Contractor Officer Representative (COR).</w:t>
      </w:r>
      <w:r>
        <w:rPr>
          <w:noProof w:val="0"/>
        </w:rPr>
        <w:t xml:space="preserve">   The person designated by the CO in writing as the </w:t>
      </w:r>
      <w:r w:rsidR="00F768D7">
        <w:rPr>
          <w:noProof w:val="0"/>
        </w:rPr>
        <w:t>onsite</w:t>
      </w:r>
      <w:r>
        <w:rPr>
          <w:noProof w:val="0"/>
        </w:rPr>
        <w:t xml:space="preserve"> contract administrator whose duties and responsibilities are defined in a letter of designation (form FS-6300-6, or equivalent).</w:t>
      </w:r>
    </w:p>
    <w:p w14:paraId="1BFE5C8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8"/>
          <w:type w:val="continuous"/>
          <w:pgSz w:w="12240" w:h="15840" w:code="1"/>
          <w:pgMar w:top="1440" w:right="1440" w:bottom="1440" w:left="1440" w:header="360" w:footer="360" w:gutter="0"/>
          <w:cols w:space="720"/>
        </w:sectPr>
      </w:pPr>
      <w:r>
        <w:rPr>
          <w:noProof w:val="0"/>
        </w:rPr>
        <w:t xml:space="preserve">  </w:t>
      </w:r>
    </w:p>
    <w:p w14:paraId="082F7CE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Controlled Felling</w:t>
      </w:r>
      <w:r>
        <w:rPr>
          <w:noProof w:val="0"/>
        </w:rPr>
        <w:t xml:space="preserve">.  Directing the placement of trees in felling by wedges, jacks, cable tension, or distribution of holding wood or any combinations of these which will ensure </w:t>
      </w:r>
      <w:r>
        <w:rPr>
          <w:noProof w:val="0"/>
        </w:rPr>
        <w:lastRenderedPageBreak/>
        <w:t>that trees are dropped into previously cleared areas, or clear of any objects that are to remain.</w:t>
      </w:r>
    </w:p>
    <w:p w14:paraId="20D6B08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39"/>
          <w:type w:val="continuous"/>
          <w:pgSz w:w="12240" w:h="15840" w:code="1"/>
          <w:pgMar w:top="1440" w:right="1440" w:bottom="1440" w:left="1440" w:header="360" w:footer="360" w:gutter="0"/>
          <w:cols w:space="720"/>
        </w:sectPr>
      </w:pPr>
    </w:p>
    <w:p w14:paraId="673F47B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1AF306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0"/>
          <w:type w:val="continuous"/>
          <w:pgSz w:w="12240" w:h="15840" w:code="1"/>
          <w:pgMar w:top="1440" w:right="1440" w:bottom="1440" w:left="1440" w:header="360" w:footer="360" w:gutter="0"/>
          <w:cols w:space="720"/>
        </w:sectPr>
      </w:pPr>
    </w:p>
    <w:p w14:paraId="38E132C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Culvert</w:t>
      </w:r>
      <w:r>
        <w:rPr>
          <w:noProof w:val="0"/>
        </w:rPr>
        <w:t>.  A conduit or passageway under a road, trail, or other obstruction.  A culvert differs from a bridge in that it is usually constructed entirely below the elevation of the traveled way.</w:t>
      </w:r>
    </w:p>
    <w:p w14:paraId="326658E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1"/>
          <w:type w:val="continuous"/>
          <w:pgSz w:w="12240" w:h="15840" w:code="1"/>
          <w:pgMar w:top="1440" w:right="1440" w:bottom="1440" w:left="1440" w:header="360" w:footer="360" w:gutter="0"/>
          <w:cols w:space="720"/>
        </w:sectPr>
      </w:pPr>
    </w:p>
    <w:p w14:paraId="1B6CBD5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5A90B1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2"/>
          <w:type w:val="continuous"/>
          <w:pgSz w:w="12240" w:h="15840" w:code="1"/>
          <w:pgMar w:top="1440" w:right="1440" w:bottom="1440" w:left="1440" w:header="360" w:footer="360" w:gutter="0"/>
          <w:cols w:space="720"/>
        </w:sectPr>
      </w:pPr>
    </w:p>
    <w:p w14:paraId="311AA88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Cushion Material</w:t>
      </w:r>
      <w:r>
        <w:rPr>
          <w:noProof w:val="0"/>
        </w:rPr>
        <w:t>.  Native or imported material generally placed over rocky sections of unsurfaced roads to provide a usable and maintainable traveled way.</w:t>
      </w:r>
    </w:p>
    <w:p w14:paraId="66C0079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3"/>
          <w:type w:val="continuous"/>
          <w:pgSz w:w="12240" w:h="15840" w:code="1"/>
          <w:pgMar w:top="1440" w:right="1440" w:bottom="1440" w:left="1440" w:header="360" w:footer="360" w:gutter="0"/>
          <w:cols w:space="720"/>
        </w:sectPr>
      </w:pPr>
    </w:p>
    <w:p w14:paraId="6FF0808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87E9B5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4"/>
          <w:type w:val="continuous"/>
          <w:pgSz w:w="12240" w:h="15840" w:code="1"/>
          <w:pgMar w:top="1440" w:right="1440" w:bottom="1440" w:left="1440" w:header="360" w:footer="360" w:gutter="0"/>
          <w:cols w:space="720"/>
        </w:sectPr>
      </w:pPr>
    </w:p>
    <w:p w14:paraId="2C1B628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Defect</w:t>
      </w:r>
      <w:r>
        <w:rPr>
          <w:noProof w:val="0"/>
        </w:rPr>
        <w:t>.  A failure to meet a requirement with respect to a single quality characteristic.</w:t>
      </w:r>
    </w:p>
    <w:p w14:paraId="319EC45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5"/>
          <w:type w:val="continuous"/>
          <w:pgSz w:w="12240" w:h="15840" w:code="1"/>
          <w:pgMar w:top="1440" w:right="1440" w:bottom="1440" w:left="1440" w:header="360" w:footer="360" w:gutter="0"/>
          <w:cols w:space="720"/>
        </w:sectPr>
      </w:pPr>
    </w:p>
    <w:p w14:paraId="32DFBA9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C05088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6"/>
          <w:type w:val="continuous"/>
          <w:pgSz w:w="12240" w:h="15840" w:code="1"/>
          <w:pgMar w:top="1440" w:right="1440" w:bottom="1440" w:left="1440" w:header="360" w:footer="360" w:gutter="0"/>
          <w:cols w:space="720"/>
        </w:sectPr>
      </w:pPr>
    </w:p>
    <w:p w14:paraId="78259B5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Drawings</w:t>
      </w:r>
      <w:r>
        <w:rPr>
          <w:noProof w:val="0"/>
        </w:rPr>
        <w:t xml:space="preserve">.  The </w:t>
      </w:r>
      <w:proofErr w:type="gramStart"/>
      <w:r>
        <w:rPr>
          <w:noProof w:val="0"/>
        </w:rPr>
        <w:t>documents,</w:t>
      </w:r>
      <w:proofErr w:type="gramEnd"/>
      <w:r>
        <w:rPr>
          <w:noProof w:val="0"/>
        </w:rPr>
        <w:t xml:space="preserve"> </w:t>
      </w:r>
      <w:proofErr w:type="gramStart"/>
      <w:r>
        <w:rPr>
          <w:noProof w:val="0"/>
        </w:rPr>
        <w:t>including</w:t>
      </w:r>
      <w:proofErr w:type="gramEnd"/>
      <w:r>
        <w:rPr>
          <w:noProof w:val="0"/>
        </w:rPr>
        <w:t xml:space="preserve"> plan and profile sheets, cross sections, diagrams, layouts, schematics, descriptive literature, illustrations, schedules, performance and test data, and similar materials showing details for construction of a facility.</w:t>
      </w:r>
    </w:p>
    <w:p w14:paraId="55C5CA4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7"/>
          <w:type w:val="continuous"/>
          <w:pgSz w:w="12240" w:h="15840" w:code="1"/>
          <w:pgMar w:top="1440" w:right="1440" w:bottom="1440" w:left="1440" w:header="360" w:footer="360" w:gutter="0"/>
          <w:cols w:space="720"/>
        </w:sectPr>
      </w:pPr>
    </w:p>
    <w:p w14:paraId="1FECCB2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A3A38B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8"/>
          <w:type w:val="continuous"/>
          <w:pgSz w:w="12240" w:h="15840" w:code="1"/>
          <w:pgMar w:top="1440" w:right="1440" w:bottom="1440" w:left="1440" w:header="360" w:footer="360" w:gutter="0"/>
          <w:cols w:space="720"/>
        </w:sectPr>
      </w:pPr>
    </w:p>
    <w:p w14:paraId="069F6C8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Embankment</w:t>
      </w:r>
      <w:r>
        <w:rPr>
          <w:noProof w:val="0"/>
        </w:rPr>
        <w:t>.  A structure of soil, aggregate, or rock material placed on the prepared ground surface and constructed to subgrade.</w:t>
      </w:r>
    </w:p>
    <w:p w14:paraId="2D131D8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49"/>
          <w:type w:val="continuous"/>
          <w:pgSz w:w="12240" w:h="15840" w:code="1"/>
          <w:pgMar w:top="1440" w:right="1440" w:bottom="1440" w:left="1440" w:header="360" w:footer="360" w:gutter="0"/>
          <w:cols w:space="720"/>
        </w:sectPr>
      </w:pPr>
    </w:p>
    <w:p w14:paraId="5161B85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CEA913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0"/>
          <w:type w:val="continuous"/>
          <w:pgSz w:w="12240" w:h="15840" w:code="1"/>
          <w:pgMar w:top="1440" w:right="1440" w:bottom="1440" w:left="1440" w:header="360" w:footer="360" w:gutter="0"/>
          <w:cols w:space="720"/>
        </w:sectPr>
      </w:pPr>
    </w:p>
    <w:p w14:paraId="3DD1C51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Engineer</w:t>
      </w:r>
      <w:r>
        <w:rPr>
          <w:noProof w:val="0"/>
        </w:rPr>
        <w:t>.  The Contracting Officer's Representative (COR) responsible for onsite administration of the contract.</w:t>
      </w:r>
    </w:p>
    <w:p w14:paraId="3383FD7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1"/>
          <w:type w:val="continuous"/>
          <w:pgSz w:w="12240" w:h="15840" w:code="1"/>
          <w:pgMar w:top="1440" w:right="1440" w:bottom="1440" w:left="1440" w:header="360" w:footer="360" w:gutter="0"/>
          <w:cols w:space="720"/>
        </w:sectPr>
      </w:pPr>
    </w:p>
    <w:p w14:paraId="699EC75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B51648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2"/>
          <w:type w:val="continuous"/>
          <w:pgSz w:w="12240" w:h="15840" w:code="1"/>
          <w:pgMar w:top="1440" w:right="1440" w:bottom="1440" w:left="1440" w:header="360" w:footer="360" w:gutter="0"/>
          <w:cols w:space="720"/>
        </w:sectPr>
      </w:pPr>
    </w:p>
    <w:p w14:paraId="4C89D99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Equipment</w:t>
      </w:r>
      <w:r>
        <w:rPr>
          <w:noProof w:val="0"/>
        </w:rPr>
        <w:t>.  All machinery and equipment, together with the necessary supplies for upkeep and maintenance, as well as tools and apparatus necessary for the proper construction and acceptable completion of the work.</w:t>
      </w:r>
    </w:p>
    <w:p w14:paraId="5F6E6F0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3"/>
          <w:type w:val="continuous"/>
          <w:pgSz w:w="12240" w:h="15840" w:code="1"/>
          <w:pgMar w:top="1440" w:right="1440" w:bottom="1440" w:left="1440" w:header="360" w:footer="360" w:gutter="0"/>
          <w:cols w:space="720"/>
        </w:sectPr>
      </w:pPr>
    </w:p>
    <w:p w14:paraId="2AA6E15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F20D45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4"/>
          <w:type w:val="continuous"/>
          <w:pgSz w:w="12240" w:h="15840" w:code="1"/>
          <w:pgMar w:top="1440" w:right="1440" w:bottom="1440" w:left="1440" w:header="360" w:footer="360" w:gutter="0"/>
          <w:cols w:space="720"/>
        </w:sectPr>
      </w:pPr>
    </w:p>
    <w:p w14:paraId="097E53B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Excess Excavation</w:t>
      </w:r>
      <w:r>
        <w:rPr>
          <w:noProof w:val="0"/>
        </w:rPr>
        <w:t xml:space="preserve">.  Material from the excavation </w:t>
      </w:r>
      <w:proofErr w:type="gramStart"/>
      <w:r>
        <w:rPr>
          <w:noProof w:val="0"/>
        </w:rPr>
        <w:t>in excess of</w:t>
      </w:r>
      <w:proofErr w:type="gramEnd"/>
      <w:r>
        <w:rPr>
          <w:noProof w:val="0"/>
        </w:rPr>
        <w:t xml:space="preserve"> that needed for construction of designed roadways and facilities.</w:t>
      </w:r>
    </w:p>
    <w:p w14:paraId="4E5D511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5"/>
          <w:type w:val="continuous"/>
          <w:pgSz w:w="12240" w:h="15840" w:code="1"/>
          <w:pgMar w:top="1440" w:right="1440" w:bottom="1440" w:left="1440" w:header="360" w:footer="360" w:gutter="0"/>
          <w:cols w:space="720"/>
        </w:sectPr>
      </w:pPr>
    </w:p>
    <w:p w14:paraId="6CFDBEF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D9500F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6"/>
          <w:type w:val="continuous"/>
          <w:pgSz w:w="12240" w:h="15840" w:code="1"/>
          <w:pgMar w:top="1440" w:right="1440" w:bottom="1440" w:left="1440" w:header="360" w:footer="360" w:gutter="0"/>
          <w:cols w:space="720"/>
        </w:sectPr>
      </w:pPr>
    </w:p>
    <w:p w14:paraId="38531D1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smartTag w:uri="urn:schemas-microsoft-com:office:smarttags" w:element="place">
        <w:r>
          <w:rPr>
            <w:noProof w:val="0"/>
            <w:u w:val="single"/>
          </w:rPr>
          <w:t>Forest</w:t>
        </w:r>
      </w:smartTag>
      <w:r>
        <w:rPr>
          <w:noProof w:val="0"/>
          <w:u w:val="single"/>
        </w:rPr>
        <w:t xml:space="preserve"> Service</w:t>
      </w:r>
      <w:r>
        <w:rPr>
          <w:noProof w:val="0"/>
        </w:rPr>
        <w:t xml:space="preserve">.  The United States of </w:t>
      </w:r>
      <w:smartTag w:uri="urn:schemas-microsoft-com:office:smarttags" w:element="place">
        <w:smartTag w:uri="urn:schemas-microsoft-com:office:smarttags" w:element="country-region">
          <w:r>
            <w:rPr>
              <w:noProof w:val="0"/>
            </w:rPr>
            <w:t>America</w:t>
          </w:r>
        </w:smartTag>
      </w:smartTag>
      <w:r>
        <w:rPr>
          <w:noProof w:val="0"/>
        </w:rPr>
        <w:t>, acting through the Forest Service, U.S. Department of Agriculture.</w:t>
      </w:r>
    </w:p>
    <w:p w14:paraId="67908E0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7"/>
          <w:type w:val="continuous"/>
          <w:pgSz w:w="12240" w:h="15840" w:code="1"/>
          <w:pgMar w:top="1440" w:right="1440" w:bottom="1440" w:left="1440" w:header="360" w:footer="360" w:gutter="0"/>
          <w:cols w:space="720"/>
        </w:sectPr>
      </w:pPr>
    </w:p>
    <w:p w14:paraId="2FA611C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1054B6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8"/>
          <w:type w:val="continuous"/>
          <w:pgSz w:w="12240" w:h="15840" w:code="1"/>
          <w:pgMar w:top="1440" w:right="1440" w:bottom="1440" w:left="1440" w:header="360" w:footer="360" w:gutter="0"/>
          <w:cols w:space="720"/>
        </w:sectPr>
      </w:pPr>
    </w:p>
    <w:p w14:paraId="132A59C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Gauge</w:t>
      </w:r>
      <w:r>
        <w:rPr>
          <w:noProof w:val="0"/>
        </w:rPr>
        <w:t>.  The term "gauge" when used in connection with the measurement of plates will mean the U.S. Standard Gauge, except when reference is made to the measurement of metal sheets used in the manufacture of corrugated metal, pipe, metal plate culverts and arches, and metal cribbing, then the term means the "gauge" or "thickness" specified in AASHTO M 36, M 167, M 196, and M 219, as applicable.  When the term "gauge" refers to the measurement of wire, it will mean the wire gauge specified in AASHTO M 32.</w:t>
      </w:r>
    </w:p>
    <w:p w14:paraId="5AC3EDD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59"/>
          <w:type w:val="continuous"/>
          <w:pgSz w:w="12240" w:h="15840" w:code="1"/>
          <w:pgMar w:top="1440" w:right="1440" w:bottom="1440" w:left="1440" w:header="360" w:footer="360" w:gutter="0"/>
          <w:cols w:space="720"/>
        </w:sectPr>
      </w:pPr>
    </w:p>
    <w:p w14:paraId="2987CE7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A09372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0"/>
          <w:type w:val="continuous"/>
          <w:pgSz w:w="12240" w:h="15840" w:code="1"/>
          <w:pgMar w:top="1440" w:right="1440" w:bottom="1440" w:left="1440" w:header="360" w:footer="360" w:gutter="0"/>
          <w:cols w:space="720"/>
        </w:sectPr>
      </w:pPr>
    </w:p>
    <w:p w14:paraId="2E9681C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smartTag w:uri="urn:schemas-microsoft-com:office:smarttags" w:element="place">
        <w:smartTag w:uri="urn:schemas-microsoft-com:office:smarttags" w:element="PlaceName">
          <w:r>
            <w:rPr>
              <w:noProof w:val="0"/>
              <w:u w:val="single"/>
            </w:rPr>
            <w:t>Government</w:t>
          </w:r>
        </w:smartTag>
        <w:r>
          <w:rPr>
            <w:noProof w:val="0"/>
            <w:u w:val="single"/>
          </w:rPr>
          <w:t xml:space="preserve"> </w:t>
        </w:r>
        <w:smartTag w:uri="urn:schemas-microsoft-com:office:smarttags" w:element="PlaceType">
          <w:r>
            <w:rPr>
              <w:noProof w:val="0"/>
              <w:u w:val="single"/>
            </w:rPr>
            <w:t>Land</w:t>
          </w:r>
        </w:smartTag>
      </w:smartTag>
      <w:r>
        <w:rPr>
          <w:noProof w:val="0"/>
        </w:rPr>
        <w:t>.  National Forest System lands, and other lands controlled or administered by the Forest Service or by other Federal agencies.</w:t>
      </w:r>
    </w:p>
    <w:p w14:paraId="5EFE881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1"/>
          <w:type w:val="continuous"/>
          <w:pgSz w:w="12240" w:h="15840" w:code="1"/>
          <w:pgMar w:top="1440" w:right="1440" w:bottom="1440" w:left="1440" w:header="360" w:footer="360" w:gutter="0"/>
          <w:cols w:space="720"/>
        </w:sectPr>
      </w:pPr>
    </w:p>
    <w:p w14:paraId="65B896E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582EC7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2"/>
          <w:type w:val="continuous"/>
          <w:pgSz w:w="12240" w:h="15840" w:code="1"/>
          <w:pgMar w:top="1440" w:right="1440" w:bottom="1440" w:left="1440" w:header="360" w:footer="360" w:gutter="0"/>
          <w:cols w:space="720"/>
        </w:sectPr>
      </w:pPr>
    </w:p>
    <w:p w14:paraId="3AB79B4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Inspector</w:t>
      </w:r>
      <w:r>
        <w:rPr>
          <w:noProof w:val="0"/>
        </w:rPr>
        <w:t>.  The Government-authorized representative designated in writing by the CO or COR responsible for detailed inspection.</w:t>
      </w:r>
    </w:p>
    <w:p w14:paraId="30CCD63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3"/>
          <w:type w:val="continuous"/>
          <w:pgSz w:w="12240" w:h="15840" w:code="1"/>
          <w:pgMar w:top="1440" w:right="1440" w:bottom="1440" w:left="1440" w:header="360" w:footer="360" w:gutter="0"/>
          <w:cols w:space="720"/>
        </w:sectPr>
      </w:pPr>
    </w:p>
    <w:p w14:paraId="3D4323F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3C7C41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4"/>
          <w:type w:val="continuous"/>
          <w:pgSz w:w="12240" w:h="15840" w:code="1"/>
          <w:pgMar w:top="1440" w:right="1440" w:bottom="1440" w:left="1440" w:header="360" w:footer="360" w:gutter="0"/>
          <w:cols w:space="720"/>
        </w:sectPr>
      </w:pPr>
    </w:p>
    <w:p w14:paraId="31B9E4B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lastRenderedPageBreak/>
        <w:t>Job-Mix Formula</w:t>
      </w:r>
      <w:r>
        <w:rPr>
          <w:noProof w:val="0"/>
        </w:rPr>
        <w:t>.  The percentage of each material in a mixture intended for a particular use.</w:t>
      </w:r>
    </w:p>
    <w:p w14:paraId="43883C3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5"/>
          <w:type w:val="continuous"/>
          <w:pgSz w:w="12240" w:h="15840" w:code="1"/>
          <w:pgMar w:top="1440" w:right="1440" w:bottom="1440" w:left="1440" w:header="360" w:footer="360" w:gutter="0"/>
          <w:cols w:space="720"/>
        </w:sectPr>
      </w:pPr>
    </w:p>
    <w:p w14:paraId="5C79D30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8A0B7D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6"/>
          <w:type w:val="continuous"/>
          <w:pgSz w:w="12240" w:h="15840" w:code="1"/>
          <w:pgMar w:top="1440" w:right="1440" w:bottom="1440" w:left="1440" w:header="360" w:footer="360" w:gutter="0"/>
          <w:cols w:space="720"/>
        </w:sectPr>
      </w:pPr>
    </w:p>
    <w:p w14:paraId="58B96AD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Laboratory</w:t>
      </w:r>
      <w:r>
        <w:rPr>
          <w:noProof w:val="0"/>
        </w:rPr>
        <w:t>.  A testing laboratory of the Government or any other testing laboratory approved by the Contracting Officer.</w:t>
      </w:r>
    </w:p>
    <w:p w14:paraId="5C450C6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7"/>
          <w:type w:val="continuous"/>
          <w:pgSz w:w="12240" w:h="15840" w:code="1"/>
          <w:pgMar w:top="1440" w:right="1440" w:bottom="1440" w:left="1440" w:header="360" w:footer="360" w:gutter="0"/>
          <w:cols w:space="720"/>
        </w:sectPr>
      </w:pPr>
    </w:p>
    <w:p w14:paraId="5FFAACA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EBD801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8"/>
          <w:type w:val="continuous"/>
          <w:pgSz w:w="12240" w:h="15840" w:code="1"/>
          <w:pgMar w:top="1440" w:right="1440" w:bottom="1440" w:left="1440" w:header="360" w:footer="360" w:gutter="0"/>
          <w:cols w:space="720"/>
        </w:sectPr>
      </w:pPr>
    </w:p>
    <w:p w14:paraId="36E6F56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Materials</w:t>
      </w:r>
      <w:r>
        <w:rPr>
          <w:noProof w:val="0"/>
        </w:rPr>
        <w:t>.  Any substance specified for use in the construction of the project and its appurtenances.</w:t>
      </w:r>
    </w:p>
    <w:p w14:paraId="55603E9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69"/>
          <w:type w:val="continuous"/>
          <w:pgSz w:w="12240" w:h="15840" w:code="1"/>
          <w:pgMar w:top="1440" w:right="1440" w:bottom="1440" w:left="1440" w:header="360" w:footer="360" w:gutter="0"/>
          <w:cols w:space="720"/>
        </w:sectPr>
      </w:pPr>
    </w:p>
    <w:p w14:paraId="684EE59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5CB133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0"/>
          <w:type w:val="continuous"/>
          <w:pgSz w:w="12240" w:h="15840" w:code="1"/>
          <w:pgMar w:top="1440" w:right="1440" w:bottom="1440" w:left="1440" w:header="360" w:footer="360" w:gutter="0"/>
          <w:cols w:space="720"/>
        </w:sectPr>
      </w:pPr>
    </w:p>
    <w:p w14:paraId="4AAE2A9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Maximum Density</w:t>
      </w:r>
      <w:r>
        <w:rPr>
          <w:noProof w:val="0"/>
        </w:rPr>
        <w:t>.  The highest density that can be obtained under stated conditions.</w:t>
      </w:r>
    </w:p>
    <w:p w14:paraId="16A56A8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1"/>
          <w:type w:val="continuous"/>
          <w:pgSz w:w="12240" w:h="15840" w:code="1"/>
          <w:pgMar w:top="1440" w:right="1440" w:bottom="1440" w:left="1440" w:header="360" w:footer="360" w:gutter="0"/>
          <w:cols w:space="720"/>
        </w:sectPr>
      </w:pPr>
    </w:p>
    <w:p w14:paraId="62F49E4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D69C0F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2"/>
          <w:type w:val="continuous"/>
          <w:pgSz w:w="12240" w:h="15840" w:code="1"/>
          <w:pgMar w:top="1440" w:right="1440" w:bottom="1440" w:left="1440" w:header="360" w:footer="360" w:gutter="0"/>
          <w:cols w:space="720"/>
        </w:sectPr>
      </w:pPr>
    </w:p>
    <w:p w14:paraId="3D1CD17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Measurement</w:t>
      </w:r>
      <w:r>
        <w:rPr>
          <w:noProof w:val="0"/>
        </w:rPr>
        <w:t>.  Determining and expressing the quantities of work or materials.</w:t>
      </w:r>
    </w:p>
    <w:p w14:paraId="159DC21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3"/>
          <w:type w:val="continuous"/>
          <w:pgSz w:w="12240" w:h="15840" w:code="1"/>
          <w:pgMar w:top="1440" w:right="1440" w:bottom="1440" w:left="1440" w:header="360" w:footer="360" w:gutter="0"/>
          <w:cols w:space="720"/>
        </w:sectPr>
      </w:pPr>
    </w:p>
    <w:p w14:paraId="602BB4B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7C17BF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4"/>
          <w:type w:val="continuous"/>
          <w:pgSz w:w="12240" w:h="15840" w:code="1"/>
          <w:pgMar w:top="1440" w:right="1440" w:bottom="1440" w:left="1440" w:header="360" w:footer="360" w:gutter="0"/>
          <w:cols w:space="720"/>
        </w:sectPr>
      </w:pPr>
    </w:p>
    <w:p w14:paraId="24BDB39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Multi-Beam Girder</w:t>
      </w:r>
      <w:r>
        <w:rPr>
          <w:noProof w:val="0"/>
        </w:rPr>
        <w:t>.  A precast, prestressed concrete member where the concrete deck is precast as an integral part of the member.</w:t>
      </w:r>
    </w:p>
    <w:p w14:paraId="1CA02B5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5"/>
          <w:type w:val="continuous"/>
          <w:pgSz w:w="12240" w:h="15840" w:code="1"/>
          <w:pgMar w:top="1440" w:right="1440" w:bottom="1440" w:left="1440" w:header="360" w:footer="360" w:gutter="0"/>
          <w:cols w:space="720"/>
        </w:sectPr>
      </w:pPr>
    </w:p>
    <w:p w14:paraId="47AB368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E58441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Neat Line</w:t>
      </w:r>
      <w:r>
        <w:rPr>
          <w:noProof w:val="0"/>
        </w:rPr>
        <w:t>.  A line defining the proposed or specified limits of an excavation or structure.</w:t>
      </w:r>
    </w:p>
    <w:p w14:paraId="6B391F2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6"/>
          <w:type w:val="continuous"/>
          <w:pgSz w:w="12240" w:h="15840" w:code="1"/>
          <w:pgMar w:top="1440" w:right="1440" w:bottom="1440" w:left="1440" w:header="360" w:footer="360" w:gutter="0"/>
          <w:cols w:space="720"/>
        </w:sectPr>
      </w:pPr>
    </w:p>
    <w:p w14:paraId="096C7A6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1A1730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7"/>
          <w:type w:val="continuous"/>
          <w:pgSz w:w="12240" w:h="15840" w:code="1"/>
          <w:pgMar w:top="1440" w:right="1440" w:bottom="1440" w:left="1440" w:header="360" w:footer="360" w:gutter="0"/>
          <w:cols w:space="720"/>
        </w:sectPr>
      </w:pPr>
    </w:p>
    <w:p w14:paraId="49C7903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Nominal Dimensions or Weights</w:t>
      </w:r>
      <w:r>
        <w:rPr>
          <w:noProof w:val="0"/>
        </w:rPr>
        <w:t>.  The numerical values shown on the drawings or in the specifications as measurements of material to be used in the construction.</w:t>
      </w:r>
    </w:p>
    <w:p w14:paraId="07F372C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8"/>
          <w:type w:val="continuous"/>
          <w:pgSz w:w="12240" w:h="15840" w:code="1"/>
          <w:pgMar w:top="1440" w:right="1440" w:bottom="1440" w:left="1440" w:header="360" w:footer="360" w:gutter="0"/>
          <w:cols w:space="720"/>
        </w:sectPr>
      </w:pPr>
    </w:p>
    <w:p w14:paraId="21881BD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DA1844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79"/>
          <w:type w:val="continuous"/>
          <w:pgSz w:w="12240" w:h="15840" w:code="1"/>
          <w:pgMar w:top="1440" w:right="1440" w:bottom="1440" w:left="1440" w:header="360" w:footer="360" w:gutter="0"/>
          <w:cols w:space="720"/>
        </w:sectPr>
      </w:pPr>
    </w:p>
    <w:p w14:paraId="385CDBA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Nominal Maximum Particle Size</w:t>
      </w:r>
      <w:r>
        <w:rPr>
          <w:noProof w:val="0"/>
        </w:rPr>
        <w:t xml:space="preserve">.  The largest sieve size </w:t>
      </w:r>
      <w:proofErr w:type="gramStart"/>
      <w:r>
        <w:rPr>
          <w:noProof w:val="0"/>
        </w:rPr>
        <w:t>listed</w:t>
      </w:r>
      <w:proofErr w:type="gramEnd"/>
      <w:r>
        <w:rPr>
          <w:noProof w:val="0"/>
        </w:rPr>
        <w:t xml:space="preserve"> in the applicable specification upon which any material is permitted to be retained.</w:t>
      </w:r>
    </w:p>
    <w:p w14:paraId="5D638EA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0"/>
          <w:type w:val="continuous"/>
          <w:pgSz w:w="12240" w:h="15840" w:code="1"/>
          <w:pgMar w:top="1440" w:right="1440" w:bottom="1440" w:left="1440" w:header="360" w:footer="360" w:gutter="0"/>
          <w:cols w:space="720"/>
        </w:sectPr>
      </w:pPr>
    </w:p>
    <w:p w14:paraId="4F656A1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0A42677"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1"/>
          <w:type w:val="continuous"/>
          <w:pgSz w:w="12240" w:h="15840" w:code="1"/>
          <w:pgMar w:top="1440" w:right="1440" w:bottom="1440" w:left="1440" w:header="360" w:footer="360" w:gutter="0"/>
          <w:cols w:space="720"/>
        </w:sectPr>
      </w:pPr>
    </w:p>
    <w:p w14:paraId="34644D7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Overbreak</w:t>
      </w:r>
      <w:r>
        <w:rPr>
          <w:noProof w:val="0"/>
        </w:rPr>
        <w:t>.  Material beyond the neat line of an excavation that is removed in the process of excavation, usually by blasting.</w:t>
      </w:r>
    </w:p>
    <w:p w14:paraId="06FD9F5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2"/>
          <w:type w:val="continuous"/>
          <w:pgSz w:w="12240" w:h="15840" w:code="1"/>
          <w:pgMar w:top="1440" w:right="1440" w:bottom="1440" w:left="1440" w:header="360" w:footer="360" w:gutter="0"/>
          <w:cols w:space="720"/>
        </w:sectPr>
      </w:pPr>
    </w:p>
    <w:p w14:paraId="4AD66CF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F1E085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3"/>
          <w:type w:val="continuous"/>
          <w:pgSz w:w="12240" w:h="15840" w:code="1"/>
          <w:pgMar w:top="1440" w:right="1440" w:bottom="1440" w:left="1440" w:header="360" w:footer="360" w:gutter="0"/>
          <w:cols w:space="720"/>
        </w:sectPr>
      </w:pPr>
    </w:p>
    <w:p w14:paraId="5E32EF5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Pavement Structure</w:t>
      </w:r>
      <w:r>
        <w:rPr>
          <w:noProof w:val="0"/>
        </w:rPr>
        <w:t>.  Subbase, base, or surface course, or combination thereof, placed on a subgrade to support the traffic load and distribute it to the roadbed.</w:t>
      </w:r>
    </w:p>
    <w:p w14:paraId="6314882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4"/>
          <w:type w:val="continuous"/>
          <w:pgSz w:w="12240" w:h="15840" w:code="1"/>
          <w:pgMar w:top="1440" w:right="1440" w:bottom="1440" w:left="1440" w:header="360" w:footer="360" w:gutter="0"/>
          <w:cols w:space="720"/>
        </w:sectPr>
      </w:pPr>
    </w:p>
    <w:p w14:paraId="25B7950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0EDC55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5"/>
          <w:type w:val="continuous"/>
          <w:pgSz w:w="12240" w:h="15840" w:code="1"/>
          <w:pgMar w:top="1440" w:right="1440" w:bottom="1440" w:left="1440" w:header="360" w:footer="360" w:gutter="0"/>
          <w:cols w:space="720"/>
        </w:sectPr>
      </w:pPr>
    </w:p>
    <w:p w14:paraId="35DA3E8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Pipe</w:t>
      </w:r>
      <w:r>
        <w:rPr>
          <w:noProof w:val="0"/>
        </w:rPr>
        <w:t>.  A culvert that is circular (round) in cross-section.</w:t>
      </w:r>
    </w:p>
    <w:p w14:paraId="109D35B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6"/>
          <w:type w:val="continuous"/>
          <w:pgSz w:w="12240" w:h="15840" w:code="1"/>
          <w:pgMar w:top="1440" w:right="1440" w:bottom="1440" w:left="1440" w:header="360" w:footer="360" w:gutter="0"/>
          <w:cols w:space="720"/>
        </w:sectPr>
      </w:pPr>
    </w:p>
    <w:p w14:paraId="7A23105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E3799E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7"/>
          <w:type w:val="continuous"/>
          <w:pgSz w:w="12240" w:h="15840" w:code="1"/>
          <w:pgMar w:top="1440" w:right="1440" w:bottom="1440" w:left="1440" w:header="360" w:footer="360" w:gutter="0"/>
          <w:cols w:space="720"/>
        </w:sectPr>
      </w:pPr>
    </w:p>
    <w:p w14:paraId="2618E05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Pipe-Arch</w:t>
      </w:r>
      <w:r>
        <w:rPr>
          <w:noProof w:val="0"/>
        </w:rPr>
        <w:t>.  A pipe that has been factory-deformed from a circular shape such that the width (or span) is larger than the vertical dimension (or rise).</w:t>
      </w:r>
    </w:p>
    <w:p w14:paraId="2363D2E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8"/>
          <w:type w:val="continuous"/>
          <w:pgSz w:w="12240" w:h="15840" w:code="1"/>
          <w:pgMar w:top="1440" w:right="1440" w:bottom="1440" w:left="1440" w:header="360" w:footer="360" w:gutter="0"/>
          <w:cols w:space="720"/>
        </w:sectPr>
      </w:pPr>
    </w:p>
    <w:p w14:paraId="479FE66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C57C80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89"/>
          <w:type w:val="continuous"/>
          <w:pgSz w:w="12240" w:h="15840" w:code="1"/>
          <w:pgMar w:top="1440" w:right="1440" w:bottom="1440" w:left="1440" w:header="360" w:footer="360" w:gutter="0"/>
          <w:cols w:space="720"/>
        </w:sectPr>
      </w:pPr>
    </w:p>
    <w:p w14:paraId="2EA0912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Profile Grade</w:t>
      </w:r>
      <w:r>
        <w:rPr>
          <w:noProof w:val="0"/>
        </w:rPr>
        <w:t>.  The trace of a vertical plane, as shown on the drawings, intersecting the top surface at the centerline of the proposed facility construction.</w:t>
      </w:r>
    </w:p>
    <w:p w14:paraId="60EC4C6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0"/>
          <w:type w:val="continuous"/>
          <w:pgSz w:w="12240" w:h="15840" w:code="1"/>
          <w:pgMar w:top="1440" w:right="1440" w:bottom="1440" w:left="1440" w:header="360" w:footer="360" w:gutter="0"/>
          <w:cols w:space="720"/>
        </w:sectPr>
      </w:pPr>
    </w:p>
    <w:p w14:paraId="643B9B6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DC4A62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1"/>
          <w:type w:val="continuous"/>
          <w:pgSz w:w="12240" w:h="15840" w:code="1"/>
          <w:pgMar w:top="1440" w:right="1440" w:bottom="1440" w:left="1440" w:header="360" w:footer="360" w:gutter="0"/>
          <w:cols w:space="720"/>
        </w:sectPr>
      </w:pPr>
    </w:p>
    <w:p w14:paraId="5C276F8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Random Sampling</w:t>
      </w:r>
      <w:r>
        <w:rPr>
          <w:noProof w:val="0"/>
        </w:rPr>
        <w:t xml:space="preserve">.  Sampling at times or locations determined in advance </w:t>
      </w:r>
      <w:proofErr w:type="gramStart"/>
      <w:r>
        <w:rPr>
          <w:noProof w:val="0"/>
        </w:rPr>
        <w:t>by the use of</w:t>
      </w:r>
      <w:proofErr w:type="gramEnd"/>
      <w:r>
        <w:rPr>
          <w:noProof w:val="0"/>
        </w:rPr>
        <w:t xml:space="preserve"> a table of random numbers.</w:t>
      </w:r>
    </w:p>
    <w:p w14:paraId="6FED5D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2"/>
          <w:type w:val="continuous"/>
          <w:pgSz w:w="12240" w:h="15840" w:code="1"/>
          <w:pgMar w:top="1440" w:right="1440" w:bottom="1440" w:left="1440" w:header="360" w:footer="360" w:gutter="0"/>
          <w:cols w:space="720"/>
        </w:sectPr>
      </w:pPr>
    </w:p>
    <w:p w14:paraId="003A85C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6029F96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3"/>
          <w:type w:val="continuous"/>
          <w:pgSz w:w="12240" w:h="15840" w:code="1"/>
          <w:pgMar w:top="1440" w:right="1440" w:bottom="1440" w:left="1440" w:header="360" w:footer="360" w:gutter="0"/>
          <w:cols w:space="720"/>
        </w:sectPr>
      </w:pPr>
    </w:p>
    <w:p w14:paraId="4552D34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Reasonably Close Conformity</w:t>
      </w:r>
      <w:r>
        <w:rPr>
          <w:noProof w:val="0"/>
        </w:rPr>
        <w:t xml:space="preserve">.  Unless working tolerances are specified, all work performed and materials furnished shall be in reasonably close conformity with lines, grades, cross sections, dimensions, and material requirements shown on the drawings, indicated in the specifications, or designated on the ground.  "Reasonably close </w:t>
      </w:r>
      <w:r>
        <w:rPr>
          <w:noProof w:val="0"/>
        </w:rPr>
        <w:lastRenderedPageBreak/>
        <w:t>conformity" is compliance with reasonable and customary manufacturing and construction tolerances.</w:t>
      </w:r>
    </w:p>
    <w:p w14:paraId="157FCBE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4"/>
          <w:type w:val="continuous"/>
          <w:pgSz w:w="12240" w:h="15840" w:code="1"/>
          <w:pgMar w:top="1440" w:right="1440" w:bottom="1440" w:left="1440" w:header="360" w:footer="360" w:gutter="0"/>
          <w:cols w:space="720"/>
        </w:sectPr>
      </w:pPr>
    </w:p>
    <w:p w14:paraId="62BEC5A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BB12B8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5"/>
          <w:type w:val="continuous"/>
          <w:pgSz w:w="12240" w:h="15840" w:code="1"/>
          <w:pgMar w:top="1440" w:right="1440" w:bottom="1440" w:left="1440" w:header="360" w:footer="360" w:gutter="0"/>
          <w:cols w:space="720"/>
        </w:sectPr>
      </w:pPr>
    </w:p>
    <w:p w14:paraId="66DF92B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Roadway</w:t>
      </w:r>
      <w:r>
        <w:rPr>
          <w:noProof w:val="0"/>
        </w:rPr>
        <w:t>.  The portion of the road within the limits of excavation and embankment, including slope rounding.</w:t>
      </w:r>
    </w:p>
    <w:p w14:paraId="2A0B501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6"/>
          <w:type w:val="continuous"/>
          <w:pgSz w:w="12240" w:h="15840" w:code="1"/>
          <w:pgMar w:top="1440" w:right="1440" w:bottom="1440" w:left="1440" w:header="360" w:footer="360" w:gutter="0"/>
          <w:cols w:space="720"/>
        </w:sectPr>
      </w:pPr>
    </w:p>
    <w:p w14:paraId="0F0B65C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34B853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7"/>
          <w:type w:val="continuous"/>
          <w:pgSz w:w="12240" w:h="15840" w:code="1"/>
          <w:pgMar w:top="1440" w:right="1440" w:bottom="1440" w:left="1440" w:header="360" w:footer="360" w:gutter="0"/>
          <w:cols w:space="720"/>
        </w:sectPr>
      </w:pPr>
    </w:p>
    <w:p w14:paraId="434167B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Schedule of Items</w:t>
      </w:r>
      <w:r>
        <w:rPr>
          <w:noProof w:val="0"/>
        </w:rPr>
        <w:t>.  A schedule in the contract that contains a listing and description of construction items, quantities, units of measure, methods of measurement, unit price, and amount.</w:t>
      </w:r>
    </w:p>
    <w:p w14:paraId="3F35ADA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8"/>
          <w:type w:val="continuous"/>
          <w:pgSz w:w="12240" w:h="15840" w:code="1"/>
          <w:pgMar w:top="1440" w:right="1440" w:bottom="1440" w:left="1440" w:header="360" w:footer="360" w:gutter="0"/>
          <w:cols w:space="720"/>
        </w:sectPr>
      </w:pPr>
    </w:p>
    <w:p w14:paraId="0954B4E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1AC700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99"/>
          <w:type w:val="continuous"/>
          <w:pgSz w:w="12240" w:h="15840" w:code="1"/>
          <w:pgMar w:top="1440" w:right="1440" w:bottom="1440" w:left="1440" w:header="360" w:footer="360" w:gutter="0"/>
          <w:cols w:space="720"/>
        </w:sectPr>
      </w:pPr>
    </w:p>
    <w:p w14:paraId="1F51ED1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Second Samples</w:t>
      </w:r>
      <w:r>
        <w:rPr>
          <w:noProof w:val="0"/>
        </w:rPr>
        <w:t>.  A sample taken when the initial sample indicates that the material is defective.</w:t>
      </w:r>
    </w:p>
    <w:p w14:paraId="2502836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0"/>
          <w:type w:val="continuous"/>
          <w:pgSz w:w="12240" w:h="15840" w:code="1"/>
          <w:pgMar w:top="1440" w:right="1440" w:bottom="1440" w:left="1440" w:header="360" w:footer="360" w:gutter="0"/>
          <w:cols w:space="720"/>
        </w:sectPr>
      </w:pPr>
    </w:p>
    <w:p w14:paraId="6C7892C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68A5017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1"/>
          <w:type w:val="continuous"/>
          <w:pgSz w:w="12240" w:h="15840" w:code="1"/>
          <w:pgMar w:top="1440" w:right="1440" w:bottom="1440" w:left="1440" w:header="360" w:footer="360" w:gutter="0"/>
          <w:cols w:space="720"/>
        </w:sectPr>
      </w:pPr>
    </w:p>
    <w:p w14:paraId="1D360C3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Sidewalk</w:t>
      </w:r>
      <w:r>
        <w:rPr>
          <w:noProof w:val="0"/>
        </w:rPr>
        <w:t xml:space="preserve">.  The portion of the roadway </w:t>
      </w:r>
      <w:proofErr w:type="gramStart"/>
      <w:r>
        <w:rPr>
          <w:noProof w:val="0"/>
        </w:rPr>
        <w:t>constructed</w:t>
      </w:r>
      <w:proofErr w:type="gramEnd"/>
      <w:r>
        <w:rPr>
          <w:noProof w:val="0"/>
        </w:rPr>
        <w:t xml:space="preserve"> primarily for pedestrian use.</w:t>
      </w:r>
    </w:p>
    <w:p w14:paraId="3D7F9FF4"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2"/>
          <w:type w:val="continuous"/>
          <w:pgSz w:w="12240" w:h="15840" w:code="1"/>
          <w:pgMar w:top="1440" w:right="1440" w:bottom="1440" w:left="1440" w:header="360" w:footer="360" w:gutter="0"/>
          <w:cols w:space="720"/>
        </w:sectPr>
      </w:pPr>
    </w:p>
    <w:p w14:paraId="642824C9"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318285B"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3"/>
          <w:type w:val="continuous"/>
          <w:pgSz w:w="12240" w:h="15840" w:code="1"/>
          <w:pgMar w:top="1440" w:right="1440" w:bottom="1440" w:left="1440" w:header="360" w:footer="360" w:gutter="0"/>
          <w:cols w:space="720"/>
        </w:sectPr>
      </w:pPr>
    </w:p>
    <w:p w14:paraId="00D11623"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Specifications</w:t>
      </w:r>
      <w:r>
        <w:rPr>
          <w:noProof w:val="0"/>
        </w:rPr>
        <w:t>.  A description of the technical requirements for a material, product, or service that includes criteria for determination whether these requirements are met.</w:t>
      </w:r>
    </w:p>
    <w:p w14:paraId="704ADF8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4"/>
          <w:type w:val="continuous"/>
          <w:pgSz w:w="12240" w:h="15840" w:code="1"/>
          <w:pgMar w:top="1440" w:right="1440" w:bottom="1440" w:left="1440" w:header="360" w:footer="360" w:gutter="0"/>
          <w:cols w:space="720"/>
        </w:sectPr>
      </w:pPr>
    </w:p>
    <w:p w14:paraId="036F363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5C7E882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5"/>
          <w:type w:val="continuous"/>
          <w:pgSz w:w="12240" w:h="15840" w:code="1"/>
          <w:pgMar w:top="1440" w:right="1440" w:bottom="1440" w:left="1440" w:header="360" w:footer="360" w:gutter="0"/>
          <w:cols w:space="720"/>
        </w:sectPr>
      </w:pPr>
    </w:p>
    <w:p w14:paraId="7D3A53A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Standard Specifications</w:t>
      </w:r>
      <w:r>
        <w:rPr>
          <w:noProof w:val="0"/>
        </w:rPr>
        <w:t>.  Specifications approved for general application and repetitive use.</w:t>
      </w:r>
    </w:p>
    <w:p w14:paraId="41A70CF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6"/>
          <w:type w:val="continuous"/>
          <w:pgSz w:w="12240" w:h="15840" w:code="1"/>
          <w:pgMar w:top="1440" w:right="1440" w:bottom="1440" w:left="1440" w:header="360" w:footer="360" w:gutter="0"/>
          <w:cols w:space="720"/>
        </w:sectPr>
      </w:pPr>
    </w:p>
    <w:p w14:paraId="40A8887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C87197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7"/>
          <w:type w:val="continuous"/>
          <w:pgSz w:w="12240" w:h="15840" w:code="1"/>
          <w:pgMar w:top="1440" w:right="1440" w:bottom="1440" w:left="1440" w:header="360" w:footer="360" w:gutter="0"/>
          <w:cols w:space="720"/>
        </w:sectPr>
      </w:pPr>
    </w:p>
    <w:p w14:paraId="05E7B4F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Subbase</w:t>
      </w:r>
      <w:r>
        <w:rPr>
          <w:noProof w:val="0"/>
        </w:rPr>
        <w:t>.  The layers of specified or selected material of designed thickness placed on a subgrade to support a base course.</w:t>
      </w:r>
    </w:p>
    <w:p w14:paraId="2516CC1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8"/>
          <w:type w:val="continuous"/>
          <w:pgSz w:w="12240" w:h="15840" w:code="1"/>
          <w:pgMar w:top="1440" w:right="1440" w:bottom="1440" w:left="1440" w:header="360" w:footer="360" w:gutter="0"/>
          <w:cols w:space="720"/>
        </w:sectPr>
      </w:pPr>
    </w:p>
    <w:p w14:paraId="76A1409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337A25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09"/>
          <w:type w:val="continuous"/>
          <w:pgSz w:w="12240" w:h="15840" w:code="1"/>
          <w:pgMar w:top="1440" w:right="1440" w:bottom="1440" w:left="1440" w:header="360" w:footer="360" w:gutter="0"/>
          <w:cols w:space="720"/>
        </w:sectPr>
      </w:pPr>
    </w:p>
    <w:p w14:paraId="285BDA8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Subgrade</w:t>
      </w:r>
      <w:r>
        <w:rPr>
          <w:noProof w:val="0"/>
        </w:rPr>
        <w:t xml:space="preserve">.  The layers of roadbed that bring it up to the top surface, upon which subbase, base, or surface course is constructed.  For roads without base course or surface course, that portion of roadbed prepared as the finished wearing surface.  </w:t>
      </w:r>
    </w:p>
    <w:p w14:paraId="66DADDE8"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0"/>
          <w:type w:val="continuous"/>
          <w:pgSz w:w="12240" w:h="15840" w:code="1"/>
          <w:pgMar w:top="1440" w:right="1440" w:bottom="1440" w:left="1440" w:header="360" w:footer="360" w:gutter="0"/>
          <w:cols w:space="720"/>
        </w:sectPr>
      </w:pPr>
    </w:p>
    <w:p w14:paraId="757FF2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8988D8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1"/>
          <w:type w:val="continuous"/>
          <w:pgSz w:w="12240" w:h="15840" w:code="1"/>
          <w:pgMar w:top="1440" w:right="1440" w:bottom="1440" w:left="1440" w:header="360" w:footer="360" w:gutter="0"/>
          <w:cols w:space="720"/>
        </w:sectPr>
      </w:pPr>
    </w:p>
    <w:p w14:paraId="1F7941F1"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Tackifier</w:t>
      </w:r>
      <w:r>
        <w:rPr>
          <w:noProof w:val="0"/>
        </w:rPr>
        <w:t xml:space="preserve">.  Binder for vegetative mulch. </w:t>
      </w:r>
    </w:p>
    <w:p w14:paraId="09E3773F"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2"/>
          <w:type w:val="continuous"/>
          <w:pgSz w:w="12240" w:h="15840" w:code="1"/>
          <w:pgMar w:top="1440" w:right="1440" w:bottom="1440" w:left="1440" w:header="360" w:footer="360" w:gutter="0"/>
          <w:cols w:space="720"/>
        </w:sectPr>
      </w:pPr>
    </w:p>
    <w:p w14:paraId="7662644E"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7AEFBE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3"/>
          <w:type w:val="continuous"/>
          <w:pgSz w:w="12240" w:h="15840" w:code="1"/>
          <w:pgMar w:top="1440" w:right="1440" w:bottom="1440" w:left="1440" w:header="360" w:footer="360" w:gutter="0"/>
          <w:cols w:space="720"/>
        </w:sectPr>
      </w:pPr>
    </w:p>
    <w:p w14:paraId="4F0362A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Target Value</w:t>
      </w:r>
      <w:r>
        <w:rPr>
          <w:noProof w:val="0"/>
        </w:rPr>
        <w:t>.  The percentage of each material in a mixture intended for a particular use from which allowable variations are measured.</w:t>
      </w:r>
    </w:p>
    <w:p w14:paraId="4FED6DCC"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4"/>
          <w:type w:val="continuous"/>
          <w:pgSz w:w="12240" w:h="15840" w:code="1"/>
          <w:pgMar w:top="1440" w:right="1440" w:bottom="1440" w:left="1440" w:header="360" w:footer="360" w:gutter="0"/>
          <w:cols w:space="720"/>
        </w:sectPr>
      </w:pPr>
    </w:p>
    <w:p w14:paraId="629A1AFA"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4D09C9E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5"/>
          <w:type w:val="continuous"/>
          <w:pgSz w:w="12240" w:h="15840" w:code="1"/>
          <w:pgMar w:top="1440" w:right="1440" w:bottom="1440" w:left="1440" w:header="360" w:footer="360" w:gutter="0"/>
          <w:cols w:space="720"/>
        </w:sectPr>
      </w:pPr>
    </w:p>
    <w:p w14:paraId="0B94728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r>
        <w:rPr>
          <w:noProof w:val="0"/>
          <w:u w:val="single"/>
        </w:rPr>
        <w:t>Unit of Measurement</w:t>
      </w:r>
      <w:r>
        <w:rPr>
          <w:noProof w:val="0"/>
        </w:rPr>
        <w:t>.  The unit and fractions of units shown in the Schedule of Items.</w:t>
      </w:r>
    </w:p>
    <w:p w14:paraId="58FA47F5"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6"/>
          <w:type w:val="continuous"/>
          <w:pgSz w:w="12240" w:h="15840" w:code="1"/>
          <w:pgMar w:top="1440" w:right="1440" w:bottom="1440" w:left="1440" w:header="360" w:footer="360" w:gutter="0"/>
          <w:cols w:space="720"/>
        </w:sectPr>
      </w:pPr>
    </w:p>
    <w:p w14:paraId="14A77492"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772FD476"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7"/>
          <w:type w:val="continuous"/>
          <w:pgSz w:w="12240" w:h="15840" w:code="1"/>
          <w:pgMar w:top="1440" w:right="1440" w:bottom="1440" w:left="1440" w:header="360" w:footer="360" w:gutter="0"/>
          <w:cols w:space="720"/>
        </w:sectPr>
      </w:pPr>
    </w:p>
    <w:p w14:paraId="2FC7BFAA" w14:textId="4599E851" w:rsidR="006C34B0" w:rsidRDefault="006C34B0" w:rsidP="00234F5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sectPr w:rsidR="006C34B0" w:rsidSect="00C71387">
          <w:footerReference w:type="default" r:id="rId118"/>
          <w:type w:val="continuous"/>
          <w:pgSz w:w="12240" w:h="15840" w:code="1"/>
          <w:pgMar w:top="1440" w:right="1440" w:bottom="1440" w:left="1440" w:header="360" w:footer="360" w:gutter="0"/>
          <w:cols w:space="720"/>
        </w:sectPr>
      </w:pPr>
      <w:r>
        <w:rPr>
          <w:noProof w:val="0"/>
          <w:u w:val="single"/>
        </w:rPr>
        <w:t>Unsuitable Material</w:t>
      </w:r>
      <w:r>
        <w:rPr>
          <w:noProof w:val="0"/>
        </w:rPr>
        <w:t>.  The material excavated during roadway construction that is not usable in embankment and must be disposed of or that can be used only in certain locations or for limited purposes.</w:t>
      </w:r>
    </w:p>
    <w:p w14:paraId="1D109C4D"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r>
        <w:rPr>
          <w:noProof w:val="0"/>
        </w:rPr>
        <w:lastRenderedPageBreak/>
        <w:t>END OF SPECIFICATION 01102</w:t>
      </w:r>
    </w:p>
    <w:p w14:paraId="2148EAA6" w14:textId="77777777" w:rsidR="006C34B0"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rFonts w:ascii="Times New Roman" w:hAnsi="Times New Roman" w:cs="Times New Roman"/>
          <w:b/>
          <w:u w:val="single"/>
        </w:rPr>
      </w:pPr>
    </w:p>
    <w:p w14:paraId="055EB062" w14:textId="77777777" w:rsidR="006C34B0"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rFonts w:ascii="Times New Roman" w:hAnsi="Times New Roman" w:cs="Times New Roman"/>
          <w:b/>
          <w:u w:val="single"/>
        </w:rPr>
      </w:pPr>
    </w:p>
    <w:p w14:paraId="1CA15D6B" w14:textId="77777777" w:rsidR="006C34B0"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rFonts w:ascii="Times New Roman" w:hAnsi="Times New Roman" w:cs="Times New Roman"/>
          <w:b/>
          <w:u w:val="single"/>
        </w:rPr>
      </w:pPr>
    </w:p>
    <w:p w14:paraId="7589A616" w14:textId="77777777" w:rsidR="006C34B0"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rFonts w:ascii="Times New Roman" w:hAnsi="Times New Roman" w:cs="Times New Roman"/>
          <w:b/>
          <w:u w:val="single"/>
        </w:rPr>
      </w:pPr>
    </w:p>
    <w:p w14:paraId="3CB5A07D" w14:textId="77777777" w:rsidR="006C34B0"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rFonts w:ascii="Times New Roman" w:hAnsi="Times New Roman" w:cs="Times New Roman"/>
          <w:b/>
          <w:u w:val="single"/>
        </w:rPr>
      </w:pPr>
    </w:p>
    <w:p w14:paraId="1B333B65" w14:textId="77777777" w:rsidR="006C34B0" w:rsidRPr="00A245FB" w:rsidRDefault="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center"/>
        <w:rPr>
          <w:noProof w:val="0"/>
        </w:rPr>
      </w:pPr>
    </w:p>
    <w:p w14:paraId="3D714B19"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E5AC81D"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BBBC5B2"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2D9C0A3E" w14:textId="77777777" w:rsidR="00402299"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402299" w:rsidSect="00351316">
          <w:headerReference w:type="default" r:id="rId119"/>
          <w:footerReference w:type="default" r:id="rId120"/>
          <w:pgSz w:w="12240" w:h="15840"/>
          <w:pgMar w:top="1440" w:right="1440" w:bottom="1440" w:left="1440" w:header="360" w:footer="360" w:gutter="0"/>
          <w:cols w:space="720"/>
        </w:sectPr>
      </w:pPr>
      <w:r w:rsidRPr="00A245FB">
        <w:rPr>
          <w:noProof w:val="0"/>
        </w:rPr>
        <w:br w:type="page"/>
      </w:r>
    </w:p>
    <w:p w14:paraId="5641B86D" w14:textId="77777777" w:rsidR="00165685" w:rsidRPr="00A245FB" w:rsidRDefault="00B60C38">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r>
        <w:rPr>
          <w:rFonts w:ascii="Times New Roman" w:hAnsi="Times New Roman" w:cs="Times New Roman"/>
          <w:b/>
          <w:u w:val="single"/>
        </w:rPr>
        <w:lastRenderedPageBreak/>
        <w:t>DIVISION 1</w:t>
      </w:r>
      <w:r w:rsidR="00BE3A8D">
        <w:rPr>
          <w:rFonts w:ascii="Times New Roman" w:hAnsi="Times New Roman" w:cs="Times New Roman"/>
          <w:b/>
          <w:u w:val="single"/>
        </w:rPr>
        <w:t xml:space="preserve"> </w:t>
      </w:r>
      <w:r>
        <w:rPr>
          <w:rFonts w:ascii="Times New Roman" w:hAnsi="Times New Roman" w:cs="Times New Roman"/>
          <w:b/>
          <w:u w:val="single"/>
        </w:rPr>
        <w:t>-</w:t>
      </w:r>
      <w:r w:rsidR="00BE3A8D">
        <w:rPr>
          <w:rFonts w:ascii="Times New Roman" w:hAnsi="Times New Roman" w:cs="Times New Roman"/>
          <w:b/>
          <w:u w:val="single"/>
        </w:rPr>
        <w:t xml:space="preserve"> </w:t>
      </w:r>
      <w:r w:rsidRPr="00FA5BFB">
        <w:rPr>
          <w:rFonts w:ascii="Times New Roman" w:hAnsi="Times New Roman" w:cs="Times New Roman"/>
          <w:b/>
          <w:u w:val="single"/>
        </w:rPr>
        <w:t>GENERAL</w:t>
      </w:r>
      <w:r>
        <w:rPr>
          <w:rFonts w:ascii="Times New Roman" w:hAnsi="Times New Roman" w:cs="Times New Roman"/>
          <w:b/>
          <w:u w:val="single"/>
        </w:rPr>
        <w:t xml:space="preserve"> REQUIREMENTS</w:t>
      </w:r>
    </w:p>
    <w:p w14:paraId="324D0783"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p>
    <w:p w14:paraId="5026053B" w14:textId="0B1370F8" w:rsidR="00165685" w:rsidRPr="00A245FB" w:rsidRDefault="00134A05" w:rsidP="00B60C38">
      <w:pPr>
        <w:pStyle w:val="Heading2"/>
      </w:pPr>
      <w:bookmarkStart w:id="11" w:name="_Toc187925037"/>
      <w:r w:rsidRPr="00A245FB">
        <w:t>01103</w:t>
      </w:r>
      <w:r>
        <w:t xml:space="preserve"> </w:t>
      </w:r>
      <w:r w:rsidR="00CA4BE1">
        <w:t>–</w:t>
      </w:r>
      <w:r>
        <w:t xml:space="preserve"> </w:t>
      </w:r>
      <w:r w:rsidR="00165685" w:rsidRPr="00A245FB">
        <w:t>MEASUREMENT AND PAYMENT</w:t>
      </w:r>
      <w:bookmarkEnd w:id="11"/>
    </w:p>
    <w:p w14:paraId="5DA37DB3"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p>
    <w:p w14:paraId="641A30FD"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sidRPr="00A245FB">
        <w:rPr>
          <w:noProof w:val="0"/>
          <w:u w:val="single"/>
        </w:rPr>
        <w:t>PART 1 - GENERAL</w:t>
      </w:r>
    </w:p>
    <w:p w14:paraId="5BD64881"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46A85A99" w14:textId="77777777" w:rsidR="00165685" w:rsidRDefault="00165685" w:rsidP="00564063">
      <w:pPr>
        <w:pStyle w:val="axNormal"/>
        <w:widowControl/>
        <w:numPr>
          <w:ilvl w:val="1"/>
          <w:numId w:val="7"/>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u w:val="single"/>
        </w:rPr>
      </w:pPr>
      <w:r w:rsidRPr="00A245FB">
        <w:rPr>
          <w:noProof w:val="0"/>
          <w:u w:val="single"/>
        </w:rPr>
        <w:t>– Requirements:</w:t>
      </w:r>
    </w:p>
    <w:p w14:paraId="43A88256" w14:textId="77777777" w:rsidR="00AE1FAF" w:rsidRPr="00A245FB" w:rsidRDefault="00AE1FAF" w:rsidP="00AE1FAF">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630"/>
        <w:jc w:val="both"/>
        <w:rPr>
          <w:noProof w:val="0"/>
        </w:rPr>
      </w:pPr>
    </w:p>
    <w:p w14:paraId="329D0685" w14:textId="77777777" w:rsidR="00165685" w:rsidRPr="00A245FB" w:rsidRDefault="00165685" w:rsidP="00AE1FAF">
      <w:pPr>
        <w:pStyle w:val="axNormal"/>
        <w:widowControl/>
        <w:tabs>
          <w:tab w:val="clear" w:pos="720"/>
          <w:tab w:val="clear" w:pos="1440"/>
          <w:tab w:val="left" w:pos="126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630"/>
        <w:jc w:val="both"/>
        <w:rPr>
          <w:noProof w:val="0"/>
        </w:rPr>
      </w:pPr>
      <w:r w:rsidRPr="00A245FB">
        <w:rPr>
          <w:noProof w:val="0"/>
        </w:rPr>
        <w:t xml:space="preserve">Measurement and payment for contract work will be made only for and under those pay items included in the </w:t>
      </w:r>
      <w:r w:rsidRPr="00A245FB">
        <w:rPr>
          <w:b/>
          <w:noProof w:val="0"/>
        </w:rPr>
        <w:t>SCHEDULE OF ITEMS</w:t>
      </w:r>
      <w:r w:rsidRPr="00A245FB">
        <w:rPr>
          <w:noProof w:val="0"/>
        </w:rPr>
        <w:t xml:space="preserve">.  All other work and materials will be considered incidental </w:t>
      </w:r>
      <w:proofErr w:type="gramStart"/>
      <w:r w:rsidRPr="00A245FB">
        <w:rPr>
          <w:noProof w:val="0"/>
        </w:rPr>
        <w:t>to</w:t>
      </w:r>
      <w:proofErr w:type="gramEnd"/>
      <w:r w:rsidRPr="00A245FB">
        <w:rPr>
          <w:noProof w:val="0"/>
        </w:rPr>
        <w:t xml:space="preserve"> and included in the payment of the pay items in the </w:t>
      </w:r>
      <w:r w:rsidRPr="00A245FB">
        <w:rPr>
          <w:b/>
          <w:noProof w:val="0"/>
        </w:rPr>
        <w:t>SCHEDULE OF ITEMS</w:t>
      </w:r>
      <w:r w:rsidRPr="00A245FB">
        <w:rPr>
          <w:noProof w:val="0"/>
        </w:rPr>
        <w:t>.</w:t>
      </w:r>
    </w:p>
    <w:p w14:paraId="4D0FD7A9"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firstLine="720"/>
        <w:jc w:val="both"/>
        <w:rPr>
          <w:noProof w:val="0"/>
        </w:rPr>
      </w:pPr>
    </w:p>
    <w:p w14:paraId="73D142D6" w14:textId="77777777" w:rsidR="00165685" w:rsidRDefault="00C47CD8" w:rsidP="00564063">
      <w:pPr>
        <w:pStyle w:val="axNormal"/>
        <w:widowControl/>
        <w:numPr>
          <w:ilvl w:val="1"/>
          <w:numId w:val="7"/>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u w:val="single"/>
        </w:rPr>
      </w:pPr>
      <w:r w:rsidRPr="00A245FB">
        <w:rPr>
          <w:noProof w:val="0"/>
          <w:u w:val="single"/>
        </w:rPr>
        <w:t>– Measurement Terms and Definitions</w:t>
      </w:r>
      <w:r w:rsidR="00165685" w:rsidRPr="00A245FB">
        <w:rPr>
          <w:noProof w:val="0"/>
          <w:u w:val="single"/>
        </w:rPr>
        <w:t>:</w:t>
      </w:r>
      <w:r w:rsidRPr="00A245FB">
        <w:rPr>
          <w:noProof w:val="0"/>
          <w:u w:val="single"/>
        </w:rPr>
        <w:t xml:space="preserve"> </w:t>
      </w:r>
    </w:p>
    <w:p w14:paraId="3DFE00C8" w14:textId="77777777" w:rsidR="00AE1FAF" w:rsidRPr="00A245FB" w:rsidRDefault="00AE1FAF" w:rsidP="00AE1FAF">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630"/>
        <w:jc w:val="both"/>
        <w:rPr>
          <w:noProof w:val="0"/>
        </w:rPr>
      </w:pPr>
    </w:p>
    <w:p w14:paraId="5470C801" w14:textId="77777777" w:rsidR="00C47CD8" w:rsidRPr="00A245FB" w:rsidRDefault="00C47CD8">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540"/>
        <w:jc w:val="both"/>
        <w:rPr>
          <w:noProof w:val="0"/>
        </w:rPr>
      </w:pPr>
      <w:r w:rsidRPr="00A245FB">
        <w:rPr>
          <w:noProof w:val="0"/>
        </w:rPr>
        <w:t>Unless otherwise specified, the following terms are defined as follows:</w:t>
      </w:r>
    </w:p>
    <w:p w14:paraId="05B5B5EB" w14:textId="77777777" w:rsidR="00C47CD8" w:rsidRPr="00A245FB" w:rsidRDefault="00C47CD8">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540"/>
        <w:jc w:val="both"/>
        <w:rPr>
          <w:noProof w:val="0"/>
        </w:rPr>
      </w:pPr>
    </w:p>
    <w:p w14:paraId="2710ACE6" w14:textId="77777777" w:rsidR="00C47CD8" w:rsidRPr="00A245FB" w:rsidRDefault="00C47CD8" w:rsidP="00AE1FAF">
      <w:pPr>
        <w:pStyle w:val="indentbodytext1"/>
        <w:ind w:firstLine="360"/>
        <w:rPr>
          <w:sz w:val="24"/>
          <w:szCs w:val="24"/>
        </w:rPr>
      </w:pPr>
      <w:r w:rsidRPr="00A245FB">
        <w:rPr>
          <w:b/>
          <w:bCs w:val="0"/>
          <w:sz w:val="24"/>
          <w:szCs w:val="24"/>
        </w:rPr>
        <w:t>Each.</w:t>
      </w:r>
      <w:r w:rsidRPr="00A245FB">
        <w:rPr>
          <w:sz w:val="24"/>
          <w:szCs w:val="24"/>
        </w:rPr>
        <w:t xml:space="preserve">  One entire unit.  The quantity is the actual number of units completed and accepted.</w:t>
      </w:r>
    </w:p>
    <w:p w14:paraId="45C5B3B1" w14:textId="77777777" w:rsidR="00C47CD8" w:rsidRPr="00A245FB" w:rsidRDefault="00C47CD8" w:rsidP="00C47CD8">
      <w:pPr>
        <w:pStyle w:val="indentbodytext1"/>
        <w:ind w:left="720"/>
        <w:rPr>
          <w:sz w:val="24"/>
          <w:szCs w:val="24"/>
        </w:rPr>
      </w:pPr>
      <w:r w:rsidRPr="00A245FB">
        <w:rPr>
          <w:b/>
          <w:bCs w:val="0"/>
          <w:sz w:val="24"/>
          <w:szCs w:val="24"/>
        </w:rPr>
        <w:t>Linear foot.</w:t>
      </w:r>
      <w:r w:rsidRPr="00A245FB">
        <w:rPr>
          <w:sz w:val="24"/>
          <w:szCs w:val="24"/>
        </w:rPr>
        <w:t xml:space="preserve">  As applicable, measure the work along its length from end-to-end; parallel to the base or foundation; along the top; along the front face; or along the invert.  Do not measure overlaps.</w:t>
      </w:r>
    </w:p>
    <w:p w14:paraId="4C8B79B9" w14:textId="77777777" w:rsidR="00C47CD8" w:rsidRPr="00A245FB" w:rsidRDefault="00C47CD8" w:rsidP="00C47CD8">
      <w:pPr>
        <w:pStyle w:val="indentbodytext1"/>
        <w:ind w:left="720"/>
        <w:rPr>
          <w:sz w:val="24"/>
          <w:szCs w:val="24"/>
        </w:rPr>
      </w:pPr>
      <w:r w:rsidRPr="00A245FB">
        <w:rPr>
          <w:b/>
          <w:bCs w:val="0"/>
          <w:sz w:val="24"/>
          <w:szCs w:val="24"/>
        </w:rPr>
        <w:t>Lump sum.</w:t>
      </w:r>
      <w:r w:rsidRPr="00A245FB">
        <w:rPr>
          <w:sz w:val="24"/>
          <w:szCs w:val="24"/>
        </w:rPr>
        <w:t xml:space="preserve">  Do not </w:t>
      </w:r>
      <w:proofErr w:type="gramStart"/>
      <w:r w:rsidRPr="00A245FB">
        <w:rPr>
          <w:sz w:val="24"/>
          <w:szCs w:val="24"/>
        </w:rPr>
        <w:t>measure</w:t>
      </w:r>
      <w:proofErr w:type="gramEnd"/>
      <w:r w:rsidRPr="00A245FB">
        <w:rPr>
          <w:sz w:val="24"/>
          <w:szCs w:val="24"/>
        </w:rPr>
        <w:t xml:space="preserve"> directly.  The bid amount is complete payment for all work described in the contract and necessary to complete the work for that item.  The quantity is designated as </w:t>
      </w:r>
      <w:r w:rsidRPr="00A245FB">
        <w:rPr>
          <w:i/>
          <w:iCs/>
          <w:sz w:val="24"/>
          <w:szCs w:val="24"/>
        </w:rPr>
        <w:t>"1."</w:t>
      </w:r>
      <w:r w:rsidRPr="00A245FB">
        <w:rPr>
          <w:sz w:val="24"/>
          <w:szCs w:val="24"/>
        </w:rPr>
        <w:t xml:space="preserve">  Estimated quantities of lump sum work shown in the contract are approximate.</w:t>
      </w:r>
    </w:p>
    <w:p w14:paraId="1DC981AE" w14:textId="77777777" w:rsidR="00C47CD8" w:rsidRDefault="00C47CD8" w:rsidP="00C47CD8">
      <w:pPr>
        <w:pStyle w:val="indentbodytext1"/>
        <w:ind w:left="720"/>
        <w:rPr>
          <w:sz w:val="24"/>
          <w:szCs w:val="24"/>
        </w:rPr>
      </w:pPr>
      <w:r w:rsidRPr="00A245FB">
        <w:rPr>
          <w:b/>
          <w:sz w:val="24"/>
          <w:szCs w:val="24"/>
        </w:rPr>
        <w:t>Square yard.</w:t>
      </w:r>
      <w:r w:rsidRPr="00A245FB">
        <w:rPr>
          <w:sz w:val="24"/>
          <w:szCs w:val="24"/>
        </w:rPr>
        <w:t xml:space="preserve">  9 square feet.  Longitudinal and transverse measurements for area computations will be made horizontally.  No deductions from the area computation will be made for individual fixtures having area of 9 square feet or less.</w:t>
      </w:r>
    </w:p>
    <w:p w14:paraId="5680B106" w14:textId="77777777" w:rsidR="00165685" w:rsidRDefault="00165685" w:rsidP="00C47CD8">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u w:val="single"/>
        </w:rPr>
      </w:pPr>
    </w:p>
    <w:p w14:paraId="22141197" w14:textId="77777777" w:rsidR="002F40CA" w:rsidRDefault="002F40CA" w:rsidP="00564063">
      <w:pPr>
        <w:pStyle w:val="axNormal"/>
        <w:widowControl/>
        <w:numPr>
          <w:ilvl w:val="1"/>
          <w:numId w:val="7"/>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u w:val="single"/>
        </w:rPr>
      </w:pPr>
      <w:r>
        <w:rPr>
          <w:noProof w:val="0"/>
          <w:u w:val="single"/>
        </w:rPr>
        <w:t>– Units of Measurement</w:t>
      </w:r>
    </w:p>
    <w:p w14:paraId="76F3A299" w14:textId="77777777" w:rsidR="00AE1FAF" w:rsidRDefault="00AE1FAF" w:rsidP="00AE1FAF">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630"/>
        <w:jc w:val="both"/>
        <w:rPr>
          <w:noProof w:val="0"/>
        </w:rPr>
      </w:pPr>
    </w:p>
    <w:p w14:paraId="7BB1B220" w14:textId="77777777" w:rsidR="00165685" w:rsidRDefault="00165685" w:rsidP="00AE1FAF">
      <w:pPr>
        <w:pStyle w:val="axNormal"/>
        <w:widowControl/>
        <w:tabs>
          <w:tab w:val="clear" w:pos="720"/>
          <w:tab w:val="clear" w:pos="1440"/>
          <w:tab w:val="left" w:pos="99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990" w:hanging="360"/>
        <w:jc w:val="both"/>
        <w:rPr>
          <w:noProof w:val="0"/>
        </w:rPr>
      </w:pPr>
      <w:r w:rsidRPr="00A245FB">
        <w:rPr>
          <w:noProof w:val="0"/>
        </w:rPr>
        <w:t>Payment will be by units defined and determined according to U.S. Standard measure.</w:t>
      </w:r>
    </w:p>
    <w:p w14:paraId="6B0B8137" w14:textId="77777777" w:rsidR="00A6676F" w:rsidRDefault="00A6676F">
      <w:pPr>
        <w:pStyle w:val="axNormal"/>
        <w:widowControl/>
        <w:tabs>
          <w:tab w:val="clear" w:pos="720"/>
          <w:tab w:val="clear" w:pos="1440"/>
          <w:tab w:val="left" w:pos="99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990"/>
        <w:jc w:val="center"/>
        <w:rPr>
          <w:noProof w:val="0"/>
        </w:rPr>
      </w:pPr>
    </w:p>
    <w:p w14:paraId="3369041B" w14:textId="77777777" w:rsidR="00165685" w:rsidRPr="00A245FB" w:rsidRDefault="00165685">
      <w:pPr>
        <w:pStyle w:val="axNormal"/>
        <w:widowControl/>
        <w:tabs>
          <w:tab w:val="clear" w:pos="720"/>
          <w:tab w:val="clear" w:pos="1440"/>
          <w:tab w:val="left" w:pos="99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990"/>
        <w:jc w:val="center"/>
        <w:rPr>
          <w:noProof w:val="0"/>
        </w:rPr>
      </w:pPr>
      <w:r w:rsidRPr="00A245FB">
        <w:rPr>
          <w:noProof w:val="0"/>
        </w:rPr>
        <w:t>END OF SPECIFICATION 01103</w:t>
      </w:r>
    </w:p>
    <w:p w14:paraId="5ECF53A7" w14:textId="77777777" w:rsidR="00165685" w:rsidRPr="00A245FB" w:rsidRDefault="00165685" w:rsidP="00402299">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sectPr w:rsidR="00165685" w:rsidRPr="00A245FB">
          <w:footerReference w:type="default" r:id="rId121"/>
          <w:type w:val="continuous"/>
          <w:pgSz w:w="12240" w:h="15840" w:code="1"/>
          <w:pgMar w:top="1440" w:right="1440" w:bottom="1440" w:left="1440" w:header="360" w:footer="720" w:gutter="0"/>
          <w:cols w:space="720"/>
        </w:sectPr>
      </w:pPr>
      <w:r w:rsidRPr="00A245FB">
        <w:rPr>
          <w:noProof w:val="0"/>
        </w:rPr>
        <w:t xml:space="preserve">   </w:t>
      </w:r>
    </w:p>
    <w:p w14:paraId="52C91152" w14:textId="77777777" w:rsidR="00BE3C4C" w:rsidRDefault="00165685" w:rsidP="00892944">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color w:val="FF0000"/>
        </w:rPr>
        <w:sectPr w:rsidR="00BE3C4C">
          <w:headerReference w:type="default" r:id="rId122"/>
          <w:footerReference w:type="default" r:id="rId123"/>
          <w:type w:val="continuous"/>
          <w:pgSz w:w="12240" w:h="15840"/>
          <w:pgMar w:top="1440" w:right="1440" w:bottom="1440" w:left="1440" w:header="360" w:footer="720" w:gutter="0"/>
          <w:cols w:space="720"/>
        </w:sectPr>
      </w:pPr>
      <w:r w:rsidRPr="00A245FB">
        <w:rPr>
          <w:noProof w:val="0"/>
        </w:rPr>
        <w:br w:type="page"/>
      </w:r>
      <w:bookmarkStart w:id="12" w:name="qX011900"/>
      <w:bookmarkEnd w:id="12"/>
    </w:p>
    <w:p w14:paraId="06AA66F6" w14:textId="77777777" w:rsidR="00165685" w:rsidRPr="00A245FB" w:rsidRDefault="00B60C38" w:rsidP="00BF661A">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r>
        <w:rPr>
          <w:rFonts w:ascii="Times New Roman" w:hAnsi="Times New Roman" w:cs="Times New Roman"/>
          <w:b/>
          <w:u w:val="single"/>
        </w:rPr>
        <w:lastRenderedPageBreak/>
        <w:t>DIVISION 1</w:t>
      </w:r>
      <w:r w:rsidR="00BE3A8D">
        <w:rPr>
          <w:rFonts w:ascii="Times New Roman" w:hAnsi="Times New Roman" w:cs="Times New Roman"/>
          <w:b/>
          <w:u w:val="single"/>
        </w:rPr>
        <w:t xml:space="preserve"> </w:t>
      </w:r>
      <w:r>
        <w:rPr>
          <w:rFonts w:ascii="Times New Roman" w:hAnsi="Times New Roman" w:cs="Times New Roman"/>
          <w:b/>
          <w:u w:val="single"/>
        </w:rPr>
        <w:t>-</w:t>
      </w:r>
      <w:r w:rsidR="00BE3A8D">
        <w:rPr>
          <w:rFonts w:ascii="Times New Roman" w:hAnsi="Times New Roman" w:cs="Times New Roman"/>
          <w:b/>
          <w:u w:val="single"/>
        </w:rPr>
        <w:t xml:space="preserve"> </w:t>
      </w:r>
      <w:r w:rsidRPr="00FA5BFB">
        <w:rPr>
          <w:rFonts w:ascii="Times New Roman" w:hAnsi="Times New Roman" w:cs="Times New Roman"/>
          <w:b/>
          <w:u w:val="single"/>
        </w:rPr>
        <w:t>GENERAL</w:t>
      </w:r>
      <w:r>
        <w:rPr>
          <w:rFonts w:ascii="Times New Roman" w:hAnsi="Times New Roman" w:cs="Times New Roman"/>
          <w:b/>
          <w:u w:val="single"/>
        </w:rPr>
        <w:t xml:space="preserve"> REQUIREMENTS</w:t>
      </w:r>
    </w:p>
    <w:p w14:paraId="523C9B9F"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p>
    <w:p w14:paraId="7A2AFBB3" w14:textId="296FD207" w:rsidR="00165685" w:rsidRPr="00A245FB" w:rsidRDefault="00134A05" w:rsidP="00B60C38">
      <w:pPr>
        <w:pStyle w:val="Heading2"/>
      </w:pPr>
      <w:bookmarkStart w:id="13" w:name="_Toc187925038"/>
      <w:r w:rsidRPr="00A245FB">
        <w:t>01300</w:t>
      </w:r>
      <w:r>
        <w:t xml:space="preserve"> </w:t>
      </w:r>
      <w:r w:rsidR="00CA4BE1">
        <w:t>–</w:t>
      </w:r>
      <w:r>
        <w:t xml:space="preserve"> </w:t>
      </w:r>
      <w:r w:rsidR="00165685" w:rsidRPr="00A245FB">
        <w:t>SUBMITTALS</w:t>
      </w:r>
      <w:bookmarkEnd w:id="13"/>
    </w:p>
    <w:p w14:paraId="5E06F32B"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p>
    <w:p w14:paraId="4BAB9D40"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sidRPr="00A245FB">
        <w:rPr>
          <w:noProof w:val="0"/>
          <w:u w:val="single"/>
        </w:rPr>
        <w:t>PART 1 - GENERAL</w:t>
      </w:r>
    </w:p>
    <w:p w14:paraId="11BC77EB"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065139C8" w14:textId="77777777" w:rsidR="00165685" w:rsidRDefault="00AE1FAF" w:rsidP="00564063">
      <w:pPr>
        <w:pStyle w:val="axNormal"/>
        <w:widowControl/>
        <w:numPr>
          <w:ilvl w:val="1"/>
          <w:numId w:val="8"/>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u w:val="single"/>
        </w:rPr>
      </w:pPr>
      <w:r>
        <w:rPr>
          <w:noProof w:val="0"/>
          <w:u w:val="single"/>
        </w:rPr>
        <w:t>–</w:t>
      </w:r>
      <w:r w:rsidR="00165685" w:rsidRPr="00A245FB">
        <w:rPr>
          <w:noProof w:val="0"/>
          <w:u w:val="single"/>
        </w:rPr>
        <w:t xml:space="preserve"> Requirements</w:t>
      </w:r>
    </w:p>
    <w:p w14:paraId="7522651A" w14:textId="77777777" w:rsidR="00AE1FAF" w:rsidRPr="00A245FB" w:rsidRDefault="00AE1FAF" w:rsidP="00AE1FAF">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900"/>
        <w:jc w:val="both"/>
        <w:rPr>
          <w:noProof w:val="0"/>
        </w:rPr>
      </w:pPr>
    </w:p>
    <w:p w14:paraId="438D802B"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 xml:space="preserve">It will be the Contractor's responsibility to submit all items with such promptness as to cause no delay in the work.  </w:t>
      </w:r>
      <w:proofErr w:type="gramStart"/>
      <w:r w:rsidRPr="00A245FB">
        <w:rPr>
          <w:noProof w:val="0"/>
        </w:rPr>
        <w:t>Approvals</w:t>
      </w:r>
      <w:proofErr w:type="gramEnd"/>
      <w:r w:rsidRPr="00A245FB">
        <w:rPr>
          <w:noProof w:val="0"/>
        </w:rPr>
        <w:t xml:space="preserve"> must be obtained before starting work which involves the item.  Contractor shall allow ten (10) days for processing of submittals by the Government.</w:t>
      </w:r>
    </w:p>
    <w:p w14:paraId="267AD6DA"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720" w:hanging="720"/>
        <w:jc w:val="both"/>
        <w:rPr>
          <w:noProof w:val="0"/>
        </w:rPr>
      </w:pPr>
    </w:p>
    <w:p w14:paraId="51912BE1"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 xml:space="preserve">Submittals may also be referred to as </w:t>
      </w:r>
      <w:r w:rsidRPr="00A245FB">
        <w:rPr>
          <w:b/>
          <w:noProof w:val="0"/>
        </w:rPr>
        <w:t>SHOP DRAWINGS</w:t>
      </w:r>
      <w:r w:rsidRPr="00A245FB">
        <w:rPr>
          <w:noProof w:val="0"/>
        </w:rPr>
        <w:t>.</w:t>
      </w:r>
    </w:p>
    <w:p w14:paraId="494D49E7"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720"/>
        <w:jc w:val="both"/>
        <w:rPr>
          <w:noProof w:val="0"/>
        </w:rPr>
      </w:pPr>
    </w:p>
    <w:p w14:paraId="351903BA" w14:textId="77777777" w:rsidR="00165685" w:rsidRDefault="00165685" w:rsidP="00564063">
      <w:pPr>
        <w:pStyle w:val="axNormal"/>
        <w:widowControl/>
        <w:numPr>
          <w:ilvl w:val="1"/>
          <w:numId w:val="8"/>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u w:val="single"/>
        </w:rPr>
      </w:pPr>
      <w:r w:rsidRPr="00A245FB">
        <w:rPr>
          <w:noProof w:val="0"/>
          <w:u w:val="single"/>
        </w:rPr>
        <w:t>- Manufacturer's Literature and Shop Drawings</w:t>
      </w:r>
    </w:p>
    <w:p w14:paraId="1BB0C420" w14:textId="77777777" w:rsidR="00AE1FAF" w:rsidRPr="00A245FB" w:rsidRDefault="00AE1FAF" w:rsidP="00AE1FAF">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900"/>
        <w:jc w:val="both"/>
        <w:rPr>
          <w:noProof w:val="0"/>
        </w:rPr>
      </w:pPr>
    </w:p>
    <w:p w14:paraId="6760B306" w14:textId="1F49A091"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Submit t</w:t>
      </w:r>
      <w:r w:rsidR="00DA611A">
        <w:rPr>
          <w:noProof w:val="0"/>
        </w:rPr>
        <w:t>wo</w:t>
      </w:r>
      <w:r w:rsidRPr="00A245FB">
        <w:rPr>
          <w:noProof w:val="0"/>
        </w:rPr>
        <w:t xml:space="preserve"> (</w:t>
      </w:r>
      <w:r w:rsidR="00DA611A">
        <w:rPr>
          <w:noProof w:val="0"/>
        </w:rPr>
        <w:t>2</w:t>
      </w:r>
      <w:r w:rsidRPr="00A245FB">
        <w:rPr>
          <w:noProof w:val="0"/>
        </w:rPr>
        <w:t xml:space="preserve">) copies to the </w:t>
      </w:r>
      <w:r w:rsidR="00A55A58">
        <w:rPr>
          <w:noProof w:val="0"/>
        </w:rPr>
        <w:t>COR</w:t>
      </w:r>
      <w:r w:rsidR="00A55A58" w:rsidRPr="00A245FB">
        <w:rPr>
          <w:noProof w:val="0"/>
        </w:rPr>
        <w:t xml:space="preserve"> </w:t>
      </w:r>
      <w:r w:rsidRPr="00A245FB">
        <w:rPr>
          <w:noProof w:val="0"/>
        </w:rPr>
        <w:t xml:space="preserve">for approval </w:t>
      </w:r>
      <w:proofErr w:type="gramStart"/>
      <w:r w:rsidRPr="00A245FB">
        <w:rPr>
          <w:noProof w:val="0"/>
        </w:rPr>
        <w:t>on</w:t>
      </w:r>
      <w:proofErr w:type="gramEnd"/>
      <w:r w:rsidRPr="00A245FB">
        <w:rPr>
          <w:noProof w:val="0"/>
        </w:rPr>
        <w:t xml:space="preserve"> the items required herein.</w:t>
      </w:r>
    </w:p>
    <w:p w14:paraId="03C0DE40"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hanging="720"/>
        <w:jc w:val="both"/>
        <w:rPr>
          <w:noProof w:val="0"/>
        </w:rPr>
      </w:pPr>
    </w:p>
    <w:p w14:paraId="191AF466"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Submittal specifications are to be submitted in the following format:</w:t>
      </w:r>
    </w:p>
    <w:p w14:paraId="3A1EBAE8"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720"/>
        <w:jc w:val="both"/>
        <w:rPr>
          <w:noProof w:val="0"/>
        </w:rPr>
      </w:pPr>
    </w:p>
    <w:p w14:paraId="47F5258E"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r w:rsidRPr="00A245FB">
        <w:rPr>
          <w:noProof w:val="0"/>
        </w:rPr>
        <w:t>A.  The specifications and salient qualities of the item specified in the contract.</w:t>
      </w:r>
    </w:p>
    <w:p w14:paraId="22AE992C"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p>
    <w:p w14:paraId="1F36E5A2"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r w:rsidRPr="00A245FB">
        <w:rPr>
          <w:noProof w:val="0"/>
        </w:rPr>
        <w:t>B.  The specifications and salient qualities of the submittal item.</w:t>
      </w:r>
    </w:p>
    <w:p w14:paraId="1814379E"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p>
    <w:p w14:paraId="5AA671FA" w14:textId="77777777" w:rsidR="00165685" w:rsidRPr="00A245FB" w:rsidRDefault="00165685" w:rsidP="00DA611A">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814" w:hanging="288"/>
        <w:jc w:val="both"/>
        <w:rPr>
          <w:noProof w:val="0"/>
        </w:rPr>
      </w:pPr>
      <w:r w:rsidRPr="00A245FB">
        <w:rPr>
          <w:noProof w:val="0"/>
        </w:rPr>
        <w:t>C.  A listing of the differences and a comparison between the two, including but not limited to the structural qualities, operational qualities, any modifications necessary to accomplish installation of unit, and guarantee and warranty.</w:t>
      </w:r>
    </w:p>
    <w:p w14:paraId="3E6F6BE5"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p>
    <w:p w14:paraId="538B157E" w14:textId="77777777" w:rsidR="00165685" w:rsidRPr="00A245FB" w:rsidRDefault="00165685" w:rsidP="00DA611A">
      <w:pPr>
        <w:pStyle w:val="axNormal"/>
        <w:widowControl/>
        <w:tabs>
          <w:tab w:val="clear" w:pos="720"/>
          <w:tab w:val="clear" w:pos="1440"/>
          <w:tab w:val="left" w:pos="540"/>
          <w:tab w:val="left" w:pos="1080"/>
          <w:tab w:val="left" w:pos="1800"/>
          <w:tab w:val="left" w:pos="3456"/>
          <w:tab w:val="left" w:pos="4176"/>
          <w:tab w:val="left" w:pos="4896"/>
          <w:tab w:val="left" w:pos="5616"/>
          <w:tab w:val="left" w:pos="6336"/>
          <w:tab w:val="left" w:pos="7056"/>
          <w:tab w:val="left" w:pos="7776"/>
          <w:tab w:val="left" w:pos="8496"/>
          <w:tab w:val="left" w:pos="9216"/>
          <w:tab w:val="left" w:pos="9936"/>
          <w:tab w:val="left" w:pos="10656"/>
        </w:tabs>
        <w:ind w:left="1814" w:hanging="288"/>
        <w:jc w:val="both"/>
        <w:rPr>
          <w:noProof w:val="0"/>
        </w:rPr>
      </w:pPr>
      <w:r w:rsidRPr="00A245FB">
        <w:rPr>
          <w:noProof w:val="0"/>
        </w:rPr>
        <w:t>D.  A cost comparison between the specified and submitted item(s) with the cost reduction benefit to the government or adequate justification for a cost increase to the government.</w:t>
      </w:r>
    </w:p>
    <w:p w14:paraId="19C472CB"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p>
    <w:p w14:paraId="20749E6E"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r w:rsidRPr="00A245FB">
        <w:rPr>
          <w:noProof w:val="0"/>
        </w:rPr>
        <w:t>E.  Shop drawings of submitted item(s) including wiring or layout diagrams.</w:t>
      </w:r>
    </w:p>
    <w:p w14:paraId="34EE9CC8"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529"/>
        <w:jc w:val="both"/>
        <w:rPr>
          <w:noProof w:val="0"/>
        </w:rPr>
      </w:pPr>
    </w:p>
    <w:p w14:paraId="41016EB0"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 xml:space="preserve">If there are any modifications necessary to facilitate installation, a set of drawings showing installation of specified </w:t>
      </w:r>
      <w:proofErr w:type="gramStart"/>
      <w:r w:rsidRPr="00A245FB">
        <w:rPr>
          <w:noProof w:val="0"/>
        </w:rPr>
        <w:t>item</w:t>
      </w:r>
      <w:proofErr w:type="gramEnd"/>
      <w:r w:rsidRPr="00A245FB">
        <w:rPr>
          <w:noProof w:val="0"/>
        </w:rPr>
        <w:t xml:space="preserve"> and a set showing how the submittal item will be installed</w:t>
      </w:r>
      <w:r w:rsidR="009E10E5">
        <w:rPr>
          <w:noProof w:val="0"/>
        </w:rPr>
        <w:t xml:space="preserve"> shall be submitted to the C.O.R</w:t>
      </w:r>
      <w:r w:rsidRPr="00A245FB">
        <w:rPr>
          <w:noProof w:val="0"/>
        </w:rPr>
        <w:t>.</w:t>
      </w:r>
    </w:p>
    <w:p w14:paraId="6F001B18"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440"/>
        <w:jc w:val="both"/>
        <w:rPr>
          <w:noProof w:val="0"/>
        </w:rPr>
      </w:pPr>
    </w:p>
    <w:p w14:paraId="721C5AA8"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If the specified item is to be accessible</w:t>
      </w:r>
      <w:r w:rsidR="00E3725D">
        <w:rPr>
          <w:noProof w:val="0"/>
        </w:rPr>
        <w:t>,</w:t>
      </w:r>
      <w:r w:rsidRPr="00A245FB">
        <w:rPr>
          <w:noProof w:val="0"/>
        </w:rPr>
        <w:t xml:space="preserve"> the submittal item needs to </w:t>
      </w:r>
      <w:r w:rsidR="00E3725D">
        <w:rPr>
          <w:noProof w:val="0"/>
        </w:rPr>
        <w:t xml:space="preserve">meet current Americans with Disabilities Act Accessibility Guidelines (ADAAG) </w:t>
      </w:r>
      <w:r w:rsidR="00E84EA2">
        <w:rPr>
          <w:noProof w:val="0"/>
        </w:rPr>
        <w:t xml:space="preserve">or Forest Service Accessibility Guidelines </w:t>
      </w:r>
      <w:r w:rsidR="00E3725D">
        <w:rPr>
          <w:noProof w:val="0"/>
        </w:rPr>
        <w:t xml:space="preserve">and </w:t>
      </w:r>
      <w:r w:rsidRPr="00A245FB">
        <w:rPr>
          <w:noProof w:val="0"/>
        </w:rPr>
        <w:t xml:space="preserve">show </w:t>
      </w:r>
      <w:r w:rsidR="00E3725D">
        <w:rPr>
          <w:noProof w:val="0"/>
        </w:rPr>
        <w:t>to be installed for accessibility</w:t>
      </w:r>
      <w:r w:rsidRPr="00A245FB">
        <w:rPr>
          <w:noProof w:val="0"/>
        </w:rPr>
        <w:t xml:space="preserve"> on submitted drawings, not just state it is available as accessible.</w:t>
      </w:r>
    </w:p>
    <w:p w14:paraId="44CED172"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440"/>
        <w:jc w:val="both"/>
        <w:rPr>
          <w:noProof w:val="0"/>
        </w:rPr>
      </w:pPr>
    </w:p>
    <w:p w14:paraId="4D45EA57"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A245FB">
        <w:rPr>
          <w:noProof w:val="0"/>
        </w:rPr>
        <w:t>Submittals will be waived if Contractor furnishes exact item used for design when manufacturer's model, size, etc. are shown in the contract.</w:t>
      </w:r>
    </w:p>
    <w:p w14:paraId="35520C56" w14:textId="77777777" w:rsidR="006C34B0" w:rsidRPr="00F92EA1"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080"/>
        <w:jc w:val="both"/>
        <w:rPr>
          <w:noProof w:val="0"/>
        </w:rPr>
      </w:pPr>
      <w:r w:rsidRPr="00F92EA1">
        <w:rPr>
          <w:noProof w:val="0"/>
        </w:rPr>
        <w:lastRenderedPageBreak/>
        <w:t xml:space="preserve">Submittals are required </w:t>
      </w:r>
      <w:proofErr w:type="gramStart"/>
      <w:r w:rsidRPr="00F92EA1">
        <w:rPr>
          <w:noProof w:val="0"/>
        </w:rPr>
        <w:t>per</w:t>
      </w:r>
      <w:proofErr w:type="gramEnd"/>
      <w:r w:rsidRPr="00F92EA1">
        <w:rPr>
          <w:noProof w:val="0"/>
        </w:rPr>
        <w:t xml:space="preserve"> the following sections:</w:t>
      </w:r>
      <w:r w:rsidRPr="00F92EA1">
        <w:rPr>
          <w:noProof w:val="0"/>
        </w:rPr>
        <w:tab/>
      </w:r>
      <w:r w:rsidRPr="00F92EA1">
        <w:rPr>
          <w:noProof w:val="0"/>
        </w:rPr>
        <w:tab/>
      </w:r>
      <w:r w:rsidRPr="00F92EA1">
        <w:rPr>
          <w:noProof w:val="0"/>
        </w:rPr>
        <w:tab/>
      </w:r>
      <w:r w:rsidRPr="00F92EA1">
        <w:rPr>
          <w:noProof w:val="0"/>
        </w:rPr>
        <w:tab/>
      </w:r>
    </w:p>
    <w:p w14:paraId="27B00813" w14:textId="77777777" w:rsidR="006C34B0" w:rsidRPr="00F92EA1"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58D7DA2E" w14:textId="4977ECCE" w:rsidR="006C34B0" w:rsidRDefault="00A55A58" w:rsidP="00600350">
      <w:pPr>
        <w:pStyle w:val="axNormal"/>
        <w:widowControl/>
        <w:numPr>
          <w:ilvl w:val="0"/>
          <w:numId w:val="37"/>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Pr>
          <w:noProof w:val="0"/>
        </w:rPr>
        <w:t xml:space="preserve">Construction Schedule </w:t>
      </w:r>
    </w:p>
    <w:p w14:paraId="6BDA02FB" w14:textId="77777777" w:rsidR="006C34B0" w:rsidRDefault="006C34B0"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1D7C8A97" w14:textId="77777777" w:rsidR="00A55A58" w:rsidRDefault="00A55A58" w:rsidP="00A55A58">
      <w:pPr>
        <w:pStyle w:val="axNormal"/>
        <w:widowControl/>
        <w:numPr>
          <w:ilvl w:val="0"/>
          <w:numId w:val="37"/>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Pr>
          <w:noProof w:val="0"/>
        </w:rPr>
        <w:t>02232 –Cinder, Sand or Similar Product</w:t>
      </w:r>
    </w:p>
    <w:p w14:paraId="4DDD73EF" w14:textId="77777777" w:rsidR="00A55A58" w:rsidRDefault="00A55A58" w:rsidP="00A55A58">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1980"/>
        <w:jc w:val="both"/>
        <w:rPr>
          <w:noProof w:val="0"/>
        </w:rPr>
      </w:pPr>
      <w:r>
        <w:rPr>
          <w:noProof w:val="0"/>
        </w:rPr>
        <w:tab/>
      </w:r>
      <w:r w:rsidRPr="00F92EA1">
        <w:rPr>
          <w:noProof w:val="0"/>
        </w:rPr>
        <w:t>Product Data</w:t>
      </w:r>
    </w:p>
    <w:p w14:paraId="6E9056DD" w14:textId="77777777" w:rsidR="00A55A58" w:rsidRDefault="00A55A58"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25B14315" w14:textId="66A1980A" w:rsidR="006C34B0" w:rsidRDefault="00A55A58" w:rsidP="006C34B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ind w:left="2880" w:hanging="1260"/>
        <w:jc w:val="both"/>
        <w:rPr>
          <w:noProof w:val="0"/>
        </w:rPr>
      </w:pPr>
      <w:r>
        <w:rPr>
          <w:noProof w:val="0"/>
        </w:rPr>
        <w:t>3</w:t>
      </w:r>
      <w:r w:rsidR="006C34B0">
        <w:rPr>
          <w:noProof w:val="0"/>
        </w:rPr>
        <w:t>.  01030 – Noxious Weed Control</w:t>
      </w:r>
    </w:p>
    <w:p w14:paraId="1C6745B0" w14:textId="77777777" w:rsidR="006C34B0" w:rsidRDefault="006C34B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firstLine="1080"/>
        <w:jc w:val="both"/>
        <w:rPr>
          <w:noProof w:val="0"/>
        </w:rPr>
      </w:pPr>
      <w:r>
        <w:rPr>
          <w:noProof w:val="0"/>
        </w:rPr>
        <w:t>Fill material and surfacing source weed free documentation</w:t>
      </w:r>
    </w:p>
    <w:p w14:paraId="122FA3A7" w14:textId="77777777" w:rsidR="004E43D0" w:rsidRDefault="004E43D0" w:rsidP="004E43D0">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204953D1" w14:textId="15CEBB1B" w:rsidR="004E43D0" w:rsidRDefault="004E43D0" w:rsidP="00600350">
      <w:pPr>
        <w:pStyle w:val="axNormal"/>
        <w:widowControl/>
        <w:numPr>
          <w:ilvl w:val="0"/>
          <w:numId w:val="43"/>
        </w:numPr>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Pr>
          <w:noProof w:val="0"/>
        </w:rPr>
        <w:t>Waste Manifest documentation for Steel Tank</w:t>
      </w:r>
    </w:p>
    <w:p w14:paraId="7E2D19FA" w14:textId="77777777" w:rsidR="004E43D0" w:rsidRDefault="004E43D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firstLine="1080"/>
        <w:jc w:val="both"/>
        <w:rPr>
          <w:noProof w:val="0"/>
        </w:rPr>
      </w:pPr>
    </w:p>
    <w:p w14:paraId="4BEBCC2C" w14:textId="77777777" w:rsidR="004E43D0" w:rsidRDefault="004E43D0" w:rsidP="006C34B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firstLine="1080"/>
        <w:jc w:val="both"/>
        <w:rPr>
          <w:noProof w:val="0"/>
        </w:rPr>
      </w:pPr>
    </w:p>
    <w:p w14:paraId="5632FD80" w14:textId="77777777" w:rsidR="00165685" w:rsidRPr="00A245FB" w:rsidRDefault="00165685">
      <w:pPr>
        <w:pStyle w:val="axNormal"/>
        <w:widowControl/>
        <w:tabs>
          <w:tab w:val="clear" w:pos="720"/>
          <w:tab w:val="clear" w:pos="1440"/>
          <w:tab w:val="clear" w:pos="2160"/>
          <w:tab w:val="left" w:pos="540"/>
          <w:tab w:val="left" w:pos="1080"/>
          <w:tab w:val="left" w:pos="225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r w:rsidRPr="00A245FB">
        <w:rPr>
          <w:noProof w:val="0"/>
        </w:rPr>
        <w:t>Other required submittals include all those as specified in the referenced Forest Service Specifications for this project.</w:t>
      </w:r>
    </w:p>
    <w:p w14:paraId="7D33F5E8" w14:textId="77777777" w:rsidR="00165685" w:rsidRPr="00A245FB" w:rsidRDefault="00165685">
      <w:pPr>
        <w:pStyle w:val="axNormal"/>
        <w:widowControl/>
        <w:tabs>
          <w:tab w:val="clear" w:pos="720"/>
          <w:tab w:val="clear" w:pos="1440"/>
          <w:tab w:val="clear" w:pos="2160"/>
          <w:tab w:val="left" w:pos="540"/>
          <w:tab w:val="left" w:pos="1080"/>
          <w:tab w:val="left" w:pos="2250"/>
          <w:tab w:val="left" w:pos="3456"/>
          <w:tab w:val="left" w:pos="4176"/>
          <w:tab w:val="left" w:pos="4896"/>
          <w:tab w:val="left" w:pos="5616"/>
          <w:tab w:val="left" w:pos="6336"/>
          <w:tab w:val="left" w:pos="7056"/>
          <w:tab w:val="left" w:pos="7776"/>
          <w:tab w:val="left" w:pos="8496"/>
          <w:tab w:val="left" w:pos="9216"/>
          <w:tab w:val="left" w:pos="9936"/>
          <w:tab w:val="left" w:pos="10656"/>
        </w:tabs>
        <w:jc w:val="both"/>
        <w:rPr>
          <w:noProof w:val="0"/>
        </w:rPr>
      </w:pPr>
    </w:p>
    <w:p w14:paraId="4D6DC063" w14:textId="77777777" w:rsidR="00165685" w:rsidRPr="00A245FB" w:rsidRDefault="00165685">
      <w:pPr>
        <w:pStyle w:val="axNormal"/>
        <w:widowControl/>
        <w:tabs>
          <w:tab w:val="clear" w:pos="720"/>
          <w:tab w:val="clear" w:pos="1440"/>
          <w:tab w:val="left" w:pos="540"/>
          <w:tab w:val="left" w:pos="1080"/>
          <w:tab w:val="left" w:pos="1620"/>
          <w:tab w:val="left" w:pos="3456"/>
          <w:tab w:val="left" w:pos="4176"/>
          <w:tab w:val="left" w:pos="4896"/>
          <w:tab w:val="left" w:pos="5616"/>
          <w:tab w:val="left" w:pos="6336"/>
          <w:tab w:val="left" w:pos="7056"/>
          <w:tab w:val="left" w:pos="7776"/>
          <w:tab w:val="left" w:pos="8496"/>
          <w:tab w:val="left" w:pos="9216"/>
          <w:tab w:val="left" w:pos="9936"/>
          <w:tab w:val="left" w:pos="10656"/>
        </w:tabs>
        <w:jc w:val="center"/>
        <w:rPr>
          <w:noProof w:val="0"/>
        </w:rPr>
      </w:pPr>
      <w:r w:rsidRPr="00A245FB">
        <w:rPr>
          <w:noProof w:val="0"/>
        </w:rPr>
        <w:t>END OF SPECIFICATION 01300</w:t>
      </w:r>
    </w:p>
    <w:p w14:paraId="067A8097"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24A3E68A"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3ED01320"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4F7A880B"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2AC1EA89"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6C4F49C2"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38CD75F6"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3D333A28"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714AD790"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5F3C90A5"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3185E1FC"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783B446E"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139B82E2" w14:textId="77777777" w:rsidR="002E2486" w:rsidRDefault="002E2486"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6E77FECE" w14:textId="77777777" w:rsidR="009C7963" w:rsidRDefault="009C7963"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51E8E18C" w14:textId="77777777" w:rsidR="009C7963" w:rsidRDefault="009C7963"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1C51CA00" w14:textId="77777777" w:rsidR="009C7963" w:rsidRDefault="009C7963"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25B8FA38" w14:textId="77777777" w:rsidR="009C7963" w:rsidRDefault="009C7963"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4A07D833" w14:textId="77777777" w:rsidR="009C7963" w:rsidRDefault="009C7963"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0F5A0064" w14:textId="77777777" w:rsidR="009C7963" w:rsidRDefault="009C7963"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5A1BAA1E"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05EA84C3"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37B0DE3D"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20208920"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56034CEA"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009B7B3A"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69DDDEF3"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18DDB214"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7670F166"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206581EE" w14:textId="77777777" w:rsidR="00BD13D1" w:rsidRDefault="00BD13D1"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4FF8C2BC" w14:textId="77777777" w:rsidR="00926194" w:rsidRPr="00A245FB" w:rsidRDefault="00926194" w:rsidP="00926194">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u w:val="single"/>
        </w:rPr>
      </w:pPr>
      <w:r>
        <w:rPr>
          <w:rFonts w:ascii="Times New Roman" w:hAnsi="Times New Roman" w:cs="Times New Roman"/>
          <w:b/>
          <w:u w:val="single"/>
        </w:rPr>
        <w:lastRenderedPageBreak/>
        <w:t>DIVISION 1-</w:t>
      </w:r>
      <w:r w:rsidRPr="00FA5BFB">
        <w:rPr>
          <w:rFonts w:ascii="Times New Roman" w:hAnsi="Times New Roman" w:cs="Times New Roman"/>
          <w:b/>
          <w:u w:val="single"/>
        </w:rPr>
        <w:t>GENERAL</w:t>
      </w:r>
      <w:r>
        <w:rPr>
          <w:rFonts w:ascii="Times New Roman" w:hAnsi="Times New Roman" w:cs="Times New Roman"/>
          <w:b/>
          <w:u w:val="single"/>
        </w:rPr>
        <w:t xml:space="preserve"> REQUIREMENTS</w:t>
      </w:r>
    </w:p>
    <w:p w14:paraId="15538DB3" w14:textId="77777777" w:rsidR="00926194" w:rsidRDefault="00926194" w:rsidP="00926194">
      <w:pPr>
        <w:jc w:val="center"/>
      </w:pPr>
    </w:p>
    <w:p w14:paraId="416FD8FB" w14:textId="77724C2A" w:rsidR="00257B0C" w:rsidRDefault="00A0483F" w:rsidP="00840D29">
      <w:pPr>
        <w:pStyle w:val="Heading2"/>
      </w:pPr>
      <w:bookmarkStart w:id="14" w:name="_Toc187925039"/>
      <w:r>
        <w:t xml:space="preserve">01500 – </w:t>
      </w:r>
      <w:r w:rsidR="00257B0C">
        <w:t>TEMPORARY FACILITIES AND CONTROLS</w:t>
      </w:r>
      <w:bookmarkEnd w:id="14"/>
    </w:p>
    <w:p w14:paraId="7AE3DD90" w14:textId="77777777" w:rsidR="00A0483F" w:rsidRDefault="00A0483F"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12B7C8FD"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u w:val="single"/>
        </w:rPr>
      </w:pPr>
      <w:r w:rsidRPr="00257B0C">
        <w:rPr>
          <w:noProof w:val="0"/>
          <w:u w:val="single"/>
        </w:rPr>
        <w:t xml:space="preserve">PART 1 </w:t>
      </w:r>
      <w:r w:rsidR="00A0483F">
        <w:rPr>
          <w:noProof w:val="0"/>
          <w:u w:val="single"/>
        </w:rPr>
        <w:t>–</w:t>
      </w:r>
      <w:r w:rsidRPr="00257B0C">
        <w:rPr>
          <w:noProof w:val="0"/>
          <w:u w:val="single"/>
        </w:rPr>
        <w:t xml:space="preserve"> GENERAL</w:t>
      </w:r>
    </w:p>
    <w:p w14:paraId="2FA64623" w14:textId="77777777" w:rsidR="00A0483F" w:rsidRPr="00257B0C" w:rsidRDefault="00A0483F"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u w:val="single"/>
        </w:rPr>
      </w:pPr>
    </w:p>
    <w:p w14:paraId="18DD7759" w14:textId="77777777" w:rsidR="00257B0C" w:rsidRDefault="00257B0C" w:rsidP="009317D7">
      <w:pPr>
        <w:pStyle w:val="axNormal"/>
        <w:widowControl/>
        <w:tabs>
          <w:tab w:val="clear" w:pos="720"/>
          <w:tab w:val="clear" w:pos="1440"/>
          <w:tab w:val="clear" w:pos="2160"/>
          <w:tab w:val="left" w:pos="432"/>
          <w:tab w:val="left" w:pos="630"/>
          <w:tab w:val="left" w:pos="1872"/>
        </w:tabs>
        <w:ind w:firstLine="576"/>
        <w:jc w:val="both"/>
        <w:rPr>
          <w:noProof w:val="0"/>
        </w:rPr>
      </w:pPr>
      <w:r>
        <w:rPr>
          <w:noProof w:val="0"/>
        </w:rPr>
        <w:tab/>
      </w:r>
      <w:r>
        <w:rPr>
          <w:noProof w:val="0"/>
          <w:u w:val="single"/>
        </w:rPr>
        <w:t xml:space="preserve">1.1 – </w:t>
      </w:r>
      <w:r w:rsidRPr="00257B0C">
        <w:rPr>
          <w:noProof w:val="0"/>
          <w:u w:val="single"/>
        </w:rPr>
        <w:t>S</w:t>
      </w:r>
      <w:r>
        <w:rPr>
          <w:noProof w:val="0"/>
          <w:u w:val="single"/>
        </w:rPr>
        <w:t>ummary</w:t>
      </w:r>
    </w:p>
    <w:p w14:paraId="03384184" w14:textId="77777777" w:rsidR="00257B0C" w:rsidRDefault="00257B0C" w:rsidP="00926194">
      <w:pPr>
        <w:pStyle w:val="axNormal"/>
        <w:widowControl/>
        <w:tabs>
          <w:tab w:val="clear" w:pos="720"/>
          <w:tab w:val="clear" w:pos="2160"/>
          <w:tab w:val="left" w:pos="432"/>
          <w:tab w:val="left" w:pos="1080"/>
          <w:tab w:val="left" w:pos="1152"/>
        </w:tabs>
        <w:ind w:left="1800" w:hanging="360"/>
        <w:jc w:val="both"/>
        <w:rPr>
          <w:noProof w:val="0"/>
        </w:rPr>
      </w:pPr>
      <w:r>
        <w:rPr>
          <w:noProof w:val="0"/>
        </w:rPr>
        <w:t>A.</w:t>
      </w:r>
      <w:r w:rsidR="00A0483F">
        <w:rPr>
          <w:noProof w:val="0"/>
        </w:rPr>
        <w:t xml:space="preserve"> </w:t>
      </w:r>
      <w:r>
        <w:rPr>
          <w:noProof w:val="0"/>
        </w:rPr>
        <w:t>This Section includes requirements for temporary facilities and controls, including temporary utilities, support facilities, and security and protection facilities.</w:t>
      </w:r>
    </w:p>
    <w:p w14:paraId="20361090" w14:textId="77777777" w:rsidR="00A0483F" w:rsidRDefault="00A0483F" w:rsidP="00A0483F">
      <w:pPr>
        <w:pStyle w:val="axNormal"/>
        <w:widowControl/>
        <w:tabs>
          <w:tab w:val="clear" w:pos="720"/>
          <w:tab w:val="clear" w:pos="1440"/>
          <w:tab w:val="clear" w:pos="2160"/>
          <w:tab w:val="left" w:pos="432"/>
          <w:tab w:val="left" w:pos="1080"/>
          <w:tab w:val="left" w:pos="1152"/>
          <w:tab w:val="left" w:pos="1872"/>
        </w:tabs>
        <w:ind w:left="1170"/>
        <w:jc w:val="both"/>
        <w:rPr>
          <w:noProof w:val="0"/>
        </w:rPr>
      </w:pPr>
    </w:p>
    <w:p w14:paraId="55263337" w14:textId="77777777" w:rsidR="00257B0C" w:rsidRDefault="00257B0C" w:rsidP="00CE4D72">
      <w:pPr>
        <w:pStyle w:val="axNormal"/>
        <w:widowControl/>
        <w:tabs>
          <w:tab w:val="clear" w:pos="720"/>
          <w:tab w:val="clear" w:pos="1440"/>
          <w:tab w:val="clear" w:pos="2160"/>
          <w:tab w:val="left" w:pos="432"/>
          <w:tab w:val="left" w:pos="630"/>
          <w:tab w:val="left" w:pos="1872"/>
        </w:tabs>
        <w:ind w:firstLine="576"/>
        <w:jc w:val="both"/>
        <w:rPr>
          <w:noProof w:val="0"/>
        </w:rPr>
      </w:pPr>
      <w:r>
        <w:rPr>
          <w:noProof w:val="0"/>
        </w:rPr>
        <w:tab/>
      </w:r>
      <w:r w:rsidR="00CE4D72">
        <w:rPr>
          <w:noProof w:val="0"/>
          <w:u w:val="single"/>
        </w:rPr>
        <w:t>1.2</w:t>
      </w:r>
      <w:r>
        <w:rPr>
          <w:noProof w:val="0"/>
          <w:u w:val="single"/>
        </w:rPr>
        <w:t xml:space="preserve"> – Use Charges</w:t>
      </w:r>
    </w:p>
    <w:p w14:paraId="358799BA" w14:textId="77777777" w:rsidR="00257B0C" w:rsidRDefault="00257B0C" w:rsidP="00CE4D72">
      <w:pPr>
        <w:pStyle w:val="axNormal"/>
        <w:widowControl/>
        <w:tabs>
          <w:tab w:val="clear" w:pos="720"/>
          <w:tab w:val="clear" w:pos="1440"/>
          <w:tab w:val="clear" w:pos="2160"/>
          <w:tab w:val="left" w:pos="432"/>
          <w:tab w:val="left" w:pos="1080"/>
          <w:tab w:val="left" w:pos="1152"/>
          <w:tab w:val="left" w:pos="1872"/>
        </w:tabs>
        <w:ind w:left="1890" w:hanging="450"/>
        <w:jc w:val="both"/>
        <w:rPr>
          <w:noProof w:val="0"/>
        </w:rPr>
      </w:pPr>
      <w:r>
        <w:rPr>
          <w:noProof w:val="0"/>
        </w:rPr>
        <w:t>A.</w:t>
      </w:r>
      <w:r>
        <w:rPr>
          <w:noProof w:val="0"/>
        </w:rPr>
        <w:tab/>
        <w:t>General</w:t>
      </w:r>
      <w:proofErr w:type="gramStart"/>
      <w:r>
        <w:rPr>
          <w:noProof w:val="0"/>
        </w:rPr>
        <w:t>:  Cost</w:t>
      </w:r>
      <w:proofErr w:type="gramEnd"/>
      <w:r>
        <w:rPr>
          <w:noProof w:val="0"/>
        </w:rPr>
        <w:t xml:space="preserve"> or use charges for temporary facilities are not chargeable to Government </w:t>
      </w:r>
    </w:p>
    <w:p w14:paraId="2E2138C2" w14:textId="77777777" w:rsidR="00926194" w:rsidRDefault="00926194" w:rsidP="00CE4D72">
      <w:pPr>
        <w:pStyle w:val="axNormal"/>
        <w:tabs>
          <w:tab w:val="clear" w:pos="2160"/>
          <w:tab w:val="left" w:pos="432"/>
          <w:tab w:val="left" w:pos="1152"/>
          <w:tab w:val="left" w:pos="1872"/>
          <w:tab w:val="left" w:pos="2250"/>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4B8B2931"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u w:val="single"/>
        </w:rPr>
      </w:pPr>
      <w:r w:rsidRPr="00926194">
        <w:rPr>
          <w:noProof w:val="0"/>
          <w:u w:val="single"/>
        </w:rPr>
        <w:t>PART 2 – PRODUCTS</w:t>
      </w:r>
    </w:p>
    <w:p w14:paraId="34B817EA" w14:textId="77777777" w:rsidR="00926194" w:rsidRPr="00926194" w:rsidRDefault="00926194"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u w:val="single"/>
        </w:rPr>
      </w:pPr>
    </w:p>
    <w:p w14:paraId="157A410E" w14:textId="77777777" w:rsidR="00257B0C" w:rsidRPr="00926194" w:rsidRDefault="00257B0C" w:rsidP="00926194">
      <w:pPr>
        <w:pStyle w:val="axNormal"/>
        <w:widowControl/>
        <w:tabs>
          <w:tab w:val="clear" w:pos="720"/>
          <w:tab w:val="clear" w:pos="1440"/>
          <w:tab w:val="clear" w:pos="2160"/>
          <w:tab w:val="left" w:pos="432"/>
          <w:tab w:val="left" w:pos="630"/>
          <w:tab w:val="left" w:pos="1872"/>
        </w:tabs>
        <w:ind w:firstLine="576"/>
        <w:jc w:val="both"/>
        <w:rPr>
          <w:noProof w:val="0"/>
          <w:u w:val="single"/>
        </w:rPr>
      </w:pPr>
      <w:r>
        <w:rPr>
          <w:noProof w:val="0"/>
        </w:rPr>
        <w:tab/>
      </w:r>
      <w:r w:rsidRPr="00926194">
        <w:rPr>
          <w:noProof w:val="0"/>
          <w:u w:val="single"/>
        </w:rPr>
        <w:t>2.1</w:t>
      </w:r>
      <w:r w:rsidR="00926194">
        <w:rPr>
          <w:noProof w:val="0"/>
          <w:u w:val="single"/>
        </w:rPr>
        <w:t xml:space="preserve"> – Equipment</w:t>
      </w:r>
    </w:p>
    <w:p w14:paraId="0E1E6FC9"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A.</w:t>
      </w:r>
      <w:r>
        <w:rPr>
          <w:noProof w:val="0"/>
        </w:rPr>
        <w:tab/>
        <w:t>Self-Contained Toilet Units:  Single-occupant units of chemical, aerated recirculation, or combustion type; vented; fully enclosed with a glass-fiber-reinforced polyester shell o</w:t>
      </w:r>
      <w:r w:rsidR="002E2486">
        <w:rPr>
          <w:noProof w:val="0"/>
        </w:rPr>
        <w:t xml:space="preserve">r similar nonabsorbent material is required for contractor’s employee use. </w:t>
      </w:r>
    </w:p>
    <w:p w14:paraId="40B32040" w14:textId="77777777" w:rsidR="00926194" w:rsidRDefault="00926194"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p>
    <w:p w14:paraId="32E913DD" w14:textId="77777777" w:rsidR="00257B0C" w:rsidRPr="00926194"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u w:val="single"/>
        </w:rPr>
      </w:pPr>
      <w:r w:rsidRPr="00926194">
        <w:rPr>
          <w:noProof w:val="0"/>
          <w:u w:val="single"/>
        </w:rPr>
        <w:t>PART 3 – EXECUTION</w:t>
      </w:r>
    </w:p>
    <w:p w14:paraId="32ABCC3E" w14:textId="77777777" w:rsidR="00926194" w:rsidRDefault="00926194"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03C740E4" w14:textId="77777777" w:rsidR="00257B0C" w:rsidRDefault="00257B0C" w:rsidP="00926194">
      <w:pPr>
        <w:pStyle w:val="axNormal"/>
        <w:widowControl/>
        <w:tabs>
          <w:tab w:val="clear" w:pos="720"/>
          <w:tab w:val="clear" w:pos="1440"/>
          <w:tab w:val="clear" w:pos="2160"/>
          <w:tab w:val="left" w:pos="432"/>
          <w:tab w:val="left" w:pos="630"/>
          <w:tab w:val="left" w:pos="1872"/>
        </w:tabs>
        <w:ind w:firstLine="576"/>
        <w:jc w:val="both"/>
        <w:rPr>
          <w:noProof w:val="0"/>
        </w:rPr>
      </w:pPr>
      <w:r>
        <w:rPr>
          <w:noProof w:val="0"/>
        </w:rPr>
        <w:tab/>
      </w:r>
      <w:r w:rsidRPr="00926194">
        <w:rPr>
          <w:noProof w:val="0"/>
          <w:u w:val="single"/>
        </w:rPr>
        <w:t>3.1</w:t>
      </w:r>
      <w:r w:rsidR="00926194">
        <w:rPr>
          <w:noProof w:val="0"/>
          <w:u w:val="single"/>
        </w:rPr>
        <w:t xml:space="preserve"> – Installation, General</w:t>
      </w:r>
    </w:p>
    <w:p w14:paraId="0E11208E" w14:textId="77777777" w:rsidR="00257B0C" w:rsidRDefault="00257B0C" w:rsidP="00926194">
      <w:pPr>
        <w:pStyle w:val="axNormal"/>
        <w:tabs>
          <w:tab w:val="left" w:pos="432"/>
          <w:tab w:val="left" w:pos="1152"/>
          <w:tab w:val="left" w:pos="153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A.</w:t>
      </w:r>
      <w:r>
        <w:rPr>
          <w:noProof w:val="0"/>
        </w:rPr>
        <w:tab/>
        <w:t>Locate facilities where they will serve Project adequat</w:t>
      </w:r>
      <w:r w:rsidR="00CE4D72">
        <w:rPr>
          <w:noProof w:val="0"/>
        </w:rPr>
        <w:t>ely and result in minimum inter</w:t>
      </w:r>
      <w:r>
        <w:rPr>
          <w:noProof w:val="0"/>
        </w:rPr>
        <w:t>ference with performance of the Work.  Relocate and modify facilities as required.</w:t>
      </w:r>
    </w:p>
    <w:p w14:paraId="421AA421"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B.</w:t>
      </w:r>
      <w:r>
        <w:rPr>
          <w:noProof w:val="0"/>
        </w:rPr>
        <w:tab/>
        <w:t xml:space="preserve">Provide each facility ready for use when needed to avoid </w:t>
      </w:r>
      <w:proofErr w:type="gramStart"/>
      <w:r>
        <w:rPr>
          <w:noProof w:val="0"/>
        </w:rPr>
        <w:t>delay</w:t>
      </w:r>
      <w:proofErr w:type="gramEnd"/>
      <w:r>
        <w:rPr>
          <w:noProof w:val="0"/>
        </w:rPr>
        <w:t xml:space="preserve">.  Maintain and modify as required.  Do not remove until facilities are no longer needed or are replaced by authorized use of </w:t>
      </w:r>
      <w:proofErr w:type="gramStart"/>
      <w:r>
        <w:rPr>
          <w:noProof w:val="0"/>
        </w:rPr>
        <w:t>completed</w:t>
      </w:r>
      <w:proofErr w:type="gramEnd"/>
      <w:r>
        <w:rPr>
          <w:noProof w:val="0"/>
        </w:rPr>
        <w:t xml:space="preserve"> permanent facilities.</w:t>
      </w:r>
    </w:p>
    <w:p w14:paraId="131756D7" w14:textId="77777777" w:rsidR="00926194" w:rsidRDefault="00926194"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p>
    <w:p w14:paraId="016B2936" w14:textId="77777777" w:rsidR="00257B0C" w:rsidRDefault="00257B0C" w:rsidP="00926194">
      <w:pPr>
        <w:pStyle w:val="axNormal"/>
        <w:widowControl/>
        <w:tabs>
          <w:tab w:val="clear" w:pos="720"/>
          <w:tab w:val="clear" w:pos="1440"/>
          <w:tab w:val="clear" w:pos="2160"/>
          <w:tab w:val="left" w:pos="432"/>
          <w:tab w:val="left" w:pos="630"/>
          <w:tab w:val="left" w:pos="1872"/>
        </w:tabs>
        <w:ind w:firstLine="576"/>
        <w:jc w:val="both"/>
        <w:rPr>
          <w:noProof w:val="0"/>
        </w:rPr>
      </w:pPr>
      <w:r>
        <w:rPr>
          <w:noProof w:val="0"/>
        </w:rPr>
        <w:tab/>
      </w:r>
      <w:r w:rsidR="00926194">
        <w:rPr>
          <w:noProof w:val="0"/>
          <w:u w:val="single"/>
        </w:rPr>
        <w:t xml:space="preserve">3.2 – </w:t>
      </w:r>
      <w:r w:rsidRPr="00926194">
        <w:rPr>
          <w:noProof w:val="0"/>
          <w:u w:val="single"/>
        </w:rPr>
        <w:t>S</w:t>
      </w:r>
      <w:r w:rsidR="00926194">
        <w:rPr>
          <w:noProof w:val="0"/>
          <w:u w:val="single"/>
        </w:rPr>
        <w:t xml:space="preserve">upport </w:t>
      </w:r>
      <w:r w:rsidRPr="00926194">
        <w:rPr>
          <w:noProof w:val="0"/>
          <w:u w:val="single"/>
        </w:rPr>
        <w:t>F</w:t>
      </w:r>
      <w:r w:rsidR="00926194">
        <w:rPr>
          <w:noProof w:val="0"/>
          <w:u w:val="single"/>
        </w:rPr>
        <w:t>acilities</w:t>
      </w:r>
      <w:r w:rsidRPr="00926194">
        <w:rPr>
          <w:noProof w:val="0"/>
          <w:u w:val="single"/>
        </w:rPr>
        <w:t xml:space="preserve"> I</w:t>
      </w:r>
      <w:r w:rsidR="00926194">
        <w:rPr>
          <w:noProof w:val="0"/>
          <w:u w:val="single"/>
        </w:rPr>
        <w:t>nstallation</w:t>
      </w:r>
    </w:p>
    <w:p w14:paraId="0718AB74" w14:textId="77777777" w:rsidR="00257B0C" w:rsidRDefault="00257B0C" w:rsidP="00257B0C">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Pr>
          <w:noProof w:val="0"/>
        </w:rPr>
        <w:tab/>
      </w:r>
      <w:r>
        <w:rPr>
          <w:noProof w:val="0"/>
        </w:rPr>
        <w:tab/>
      </w:r>
      <w:r w:rsidR="00926194">
        <w:rPr>
          <w:noProof w:val="0"/>
        </w:rPr>
        <w:tab/>
      </w:r>
      <w:r w:rsidR="00926194">
        <w:rPr>
          <w:noProof w:val="0"/>
        </w:rPr>
        <w:tab/>
      </w:r>
      <w:r>
        <w:rPr>
          <w:noProof w:val="0"/>
        </w:rPr>
        <w:t>A.</w:t>
      </w:r>
      <w:r>
        <w:rPr>
          <w:noProof w:val="0"/>
        </w:rPr>
        <w:tab/>
        <w:t>General</w:t>
      </w:r>
      <w:proofErr w:type="gramStart"/>
      <w:r>
        <w:rPr>
          <w:noProof w:val="0"/>
        </w:rPr>
        <w:t>:  Comply</w:t>
      </w:r>
      <w:proofErr w:type="gramEnd"/>
      <w:r>
        <w:rPr>
          <w:noProof w:val="0"/>
        </w:rPr>
        <w:t xml:space="preserve"> with the following:</w:t>
      </w:r>
    </w:p>
    <w:p w14:paraId="58762269" w14:textId="08DF54CE"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2160"/>
        <w:rPr>
          <w:noProof w:val="0"/>
        </w:rPr>
      </w:pPr>
      <w:r>
        <w:rPr>
          <w:noProof w:val="0"/>
        </w:rPr>
        <w:tab/>
      </w:r>
      <w:r>
        <w:rPr>
          <w:noProof w:val="0"/>
        </w:rPr>
        <w:tab/>
      </w:r>
      <w:r>
        <w:rPr>
          <w:noProof w:val="0"/>
        </w:rPr>
        <w:tab/>
      </w:r>
      <w:r w:rsidR="00926194">
        <w:rPr>
          <w:noProof w:val="0"/>
        </w:rPr>
        <w:tab/>
      </w:r>
      <w:r w:rsidR="00926194">
        <w:rPr>
          <w:noProof w:val="0"/>
        </w:rPr>
        <w:tab/>
      </w:r>
      <w:r>
        <w:rPr>
          <w:noProof w:val="0"/>
        </w:rPr>
        <w:t>1.</w:t>
      </w:r>
      <w:r>
        <w:rPr>
          <w:noProof w:val="0"/>
        </w:rPr>
        <w:tab/>
        <w:t xml:space="preserve">Locate </w:t>
      </w:r>
      <w:r w:rsidR="00990D97">
        <w:rPr>
          <w:noProof w:val="0"/>
        </w:rPr>
        <w:t xml:space="preserve">temporary </w:t>
      </w:r>
      <w:r>
        <w:rPr>
          <w:noProof w:val="0"/>
        </w:rPr>
        <w:t>field offices, storage sheds, sanitary faci</w:t>
      </w:r>
      <w:r w:rsidR="002E2486">
        <w:rPr>
          <w:noProof w:val="0"/>
        </w:rPr>
        <w:t>lities, and other temporary con</w:t>
      </w:r>
      <w:r>
        <w:rPr>
          <w:noProof w:val="0"/>
        </w:rPr>
        <w:t>struction and support facilities for easy access.</w:t>
      </w:r>
    </w:p>
    <w:p w14:paraId="4712EDFF" w14:textId="36969D79"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270"/>
        <w:rPr>
          <w:noProof w:val="0"/>
        </w:rPr>
      </w:pPr>
      <w:r>
        <w:rPr>
          <w:noProof w:val="0"/>
        </w:rPr>
        <w:t>2.</w:t>
      </w:r>
      <w:r>
        <w:rPr>
          <w:noProof w:val="0"/>
        </w:rPr>
        <w:tab/>
        <w:t xml:space="preserve">Maintain </w:t>
      </w:r>
      <w:r w:rsidR="00990D97">
        <w:rPr>
          <w:noProof w:val="0"/>
        </w:rPr>
        <w:t xml:space="preserve">temporary </w:t>
      </w:r>
      <w:r>
        <w:rPr>
          <w:noProof w:val="0"/>
        </w:rPr>
        <w:t xml:space="preserve">support facilities until near Completion.  </w:t>
      </w:r>
    </w:p>
    <w:p w14:paraId="2D9B7F91"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B.</w:t>
      </w:r>
      <w:r>
        <w:rPr>
          <w:noProof w:val="0"/>
        </w:rPr>
        <w:tab/>
        <w:t>Project Identification and Temporary Signs</w:t>
      </w:r>
      <w:proofErr w:type="gramStart"/>
      <w:r>
        <w:rPr>
          <w:noProof w:val="0"/>
        </w:rPr>
        <w:t>:  Prepare</w:t>
      </w:r>
      <w:proofErr w:type="gramEnd"/>
      <w:r>
        <w:rPr>
          <w:noProof w:val="0"/>
        </w:rPr>
        <w:t xml:space="preserve"> Project identification and other signs in sizes indicated.  Install signs </w:t>
      </w:r>
      <w:proofErr w:type="gramStart"/>
      <w:r>
        <w:rPr>
          <w:noProof w:val="0"/>
        </w:rPr>
        <w:t>where</w:t>
      </w:r>
      <w:proofErr w:type="gramEnd"/>
      <w:r>
        <w:rPr>
          <w:noProof w:val="0"/>
        </w:rPr>
        <w:t xml:space="preserve"> indicated to inform public and </w:t>
      </w:r>
      <w:proofErr w:type="gramStart"/>
      <w:r>
        <w:rPr>
          <w:noProof w:val="0"/>
        </w:rPr>
        <w:t>persons</w:t>
      </w:r>
      <w:proofErr w:type="gramEnd"/>
      <w:r>
        <w:rPr>
          <w:noProof w:val="0"/>
        </w:rPr>
        <w:t xml:space="preserve"> seeking entrance to Project.  Do not permit installation of unauthorized signs.</w:t>
      </w:r>
    </w:p>
    <w:p w14:paraId="4179B318"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r>
        <w:rPr>
          <w:noProof w:val="0"/>
        </w:rPr>
        <w:t>1.</w:t>
      </w:r>
      <w:r>
        <w:rPr>
          <w:noProof w:val="0"/>
        </w:rPr>
        <w:tab/>
        <w:t xml:space="preserve">Engage an experienced sign painter to apply graphics for Project identification signs.  </w:t>
      </w:r>
    </w:p>
    <w:p w14:paraId="74D87C41"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r>
        <w:rPr>
          <w:noProof w:val="0"/>
        </w:rPr>
        <w:t>2.</w:t>
      </w:r>
      <w:r>
        <w:rPr>
          <w:noProof w:val="0"/>
        </w:rPr>
        <w:tab/>
        <w:t xml:space="preserve">Prepare temporary signs to provide directional information </w:t>
      </w:r>
      <w:proofErr w:type="gramStart"/>
      <w:r>
        <w:rPr>
          <w:noProof w:val="0"/>
        </w:rPr>
        <w:t>to</w:t>
      </w:r>
      <w:proofErr w:type="gramEnd"/>
      <w:r>
        <w:rPr>
          <w:noProof w:val="0"/>
        </w:rPr>
        <w:t xml:space="preserve"> construction personnel and visitors.</w:t>
      </w:r>
    </w:p>
    <w:p w14:paraId="3023AFF7" w14:textId="77777777" w:rsidR="00926194" w:rsidRDefault="00926194"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160" w:hanging="2160"/>
        <w:rPr>
          <w:noProof w:val="0"/>
        </w:rPr>
      </w:pPr>
    </w:p>
    <w:p w14:paraId="6422755D" w14:textId="77777777" w:rsidR="00257B0C" w:rsidRDefault="00257B0C" w:rsidP="00926194">
      <w:pPr>
        <w:pStyle w:val="axNormal"/>
        <w:widowControl/>
        <w:tabs>
          <w:tab w:val="clear" w:pos="720"/>
          <w:tab w:val="clear" w:pos="1440"/>
          <w:tab w:val="clear" w:pos="2160"/>
          <w:tab w:val="left" w:pos="432"/>
          <w:tab w:val="left" w:pos="630"/>
          <w:tab w:val="left" w:pos="1872"/>
        </w:tabs>
        <w:ind w:firstLine="576"/>
        <w:jc w:val="both"/>
        <w:rPr>
          <w:noProof w:val="0"/>
        </w:rPr>
      </w:pPr>
      <w:r>
        <w:rPr>
          <w:noProof w:val="0"/>
        </w:rPr>
        <w:tab/>
      </w:r>
      <w:r w:rsidRPr="00926194">
        <w:rPr>
          <w:noProof w:val="0"/>
          <w:u w:val="single"/>
        </w:rPr>
        <w:t>3.3</w:t>
      </w:r>
      <w:r w:rsidR="00926194">
        <w:rPr>
          <w:noProof w:val="0"/>
          <w:u w:val="single"/>
        </w:rPr>
        <w:t xml:space="preserve"> – </w:t>
      </w:r>
      <w:r w:rsidRPr="00926194">
        <w:rPr>
          <w:noProof w:val="0"/>
          <w:u w:val="single"/>
        </w:rPr>
        <w:t>S</w:t>
      </w:r>
      <w:r w:rsidR="00926194">
        <w:rPr>
          <w:noProof w:val="0"/>
          <w:u w:val="single"/>
        </w:rPr>
        <w:t>ecurity</w:t>
      </w:r>
      <w:r w:rsidRPr="00926194">
        <w:rPr>
          <w:noProof w:val="0"/>
          <w:u w:val="single"/>
        </w:rPr>
        <w:t xml:space="preserve"> </w:t>
      </w:r>
      <w:r w:rsidR="00926194">
        <w:rPr>
          <w:noProof w:val="0"/>
          <w:u w:val="single"/>
        </w:rPr>
        <w:t>and</w:t>
      </w:r>
      <w:r w:rsidRPr="00926194">
        <w:rPr>
          <w:noProof w:val="0"/>
          <w:u w:val="single"/>
        </w:rPr>
        <w:t xml:space="preserve"> </w:t>
      </w:r>
      <w:r w:rsidR="00926194">
        <w:rPr>
          <w:noProof w:val="0"/>
          <w:u w:val="single"/>
        </w:rPr>
        <w:t xml:space="preserve">Protection </w:t>
      </w:r>
      <w:r w:rsidRPr="00926194">
        <w:rPr>
          <w:noProof w:val="0"/>
          <w:u w:val="single"/>
        </w:rPr>
        <w:t>F</w:t>
      </w:r>
      <w:r w:rsidR="00926194">
        <w:rPr>
          <w:noProof w:val="0"/>
          <w:u w:val="single"/>
        </w:rPr>
        <w:t xml:space="preserve">acilities </w:t>
      </w:r>
      <w:r w:rsidRPr="00926194">
        <w:rPr>
          <w:noProof w:val="0"/>
          <w:u w:val="single"/>
        </w:rPr>
        <w:t>I</w:t>
      </w:r>
      <w:r w:rsidR="00926194">
        <w:rPr>
          <w:noProof w:val="0"/>
          <w:u w:val="single"/>
        </w:rPr>
        <w:t>nstallation</w:t>
      </w:r>
    </w:p>
    <w:p w14:paraId="18FD5A70"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A.</w:t>
      </w:r>
      <w:r>
        <w:rPr>
          <w:noProof w:val="0"/>
        </w:rPr>
        <w:tab/>
        <w:t>Environmental Protection</w:t>
      </w:r>
      <w:proofErr w:type="gramStart"/>
      <w:r>
        <w:rPr>
          <w:noProof w:val="0"/>
        </w:rPr>
        <w:t>:  Provide</w:t>
      </w:r>
      <w:proofErr w:type="gramEnd"/>
      <w:r>
        <w:rPr>
          <w:noProof w:val="0"/>
        </w:rPr>
        <w:t xml:space="preserve"> protection, operate temporary </w:t>
      </w:r>
      <w:r w:rsidR="00CE4D72">
        <w:rPr>
          <w:noProof w:val="0"/>
        </w:rPr>
        <w:t>facilities</w:t>
      </w:r>
      <w:r>
        <w:rPr>
          <w:noProof w:val="0"/>
        </w:rPr>
        <w:t xml:space="preserve"> and conduct construction in ways and by methods that comply with environmental regulations and that minimize possible air, waterway, and subsoil contamination or pollution or other undesirable effects.  Restrict use of noisemaking tools and equipment to hours that will mini</w:t>
      </w:r>
      <w:r w:rsidR="00CE4D72">
        <w:rPr>
          <w:noProof w:val="0"/>
        </w:rPr>
        <w:t xml:space="preserve">mize complaints from </w:t>
      </w:r>
      <w:proofErr w:type="gramStart"/>
      <w:r w:rsidR="00CE4D72">
        <w:rPr>
          <w:noProof w:val="0"/>
        </w:rPr>
        <w:t>persons</w:t>
      </w:r>
      <w:proofErr w:type="gramEnd"/>
      <w:r w:rsidR="00CE4D72">
        <w:rPr>
          <w:noProof w:val="0"/>
        </w:rPr>
        <w:t xml:space="preserve"> </w:t>
      </w:r>
      <w:r>
        <w:rPr>
          <w:noProof w:val="0"/>
        </w:rPr>
        <w:t>near Project site.</w:t>
      </w:r>
    </w:p>
    <w:p w14:paraId="4A833282" w14:textId="77777777" w:rsidR="00533143" w:rsidRDefault="00533143"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p>
    <w:p w14:paraId="26358B6E" w14:textId="77777777" w:rsidR="00257B0C" w:rsidRDefault="00926194" w:rsidP="00533143">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720"/>
        <w:rPr>
          <w:noProof w:val="0"/>
        </w:rPr>
      </w:pPr>
      <w:r>
        <w:rPr>
          <w:noProof w:val="0"/>
        </w:rPr>
        <w:tab/>
      </w:r>
      <w:r w:rsidR="00257B0C">
        <w:rPr>
          <w:noProof w:val="0"/>
        </w:rPr>
        <w:t>B.</w:t>
      </w:r>
      <w:r w:rsidR="00257B0C">
        <w:rPr>
          <w:noProof w:val="0"/>
        </w:rPr>
        <w:tab/>
        <w:t xml:space="preserve">Site Enclosure Fence: When excavation begins, install enclosure fence.  Locate where </w:t>
      </w:r>
      <w:proofErr w:type="gramStart"/>
      <w:r w:rsidR="00257B0C">
        <w:rPr>
          <w:noProof w:val="0"/>
        </w:rPr>
        <w:t>indicated, or</w:t>
      </w:r>
      <w:proofErr w:type="gramEnd"/>
      <w:r w:rsidR="00257B0C">
        <w:rPr>
          <w:noProof w:val="0"/>
        </w:rPr>
        <w:t xml:space="preserve"> enclose entire Project site or portion determined sufficient to accommodate construction operations.  </w:t>
      </w:r>
      <w:proofErr w:type="gramStart"/>
      <w:r w:rsidR="00257B0C">
        <w:rPr>
          <w:noProof w:val="0"/>
        </w:rPr>
        <w:t>Install</w:t>
      </w:r>
      <w:proofErr w:type="gramEnd"/>
      <w:r w:rsidR="00257B0C">
        <w:rPr>
          <w:noProof w:val="0"/>
        </w:rPr>
        <w:t xml:space="preserve"> in a manner that will prevent people, dogs, and other animals from easily entering sites.</w:t>
      </w:r>
    </w:p>
    <w:p w14:paraId="6F32CB82"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p>
    <w:p w14:paraId="0AB61E2F" w14:textId="77777777" w:rsidR="00257B0C" w:rsidRDefault="00257B0C" w:rsidP="00533143">
      <w:pPr>
        <w:pStyle w:val="axNormal"/>
        <w:numPr>
          <w:ilvl w:val="0"/>
          <w:numId w:val="3"/>
        </w:numPr>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r>
        <w:rPr>
          <w:noProof w:val="0"/>
        </w:rPr>
        <w:t>Barricades, Warning Signs, and Lights</w:t>
      </w:r>
      <w:proofErr w:type="gramStart"/>
      <w:r>
        <w:rPr>
          <w:noProof w:val="0"/>
        </w:rPr>
        <w:t>:  Comply</w:t>
      </w:r>
      <w:proofErr w:type="gramEnd"/>
      <w:r>
        <w:rPr>
          <w:noProof w:val="0"/>
        </w:rPr>
        <w:t xml:space="preserve"> with standards and code requirements for erecting structurally adequate barricades.  Paint with appropriate colors, graphics, and warning signs to inform personnel and public of possible hazard.  Where appropriate and needed, provide lighting, including flashing red or amber lights.</w:t>
      </w:r>
    </w:p>
    <w:p w14:paraId="07B0B08B" w14:textId="77777777" w:rsidR="00926194" w:rsidRDefault="00926194"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p>
    <w:p w14:paraId="20717234" w14:textId="77777777" w:rsidR="00257B0C" w:rsidRDefault="00257B0C" w:rsidP="00926194">
      <w:pPr>
        <w:pStyle w:val="axNormal"/>
        <w:widowControl/>
        <w:tabs>
          <w:tab w:val="clear" w:pos="720"/>
          <w:tab w:val="clear" w:pos="1440"/>
          <w:tab w:val="clear" w:pos="2160"/>
          <w:tab w:val="left" w:pos="432"/>
          <w:tab w:val="left" w:pos="630"/>
          <w:tab w:val="left" w:pos="1872"/>
        </w:tabs>
        <w:ind w:firstLine="576"/>
        <w:jc w:val="both"/>
        <w:rPr>
          <w:noProof w:val="0"/>
        </w:rPr>
      </w:pPr>
      <w:r>
        <w:rPr>
          <w:noProof w:val="0"/>
        </w:rPr>
        <w:tab/>
      </w:r>
      <w:r w:rsidRPr="00926194">
        <w:rPr>
          <w:noProof w:val="0"/>
          <w:u w:val="single"/>
        </w:rPr>
        <w:t>3.4</w:t>
      </w:r>
      <w:r w:rsidR="00926194">
        <w:rPr>
          <w:noProof w:val="0"/>
          <w:u w:val="single"/>
        </w:rPr>
        <w:t xml:space="preserve"> – </w:t>
      </w:r>
      <w:r w:rsidRPr="00926194">
        <w:rPr>
          <w:noProof w:val="0"/>
          <w:u w:val="single"/>
        </w:rPr>
        <w:t>O</w:t>
      </w:r>
      <w:r w:rsidR="00926194">
        <w:rPr>
          <w:noProof w:val="0"/>
          <w:u w:val="single"/>
        </w:rPr>
        <w:t>peration,</w:t>
      </w:r>
      <w:r w:rsidRPr="00926194">
        <w:rPr>
          <w:noProof w:val="0"/>
          <w:u w:val="single"/>
        </w:rPr>
        <w:t xml:space="preserve"> T</w:t>
      </w:r>
      <w:r w:rsidR="00926194">
        <w:rPr>
          <w:noProof w:val="0"/>
          <w:u w:val="single"/>
        </w:rPr>
        <w:t>ermination</w:t>
      </w:r>
      <w:r w:rsidRPr="00926194">
        <w:rPr>
          <w:noProof w:val="0"/>
          <w:u w:val="single"/>
        </w:rPr>
        <w:t xml:space="preserve">, </w:t>
      </w:r>
      <w:r w:rsidR="00926194">
        <w:rPr>
          <w:noProof w:val="0"/>
          <w:u w:val="single"/>
        </w:rPr>
        <w:t xml:space="preserve">and </w:t>
      </w:r>
      <w:r w:rsidRPr="00926194">
        <w:rPr>
          <w:noProof w:val="0"/>
          <w:u w:val="single"/>
        </w:rPr>
        <w:t>R</w:t>
      </w:r>
      <w:r w:rsidR="00926194">
        <w:rPr>
          <w:noProof w:val="0"/>
          <w:u w:val="single"/>
        </w:rPr>
        <w:t>emoval</w:t>
      </w:r>
    </w:p>
    <w:p w14:paraId="3B370716"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A.</w:t>
      </w:r>
      <w:r>
        <w:rPr>
          <w:noProof w:val="0"/>
        </w:rPr>
        <w:tab/>
        <w:t>Supervision</w:t>
      </w:r>
      <w:proofErr w:type="gramStart"/>
      <w:r>
        <w:rPr>
          <w:noProof w:val="0"/>
        </w:rPr>
        <w:t>:  Enforce</w:t>
      </w:r>
      <w:proofErr w:type="gramEnd"/>
      <w:r>
        <w:rPr>
          <w:noProof w:val="0"/>
        </w:rPr>
        <w:t xml:space="preserve"> strict discipline in use of temporary facilities.  To minimize waste and abuse, limit availability of temporary facilities to essential and intended uses.</w:t>
      </w:r>
    </w:p>
    <w:p w14:paraId="4917BACC" w14:textId="56FF07EC"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B.</w:t>
      </w:r>
      <w:r>
        <w:rPr>
          <w:noProof w:val="0"/>
        </w:rPr>
        <w:tab/>
        <w:t>Maintenance</w:t>
      </w:r>
      <w:proofErr w:type="gramStart"/>
      <w:r>
        <w:rPr>
          <w:noProof w:val="0"/>
        </w:rPr>
        <w:t>:  Maintain</w:t>
      </w:r>
      <w:proofErr w:type="gramEnd"/>
      <w:r>
        <w:rPr>
          <w:noProof w:val="0"/>
        </w:rPr>
        <w:t xml:space="preserve"> </w:t>
      </w:r>
      <w:r w:rsidR="00990D97">
        <w:rPr>
          <w:noProof w:val="0"/>
        </w:rPr>
        <w:t xml:space="preserve">temporary </w:t>
      </w:r>
      <w:r>
        <w:rPr>
          <w:noProof w:val="0"/>
        </w:rPr>
        <w:t>facilities in good operating condition until removal.  Protect from damage caused by freezing temperatures and similar elements.</w:t>
      </w:r>
    </w:p>
    <w:p w14:paraId="2E65FBDA"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r>
        <w:rPr>
          <w:noProof w:val="0"/>
        </w:rPr>
        <w:t>1.</w:t>
      </w:r>
      <w:r>
        <w:rPr>
          <w:noProof w:val="0"/>
        </w:rPr>
        <w:tab/>
        <w:t>Maintain operation of temporary enclosures, heating, cooling, humidity control, ventilation, and similar facilities on a 24-hour basis where required to achieve indicated results and to avoid possibility of damage.</w:t>
      </w:r>
    </w:p>
    <w:p w14:paraId="197BA893"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r>
        <w:rPr>
          <w:noProof w:val="0"/>
        </w:rPr>
        <w:t>2.</w:t>
      </w:r>
      <w:r>
        <w:rPr>
          <w:noProof w:val="0"/>
        </w:rPr>
        <w:tab/>
        <w:t>Prevent water-filled piping from freezing.  Maintain markers for underground lines.  Protect from damage during excavation operations.</w:t>
      </w:r>
    </w:p>
    <w:p w14:paraId="37FEC2BB"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872" w:hanging="1872"/>
        <w:rPr>
          <w:noProof w:val="0"/>
        </w:rPr>
      </w:pPr>
      <w:r>
        <w:rPr>
          <w:noProof w:val="0"/>
        </w:rPr>
        <w:tab/>
      </w:r>
      <w:r>
        <w:rPr>
          <w:noProof w:val="0"/>
        </w:rPr>
        <w:tab/>
      </w:r>
      <w:r w:rsidR="00926194">
        <w:rPr>
          <w:noProof w:val="0"/>
        </w:rPr>
        <w:tab/>
      </w:r>
      <w:r w:rsidR="00926194">
        <w:rPr>
          <w:noProof w:val="0"/>
        </w:rPr>
        <w:tab/>
      </w:r>
      <w:r>
        <w:rPr>
          <w:noProof w:val="0"/>
        </w:rPr>
        <w:t>C.</w:t>
      </w:r>
      <w:r>
        <w:rPr>
          <w:noProof w:val="0"/>
        </w:rPr>
        <w:tab/>
        <w:t>Termination and Removal</w:t>
      </w:r>
      <w:proofErr w:type="gramStart"/>
      <w:r>
        <w:rPr>
          <w:noProof w:val="0"/>
        </w:rPr>
        <w:t>:  Remove</w:t>
      </w:r>
      <w:proofErr w:type="gramEnd"/>
      <w:r>
        <w:rPr>
          <w:noProof w:val="0"/>
        </w:rPr>
        <w:t xml:space="preserve"> each temporary facility when need for its service has ended, when it has been replaced by authorized use of a permanent facility.  </w:t>
      </w:r>
    </w:p>
    <w:p w14:paraId="438143AB"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r>
        <w:rPr>
          <w:noProof w:val="0"/>
        </w:rPr>
        <w:t>1.</w:t>
      </w:r>
      <w:r>
        <w:rPr>
          <w:noProof w:val="0"/>
        </w:rPr>
        <w:tab/>
        <w:t xml:space="preserve">Materials and facilities that constitute temporary facilities are the property of Contractor.  </w:t>
      </w:r>
    </w:p>
    <w:p w14:paraId="510DD8C0" w14:textId="77777777" w:rsidR="00257B0C" w:rsidRDefault="00257B0C"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r>
        <w:rPr>
          <w:noProof w:val="0"/>
        </w:rPr>
        <w:tab/>
      </w:r>
      <w:r>
        <w:rPr>
          <w:noProof w:val="0"/>
        </w:rPr>
        <w:tab/>
      </w:r>
      <w:r>
        <w:rPr>
          <w:noProof w:val="0"/>
        </w:rPr>
        <w:tab/>
      </w:r>
      <w:r w:rsidR="00926194">
        <w:rPr>
          <w:noProof w:val="0"/>
        </w:rPr>
        <w:tab/>
      </w:r>
      <w:r w:rsidR="00926194">
        <w:rPr>
          <w:noProof w:val="0"/>
        </w:rPr>
        <w:tab/>
      </w:r>
      <w:r w:rsidR="00926194">
        <w:rPr>
          <w:noProof w:val="0"/>
        </w:rPr>
        <w:tab/>
      </w:r>
    </w:p>
    <w:p w14:paraId="1B413197" w14:textId="77777777" w:rsidR="00926194" w:rsidRDefault="00926194" w:rsidP="00926194">
      <w:pPr>
        <w:pStyle w:val="axNormal"/>
        <w:tabs>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2592" w:hanging="2592"/>
        <w:rPr>
          <w:noProof w:val="0"/>
        </w:rPr>
      </w:pPr>
    </w:p>
    <w:p w14:paraId="2F1840A7" w14:textId="77777777" w:rsidR="00402299" w:rsidRDefault="00257B0C" w:rsidP="00257B0C">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402299" w:rsidSect="00BE3C4C">
          <w:headerReference w:type="default" r:id="rId124"/>
          <w:footerReference w:type="default" r:id="rId125"/>
          <w:pgSz w:w="12240" w:h="15840"/>
          <w:pgMar w:top="1440" w:right="1440" w:bottom="1440" w:left="1440" w:header="360" w:footer="720" w:gutter="0"/>
          <w:cols w:space="720"/>
        </w:sectPr>
      </w:pPr>
      <w:r>
        <w:rPr>
          <w:noProof w:val="0"/>
        </w:rPr>
        <w:t>END OF SECTION 01500</w:t>
      </w:r>
    </w:p>
    <w:p w14:paraId="5075157E" w14:textId="77777777" w:rsidR="0017571F" w:rsidRPr="00A245FB" w:rsidRDefault="0017571F" w:rsidP="001B59BB">
      <w:pPr>
        <w:pStyle w:val="axNormal"/>
        <w:widowControl/>
        <w:tabs>
          <w:tab w:val="clear" w:pos="720"/>
          <w:tab w:val="clear" w:pos="1440"/>
          <w:tab w:val="clear" w:pos="2160"/>
          <w:tab w:val="left" w:pos="432"/>
          <w:tab w:val="left" w:pos="1152"/>
          <w:tab w:val="left" w:pos="1872"/>
        </w:tabs>
        <w:rPr>
          <w:noProof w:val="0"/>
        </w:rPr>
      </w:pPr>
    </w:p>
    <w:p w14:paraId="7313F259" w14:textId="7CBE710D" w:rsidR="000F35F5" w:rsidRDefault="00C93F47">
      <w:pPr>
        <w:rPr>
          <w:b/>
          <w:u w:val="single"/>
        </w:rPr>
      </w:pPr>
      <w:r>
        <w:rPr>
          <w:b/>
          <w:u w:val="single"/>
        </w:rPr>
        <w:br w:type="page"/>
      </w:r>
    </w:p>
    <w:p w14:paraId="19733541" w14:textId="77777777" w:rsidR="00C71387"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rFonts w:ascii="Times New Roman" w:hAnsi="Times New Roman" w:cs="Times New Roman"/>
          <w:b/>
          <w:u w:val="single"/>
        </w:rPr>
      </w:pPr>
      <w:r>
        <w:rPr>
          <w:rFonts w:ascii="Times New Roman" w:hAnsi="Times New Roman" w:cs="Times New Roman"/>
          <w:b/>
          <w:u w:val="single"/>
        </w:rPr>
        <w:lastRenderedPageBreak/>
        <w:t xml:space="preserve">DIVISION 1 - </w:t>
      </w:r>
      <w:r w:rsidRPr="00FA5BFB">
        <w:rPr>
          <w:rFonts w:ascii="Times New Roman" w:hAnsi="Times New Roman" w:cs="Times New Roman"/>
          <w:b/>
          <w:u w:val="single"/>
        </w:rPr>
        <w:t>GENERAL</w:t>
      </w:r>
      <w:r>
        <w:rPr>
          <w:rFonts w:ascii="Times New Roman" w:hAnsi="Times New Roman" w:cs="Times New Roman"/>
          <w:b/>
          <w:u w:val="single"/>
        </w:rPr>
        <w:t xml:space="preserve"> REQUIREMENTS</w:t>
      </w:r>
    </w:p>
    <w:p w14:paraId="73CEAB0B" w14:textId="77777777" w:rsidR="00C71387" w:rsidRPr="00A245FB"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5A84BA2F" w14:textId="1A01684E" w:rsidR="00C71387" w:rsidRPr="00A245FB" w:rsidRDefault="00C71387" w:rsidP="00C71387">
      <w:pPr>
        <w:pStyle w:val="Heading2"/>
      </w:pPr>
      <w:bookmarkStart w:id="15" w:name="_Toc187925040"/>
      <w:r w:rsidRPr="00A245FB">
        <w:t>01</w:t>
      </w:r>
      <w:r w:rsidR="00990D97">
        <w:t>601</w:t>
      </w:r>
      <w:r>
        <w:t xml:space="preserve"> – MOBILIZATION</w:t>
      </w:r>
      <w:bookmarkEnd w:id="15"/>
    </w:p>
    <w:p w14:paraId="38DE0C29" w14:textId="77777777" w:rsidR="000F35F5" w:rsidRPr="00A245FB"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u w:val="single"/>
        </w:rPr>
      </w:pPr>
    </w:p>
    <w:p w14:paraId="39856393"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sz w:val="23"/>
          <w:szCs w:val="23"/>
        </w:rPr>
      </w:pPr>
    </w:p>
    <w:p w14:paraId="4D49E0B5"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sz w:val="23"/>
          <w:szCs w:val="23"/>
        </w:rPr>
        <w:sectPr w:rsidR="000F35F5" w:rsidSect="00C71387">
          <w:footerReference w:type="default" r:id="rId126"/>
          <w:type w:val="continuous"/>
          <w:pgSz w:w="12240" w:h="15840"/>
          <w:pgMar w:top="1440" w:right="1440" w:bottom="1440" w:left="1440" w:header="360" w:footer="720" w:gutter="0"/>
          <w:cols w:space="720"/>
        </w:sectPr>
      </w:pPr>
    </w:p>
    <w:p w14:paraId="263E6595"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sz w:val="23"/>
          <w:szCs w:val="23"/>
        </w:rPr>
      </w:pPr>
    </w:p>
    <w:p w14:paraId="42CBD933"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sz w:val="23"/>
          <w:szCs w:val="23"/>
        </w:rPr>
        <w:sectPr w:rsidR="000F35F5" w:rsidSect="00C71387">
          <w:footerReference w:type="default" r:id="rId127"/>
          <w:type w:val="continuous"/>
          <w:pgSz w:w="12240" w:h="15840"/>
          <w:pgMar w:top="1440" w:right="1440" w:bottom="1440" w:left="1440" w:header="360" w:footer="720" w:gutter="0"/>
          <w:cols w:space="720"/>
        </w:sectPr>
      </w:pPr>
    </w:p>
    <w:p w14:paraId="21584BBA"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r>
        <w:rPr>
          <w:sz w:val="23"/>
          <w:szCs w:val="23"/>
          <w:u w:val="single"/>
        </w:rPr>
        <w:t>PART 1 - GENERAL</w:t>
      </w:r>
    </w:p>
    <w:p w14:paraId="535DDC03"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28"/>
          <w:type w:val="continuous"/>
          <w:pgSz w:w="12240" w:h="15840"/>
          <w:pgMar w:top="1440" w:right="1440" w:bottom="1440" w:left="1440" w:header="360" w:footer="720" w:gutter="0"/>
          <w:cols w:space="720"/>
        </w:sectPr>
      </w:pPr>
    </w:p>
    <w:p w14:paraId="52CE36D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p>
    <w:p w14:paraId="4C1A57C1"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29"/>
          <w:type w:val="continuous"/>
          <w:pgSz w:w="12240" w:h="15840"/>
          <w:pgMar w:top="1440" w:right="1440" w:bottom="1440" w:left="1440" w:header="360" w:footer="720" w:gutter="0"/>
          <w:cols w:space="720"/>
        </w:sectPr>
      </w:pPr>
    </w:p>
    <w:p w14:paraId="29A560C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pPr>
      <w:r>
        <w:rPr>
          <w:sz w:val="23"/>
          <w:szCs w:val="23"/>
          <w:u w:val="single"/>
        </w:rPr>
        <w:t>1.1 - Description</w:t>
      </w:r>
    </w:p>
    <w:p w14:paraId="487F8292"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sectPr w:rsidR="000F35F5" w:rsidSect="00C71387">
          <w:footerReference w:type="default" r:id="rId130"/>
          <w:type w:val="continuous"/>
          <w:pgSz w:w="12240" w:h="15840"/>
          <w:pgMar w:top="1440" w:right="1440" w:bottom="1440" w:left="1440" w:header="360" w:footer="720" w:gutter="0"/>
          <w:cols w:space="720"/>
        </w:sectPr>
      </w:pPr>
    </w:p>
    <w:p w14:paraId="5EC0FCA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pPr>
    </w:p>
    <w:p w14:paraId="2CAA1FF6"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sectPr w:rsidR="000F35F5" w:rsidSect="00C71387">
          <w:footerReference w:type="default" r:id="rId131"/>
          <w:type w:val="continuous"/>
          <w:pgSz w:w="12240" w:h="15840"/>
          <w:pgMar w:top="1440" w:right="1440" w:bottom="1440" w:left="1440" w:header="360" w:footer="720" w:gutter="0"/>
          <w:cols w:space="720"/>
        </w:sectPr>
      </w:pPr>
    </w:p>
    <w:p w14:paraId="1598F32A" w14:textId="77777777" w:rsidR="000F35F5" w:rsidRDefault="000F35F5" w:rsidP="000F35F5">
      <w:pPr>
        <w:pStyle w:val="axNormal"/>
        <w:widowControl/>
        <w:tabs>
          <w:tab w:val="clear" w:pos="720"/>
          <w:tab w:val="clear" w:pos="1440"/>
          <w:tab w:val="clear" w:pos="2160"/>
          <w:tab w:val="left" w:pos="36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pPr>
      <w:r>
        <w:rPr>
          <w:sz w:val="23"/>
          <w:szCs w:val="23"/>
        </w:rPr>
        <w:t>This work shall consist of preparatory work and operations necessary for the movement of personnel, equipment, supplies, and incidentals to the project site, and for all other work and operations that must be performed or that cause costs to be incurred prior to beginning work on the various items on the project site.</w:t>
      </w:r>
    </w:p>
    <w:p w14:paraId="27B56116" w14:textId="77777777" w:rsidR="000F35F5" w:rsidRDefault="000F35F5" w:rsidP="000F35F5">
      <w:pPr>
        <w:pStyle w:val="axNormal"/>
        <w:widowControl/>
        <w:tabs>
          <w:tab w:val="clear" w:pos="720"/>
          <w:tab w:val="clear" w:pos="1440"/>
          <w:tab w:val="clear" w:pos="2160"/>
          <w:tab w:val="left" w:pos="36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sectPr w:rsidR="000F35F5" w:rsidSect="00C71387">
          <w:footerReference w:type="default" r:id="rId132"/>
          <w:type w:val="continuous"/>
          <w:pgSz w:w="12240" w:h="15840"/>
          <w:pgMar w:top="1440" w:right="1440" w:bottom="1440" w:left="1440" w:header="360" w:footer="720" w:gutter="0"/>
          <w:cols w:space="720"/>
        </w:sectPr>
      </w:pPr>
    </w:p>
    <w:p w14:paraId="745A3FC3" w14:textId="77777777" w:rsidR="000F35F5" w:rsidRDefault="000F35F5" w:rsidP="000F35F5">
      <w:pPr>
        <w:pStyle w:val="axNormal"/>
        <w:widowControl/>
        <w:tabs>
          <w:tab w:val="clear" w:pos="720"/>
          <w:tab w:val="clear" w:pos="1440"/>
          <w:tab w:val="clear" w:pos="2160"/>
          <w:tab w:val="left" w:pos="36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pPr>
    </w:p>
    <w:p w14:paraId="454D1393" w14:textId="77777777" w:rsidR="000F35F5" w:rsidRDefault="000F35F5" w:rsidP="000F35F5">
      <w:pPr>
        <w:pStyle w:val="axNormal"/>
        <w:widowControl/>
        <w:tabs>
          <w:tab w:val="clear" w:pos="720"/>
          <w:tab w:val="clear" w:pos="1440"/>
          <w:tab w:val="clear" w:pos="2160"/>
          <w:tab w:val="left" w:pos="36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sectPr w:rsidR="000F35F5" w:rsidSect="00C71387">
          <w:footerReference w:type="default" r:id="rId133"/>
          <w:type w:val="continuous"/>
          <w:pgSz w:w="12240" w:h="15840"/>
          <w:pgMar w:top="1440" w:right="1440" w:bottom="1440" w:left="1440" w:header="360" w:footer="720" w:gutter="0"/>
          <w:cols w:space="720"/>
        </w:sectPr>
      </w:pPr>
    </w:p>
    <w:p w14:paraId="38F4D26F"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r>
        <w:rPr>
          <w:sz w:val="23"/>
          <w:szCs w:val="23"/>
          <w:u w:val="single"/>
        </w:rPr>
        <w:t>PART 2 - PRODUCTS</w:t>
      </w:r>
    </w:p>
    <w:p w14:paraId="2339B29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34"/>
          <w:type w:val="continuous"/>
          <w:pgSz w:w="12240" w:h="15840"/>
          <w:pgMar w:top="1440" w:right="1440" w:bottom="1440" w:left="1440" w:header="360" w:footer="720" w:gutter="0"/>
          <w:cols w:space="720"/>
        </w:sectPr>
      </w:pPr>
    </w:p>
    <w:p w14:paraId="7785CCA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p>
    <w:p w14:paraId="630A3063"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sectPr w:rsidR="000F35F5" w:rsidSect="00C71387">
          <w:footerReference w:type="default" r:id="rId135"/>
          <w:type w:val="continuous"/>
          <w:pgSz w:w="12240" w:h="15840"/>
          <w:pgMar w:top="1440" w:right="1440" w:bottom="1440" w:left="1440" w:header="360" w:footer="720" w:gutter="0"/>
          <w:cols w:space="720"/>
        </w:sectPr>
      </w:pPr>
    </w:p>
    <w:p w14:paraId="18EF2580"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pPr>
      <w:r>
        <w:rPr>
          <w:sz w:val="23"/>
          <w:szCs w:val="23"/>
        </w:rPr>
        <w:t>NONE</w:t>
      </w:r>
    </w:p>
    <w:p w14:paraId="297E69A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sectPr w:rsidR="000F35F5" w:rsidSect="00C71387">
          <w:footerReference w:type="default" r:id="rId136"/>
          <w:type w:val="continuous"/>
          <w:pgSz w:w="12240" w:h="15840"/>
          <w:pgMar w:top="1440" w:right="1440" w:bottom="1440" w:left="1440" w:header="360" w:footer="720" w:gutter="0"/>
          <w:cols w:space="720"/>
        </w:sectPr>
      </w:pPr>
    </w:p>
    <w:p w14:paraId="71A90B4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pPr>
    </w:p>
    <w:p w14:paraId="7D239A08"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sectPr w:rsidR="000F35F5" w:rsidSect="00C71387">
          <w:footerReference w:type="default" r:id="rId137"/>
          <w:type w:val="continuous"/>
          <w:pgSz w:w="12240" w:h="15840"/>
          <w:pgMar w:top="1440" w:right="1440" w:bottom="1440" w:left="1440" w:header="360" w:footer="720" w:gutter="0"/>
          <w:cols w:space="720"/>
        </w:sectPr>
      </w:pPr>
    </w:p>
    <w:p w14:paraId="59D917E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r>
        <w:rPr>
          <w:sz w:val="23"/>
          <w:szCs w:val="23"/>
          <w:u w:val="single"/>
        </w:rPr>
        <w:t>PART 3 - EXECUTION</w:t>
      </w:r>
    </w:p>
    <w:p w14:paraId="78778BAD"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38"/>
          <w:type w:val="continuous"/>
          <w:pgSz w:w="12240" w:h="15840"/>
          <w:pgMar w:top="1440" w:right="1440" w:bottom="1440" w:left="1440" w:header="360" w:footer="720" w:gutter="0"/>
          <w:cols w:space="720"/>
        </w:sectPr>
      </w:pPr>
    </w:p>
    <w:p w14:paraId="1D366EFA"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p>
    <w:p w14:paraId="4C4C1B80"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39"/>
          <w:type w:val="continuous"/>
          <w:pgSz w:w="12240" w:h="15840"/>
          <w:pgMar w:top="1440" w:right="1440" w:bottom="1440" w:left="1440" w:header="360" w:footer="720" w:gutter="0"/>
          <w:cols w:space="720"/>
        </w:sectPr>
      </w:pPr>
    </w:p>
    <w:p w14:paraId="1EC7DD8F"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pPr>
      <w:r>
        <w:rPr>
          <w:sz w:val="23"/>
          <w:szCs w:val="23"/>
        </w:rPr>
        <w:t>NONE</w:t>
      </w:r>
    </w:p>
    <w:p w14:paraId="748B8B8A"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sectPr w:rsidR="000F35F5" w:rsidSect="00C71387">
          <w:footerReference w:type="default" r:id="rId140"/>
          <w:type w:val="continuous"/>
          <w:pgSz w:w="12240" w:h="15840"/>
          <w:pgMar w:top="1440" w:right="1440" w:bottom="1440" w:left="1440" w:header="360" w:footer="720" w:gutter="0"/>
          <w:cols w:space="720"/>
        </w:sectPr>
      </w:pPr>
    </w:p>
    <w:p w14:paraId="2875301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pPr>
    </w:p>
    <w:p w14:paraId="32C36921"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sectPr w:rsidR="000F35F5" w:rsidSect="00C71387">
          <w:footerReference w:type="default" r:id="rId141"/>
          <w:type w:val="continuous"/>
          <w:pgSz w:w="12240" w:h="15840"/>
          <w:pgMar w:top="1440" w:right="1440" w:bottom="1440" w:left="1440" w:header="360" w:footer="720" w:gutter="0"/>
          <w:cols w:space="720"/>
        </w:sectPr>
      </w:pPr>
    </w:p>
    <w:p w14:paraId="0DA4F15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r>
        <w:rPr>
          <w:sz w:val="23"/>
          <w:szCs w:val="23"/>
          <w:u w:val="single"/>
        </w:rPr>
        <w:t>PART 4 - MEASUREMENT AND PAYMENT</w:t>
      </w:r>
    </w:p>
    <w:p w14:paraId="0BCBE5C9"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42"/>
          <w:type w:val="continuous"/>
          <w:pgSz w:w="12240" w:h="15840"/>
          <w:pgMar w:top="1440" w:right="1440" w:bottom="1440" w:left="1440" w:header="360" w:footer="720" w:gutter="0"/>
          <w:cols w:space="720"/>
        </w:sectPr>
      </w:pPr>
    </w:p>
    <w:p w14:paraId="283B0C90"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pPr>
    </w:p>
    <w:p w14:paraId="7C5DC128"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sz w:val="23"/>
          <w:szCs w:val="23"/>
        </w:rPr>
        <w:sectPr w:rsidR="000F35F5" w:rsidSect="00C71387">
          <w:footerReference w:type="default" r:id="rId143"/>
          <w:type w:val="continuous"/>
          <w:pgSz w:w="12240" w:h="15840"/>
          <w:pgMar w:top="1440" w:right="1440" w:bottom="1440" w:left="1440" w:header="360" w:footer="720" w:gutter="0"/>
          <w:cols w:space="720"/>
        </w:sectPr>
      </w:pPr>
    </w:p>
    <w:p w14:paraId="33C81B5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pPr>
      <w:r>
        <w:rPr>
          <w:sz w:val="23"/>
          <w:szCs w:val="23"/>
          <w:u w:val="single"/>
        </w:rPr>
        <w:t>4.1 - Measurement</w:t>
      </w:r>
    </w:p>
    <w:p w14:paraId="1ECE6DC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sectPr w:rsidR="000F35F5" w:rsidSect="00C71387">
          <w:footerReference w:type="default" r:id="rId144"/>
          <w:type w:val="continuous"/>
          <w:pgSz w:w="12240" w:h="15840"/>
          <w:pgMar w:top="1440" w:right="1440" w:bottom="1440" w:left="1440" w:header="360" w:footer="720" w:gutter="0"/>
          <w:cols w:space="720"/>
        </w:sectPr>
      </w:pPr>
    </w:p>
    <w:p w14:paraId="7055CDC5"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pPr>
    </w:p>
    <w:p w14:paraId="26C3E90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sectPr w:rsidR="000F35F5" w:rsidSect="00C71387">
          <w:footerReference w:type="default" r:id="rId145"/>
          <w:type w:val="continuous"/>
          <w:pgSz w:w="12240" w:h="15840"/>
          <w:pgMar w:top="1440" w:right="1440" w:bottom="1440" w:left="1440" w:header="360" w:footer="720" w:gutter="0"/>
          <w:cols w:space="720"/>
        </w:sectPr>
      </w:pPr>
    </w:p>
    <w:p w14:paraId="44D002D1"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r>
        <w:rPr>
          <w:sz w:val="23"/>
          <w:szCs w:val="23"/>
        </w:rPr>
        <w:t>Progress payments will be made as follows:</w:t>
      </w:r>
    </w:p>
    <w:p w14:paraId="7B08F220"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sectPr w:rsidR="000F35F5" w:rsidSect="00C71387">
          <w:footerReference w:type="default" r:id="rId146"/>
          <w:type w:val="continuous"/>
          <w:pgSz w:w="12240" w:h="15840"/>
          <w:pgMar w:top="1440" w:right="1440" w:bottom="1440" w:left="1440" w:header="360" w:footer="720" w:gutter="0"/>
          <w:cols w:space="720"/>
        </w:sectPr>
      </w:pPr>
    </w:p>
    <w:p w14:paraId="213DAC8A"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p>
    <w:p w14:paraId="5610E7C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sectPr w:rsidR="000F35F5" w:rsidSect="00C71387">
          <w:footerReference w:type="default" r:id="rId147"/>
          <w:type w:val="continuous"/>
          <w:pgSz w:w="12240" w:h="15840"/>
          <w:pgMar w:top="1440" w:right="1440" w:bottom="1440" w:left="1440" w:header="360" w:footer="720" w:gutter="0"/>
          <w:cols w:space="720"/>
        </w:sectPr>
      </w:pPr>
    </w:p>
    <w:p w14:paraId="619969C1"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r>
        <w:rPr>
          <w:sz w:val="23"/>
          <w:szCs w:val="23"/>
        </w:rPr>
        <w:t>The Contractor can request payment for performance and payment bonds. The amount of the premium, including coinsurance and reinsurance agreements, will be paid upon reciept of evidence of full payment to the surety. When separate payment for bonding cost is made, the bonding cost will be subtracted from the total contract amount for this pay item and the balance paid in accordance with the progress payment schedule outlined below.</w:t>
      </w:r>
    </w:p>
    <w:p w14:paraId="557AF97D"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sectPr w:rsidR="000F35F5" w:rsidSect="00C71387">
          <w:footerReference w:type="default" r:id="rId148"/>
          <w:type w:val="continuous"/>
          <w:pgSz w:w="12240" w:h="15840"/>
          <w:pgMar w:top="1440" w:right="1440" w:bottom="1440" w:left="1440" w:header="360" w:footer="720" w:gutter="0"/>
          <w:cols w:space="720"/>
        </w:sectPr>
      </w:pPr>
    </w:p>
    <w:p w14:paraId="69C20B39"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p>
    <w:p w14:paraId="5435693D"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sectPr w:rsidR="000F35F5" w:rsidSect="00C71387">
          <w:footerReference w:type="default" r:id="rId149"/>
          <w:type w:val="continuous"/>
          <w:pgSz w:w="12240" w:h="15840"/>
          <w:pgMar w:top="1440" w:right="1440" w:bottom="1440" w:left="1440" w:header="360" w:footer="720" w:gutter="0"/>
          <w:cols w:space="720"/>
        </w:sectPr>
      </w:pPr>
    </w:p>
    <w:p w14:paraId="201339B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pPr>
      <w:r>
        <w:rPr>
          <w:sz w:val="23"/>
          <w:szCs w:val="23"/>
        </w:rPr>
        <w:t>(a)  When 5 percent or more of the original contract amount is earned from other pay items, 50 percent of the amount for mobilization, or 5 percent of the original contract amount, whichever is less, will be paid.</w:t>
      </w:r>
    </w:p>
    <w:p w14:paraId="1C99817D"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sectPr w:rsidR="000F35F5" w:rsidSect="00C71387">
          <w:footerReference w:type="default" r:id="rId150"/>
          <w:type w:val="continuous"/>
          <w:pgSz w:w="12240" w:h="15840"/>
          <w:pgMar w:top="1440" w:right="1440" w:bottom="1440" w:left="1440" w:header="360" w:footer="720" w:gutter="0"/>
          <w:cols w:space="720"/>
        </w:sectPr>
      </w:pPr>
    </w:p>
    <w:p w14:paraId="48095CBF"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pPr>
    </w:p>
    <w:p w14:paraId="2A37D80A"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sectPr w:rsidR="000F35F5" w:rsidSect="00C71387">
          <w:footerReference w:type="default" r:id="rId151"/>
          <w:type w:val="continuous"/>
          <w:pgSz w:w="12240" w:h="15840"/>
          <w:pgMar w:top="1440" w:right="1440" w:bottom="1440" w:left="1440" w:header="360" w:footer="720" w:gutter="0"/>
          <w:cols w:space="720"/>
        </w:sectPr>
      </w:pPr>
    </w:p>
    <w:p w14:paraId="3B67CA81"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pPr>
      <w:r>
        <w:rPr>
          <w:sz w:val="23"/>
          <w:szCs w:val="23"/>
        </w:rPr>
        <w:t xml:space="preserve">(b)  When 10 percent or more of the original contract amount is earned from other pay items, 100 percent of the amount for mobilization, or 10 percent of the original contract amount, whichever is less, will be paid.  </w:t>
      </w:r>
    </w:p>
    <w:p w14:paraId="17D08CA9"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sectPr w:rsidR="000F35F5" w:rsidSect="00C71387">
          <w:footerReference w:type="default" r:id="rId152"/>
          <w:type w:val="continuous"/>
          <w:pgSz w:w="12240" w:h="15840"/>
          <w:pgMar w:top="1440" w:right="1440" w:bottom="1440" w:left="1440" w:header="360" w:footer="720" w:gutter="0"/>
          <w:cols w:space="720"/>
        </w:sectPr>
      </w:pPr>
    </w:p>
    <w:p w14:paraId="36B0E20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pPr>
    </w:p>
    <w:p w14:paraId="3ADCB81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sectPr w:rsidR="000F35F5" w:rsidSect="00C71387">
          <w:footerReference w:type="default" r:id="rId153"/>
          <w:type w:val="continuous"/>
          <w:pgSz w:w="12240" w:h="15840"/>
          <w:pgMar w:top="1440" w:right="1440" w:bottom="1440" w:left="1440" w:header="360" w:footer="720" w:gutter="0"/>
          <w:cols w:space="720"/>
        </w:sectPr>
      </w:pPr>
    </w:p>
    <w:p w14:paraId="408FC42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sz w:val="23"/>
          <w:szCs w:val="23"/>
        </w:rPr>
      </w:pPr>
      <w:r>
        <w:rPr>
          <w:sz w:val="23"/>
          <w:szCs w:val="23"/>
        </w:rPr>
        <w:t xml:space="preserve">(c)  Upon completion of all work on the project, any unpaid amount for mobilization will be paid.  </w:t>
      </w:r>
    </w:p>
    <w:p w14:paraId="66656FB9"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sectPr w:rsidR="000F35F5" w:rsidSect="00C71387">
          <w:footerReference w:type="default" r:id="rId154"/>
          <w:type w:val="continuous"/>
          <w:pgSz w:w="12240" w:h="15840"/>
          <w:pgMar w:top="1440" w:right="1440" w:bottom="1440" w:left="1440" w:header="360" w:footer="720" w:gutter="0"/>
          <w:cols w:space="720"/>
        </w:sectPr>
      </w:pPr>
    </w:p>
    <w:p w14:paraId="5C7BFEB2"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p>
    <w:p w14:paraId="1BE6E17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sectPr w:rsidR="000F35F5" w:rsidSect="00C71387">
          <w:footerReference w:type="default" r:id="rId155"/>
          <w:type w:val="continuous"/>
          <w:pgSz w:w="12240" w:h="15840"/>
          <w:pgMar w:top="1440" w:right="1440" w:bottom="1440" w:left="1440" w:header="360" w:footer="720" w:gutter="0"/>
          <w:cols w:space="720"/>
        </w:sectPr>
      </w:pPr>
    </w:p>
    <w:p w14:paraId="03651E5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r>
        <w:rPr>
          <w:sz w:val="23"/>
          <w:szCs w:val="23"/>
        </w:rPr>
        <w:t xml:space="preserve">Any bonding costs in excess of the total contract amount of this pay item will be paid under one or more other pay items under this contract as determined by the Contracting Officer. In </w:t>
      </w:r>
      <w:r>
        <w:rPr>
          <w:sz w:val="23"/>
          <w:szCs w:val="23"/>
        </w:rPr>
        <w:lastRenderedPageBreak/>
        <w:t>no circumstance will the total amount of this contract be increased as a result of bonding costs exceeding the total contract amount of this pay item.</w:t>
      </w:r>
    </w:p>
    <w:p w14:paraId="59492C8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p>
    <w:p w14:paraId="673EBAE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36"/>
        <w:jc w:val="both"/>
        <w:rPr>
          <w:sz w:val="23"/>
          <w:szCs w:val="23"/>
        </w:rPr>
      </w:pPr>
      <w:r>
        <w:rPr>
          <w:sz w:val="23"/>
          <w:szCs w:val="23"/>
        </w:rPr>
        <w:t>The total of all payments shall not exceed the original contract amount for this item.</w:t>
      </w:r>
    </w:p>
    <w:p w14:paraId="6C94BA55"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sz w:val="23"/>
          <w:szCs w:val="23"/>
        </w:rPr>
        <w:sectPr w:rsidR="000F35F5" w:rsidSect="00C71387">
          <w:footerReference w:type="default" r:id="rId156"/>
          <w:type w:val="continuous"/>
          <w:pgSz w:w="12240" w:h="15840"/>
          <w:pgMar w:top="1440" w:right="1440" w:bottom="1440" w:left="1440" w:header="360" w:footer="720" w:gutter="0"/>
          <w:cols w:space="720"/>
        </w:sectPr>
      </w:pPr>
    </w:p>
    <w:p w14:paraId="20BD323C" w14:textId="77777777" w:rsidR="000F35F5" w:rsidRDefault="000F35F5" w:rsidP="000F35F5">
      <w:pPr>
        <w:pStyle w:val="axNormal"/>
        <w:widowControl/>
        <w:jc w:val="center"/>
        <w:rPr>
          <w:sz w:val="23"/>
          <w:szCs w:val="23"/>
        </w:rPr>
        <w:sectPr w:rsidR="000F35F5" w:rsidSect="00C71387">
          <w:footerReference w:type="default" r:id="rId157"/>
          <w:type w:val="continuous"/>
          <w:pgSz w:w="12240" w:h="15840"/>
          <w:pgMar w:top="1440" w:right="1440" w:bottom="1440" w:left="1440" w:header="360" w:footer="720" w:gutter="0"/>
          <w:cols w:space="720"/>
        </w:sectPr>
      </w:pPr>
    </w:p>
    <w:p w14:paraId="153CFC3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sz w:val="23"/>
          <w:szCs w:val="23"/>
        </w:rPr>
      </w:pPr>
      <w:r>
        <w:rPr>
          <w:sz w:val="23"/>
          <w:szCs w:val="23"/>
          <w:u w:val="single"/>
        </w:rPr>
        <w:t>4.2 - Payment</w:t>
      </w:r>
    </w:p>
    <w:p w14:paraId="5FA5A532"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pPr>
    </w:p>
    <w:p w14:paraId="70BF64B9"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sz w:val="23"/>
          <w:szCs w:val="23"/>
        </w:rPr>
        <w:sectPr w:rsidR="000F35F5" w:rsidSect="00C71387">
          <w:footerReference w:type="default" r:id="rId158"/>
          <w:type w:val="continuous"/>
          <w:pgSz w:w="12240" w:h="15840"/>
          <w:pgMar w:top="1440" w:right="1440" w:bottom="1440" w:left="1440" w:header="360" w:footer="720" w:gutter="0"/>
          <w:cols w:space="720"/>
        </w:sectPr>
      </w:pPr>
    </w:p>
    <w:p w14:paraId="79880D2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pPr>
      <w:r>
        <w:rPr>
          <w:sz w:val="23"/>
          <w:szCs w:val="23"/>
        </w:rPr>
        <w:t>Payment will be made under:</w:t>
      </w:r>
    </w:p>
    <w:p w14:paraId="736EA73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sectPr w:rsidR="000F35F5" w:rsidSect="00C71387">
          <w:footerReference w:type="default" r:id="rId159"/>
          <w:type w:val="continuous"/>
          <w:pgSz w:w="12240" w:h="15840"/>
          <w:pgMar w:top="1440" w:right="1440" w:bottom="1440" w:left="1440" w:header="360" w:footer="720" w:gutter="0"/>
          <w:cols w:space="720"/>
        </w:sectPr>
      </w:pPr>
    </w:p>
    <w:p w14:paraId="77115BB7"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pPr>
    </w:p>
    <w:p w14:paraId="6FF875FC"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sz w:val="23"/>
          <w:szCs w:val="23"/>
        </w:rPr>
        <w:sectPr w:rsidR="000F35F5" w:rsidSect="00C71387">
          <w:footerReference w:type="default" r:id="rId160"/>
          <w:type w:val="continuous"/>
          <w:pgSz w:w="12240" w:h="15840"/>
          <w:pgMar w:top="1440" w:right="1440" w:bottom="1440" w:left="1440" w:header="360" w:footer="720" w:gutter="0"/>
          <w:cols w:space="720"/>
        </w:sectPr>
      </w:pPr>
    </w:p>
    <w:p w14:paraId="29D34427"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1296"/>
        <w:jc w:val="both"/>
        <w:rPr>
          <w:sz w:val="23"/>
          <w:szCs w:val="23"/>
        </w:rPr>
      </w:pPr>
      <w:r>
        <w:rPr>
          <w:sz w:val="23"/>
          <w:szCs w:val="23"/>
          <w:u w:val="single"/>
        </w:rPr>
        <w:t>PAY ITEM</w:t>
      </w:r>
      <w:r>
        <w:rPr>
          <w:sz w:val="23"/>
          <w:szCs w:val="23"/>
        </w:rPr>
        <w:t xml:space="preserve"> </w:t>
      </w:r>
      <w:r>
        <w:rPr>
          <w:sz w:val="23"/>
          <w:szCs w:val="23"/>
        </w:rPr>
        <w:tab/>
      </w:r>
      <w:r>
        <w:rPr>
          <w:sz w:val="23"/>
          <w:szCs w:val="23"/>
        </w:rPr>
        <w:tab/>
      </w:r>
      <w:r>
        <w:rPr>
          <w:sz w:val="23"/>
          <w:szCs w:val="23"/>
        </w:rPr>
        <w:tab/>
      </w:r>
      <w:r>
        <w:rPr>
          <w:sz w:val="23"/>
          <w:szCs w:val="23"/>
          <w:u w:val="single"/>
        </w:rPr>
        <w:t>DESCRIPTION</w:t>
      </w:r>
      <w:r>
        <w:rPr>
          <w:sz w:val="23"/>
          <w:szCs w:val="23"/>
        </w:rPr>
        <w:t xml:space="preserve"> </w:t>
      </w:r>
      <w:r>
        <w:rPr>
          <w:sz w:val="23"/>
          <w:szCs w:val="23"/>
        </w:rPr>
        <w:tab/>
      </w:r>
      <w:r>
        <w:rPr>
          <w:sz w:val="23"/>
          <w:szCs w:val="23"/>
        </w:rPr>
        <w:tab/>
      </w:r>
      <w:r>
        <w:rPr>
          <w:sz w:val="23"/>
          <w:szCs w:val="23"/>
        </w:rPr>
        <w:tab/>
      </w:r>
      <w:r>
        <w:rPr>
          <w:sz w:val="23"/>
          <w:szCs w:val="23"/>
          <w:u w:val="single"/>
        </w:rPr>
        <w:t>PAY UNIT</w:t>
      </w:r>
    </w:p>
    <w:p w14:paraId="28EA4C88"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1296"/>
        <w:jc w:val="both"/>
        <w:rPr>
          <w:sz w:val="23"/>
          <w:szCs w:val="23"/>
        </w:rPr>
        <w:sectPr w:rsidR="000F35F5" w:rsidSect="00C71387">
          <w:footerReference w:type="default" r:id="rId161"/>
          <w:type w:val="continuous"/>
          <w:pgSz w:w="12240" w:h="15840"/>
          <w:pgMar w:top="1440" w:right="1440" w:bottom="1440" w:left="1440" w:header="360" w:footer="720" w:gutter="0"/>
          <w:cols w:space="720"/>
        </w:sectPr>
      </w:pPr>
    </w:p>
    <w:p w14:paraId="3F86D85F"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1296"/>
        <w:jc w:val="both"/>
        <w:rPr>
          <w:sz w:val="23"/>
          <w:szCs w:val="23"/>
        </w:rPr>
      </w:pPr>
    </w:p>
    <w:p w14:paraId="33277B9F"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1296"/>
        <w:jc w:val="both"/>
        <w:rPr>
          <w:sz w:val="23"/>
          <w:szCs w:val="23"/>
        </w:rPr>
        <w:sectPr w:rsidR="000F35F5" w:rsidSect="00C71387">
          <w:footerReference w:type="default" r:id="rId162"/>
          <w:type w:val="continuous"/>
          <w:pgSz w:w="12240" w:h="15840"/>
          <w:pgMar w:top="1440" w:right="1440" w:bottom="1440" w:left="1440" w:header="360" w:footer="720" w:gutter="0"/>
          <w:cols w:space="720"/>
        </w:sectPr>
      </w:pPr>
    </w:p>
    <w:p w14:paraId="0CBE44B4"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ind w:left="1080"/>
        <w:jc w:val="both"/>
        <w:rPr>
          <w:sz w:val="23"/>
          <w:szCs w:val="23"/>
        </w:rPr>
      </w:pPr>
      <w:r>
        <w:rPr>
          <w:sz w:val="23"/>
          <w:szCs w:val="23"/>
        </w:rPr>
        <w:t>01601(01)  Mobilization (Including Bonding Cost) . . . . . . . . . . . . . . . .   LS</w:t>
      </w:r>
    </w:p>
    <w:p w14:paraId="4FCDDC4E"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both"/>
        <w:rPr>
          <w:sz w:val="23"/>
          <w:szCs w:val="23"/>
        </w:rPr>
      </w:pPr>
    </w:p>
    <w:p w14:paraId="5F900DA1" w14:textId="77777777" w:rsidR="00E82F89" w:rsidRDefault="00E82F89"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both"/>
        <w:rPr>
          <w:sz w:val="23"/>
          <w:szCs w:val="23"/>
        </w:rPr>
      </w:pPr>
    </w:p>
    <w:p w14:paraId="10D100AB"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both"/>
        <w:rPr>
          <w:sz w:val="23"/>
          <w:szCs w:val="23"/>
        </w:rPr>
        <w:sectPr w:rsidR="000F35F5" w:rsidSect="00C71387">
          <w:footerReference w:type="default" r:id="rId163"/>
          <w:type w:val="continuous"/>
          <w:pgSz w:w="12240" w:h="15840"/>
          <w:pgMar w:top="1440" w:right="1440" w:bottom="1440" w:left="1440" w:header="360" w:footer="720" w:gutter="0"/>
          <w:cols w:space="720"/>
        </w:sectPr>
      </w:pPr>
    </w:p>
    <w:p w14:paraId="3D136A13" w14:textId="77777777" w:rsidR="000F35F5" w:rsidRDefault="000F35F5" w:rsidP="000F35F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sz w:val="23"/>
          <w:szCs w:val="23"/>
        </w:rPr>
      </w:pPr>
      <w:r>
        <w:rPr>
          <w:sz w:val="23"/>
          <w:szCs w:val="23"/>
        </w:rPr>
        <w:t>END OF SPECIFICATION 01601</w:t>
      </w:r>
    </w:p>
    <w:p w14:paraId="3103F536" w14:textId="74C40A97" w:rsidR="000F35F5" w:rsidRDefault="000F35F5">
      <w:pPr>
        <w:rPr>
          <w:b/>
          <w:u w:val="single"/>
        </w:rPr>
      </w:pPr>
    </w:p>
    <w:p w14:paraId="1FD7405D" w14:textId="1FCCECDB" w:rsidR="000F35F5" w:rsidRDefault="000F35F5">
      <w:pPr>
        <w:rPr>
          <w:b/>
          <w:u w:val="single"/>
        </w:rPr>
      </w:pPr>
    </w:p>
    <w:p w14:paraId="13A74276" w14:textId="12AD657D" w:rsidR="000F35F5" w:rsidRDefault="000F35F5">
      <w:pPr>
        <w:rPr>
          <w:b/>
          <w:u w:val="single"/>
        </w:rPr>
      </w:pPr>
    </w:p>
    <w:p w14:paraId="211B1DDD" w14:textId="28557CA1" w:rsidR="000F35F5" w:rsidRDefault="000F35F5">
      <w:pPr>
        <w:rPr>
          <w:b/>
          <w:u w:val="single"/>
        </w:rPr>
      </w:pPr>
    </w:p>
    <w:p w14:paraId="729B020E" w14:textId="3FAABD8F" w:rsidR="000F35F5" w:rsidRDefault="000F35F5">
      <w:pPr>
        <w:rPr>
          <w:b/>
          <w:u w:val="single"/>
        </w:rPr>
      </w:pPr>
    </w:p>
    <w:p w14:paraId="1436F523" w14:textId="1B66FF8E" w:rsidR="000F35F5" w:rsidRDefault="000F35F5">
      <w:pPr>
        <w:rPr>
          <w:b/>
          <w:u w:val="single"/>
        </w:rPr>
      </w:pPr>
    </w:p>
    <w:p w14:paraId="5966BB22" w14:textId="5525EB4E" w:rsidR="000F35F5" w:rsidRDefault="000F35F5">
      <w:pPr>
        <w:rPr>
          <w:b/>
          <w:u w:val="single"/>
        </w:rPr>
      </w:pPr>
    </w:p>
    <w:p w14:paraId="2AC0F504" w14:textId="47846096" w:rsidR="000F35F5" w:rsidRDefault="000F35F5">
      <w:pPr>
        <w:rPr>
          <w:b/>
          <w:u w:val="single"/>
        </w:rPr>
      </w:pPr>
    </w:p>
    <w:p w14:paraId="3C7A34EE" w14:textId="374D7184" w:rsidR="000F35F5" w:rsidRDefault="000F35F5">
      <w:pPr>
        <w:rPr>
          <w:b/>
          <w:u w:val="single"/>
        </w:rPr>
      </w:pPr>
    </w:p>
    <w:p w14:paraId="3108B3BD" w14:textId="35E42AE2" w:rsidR="000F35F5" w:rsidRDefault="000F35F5">
      <w:pPr>
        <w:rPr>
          <w:b/>
          <w:u w:val="single"/>
        </w:rPr>
      </w:pPr>
    </w:p>
    <w:p w14:paraId="0D4DF60C" w14:textId="02E4EAF4" w:rsidR="000F35F5" w:rsidRDefault="000F35F5">
      <w:pPr>
        <w:rPr>
          <w:b/>
          <w:u w:val="single"/>
        </w:rPr>
      </w:pPr>
    </w:p>
    <w:p w14:paraId="231635C9" w14:textId="261A1AC4" w:rsidR="000F35F5" w:rsidRDefault="000F35F5">
      <w:pPr>
        <w:rPr>
          <w:b/>
          <w:u w:val="single"/>
        </w:rPr>
      </w:pPr>
    </w:p>
    <w:p w14:paraId="5281AB44" w14:textId="53943647" w:rsidR="000F35F5" w:rsidRDefault="000F35F5">
      <w:pPr>
        <w:rPr>
          <w:b/>
          <w:u w:val="single"/>
        </w:rPr>
      </w:pPr>
    </w:p>
    <w:p w14:paraId="77F3352E" w14:textId="484C1B6C" w:rsidR="000F35F5" w:rsidRDefault="000F35F5">
      <w:pPr>
        <w:rPr>
          <w:b/>
          <w:u w:val="single"/>
        </w:rPr>
      </w:pPr>
    </w:p>
    <w:p w14:paraId="2AC4E5DD" w14:textId="5EB30AC7" w:rsidR="000F35F5" w:rsidRDefault="000F35F5">
      <w:pPr>
        <w:rPr>
          <w:b/>
          <w:u w:val="single"/>
        </w:rPr>
      </w:pPr>
    </w:p>
    <w:p w14:paraId="15B156AD" w14:textId="4F56F148" w:rsidR="000F35F5" w:rsidRDefault="000F35F5">
      <w:pPr>
        <w:rPr>
          <w:b/>
          <w:u w:val="single"/>
        </w:rPr>
      </w:pPr>
    </w:p>
    <w:p w14:paraId="5573271B" w14:textId="3DB00961" w:rsidR="000F35F5" w:rsidRDefault="000F35F5">
      <w:pPr>
        <w:rPr>
          <w:b/>
          <w:u w:val="single"/>
        </w:rPr>
      </w:pPr>
    </w:p>
    <w:p w14:paraId="2564AE86" w14:textId="22880DD1" w:rsidR="000F35F5" w:rsidRDefault="000F35F5">
      <w:pPr>
        <w:rPr>
          <w:b/>
          <w:u w:val="single"/>
        </w:rPr>
      </w:pPr>
    </w:p>
    <w:p w14:paraId="5886DB2C" w14:textId="4893156E" w:rsidR="000F35F5" w:rsidRDefault="000F35F5">
      <w:pPr>
        <w:rPr>
          <w:b/>
          <w:u w:val="single"/>
        </w:rPr>
      </w:pPr>
    </w:p>
    <w:p w14:paraId="4DA9ECC2" w14:textId="0AECB97A" w:rsidR="000F35F5" w:rsidRDefault="000F35F5">
      <w:pPr>
        <w:rPr>
          <w:b/>
          <w:u w:val="single"/>
        </w:rPr>
      </w:pPr>
    </w:p>
    <w:p w14:paraId="36943F7C" w14:textId="70543A6E" w:rsidR="000F35F5" w:rsidRDefault="000F35F5">
      <w:pPr>
        <w:rPr>
          <w:b/>
          <w:u w:val="single"/>
        </w:rPr>
      </w:pPr>
    </w:p>
    <w:p w14:paraId="6A528B9D" w14:textId="7BC2F766" w:rsidR="000F35F5" w:rsidRDefault="000F35F5">
      <w:pPr>
        <w:rPr>
          <w:b/>
          <w:u w:val="single"/>
        </w:rPr>
      </w:pPr>
    </w:p>
    <w:p w14:paraId="0199FD71" w14:textId="0B9C956C" w:rsidR="000F35F5" w:rsidRDefault="000F35F5">
      <w:pPr>
        <w:rPr>
          <w:b/>
          <w:u w:val="single"/>
        </w:rPr>
      </w:pPr>
    </w:p>
    <w:p w14:paraId="111CFAA6" w14:textId="1FC869F1" w:rsidR="000F35F5" w:rsidRDefault="000F35F5">
      <w:pPr>
        <w:rPr>
          <w:b/>
          <w:u w:val="single"/>
        </w:rPr>
      </w:pPr>
    </w:p>
    <w:p w14:paraId="66950426" w14:textId="7DCD13D5" w:rsidR="000F35F5" w:rsidRDefault="000F35F5">
      <w:pPr>
        <w:rPr>
          <w:b/>
          <w:u w:val="single"/>
        </w:rPr>
      </w:pPr>
    </w:p>
    <w:p w14:paraId="3F7EDBCC" w14:textId="00C3000C" w:rsidR="000F35F5" w:rsidRDefault="000F35F5">
      <w:pPr>
        <w:rPr>
          <w:b/>
          <w:u w:val="single"/>
        </w:rPr>
      </w:pPr>
    </w:p>
    <w:p w14:paraId="53E58527" w14:textId="27321D3C" w:rsidR="000F35F5" w:rsidRDefault="000F35F5">
      <w:pPr>
        <w:rPr>
          <w:b/>
          <w:u w:val="single"/>
        </w:rPr>
      </w:pPr>
    </w:p>
    <w:p w14:paraId="48985399" w14:textId="16CBF564" w:rsidR="000F35F5" w:rsidRDefault="000F35F5">
      <w:pPr>
        <w:rPr>
          <w:b/>
          <w:u w:val="single"/>
        </w:rPr>
      </w:pPr>
    </w:p>
    <w:p w14:paraId="2991CAE1" w14:textId="5920F380" w:rsidR="000F35F5" w:rsidRDefault="000F35F5">
      <w:pPr>
        <w:rPr>
          <w:b/>
          <w:u w:val="single"/>
        </w:rPr>
      </w:pPr>
    </w:p>
    <w:p w14:paraId="602A6691" w14:textId="55ADA62F" w:rsidR="000F35F5" w:rsidRDefault="000F35F5">
      <w:pPr>
        <w:rPr>
          <w:b/>
          <w:u w:val="single"/>
        </w:rPr>
      </w:pPr>
    </w:p>
    <w:p w14:paraId="2A30C7AE" w14:textId="77777777" w:rsidR="00100A50" w:rsidRDefault="00100A5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rFonts w:ascii="Times New Roman" w:hAnsi="Times New Roman" w:cs="Times New Roman"/>
          <w:b/>
          <w:bCs/>
          <w:u w:val="single"/>
        </w:rPr>
      </w:pPr>
    </w:p>
    <w:p w14:paraId="61CCD249" w14:textId="77777777" w:rsidR="00100A50" w:rsidRDefault="00100A50">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rFonts w:ascii="Times New Roman" w:hAnsi="Times New Roman" w:cs="Times New Roman"/>
          <w:b/>
          <w:bCs/>
          <w:u w:val="single"/>
        </w:rPr>
      </w:pPr>
    </w:p>
    <w:p w14:paraId="735A3F04" w14:textId="0FC3B393" w:rsidR="00165685" w:rsidRPr="00A245FB" w:rsidRDefault="0C088671">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u w:val="single"/>
        </w:rPr>
      </w:pPr>
      <w:r w:rsidRPr="0C088671">
        <w:rPr>
          <w:rFonts w:ascii="Times New Roman" w:hAnsi="Times New Roman" w:cs="Times New Roman"/>
          <w:b/>
          <w:bCs/>
          <w:u w:val="single"/>
        </w:rPr>
        <w:lastRenderedPageBreak/>
        <w:t>DIVISION 1-GENERAL REQUIREMENTS</w:t>
      </w:r>
    </w:p>
    <w:p w14:paraId="68306055"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u w:val="single"/>
        </w:rPr>
      </w:pPr>
    </w:p>
    <w:p w14:paraId="22EC7BAA" w14:textId="1C72368A" w:rsidR="00165685" w:rsidRPr="00A245FB" w:rsidRDefault="00134A05" w:rsidP="00B60C38">
      <w:pPr>
        <w:pStyle w:val="Heading2"/>
      </w:pPr>
      <w:bookmarkStart w:id="16" w:name="_Toc187925041"/>
      <w:r w:rsidRPr="00A245FB">
        <w:t>01620</w:t>
      </w:r>
      <w:r>
        <w:t xml:space="preserve"> </w:t>
      </w:r>
      <w:r w:rsidR="00CA4BE1">
        <w:t>–</w:t>
      </w:r>
      <w:r>
        <w:t xml:space="preserve"> </w:t>
      </w:r>
      <w:r w:rsidR="00165685" w:rsidRPr="00A245FB">
        <w:t>STORAGE AND PROTECTION</w:t>
      </w:r>
      <w:bookmarkEnd w:id="16"/>
    </w:p>
    <w:p w14:paraId="6550F9FA"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rPr>
          <w:noProof w:val="0"/>
        </w:rPr>
      </w:pPr>
    </w:p>
    <w:p w14:paraId="6E92E820"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r w:rsidRPr="00A245FB">
        <w:rPr>
          <w:noProof w:val="0"/>
          <w:u w:val="single"/>
        </w:rPr>
        <w:t>PART 1 - GENERAL</w:t>
      </w:r>
    </w:p>
    <w:p w14:paraId="14DFFA94"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p>
    <w:p w14:paraId="6F9CC96B"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1.1 - Description</w:t>
      </w:r>
    </w:p>
    <w:p w14:paraId="6CE7FCEA"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 xml:space="preserve">This </w:t>
      </w:r>
      <w:proofErr w:type="gramStart"/>
      <w:r w:rsidRPr="00A245FB">
        <w:rPr>
          <w:noProof w:val="0"/>
        </w:rPr>
        <w:t>section of work</w:t>
      </w:r>
      <w:proofErr w:type="gramEnd"/>
      <w:r w:rsidRPr="00A245FB">
        <w:rPr>
          <w:noProof w:val="0"/>
        </w:rPr>
        <w:t xml:space="preserve"> covers storage and protection procedures for the products scheduled for use.</w:t>
      </w:r>
    </w:p>
    <w:p w14:paraId="1ADE7E58"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296"/>
        <w:jc w:val="both"/>
        <w:rPr>
          <w:noProof w:val="0"/>
        </w:rPr>
      </w:pPr>
    </w:p>
    <w:p w14:paraId="64A1A7A5"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576"/>
        <w:jc w:val="both"/>
        <w:rPr>
          <w:noProof w:val="0"/>
        </w:rPr>
      </w:pPr>
      <w:r w:rsidRPr="00A245FB">
        <w:rPr>
          <w:noProof w:val="0"/>
          <w:u w:val="single"/>
        </w:rPr>
        <w:t>1.2 - Related Work Specified Elsewhere</w:t>
      </w:r>
    </w:p>
    <w:p w14:paraId="28A94F31" w14:textId="77777777" w:rsidR="00165685" w:rsidRPr="00A245FB" w:rsidRDefault="00165685">
      <w:pPr>
        <w:pStyle w:val="axNormal"/>
        <w:widowControl/>
        <w:tabs>
          <w:tab w:val="clear" w:pos="720"/>
          <w:tab w:val="clear" w:pos="1440"/>
          <w:tab w:val="clear" w:pos="2160"/>
          <w:tab w:val="left" w:pos="432"/>
          <w:tab w:val="left" w:pos="1170"/>
          <w:tab w:val="left" w:pos="1872"/>
        </w:tabs>
        <w:ind w:left="1170"/>
        <w:jc w:val="both"/>
        <w:rPr>
          <w:noProof w:val="0"/>
        </w:rPr>
      </w:pPr>
      <w:r w:rsidRPr="00A245FB">
        <w:rPr>
          <w:noProof w:val="0"/>
        </w:rPr>
        <w:t xml:space="preserve">01300 - Submittals                             </w:t>
      </w:r>
    </w:p>
    <w:p w14:paraId="024FD403"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296"/>
        <w:jc w:val="both"/>
        <w:rPr>
          <w:noProof w:val="0"/>
        </w:rPr>
      </w:pPr>
    </w:p>
    <w:p w14:paraId="4B8515F6"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r w:rsidRPr="00A245FB">
        <w:rPr>
          <w:noProof w:val="0"/>
          <w:u w:val="single"/>
        </w:rPr>
        <w:t>PART 2 - PRODUCTS</w:t>
      </w:r>
    </w:p>
    <w:p w14:paraId="4BA851EA" w14:textId="77777777" w:rsidR="00165685" w:rsidRPr="00A245FB" w:rsidRDefault="00165685">
      <w:pPr>
        <w:pStyle w:val="axNormal"/>
        <w:widowControl/>
        <w:tabs>
          <w:tab w:val="clear" w:pos="720"/>
          <w:tab w:val="clear" w:pos="1440"/>
          <w:tab w:val="clear" w:pos="2160"/>
          <w:tab w:val="left" w:pos="432"/>
          <w:tab w:val="left" w:pos="1152"/>
          <w:tab w:val="left" w:pos="1872"/>
        </w:tabs>
        <w:ind w:left="1080"/>
        <w:jc w:val="both"/>
        <w:rPr>
          <w:noProof w:val="0"/>
        </w:rPr>
      </w:pPr>
      <w:r w:rsidRPr="00A245FB">
        <w:rPr>
          <w:noProof w:val="0"/>
        </w:rPr>
        <w:t>None</w:t>
      </w:r>
    </w:p>
    <w:p w14:paraId="135B5CCC"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p>
    <w:p w14:paraId="3303A8F8"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r w:rsidRPr="00A245FB">
        <w:rPr>
          <w:noProof w:val="0"/>
          <w:u w:val="single"/>
        </w:rPr>
        <w:t>PART 3 - EXECUTION</w:t>
      </w:r>
    </w:p>
    <w:p w14:paraId="2E76080A"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p>
    <w:p w14:paraId="011F283A"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3.1 – Manufacturer’s Recommendations</w:t>
      </w:r>
    </w:p>
    <w:p w14:paraId="2356DC37"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Except as otherwise approved by the Engineer, determine and comply with manufacturer’s instructions on product handling, storage and protection.</w:t>
      </w:r>
    </w:p>
    <w:p w14:paraId="564AE4B9"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296"/>
        <w:jc w:val="both"/>
        <w:rPr>
          <w:noProof w:val="0"/>
        </w:rPr>
      </w:pPr>
    </w:p>
    <w:p w14:paraId="12358223"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576"/>
        <w:jc w:val="both"/>
        <w:rPr>
          <w:noProof w:val="0"/>
        </w:rPr>
      </w:pPr>
      <w:r w:rsidRPr="00A245FB">
        <w:rPr>
          <w:noProof w:val="0"/>
          <w:u w:val="single"/>
        </w:rPr>
        <w:t>3.2 - Packing</w:t>
      </w:r>
    </w:p>
    <w:p w14:paraId="29CE2A52" w14:textId="77777777" w:rsidR="00165685" w:rsidRPr="00A245FB" w:rsidRDefault="00165685" w:rsidP="00351E42">
      <w:pPr>
        <w:pStyle w:val="axNormal"/>
        <w:widowControl/>
        <w:tabs>
          <w:tab w:val="clear" w:pos="720"/>
          <w:tab w:val="clear" w:pos="1440"/>
          <w:tab w:val="clear" w:pos="2160"/>
          <w:tab w:val="left" w:pos="432"/>
          <w:tab w:val="left" w:pos="1152"/>
          <w:tab w:val="left" w:pos="1296"/>
          <w:tab w:val="left" w:pos="1872"/>
        </w:tabs>
        <w:ind w:left="1170"/>
        <w:jc w:val="both"/>
        <w:rPr>
          <w:noProof w:val="0"/>
        </w:rPr>
      </w:pPr>
      <w:r w:rsidRPr="00A245FB">
        <w:rPr>
          <w:noProof w:val="0"/>
        </w:rPr>
        <w:t>Deliver products to the job site in the manufacturer’s original container, with the labels intact and legible.</w:t>
      </w:r>
      <w:r w:rsidRPr="00A245FB">
        <w:rPr>
          <w:noProof w:val="0"/>
        </w:rPr>
        <w:tab/>
      </w:r>
    </w:p>
    <w:p w14:paraId="653A48B4"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jc w:val="both"/>
        <w:rPr>
          <w:noProof w:val="0"/>
        </w:rPr>
      </w:pPr>
    </w:p>
    <w:p w14:paraId="08041515" w14:textId="77777777" w:rsidR="00165685" w:rsidRPr="00A245FB" w:rsidRDefault="00165685" w:rsidP="00692FBE">
      <w:pPr>
        <w:pStyle w:val="axNormal"/>
        <w:widowControl/>
        <w:numPr>
          <w:ilvl w:val="0"/>
          <w:numId w:val="1"/>
        </w:numPr>
        <w:tabs>
          <w:tab w:val="clear" w:pos="720"/>
          <w:tab w:val="clear" w:pos="1440"/>
          <w:tab w:val="clear" w:pos="2160"/>
          <w:tab w:val="left" w:pos="432"/>
          <w:tab w:val="left" w:pos="1152"/>
          <w:tab w:val="left" w:pos="1296"/>
          <w:tab w:val="left" w:pos="1872"/>
        </w:tabs>
        <w:jc w:val="both"/>
        <w:rPr>
          <w:noProof w:val="0"/>
        </w:rPr>
      </w:pPr>
      <w:r w:rsidRPr="00A245FB">
        <w:rPr>
          <w:noProof w:val="0"/>
        </w:rPr>
        <w:t>Maintain packaged materials with seals unbroken and labels intact until time of use.</w:t>
      </w:r>
    </w:p>
    <w:p w14:paraId="1FA98B7E" w14:textId="77777777" w:rsidR="00165685" w:rsidRPr="00A245FB" w:rsidRDefault="00165685" w:rsidP="00692FBE">
      <w:pPr>
        <w:pStyle w:val="axNormal"/>
        <w:widowControl/>
        <w:numPr>
          <w:ilvl w:val="0"/>
          <w:numId w:val="1"/>
        </w:numPr>
        <w:tabs>
          <w:tab w:val="clear" w:pos="720"/>
          <w:tab w:val="clear" w:pos="1440"/>
          <w:tab w:val="clear" w:pos="2160"/>
          <w:tab w:val="left" w:pos="432"/>
          <w:tab w:val="left" w:pos="1152"/>
          <w:tab w:val="left" w:pos="1296"/>
          <w:tab w:val="left" w:pos="1872"/>
        </w:tabs>
        <w:jc w:val="both"/>
        <w:rPr>
          <w:noProof w:val="0"/>
        </w:rPr>
      </w:pPr>
      <w:r w:rsidRPr="00A245FB">
        <w:rPr>
          <w:noProof w:val="0"/>
        </w:rPr>
        <w:t xml:space="preserve">Promptly remove damaged material and unsuitable items from the job </w:t>
      </w:r>
      <w:proofErr w:type="gramStart"/>
      <w:r w:rsidRPr="00A245FB">
        <w:rPr>
          <w:noProof w:val="0"/>
        </w:rPr>
        <w:t>site, and</w:t>
      </w:r>
      <w:proofErr w:type="gramEnd"/>
      <w:r w:rsidRPr="00A245FB">
        <w:rPr>
          <w:noProof w:val="0"/>
        </w:rPr>
        <w:t xml:space="preserve"> promptly replace with material meeting the specified </w:t>
      </w:r>
      <w:r w:rsidR="0032069F" w:rsidRPr="00A245FB">
        <w:rPr>
          <w:noProof w:val="0"/>
        </w:rPr>
        <w:t>requirements</w:t>
      </w:r>
      <w:r w:rsidRPr="00A245FB">
        <w:rPr>
          <w:noProof w:val="0"/>
        </w:rPr>
        <w:t xml:space="preserve"> at no additional cost to the Forest Service.</w:t>
      </w:r>
    </w:p>
    <w:p w14:paraId="4659117A" w14:textId="77777777" w:rsidR="00165685" w:rsidRPr="00A245FB" w:rsidRDefault="00165685">
      <w:pPr>
        <w:pStyle w:val="axNormal"/>
        <w:widowControl/>
        <w:tabs>
          <w:tab w:val="clear" w:pos="720"/>
          <w:tab w:val="clear" w:pos="1440"/>
          <w:tab w:val="clear" w:pos="2160"/>
          <w:tab w:val="left" w:pos="432"/>
          <w:tab w:val="left" w:pos="1152"/>
          <w:tab w:val="left" w:pos="1296"/>
          <w:tab w:val="left" w:pos="1530"/>
        </w:tabs>
        <w:jc w:val="both"/>
        <w:rPr>
          <w:noProof w:val="0"/>
        </w:rPr>
      </w:pPr>
      <w:r w:rsidRPr="00A245FB">
        <w:rPr>
          <w:noProof w:val="0"/>
        </w:rPr>
        <w:tab/>
      </w:r>
      <w:r w:rsidRPr="00A245FB">
        <w:rPr>
          <w:noProof w:val="0"/>
        </w:rPr>
        <w:tab/>
      </w:r>
      <w:r w:rsidRPr="00A245FB">
        <w:rPr>
          <w:noProof w:val="0"/>
        </w:rPr>
        <w:tab/>
      </w:r>
      <w:r w:rsidRPr="00A245FB">
        <w:rPr>
          <w:noProof w:val="0"/>
        </w:rPr>
        <w:tab/>
      </w:r>
    </w:p>
    <w:p w14:paraId="620051B5" w14:textId="77777777" w:rsidR="00165685" w:rsidRPr="00A245FB" w:rsidRDefault="00165685">
      <w:pPr>
        <w:pStyle w:val="axNormal"/>
        <w:widowControl/>
        <w:tabs>
          <w:tab w:val="clear" w:pos="720"/>
          <w:tab w:val="clear" w:pos="1440"/>
          <w:tab w:val="clear" w:pos="2160"/>
          <w:tab w:val="left" w:pos="432"/>
          <w:tab w:val="left" w:pos="1152"/>
          <w:tab w:val="left" w:pos="1296"/>
          <w:tab w:val="left" w:pos="1530"/>
        </w:tabs>
        <w:ind w:left="1530"/>
        <w:jc w:val="both"/>
        <w:rPr>
          <w:noProof w:val="0"/>
        </w:rPr>
      </w:pPr>
      <w:r w:rsidRPr="00A245FB">
        <w:rPr>
          <w:noProof w:val="0"/>
        </w:rPr>
        <w:t>The Engineer may reject as non-complying such material and products that do not bear identification satisfactory to the Forest Service as to the manufacturer, grade, quality and other pertinent information.</w:t>
      </w:r>
    </w:p>
    <w:p w14:paraId="414B652B" w14:textId="77777777" w:rsidR="00165685" w:rsidRPr="00A245FB" w:rsidRDefault="00165685">
      <w:pPr>
        <w:pStyle w:val="axNormal"/>
        <w:widowControl/>
        <w:tabs>
          <w:tab w:val="clear" w:pos="720"/>
          <w:tab w:val="clear" w:pos="1440"/>
          <w:tab w:val="clear" w:pos="2160"/>
          <w:tab w:val="left" w:pos="432"/>
          <w:tab w:val="left" w:pos="1152"/>
          <w:tab w:val="left" w:pos="1296"/>
          <w:tab w:val="left" w:pos="1530"/>
        </w:tabs>
        <w:ind w:left="1530"/>
        <w:jc w:val="both"/>
        <w:rPr>
          <w:noProof w:val="0"/>
        </w:rPr>
      </w:pPr>
    </w:p>
    <w:p w14:paraId="0475095A" w14:textId="77777777" w:rsidR="00165685" w:rsidRPr="00A245FB" w:rsidRDefault="00165685">
      <w:pPr>
        <w:pStyle w:val="axNormal"/>
        <w:widowControl/>
        <w:tabs>
          <w:tab w:val="clear" w:pos="720"/>
          <w:tab w:val="clear" w:pos="1440"/>
          <w:tab w:val="clear" w:pos="2160"/>
          <w:tab w:val="left" w:pos="432"/>
          <w:tab w:val="left" w:pos="1152"/>
          <w:tab w:val="left" w:pos="1296"/>
          <w:tab w:val="left" w:pos="1530"/>
        </w:tabs>
        <w:ind w:left="1530"/>
        <w:jc w:val="both"/>
        <w:rPr>
          <w:noProof w:val="0"/>
        </w:rPr>
      </w:pPr>
      <w:r w:rsidRPr="00A245FB">
        <w:rPr>
          <w:noProof w:val="0"/>
        </w:rPr>
        <w:t>All product literature, warranties and operating instructions must be intact and placed in a binder and transmitted to the Forest Service.</w:t>
      </w:r>
    </w:p>
    <w:p w14:paraId="18F4764C" w14:textId="77777777" w:rsidR="00165685" w:rsidRPr="00A245FB" w:rsidRDefault="00165685">
      <w:pPr>
        <w:pStyle w:val="axNormal"/>
        <w:widowControl/>
        <w:tabs>
          <w:tab w:val="clear" w:pos="720"/>
          <w:tab w:val="clear" w:pos="1440"/>
          <w:tab w:val="clear" w:pos="2160"/>
          <w:tab w:val="left" w:pos="432"/>
          <w:tab w:val="left" w:pos="1152"/>
          <w:tab w:val="left" w:pos="1296"/>
          <w:tab w:val="left" w:pos="1530"/>
        </w:tabs>
        <w:jc w:val="both"/>
        <w:rPr>
          <w:noProof w:val="0"/>
        </w:rPr>
      </w:pPr>
    </w:p>
    <w:p w14:paraId="756B08B7"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3.3 – Protection</w:t>
      </w:r>
    </w:p>
    <w:p w14:paraId="263A3CC8"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 xml:space="preserve">Maintain finished surfaces clean, </w:t>
      </w:r>
      <w:proofErr w:type="gramStart"/>
      <w:r w:rsidRPr="00A245FB">
        <w:rPr>
          <w:noProof w:val="0"/>
        </w:rPr>
        <w:t>unmarred</w:t>
      </w:r>
      <w:proofErr w:type="gramEnd"/>
      <w:r w:rsidRPr="00A245FB">
        <w:rPr>
          <w:noProof w:val="0"/>
        </w:rPr>
        <w:t xml:space="preserve"> and suitably protected until accepted by the Forest Service.</w:t>
      </w:r>
    </w:p>
    <w:p w14:paraId="233A9881"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1296"/>
        <w:jc w:val="both"/>
        <w:rPr>
          <w:noProof w:val="0"/>
        </w:rPr>
      </w:pPr>
    </w:p>
    <w:p w14:paraId="19F94A28"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576"/>
        <w:jc w:val="both"/>
        <w:rPr>
          <w:noProof w:val="0"/>
          <w:u w:val="single"/>
        </w:rPr>
      </w:pPr>
      <w:r w:rsidRPr="00A245FB">
        <w:rPr>
          <w:noProof w:val="0"/>
          <w:u w:val="single"/>
        </w:rPr>
        <w:t>3.4 – Repairs and Replacements</w:t>
      </w:r>
    </w:p>
    <w:p w14:paraId="0B9EAA57" w14:textId="77777777" w:rsidR="00165685" w:rsidRPr="00A245FB" w:rsidRDefault="00165685">
      <w:pPr>
        <w:pStyle w:val="axNormal"/>
        <w:widowControl/>
        <w:tabs>
          <w:tab w:val="clear" w:pos="720"/>
          <w:tab w:val="clear" w:pos="1440"/>
          <w:tab w:val="clear" w:pos="2160"/>
          <w:tab w:val="left" w:pos="432"/>
          <w:tab w:val="left" w:pos="1080"/>
          <w:tab w:val="left" w:pos="1296"/>
          <w:tab w:val="left" w:pos="1872"/>
        </w:tabs>
        <w:ind w:left="1170"/>
        <w:jc w:val="both"/>
        <w:rPr>
          <w:noProof w:val="0"/>
        </w:rPr>
      </w:pPr>
      <w:r w:rsidRPr="00A245FB">
        <w:rPr>
          <w:noProof w:val="0"/>
        </w:rPr>
        <w:t xml:space="preserve">In event of damage, promptly make replacements and repairs </w:t>
      </w:r>
      <w:proofErr w:type="gramStart"/>
      <w:r w:rsidRPr="00A245FB">
        <w:rPr>
          <w:noProof w:val="0"/>
        </w:rPr>
        <w:t>to</w:t>
      </w:r>
      <w:proofErr w:type="gramEnd"/>
      <w:r w:rsidRPr="00A245FB">
        <w:rPr>
          <w:noProof w:val="0"/>
        </w:rPr>
        <w:t xml:space="preserve"> the approval of the Forest Service and at no additional cost to the Forest Service.</w:t>
      </w:r>
    </w:p>
    <w:p w14:paraId="60F97BDC"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576"/>
        <w:jc w:val="both"/>
        <w:rPr>
          <w:noProof w:val="0"/>
        </w:rPr>
      </w:pPr>
    </w:p>
    <w:p w14:paraId="5E117FDC"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A245FB">
        <w:rPr>
          <w:noProof w:val="0"/>
          <w:u w:val="single"/>
        </w:rPr>
        <w:t>PART 4 - MEASUREMENT AND PAYMENT</w:t>
      </w:r>
    </w:p>
    <w:p w14:paraId="60630C10"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52D2A64A" w14:textId="77777777" w:rsidR="00165685" w:rsidRPr="00A245FB" w:rsidRDefault="00165685">
      <w:pPr>
        <w:pStyle w:val="axNormal"/>
        <w:widowControl/>
        <w:tabs>
          <w:tab w:val="clear" w:pos="720"/>
          <w:tab w:val="clear" w:pos="1440"/>
          <w:tab w:val="clear" w:pos="2160"/>
          <w:tab w:val="left" w:pos="54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40"/>
        <w:jc w:val="both"/>
        <w:rPr>
          <w:noProof w:val="0"/>
        </w:rPr>
      </w:pPr>
      <w:r w:rsidRPr="00A245FB">
        <w:rPr>
          <w:noProof w:val="0"/>
          <w:u w:val="single"/>
        </w:rPr>
        <w:t>4.1 - Measurement</w:t>
      </w:r>
    </w:p>
    <w:p w14:paraId="764254F9" w14:textId="77777777" w:rsidR="00165685" w:rsidRPr="00A245FB" w:rsidRDefault="00165685">
      <w:pPr>
        <w:pStyle w:val="axNormal"/>
        <w:widowControl/>
        <w:tabs>
          <w:tab w:val="clear" w:pos="720"/>
          <w:tab w:val="clear" w:pos="1440"/>
          <w:tab w:val="clear" w:pos="2160"/>
          <w:tab w:val="left" w:pos="1170"/>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sidRPr="00A245FB">
        <w:rPr>
          <w:noProof w:val="0"/>
        </w:rPr>
        <w:t xml:space="preserve">There will be no separate </w:t>
      </w:r>
      <w:proofErr w:type="gramStart"/>
      <w:r w:rsidRPr="00A245FB">
        <w:rPr>
          <w:noProof w:val="0"/>
        </w:rPr>
        <w:t>measurement</w:t>
      </w:r>
      <w:proofErr w:type="gramEnd"/>
      <w:r w:rsidRPr="00A245FB">
        <w:rPr>
          <w:noProof w:val="0"/>
        </w:rPr>
        <w:t xml:space="preserve"> for this section.</w:t>
      </w:r>
    </w:p>
    <w:p w14:paraId="69C2CA78" w14:textId="77777777" w:rsidR="00165685" w:rsidRPr="00A245FB" w:rsidRDefault="00165685">
      <w:pPr>
        <w:pStyle w:val="axNormal"/>
        <w:widowControl/>
        <w:tabs>
          <w:tab w:val="clear" w:pos="720"/>
          <w:tab w:val="clear" w:pos="1440"/>
          <w:tab w:val="clear" w:pos="2160"/>
          <w:tab w:val="left" w:pos="54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40"/>
        <w:jc w:val="both"/>
        <w:rPr>
          <w:noProof w:val="0"/>
        </w:rPr>
      </w:pPr>
    </w:p>
    <w:p w14:paraId="70DE3ABA" w14:textId="77777777" w:rsidR="00165685" w:rsidRPr="00A245FB" w:rsidRDefault="00165685">
      <w:pPr>
        <w:pStyle w:val="axNormal"/>
        <w:widowControl/>
        <w:tabs>
          <w:tab w:val="clear" w:pos="720"/>
          <w:tab w:val="clear" w:pos="1440"/>
          <w:tab w:val="clear" w:pos="2160"/>
          <w:tab w:val="left" w:pos="54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40"/>
        <w:jc w:val="both"/>
        <w:rPr>
          <w:noProof w:val="0"/>
        </w:rPr>
      </w:pPr>
      <w:r w:rsidRPr="00A245FB">
        <w:rPr>
          <w:noProof w:val="0"/>
          <w:u w:val="single"/>
        </w:rPr>
        <w:t>4.2 - Payment</w:t>
      </w:r>
    </w:p>
    <w:p w14:paraId="187FE94F" w14:textId="77777777" w:rsidR="00165685" w:rsidRPr="00A245FB" w:rsidRDefault="00165685">
      <w:pPr>
        <w:pStyle w:val="axNormal"/>
        <w:widowControl/>
        <w:tabs>
          <w:tab w:val="clear" w:pos="720"/>
          <w:tab w:val="clear" w:pos="1440"/>
          <w:tab w:val="clear" w:pos="2160"/>
          <w:tab w:val="left" w:pos="1080"/>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990"/>
        <w:jc w:val="both"/>
        <w:rPr>
          <w:noProof w:val="0"/>
        </w:rPr>
      </w:pPr>
      <w:r w:rsidRPr="00A245FB">
        <w:rPr>
          <w:noProof w:val="0"/>
        </w:rPr>
        <w:t>This work is incidental to other items in the contract and direct separate item payment will not be made.</w:t>
      </w:r>
    </w:p>
    <w:p w14:paraId="7E26395D"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1B73916F"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720"/>
        <w:jc w:val="both"/>
        <w:rPr>
          <w:noProof w:val="0"/>
        </w:rPr>
      </w:pPr>
    </w:p>
    <w:p w14:paraId="3B9F117D"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rPr>
      </w:pPr>
      <w:r w:rsidRPr="00A245FB">
        <w:rPr>
          <w:noProof w:val="0"/>
        </w:rPr>
        <w:t>END OF SPECIFICATION 01620</w:t>
      </w:r>
    </w:p>
    <w:p w14:paraId="606EAACC" w14:textId="77777777" w:rsidR="00407A4F"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rPr>
        <w:sectPr w:rsidR="00407A4F">
          <w:headerReference w:type="default" r:id="rId164"/>
          <w:footerReference w:type="default" r:id="rId165"/>
          <w:type w:val="continuous"/>
          <w:pgSz w:w="12240" w:h="15840" w:code="1"/>
          <w:pgMar w:top="1440" w:right="1440" w:bottom="1440" w:left="1440" w:header="360" w:footer="720" w:gutter="0"/>
          <w:cols w:space="720"/>
        </w:sectPr>
      </w:pPr>
      <w:r w:rsidRPr="00A245FB">
        <w:rPr>
          <w:noProof w:val="0"/>
        </w:rPr>
        <w:br w:type="page"/>
      </w:r>
    </w:p>
    <w:p w14:paraId="109B2B67" w14:textId="77777777" w:rsidR="00165685" w:rsidRPr="00A245FB" w:rsidRDefault="00B60C38">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u w:val="single"/>
        </w:rPr>
      </w:pPr>
      <w:r>
        <w:rPr>
          <w:rFonts w:ascii="Times New Roman" w:hAnsi="Times New Roman" w:cs="Times New Roman"/>
          <w:b/>
          <w:u w:val="single"/>
        </w:rPr>
        <w:lastRenderedPageBreak/>
        <w:t>DIVISION 1-</w:t>
      </w:r>
      <w:r w:rsidRPr="00FA5BFB">
        <w:rPr>
          <w:rFonts w:ascii="Times New Roman" w:hAnsi="Times New Roman" w:cs="Times New Roman"/>
          <w:b/>
          <w:u w:val="single"/>
        </w:rPr>
        <w:t>GENERAL</w:t>
      </w:r>
      <w:r>
        <w:rPr>
          <w:rFonts w:ascii="Times New Roman" w:hAnsi="Times New Roman" w:cs="Times New Roman"/>
          <w:b/>
          <w:u w:val="single"/>
        </w:rPr>
        <w:t xml:space="preserve"> REQUIREMENTS</w:t>
      </w:r>
    </w:p>
    <w:p w14:paraId="2BDCD959"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jc w:val="center"/>
        <w:rPr>
          <w:noProof w:val="0"/>
          <w:u w:val="single"/>
        </w:rPr>
      </w:pPr>
    </w:p>
    <w:p w14:paraId="528AF762" w14:textId="1A09B8D6" w:rsidR="00165685" w:rsidRPr="00A245FB" w:rsidRDefault="00134A05" w:rsidP="00B60C38">
      <w:pPr>
        <w:pStyle w:val="Heading2"/>
      </w:pPr>
      <w:bookmarkStart w:id="17" w:name="_Toc187925042"/>
      <w:r w:rsidRPr="00A245FB">
        <w:t>01710</w:t>
      </w:r>
      <w:r>
        <w:t xml:space="preserve"> </w:t>
      </w:r>
      <w:r w:rsidR="00CA4BE1">
        <w:t>–</w:t>
      </w:r>
      <w:r>
        <w:t xml:space="preserve"> </w:t>
      </w:r>
      <w:r w:rsidR="00165685" w:rsidRPr="00A245FB">
        <w:t>CLEANING</w:t>
      </w:r>
      <w:bookmarkEnd w:id="17"/>
    </w:p>
    <w:p w14:paraId="38415274" w14:textId="77777777" w:rsidR="00165685" w:rsidRPr="00A245FB" w:rsidRDefault="00165685">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9936"/>
          <w:tab w:val="left" w:pos="10512"/>
        </w:tabs>
        <w:rPr>
          <w:noProof w:val="0"/>
        </w:rPr>
      </w:pPr>
    </w:p>
    <w:p w14:paraId="3D04FC8A"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r w:rsidRPr="00A245FB">
        <w:rPr>
          <w:noProof w:val="0"/>
          <w:u w:val="single"/>
        </w:rPr>
        <w:t>PART 1 - GENERAL</w:t>
      </w:r>
    </w:p>
    <w:p w14:paraId="03591028"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p>
    <w:p w14:paraId="0ACD6FBA"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1.1 - Description</w:t>
      </w:r>
    </w:p>
    <w:p w14:paraId="0643F7F5"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Throughout the construction period, maintain the construction site and facilities i</w:t>
      </w:r>
      <w:r w:rsidR="00DF7C28" w:rsidRPr="00A245FB">
        <w:rPr>
          <w:noProof w:val="0"/>
        </w:rPr>
        <w:t>n an orderly and clean manner</w:t>
      </w:r>
      <w:r w:rsidRPr="00A245FB">
        <w:rPr>
          <w:noProof w:val="0"/>
        </w:rPr>
        <w:t xml:space="preserve"> as described in this Section.</w:t>
      </w:r>
    </w:p>
    <w:p w14:paraId="788C2D1F"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296"/>
        <w:jc w:val="both"/>
        <w:rPr>
          <w:noProof w:val="0"/>
        </w:rPr>
      </w:pPr>
    </w:p>
    <w:p w14:paraId="34ABE42A"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r w:rsidRPr="00A245FB">
        <w:rPr>
          <w:noProof w:val="0"/>
          <w:u w:val="single"/>
        </w:rPr>
        <w:t>PART 2 - PRODUCTS</w:t>
      </w:r>
    </w:p>
    <w:p w14:paraId="415CFA4C"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p>
    <w:p w14:paraId="26FB03B0"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 xml:space="preserve">2.1 – Cleaning Materials and </w:t>
      </w:r>
      <w:r w:rsidR="0032069F" w:rsidRPr="00A245FB">
        <w:rPr>
          <w:noProof w:val="0"/>
          <w:u w:val="single"/>
        </w:rPr>
        <w:t>Equipment</w:t>
      </w:r>
    </w:p>
    <w:p w14:paraId="06C934C2" w14:textId="77777777" w:rsidR="00165685" w:rsidRPr="00A245FB" w:rsidRDefault="00165685">
      <w:pPr>
        <w:pStyle w:val="axNormal"/>
        <w:widowControl/>
        <w:tabs>
          <w:tab w:val="clear" w:pos="720"/>
          <w:tab w:val="clear" w:pos="1440"/>
          <w:tab w:val="clear" w:pos="2160"/>
          <w:tab w:val="left" w:pos="432"/>
          <w:tab w:val="left" w:pos="1152"/>
          <w:tab w:val="left" w:pos="1872"/>
        </w:tabs>
        <w:ind w:left="1170"/>
        <w:jc w:val="both"/>
        <w:rPr>
          <w:noProof w:val="0"/>
        </w:rPr>
      </w:pPr>
      <w:r w:rsidRPr="00A245FB">
        <w:rPr>
          <w:noProof w:val="0"/>
        </w:rPr>
        <w:t>Provide required personnel, equipment and materials as needed to maintain the specified sta</w:t>
      </w:r>
      <w:r w:rsidR="00DF7C28" w:rsidRPr="00A245FB">
        <w:rPr>
          <w:noProof w:val="0"/>
        </w:rPr>
        <w:t>ndard</w:t>
      </w:r>
      <w:r w:rsidRPr="00A245FB">
        <w:rPr>
          <w:noProof w:val="0"/>
        </w:rPr>
        <w:t>.</w:t>
      </w:r>
    </w:p>
    <w:p w14:paraId="6FF9A455" w14:textId="77777777" w:rsidR="00165685" w:rsidRPr="00A245FB" w:rsidRDefault="00165685">
      <w:pPr>
        <w:pStyle w:val="axNormal"/>
        <w:widowControl/>
        <w:tabs>
          <w:tab w:val="clear" w:pos="720"/>
          <w:tab w:val="clear" w:pos="1440"/>
          <w:tab w:val="clear" w:pos="2160"/>
          <w:tab w:val="left" w:pos="432"/>
          <w:tab w:val="left" w:pos="1152"/>
          <w:tab w:val="left" w:pos="1872"/>
        </w:tabs>
        <w:ind w:left="1170"/>
        <w:jc w:val="both"/>
        <w:rPr>
          <w:noProof w:val="0"/>
        </w:rPr>
      </w:pPr>
    </w:p>
    <w:p w14:paraId="57223103"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2.2 – Compatibility</w:t>
      </w:r>
    </w:p>
    <w:p w14:paraId="55BF1BBA" w14:textId="77777777" w:rsidR="00165685" w:rsidRPr="00A245FB" w:rsidRDefault="00165685">
      <w:pPr>
        <w:pStyle w:val="axNormal"/>
        <w:widowControl/>
        <w:tabs>
          <w:tab w:val="clear" w:pos="720"/>
          <w:tab w:val="clear" w:pos="1440"/>
          <w:tab w:val="clear" w:pos="2160"/>
          <w:tab w:val="left" w:pos="432"/>
          <w:tab w:val="left" w:pos="1152"/>
          <w:tab w:val="left" w:pos="1872"/>
        </w:tabs>
        <w:ind w:left="1170"/>
        <w:jc w:val="both"/>
        <w:rPr>
          <w:noProof w:val="0"/>
        </w:rPr>
      </w:pPr>
      <w:r w:rsidRPr="00A245FB">
        <w:rPr>
          <w:noProof w:val="0"/>
        </w:rPr>
        <w:t>Use only the cleaning materials and equipment, which are compatible with the surface being cleaned, as recommended by the manufacturer of the cleaning material.</w:t>
      </w:r>
    </w:p>
    <w:p w14:paraId="1F978E08"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p>
    <w:p w14:paraId="14308C1F"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r w:rsidRPr="00A245FB">
        <w:rPr>
          <w:noProof w:val="0"/>
          <w:u w:val="single"/>
        </w:rPr>
        <w:t>PART 3 - EXECUTION</w:t>
      </w:r>
    </w:p>
    <w:p w14:paraId="257C321E" w14:textId="77777777" w:rsidR="00165685" w:rsidRPr="00A245FB" w:rsidRDefault="00165685">
      <w:pPr>
        <w:pStyle w:val="axNormal"/>
        <w:widowControl/>
        <w:tabs>
          <w:tab w:val="clear" w:pos="720"/>
          <w:tab w:val="clear" w:pos="1440"/>
          <w:tab w:val="clear" w:pos="2160"/>
          <w:tab w:val="left" w:pos="432"/>
          <w:tab w:val="left" w:pos="1152"/>
          <w:tab w:val="left" w:pos="1872"/>
        </w:tabs>
        <w:jc w:val="both"/>
        <w:rPr>
          <w:noProof w:val="0"/>
        </w:rPr>
      </w:pPr>
    </w:p>
    <w:p w14:paraId="289B6CDC" w14:textId="77777777" w:rsidR="00165685" w:rsidRPr="00A245FB" w:rsidRDefault="00165685">
      <w:pPr>
        <w:pStyle w:val="axNormal"/>
        <w:widowControl/>
        <w:tabs>
          <w:tab w:val="clear" w:pos="720"/>
          <w:tab w:val="clear" w:pos="1440"/>
          <w:tab w:val="clear" w:pos="2160"/>
          <w:tab w:val="left" w:pos="432"/>
          <w:tab w:val="left" w:pos="1152"/>
          <w:tab w:val="left" w:pos="1872"/>
        </w:tabs>
        <w:ind w:firstLine="576"/>
        <w:jc w:val="both"/>
        <w:rPr>
          <w:noProof w:val="0"/>
        </w:rPr>
      </w:pPr>
      <w:r w:rsidRPr="00A245FB">
        <w:rPr>
          <w:noProof w:val="0"/>
          <w:u w:val="single"/>
        </w:rPr>
        <w:t>3.1 – Progress Cleaning</w:t>
      </w:r>
    </w:p>
    <w:p w14:paraId="6DAC0418"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 xml:space="preserve">Retain stored items in an orderly arrangement allowing maximum access, not impeding </w:t>
      </w:r>
      <w:r w:rsidR="0032069F" w:rsidRPr="00A245FB">
        <w:rPr>
          <w:noProof w:val="0"/>
        </w:rPr>
        <w:t>traffic</w:t>
      </w:r>
      <w:r w:rsidRPr="00A245FB">
        <w:rPr>
          <w:noProof w:val="0"/>
        </w:rPr>
        <w:t xml:space="preserve"> or drainage, and providing required protection of materials.</w:t>
      </w:r>
    </w:p>
    <w:p w14:paraId="7B25F431"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p>
    <w:p w14:paraId="7A15F628"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Do not allow accumulation of scrap, debris, waste material and other items not required for construction of this work.</w:t>
      </w:r>
    </w:p>
    <w:p w14:paraId="37914E33"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p>
    <w:p w14:paraId="5C71C322" w14:textId="77777777" w:rsidR="00165685" w:rsidRPr="00A245FB" w:rsidRDefault="00165685">
      <w:pPr>
        <w:pStyle w:val="axNormal"/>
        <w:widowControl/>
        <w:tabs>
          <w:tab w:val="clear" w:pos="720"/>
          <w:tab w:val="clear" w:pos="1440"/>
          <w:tab w:val="clear" w:pos="2160"/>
          <w:tab w:val="left" w:pos="432"/>
          <w:tab w:val="left" w:pos="1080"/>
          <w:tab w:val="left" w:pos="1152"/>
          <w:tab w:val="left" w:pos="1872"/>
        </w:tabs>
        <w:ind w:left="1170"/>
        <w:jc w:val="both"/>
        <w:rPr>
          <w:noProof w:val="0"/>
        </w:rPr>
      </w:pPr>
      <w:r w:rsidRPr="00A245FB">
        <w:rPr>
          <w:noProof w:val="0"/>
        </w:rPr>
        <w:t>Provide adequate storage for all items awaiting removal from the job site, observing requirements for fire protection and protection of the ecology.</w:t>
      </w:r>
    </w:p>
    <w:p w14:paraId="1357C991"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296"/>
        <w:jc w:val="both"/>
        <w:rPr>
          <w:noProof w:val="0"/>
        </w:rPr>
      </w:pPr>
    </w:p>
    <w:p w14:paraId="29DC8DD4"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576"/>
        <w:jc w:val="both"/>
        <w:rPr>
          <w:noProof w:val="0"/>
          <w:u w:val="single"/>
        </w:rPr>
      </w:pPr>
      <w:r w:rsidRPr="00A245FB">
        <w:rPr>
          <w:noProof w:val="0"/>
          <w:u w:val="single"/>
        </w:rPr>
        <w:t>3.2 – Site</w:t>
      </w:r>
    </w:p>
    <w:p w14:paraId="0D39C2CE"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r w:rsidRPr="00A245FB">
        <w:rPr>
          <w:noProof w:val="0"/>
        </w:rPr>
        <w:t xml:space="preserve">Daily, and more </w:t>
      </w:r>
      <w:proofErr w:type="gramStart"/>
      <w:r w:rsidRPr="00A245FB">
        <w:rPr>
          <w:noProof w:val="0"/>
        </w:rPr>
        <w:t>often</w:t>
      </w:r>
      <w:proofErr w:type="gramEnd"/>
      <w:r w:rsidRPr="00A245FB">
        <w:rPr>
          <w:noProof w:val="0"/>
        </w:rPr>
        <w:t xml:space="preserve"> if necessary, inspect the site and pick up all scrap, debris and waste material.  Remove such items to the place designated for their storage.</w:t>
      </w:r>
    </w:p>
    <w:p w14:paraId="7BF30291"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p>
    <w:p w14:paraId="34B67B8C"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proofErr w:type="gramStart"/>
      <w:r w:rsidRPr="00A245FB">
        <w:rPr>
          <w:noProof w:val="0"/>
        </w:rPr>
        <w:t>Maintain the site in a neat and orderly condition at all times</w:t>
      </w:r>
      <w:proofErr w:type="gramEnd"/>
      <w:r w:rsidRPr="00A245FB">
        <w:rPr>
          <w:noProof w:val="0"/>
        </w:rPr>
        <w:t>.</w:t>
      </w:r>
    </w:p>
    <w:p w14:paraId="57AE81E6"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p>
    <w:p w14:paraId="5CBA3ECD"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r w:rsidRPr="00A245FB">
        <w:rPr>
          <w:noProof w:val="0"/>
        </w:rPr>
        <w:t>Clean mud and debris from roadways or highways adjacent to the project site daily.</w:t>
      </w:r>
    </w:p>
    <w:p w14:paraId="70082E0A"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p>
    <w:p w14:paraId="04DB213C" w14:textId="77777777" w:rsidR="005A1CD6" w:rsidRDefault="005A1CD6">
      <w:pPr>
        <w:rPr>
          <w:rFonts w:ascii="Times" w:hAnsi="Times" w:cs="Times"/>
          <w:color w:val="000000"/>
          <w:u w:val="single"/>
        </w:rPr>
      </w:pPr>
      <w:r>
        <w:rPr>
          <w:u w:val="single"/>
        </w:rPr>
        <w:br w:type="page"/>
      </w:r>
    </w:p>
    <w:p w14:paraId="6596A7FA"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firstLine="576"/>
        <w:jc w:val="both"/>
        <w:rPr>
          <w:noProof w:val="0"/>
          <w:u w:val="single"/>
        </w:rPr>
      </w:pPr>
      <w:r w:rsidRPr="00A245FB">
        <w:rPr>
          <w:noProof w:val="0"/>
          <w:u w:val="single"/>
        </w:rPr>
        <w:lastRenderedPageBreak/>
        <w:t>3.3 – Structure</w:t>
      </w:r>
    </w:p>
    <w:p w14:paraId="5FB70FF7"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r w:rsidRPr="00A245FB">
        <w:rPr>
          <w:noProof w:val="0"/>
        </w:rPr>
        <w:t>At least weekly</w:t>
      </w:r>
      <w:r w:rsidR="002263B1">
        <w:rPr>
          <w:noProof w:val="0"/>
        </w:rPr>
        <w:t>,</w:t>
      </w:r>
      <w:r w:rsidRPr="00A245FB">
        <w:rPr>
          <w:noProof w:val="0"/>
        </w:rPr>
        <w:t xml:space="preserve"> inspect the structures and pick up all scrap, debris and waste material and remove them to the place designate</w:t>
      </w:r>
      <w:r w:rsidR="00DF7C28" w:rsidRPr="00A245FB">
        <w:rPr>
          <w:noProof w:val="0"/>
        </w:rPr>
        <w:t>d</w:t>
      </w:r>
      <w:r w:rsidRPr="00A245FB">
        <w:rPr>
          <w:noProof w:val="0"/>
        </w:rPr>
        <w:t xml:space="preserve"> for their storage.</w:t>
      </w:r>
    </w:p>
    <w:p w14:paraId="0CEC5106"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p>
    <w:p w14:paraId="60ED01EF"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r w:rsidRPr="00A245FB">
        <w:rPr>
          <w:noProof w:val="0"/>
        </w:rPr>
        <w:t xml:space="preserve">“Clean” for the purpose of this paragraph shall be interpreted </w:t>
      </w:r>
      <w:r w:rsidR="00F92EA1" w:rsidRPr="00A245FB">
        <w:rPr>
          <w:noProof w:val="0"/>
        </w:rPr>
        <w:t>as</w:t>
      </w:r>
      <w:r w:rsidRPr="00A245FB">
        <w:rPr>
          <w:noProof w:val="0"/>
        </w:rPr>
        <w:t xml:space="preserve"> meaning free from material capable of being removed by reasonable effort with a handheld broom.</w:t>
      </w:r>
    </w:p>
    <w:p w14:paraId="7F7014D9" w14:textId="77777777" w:rsidR="00165685" w:rsidRPr="00A245FB" w:rsidRDefault="00165685">
      <w:pPr>
        <w:pStyle w:val="axNormal"/>
        <w:widowControl/>
        <w:tabs>
          <w:tab w:val="clear" w:pos="720"/>
          <w:tab w:val="clear" w:pos="1440"/>
          <w:tab w:val="clear" w:pos="2160"/>
          <w:tab w:val="left" w:pos="432"/>
          <w:tab w:val="left" w:pos="1152"/>
          <w:tab w:val="left" w:pos="1296"/>
          <w:tab w:val="left" w:pos="1872"/>
        </w:tabs>
        <w:ind w:left="1080"/>
        <w:jc w:val="both"/>
        <w:rPr>
          <w:noProof w:val="0"/>
        </w:rPr>
      </w:pPr>
    </w:p>
    <w:p w14:paraId="09DCBFAC" w14:textId="77777777" w:rsidR="00165685" w:rsidRPr="00A245FB" w:rsidRDefault="00165685">
      <w:pPr>
        <w:tabs>
          <w:tab w:val="left" w:pos="-1440"/>
        </w:tabs>
        <w:ind w:left="540"/>
        <w:rPr>
          <w:u w:val="single"/>
        </w:rPr>
      </w:pPr>
      <w:r w:rsidRPr="00A245FB">
        <w:rPr>
          <w:u w:val="single"/>
        </w:rPr>
        <w:t>3.4 – Final Cleaning</w:t>
      </w:r>
    </w:p>
    <w:p w14:paraId="74B1E041" w14:textId="77777777" w:rsidR="00165685" w:rsidRPr="00A245FB" w:rsidRDefault="00165685">
      <w:pPr>
        <w:tabs>
          <w:tab w:val="left" w:pos="-1440"/>
        </w:tabs>
        <w:ind w:left="990"/>
      </w:pPr>
      <w:r w:rsidRPr="00A245FB">
        <w:t>Prior to completion of the work, remove from the job site all tools, surplus materials, equipment, scrap, debris and waste.</w:t>
      </w:r>
    </w:p>
    <w:p w14:paraId="66F51559" w14:textId="77777777" w:rsidR="00165685" w:rsidRPr="00A245FB" w:rsidRDefault="00165685">
      <w:pPr>
        <w:ind w:left="990"/>
      </w:pPr>
    </w:p>
    <w:p w14:paraId="6340DB5C" w14:textId="77777777" w:rsidR="00165685" w:rsidRPr="00A245FB" w:rsidRDefault="00165685">
      <w:pPr>
        <w:tabs>
          <w:tab w:val="left" w:pos="-1440"/>
        </w:tabs>
        <w:ind w:left="990"/>
      </w:pPr>
      <w:r w:rsidRPr="00A245FB">
        <w:t>Structures:</w:t>
      </w:r>
    </w:p>
    <w:p w14:paraId="4A2C4511" w14:textId="77777777" w:rsidR="00165685" w:rsidRPr="00A245FB" w:rsidRDefault="00165685">
      <w:pPr>
        <w:tabs>
          <w:tab w:val="left" w:pos="-1440"/>
        </w:tabs>
        <w:ind w:firstLine="1440"/>
      </w:pPr>
      <w:r w:rsidRPr="00A245FB">
        <w:t>1.</w:t>
      </w:r>
      <w:r w:rsidRPr="00A245FB">
        <w:tab/>
        <w:t>Exterior:</w:t>
      </w:r>
    </w:p>
    <w:p w14:paraId="1F62858E" w14:textId="77777777" w:rsidR="00165685" w:rsidRPr="00A245FB" w:rsidRDefault="00165685">
      <w:pPr>
        <w:tabs>
          <w:tab w:val="left" w:pos="-1440"/>
        </w:tabs>
        <w:ind w:left="2880" w:hanging="720"/>
      </w:pPr>
      <w:r w:rsidRPr="00A245FB">
        <w:t>a.</w:t>
      </w:r>
      <w:r w:rsidRPr="00A245FB">
        <w:tab/>
        <w:t xml:space="preserve">Visually inspect exterior surfaces and remove all traces of soil, waste materials, smudges and other foreign </w:t>
      </w:r>
      <w:proofErr w:type="gramStart"/>
      <w:r w:rsidRPr="00A245FB">
        <w:t>matter</w:t>
      </w:r>
      <w:proofErr w:type="gramEnd"/>
      <w:r w:rsidRPr="00A245FB">
        <w:t>.</w:t>
      </w:r>
    </w:p>
    <w:p w14:paraId="21AA4D0A" w14:textId="77777777" w:rsidR="00165685" w:rsidRPr="00A245FB" w:rsidRDefault="00165685">
      <w:pPr>
        <w:tabs>
          <w:tab w:val="left" w:pos="-1440"/>
        </w:tabs>
        <w:ind w:left="2880" w:hanging="720"/>
      </w:pPr>
      <w:r w:rsidRPr="00A245FB">
        <w:t>b.</w:t>
      </w:r>
      <w:r w:rsidRPr="00A245FB">
        <w:tab/>
        <w:t>Remove all traces of splashed materials from adjacent surfaces.</w:t>
      </w:r>
    </w:p>
    <w:p w14:paraId="1D5A31CE" w14:textId="77777777" w:rsidR="00165685" w:rsidRPr="00A245FB" w:rsidRDefault="00165685">
      <w:pPr>
        <w:tabs>
          <w:tab w:val="left" w:pos="-1440"/>
        </w:tabs>
        <w:ind w:left="2880" w:hanging="720"/>
      </w:pPr>
      <w:r w:rsidRPr="00A245FB">
        <w:t>c.</w:t>
      </w:r>
      <w:r w:rsidRPr="00A245FB">
        <w:tab/>
        <w:t>In the event of stubborn stains not removable with water, the Forest Service may require light sandblasting or other cleaning at no additional cost to the Forest Service.</w:t>
      </w:r>
    </w:p>
    <w:p w14:paraId="579F37D1" w14:textId="77777777" w:rsidR="00165685" w:rsidRPr="00A245FB" w:rsidRDefault="00165685" w:rsidP="007808F9">
      <w:pPr>
        <w:tabs>
          <w:tab w:val="left" w:pos="-1440"/>
        </w:tabs>
        <w:ind w:firstLine="1440"/>
      </w:pPr>
    </w:p>
    <w:p w14:paraId="122D2E39" w14:textId="77777777" w:rsidR="00165685" w:rsidRPr="00A245FB" w:rsidRDefault="00297891">
      <w:pPr>
        <w:tabs>
          <w:tab w:val="left" w:pos="-1440"/>
        </w:tabs>
        <w:ind w:left="990"/>
      </w:pPr>
      <w:r w:rsidRPr="00A245FB">
        <w:t>F</w:t>
      </w:r>
      <w:r w:rsidR="00165685" w:rsidRPr="00A245FB">
        <w:t xml:space="preserve">inal cleaning </w:t>
      </w:r>
      <w:r w:rsidRPr="00A245FB">
        <w:t>of the project site shall be</w:t>
      </w:r>
      <w:r w:rsidR="00165685" w:rsidRPr="00A245FB">
        <w:t xml:space="preserve"> approved by the Forest Service </w:t>
      </w:r>
      <w:r w:rsidRPr="00A245FB">
        <w:t>prior to final acceptance of the work</w:t>
      </w:r>
      <w:r w:rsidR="00165685" w:rsidRPr="00A245FB">
        <w:t>.</w:t>
      </w:r>
    </w:p>
    <w:p w14:paraId="6A53020B" w14:textId="77777777" w:rsidR="00165685" w:rsidRPr="00A245FB" w:rsidRDefault="00165685">
      <w:pPr>
        <w:tabs>
          <w:tab w:val="left" w:pos="-1440"/>
        </w:tabs>
        <w:ind w:left="990"/>
      </w:pPr>
    </w:p>
    <w:p w14:paraId="50C1751A" w14:textId="77777777" w:rsidR="00962DEF" w:rsidRDefault="00165685">
      <w:pPr>
        <w:tabs>
          <w:tab w:val="left" w:pos="-1440"/>
        </w:tabs>
        <w:ind w:left="1440" w:hanging="720"/>
        <w:jc w:val="center"/>
      </w:pPr>
      <w:r w:rsidRPr="00A245FB">
        <w:t>END OF SECTION 01710</w:t>
      </w:r>
    </w:p>
    <w:p w14:paraId="719F2FC5" w14:textId="77777777" w:rsidR="00CE7C42" w:rsidRDefault="00CE7C42">
      <w:pPr>
        <w:tabs>
          <w:tab w:val="left" w:pos="-1440"/>
        </w:tabs>
        <w:ind w:left="1440" w:hanging="720"/>
        <w:jc w:val="center"/>
      </w:pPr>
    </w:p>
    <w:p w14:paraId="11D39FBD" w14:textId="77777777" w:rsidR="00CE7C42" w:rsidRDefault="00CE7C42">
      <w:pPr>
        <w:tabs>
          <w:tab w:val="left" w:pos="-1440"/>
        </w:tabs>
        <w:ind w:left="1440" w:hanging="720"/>
        <w:jc w:val="center"/>
      </w:pPr>
    </w:p>
    <w:p w14:paraId="6DF7BA69" w14:textId="77777777" w:rsidR="00CE7C42" w:rsidRDefault="00CE7C42">
      <w:pPr>
        <w:tabs>
          <w:tab w:val="left" w:pos="-1440"/>
        </w:tabs>
        <w:ind w:left="1440" w:hanging="720"/>
        <w:jc w:val="center"/>
      </w:pPr>
    </w:p>
    <w:p w14:paraId="393D09FA" w14:textId="77777777" w:rsidR="00CE7C42" w:rsidRDefault="00CE7C42">
      <w:pPr>
        <w:tabs>
          <w:tab w:val="left" w:pos="-1440"/>
        </w:tabs>
        <w:ind w:left="1440" w:hanging="720"/>
        <w:jc w:val="center"/>
      </w:pPr>
    </w:p>
    <w:p w14:paraId="2C2BE293" w14:textId="77777777" w:rsidR="00CE7C42" w:rsidRDefault="00CE7C42">
      <w:pPr>
        <w:tabs>
          <w:tab w:val="left" w:pos="-1440"/>
        </w:tabs>
        <w:ind w:left="1440" w:hanging="720"/>
        <w:jc w:val="center"/>
      </w:pPr>
    </w:p>
    <w:p w14:paraId="56FA853F" w14:textId="77777777" w:rsidR="00CE7C42" w:rsidRDefault="00CE7C42">
      <w:pPr>
        <w:tabs>
          <w:tab w:val="left" w:pos="-1440"/>
        </w:tabs>
        <w:ind w:left="1440" w:hanging="720"/>
        <w:jc w:val="center"/>
      </w:pPr>
    </w:p>
    <w:p w14:paraId="3B65FD24" w14:textId="77777777" w:rsidR="00CE7C42" w:rsidRDefault="00CE7C42">
      <w:pPr>
        <w:tabs>
          <w:tab w:val="left" w:pos="-1440"/>
        </w:tabs>
        <w:ind w:left="1440" w:hanging="720"/>
        <w:jc w:val="center"/>
      </w:pPr>
    </w:p>
    <w:p w14:paraId="547D1B19" w14:textId="77777777" w:rsidR="00CE7C42" w:rsidRDefault="00CE7C42">
      <w:pPr>
        <w:tabs>
          <w:tab w:val="left" w:pos="-1440"/>
        </w:tabs>
        <w:ind w:left="1440" w:hanging="720"/>
        <w:jc w:val="center"/>
      </w:pPr>
    </w:p>
    <w:p w14:paraId="4168FDF4" w14:textId="77777777" w:rsidR="00CE7C42" w:rsidRDefault="00CE7C42">
      <w:pPr>
        <w:tabs>
          <w:tab w:val="left" w:pos="-1440"/>
        </w:tabs>
        <w:ind w:left="1440" w:hanging="720"/>
        <w:jc w:val="center"/>
      </w:pPr>
    </w:p>
    <w:p w14:paraId="1D77F9FC" w14:textId="77777777" w:rsidR="00CE7C42" w:rsidRDefault="00CE7C42">
      <w:pPr>
        <w:tabs>
          <w:tab w:val="left" w:pos="-1440"/>
        </w:tabs>
        <w:ind w:left="1440" w:hanging="720"/>
        <w:jc w:val="center"/>
      </w:pPr>
    </w:p>
    <w:p w14:paraId="77B28CBC" w14:textId="77777777" w:rsidR="00CE7C42" w:rsidRDefault="00CE7C42">
      <w:pPr>
        <w:tabs>
          <w:tab w:val="left" w:pos="-1440"/>
        </w:tabs>
        <w:ind w:left="1440" w:hanging="720"/>
        <w:jc w:val="center"/>
      </w:pPr>
    </w:p>
    <w:p w14:paraId="569EC2DE" w14:textId="77777777" w:rsidR="00CE7C42" w:rsidRDefault="00CE7C42">
      <w:pPr>
        <w:tabs>
          <w:tab w:val="left" w:pos="-1440"/>
        </w:tabs>
        <w:ind w:left="1440" w:hanging="720"/>
        <w:jc w:val="center"/>
      </w:pPr>
    </w:p>
    <w:p w14:paraId="4FF64457" w14:textId="77777777" w:rsidR="007D7C34" w:rsidRDefault="007D7C34">
      <w:pPr>
        <w:tabs>
          <w:tab w:val="left" w:pos="-1440"/>
        </w:tabs>
        <w:ind w:left="1440" w:hanging="720"/>
        <w:jc w:val="center"/>
      </w:pPr>
    </w:p>
    <w:p w14:paraId="21A6CC7E" w14:textId="77777777" w:rsidR="007D7C34" w:rsidRDefault="007D7C34">
      <w:pPr>
        <w:tabs>
          <w:tab w:val="left" w:pos="-1440"/>
        </w:tabs>
        <w:ind w:left="1440" w:hanging="720"/>
        <w:jc w:val="center"/>
      </w:pPr>
    </w:p>
    <w:p w14:paraId="6A8792B0" w14:textId="77777777" w:rsidR="007D7C34" w:rsidRDefault="007D7C34">
      <w:pPr>
        <w:tabs>
          <w:tab w:val="left" w:pos="-1440"/>
        </w:tabs>
        <w:ind w:left="1440" w:hanging="720"/>
        <w:jc w:val="center"/>
      </w:pPr>
    </w:p>
    <w:p w14:paraId="75D986EB" w14:textId="77777777" w:rsidR="007D7C34" w:rsidRDefault="007D7C34">
      <w:pPr>
        <w:tabs>
          <w:tab w:val="left" w:pos="-1440"/>
        </w:tabs>
        <w:ind w:left="1440" w:hanging="720"/>
        <w:jc w:val="center"/>
      </w:pPr>
    </w:p>
    <w:p w14:paraId="39BD75DD" w14:textId="77777777" w:rsidR="007D7C34" w:rsidRDefault="007D7C34">
      <w:pPr>
        <w:tabs>
          <w:tab w:val="left" w:pos="-1440"/>
        </w:tabs>
        <w:ind w:left="1440" w:hanging="720"/>
        <w:jc w:val="center"/>
      </w:pPr>
    </w:p>
    <w:p w14:paraId="4AB714D4" w14:textId="77777777" w:rsidR="007D7C34" w:rsidRDefault="007D7C34">
      <w:pPr>
        <w:tabs>
          <w:tab w:val="left" w:pos="-1440"/>
        </w:tabs>
        <w:ind w:left="1440" w:hanging="720"/>
        <w:jc w:val="center"/>
      </w:pPr>
    </w:p>
    <w:p w14:paraId="4C903E6A" w14:textId="77777777" w:rsidR="00CE7C42" w:rsidRDefault="00CE7C42">
      <w:pPr>
        <w:tabs>
          <w:tab w:val="left" w:pos="-1440"/>
        </w:tabs>
        <w:ind w:left="1440" w:hanging="720"/>
        <w:jc w:val="center"/>
      </w:pPr>
    </w:p>
    <w:p w14:paraId="14B88AAC" w14:textId="77777777" w:rsidR="00CE7C42" w:rsidRDefault="00CE7C42">
      <w:pPr>
        <w:tabs>
          <w:tab w:val="left" w:pos="-1440"/>
        </w:tabs>
        <w:ind w:left="1440" w:hanging="720"/>
        <w:jc w:val="center"/>
      </w:pPr>
    </w:p>
    <w:p w14:paraId="27F911C1" w14:textId="77777777" w:rsidR="00CE7C42" w:rsidRDefault="00CE7C42">
      <w:pPr>
        <w:tabs>
          <w:tab w:val="left" w:pos="-1440"/>
        </w:tabs>
        <w:ind w:left="1440" w:hanging="720"/>
        <w:jc w:val="center"/>
      </w:pPr>
    </w:p>
    <w:p w14:paraId="0D8248D3" w14:textId="06ACA315" w:rsidR="00CE7C42" w:rsidRDefault="00CE7C42">
      <w:pPr>
        <w:tabs>
          <w:tab w:val="left" w:pos="-1440"/>
        </w:tabs>
        <w:ind w:left="1440" w:hanging="720"/>
        <w:jc w:val="center"/>
        <w:sectPr w:rsidR="00CE7C42">
          <w:headerReference w:type="default" r:id="rId166"/>
          <w:footerReference w:type="default" r:id="rId167"/>
          <w:type w:val="continuous"/>
          <w:pgSz w:w="12240" w:h="15840" w:code="1"/>
          <w:pgMar w:top="1440" w:right="1440" w:bottom="1440" w:left="1440" w:header="360" w:footer="720" w:gutter="0"/>
          <w:cols w:space="720"/>
        </w:sectPr>
      </w:pPr>
    </w:p>
    <w:p w14:paraId="5A307E8C" w14:textId="77777777" w:rsidR="007808F9" w:rsidRDefault="007808F9">
      <w:pPr>
        <w:tabs>
          <w:tab w:val="left" w:pos="-1440"/>
        </w:tabs>
        <w:ind w:left="1440" w:hanging="720"/>
        <w:jc w:val="center"/>
        <w:sectPr w:rsidR="007808F9">
          <w:type w:val="continuous"/>
          <w:pgSz w:w="12240" w:h="15840" w:code="1"/>
          <w:pgMar w:top="1440" w:right="1440" w:bottom="1440" w:left="1440" w:header="360" w:footer="720" w:gutter="0"/>
          <w:cols w:space="720"/>
        </w:sectPr>
      </w:pPr>
    </w:p>
    <w:p w14:paraId="25413B63" w14:textId="12C1691A" w:rsidR="00C71387" w:rsidRDefault="00C71387" w:rsidP="00A14B34">
      <w:pPr>
        <w:pStyle w:val="Heading1"/>
      </w:pPr>
      <w:bookmarkStart w:id="18" w:name="_Toc187925043"/>
      <w:r>
        <w:lastRenderedPageBreak/>
        <w:t>DIVISION 2 – SITE WORK</w:t>
      </w:r>
      <w:bookmarkEnd w:id="18"/>
    </w:p>
    <w:p w14:paraId="528FFFC8" w14:textId="77777777" w:rsidR="00C71387" w:rsidRPr="00A245FB"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79548C0C" w14:textId="5C6552B6" w:rsidR="00C71387" w:rsidRPr="00A245FB" w:rsidRDefault="00C71387" w:rsidP="00C71387">
      <w:pPr>
        <w:pStyle w:val="Heading2"/>
      </w:pPr>
      <w:bookmarkStart w:id="19" w:name="_Toc187925044"/>
      <w:r w:rsidRPr="00A245FB">
        <w:t>0</w:t>
      </w:r>
      <w:r>
        <w:t>2071 – REMOVAL OF STRUCTURES AND OBSTRUCTIONS</w:t>
      </w:r>
      <w:bookmarkEnd w:id="19"/>
    </w:p>
    <w:p w14:paraId="71A747D4"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397B86DA"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u w:val="single"/>
        </w:rPr>
        <w:t>PART 1 - GENERAL</w:t>
      </w:r>
    </w:p>
    <w:p w14:paraId="52F13655"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ABE2C41"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540"/>
        <w:jc w:val="both"/>
      </w:pPr>
      <w:r>
        <w:rPr>
          <w:u w:val="single"/>
        </w:rPr>
        <w:t>1.1 - Description</w:t>
      </w:r>
    </w:p>
    <w:p w14:paraId="3CB47721"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724B0BB2" w14:textId="2EB128C4" w:rsidR="00CE7C42" w:rsidRDefault="0C088671" w:rsidP="0C088671">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rPr>
          <w:b/>
          <w:bCs/>
        </w:rPr>
      </w:pPr>
      <w:r>
        <w:t>This section specifies work requiring the removal and disposal of all structures and obstructions within the project limits which have</w:t>
      </w:r>
      <w:r w:rsidR="008C0A0D">
        <w:t xml:space="preserve"> also</w:t>
      </w:r>
      <w:r>
        <w:t xml:space="preserve"> been </w:t>
      </w:r>
      <w:r w:rsidRPr="0C088671">
        <w:rPr>
          <w:b/>
          <w:bCs/>
        </w:rPr>
        <w:t>DESCRIBED AND PICTURED IN THE STATEMENT OF WORK(SOW).</w:t>
      </w:r>
    </w:p>
    <w:p w14:paraId="2DC6BDFB" w14:textId="77777777" w:rsidR="00B17890" w:rsidRDefault="00B17890" w:rsidP="00B17890">
      <w:pPr>
        <w:ind w:left="360" w:firstLine="720"/>
        <w:rPr>
          <w:b/>
          <w:bCs/>
          <w:u w:val="single"/>
        </w:rPr>
      </w:pPr>
    </w:p>
    <w:p w14:paraId="685044B4" w14:textId="77777777" w:rsidR="001131E0" w:rsidRDefault="001131E0" w:rsidP="00A65D1C">
      <w:pPr>
        <w:ind w:left="360" w:firstLine="720"/>
        <w:rPr>
          <w:b/>
          <w:bCs/>
          <w:u w:val="single"/>
        </w:rPr>
      </w:pPr>
    </w:p>
    <w:p w14:paraId="0933CCB6" w14:textId="4C86BEBD" w:rsidR="00B17890" w:rsidRPr="00A2577D" w:rsidRDefault="00A65D1C" w:rsidP="00A65D1C">
      <w:pPr>
        <w:ind w:left="360" w:firstLine="720"/>
        <w:rPr>
          <w:b/>
          <w:bCs/>
          <w:u w:val="single"/>
        </w:rPr>
      </w:pPr>
      <w:r w:rsidRPr="463ADCEA">
        <w:rPr>
          <w:b/>
          <w:bCs/>
          <w:u w:val="single"/>
        </w:rPr>
        <w:t>Cistern</w:t>
      </w:r>
      <w:r w:rsidR="00B17890" w:rsidRPr="463ADCEA">
        <w:rPr>
          <w:b/>
          <w:bCs/>
          <w:u w:val="single"/>
        </w:rPr>
        <w:t xml:space="preserve"> Abandonment-</w:t>
      </w:r>
      <w:r w:rsidR="009B5B3B">
        <w:rPr>
          <w:b/>
          <w:bCs/>
          <w:u w:val="single"/>
        </w:rPr>
        <w:t>Demolish and Regrading</w:t>
      </w:r>
      <w:r w:rsidR="003821FB">
        <w:rPr>
          <w:b/>
          <w:bCs/>
          <w:u w:val="single"/>
        </w:rPr>
        <w:t xml:space="preserve"> </w:t>
      </w:r>
    </w:p>
    <w:p w14:paraId="234105DC" w14:textId="77777777" w:rsidR="00B17890" w:rsidRDefault="00B17890" w:rsidP="00A65D1C">
      <w:pPr>
        <w:ind w:left="360" w:firstLine="720"/>
      </w:pPr>
      <w:r>
        <w:t>The abandonment of the cisterns shall be completed as follows:</w:t>
      </w:r>
    </w:p>
    <w:p w14:paraId="108A950D" w14:textId="77777777" w:rsidR="00B17890" w:rsidRDefault="00B17890" w:rsidP="00B17890"/>
    <w:p w14:paraId="2F84DC2E" w14:textId="77777777" w:rsidR="00B17890" w:rsidRDefault="00B17890" w:rsidP="00B17890">
      <w:pPr>
        <w:pStyle w:val="NoSpacing"/>
        <w:numPr>
          <w:ilvl w:val="0"/>
          <w:numId w:val="41"/>
        </w:numPr>
      </w:pPr>
      <w:r>
        <w:t xml:space="preserve">Empty the Cistern- remove all liquids from the cistern and </w:t>
      </w:r>
      <w:proofErr w:type="gramStart"/>
      <w:r>
        <w:t>dispose</w:t>
      </w:r>
      <w:proofErr w:type="gramEnd"/>
      <w:r>
        <w:t xml:space="preserve"> in a lawful manner. </w:t>
      </w:r>
    </w:p>
    <w:p w14:paraId="16FF9CFE" w14:textId="77777777" w:rsidR="00B17890" w:rsidRDefault="00B17890" w:rsidP="00B17890">
      <w:pPr>
        <w:pStyle w:val="NoSpacing"/>
        <w:numPr>
          <w:ilvl w:val="0"/>
          <w:numId w:val="41"/>
        </w:numPr>
      </w:pPr>
      <w:r>
        <w:t xml:space="preserve">Remove or collapse the top of the cistern. </w:t>
      </w:r>
      <w:r w:rsidRPr="00187983">
        <w:t xml:space="preserve"> </w:t>
      </w:r>
    </w:p>
    <w:p w14:paraId="67366C4D" w14:textId="77777777" w:rsidR="00B17890" w:rsidRDefault="00B17890" w:rsidP="00B17890">
      <w:pPr>
        <w:pStyle w:val="NoSpacing"/>
        <w:numPr>
          <w:ilvl w:val="0"/>
          <w:numId w:val="41"/>
        </w:numPr>
      </w:pPr>
      <w:r>
        <w:t>Punch a hole in the bottom of the cistern if the bottom is below the seasonal high groundwater table.</w:t>
      </w:r>
    </w:p>
    <w:p w14:paraId="2DE5B05F" w14:textId="77777777" w:rsidR="00B17890" w:rsidRDefault="00B17890" w:rsidP="00B17890">
      <w:pPr>
        <w:pStyle w:val="NoSpacing"/>
        <w:numPr>
          <w:ilvl w:val="0"/>
          <w:numId w:val="41"/>
        </w:numPr>
      </w:pPr>
      <w:r>
        <w:t xml:space="preserve">Fully collapse the cistern. </w:t>
      </w:r>
    </w:p>
    <w:p w14:paraId="5FAC03A7" w14:textId="77777777" w:rsidR="00B17890" w:rsidRDefault="00B17890" w:rsidP="00B17890">
      <w:pPr>
        <w:pStyle w:val="NoSpacing"/>
        <w:numPr>
          <w:ilvl w:val="0"/>
          <w:numId w:val="41"/>
        </w:numPr>
      </w:pPr>
      <w:r>
        <w:t xml:space="preserve">Fill the cistern and any cavity resulting from the collapsed cistern with sand, gravel, concrete or other approved materials. Materials shall be provided by the contractor from an off-site source. </w:t>
      </w:r>
    </w:p>
    <w:p w14:paraId="65150105" w14:textId="77777777" w:rsidR="00B17890" w:rsidRDefault="00B17890" w:rsidP="00B17890">
      <w:pPr>
        <w:pStyle w:val="NoSpacing"/>
        <w:numPr>
          <w:ilvl w:val="0"/>
          <w:numId w:val="41"/>
        </w:numPr>
      </w:pPr>
      <w:r>
        <w:t xml:space="preserve">Regrade the surface to provide drainage away from collapsed cistern. Grading shall match existing grades. </w:t>
      </w:r>
    </w:p>
    <w:p w14:paraId="71D51779" w14:textId="77777777" w:rsidR="00B17890" w:rsidRDefault="00B17890" w:rsidP="00B17890">
      <w:pPr>
        <w:pStyle w:val="NoSpacing"/>
        <w:numPr>
          <w:ilvl w:val="0"/>
          <w:numId w:val="41"/>
        </w:numPr>
      </w:pPr>
      <w:r>
        <w:t xml:space="preserve">Dispose of any excess material (metal, plastic, </w:t>
      </w:r>
      <w:proofErr w:type="spellStart"/>
      <w:r>
        <w:t>etc</w:t>
      </w:r>
      <w:proofErr w:type="spellEnd"/>
      <w:r>
        <w:t xml:space="preserve">) at landfill. </w:t>
      </w:r>
    </w:p>
    <w:p w14:paraId="6CA4A325" w14:textId="77777777" w:rsidR="00B17890" w:rsidRDefault="00B17890" w:rsidP="00CE7C42">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p>
    <w:p w14:paraId="30BBB8D0" w14:textId="088E0FFC" w:rsidR="00B17890" w:rsidRPr="00A2577D" w:rsidRDefault="00A65D1C" w:rsidP="00A65D1C">
      <w:pPr>
        <w:ind w:left="720" w:firstLine="720"/>
        <w:rPr>
          <w:b/>
          <w:bCs/>
          <w:u w:val="single"/>
        </w:rPr>
      </w:pPr>
      <w:r>
        <w:rPr>
          <w:b/>
          <w:bCs/>
          <w:u w:val="single"/>
        </w:rPr>
        <w:t xml:space="preserve">Concrete </w:t>
      </w:r>
      <w:r w:rsidR="00B17890" w:rsidRPr="463ADCEA">
        <w:rPr>
          <w:b/>
          <w:bCs/>
          <w:u w:val="single"/>
        </w:rPr>
        <w:t>Cistern Abandonment-</w:t>
      </w:r>
      <w:r w:rsidR="003821FB">
        <w:rPr>
          <w:b/>
          <w:bCs/>
          <w:u w:val="single"/>
        </w:rPr>
        <w:t>Back Fill and Seal</w:t>
      </w:r>
    </w:p>
    <w:p w14:paraId="2CADC820" w14:textId="77777777" w:rsidR="00B17890" w:rsidRDefault="00B17890" w:rsidP="00A65D1C">
      <w:pPr>
        <w:ind w:left="720" w:firstLine="720"/>
      </w:pPr>
      <w:r>
        <w:t>The abandonment of the cisterns shall be completed as follows:</w:t>
      </w:r>
    </w:p>
    <w:p w14:paraId="21E32ED2" w14:textId="77777777" w:rsidR="00B17890" w:rsidRDefault="00B17890" w:rsidP="00B17890"/>
    <w:p w14:paraId="2387F4CC" w14:textId="31C8B0F2" w:rsidR="00B17890" w:rsidRDefault="00B17890" w:rsidP="00B17890">
      <w:pPr>
        <w:pStyle w:val="NoSpacing"/>
        <w:numPr>
          <w:ilvl w:val="0"/>
          <w:numId w:val="42"/>
        </w:numPr>
      </w:pPr>
      <w:r>
        <w:t xml:space="preserve">Empty the Cistern- remove all liquids from the cistern and </w:t>
      </w:r>
      <w:r w:rsidR="00074BDF">
        <w:t>dispose of it</w:t>
      </w:r>
      <w:r>
        <w:t xml:space="preserve"> in a lawful manner. </w:t>
      </w:r>
    </w:p>
    <w:p w14:paraId="31C70D07" w14:textId="77777777" w:rsidR="00B17890" w:rsidRDefault="00B17890" w:rsidP="00B17890">
      <w:pPr>
        <w:pStyle w:val="NoSpacing"/>
        <w:numPr>
          <w:ilvl w:val="0"/>
          <w:numId w:val="42"/>
        </w:numPr>
      </w:pPr>
      <w:r>
        <w:t>Punch a hole in the bottom of the cistern if the bottom is below the seasonal high groundwater table.</w:t>
      </w:r>
    </w:p>
    <w:p w14:paraId="3C4B93FE" w14:textId="77777777" w:rsidR="00B17890" w:rsidRDefault="00B17890" w:rsidP="00B17890">
      <w:pPr>
        <w:pStyle w:val="NoSpacing"/>
        <w:numPr>
          <w:ilvl w:val="0"/>
          <w:numId w:val="42"/>
        </w:numPr>
      </w:pPr>
      <w:r>
        <w:t xml:space="preserve">Fill the cistern with sand, gravel, concrete or other approved materials. Materials shall be provided by the contractor from an off-site source. </w:t>
      </w:r>
    </w:p>
    <w:p w14:paraId="3A7957EE" w14:textId="77777777" w:rsidR="00B17890" w:rsidRDefault="00B17890" w:rsidP="00B17890">
      <w:pPr>
        <w:pStyle w:val="NoSpacing"/>
        <w:numPr>
          <w:ilvl w:val="0"/>
          <w:numId w:val="42"/>
        </w:numPr>
      </w:pPr>
      <w:r>
        <w:t xml:space="preserve">Completely seal all opening on top of the cistern. </w:t>
      </w:r>
    </w:p>
    <w:p w14:paraId="5C2F2B70" w14:textId="77777777" w:rsidR="00B17890" w:rsidRDefault="00B17890" w:rsidP="00B17890">
      <w:pPr>
        <w:pStyle w:val="NoSpacing"/>
        <w:numPr>
          <w:ilvl w:val="0"/>
          <w:numId w:val="42"/>
        </w:numPr>
      </w:pPr>
      <w:r>
        <w:t xml:space="preserve">Dispose of any excess material (metal, plastic, </w:t>
      </w:r>
      <w:proofErr w:type="spellStart"/>
      <w:r>
        <w:t>etc</w:t>
      </w:r>
      <w:proofErr w:type="spellEnd"/>
      <w:r>
        <w:t>) at landfill.</w:t>
      </w:r>
    </w:p>
    <w:p w14:paraId="66F2C1C3" w14:textId="77777777" w:rsidR="00B17890" w:rsidRDefault="00B17890" w:rsidP="00CE7C42">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p>
    <w:p w14:paraId="32D4504C" w14:textId="77777777" w:rsidR="00CE7C42" w:rsidRDefault="0C088671" w:rsidP="00CE7C42">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r>
        <w:t>Existing structures and improvements which are to become an integral part of the planned improvements shall remain even though not specifically noted.</w:t>
      </w:r>
    </w:p>
    <w:p w14:paraId="165A6334" w14:textId="77777777" w:rsidR="008C0A0D" w:rsidRDefault="008C0A0D" w:rsidP="00CE7C42">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p>
    <w:p w14:paraId="59E50D6F" w14:textId="74CCA1FF" w:rsidR="008C0A0D" w:rsidRPr="006965A1" w:rsidRDefault="008C0A0D" w:rsidP="00600350">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r w:rsidRPr="00600350">
        <w:t xml:space="preserve">Activities include transportation of labor, material, and equipment. </w:t>
      </w:r>
      <w:bookmarkStart w:id="20" w:name="_Hlk193193405"/>
      <w:r>
        <w:t xml:space="preserve">The sites are in remote locations and access is generally down rough dirt roads. </w:t>
      </w:r>
      <w:bookmarkEnd w:id="20"/>
      <w:r>
        <w:t xml:space="preserve">Weather normally starts </w:t>
      </w:r>
      <w:r>
        <w:lastRenderedPageBreak/>
        <w:t xml:space="preserve">impacting the road conditions in mid-November, which can prevent access to the lookout tower sites.  Access to the lookout sites during bad road conditions is prohibited due to vehicles causing resource damage.  Road conditions generally improve after winter in late March – early April to allow access to the lookout tower.  </w:t>
      </w:r>
    </w:p>
    <w:p w14:paraId="41476270" w14:textId="77777777" w:rsidR="008C0A0D" w:rsidRDefault="008C0A0D" w:rsidP="00CE7C42">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p>
    <w:p w14:paraId="16193ACB"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720"/>
        <w:jc w:val="both"/>
      </w:pPr>
    </w:p>
    <w:p w14:paraId="60F146A6"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540"/>
        <w:jc w:val="both"/>
      </w:pPr>
      <w:r>
        <w:rPr>
          <w:u w:val="single"/>
        </w:rPr>
        <w:t>1.2 - Material Classification</w:t>
      </w:r>
    </w:p>
    <w:p w14:paraId="23304465"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DBC945C"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r>
        <w:t>Material to be excavated is unclassified.  The Contractor is advised to classify the material to their satisfaction.</w:t>
      </w:r>
    </w:p>
    <w:p w14:paraId="169453B5"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535C08C4"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540"/>
        <w:jc w:val="both"/>
      </w:pPr>
      <w:r>
        <w:rPr>
          <w:u w:val="single"/>
        </w:rPr>
        <w:t>1.3 - Related Work Specified Elsewhere</w:t>
      </w:r>
    </w:p>
    <w:p w14:paraId="0CC92205"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1B2AD2FD"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54ECFE17"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u w:val="single"/>
        </w:rPr>
        <w:t>PART 2 - PRODUCTS</w:t>
      </w:r>
    </w:p>
    <w:p w14:paraId="22DC8B74"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p>
    <w:p w14:paraId="01DEA57B"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r>
        <w:t>None.</w:t>
      </w:r>
    </w:p>
    <w:p w14:paraId="557F05F9"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514F456"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Pr>
          <w:u w:val="single"/>
        </w:rPr>
        <w:t>PART 3 - EXECUTION</w:t>
      </w:r>
    </w:p>
    <w:p w14:paraId="0FEE2751"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3E66F803"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630"/>
        <w:jc w:val="both"/>
      </w:pPr>
      <w:r>
        <w:rPr>
          <w:u w:val="single"/>
        </w:rPr>
        <w:t>3.1 – Removal of Obstructions</w:t>
      </w:r>
    </w:p>
    <w:p w14:paraId="0F455DAA"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7326FCAD" w14:textId="36AE6FA0" w:rsidR="00CE7C42" w:rsidRDefault="00CE7C42" w:rsidP="00CE7C42">
      <w:pPr>
        <w:pStyle w:val="axNormal"/>
        <w:widowControl/>
        <w:tabs>
          <w:tab w:val="clear" w:pos="720"/>
          <w:tab w:val="left" w:pos="1080"/>
          <w:tab w:val="left" w:pos="2880"/>
          <w:tab w:val="left" w:pos="3600"/>
          <w:tab w:val="left" w:pos="4320"/>
          <w:tab w:val="left" w:pos="5040"/>
          <w:tab w:val="left" w:pos="5760"/>
          <w:tab w:val="left" w:pos="6480"/>
          <w:tab w:val="left" w:pos="7200"/>
          <w:tab w:val="left" w:pos="7920"/>
          <w:tab w:val="left" w:pos="8640"/>
          <w:tab w:val="left" w:pos="9360"/>
          <w:tab w:val="left" w:pos="10080"/>
        </w:tabs>
        <w:ind w:left="1080"/>
        <w:jc w:val="both"/>
      </w:pPr>
      <w:r>
        <w:t xml:space="preserve">Remove all obstructions </w:t>
      </w:r>
      <w:r w:rsidR="007D7C34" w:rsidRPr="007D7C34">
        <w:rPr>
          <w:b/>
          <w:bCs/>
        </w:rPr>
        <w:t>DESCRIBED AND PICTURED IN THE SOW</w:t>
      </w:r>
      <w:r>
        <w:t xml:space="preserve">.  Removal shall include all associated footings or foundations to a depth of no less than 2.5 feet unless otherwise </w:t>
      </w:r>
      <w:r w:rsidR="007D7C34" w:rsidRPr="007D7C34">
        <w:rPr>
          <w:b/>
          <w:bCs/>
        </w:rPr>
        <w:t>DESCRIBED AND PICTURED IN THE SOW</w:t>
      </w:r>
      <w:r w:rsidR="007D7C34">
        <w:t xml:space="preserve"> </w:t>
      </w:r>
      <w:r>
        <w:t xml:space="preserve">or in the </w:t>
      </w:r>
      <w:r w:rsidRPr="001E2727">
        <w:t>specifications</w:t>
      </w:r>
      <w:r w:rsidRPr="001E2727">
        <w:rPr>
          <w:b/>
          <w:bCs/>
        </w:rPr>
        <w:t>.</w:t>
      </w:r>
      <w:r w:rsidRPr="001E2727">
        <w:t xml:space="preserve">  This will include the </w:t>
      </w:r>
      <w:r w:rsidR="007D7C34">
        <w:t>cisterns</w:t>
      </w:r>
      <w:r w:rsidR="001A1FCB">
        <w:t>,</w:t>
      </w:r>
      <w:r w:rsidR="007D7C34">
        <w:t xml:space="preserve"> tank, </w:t>
      </w:r>
      <w:r w:rsidR="001A1FCB">
        <w:t>and other materials</w:t>
      </w:r>
      <w:r w:rsidRPr="001E2727">
        <w:t xml:space="preserve"> around </w:t>
      </w:r>
      <w:r w:rsidR="007D7C34">
        <w:t>and on the cisterns</w:t>
      </w:r>
      <w:r w:rsidRPr="001E2727">
        <w:t>, the concrete</w:t>
      </w:r>
      <w:r w:rsidR="001A1FCB">
        <w:t xml:space="preserve"> and other inert materials</w:t>
      </w:r>
      <w:r w:rsidRPr="001E2727">
        <w:t xml:space="preserve"> can be broken up and used as fill in the hole left by removing the </w:t>
      </w:r>
      <w:r w:rsidR="007D7C34">
        <w:t>cistern</w:t>
      </w:r>
      <w:r w:rsidRPr="001E2727">
        <w:t>.</w:t>
      </w:r>
    </w:p>
    <w:p w14:paraId="39B86259" w14:textId="77777777" w:rsidR="00CE7C42" w:rsidRPr="001E2727"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630"/>
        <w:jc w:val="both"/>
        <w:rPr>
          <w:u w:val="single"/>
        </w:rPr>
      </w:pPr>
    </w:p>
    <w:p w14:paraId="71A1C094" w14:textId="77777777" w:rsidR="00CE7C42" w:rsidRPr="001E2727"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630"/>
        <w:jc w:val="both"/>
        <w:rPr>
          <w:u w:val="single"/>
        </w:rPr>
      </w:pPr>
    </w:p>
    <w:p w14:paraId="6565DC35" w14:textId="77777777" w:rsidR="00CE7C42" w:rsidRPr="001E2727"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ind w:left="630"/>
        <w:jc w:val="both"/>
      </w:pPr>
      <w:r w:rsidRPr="001E2727">
        <w:rPr>
          <w:u w:val="single"/>
        </w:rPr>
        <w:t>3.2 – Backfill and Disposal</w:t>
      </w:r>
    </w:p>
    <w:p w14:paraId="0FBDD392" w14:textId="77777777" w:rsidR="00CE7C42" w:rsidRPr="001E2727"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006A3440" w14:textId="73E4A201" w:rsidR="00CE7C42" w:rsidRDefault="00CE7C42" w:rsidP="00CE7C42">
      <w:pPr>
        <w:pStyle w:val="axNormal"/>
        <w:widowControl/>
        <w:tabs>
          <w:tab w:val="clear" w:pos="720"/>
          <w:tab w:val="left" w:pos="1170"/>
          <w:tab w:val="left" w:pos="2880"/>
          <w:tab w:val="left" w:pos="3600"/>
          <w:tab w:val="left" w:pos="4320"/>
          <w:tab w:val="left" w:pos="5040"/>
          <w:tab w:val="left" w:pos="5760"/>
          <w:tab w:val="left" w:pos="6480"/>
          <w:tab w:val="left" w:pos="7200"/>
          <w:tab w:val="left" w:pos="7920"/>
          <w:tab w:val="left" w:pos="8640"/>
          <w:tab w:val="left" w:pos="9360"/>
          <w:tab w:val="left" w:pos="10080"/>
        </w:tabs>
        <w:ind w:left="1170"/>
        <w:jc w:val="both"/>
      </w:pPr>
      <w:r w:rsidRPr="001E2727">
        <w:t>All voids left after removal, not being incorporated into the work, shall be backfilled and compacted in accordance with Section 02224. The hole</w:t>
      </w:r>
      <w:r w:rsidR="001A1FCB">
        <w:t>s</w:t>
      </w:r>
      <w:r w:rsidRPr="001E2727">
        <w:t xml:space="preserve"> at </w:t>
      </w:r>
      <w:r w:rsidR="001A1FCB">
        <w:t xml:space="preserve">all </w:t>
      </w:r>
      <w:r w:rsidR="0091367A">
        <w:t>cistern</w:t>
      </w:r>
      <w:r w:rsidR="001A1FCB">
        <w:t xml:space="preserve"> sites</w:t>
      </w:r>
      <w:r w:rsidRPr="001E2727">
        <w:t xml:space="preserve"> shall be cap</w:t>
      </w:r>
      <w:r w:rsidR="00990D97">
        <w:t>p</w:t>
      </w:r>
      <w:r w:rsidRPr="001E2727">
        <w:t>ed with a minimum of 18” of fill and graded to drain with the rest of the site.</w:t>
      </w:r>
    </w:p>
    <w:p w14:paraId="0563352C" w14:textId="77777777" w:rsidR="00CE7C42" w:rsidRDefault="00CE7C42" w:rsidP="00CE7C42">
      <w:pPr>
        <w:pStyle w:val="axNormal"/>
        <w:widowControl/>
        <w:tabs>
          <w:tab w:val="clear" w:pos="720"/>
          <w:tab w:val="left" w:pos="1170"/>
          <w:tab w:val="left" w:pos="2880"/>
          <w:tab w:val="left" w:pos="3600"/>
          <w:tab w:val="left" w:pos="4320"/>
          <w:tab w:val="left" w:pos="5040"/>
          <w:tab w:val="left" w:pos="5760"/>
          <w:tab w:val="left" w:pos="6480"/>
          <w:tab w:val="left" w:pos="7200"/>
          <w:tab w:val="left" w:pos="7920"/>
          <w:tab w:val="left" w:pos="8640"/>
          <w:tab w:val="left" w:pos="9360"/>
          <w:tab w:val="left" w:pos="10080"/>
        </w:tabs>
        <w:ind w:left="1170"/>
        <w:jc w:val="both"/>
      </w:pPr>
    </w:p>
    <w:p w14:paraId="49FB9C1F" w14:textId="3E1F3C53" w:rsidR="00CE7C42" w:rsidRDefault="00CE7C42" w:rsidP="00CE7C42">
      <w:pPr>
        <w:pStyle w:val="axNormal"/>
        <w:widowControl/>
        <w:tabs>
          <w:tab w:val="clear" w:pos="720"/>
          <w:tab w:val="left" w:pos="1170"/>
          <w:tab w:val="left" w:pos="2880"/>
          <w:tab w:val="left" w:pos="3600"/>
          <w:tab w:val="left" w:pos="4320"/>
          <w:tab w:val="left" w:pos="5040"/>
          <w:tab w:val="left" w:pos="5760"/>
          <w:tab w:val="left" w:pos="6480"/>
          <w:tab w:val="left" w:pos="7200"/>
          <w:tab w:val="left" w:pos="7920"/>
          <w:tab w:val="left" w:pos="8640"/>
          <w:tab w:val="left" w:pos="9360"/>
          <w:tab w:val="left" w:pos="10080"/>
        </w:tabs>
        <w:ind w:left="1170"/>
        <w:jc w:val="both"/>
      </w:pPr>
      <w:r>
        <w:t xml:space="preserve">All materials removed and designated for disposal </w:t>
      </w:r>
      <w:r>
        <w:rPr>
          <w:b/>
          <w:bCs/>
        </w:rPr>
        <w:t xml:space="preserve">AS </w:t>
      </w:r>
      <w:r w:rsidR="0091367A" w:rsidRPr="007D7C34">
        <w:rPr>
          <w:b/>
          <w:bCs/>
        </w:rPr>
        <w:t>DESCRIBED AND PICTURED IN THE SOW</w:t>
      </w:r>
      <w:r w:rsidR="0091367A">
        <w:t xml:space="preserve"> </w:t>
      </w:r>
      <w:r>
        <w:t xml:space="preserve">shall be removed from National Forest Lands and disposed of in accordance with local, state and federal regulations regarding disposal of construction waste unless otherwise </w:t>
      </w:r>
      <w:r w:rsidR="0091367A" w:rsidRPr="007D7C34">
        <w:rPr>
          <w:b/>
          <w:bCs/>
        </w:rPr>
        <w:t>DESCRIBED IN THE SOW</w:t>
      </w:r>
      <w:r>
        <w:t>.</w:t>
      </w:r>
    </w:p>
    <w:p w14:paraId="54A12D01"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u w:val="single"/>
        </w:rPr>
      </w:pPr>
    </w:p>
    <w:p w14:paraId="464874DA" w14:textId="77777777" w:rsidR="00CE7C42" w:rsidRPr="008E2364"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r w:rsidRPr="008E2364">
        <w:rPr>
          <w:u w:val="single"/>
        </w:rPr>
        <w:t>PART 4 - MEASUREMENT AND PAYMENT</w:t>
      </w:r>
    </w:p>
    <w:p w14:paraId="64B7A1D7" w14:textId="77777777" w:rsidR="00CE7C42" w:rsidRPr="008E2364"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14:paraId="73C89C5B" w14:textId="77777777" w:rsidR="00CE7C42" w:rsidRDefault="00CE7C42" w:rsidP="00CE7C42">
      <w:pPr>
        <w:pStyle w:val="axNormal"/>
        <w:widowControl/>
        <w:tabs>
          <w:tab w:val="clear" w:pos="1440"/>
          <w:tab w:val="clear" w:pos="2160"/>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68"/>
          <w:type w:val="continuous"/>
          <w:pgSz w:w="12240" w:h="15840"/>
          <w:pgMar w:top="1440" w:right="1440" w:bottom="1440" w:left="1440" w:header="360" w:footer="360" w:gutter="0"/>
          <w:cols w:space="720"/>
        </w:sectPr>
      </w:pPr>
    </w:p>
    <w:p w14:paraId="7223346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4.1 - Measurement</w:t>
      </w:r>
    </w:p>
    <w:p w14:paraId="4B9F7D6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69"/>
          <w:type w:val="continuous"/>
          <w:pgSz w:w="12240" w:h="15840" w:code="1"/>
          <w:pgMar w:top="1440" w:right="1440" w:bottom="1440" w:left="1440" w:header="360" w:footer="720" w:gutter="0"/>
          <w:cols w:space="720"/>
        </w:sectPr>
      </w:pPr>
    </w:p>
    <w:p w14:paraId="409A0A9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7094411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70"/>
          <w:type w:val="continuous"/>
          <w:pgSz w:w="12240" w:h="15840" w:code="1"/>
          <w:pgMar w:top="1440" w:right="1440" w:bottom="1440" w:left="1440" w:header="360" w:footer="720" w:gutter="0"/>
          <w:cols w:space="720"/>
        </w:sectPr>
      </w:pPr>
    </w:p>
    <w:p w14:paraId="0291856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r>
        <w:rPr>
          <w:noProof w:val="0"/>
        </w:rPr>
        <w:lastRenderedPageBreak/>
        <w:t>Measurement will be the number of units completed and accepted, including all related construction and materials.</w:t>
      </w:r>
    </w:p>
    <w:p w14:paraId="23B7212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b/>
      </w:r>
      <w:r>
        <w:rPr>
          <w:noProof w:val="0"/>
        </w:rPr>
        <w:tab/>
      </w:r>
    </w:p>
    <w:p w14:paraId="438078A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4.2 - Payment</w:t>
      </w:r>
    </w:p>
    <w:p w14:paraId="32A10C6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71"/>
          <w:type w:val="continuous"/>
          <w:pgSz w:w="12240" w:h="15840" w:code="1"/>
          <w:pgMar w:top="1440" w:right="1440" w:bottom="1440" w:left="1440" w:header="360" w:footer="720" w:gutter="0"/>
          <w:cols w:space="720"/>
        </w:sectPr>
      </w:pPr>
    </w:p>
    <w:p w14:paraId="6764FF8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28AB44B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72"/>
          <w:type w:val="continuous"/>
          <w:pgSz w:w="12240" w:h="15840" w:code="1"/>
          <w:pgMar w:top="1440" w:right="1440" w:bottom="1440" w:left="1440" w:header="360" w:footer="720" w:gutter="0"/>
          <w:cols w:space="720"/>
        </w:sectPr>
      </w:pPr>
    </w:p>
    <w:p w14:paraId="4D78118C" w14:textId="344C73E4" w:rsidR="00CE7C42" w:rsidRDefault="0C088671"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r>
        <w:rPr>
          <w:noProof w:val="0"/>
        </w:rPr>
        <w:t xml:space="preserve">This work will be paid at the contract unit price, which will be full compensation for all demolition, hauling and disposal </w:t>
      </w:r>
      <w:r w:rsidR="00A65D1C">
        <w:rPr>
          <w:noProof w:val="0"/>
        </w:rPr>
        <w:t>from</w:t>
      </w:r>
      <w:r>
        <w:rPr>
          <w:noProof w:val="0"/>
        </w:rPr>
        <w:t xml:space="preserve"> site in accordance with these specifications and as </w:t>
      </w:r>
      <w:r w:rsidRPr="00A65D1C">
        <w:rPr>
          <w:b/>
          <w:bCs/>
          <w:noProof w:val="0"/>
        </w:rPr>
        <w:t xml:space="preserve">SHOWN ON </w:t>
      </w:r>
      <w:r w:rsidR="00A65D1C" w:rsidRPr="00A65D1C">
        <w:rPr>
          <w:b/>
          <w:bCs/>
          <w:noProof w:val="0"/>
        </w:rPr>
        <w:t>SOW</w:t>
      </w:r>
      <w:r w:rsidRPr="00A65D1C">
        <w:rPr>
          <w:noProof w:val="0"/>
        </w:rPr>
        <w:t>.</w:t>
      </w:r>
    </w:p>
    <w:p w14:paraId="1246055F" w14:textId="77777777" w:rsidR="00CE7C42" w:rsidRDefault="00CE7C42" w:rsidP="00CE7C42">
      <w:pPr>
        <w:pStyle w:val="axNormal"/>
        <w:widowControl/>
        <w:tabs>
          <w:tab w:val="clear" w:pos="1440"/>
          <w:tab w:val="clear" w:pos="2160"/>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pPr>
    </w:p>
    <w:p w14:paraId="2348DB5D" w14:textId="77777777" w:rsidR="00CE7C42" w:rsidRDefault="00CE7C42" w:rsidP="00CE7C42">
      <w:pPr>
        <w:pStyle w:val="axNormal"/>
        <w:widowControl/>
        <w:tabs>
          <w:tab w:val="clear" w:pos="1440"/>
          <w:tab w:val="clear" w:pos="2160"/>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rPr>
          <w:noProof w:val="0"/>
        </w:rPr>
        <w:sectPr w:rsidR="00CE7C42">
          <w:footerReference w:type="default" r:id="rId173"/>
          <w:type w:val="continuous"/>
          <w:pgSz w:w="12240" w:h="15840"/>
          <w:pgMar w:top="1440" w:right="1440" w:bottom="1440" w:left="1440" w:header="360" w:footer="360" w:gutter="0"/>
          <w:cols w:space="720"/>
        </w:sectPr>
      </w:pPr>
    </w:p>
    <w:p w14:paraId="3D144E0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4.3 - Payment</w:t>
      </w:r>
    </w:p>
    <w:p w14:paraId="4F037608" w14:textId="77777777" w:rsidR="00CE7C42"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52D3EFEA" w14:textId="77777777" w:rsidR="00CE7C42"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ind w:left="1584"/>
        <w:jc w:val="both"/>
        <w:rPr>
          <w:noProof w:val="0"/>
        </w:rPr>
      </w:pPr>
      <w:r>
        <w:rPr>
          <w:noProof w:val="0"/>
        </w:rPr>
        <w:t xml:space="preserve">Payment will be made at the contract unit price for each </w:t>
      </w:r>
      <w:proofErr w:type="gramStart"/>
      <w:r>
        <w:rPr>
          <w:noProof w:val="0"/>
        </w:rPr>
        <w:t>item completed</w:t>
      </w:r>
      <w:proofErr w:type="gramEnd"/>
      <w:r>
        <w:rPr>
          <w:noProof w:val="0"/>
        </w:rPr>
        <w:t xml:space="preserve"> and accepted.</w:t>
      </w:r>
    </w:p>
    <w:p w14:paraId="27A7CA23" w14:textId="77777777" w:rsidR="00CE7C42"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6B026A4B" w14:textId="77777777" w:rsidR="00CE7C42"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b/>
      </w:r>
      <w:r>
        <w:rPr>
          <w:noProof w:val="0"/>
        </w:rPr>
        <w:tab/>
      </w:r>
      <w:r>
        <w:rPr>
          <w:noProof w:val="0"/>
        </w:rPr>
        <w:tab/>
        <w:t>Payment will be made under:</w:t>
      </w:r>
    </w:p>
    <w:p w14:paraId="6B83DA2A" w14:textId="77777777" w:rsidR="00CE7C42"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b/>
        <w:t xml:space="preserve">PAY ITEM                 DESCRIPTION                                        </w:t>
      </w:r>
      <w:r>
        <w:rPr>
          <w:noProof w:val="0"/>
        </w:rPr>
        <w:tab/>
      </w:r>
      <w:r>
        <w:rPr>
          <w:noProof w:val="0"/>
        </w:rPr>
        <w:tab/>
        <w:t xml:space="preserve"> PAY UNIT</w:t>
      </w:r>
    </w:p>
    <w:p w14:paraId="3C55743F" w14:textId="77777777" w:rsidR="00CE7C42"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35595972" w14:textId="5165F37B" w:rsidR="00CE7C42" w:rsidRPr="001E2727"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1E2727">
        <w:rPr>
          <w:noProof w:val="0"/>
        </w:rPr>
        <w:tab/>
        <w:t xml:space="preserve">02071(01) </w:t>
      </w:r>
      <w:r w:rsidRPr="001E2727">
        <w:rPr>
          <w:noProof w:val="0"/>
        </w:rPr>
        <w:tab/>
      </w:r>
      <w:r w:rsidRPr="001E2727">
        <w:rPr>
          <w:noProof w:val="0"/>
        </w:rPr>
        <w:tab/>
      </w:r>
      <w:r w:rsidR="0091367A">
        <w:rPr>
          <w:noProof w:val="0"/>
        </w:rPr>
        <w:t xml:space="preserve">Baker Butte Cistern </w:t>
      </w:r>
      <w:r w:rsidR="009B5B3B">
        <w:rPr>
          <w:noProof w:val="0"/>
        </w:rPr>
        <w:t>Demolition</w:t>
      </w:r>
      <w:r w:rsidR="0091367A">
        <w:rPr>
          <w:noProof w:val="0"/>
        </w:rPr>
        <w:t xml:space="preserve"> and Regrading</w:t>
      </w:r>
      <w:r w:rsidR="0091367A">
        <w:rPr>
          <w:noProof w:val="0"/>
        </w:rPr>
        <w:tab/>
      </w:r>
      <w:r w:rsidRPr="001E2727">
        <w:rPr>
          <w:noProof w:val="0"/>
        </w:rPr>
        <w:tab/>
        <w:t>LS</w:t>
      </w:r>
    </w:p>
    <w:p w14:paraId="1DEBD9FF" w14:textId="4839161A" w:rsidR="003821FB" w:rsidRDefault="00CE7C42"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1E2727">
        <w:rPr>
          <w:noProof w:val="0"/>
        </w:rPr>
        <w:tab/>
      </w:r>
      <w:r w:rsidR="003821FB" w:rsidRPr="001E2727">
        <w:rPr>
          <w:noProof w:val="0"/>
        </w:rPr>
        <w:t>02071(0</w:t>
      </w:r>
      <w:r w:rsidR="003821FB">
        <w:rPr>
          <w:noProof w:val="0"/>
        </w:rPr>
        <w:t>2</w:t>
      </w:r>
      <w:r w:rsidR="003821FB" w:rsidRPr="001E2727">
        <w:rPr>
          <w:noProof w:val="0"/>
        </w:rPr>
        <w:t xml:space="preserve">) </w:t>
      </w:r>
      <w:r w:rsidR="003821FB" w:rsidRPr="001E2727">
        <w:rPr>
          <w:noProof w:val="0"/>
        </w:rPr>
        <w:tab/>
      </w:r>
      <w:r w:rsidR="003821FB" w:rsidRPr="001E2727">
        <w:rPr>
          <w:noProof w:val="0"/>
        </w:rPr>
        <w:tab/>
      </w:r>
      <w:r w:rsidR="003821FB">
        <w:rPr>
          <w:noProof w:val="0"/>
        </w:rPr>
        <w:t xml:space="preserve">Hutch Cistern </w:t>
      </w:r>
      <w:r w:rsidR="009B5B3B">
        <w:rPr>
          <w:noProof w:val="0"/>
        </w:rPr>
        <w:t xml:space="preserve">Demolition </w:t>
      </w:r>
      <w:r w:rsidR="003821FB">
        <w:rPr>
          <w:noProof w:val="0"/>
        </w:rPr>
        <w:t>and Regrading</w:t>
      </w:r>
      <w:r w:rsidR="003821FB">
        <w:rPr>
          <w:noProof w:val="0"/>
        </w:rPr>
        <w:tab/>
      </w:r>
      <w:r w:rsidR="003821FB" w:rsidRPr="001E2727">
        <w:rPr>
          <w:noProof w:val="0"/>
        </w:rPr>
        <w:tab/>
      </w:r>
      <w:r w:rsidR="003821FB">
        <w:rPr>
          <w:noProof w:val="0"/>
        </w:rPr>
        <w:tab/>
      </w:r>
      <w:r w:rsidR="003821FB" w:rsidRPr="001E2727">
        <w:rPr>
          <w:noProof w:val="0"/>
        </w:rPr>
        <w:t>LS</w:t>
      </w:r>
    </w:p>
    <w:p w14:paraId="062DEAE7" w14:textId="04ED69DE" w:rsidR="003821FB" w:rsidRDefault="003821FB"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b/>
      </w:r>
      <w:r w:rsidRPr="001E2727">
        <w:rPr>
          <w:noProof w:val="0"/>
        </w:rPr>
        <w:t>02071(0</w:t>
      </w:r>
      <w:r>
        <w:rPr>
          <w:noProof w:val="0"/>
        </w:rPr>
        <w:t>3</w:t>
      </w:r>
      <w:r w:rsidRPr="001E2727">
        <w:rPr>
          <w:noProof w:val="0"/>
        </w:rPr>
        <w:t xml:space="preserve">) </w:t>
      </w:r>
      <w:r w:rsidRPr="001E2727">
        <w:rPr>
          <w:noProof w:val="0"/>
        </w:rPr>
        <w:tab/>
      </w:r>
      <w:r w:rsidRPr="001E2727">
        <w:rPr>
          <w:noProof w:val="0"/>
        </w:rPr>
        <w:tab/>
      </w:r>
      <w:r>
        <w:rPr>
          <w:noProof w:val="0"/>
        </w:rPr>
        <w:t xml:space="preserve">Mt. Elden Cistern </w:t>
      </w:r>
      <w:r w:rsidR="009B5B3B">
        <w:rPr>
          <w:noProof w:val="0"/>
        </w:rPr>
        <w:t>Demolition</w:t>
      </w:r>
      <w:r>
        <w:rPr>
          <w:noProof w:val="0"/>
        </w:rPr>
        <w:t xml:space="preserve"> and Regrading</w:t>
      </w:r>
      <w:r>
        <w:rPr>
          <w:noProof w:val="0"/>
        </w:rPr>
        <w:tab/>
      </w:r>
      <w:r w:rsidRPr="001E2727">
        <w:rPr>
          <w:noProof w:val="0"/>
        </w:rPr>
        <w:tab/>
      </w:r>
      <w:r w:rsidR="009B5B3B">
        <w:rPr>
          <w:noProof w:val="0"/>
        </w:rPr>
        <w:tab/>
      </w:r>
      <w:r w:rsidRPr="001E2727">
        <w:rPr>
          <w:noProof w:val="0"/>
        </w:rPr>
        <w:t>LS</w:t>
      </w:r>
    </w:p>
    <w:p w14:paraId="4CB0C067" w14:textId="3DDD4EDB" w:rsidR="003821FB" w:rsidRDefault="003821FB"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b/>
      </w:r>
      <w:r w:rsidRPr="001E2727">
        <w:rPr>
          <w:noProof w:val="0"/>
        </w:rPr>
        <w:t>02071(0</w:t>
      </w:r>
      <w:r>
        <w:rPr>
          <w:noProof w:val="0"/>
        </w:rPr>
        <w:t>4</w:t>
      </w:r>
      <w:r w:rsidRPr="001E2727">
        <w:rPr>
          <w:noProof w:val="0"/>
        </w:rPr>
        <w:t xml:space="preserve">) </w:t>
      </w:r>
      <w:r w:rsidRPr="001E2727">
        <w:rPr>
          <w:noProof w:val="0"/>
        </w:rPr>
        <w:tab/>
      </w:r>
      <w:r w:rsidRPr="001E2727">
        <w:rPr>
          <w:noProof w:val="0"/>
        </w:rPr>
        <w:tab/>
      </w:r>
      <w:r w:rsidR="00553FEF">
        <w:rPr>
          <w:noProof w:val="0"/>
        </w:rPr>
        <w:t>Turkey Butte</w:t>
      </w:r>
      <w:r>
        <w:rPr>
          <w:noProof w:val="0"/>
        </w:rPr>
        <w:t xml:space="preserve"> Cistern </w:t>
      </w:r>
      <w:r w:rsidR="009B5B3B">
        <w:rPr>
          <w:noProof w:val="0"/>
        </w:rPr>
        <w:t xml:space="preserve">Demolition </w:t>
      </w:r>
      <w:r>
        <w:rPr>
          <w:noProof w:val="0"/>
        </w:rPr>
        <w:t>and Regrading</w:t>
      </w:r>
      <w:r>
        <w:rPr>
          <w:noProof w:val="0"/>
        </w:rPr>
        <w:tab/>
      </w:r>
      <w:r w:rsidRPr="001E2727">
        <w:rPr>
          <w:noProof w:val="0"/>
        </w:rPr>
        <w:tab/>
        <w:t>LS</w:t>
      </w:r>
    </w:p>
    <w:p w14:paraId="287455F7" w14:textId="17A46FCA" w:rsidR="00CE7C42" w:rsidRPr="001E2727" w:rsidRDefault="003821FB" w:rsidP="00CE7C42">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b/>
      </w:r>
      <w:r w:rsidR="0091367A" w:rsidRPr="001E2727">
        <w:rPr>
          <w:noProof w:val="0"/>
        </w:rPr>
        <w:t>02071(0</w:t>
      </w:r>
      <w:r w:rsidR="003D2DF0">
        <w:rPr>
          <w:noProof w:val="0"/>
        </w:rPr>
        <w:t>5</w:t>
      </w:r>
      <w:r w:rsidR="0091367A" w:rsidRPr="001E2727">
        <w:rPr>
          <w:noProof w:val="0"/>
        </w:rPr>
        <w:t xml:space="preserve">) </w:t>
      </w:r>
      <w:r w:rsidR="0091367A" w:rsidRPr="001E2727">
        <w:rPr>
          <w:noProof w:val="0"/>
        </w:rPr>
        <w:tab/>
      </w:r>
      <w:r w:rsidR="0091367A" w:rsidRPr="001E2727">
        <w:rPr>
          <w:noProof w:val="0"/>
        </w:rPr>
        <w:tab/>
      </w:r>
      <w:r w:rsidR="0091367A">
        <w:rPr>
          <w:noProof w:val="0"/>
        </w:rPr>
        <w:t xml:space="preserve">Buck Mountain Cistern </w:t>
      </w:r>
      <w:r w:rsidR="009B5B3B">
        <w:rPr>
          <w:noProof w:val="0"/>
        </w:rPr>
        <w:t>Back</w:t>
      </w:r>
      <w:r w:rsidR="003D2DF0">
        <w:rPr>
          <w:noProof w:val="0"/>
        </w:rPr>
        <w:t xml:space="preserve"> Fill and Seal</w:t>
      </w:r>
      <w:r w:rsidR="0091367A">
        <w:rPr>
          <w:noProof w:val="0"/>
        </w:rPr>
        <w:tab/>
      </w:r>
      <w:r w:rsidR="0091367A" w:rsidRPr="001E2727">
        <w:rPr>
          <w:noProof w:val="0"/>
        </w:rPr>
        <w:tab/>
      </w:r>
      <w:r w:rsidR="009B5B3B">
        <w:rPr>
          <w:noProof w:val="0"/>
        </w:rPr>
        <w:tab/>
      </w:r>
      <w:r w:rsidR="0091367A" w:rsidRPr="001E2727">
        <w:rPr>
          <w:noProof w:val="0"/>
        </w:rPr>
        <w:t>LS</w:t>
      </w:r>
      <w:r w:rsidR="00CE7C42" w:rsidRPr="001E2727">
        <w:rPr>
          <w:noProof w:val="0"/>
        </w:rPr>
        <w:tab/>
      </w:r>
      <w:r w:rsidR="00CE7C42" w:rsidRPr="001E2727">
        <w:rPr>
          <w:noProof w:val="0"/>
        </w:rPr>
        <w:tab/>
      </w:r>
      <w:r w:rsidR="0091367A" w:rsidRPr="001E2727">
        <w:rPr>
          <w:noProof w:val="0"/>
        </w:rPr>
        <w:t>02071(0</w:t>
      </w:r>
      <w:r w:rsidR="003D2DF0">
        <w:rPr>
          <w:noProof w:val="0"/>
        </w:rPr>
        <w:t>6</w:t>
      </w:r>
      <w:r w:rsidR="0091367A" w:rsidRPr="001E2727">
        <w:rPr>
          <w:noProof w:val="0"/>
        </w:rPr>
        <w:t xml:space="preserve">) </w:t>
      </w:r>
      <w:r w:rsidR="0091367A" w:rsidRPr="001E2727">
        <w:rPr>
          <w:noProof w:val="0"/>
        </w:rPr>
        <w:tab/>
      </w:r>
      <w:r w:rsidR="0091367A" w:rsidRPr="001E2727">
        <w:rPr>
          <w:noProof w:val="0"/>
        </w:rPr>
        <w:tab/>
      </w:r>
      <w:r w:rsidR="0091367A">
        <w:rPr>
          <w:noProof w:val="0"/>
        </w:rPr>
        <w:t xml:space="preserve">East Pocket Cistern </w:t>
      </w:r>
      <w:r w:rsidR="009B5B3B">
        <w:rPr>
          <w:noProof w:val="0"/>
        </w:rPr>
        <w:t xml:space="preserve">Back </w:t>
      </w:r>
      <w:r w:rsidR="003D2DF0">
        <w:rPr>
          <w:noProof w:val="0"/>
        </w:rPr>
        <w:t>Fill and Seal</w:t>
      </w:r>
      <w:r w:rsidR="0091367A">
        <w:rPr>
          <w:noProof w:val="0"/>
        </w:rPr>
        <w:tab/>
      </w:r>
      <w:r w:rsidR="0091367A" w:rsidRPr="001E2727">
        <w:rPr>
          <w:noProof w:val="0"/>
        </w:rPr>
        <w:tab/>
      </w:r>
      <w:r w:rsidR="009B5B3B">
        <w:rPr>
          <w:noProof w:val="0"/>
        </w:rPr>
        <w:tab/>
      </w:r>
      <w:r w:rsidR="009B5B3B">
        <w:rPr>
          <w:noProof w:val="0"/>
        </w:rPr>
        <w:tab/>
      </w:r>
      <w:r w:rsidR="0091367A" w:rsidRPr="001E2727">
        <w:rPr>
          <w:noProof w:val="0"/>
        </w:rPr>
        <w:t>LS</w:t>
      </w:r>
      <w:r w:rsidR="00CE7C42" w:rsidRPr="001E2727">
        <w:rPr>
          <w:noProof w:val="0"/>
        </w:rPr>
        <w:tab/>
      </w:r>
      <w:r w:rsidR="00CE7C42" w:rsidRPr="001E2727">
        <w:rPr>
          <w:noProof w:val="0"/>
        </w:rPr>
        <w:tab/>
      </w:r>
      <w:r w:rsidR="0091367A" w:rsidRPr="004B4B27">
        <w:rPr>
          <w:noProof w:val="0"/>
          <w:highlight w:val="yellow"/>
        </w:rPr>
        <w:t>02071(0</w:t>
      </w:r>
      <w:r w:rsidR="003D2DF0" w:rsidRPr="004B4B27">
        <w:rPr>
          <w:noProof w:val="0"/>
          <w:highlight w:val="yellow"/>
        </w:rPr>
        <w:t>7</w:t>
      </w:r>
      <w:r w:rsidR="0091367A" w:rsidRPr="004B4B27">
        <w:rPr>
          <w:noProof w:val="0"/>
          <w:highlight w:val="yellow"/>
        </w:rPr>
        <w:t xml:space="preserve">) </w:t>
      </w:r>
      <w:r w:rsidR="0091367A" w:rsidRPr="004B4B27">
        <w:rPr>
          <w:noProof w:val="0"/>
          <w:highlight w:val="yellow"/>
        </w:rPr>
        <w:tab/>
      </w:r>
      <w:r w:rsidR="0091367A" w:rsidRPr="004B4B27">
        <w:rPr>
          <w:noProof w:val="0"/>
          <w:highlight w:val="yellow"/>
        </w:rPr>
        <w:tab/>
        <w:t xml:space="preserve">Lee Butte Cistern </w:t>
      </w:r>
      <w:r w:rsidR="004B4B27" w:rsidRPr="004B4B27">
        <w:rPr>
          <w:noProof w:val="0"/>
          <w:highlight w:val="yellow"/>
        </w:rPr>
        <w:t>Demolition and Regrading</w:t>
      </w:r>
      <w:r w:rsidR="0091367A" w:rsidRPr="004B4B27">
        <w:rPr>
          <w:noProof w:val="0"/>
          <w:highlight w:val="yellow"/>
        </w:rPr>
        <w:tab/>
      </w:r>
      <w:r w:rsidR="0091367A" w:rsidRPr="004B4B27">
        <w:rPr>
          <w:noProof w:val="0"/>
          <w:highlight w:val="yellow"/>
        </w:rPr>
        <w:tab/>
      </w:r>
      <w:r w:rsidR="009B5B3B" w:rsidRPr="004B4B27">
        <w:rPr>
          <w:noProof w:val="0"/>
          <w:highlight w:val="yellow"/>
        </w:rPr>
        <w:tab/>
      </w:r>
      <w:r w:rsidR="0091367A" w:rsidRPr="004B4B27">
        <w:rPr>
          <w:noProof w:val="0"/>
          <w:highlight w:val="yellow"/>
        </w:rPr>
        <w:t>LS</w:t>
      </w:r>
    </w:p>
    <w:p w14:paraId="64EEAA47" w14:textId="624DC74C" w:rsidR="0091367A" w:rsidRDefault="00CE7C42" w:rsidP="0091367A">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720"/>
        <w:jc w:val="both"/>
        <w:rPr>
          <w:noProof w:val="0"/>
        </w:rPr>
      </w:pPr>
      <w:r w:rsidRPr="001E2727">
        <w:rPr>
          <w:noProof w:val="0"/>
        </w:rPr>
        <w:t xml:space="preserve">       </w:t>
      </w:r>
      <w:r w:rsidR="0091367A">
        <w:rPr>
          <w:noProof w:val="0"/>
        </w:rPr>
        <w:tab/>
      </w:r>
      <w:r w:rsidR="0091367A" w:rsidRPr="001E2727">
        <w:rPr>
          <w:noProof w:val="0"/>
        </w:rPr>
        <w:t>02071(0</w:t>
      </w:r>
      <w:r w:rsidR="003D2DF0">
        <w:rPr>
          <w:noProof w:val="0"/>
        </w:rPr>
        <w:t>8</w:t>
      </w:r>
      <w:r w:rsidR="0091367A" w:rsidRPr="001E2727">
        <w:rPr>
          <w:noProof w:val="0"/>
        </w:rPr>
        <w:t xml:space="preserve">) </w:t>
      </w:r>
      <w:r w:rsidR="0091367A" w:rsidRPr="001E2727">
        <w:rPr>
          <w:noProof w:val="0"/>
        </w:rPr>
        <w:tab/>
      </w:r>
      <w:r w:rsidR="0091367A" w:rsidRPr="001E2727">
        <w:rPr>
          <w:noProof w:val="0"/>
        </w:rPr>
        <w:tab/>
      </w:r>
      <w:r w:rsidR="0091367A">
        <w:rPr>
          <w:noProof w:val="0"/>
        </w:rPr>
        <w:t>Lee Butt Storage Tank Removal</w:t>
      </w:r>
      <w:r w:rsidR="0091367A">
        <w:rPr>
          <w:noProof w:val="0"/>
        </w:rPr>
        <w:tab/>
      </w:r>
      <w:r w:rsidR="0091367A" w:rsidRPr="001E2727">
        <w:rPr>
          <w:noProof w:val="0"/>
        </w:rPr>
        <w:tab/>
      </w:r>
      <w:r w:rsidR="0091367A">
        <w:rPr>
          <w:noProof w:val="0"/>
        </w:rPr>
        <w:tab/>
      </w:r>
      <w:r w:rsidR="0091367A">
        <w:rPr>
          <w:noProof w:val="0"/>
        </w:rPr>
        <w:tab/>
      </w:r>
      <w:r w:rsidR="0091367A" w:rsidRPr="001E2727">
        <w:rPr>
          <w:noProof w:val="0"/>
        </w:rPr>
        <w:t xml:space="preserve">LS </w:t>
      </w:r>
    </w:p>
    <w:p w14:paraId="73B59DC0" w14:textId="655D3A4E" w:rsidR="00CE7C42" w:rsidRPr="001E2727" w:rsidRDefault="003821FB" w:rsidP="0091367A">
      <w:pPr>
        <w:pStyle w:val="axNormal"/>
        <w:tabs>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ind w:left="720" w:hanging="720"/>
        <w:jc w:val="both"/>
        <w:rPr>
          <w:noProof w:val="0"/>
        </w:rPr>
      </w:pPr>
      <w:r>
        <w:rPr>
          <w:noProof w:val="0"/>
        </w:rPr>
        <w:tab/>
      </w:r>
      <w:r w:rsidR="0091367A" w:rsidRPr="001E2727">
        <w:rPr>
          <w:noProof w:val="0"/>
        </w:rPr>
        <w:t>02071(0</w:t>
      </w:r>
      <w:r w:rsidR="0091367A">
        <w:rPr>
          <w:noProof w:val="0"/>
        </w:rPr>
        <w:t>9</w:t>
      </w:r>
      <w:r w:rsidR="0091367A" w:rsidRPr="001E2727">
        <w:rPr>
          <w:noProof w:val="0"/>
        </w:rPr>
        <w:t xml:space="preserve">) </w:t>
      </w:r>
      <w:r w:rsidR="0091367A" w:rsidRPr="001E2727">
        <w:rPr>
          <w:noProof w:val="0"/>
        </w:rPr>
        <w:tab/>
      </w:r>
      <w:r w:rsidR="0091367A" w:rsidRPr="001E2727">
        <w:rPr>
          <w:noProof w:val="0"/>
        </w:rPr>
        <w:tab/>
      </w:r>
      <w:r w:rsidR="0091367A">
        <w:rPr>
          <w:noProof w:val="0"/>
        </w:rPr>
        <w:t xml:space="preserve">Woody Mountain Cistern Demolition </w:t>
      </w:r>
      <w:r w:rsidR="009B5B3B">
        <w:rPr>
          <w:noProof w:val="0"/>
        </w:rPr>
        <w:t>and Regrading</w:t>
      </w:r>
      <w:r w:rsidR="0091367A">
        <w:rPr>
          <w:noProof w:val="0"/>
        </w:rPr>
        <w:tab/>
      </w:r>
      <w:r w:rsidR="0091367A" w:rsidRPr="001E2727">
        <w:rPr>
          <w:noProof w:val="0"/>
        </w:rPr>
        <w:tab/>
        <w:t>LS</w:t>
      </w:r>
    </w:p>
    <w:p w14:paraId="1971D5C6" w14:textId="77777777" w:rsidR="00CE7C42" w:rsidRDefault="00CE7C42" w:rsidP="00CE7C42">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left="720" w:right="360"/>
        <w:rPr>
          <w:noProof w:val="0"/>
          <w:sz w:val="24"/>
        </w:rPr>
      </w:pPr>
    </w:p>
    <w:p w14:paraId="07FDDD4A" w14:textId="5CE3AA17" w:rsidR="0091367A" w:rsidRPr="001E2727" w:rsidRDefault="00CE7C42" w:rsidP="003D2DF0">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right="360"/>
        <w:rPr>
          <w:noProof w:val="0"/>
        </w:rPr>
      </w:pPr>
      <w:r w:rsidRPr="008040AF">
        <w:rPr>
          <w:noProof w:val="0"/>
          <w:sz w:val="24"/>
        </w:rPr>
        <w:tab/>
      </w:r>
    </w:p>
    <w:p w14:paraId="0CEA16CA" w14:textId="77777777" w:rsidR="0091367A" w:rsidRDefault="0091367A" w:rsidP="0091367A">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right="360"/>
        <w:rPr>
          <w:noProof w:val="0"/>
          <w:sz w:val="24"/>
        </w:rPr>
      </w:pPr>
    </w:p>
    <w:p w14:paraId="7C479A8E" w14:textId="77777777" w:rsidR="0091367A" w:rsidRDefault="0091367A" w:rsidP="0091367A">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right="360"/>
        <w:rPr>
          <w:noProof w:val="0"/>
          <w:sz w:val="24"/>
        </w:rPr>
      </w:pPr>
    </w:p>
    <w:p w14:paraId="638032A6" w14:textId="77777777" w:rsidR="0091367A" w:rsidRDefault="0091367A" w:rsidP="0091367A">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right="360"/>
        <w:rPr>
          <w:noProof w:val="0"/>
          <w:sz w:val="24"/>
        </w:rPr>
      </w:pPr>
    </w:p>
    <w:p w14:paraId="26A33235" w14:textId="77777777" w:rsidR="0091367A" w:rsidRDefault="0091367A" w:rsidP="0091367A">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right="360"/>
        <w:rPr>
          <w:noProof w:val="0"/>
          <w:sz w:val="24"/>
        </w:rPr>
      </w:pPr>
    </w:p>
    <w:p w14:paraId="23DB78C9" w14:textId="77777777" w:rsidR="0091367A" w:rsidRDefault="0091367A" w:rsidP="0091367A">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39" w:lineRule="atLeast"/>
        <w:ind w:right="360"/>
      </w:pPr>
    </w:p>
    <w:p w14:paraId="4AC79EE2"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center"/>
      </w:pPr>
      <w:r>
        <w:t xml:space="preserve"> END OF SPECIFICATION 02071</w:t>
      </w:r>
    </w:p>
    <w:p w14:paraId="6727341E" w14:textId="77777777" w:rsidR="00CE7C42" w:rsidRDefault="00CE7C42" w:rsidP="00CE7C42">
      <w:pPr>
        <w:pStyle w:val="axNormal"/>
        <w:widowControl/>
        <w:tabs>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noProof w:val="0"/>
        </w:rPr>
      </w:pPr>
    </w:p>
    <w:p w14:paraId="41DF6BBC" w14:textId="192AEAA3" w:rsidR="00CE7C42" w:rsidRDefault="00CE7C42" w:rsidP="00CE7C42">
      <w:pPr>
        <w:jc w:val="center"/>
        <w:rPr>
          <w:b/>
          <w:u w:val="single"/>
        </w:rPr>
      </w:pPr>
      <w:r>
        <w:br w:type="page"/>
      </w:r>
    </w:p>
    <w:p w14:paraId="3334D554" w14:textId="77777777" w:rsidR="00CE7C42" w:rsidRDefault="00CE7C42" w:rsidP="00CE7C42">
      <w:pPr>
        <w:jc w:val="center"/>
        <w:rPr>
          <w:b/>
          <w:u w:val="single"/>
        </w:rPr>
      </w:pPr>
    </w:p>
    <w:p w14:paraId="0CE8BCAE" w14:textId="77777777" w:rsidR="00CE7C42" w:rsidRPr="00AB0ECB" w:rsidRDefault="00CE7C42" w:rsidP="00CE7C42">
      <w:pPr>
        <w:jc w:val="center"/>
        <w:rPr>
          <w:b/>
          <w:u w:val="single"/>
        </w:rPr>
      </w:pPr>
      <w:r w:rsidRPr="00AB0ECB">
        <w:rPr>
          <w:b/>
          <w:u w:val="single"/>
        </w:rPr>
        <w:t>DIVISION 2 – SITE WORK</w:t>
      </w:r>
    </w:p>
    <w:p w14:paraId="579B056C" w14:textId="77777777" w:rsidR="00CE7C42" w:rsidRPr="00BD4867" w:rsidRDefault="00CE7C42" w:rsidP="00CE7C42"/>
    <w:p w14:paraId="712BF27F" w14:textId="77777777" w:rsidR="00CE7C42" w:rsidRDefault="00CE7C42" w:rsidP="00CE7C42">
      <w:pPr>
        <w:pStyle w:val="Heading2"/>
      </w:pPr>
      <w:r>
        <w:t xml:space="preserve">  </w:t>
      </w:r>
      <w:bookmarkStart w:id="21" w:name="_Toc187925045"/>
      <w:r>
        <w:t>02102 – CLEARING &amp; GRUBBING</w:t>
      </w:r>
      <w:bookmarkEnd w:id="21"/>
    </w:p>
    <w:p w14:paraId="3E02F26A" w14:textId="77777777" w:rsidR="00CE7C42" w:rsidRPr="004C18D2" w:rsidRDefault="00CE7C42" w:rsidP="00CE7C42">
      <w:pPr>
        <w:pStyle w:val="axNormal"/>
        <w:widowControl/>
        <w:tabs>
          <w:tab w:val="clear" w:pos="720"/>
          <w:tab w:val="clear" w:pos="1440"/>
          <w:tab w:val="clear" w:pos="2160"/>
          <w:tab w:val="left" w:pos="432"/>
          <w:tab w:val="left" w:pos="1152"/>
          <w:tab w:val="left" w:pos="1872"/>
        </w:tabs>
        <w:jc w:val="both"/>
        <w:rPr>
          <w:noProof w:val="0"/>
          <w:u w:val="single"/>
        </w:rPr>
      </w:pPr>
      <w:r w:rsidRPr="004C18D2">
        <w:rPr>
          <w:noProof w:val="0"/>
          <w:u w:val="single"/>
        </w:rPr>
        <w:t>PART 1 - GENERAL</w:t>
      </w:r>
    </w:p>
    <w:p w14:paraId="121AA527" w14:textId="77777777" w:rsidR="00CE7C42" w:rsidRPr="004C18D2" w:rsidRDefault="00CE7C42" w:rsidP="00CE7C42">
      <w:pPr>
        <w:pStyle w:val="axNormal"/>
        <w:widowControl/>
        <w:tabs>
          <w:tab w:val="clear" w:pos="720"/>
          <w:tab w:val="clear" w:pos="1440"/>
          <w:tab w:val="clear" w:pos="2160"/>
          <w:tab w:val="left" w:pos="432"/>
          <w:tab w:val="left" w:pos="1152"/>
          <w:tab w:val="left" w:pos="1872"/>
        </w:tabs>
        <w:jc w:val="both"/>
        <w:rPr>
          <w:noProof w:val="0"/>
          <w:u w:val="single"/>
        </w:rPr>
      </w:pPr>
    </w:p>
    <w:p w14:paraId="233E7813" w14:textId="77777777" w:rsidR="00CE7C42" w:rsidRPr="004C18D2" w:rsidRDefault="00CE7C42" w:rsidP="00CE7C42">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u w:val="single"/>
        </w:rPr>
      </w:pPr>
      <w:r w:rsidRPr="004C18D2">
        <w:rPr>
          <w:u w:val="single"/>
        </w:rPr>
        <w:t>SUMMARY</w:t>
      </w:r>
    </w:p>
    <w:p w14:paraId="2E913F81"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809"/>
        <w:jc w:val="both"/>
      </w:pPr>
      <w:r>
        <w:t xml:space="preserve">This work shall consist of clearing, grubbing, trimming, removing, and disposing of or treatment of timber, construction slash, and debris.  This work shall also include preservation of vegetation and objects </w:t>
      </w:r>
      <w:r w:rsidRPr="001A1FCB">
        <w:rPr>
          <w:b/>
          <w:bCs/>
        </w:rPr>
        <w:t>DESIGNATED</w:t>
      </w:r>
      <w:r>
        <w:t xml:space="preserve"> to remain from injury or defacement.</w:t>
      </w:r>
    </w:p>
    <w:p w14:paraId="153E0019"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809"/>
        <w:jc w:val="both"/>
      </w:pPr>
    </w:p>
    <w:p w14:paraId="06967675" w14:textId="77777777" w:rsidR="00CE7C42" w:rsidRDefault="00CE7C42" w:rsidP="00CE7C42"/>
    <w:p w14:paraId="554B22E5" w14:textId="77777777" w:rsidR="00CE7C42" w:rsidRPr="00562A26" w:rsidRDefault="00CE7C42" w:rsidP="00CE7C42">
      <w:pPr>
        <w:pStyle w:val="axNormal"/>
        <w:widowControl/>
        <w:tabs>
          <w:tab w:val="clear" w:pos="720"/>
          <w:tab w:val="clear" w:pos="1440"/>
          <w:tab w:val="clear" w:pos="2160"/>
          <w:tab w:val="left" w:pos="432"/>
          <w:tab w:val="left" w:pos="1152"/>
          <w:tab w:val="left" w:pos="1872"/>
        </w:tabs>
        <w:jc w:val="both"/>
        <w:rPr>
          <w:noProof w:val="0"/>
          <w:u w:val="single"/>
        </w:rPr>
      </w:pPr>
      <w:r w:rsidRPr="00562A26">
        <w:rPr>
          <w:noProof w:val="0"/>
          <w:u w:val="single"/>
        </w:rPr>
        <w:t xml:space="preserve">PART </w:t>
      </w:r>
      <w:r>
        <w:rPr>
          <w:noProof w:val="0"/>
          <w:u w:val="single"/>
        </w:rPr>
        <w:t>2</w:t>
      </w:r>
      <w:r w:rsidRPr="00562A26">
        <w:rPr>
          <w:noProof w:val="0"/>
          <w:u w:val="single"/>
        </w:rPr>
        <w:t xml:space="preserve"> – EXECUTION</w:t>
      </w:r>
    </w:p>
    <w:p w14:paraId="3E869477" w14:textId="77777777" w:rsidR="00CE7C42" w:rsidRPr="00562A26" w:rsidRDefault="00CE7C42" w:rsidP="00CE7C42">
      <w:pPr>
        <w:pStyle w:val="axNormal"/>
        <w:widowControl/>
        <w:tabs>
          <w:tab w:val="clear" w:pos="720"/>
          <w:tab w:val="clear" w:pos="1440"/>
          <w:tab w:val="clear" w:pos="2160"/>
          <w:tab w:val="left" w:pos="432"/>
          <w:tab w:val="left" w:pos="1152"/>
          <w:tab w:val="left" w:pos="1872"/>
        </w:tabs>
        <w:jc w:val="both"/>
        <w:rPr>
          <w:noProof w:val="0"/>
          <w:u w:val="single"/>
        </w:rPr>
      </w:pPr>
    </w:p>
    <w:p w14:paraId="4BFA7AF0" w14:textId="77777777" w:rsidR="00CE7C42" w:rsidRPr="00562A26" w:rsidRDefault="00CE7C42" w:rsidP="00CE7C42">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u w:val="single"/>
        </w:rPr>
      </w:pPr>
      <w:r w:rsidRPr="00562A26">
        <w:rPr>
          <w:u w:val="single"/>
        </w:rPr>
        <w:t>CLEARING &amp; GRUBBING</w:t>
      </w:r>
    </w:p>
    <w:p w14:paraId="634B1DA1"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 xml:space="preserve">All debris, trees, stumps, roots, and other protruding vegetative material within the clearing limits shall be cleared, grubbed, removed, and disposed of </w:t>
      </w:r>
      <w:r w:rsidRPr="002E5A41">
        <w:rPr>
          <w:b/>
          <w:bCs/>
        </w:rPr>
        <w:t>AS NEEDED</w:t>
      </w:r>
      <w:r>
        <w:t>.</w:t>
      </w:r>
    </w:p>
    <w:p w14:paraId="53BC9E87"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809"/>
        <w:jc w:val="both"/>
      </w:pPr>
    </w:p>
    <w:p w14:paraId="061A703F"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Undisturbed stumps in embankment areas, provided they do not extend more than 12 inches above the original ground (measured from the uphill side) nor closer than 2 feet to the finished subgrade or 1 foot to any slope surface and they do not interfere with the placement or compaction of embankments.</w:t>
      </w:r>
    </w:p>
    <w:p w14:paraId="3F50D423" w14:textId="77777777" w:rsidR="00CE7C42" w:rsidRDefault="00CE7C42" w:rsidP="00CE7C42">
      <w:pPr>
        <w:pStyle w:val="ListParagraph"/>
      </w:pPr>
    </w:p>
    <w:p w14:paraId="1AE725D9"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Grubbing of pits, channel changes, rock sections, and ditches, below the depth of the proposed excavation.</w:t>
      </w:r>
    </w:p>
    <w:p w14:paraId="30A3B539" w14:textId="77777777" w:rsidR="00CE7C42" w:rsidRDefault="00CE7C42" w:rsidP="00CE7C42">
      <w:pPr>
        <w:pStyle w:val="ListParagraph"/>
      </w:pPr>
    </w:p>
    <w:p w14:paraId="136C18D0"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All roots over 3 inches in diameter within the roadbed area shall be grubbed to a minimum depth of 6 inches below subgrade.  Roots over 3 inches in diameter protruding from the excavated slope shall be cut flush with the excavated slope surface.</w:t>
      </w:r>
    </w:p>
    <w:p w14:paraId="35009385" w14:textId="77777777" w:rsidR="00CE7C42" w:rsidRDefault="00CE7C42" w:rsidP="00CE7C42">
      <w:pPr>
        <w:pStyle w:val="ListParagraph"/>
      </w:pPr>
    </w:p>
    <w:p w14:paraId="72281261"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 xml:space="preserve">Trees shall be felled into the area being cleared when ground conditions, tree lean, and shape of clearing permit.  Controlled felling shall be used that will ensure the direction of fall when necessary to prevent damage to property, structures, trees </w:t>
      </w:r>
      <w:r w:rsidRPr="002E5A41">
        <w:rPr>
          <w:b/>
          <w:bCs/>
        </w:rPr>
        <w:t>DESIGNATED</w:t>
      </w:r>
      <w:r>
        <w:t xml:space="preserve"> to remain, or traffic.</w:t>
      </w:r>
    </w:p>
    <w:p w14:paraId="065614DE" w14:textId="77777777" w:rsidR="00CE7C42" w:rsidRDefault="00CE7C42" w:rsidP="00CE7C42">
      <w:pPr>
        <w:pStyle w:val="ListParagraph"/>
      </w:pPr>
    </w:p>
    <w:p w14:paraId="2F6B456B"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 xml:space="preserve">Fire-dangerous dead trees or unstable live trees, </w:t>
      </w:r>
      <w:r w:rsidRPr="002E5A41">
        <w:rPr>
          <w:b/>
          <w:bCs/>
        </w:rPr>
        <w:t>DESIGNATED</w:t>
      </w:r>
      <w:r>
        <w:t xml:space="preserve"> by the Engineer within 200 feet slope distance of the centerline of roads shall be cut off not more than 12 inches above the uphill ground line and treated in accordance with construction slash.</w:t>
      </w:r>
    </w:p>
    <w:p w14:paraId="4152D943" w14:textId="77777777" w:rsidR="00CE7C42" w:rsidRDefault="00CE7C42" w:rsidP="00CE7C42">
      <w:pPr>
        <w:pStyle w:val="ListParagraph"/>
      </w:pPr>
    </w:p>
    <w:p w14:paraId="2265AC71" w14:textId="77777777" w:rsidR="00CE7C42" w:rsidRDefault="00CE7C42" w:rsidP="00CE7C42">
      <w:pPr>
        <w:pStyle w:val="axNormal"/>
        <w:widowControl/>
        <w:numPr>
          <w:ilvl w:val="0"/>
          <w:numId w:val="26"/>
        </w:numPr>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jc w:val="both"/>
      </w:pPr>
      <w:r>
        <w:t>Branches on remaining trees or shrubs shall be trimmed to give a clear height of 14 feet above the roadbed.  Tree limbs shall be trimmed as near flush with the trunk as practicable.</w:t>
      </w:r>
    </w:p>
    <w:p w14:paraId="3195415F" w14:textId="77777777" w:rsidR="00CE7C42" w:rsidRDefault="00CE7C42" w:rsidP="00CE7C42">
      <w:pPr>
        <w:pStyle w:val="ListParagraph"/>
      </w:pPr>
    </w:p>
    <w:p w14:paraId="45F99694"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169"/>
        <w:jc w:val="both"/>
      </w:pPr>
    </w:p>
    <w:p w14:paraId="13128708"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809"/>
        <w:jc w:val="both"/>
      </w:pPr>
    </w:p>
    <w:p w14:paraId="48D2FA86" w14:textId="77777777" w:rsidR="00CE7C42" w:rsidRDefault="00CE7C42" w:rsidP="00CE7C42">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u w:val="single"/>
        </w:rPr>
      </w:pPr>
      <w:r w:rsidRPr="00562A26">
        <w:rPr>
          <w:u w:val="single"/>
        </w:rPr>
        <w:t>SLASH TREATMENT</w:t>
      </w:r>
    </w:p>
    <w:p w14:paraId="60E1BE7E" w14:textId="77777777" w:rsidR="00CE7C42" w:rsidRPr="00562A26" w:rsidRDefault="00CE7C42" w:rsidP="00CE7C42">
      <w:pPr>
        <w:pStyle w:val="axNormal"/>
        <w:widowControl/>
        <w:tabs>
          <w:tab w:val="clear" w:pos="720"/>
          <w:tab w:val="clear" w:pos="1440"/>
          <w:tab w:val="left" w:pos="540"/>
          <w:tab w:val="left" w:pos="108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u w:val="single"/>
        </w:rPr>
      </w:pPr>
    </w:p>
    <w:p w14:paraId="4F55E37B" w14:textId="230EAD10" w:rsidR="00CE7C42" w:rsidRDefault="00CE7C42" w:rsidP="00CE7C42">
      <w:pPr>
        <w:pStyle w:val="axNormal"/>
        <w:widowControl/>
        <w:numPr>
          <w:ilvl w:val="0"/>
          <w:numId w:val="27"/>
        </w:numPr>
        <w:tabs>
          <w:tab w:val="clear" w:pos="720"/>
          <w:tab w:val="clear" w:pos="1440"/>
          <w:tab w:val="left" w:pos="540"/>
          <w:tab w:val="left" w:pos="1170"/>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pPr>
      <w:r>
        <w:t>Treatment of construction slash larger than 3 inches in diameter and 3 feet in length shall be accomplished by Method A – Scatter on site as designated by the Engineer.  Pieces of wood less than 3 inches in diameter and 3 feet in length will be scatt</w:t>
      </w:r>
      <w:r w:rsidR="00990D97">
        <w:t>er</w:t>
      </w:r>
      <w:r>
        <w:t>ed in designated areas.  No construction slash shall be deposited in lakes, meadows, streams, or streambeds.  Construction slash that interferes with drainage structures shall be removed immediately.  Trees adjacent to the clearing limits damaged beyond recovery shall be felled and disposed of in accordance with treated as construction slash.</w:t>
      </w:r>
    </w:p>
    <w:p w14:paraId="2D04BB41" w14:textId="77777777" w:rsidR="00CE7C42" w:rsidRDefault="00CE7C42" w:rsidP="00CE7C42"/>
    <w:p w14:paraId="299070BA"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809"/>
        <w:jc w:val="both"/>
      </w:pPr>
    </w:p>
    <w:p w14:paraId="25414752" w14:textId="77777777" w:rsidR="00CE7C42" w:rsidRDefault="00CE7C42" w:rsidP="00CE7C42">
      <w:pPr>
        <w:pStyle w:val="axNormal"/>
        <w:widowControl/>
        <w:tabs>
          <w:tab w:val="clear" w:pos="720"/>
          <w:tab w:val="clear" w:pos="1440"/>
          <w:tab w:val="left" w:pos="540"/>
          <w:tab w:val="left" w:pos="809"/>
          <w:tab w:val="left" w:pos="1620"/>
          <w:tab w:val="left" w:pos="3312"/>
          <w:tab w:val="left" w:pos="4032"/>
          <w:tab w:val="left" w:pos="4752"/>
          <w:tab w:val="left" w:pos="5472"/>
          <w:tab w:val="left" w:pos="6192"/>
          <w:tab w:val="left" w:pos="6912"/>
          <w:tab w:val="left" w:pos="7632"/>
          <w:tab w:val="left" w:pos="8352"/>
          <w:tab w:val="left" w:pos="9072"/>
          <w:tab w:val="left" w:pos="9792"/>
          <w:tab w:val="left" w:pos="10512"/>
        </w:tabs>
        <w:ind w:left="809"/>
        <w:jc w:val="both"/>
      </w:pPr>
      <w:r>
        <w:t xml:space="preserve">  </w:t>
      </w:r>
    </w:p>
    <w:p w14:paraId="5459CDA9" w14:textId="77777777" w:rsidR="00CE7C42" w:rsidRDefault="00CE7C42" w:rsidP="00CE7C42"/>
    <w:p w14:paraId="1433A111" w14:textId="77777777" w:rsidR="00CE7C42" w:rsidRDefault="00CE7C42" w:rsidP="00CE7C42">
      <w:pPr>
        <w:jc w:val="center"/>
      </w:pPr>
      <w:r>
        <w:t>END OF SECTION 02102</w:t>
      </w:r>
    </w:p>
    <w:p w14:paraId="1BB6C665" w14:textId="77777777" w:rsidR="00CE7C42" w:rsidRDefault="00CE7C42" w:rsidP="00CE7C42"/>
    <w:p w14:paraId="4DE5D387" w14:textId="77777777" w:rsidR="00CE7C42" w:rsidRDefault="00CE7C42" w:rsidP="00CE7C42"/>
    <w:p w14:paraId="04F0BCC9" w14:textId="77777777" w:rsidR="00CE7C42" w:rsidRDefault="00CE7C42" w:rsidP="00CE7C42"/>
    <w:p w14:paraId="22871D39" w14:textId="77777777" w:rsidR="00CE7C42" w:rsidRDefault="00CE7C42" w:rsidP="00CE7C42"/>
    <w:p w14:paraId="3478E202" w14:textId="77777777" w:rsidR="00CE7C42" w:rsidRDefault="00CE7C42" w:rsidP="00CE7C42"/>
    <w:p w14:paraId="1C833973" w14:textId="77777777" w:rsidR="00CE7C42" w:rsidRDefault="00CE7C42" w:rsidP="00CE7C42"/>
    <w:p w14:paraId="713FB8A2" w14:textId="77777777" w:rsidR="00CE7C42" w:rsidRDefault="00CE7C42" w:rsidP="00CE7C42"/>
    <w:p w14:paraId="349B001C" w14:textId="77777777" w:rsidR="00CE7C42" w:rsidRDefault="00CE7C42" w:rsidP="00CE7C42"/>
    <w:p w14:paraId="39600352" w14:textId="77777777" w:rsidR="00CE7C42" w:rsidRDefault="00CE7C42" w:rsidP="00CE7C42"/>
    <w:p w14:paraId="336C2FC4" w14:textId="77777777" w:rsidR="00CE7C42" w:rsidRDefault="00CE7C42" w:rsidP="00CE7C42"/>
    <w:p w14:paraId="587136E9" w14:textId="77777777" w:rsidR="00CE7C42" w:rsidRDefault="00CE7C42" w:rsidP="00CE7C42"/>
    <w:p w14:paraId="0A547824" w14:textId="77777777" w:rsidR="00CE7C42" w:rsidRDefault="00CE7C42" w:rsidP="00CE7C42"/>
    <w:p w14:paraId="6591BB57" w14:textId="77777777" w:rsidR="00CE7C42" w:rsidRDefault="00CE7C42" w:rsidP="00CE7C42"/>
    <w:p w14:paraId="22CCF6A3" w14:textId="77777777" w:rsidR="00CE7C42" w:rsidRDefault="00CE7C42" w:rsidP="00CE7C42"/>
    <w:p w14:paraId="2C1E92A0" w14:textId="77777777" w:rsidR="00CE7C42" w:rsidRDefault="00CE7C42" w:rsidP="00CE7C42"/>
    <w:p w14:paraId="2BEBBB93" w14:textId="77777777" w:rsidR="00CE7C42" w:rsidRDefault="00CE7C42" w:rsidP="00CE7C42"/>
    <w:p w14:paraId="0D87B9C4" w14:textId="77777777" w:rsidR="00CE7C42" w:rsidRDefault="00CE7C42" w:rsidP="00CE7C42"/>
    <w:p w14:paraId="2AEE52FF" w14:textId="77777777" w:rsidR="00CE7C42" w:rsidRDefault="00CE7C42" w:rsidP="00CE7C42"/>
    <w:p w14:paraId="13F2BC5C" w14:textId="77777777" w:rsidR="00CE7C42" w:rsidRDefault="00CE7C42" w:rsidP="00CE7C42"/>
    <w:p w14:paraId="6230BFFB" w14:textId="77777777" w:rsidR="00CE7C42" w:rsidRDefault="00CE7C42" w:rsidP="00CE7C42"/>
    <w:p w14:paraId="0341E09F" w14:textId="77777777" w:rsidR="00CE7C42" w:rsidRDefault="00CE7C42" w:rsidP="00CE7C42"/>
    <w:p w14:paraId="1152DE79" w14:textId="77777777" w:rsidR="00CE7C42" w:rsidRDefault="00CE7C42" w:rsidP="00CE7C42"/>
    <w:p w14:paraId="332D8FF7" w14:textId="77777777" w:rsidR="00CE7C42" w:rsidRDefault="00CE7C42" w:rsidP="00CE7C42"/>
    <w:p w14:paraId="75F8D690" w14:textId="77777777" w:rsidR="00CE7C42" w:rsidRDefault="00CE7C42" w:rsidP="00CE7C42"/>
    <w:p w14:paraId="664C385D" w14:textId="77777777" w:rsidR="00CE7C42" w:rsidRDefault="00CE7C42" w:rsidP="00CE7C42"/>
    <w:p w14:paraId="151B30EA" w14:textId="77777777" w:rsidR="00CE7C42" w:rsidRDefault="00CE7C42" w:rsidP="00CE7C42"/>
    <w:p w14:paraId="4F302E6A" w14:textId="77777777" w:rsidR="00CE7C42" w:rsidRDefault="00CE7C42" w:rsidP="00CE7C42"/>
    <w:p w14:paraId="06717533" w14:textId="77777777" w:rsidR="00CE7C42" w:rsidRDefault="00CE7C42" w:rsidP="00CE7C42"/>
    <w:p w14:paraId="49A9CD17" w14:textId="77777777" w:rsidR="00CE7C42" w:rsidRDefault="00CE7C42" w:rsidP="00CE7C42"/>
    <w:p w14:paraId="0068E70C" w14:textId="77777777" w:rsidR="00CE7C42" w:rsidRDefault="00CE7C42" w:rsidP="00CE7C42"/>
    <w:p w14:paraId="387DDC8D" w14:textId="2931E93D" w:rsidR="00C71387"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rFonts w:ascii="Times New Roman" w:hAnsi="Times New Roman" w:cs="Times New Roman"/>
          <w:b/>
          <w:u w:val="single"/>
        </w:rPr>
      </w:pPr>
      <w:bookmarkStart w:id="22" w:name="_Toc377104148"/>
      <w:r>
        <w:rPr>
          <w:rFonts w:ascii="Times New Roman" w:hAnsi="Times New Roman" w:cs="Times New Roman"/>
          <w:b/>
          <w:u w:val="single"/>
        </w:rPr>
        <w:lastRenderedPageBreak/>
        <w:t>DIVISION 2 – SITE WORK</w:t>
      </w:r>
    </w:p>
    <w:p w14:paraId="4F82E710" w14:textId="77777777" w:rsidR="00C71387" w:rsidRPr="00A245FB" w:rsidRDefault="00C71387" w:rsidP="00C71387">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u w:val="single"/>
        </w:rPr>
      </w:pPr>
    </w:p>
    <w:p w14:paraId="6BE7227B" w14:textId="2DB36CE4" w:rsidR="00C71387" w:rsidRPr="00A245FB" w:rsidRDefault="00C71387" w:rsidP="00C71387">
      <w:pPr>
        <w:pStyle w:val="Heading2"/>
      </w:pPr>
      <w:bookmarkStart w:id="23" w:name="_Toc187925046"/>
      <w:r w:rsidRPr="00A245FB">
        <w:t>0</w:t>
      </w:r>
      <w:r w:rsidR="005C61E0">
        <w:t>2</w:t>
      </w:r>
      <w:r>
        <w:t>224 – EXCAVATION, EMBANKMENT AND BACKFILL</w:t>
      </w:r>
      <w:bookmarkEnd w:id="23"/>
    </w:p>
    <w:p w14:paraId="2FF506C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CE7C42">
          <w:footerReference w:type="default" r:id="rId174"/>
          <w:type w:val="continuous"/>
          <w:pgSz w:w="12240" w:h="15840" w:code="1"/>
          <w:pgMar w:top="1440" w:right="1440" w:bottom="1440" w:left="1440" w:header="360" w:footer="720" w:gutter="0"/>
          <w:cols w:space="720"/>
        </w:sectPr>
      </w:pPr>
    </w:p>
    <w:p w14:paraId="661164F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p>
    <w:p w14:paraId="445A664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sectPr w:rsidR="00CE7C42">
          <w:footerReference w:type="default" r:id="rId175"/>
          <w:type w:val="continuous"/>
          <w:pgSz w:w="12240" w:h="15840" w:code="1"/>
          <w:pgMar w:top="1440" w:right="1440" w:bottom="1440" w:left="1440" w:header="360" w:footer="720" w:gutter="0"/>
          <w:cols w:space="720"/>
        </w:sectPr>
      </w:pPr>
    </w:p>
    <w:p w14:paraId="5B12FE9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u w:val="single"/>
        </w:rPr>
        <w:t>PART 1 - GENERAL</w:t>
      </w:r>
    </w:p>
    <w:p w14:paraId="02BD112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76"/>
          <w:type w:val="continuous"/>
          <w:pgSz w:w="12240" w:h="15840" w:code="1"/>
          <w:pgMar w:top="1440" w:right="1440" w:bottom="1440" w:left="1440" w:header="360" w:footer="720" w:gutter="0"/>
          <w:cols w:space="720"/>
        </w:sectPr>
      </w:pPr>
    </w:p>
    <w:p w14:paraId="2A474D5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0C6F1CD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77"/>
          <w:type w:val="continuous"/>
          <w:pgSz w:w="12240" w:h="15840" w:code="1"/>
          <w:pgMar w:top="1440" w:right="1440" w:bottom="1440" w:left="1440" w:header="360" w:footer="720" w:gutter="0"/>
          <w:cols w:space="720"/>
        </w:sectPr>
      </w:pPr>
    </w:p>
    <w:p w14:paraId="1DB11B0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1.1 - Description</w:t>
      </w:r>
    </w:p>
    <w:p w14:paraId="2E6594C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78"/>
          <w:type w:val="continuous"/>
          <w:pgSz w:w="12240" w:h="15840" w:code="1"/>
          <w:pgMar w:top="1440" w:right="1440" w:bottom="1440" w:left="1440" w:header="360" w:footer="720" w:gutter="0"/>
          <w:cols w:space="720"/>
        </w:sectPr>
      </w:pPr>
    </w:p>
    <w:p w14:paraId="0A08B47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0AFEFDF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79"/>
          <w:type w:val="continuous"/>
          <w:pgSz w:w="12240" w:h="15840" w:code="1"/>
          <w:pgMar w:top="1440" w:right="1440" w:bottom="1440" w:left="1440" w:header="360" w:footer="720" w:gutter="0"/>
          <w:cols w:space="720"/>
        </w:sectPr>
      </w:pPr>
    </w:p>
    <w:p w14:paraId="73628975" w14:textId="4C6B36CE"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This section specifies excavation, embankment and backfill, furnishing, hauling and placing of backfill and embankment material; watering; compaction; disposal of excess or unsuitable excavated material</w:t>
      </w:r>
      <w:r w:rsidR="00721A86">
        <w:rPr>
          <w:noProof w:val="0"/>
        </w:rPr>
        <w:t>. Final grading for decommissioned cisterns</w:t>
      </w:r>
      <w:r>
        <w:rPr>
          <w:noProof w:val="0"/>
        </w:rPr>
        <w:t>. Borrow material and haul will be considered incidental in the contract and a direct separate item payment will not be made.</w:t>
      </w:r>
    </w:p>
    <w:p w14:paraId="26403056"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80"/>
          <w:type w:val="continuous"/>
          <w:pgSz w:w="12240" w:h="15840" w:code="1"/>
          <w:pgMar w:top="1440" w:right="1440" w:bottom="1440" w:left="1440" w:header="360" w:footer="720" w:gutter="0"/>
          <w:cols w:space="720"/>
        </w:sectPr>
      </w:pPr>
    </w:p>
    <w:p w14:paraId="078B1D3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7EEBEBB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81"/>
          <w:type w:val="continuous"/>
          <w:pgSz w:w="12240" w:h="15840" w:code="1"/>
          <w:pgMar w:top="1440" w:right="1440" w:bottom="1440" w:left="1440" w:header="360" w:footer="720" w:gutter="0"/>
          <w:cols w:space="720"/>
        </w:sectPr>
      </w:pPr>
    </w:p>
    <w:p w14:paraId="3BBEC28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1.2 - Material Classification</w:t>
      </w:r>
    </w:p>
    <w:p w14:paraId="203A1A1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82"/>
          <w:type w:val="continuous"/>
          <w:pgSz w:w="12240" w:h="15840" w:code="1"/>
          <w:pgMar w:top="1440" w:right="1440" w:bottom="1440" w:left="1440" w:header="360" w:footer="720" w:gutter="0"/>
          <w:cols w:space="720"/>
        </w:sectPr>
      </w:pPr>
    </w:p>
    <w:p w14:paraId="7008157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83"/>
          <w:type w:val="continuous"/>
          <w:pgSz w:w="12240" w:h="15840" w:code="1"/>
          <w:pgMar w:top="1440" w:right="1440" w:bottom="1440" w:left="1440" w:header="360" w:footer="720" w:gutter="0"/>
          <w:cols w:space="720"/>
        </w:sectPr>
      </w:pPr>
    </w:p>
    <w:p w14:paraId="012D1F2D" w14:textId="77777777" w:rsidR="00CE7C42" w:rsidRDefault="00CE7C42" w:rsidP="00CE7C42">
      <w:pPr>
        <w:pStyle w:val="axNormal"/>
        <w:widowControl/>
        <w:tabs>
          <w:tab w:val="clear" w:pos="1440"/>
          <w:tab w:val="clear" w:pos="2160"/>
          <w:tab w:val="left" w:pos="1584"/>
          <w:tab w:val="left" w:pos="2448"/>
          <w:tab w:val="left" w:pos="2880"/>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 xml:space="preserve">Material to be excavated is unclassified. </w:t>
      </w:r>
      <w:proofErr w:type="gramStart"/>
      <w:r>
        <w:rPr>
          <w:noProof w:val="0"/>
        </w:rPr>
        <w:t>Contractor is</w:t>
      </w:r>
      <w:proofErr w:type="gramEnd"/>
      <w:r>
        <w:rPr>
          <w:noProof w:val="0"/>
        </w:rPr>
        <w:t xml:space="preserve"> advised to classify the material to their satisfaction.</w:t>
      </w:r>
    </w:p>
    <w:p w14:paraId="3B11AED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84"/>
          <w:type w:val="continuous"/>
          <w:pgSz w:w="12240" w:h="15840" w:code="1"/>
          <w:pgMar w:top="1440" w:right="1440" w:bottom="1440" w:left="1440" w:header="360" w:footer="720" w:gutter="0"/>
          <w:cols w:space="720"/>
        </w:sectPr>
      </w:pPr>
    </w:p>
    <w:p w14:paraId="306CDEA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5BA741C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85"/>
          <w:type w:val="continuous"/>
          <w:pgSz w:w="12240" w:h="15840" w:code="1"/>
          <w:pgMar w:top="1440" w:right="1440" w:bottom="1440" w:left="1440" w:header="360" w:footer="720" w:gutter="0"/>
          <w:cols w:space="720"/>
        </w:sectPr>
      </w:pPr>
    </w:p>
    <w:p w14:paraId="3A9257B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1.3 - Related Work Specified Elsewhere</w:t>
      </w:r>
    </w:p>
    <w:p w14:paraId="1B3BCFB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86"/>
          <w:type w:val="continuous"/>
          <w:pgSz w:w="12240" w:h="15840" w:code="1"/>
          <w:pgMar w:top="1440" w:right="1440" w:bottom="1440" w:left="1440" w:header="360" w:footer="720" w:gutter="0"/>
          <w:cols w:space="720"/>
        </w:sectPr>
      </w:pPr>
    </w:p>
    <w:p w14:paraId="609C56D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68BCCBF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87"/>
          <w:type w:val="continuous"/>
          <w:pgSz w:w="12240" w:h="15840" w:code="1"/>
          <w:pgMar w:top="1440" w:right="1440" w:bottom="1440" w:left="1440" w:header="360" w:footer="720" w:gutter="0"/>
          <w:cols w:space="720"/>
        </w:sectPr>
      </w:pPr>
    </w:p>
    <w:p w14:paraId="2DE9128E"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02102 – Clearing and Grubbing</w:t>
      </w:r>
    </w:p>
    <w:p w14:paraId="61798CE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01030 – Noxious Weed Control</w:t>
      </w:r>
    </w:p>
    <w:p w14:paraId="0F205AE9" w14:textId="111BF2A0"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674C44F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73FE3A3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88"/>
          <w:type w:val="continuous"/>
          <w:pgSz w:w="12240" w:h="15840" w:code="1"/>
          <w:pgMar w:top="1440" w:right="1440" w:bottom="1440" w:left="1440" w:header="360" w:footer="720" w:gutter="0"/>
          <w:cols w:space="720"/>
        </w:sectPr>
      </w:pPr>
    </w:p>
    <w:p w14:paraId="7B0BB68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u w:val="single"/>
        </w:rPr>
        <w:t>PART 2 - PRODUCTS</w:t>
      </w:r>
    </w:p>
    <w:p w14:paraId="0B6555F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89"/>
          <w:type w:val="continuous"/>
          <w:pgSz w:w="12240" w:h="15840" w:code="1"/>
          <w:pgMar w:top="1440" w:right="1440" w:bottom="1440" w:left="1440" w:header="360" w:footer="720" w:gutter="0"/>
          <w:cols w:space="720"/>
        </w:sectPr>
      </w:pPr>
    </w:p>
    <w:p w14:paraId="49A0D71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3A68D48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90"/>
          <w:type w:val="continuous"/>
          <w:pgSz w:w="12240" w:h="15840" w:code="1"/>
          <w:pgMar w:top="1440" w:right="1440" w:bottom="1440" w:left="1440" w:header="360" w:footer="720" w:gutter="0"/>
          <w:cols w:space="720"/>
        </w:sectPr>
      </w:pPr>
    </w:p>
    <w:p w14:paraId="62AD9E26"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2.1 - Backfill Material</w:t>
      </w:r>
    </w:p>
    <w:p w14:paraId="3998FB9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91"/>
          <w:type w:val="continuous"/>
          <w:pgSz w:w="12240" w:h="15840" w:code="1"/>
          <w:pgMar w:top="1440" w:right="1440" w:bottom="1440" w:left="1440" w:header="360" w:footer="720" w:gutter="0"/>
          <w:cols w:space="720"/>
        </w:sectPr>
      </w:pPr>
    </w:p>
    <w:p w14:paraId="3CF9676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47011BE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sectPr w:rsidR="00CE7C42">
          <w:footerReference w:type="default" r:id="rId192"/>
          <w:type w:val="continuous"/>
          <w:pgSz w:w="12240" w:h="15840" w:code="1"/>
          <w:pgMar w:top="1440" w:right="1440" w:bottom="1440" w:left="1440" w:header="360" w:footer="720" w:gutter="0"/>
          <w:cols w:space="720"/>
        </w:sectPr>
      </w:pPr>
    </w:p>
    <w:p w14:paraId="109786C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Backfill material shall be readily compactable excavated material free of frozen or organic material, highly plastic clay or other objectionable material and shall contain no rocks larger than 6 inches in diameter.</w:t>
      </w:r>
    </w:p>
    <w:p w14:paraId="201ADD7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93"/>
          <w:type w:val="continuous"/>
          <w:pgSz w:w="12240" w:h="15840" w:code="1"/>
          <w:pgMar w:top="1440" w:right="1440" w:bottom="1440" w:left="1440" w:header="360" w:footer="720" w:gutter="0"/>
          <w:cols w:space="720"/>
        </w:sectPr>
      </w:pPr>
    </w:p>
    <w:p w14:paraId="41AF995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089985E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194"/>
          <w:type w:val="continuous"/>
          <w:pgSz w:w="12240" w:h="15840" w:code="1"/>
          <w:pgMar w:top="1440" w:right="1440" w:bottom="1440" w:left="1440" w:header="360" w:footer="720" w:gutter="0"/>
          <w:cols w:space="720"/>
        </w:sectPr>
      </w:pPr>
    </w:p>
    <w:p w14:paraId="04B2C1B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2.2 - Water</w:t>
      </w:r>
    </w:p>
    <w:p w14:paraId="58BE584E"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95"/>
          <w:type w:val="continuous"/>
          <w:pgSz w:w="12240" w:h="15840" w:code="1"/>
          <w:pgMar w:top="1440" w:right="1440" w:bottom="1440" w:left="1440" w:header="360" w:footer="720" w:gutter="0"/>
          <w:cols w:space="720"/>
        </w:sectPr>
      </w:pPr>
    </w:p>
    <w:p w14:paraId="194E857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7463445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96"/>
          <w:type w:val="continuous"/>
          <w:pgSz w:w="12240" w:h="15840" w:code="1"/>
          <w:pgMar w:top="1440" w:right="1440" w:bottom="1440" w:left="1440" w:header="360" w:footer="720" w:gutter="0"/>
          <w:cols w:space="720"/>
        </w:sectPr>
      </w:pPr>
    </w:p>
    <w:p w14:paraId="1F412E66"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 xml:space="preserve">Water shall be reasonably clean and free of injurious substances.  </w:t>
      </w:r>
    </w:p>
    <w:p w14:paraId="229DB77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1794948C" w14:textId="77777777" w:rsidR="00CE7C42" w:rsidRPr="00CE6318" w:rsidRDefault="00CE7C42" w:rsidP="00CE7C42">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39" w:lineRule="atLeast"/>
        <w:ind w:left="900" w:right="360" w:hanging="756"/>
        <w:rPr>
          <w:noProof w:val="0"/>
          <w:sz w:val="24"/>
          <w:u w:val="single"/>
        </w:rPr>
      </w:pPr>
      <w:r>
        <w:rPr>
          <w:noProof w:val="0"/>
          <w:sz w:val="24"/>
        </w:rPr>
        <w:tab/>
      </w:r>
      <w:r w:rsidRPr="00CE6318">
        <w:rPr>
          <w:noProof w:val="0"/>
          <w:sz w:val="24"/>
          <w:u w:val="single"/>
        </w:rPr>
        <w:t>2.</w:t>
      </w:r>
      <w:r>
        <w:rPr>
          <w:noProof w:val="0"/>
          <w:sz w:val="24"/>
          <w:u w:val="single"/>
        </w:rPr>
        <w:t>3</w:t>
      </w:r>
      <w:r w:rsidRPr="00CE6318">
        <w:rPr>
          <w:noProof w:val="0"/>
          <w:sz w:val="24"/>
          <w:u w:val="single"/>
        </w:rPr>
        <w:t xml:space="preserve"> – Borrow Material</w:t>
      </w:r>
    </w:p>
    <w:p w14:paraId="3A136E71" w14:textId="77777777" w:rsidR="00CE7C42" w:rsidRPr="00CE6318" w:rsidRDefault="00CE7C42" w:rsidP="00CE7C42">
      <w:pPr>
        <w:pStyle w:val="normal0"/>
        <w:shd w:val="clear" w:color="000000"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360"/>
        <w:rPr>
          <w:noProof w:val="0"/>
        </w:rPr>
      </w:pPr>
    </w:p>
    <w:p w14:paraId="1680A5A4" w14:textId="20711457" w:rsidR="00CE7C42" w:rsidRDefault="00CE7C42" w:rsidP="00CE7C42">
      <w:pPr>
        <w:pStyle w:val="normal0"/>
        <w:shd w:val="clear" w:color="000000" w:fill="FFFFFF"/>
        <w:tabs>
          <w:tab w:val="left" w:pos="269"/>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s>
        <w:spacing w:line="239" w:lineRule="atLeast"/>
        <w:ind w:left="1440" w:right="360" w:hanging="900"/>
        <w:rPr>
          <w:noProof w:val="0"/>
          <w:sz w:val="24"/>
        </w:rPr>
      </w:pPr>
      <w:r w:rsidRPr="00CE6318">
        <w:rPr>
          <w:noProof w:val="0"/>
          <w:sz w:val="24"/>
        </w:rPr>
        <w:tab/>
      </w:r>
      <w:r w:rsidRPr="00CE6318">
        <w:rPr>
          <w:noProof w:val="0"/>
          <w:sz w:val="24"/>
        </w:rPr>
        <w:tab/>
      </w:r>
      <w:r w:rsidRPr="006C0A4F">
        <w:rPr>
          <w:noProof w:val="0"/>
          <w:sz w:val="24"/>
        </w:rPr>
        <w:t xml:space="preserve">Borrow material shall conform to Sections 02224 – Excavation, Embankment and Backfill. </w:t>
      </w:r>
    </w:p>
    <w:p w14:paraId="605F4E1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43435CB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u w:val="single"/>
        </w:rPr>
      </w:pPr>
    </w:p>
    <w:p w14:paraId="0A4981B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u w:val="single"/>
        </w:rPr>
        <w:t>PART 3 - EXECUTION</w:t>
      </w:r>
    </w:p>
    <w:p w14:paraId="41025F7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97"/>
          <w:type w:val="continuous"/>
          <w:pgSz w:w="12240" w:h="15840" w:code="1"/>
          <w:pgMar w:top="1440" w:right="1440" w:bottom="1440" w:left="1440" w:header="360" w:footer="720" w:gutter="0"/>
          <w:cols w:space="720"/>
        </w:sectPr>
      </w:pPr>
    </w:p>
    <w:p w14:paraId="13160A9E"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4FA1F87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198"/>
          <w:type w:val="continuous"/>
          <w:pgSz w:w="12240" w:h="15840" w:code="1"/>
          <w:pgMar w:top="1440" w:right="1440" w:bottom="1440" w:left="1440" w:header="360" w:footer="720" w:gutter="0"/>
          <w:cols w:space="720"/>
        </w:sectPr>
      </w:pPr>
    </w:p>
    <w:p w14:paraId="13C58F0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3.1 - Excavation</w:t>
      </w:r>
    </w:p>
    <w:p w14:paraId="1D0CAFF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199"/>
          <w:type w:val="continuous"/>
          <w:pgSz w:w="12240" w:h="15840" w:code="1"/>
          <w:pgMar w:top="1440" w:right="1440" w:bottom="1440" w:left="1440" w:header="360" w:footer="720" w:gutter="0"/>
          <w:cols w:space="720"/>
        </w:sectPr>
      </w:pPr>
    </w:p>
    <w:p w14:paraId="0AC6BDC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056BD74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00"/>
          <w:type w:val="continuous"/>
          <w:pgSz w:w="12240" w:h="15840" w:code="1"/>
          <w:pgMar w:top="1440" w:right="1440" w:bottom="1440" w:left="1440" w:header="360" w:footer="720" w:gutter="0"/>
          <w:cols w:space="720"/>
        </w:sectPr>
      </w:pPr>
    </w:p>
    <w:p w14:paraId="152ECA6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lastRenderedPageBreak/>
        <w:t>All suitable excavated materials shall be used in construction of embankments, slopes, and backfill.</w:t>
      </w:r>
    </w:p>
    <w:p w14:paraId="3F16FAA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sectPr w:rsidR="00CE7C42">
          <w:footerReference w:type="default" r:id="rId201"/>
          <w:type w:val="continuous"/>
          <w:pgSz w:w="12240" w:h="15840" w:code="1"/>
          <w:pgMar w:top="1440" w:right="1440" w:bottom="1440" w:left="1440" w:header="360" w:footer="720" w:gutter="0"/>
          <w:cols w:space="720"/>
        </w:sectPr>
      </w:pPr>
    </w:p>
    <w:p w14:paraId="6F9AA57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firstLine="216"/>
        <w:jc w:val="both"/>
        <w:rPr>
          <w:noProof w:val="0"/>
        </w:rPr>
      </w:pPr>
    </w:p>
    <w:p w14:paraId="1ACACD6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firstLine="216"/>
        <w:jc w:val="both"/>
        <w:rPr>
          <w:noProof w:val="0"/>
        </w:rPr>
        <w:sectPr w:rsidR="00CE7C42">
          <w:footerReference w:type="default" r:id="rId202"/>
          <w:type w:val="continuous"/>
          <w:pgSz w:w="12240" w:h="15840" w:code="1"/>
          <w:pgMar w:top="1440" w:right="1440" w:bottom="1440" w:left="1440" w:header="360" w:footer="720" w:gutter="0"/>
          <w:cols w:space="720"/>
        </w:sectPr>
      </w:pPr>
    </w:p>
    <w:p w14:paraId="7136B5F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No excavated material shall be placed in lakes or live streams.</w:t>
      </w:r>
    </w:p>
    <w:p w14:paraId="5AEFC4D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3B5FF6C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firstLine="216"/>
        <w:jc w:val="both"/>
        <w:rPr>
          <w:noProof w:val="0"/>
        </w:rPr>
        <w:sectPr w:rsidR="00CE7C42">
          <w:footerReference w:type="default" r:id="rId203"/>
          <w:type w:val="continuous"/>
          <w:pgSz w:w="12240" w:h="15840" w:code="1"/>
          <w:pgMar w:top="1440" w:right="1440" w:bottom="1440" w:left="1440" w:header="360" w:footer="720" w:gutter="0"/>
          <w:cols w:space="720"/>
        </w:sectPr>
      </w:pPr>
    </w:p>
    <w:p w14:paraId="6B8AF560" w14:textId="5A0FAE71" w:rsidR="00CE7C42" w:rsidRDefault="00CE7C42" w:rsidP="00CE7C42">
      <w:pPr>
        <w:pStyle w:val="axNormal"/>
        <w:widowControl/>
        <w:tabs>
          <w:tab w:val="clear" w:pos="720"/>
          <w:tab w:val="clear" w:pos="1440"/>
          <w:tab w:val="clear" w:pos="2160"/>
          <w:tab w:val="left" w:pos="432"/>
          <w:tab w:val="left" w:pos="108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 xml:space="preserve">Rocks too large to be incorporated into embankments shall be broken for incorporation into the embankment or relocated to locations approved by the </w:t>
      </w:r>
      <w:r w:rsidR="00292EFD">
        <w:rPr>
          <w:noProof w:val="0"/>
        </w:rPr>
        <w:t xml:space="preserve">COR </w:t>
      </w:r>
      <w:r>
        <w:rPr>
          <w:noProof w:val="0"/>
        </w:rPr>
        <w:t>for use as barrier rocks.</w:t>
      </w:r>
    </w:p>
    <w:p w14:paraId="4CF44FD9" w14:textId="77777777" w:rsidR="00CE7C42" w:rsidRDefault="00CE7C42" w:rsidP="00CE7C42">
      <w:pPr>
        <w:pStyle w:val="axNormal"/>
        <w:widowControl/>
        <w:tabs>
          <w:tab w:val="clear" w:pos="720"/>
          <w:tab w:val="clear" w:pos="1440"/>
          <w:tab w:val="clear" w:pos="2160"/>
          <w:tab w:val="left" w:pos="432"/>
          <w:tab w:val="left" w:pos="108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53A807EE"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40"/>
        <w:jc w:val="both"/>
        <w:rPr>
          <w:noProof w:val="0"/>
        </w:rPr>
      </w:pPr>
      <w:r>
        <w:rPr>
          <w:noProof w:val="0"/>
          <w:u w:val="single"/>
        </w:rPr>
        <w:t>3.2 - Backfill</w:t>
      </w:r>
    </w:p>
    <w:p w14:paraId="704515F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04"/>
          <w:type w:val="continuous"/>
          <w:pgSz w:w="12240" w:h="15840" w:code="1"/>
          <w:pgMar w:top="1440" w:right="1440" w:bottom="1440" w:left="1440" w:header="360" w:footer="720" w:gutter="0"/>
          <w:cols w:space="720"/>
        </w:sectPr>
      </w:pPr>
    </w:p>
    <w:p w14:paraId="2568A32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3A4739A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05"/>
          <w:type w:val="continuous"/>
          <w:pgSz w:w="12240" w:h="15840" w:code="1"/>
          <w:pgMar w:top="1440" w:right="1440" w:bottom="1440" w:left="1440" w:header="360" w:footer="720" w:gutter="0"/>
          <w:cols w:space="720"/>
        </w:sectPr>
      </w:pPr>
    </w:p>
    <w:p w14:paraId="597C7205" w14:textId="77777777" w:rsidR="00CE7C42" w:rsidRDefault="00CE7C42" w:rsidP="00CE7C42">
      <w:pPr>
        <w:pStyle w:val="axNormal"/>
        <w:widowControl/>
        <w:tabs>
          <w:tab w:val="clear" w:pos="720"/>
          <w:tab w:val="clear" w:pos="1440"/>
          <w:tab w:val="clear" w:pos="2160"/>
          <w:tab w:val="left" w:pos="43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General backfill shall be placed in horizontal layers not exceeding 12 inches (loose measure) and compacted.  Each embankment layer shall be leveled and smoothed before compaction and placement of subsequent layers. Compaction shall be as shown in Section 3.6.</w:t>
      </w:r>
    </w:p>
    <w:p w14:paraId="162F114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06"/>
          <w:type w:val="continuous"/>
          <w:pgSz w:w="12240" w:h="15840" w:code="1"/>
          <w:pgMar w:top="1440" w:right="1440" w:bottom="1440" w:left="1440" w:header="360" w:footer="720" w:gutter="0"/>
          <w:cols w:space="720"/>
        </w:sectPr>
      </w:pPr>
    </w:p>
    <w:p w14:paraId="26B73E2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5ED8BBE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07"/>
          <w:type w:val="continuous"/>
          <w:pgSz w:w="12240" w:h="15840" w:code="1"/>
          <w:pgMar w:top="1440" w:right="1440" w:bottom="1440" w:left="1440" w:header="360" w:footer="720" w:gutter="0"/>
          <w:cols w:space="720"/>
        </w:sectPr>
      </w:pPr>
    </w:p>
    <w:p w14:paraId="3BAC92C9" w14:textId="77777777" w:rsidR="00CE7C42" w:rsidRDefault="00CE7C42" w:rsidP="00CE7C42">
      <w:pPr>
        <w:pStyle w:val="axNormal"/>
        <w:widowControl/>
        <w:tabs>
          <w:tab w:val="clear" w:pos="720"/>
          <w:tab w:val="clear" w:pos="1440"/>
          <w:tab w:val="clear" w:pos="2160"/>
          <w:tab w:val="left" w:pos="43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Finished surfaces shall be reasonably smooth, compacted, and shall drain without ponding.</w:t>
      </w:r>
    </w:p>
    <w:p w14:paraId="6688000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08"/>
          <w:type w:val="continuous"/>
          <w:pgSz w:w="12240" w:h="15840" w:code="1"/>
          <w:pgMar w:top="1440" w:right="1440" w:bottom="1440" w:left="1440" w:header="360" w:footer="720" w:gutter="0"/>
          <w:cols w:space="720"/>
        </w:sectPr>
      </w:pPr>
    </w:p>
    <w:p w14:paraId="0A75488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506B7FC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09"/>
          <w:type w:val="continuous"/>
          <w:pgSz w:w="12240" w:h="15840" w:code="1"/>
          <w:pgMar w:top="1440" w:right="1440" w:bottom="1440" w:left="1440" w:header="360" w:footer="720" w:gutter="0"/>
          <w:cols w:space="720"/>
        </w:sectPr>
      </w:pPr>
    </w:p>
    <w:p w14:paraId="47114231" w14:textId="77777777" w:rsidR="00CE7C42" w:rsidRDefault="00CE7C42" w:rsidP="00CE7C42">
      <w:pPr>
        <w:pStyle w:val="axNormal"/>
        <w:widowControl/>
        <w:tabs>
          <w:tab w:val="clear" w:pos="720"/>
          <w:tab w:val="clear" w:pos="1440"/>
          <w:tab w:val="clear" w:pos="2160"/>
          <w:tab w:val="left" w:pos="432"/>
          <w:tab w:val="left" w:pos="207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u w:val="single"/>
        </w:rPr>
        <w:t>Backfilling Adjacent to Concrete</w:t>
      </w:r>
      <w:r>
        <w:rPr>
          <w:noProof w:val="0"/>
        </w:rPr>
        <w:t xml:space="preserve"> Remove all forms and clean the excavated area of all debris.  Remove any standing water from excavation.  Obtain approval from Engineer prior to placement of backfill.  Do not backfill until concrete has been in place for a minimum of 7 days and has attained sufficient strength to withstand imposed loads.</w:t>
      </w:r>
    </w:p>
    <w:p w14:paraId="7C25304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39BA3C3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10"/>
          <w:type w:val="continuous"/>
          <w:pgSz w:w="12240" w:h="15840" w:code="1"/>
          <w:pgMar w:top="1440" w:right="1440" w:bottom="1440" w:left="1440" w:header="360" w:footer="720" w:gutter="0"/>
          <w:cols w:space="720"/>
        </w:sectPr>
      </w:pPr>
    </w:p>
    <w:p w14:paraId="38A589D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40"/>
        <w:jc w:val="both"/>
        <w:rPr>
          <w:noProof w:val="0"/>
        </w:rPr>
      </w:pPr>
      <w:r>
        <w:rPr>
          <w:noProof w:val="0"/>
          <w:u w:val="single"/>
        </w:rPr>
        <w:t>3.3 - Embankment</w:t>
      </w:r>
    </w:p>
    <w:p w14:paraId="41A6A26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11"/>
          <w:type w:val="continuous"/>
          <w:pgSz w:w="12240" w:h="15840" w:code="1"/>
          <w:pgMar w:top="1440" w:right="1440" w:bottom="1440" w:left="1440" w:header="360" w:footer="720" w:gutter="0"/>
          <w:cols w:space="720"/>
        </w:sectPr>
      </w:pPr>
    </w:p>
    <w:p w14:paraId="30B0147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6E0E000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12"/>
          <w:type w:val="continuous"/>
          <w:pgSz w:w="12240" w:h="15840" w:code="1"/>
          <w:pgMar w:top="1440" w:right="1440" w:bottom="1440" w:left="1440" w:header="360" w:footer="720" w:gutter="0"/>
          <w:cols w:space="720"/>
        </w:sectPr>
      </w:pPr>
    </w:p>
    <w:p w14:paraId="2A2414D7" w14:textId="77777777" w:rsidR="00CE7C42" w:rsidRDefault="00CE7C42" w:rsidP="00CE7C42">
      <w:pPr>
        <w:pStyle w:val="axNormal"/>
        <w:widowControl/>
        <w:tabs>
          <w:tab w:val="clear" w:pos="720"/>
          <w:tab w:val="clear" w:pos="1440"/>
          <w:tab w:val="left" w:pos="432"/>
          <w:tab w:val="left" w:pos="117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Embankment shall be placed in horizontal layers not exceeding 12 inches (loose measure) and compacted.</w:t>
      </w:r>
    </w:p>
    <w:p w14:paraId="45403F2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13"/>
          <w:type w:val="continuous"/>
          <w:pgSz w:w="12240" w:h="15840" w:code="1"/>
          <w:pgMar w:top="1440" w:right="1440" w:bottom="1440" w:left="1440" w:header="360" w:footer="720" w:gutter="0"/>
          <w:cols w:space="720"/>
        </w:sectPr>
      </w:pPr>
    </w:p>
    <w:p w14:paraId="4CC41DE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1ABBF31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14"/>
          <w:type w:val="continuous"/>
          <w:pgSz w:w="12240" w:h="15840" w:code="1"/>
          <w:pgMar w:top="1440" w:right="1440" w:bottom="1440" w:left="1440" w:header="360" w:footer="720" w:gutter="0"/>
          <w:cols w:space="720"/>
        </w:sectPr>
      </w:pPr>
    </w:p>
    <w:p w14:paraId="376ABBB0" w14:textId="77777777" w:rsidR="00CE7C42" w:rsidRDefault="00CE7C42" w:rsidP="00CE7C42">
      <w:pPr>
        <w:pStyle w:val="axNormal"/>
        <w:widowControl/>
        <w:tabs>
          <w:tab w:val="clear" w:pos="720"/>
          <w:tab w:val="clear" w:pos="1440"/>
          <w:tab w:val="clear" w:pos="2160"/>
          <w:tab w:val="left" w:pos="432"/>
          <w:tab w:val="left" w:pos="990"/>
          <w:tab w:val="left" w:pos="126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Bring all embankments to suitable elevations above grade to provide for anticipated settlement, shrinkage, and required compaction.</w:t>
      </w:r>
    </w:p>
    <w:p w14:paraId="14AF171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15"/>
          <w:type w:val="continuous"/>
          <w:pgSz w:w="12240" w:h="15840" w:code="1"/>
          <w:pgMar w:top="1440" w:right="1440" w:bottom="1440" w:left="1440" w:header="360" w:footer="720" w:gutter="0"/>
          <w:cols w:space="720"/>
        </w:sectPr>
      </w:pPr>
    </w:p>
    <w:p w14:paraId="1C15CA7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0B05DDE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sectPr w:rsidR="00CE7C42">
          <w:footerReference w:type="default" r:id="rId216"/>
          <w:type w:val="continuous"/>
          <w:pgSz w:w="12240" w:h="15840" w:code="1"/>
          <w:pgMar w:top="1440" w:right="1440" w:bottom="1440" w:left="1440" w:header="360" w:footer="720" w:gutter="0"/>
          <w:cols w:space="720"/>
        </w:sectPr>
      </w:pPr>
    </w:p>
    <w:p w14:paraId="7B1F8FA1" w14:textId="77777777" w:rsidR="00CE7C42" w:rsidRDefault="00CE7C42" w:rsidP="00CE7C42">
      <w:pPr>
        <w:pStyle w:val="axNormal"/>
        <w:widowControl/>
        <w:tabs>
          <w:tab w:val="clear" w:pos="720"/>
          <w:tab w:val="clear" w:pos="1440"/>
          <w:tab w:val="clear" w:pos="2160"/>
          <w:tab w:val="left" w:pos="-1170"/>
          <w:tab w:val="left" w:pos="432"/>
          <w:tab w:val="left" w:pos="207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Embankment material shall not be dropped on any structure.</w:t>
      </w:r>
    </w:p>
    <w:p w14:paraId="04D61F1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17"/>
          <w:type w:val="continuous"/>
          <w:pgSz w:w="12240" w:h="15840" w:code="1"/>
          <w:pgMar w:top="1440" w:right="1440" w:bottom="1440" w:left="1440" w:header="360" w:footer="720" w:gutter="0"/>
          <w:cols w:space="720"/>
        </w:sectPr>
      </w:pPr>
    </w:p>
    <w:p w14:paraId="25732B6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4E546F1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18"/>
          <w:type w:val="continuous"/>
          <w:pgSz w:w="12240" w:h="15840" w:code="1"/>
          <w:pgMar w:top="1440" w:right="1440" w:bottom="1440" w:left="1440" w:header="360" w:footer="720" w:gutter="0"/>
          <w:cols w:space="720"/>
        </w:sectPr>
      </w:pPr>
    </w:p>
    <w:p w14:paraId="1836EEC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noProof w:val="0"/>
        </w:rPr>
      </w:pPr>
      <w:r>
        <w:rPr>
          <w:noProof w:val="0"/>
          <w:u w:val="single"/>
        </w:rPr>
        <w:t>3.4 - Grading</w:t>
      </w:r>
    </w:p>
    <w:p w14:paraId="0E72C97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19"/>
          <w:type w:val="continuous"/>
          <w:pgSz w:w="12240" w:h="15840" w:code="1"/>
          <w:pgMar w:top="1440" w:right="1440" w:bottom="1440" w:left="1440" w:header="360" w:footer="720" w:gutter="0"/>
          <w:cols w:space="720"/>
        </w:sectPr>
      </w:pPr>
    </w:p>
    <w:p w14:paraId="64A8BD0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38681EE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20"/>
          <w:type w:val="continuous"/>
          <w:pgSz w:w="12240" w:h="15840" w:code="1"/>
          <w:pgMar w:top="1440" w:right="1440" w:bottom="1440" w:left="1440" w:header="360" w:footer="720" w:gutter="0"/>
          <w:cols w:space="720"/>
        </w:sectPr>
      </w:pPr>
    </w:p>
    <w:p w14:paraId="0D76D665" w14:textId="26A40975" w:rsidR="00CE7C42" w:rsidRDefault="00CE7C42" w:rsidP="00CE7C42">
      <w:pPr>
        <w:pStyle w:val="axNormal"/>
        <w:widowControl/>
        <w:tabs>
          <w:tab w:val="clear" w:pos="720"/>
          <w:tab w:val="clear" w:pos="1440"/>
          <w:tab w:val="clear" w:pos="2160"/>
          <w:tab w:val="left" w:pos="43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 xml:space="preserve">All areas covered by the </w:t>
      </w:r>
      <w:proofErr w:type="gramStart"/>
      <w:r>
        <w:rPr>
          <w:noProof w:val="0"/>
        </w:rPr>
        <w:t>project</w:t>
      </w:r>
      <w:proofErr w:type="gramEnd"/>
      <w:r>
        <w:rPr>
          <w:noProof w:val="0"/>
        </w:rPr>
        <w:t xml:space="preserve"> including excavation and embankment areas and adjacent transition areas, shall be uniformly graded so that finished surfaces are at elevations indicated and approved by the </w:t>
      </w:r>
      <w:r w:rsidR="00292EFD">
        <w:rPr>
          <w:noProof w:val="0"/>
        </w:rPr>
        <w:t>COR</w:t>
      </w:r>
      <w:r>
        <w:rPr>
          <w:noProof w:val="0"/>
        </w:rPr>
        <w:t>.  Slope grade away from structures a minimum of ¼-inch per foot unless otherwise indicated to provide drainage away from structures.</w:t>
      </w:r>
    </w:p>
    <w:p w14:paraId="230B9CF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0F90582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                  All areas covered by the project including excavation and embankment areas shall be </w:t>
      </w:r>
    </w:p>
    <w:p w14:paraId="2F9306D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                  final graded so that all ruts and berms are removed.</w:t>
      </w:r>
    </w:p>
    <w:p w14:paraId="367A602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21"/>
          <w:type w:val="continuous"/>
          <w:pgSz w:w="12240" w:h="15840" w:code="1"/>
          <w:pgMar w:top="1440" w:right="1440" w:bottom="1440" w:left="1440" w:header="360" w:footer="720" w:gutter="0"/>
          <w:cols w:space="720"/>
        </w:sectPr>
      </w:pPr>
    </w:p>
    <w:p w14:paraId="0FC800F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06DA48D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22"/>
          <w:type w:val="continuous"/>
          <w:pgSz w:w="12240" w:h="15840" w:code="1"/>
          <w:pgMar w:top="1440" w:right="1440" w:bottom="1440" w:left="1440" w:header="360" w:footer="720" w:gutter="0"/>
          <w:cols w:space="720"/>
        </w:sectPr>
      </w:pPr>
    </w:p>
    <w:p w14:paraId="7F2A428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noProof w:val="0"/>
        </w:rPr>
      </w:pPr>
      <w:r>
        <w:rPr>
          <w:noProof w:val="0"/>
          <w:u w:val="single"/>
        </w:rPr>
        <w:t>3.5 - Excess Excavated Material</w:t>
      </w:r>
    </w:p>
    <w:p w14:paraId="1346A1F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23"/>
          <w:type w:val="continuous"/>
          <w:pgSz w:w="12240" w:h="15840" w:code="1"/>
          <w:pgMar w:top="1440" w:right="1440" w:bottom="1440" w:left="1440" w:header="360" w:footer="720" w:gutter="0"/>
          <w:cols w:space="720"/>
        </w:sectPr>
      </w:pPr>
    </w:p>
    <w:p w14:paraId="17BF41E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1F4F892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24"/>
          <w:type w:val="continuous"/>
          <w:pgSz w:w="12240" w:h="15840" w:code="1"/>
          <w:pgMar w:top="1440" w:right="1440" w:bottom="1440" w:left="1440" w:header="360" w:footer="720" w:gutter="0"/>
          <w:cols w:space="720"/>
        </w:sectPr>
      </w:pPr>
    </w:p>
    <w:p w14:paraId="494DF915" w14:textId="77777777" w:rsidR="00CE7C42" w:rsidRDefault="00CE7C42" w:rsidP="00CE7C42">
      <w:pPr>
        <w:pStyle w:val="axNormal"/>
        <w:widowControl/>
        <w:tabs>
          <w:tab w:val="clear" w:pos="720"/>
          <w:tab w:val="clear" w:pos="1440"/>
          <w:tab w:val="clear" w:pos="2160"/>
        </w:tabs>
        <w:ind w:left="1080"/>
        <w:jc w:val="both"/>
        <w:rPr>
          <w:noProof w:val="0"/>
        </w:rPr>
      </w:pPr>
      <w:r>
        <w:rPr>
          <w:noProof w:val="0"/>
        </w:rPr>
        <w:t>All suitable excavated materials shall be used as backfill.</w:t>
      </w:r>
    </w:p>
    <w:p w14:paraId="4F5978E3" w14:textId="77777777" w:rsidR="00CE7C42" w:rsidRDefault="00CE7C42" w:rsidP="00CE7C42">
      <w:pPr>
        <w:pStyle w:val="axNormal"/>
        <w:widowControl/>
        <w:tabs>
          <w:tab w:val="clear" w:pos="720"/>
          <w:tab w:val="clear" w:pos="1440"/>
          <w:tab w:val="clear" w:pos="2160"/>
        </w:tabs>
        <w:ind w:left="1080"/>
        <w:jc w:val="both"/>
        <w:rPr>
          <w:noProof w:val="0"/>
        </w:rPr>
        <w:sectPr w:rsidR="00CE7C42">
          <w:footerReference w:type="default" r:id="rId225"/>
          <w:type w:val="continuous"/>
          <w:pgSz w:w="12240" w:h="15840"/>
          <w:pgMar w:top="1440" w:right="1440" w:bottom="1440" w:left="1440" w:header="360" w:footer="720" w:gutter="0"/>
          <w:cols w:space="720"/>
        </w:sectPr>
      </w:pPr>
    </w:p>
    <w:p w14:paraId="367F89A3" w14:textId="77777777" w:rsidR="00CE7C42" w:rsidRDefault="00CE7C42" w:rsidP="00CE7C42">
      <w:pPr>
        <w:pStyle w:val="axNormal"/>
        <w:widowControl/>
        <w:tabs>
          <w:tab w:val="clear" w:pos="720"/>
          <w:tab w:val="clear" w:pos="1440"/>
          <w:tab w:val="clear" w:pos="2160"/>
        </w:tabs>
        <w:ind w:left="1080"/>
        <w:jc w:val="both"/>
        <w:rPr>
          <w:noProof w:val="0"/>
        </w:rPr>
      </w:pPr>
    </w:p>
    <w:p w14:paraId="55CFFEA4" w14:textId="77777777" w:rsidR="00CE7C42" w:rsidRDefault="00CE7C42" w:rsidP="00CE7C42">
      <w:pPr>
        <w:pStyle w:val="axNormal"/>
        <w:widowControl/>
        <w:tabs>
          <w:tab w:val="clear" w:pos="720"/>
          <w:tab w:val="clear" w:pos="1440"/>
          <w:tab w:val="clear" w:pos="2160"/>
        </w:tabs>
        <w:ind w:left="1080"/>
        <w:jc w:val="both"/>
        <w:rPr>
          <w:noProof w:val="0"/>
        </w:rPr>
        <w:sectPr w:rsidR="00CE7C42">
          <w:footerReference w:type="default" r:id="rId226"/>
          <w:type w:val="continuous"/>
          <w:pgSz w:w="12240" w:h="15840"/>
          <w:pgMar w:top="1440" w:right="1440" w:bottom="1440" w:left="1440" w:header="360" w:footer="720" w:gutter="0"/>
          <w:cols w:space="720"/>
        </w:sectPr>
      </w:pPr>
    </w:p>
    <w:p w14:paraId="2768BDE9" w14:textId="7E0B9043" w:rsidR="00CE7C42" w:rsidRDefault="00CE7C42" w:rsidP="00CE7C42">
      <w:pPr>
        <w:pStyle w:val="axNormal"/>
        <w:widowControl/>
        <w:tabs>
          <w:tab w:val="clear" w:pos="720"/>
          <w:tab w:val="clear" w:pos="1440"/>
          <w:tab w:val="clear" w:pos="2160"/>
        </w:tabs>
        <w:ind w:left="1080"/>
        <w:jc w:val="both"/>
        <w:rPr>
          <w:noProof w:val="0"/>
        </w:rPr>
      </w:pPr>
      <w:r>
        <w:rPr>
          <w:noProof w:val="0"/>
        </w:rPr>
        <w:t xml:space="preserve">All excavated materials not required or unsuitable for backfill shall be utilized on the site or removed to waste areas as directed by the </w:t>
      </w:r>
      <w:r w:rsidR="00292EFD">
        <w:rPr>
          <w:noProof w:val="0"/>
        </w:rPr>
        <w:t>COR</w:t>
      </w:r>
      <w:r>
        <w:rPr>
          <w:noProof w:val="0"/>
        </w:rPr>
        <w:t>.</w:t>
      </w:r>
    </w:p>
    <w:p w14:paraId="784A4F6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noProof w:val="0"/>
          <w:u w:val="single"/>
        </w:rPr>
      </w:pPr>
    </w:p>
    <w:p w14:paraId="55D65394"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hanging="36"/>
        <w:jc w:val="both"/>
        <w:rPr>
          <w:noProof w:val="0"/>
        </w:rPr>
      </w:pPr>
      <w:r w:rsidRPr="008F3812">
        <w:rPr>
          <w:noProof w:val="0"/>
          <w:u w:val="single"/>
        </w:rPr>
        <w:t>3.6 - Compaction</w:t>
      </w:r>
    </w:p>
    <w:p w14:paraId="1A513128"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rsidRPr="008F3812">
          <w:footerReference w:type="default" r:id="rId227"/>
          <w:type w:val="continuous"/>
          <w:pgSz w:w="12240" w:h="15840" w:code="1"/>
          <w:pgMar w:top="1440" w:right="1440" w:bottom="1440" w:left="1440" w:header="360" w:footer="720" w:gutter="0"/>
          <w:cols w:space="720"/>
        </w:sectPr>
      </w:pPr>
    </w:p>
    <w:p w14:paraId="37D77D96"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60F9A3DB" w14:textId="77777777" w:rsidR="00CE7C42" w:rsidRPr="008F3812" w:rsidRDefault="00CE7C42" w:rsidP="00CE7C42">
      <w:pPr>
        <w:pStyle w:val="axNormal"/>
        <w:widowControl/>
        <w:tabs>
          <w:tab w:val="clear" w:pos="720"/>
          <w:tab w:val="clear" w:pos="1440"/>
          <w:tab w:val="clear" w:pos="2160"/>
          <w:tab w:val="left" w:pos="432"/>
          <w:tab w:val="left" w:pos="1152"/>
          <w:tab w:val="left" w:pos="189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r w:rsidRPr="008F3812">
        <w:rPr>
          <w:noProof w:val="0"/>
        </w:rPr>
        <w:t>Place suitable material in layers no more than 12 inches thick.</w:t>
      </w:r>
    </w:p>
    <w:p w14:paraId="640FE385" w14:textId="77777777" w:rsidR="00CE7C42" w:rsidRPr="008F3812" w:rsidRDefault="00CE7C42" w:rsidP="00CE7C42">
      <w:pPr>
        <w:pStyle w:val="axNormal"/>
        <w:widowControl/>
        <w:tabs>
          <w:tab w:val="clear" w:pos="720"/>
          <w:tab w:val="clear" w:pos="1440"/>
          <w:tab w:val="clear" w:pos="216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p>
    <w:p w14:paraId="509852C9" w14:textId="77777777" w:rsidR="00CE7C42" w:rsidRPr="008F3812" w:rsidRDefault="00CE7C42" w:rsidP="00CE7C42">
      <w:pPr>
        <w:pStyle w:val="axNormal"/>
        <w:widowControl/>
        <w:tabs>
          <w:tab w:val="clear" w:pos="720"/>
          <w:tab w:val="clear" w:pos="1440"/>
          <w:tab w:val="clear" w:pos="216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r w:rsidRPr="008F3812">
        <w:rPr>
          <w:noProof w:val="0"/>
        </w:rPr>
        <w:t>Placing individual rocks or boulders greater than 24 inches in diameter will be permitted, provided that the embankment will accommodate them and that they are at least 6 inches below sub grade.  Carefully distribute rocks and fill the voids with finer material to form a dense and compacted mass.</w:t>
      </w:r>
    </w:p>
    <w:p w14:paraId="7EACD151" w14:textId="77777777" w:rsidR="00CE7C42" w:rsidRPr="008F3812" w:rsidRDefault="00CE7C42" w:rsidP="00CE7C42">
      <w:pPr>
        <w:pStyle w:val="axNormal"/>
        <w:widowControl/>
        <w:tabs>
          <w:tab w:val="clear" w:pos="720"/>
          <w:tab w:val="clear" w:pos="1440"/>
          <w:tab w:val="clear" w:pos="2160"/>
          <w:tab w:val="left" w:pos="432"/>
          <w:tab w:val="left" w:pos="1152"/>
          <w:tab w:val="left" w:pos="126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60"/>
        <w:jc w:val="both"/>
        <w:rPr>
          <w:noProof w:val="0"/>
        </w:rPr>
        <w:sectPr w:rsidR="00CE7C42" w:rsidRPr="008F3812">
          <w:footerReference w:type="default" r:id="rId228"/>
          <w:type w:val="continuous"/>
          <w:pgSz w:w="12240" w:h="15840" w:code="1"/>
          <w:pgMar w:top="1440" w:right="1440" w:bottom="1440" w:left="1440" w:header="360" w:footer="720" w:gutter="0"/>
          <w:cols w:space="720"/>
        </w:sectPr>
      </w:pPr>
    </w:p>
    <w:p w14:paraId="46E70AA2"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288FCC95"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rsidRPr="008F3812">
          <w:footerReference w:type="default" r:id="rId229"/>
          <w:type w:val="continuous"/>
          <w:pgSz w:w="12240" w:h="15840" w:code="1"/>
          <w:pgMar w:top="1440" w:right="1440" w:bottom="1440" w:left="1440" w:header="360" w:footer="720" w:gutter="0"/>
          <w:cols w:space="720"/>
        </w:sectPr>
      </w:pPr>
    </w:p>
    <w:p w14:paraId="2FA840E7"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r w:rsidRPr="008F3812">
        <w:rPr>
          <w:noProof w:val="0"/>
        </w:rPr>
        <w:t xml:space="preserve">Where material containing large amounts of rocks is used to construct embankments, make layers of sufficient thickness to accommodate the material involved.  Construct a solid embankment with adequate compaction by working smaller </w:t>
      </w:r>
      <w:proofErr w:type="gramStart"/>
      <w:r w:rsidRPr="008F3812">
        <w:rPr>
          <w:noProof w:val="0"/>
        </w:rPr>
        <w:t>rock</w:t>
      </w:r>
      <w:proofErr w:type="gramEnd"/>
      <w:r w:rsidRPr="008F3812">
        <w:rPr>
          <w:noProof w:val="0"/>
        </w:rPr>
        <w:t xml:space="preserve"> and fines in with the larger rocks to fill the voids, and by operating hauling and spreading equipment uniformly over the full width of each layer as the embankment is constructed.</w:t>
      </w:r>
    </w:p>
    <w:p w14:paraId="64CEB069" w14:textId="77777777" w:rsidR="00CE7C42" w:rsidRPr="008F381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6852ABD2" w14:textId="1CAA547A"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170"/>
        <w:jc w:val="both"/>
        <w:rPr>
          <w:noProof w:val="0"/>
        </w:rPr>
      </w:pPr>
      <w:r w:rsidRPr="008F3812">
        <w:rPr>
          <w:noProof w:val="0"/>
        </w:rPr>
        <w:t>Ensure that the material is at moisture content suitable to obtain a mass that will not visibly deflect under the load of the hauling and spreading equipment.</w:t>
      </w:r>
      <w:r>
        <w:rPr>
          <w:noProof w:val="0"/>
        </w:rPr>
        <w:t xml:space="preserve"> Material shall be compacted until visible deformation ceases or as deemed necessary by the </w:t>
      </w:r>
      <w:r w:rsidR="00292EFD">
        <w:rPr>
          <w:noProof w:val="0"/>
        </w:rPr>
        <w:t>COR</w:t>
      </w:r>
      <w:r>
        <w:rPr>
          <w:noProof w:val="0"/>
        </w:rPr>
        <w:t>.</w:t>
      </w:r>
    </w:p>
    <w:p w14:paraId="469684E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30"/>
          <w:type w:val="continuous"/>
          <w:pgSz w:w="12240" w:h="15840" w:code="1"/>
          <w:pgMar w:top="1440" w:right="1440" w:bottom="1440" w:left="1440" w:header="360" w:footer="720" w:gutter="0"/>
          <w:cols w:space="720"/>
        </w:sectPr>
      </w:pPr>
    </w:p>
    <w:p w14:paraId="1775AE8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18B4EFE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231"/>
          <w:type w:val="continuous"/>
          <w:pgSz w:w="12240" w:h="15840" w:code="1"/>
          <w:pgMar w:top="1440" w:right="1440" w:bottom="1440" w:left="1440" w:header="360" w:footer="720" w:gutter="0"/>
          <w:cols w:space="720"/>
        </w:sectPr>
      </w:pPr>
    </w:p>
    <w:p w14:paraId="7064EEC6" w14:textId="77777777" w:rsidR="00CE7C42" w:rsidRDefault="00CE7C42" w:rsidP="00CE7C42">
      <w:pPr>
        <w:pStyle w:val="axNormal"/>
        <w:widowControl/>
        <w:tabs>
          <w:tab w:val="clear" w:pos="720"/>
          <w:tab w:val="clear" w:pos="1440"/>
          <w:tab w:val="clear" w:pos="2160"/>
          <w:tab w:val="left" w:pos="432"/>
          <w:tab w:val="left" w:pos="1080"/>
          <w:tab w:val="left" w:pos="1152"/>
          <w:tab w:val="left" w:pos="1350"/>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6B290B0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sectPr w:rsidR="00CE7C42">
          <w:footerReference w:type="default" r:id="rId232"/>
          <w:type w:val="continuous"/>
          <w:pgSz w:w="12240" w:h="15840" w:code="1"/>
          <w:pgMar w:top="1440" w:right="1440" w:bottom="1440" w:left="1440" w:header="360" w:footer="720" w:gutter="0"/>
          <w:cols w:space="720"/>
        </w:sectPr>
      </w:pPr>
    </w:p>
    <w:p w14:paraId="2099EBE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u w:val="single"/>
        </w:rPr>
        <w:t>PART 4 - MEASUREMENT AND PAYMENT</w:t>
      </w:r>
    </w:p>
    <w:p w14:paraId="4BFCED3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233"/>
          <w:type w:val="continuous"/>
          <w:pgSz w:w="12240" w:h="15840" w:code="1"/>
          <w:pgMar w:top="1440" w:right="1440" w:bottom="1440" w:left="1440" w:header="360" w:footer="720" w:gutter="0"/>
          <w:cols w:space="720"/>
        </w:sectPr>
      </w:pPr>
    </w:p>
    <w:p w14:paraId="4124419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p>
    <w:p w14:paraId="26F476E6"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sectPr w:rsidR="00CE7C42">
          <w:footerReference w:type="default" r:id="rId234"/>
          <w:type w:val="continuous"/>
          <w:pgSz w:w="12240" w:h="15840" w:code="1"/>
          <w:pgMar w:top="1440" w:right="1440" w:bottom="1440" w:left="1440" w:header="360" w:footer="720" w:gutter="0"/>
          <w:cols w:space="720"/>
        </w:sectPr>
      </w:pPr>
    </w:p>
    <w:p w14:paraId="0B822ED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630"/>
        <w:jc w:val="both"/>
        <w:rPr>
          <w:noProof w:val="0"/>
        </w:rPr>
      </w:pPr>
      <w:r>
        <w:rPr>
          <w:noProof w:val="0"/>
          <w:u w:val="single"/>
        </w:rPr>
        <w:t>4.1 - Measurement</w:t>
      </w:r>
    </w:p>
    <w:p w14:paraId="1C4CE845"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35"/>
          <w:type w:val="continuous"/>
          <w:pgSz w:w="12240" w:h="15840" w:code="1"/>
          <w:pgMar w:top="1440" w:right="1440" w:bottom="1440" w:left="1440" w:header="360" w:footer="720" w:gutter="0"/>
          <w:cols w:space="720"/>
        </w:sectPr>
      </w:pPr>
    </w:p>
    <w:p w14:paraId="4D776EF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79E7DF26"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36"/>
          <w:type w:val="continuous"/>
          <w:pgSz w:w="12240" w:h="15840" w:code="1"/>
          <w:pgMar w:top="1440" w:right="1440" w:bottom="1440" w:left="1440" w:header="360" w:footer="720" w:gutter="0"/>
          <w:cols w:space="720"/>
        </w:sectPr>
      </w:pPr>
    </w:p>
    <w:p w14:paraId="4F68BF9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There will be no separate measurement of this item.</w:t>
      </w:r>
    </w:p>
    <w:p w14:paraId="008A2D2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p>
    <w:p w14:paraId="4FF3780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sectPr w:rsidR="00CE7C42">
          <w:footerReference w:type="default" r:id="rId237"/>
          <w:type w:val="continuous"/>
          <w:pgSz w:w="12240" w:h="15840" w:code="1"/>
          <w:pgMar w:top="1440" w:right="1440" w:bottom="1440" w:left="1440" w:header="360" w:footer="720" w:gutter="0"/>
          <w:cols w:space="720"/>
        </w:sectPr>
      </w:pPr>
    </w:p>
    <w:p w14:paraId="4A50813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r>
        <w:rPr>
          <w:noProof w:val="0"/>
          <w:u w:val="single"/>
        </w:rPr>
        <w:t>4.2 - Payment</w:t>
      </w:r>
    </w:p>
    <w:p w14:paraId="0D7A8DD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sectPr w:rsidR="00CE7C42">
          <w:footerReference w:type="default" r:id="rId238"/>
          <w:type w:val="continuous"/>
          <w:pgSz w:w="12240" w:h="15840" w:code="1"/>
          <w:pgMar w:top="1440" w:right="1440" w:bottom="1440" w:left="1440" w:header="360" w:footer="720" w:gutter="0"/>
          <w:cols w:space="720"/>
        </w:sectPr>
      </w:pPr>
    </w:p>
    <w:p w14:paraId="319FA5E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576"/>
        <w:jc w:val="both"/>
        <w:rPr>
          <w:noProof w:val="0"/>
        </w:rPr>
      </w:pPr>
    </w:p>
    <w:p w14:paraId="54AB747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080"/>
        <w:jc w:val="both"/>
        <w:rPr>
          <w:noProof w:val="0"/>
        </w:rPr>
      </w:pPr>
      <w:r>
        <w:rPr>
          <w:noProof w:val="0"/>
        </w:rPr>
        <w:t xml:space="preserve">This work is incidental to other items in the contract and direct and separate payment will not be made.                   </w:t>
      </w:r>
    </w:p>
    <w:p w14:paraId="50A0D1C0"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449B93A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296"/>
        <w:jc w:val="both"/>
        <w:rPr>
          <w:noProof w:val="0"/>
        </w:rPr>
      </w:pPr>
    </w:p>
    <w:p w14:paraId="1F7B825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noProof w:val="0"/>
        </w:rPr>
      </w:pPr>
      <w:r>
        <w:rPr>
          <w:noProof w:val="0"/>
        </w:rPr>
        <w:t>END OF SPECIFICATION 02224</w:t>
      </w:r>
    </w:p>
    <w:p w14:paraId="60454C2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r>
        <w:rPr>
          <w:noProof w:val="0"/>
        </w:rPr>
        <w:br w:type="page"/>
      </w:r>
    </w:p>
    <w:p w14:paraId="5D87659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r>
        <w:rPr>
          <w:b/>
          <w:noProof w:val="0"/>
          <w:u w:val="single"/>
        </w:rPr>
        <w:lastRenderedPageBreak/>
        <w:t>DIVISION 2 – SITE WORK</w:t>
      </w:r>
    </w:p>
    <w:p w14:paraId="2E51EBA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17CA9201" w14:textId="59B5A69B" w:rsidR="00CE7C42" w:rsidRDefault="0C088671" w:rsidP="00CE7C42">
      <w:pPr>
        <w:pStyle w:val="Heading2"/>
      </w:pPr>
      <w:bookmarkStart w:id="24" w:name="_Toc187925047"/>
      <w:r>
        <w:t xml:space="preserve">02232 – </w:t>
      </w:r>
      <w:r w:rsidR="006F6128">
        <w:t xml:space="preserve">CINDER, SAND OR SIMILAR PRODUCT </w:t>
      </w:r>
      <w:bookmarkEnd w:id="24"/>
    </w:p>
    <w:p w14:paraId="51500183" w14:textId="77777777" w:rsidR="00CE7C42" w:rsidRDefault="00CE7C42" w:rsidP="00CE7C42"/>
    <w:p w14:paraId="0556CD9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r w:rsidRPr="00C05820">
        <w:rPr>
          <w:noProof w:val="0"/>
          <w:u w:val="single"/>
        </w:rPr>
        <w:t xml:space="preserve">PART 1- GENERAL </w:t>
      </w:r>
    </w:p>
    <w:p w14:paraId="6E18F86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p>
    <w:p w14:paraId="4EFDB718" w14:textId="77777777" w:rsidR="00CE7C42" w:rsidRDefault="00CE7C42" w:rsidP="00CE7C42">
      <w:pPr>
        <w:pStyle w:val="axNormal"/>
        <w:widowControl/>
        <w:numPr>
          <w:ilvl w:val="1"/>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sidRPr="00C44A5A">
        <w:rPr>
          <w:noProof w:val="0"/>
          <w:u w:val="single"/>
        </w:rPr>
        <w:t>– SUMMARY</w:t>
      </w:r>
      <w:r>
        <w:rPr>
          <w:noProof w:val="0"/>
        </w:rPr>
        <w:t xml:space="preserve"> </w:t>
      </w:r>
    </w:p>
    <w:p w14:paraId="7665F85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990"/>
        <w:jc w:val="both"/>
        <w:rPr>
          <w:noProof w:val="0"/>
        </w:rPr>
      </w:pPr>
    </w:p>
    <w:p w14:paraId="40F54600" w14:textId="77777777" w:rsidR="00CE7C42" w:rsidRDefault="00CE7C42" w:rsidP="00CE7C42">
      <w:pPr>
        <w:pStyle w:val="axNormal"/>
        <w:widowControl/>
        <w:numPr>
          <w:ilvl w:val="2"/>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The work of this section consists of furnishing and placing aggregate, and filler if required, on a prepared subgrade.</w:t>
      </w:r>
    </w:p>
    <w:p w14:paraId="1C8B358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980"/>
        <w:jc w:val="both"/>
        <w:rPr>
          <w:noProof w:val="0"/>
        </w:rPr>
      </w:pPr>
    </w:p>
    <w:p w14:paraId="23927456" w14:textId="77777777" w:rsidR="00CE7C42" w:rsidRPr="004B463B" w:rsidRDefault="00CE7C42" w:rsidP="00CE7C42">
      <w:pPr>
        <w:pStyle w:val="axNormal"/>
        <w:widowControl/>
        <w:numPr>
          <w:ilvl w:val="1"/>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u w:val="single"/>
        </w:rPr>
        <w:t xml:space="preserve"> - SUBMITTALS</w:t>
      </w:r>
    </w:p>
    <w:p w14:paraId="4485C25C" w14:textId="77777777" w:rsidR="00CE7C42" w:rsidRPr="004B463B"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p>
    <w:p w14:paraId="5A7E2953" w14:textId="77777777" w:rsidR="00CE7C42" w:rsidRDefault="00CE7C42" w:rsidP="00CE7C42">
      <w:pPr>
        <w:pStyle w:val="axNormal"/>
        <w:widowControl/>
        <w:numPr>
          <w:ilvl w:val="2"/>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As specified in specification 01300 “Submittals”.</w:t>
      </w:r>
    </w:p>
    <w:p w14:paraId="3504303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980"/>
        <w:jc w:val="both"/>
        <w:rPr>
          <w:noProof w:val="0"/>
        </w:rPr>
      </w:pPr>
    </w:p>
    <w:p w14:paraId="7CB995DF" w14:textId="77777777" w:rsidR="00CE7C42" w:rsidRDefault="00CE7C42" w:rsidP="00CE7C42">
      <w:pPr>
        <w:pStyle w:val="axNormal"/>
        <w:widowControl/>
        <w:numPr>
          <w:ilvl w:val="2"/>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Two copies of certified weight tickets for each load of aggregate delivered to project site.</w:t>
      </w:r>
    </w:p>
    <w:p w14:paraId="76B7968D" w14:textId="77777777" w:rsidR="00CE7C42" w:rsidRDefault="00CE7C42" w:rsidP="00CE7C42">
      <w:pPr>
        <w:pStyle w:val="ListParagraph"/>
      </w:pPr>
    </w:p>
    <w:p w14:paraId="7C1799E0" w14:textId="77777777" w:rsidR="00CE7C42" w:rsidRDefault="00CE7C42" w:rsidP="00CE7C42">
      <w:pPr>
        <w:pStyle w:val="axNormal"/>
        <w:widowControl/>
        <w:numPr>
          <w:ilvl w:val="2"/>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If materials are obtained from a commercial source, submit certification from the supplier certifying that aggregate base course meets the requirements of this section.</w:t>
      </w:r>
    </w:p>
    <w:p w14:paraId="307733EA" w14:textId="77777777" w:rsidR="00CE7C42" w:rsidRDefault="00CE7C42" w:rsidP="00CE7C42">
      <w:pPr>
        <w:pStyle w:val="ListParagraph"/>
      </w:pPr>
    </w:p>
    <w:p w14:paraId="680F767E" w14:textId="77777777" w:rsidR="00CE7C42" w:rsidRDefault="00CE7C42" w:rsidP="00CE7C42">
      <w:pPr>
        <w:pStyle w:val="axNormal"/>
        <w:widowControl/>
        <w:numPr>
          <w:ilvl w:val="2"/>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rPr>
        <w:t xml:space="preserve">Submit all Material compliance results directly to Contracting Officer (CO) from testing services. </w:t>
      </w:r>
    </w:p>
    <w:p w14:paraId="34419B7D" w14:textId="77777777" w:rsidR="00CE7C42" w:rsidRDefault="00CE7C42" w:rsidP="00CE7C42">
      <w:pPr>
        <w:pStyle w:val="ListParagraph"/>
      </w:pPr>
    </w:p>
    <w:p w14:paraId="53F6CA79" w14:textId="77777777" w:rsidR="00CE7C42" w:rsidRPr="00C44A5A"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980"/>
        <w:jc w:val="both"/>
        <w:rPr>
          <w:noProof w:val="0"/>
        </w:rPr>
      </w:pPr>
    </w:p>
    <w:p w14:paraId="3DC26969" w14:textId="77777777" w:rsidR="00CE7C42" w:rsidRPr="00290533" w:rsidRDefault="00CE7C42" w:rsidP="00CE7C42">
      <w:pPr>
        <w:pStyle w:val="axNormal"/>
        <w:widowControl/>
        <w:numPr>
          <w:ilvl w:val="1"/>
          <w:numId w:val="17"/>
        </w:numPr>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rPr>
      </w:pPr>
      <w:r>
        <w:rPr>
          <w:noProof w:val="0"/>
          <w:u w:val="single"/>
        </w:rPr>
        <w:t xml:space="preserve"> - QUALITY ASSURANCE</w:t>
      </w:r>
    </w:p>
    <w:p w14:paraId="6652B8BC" w14:textId="77777777" w:rsidR="00CE7C42" w:rsidRPr="00290533"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360"/>
        <w:jc w:val="both"/>
        <w:rPr>
          <w:noProof w:val="0"/>
        </w:rPr>
      </w:pPr>
    </w:p>
    <w:p w14:paraId="0E85EB1A" w14:textId="77777777" w:rsidR="00CE7C42" w:rsidRDefault="00CE7C42" w:rsidP="00CE7C42">
      <w:pPr>
        <w:pStyle w:val="axNormal"/>
        <w:widowControl/>
        <w:numPr>
          <w:ilvl w:val="2"/>
          <w:numId w:val="17"/>
        </w:numPr>
        <w:tabs>
          <w:tab w:val="clear" w:pos="720"/>
          <w:tab w:val="clear" w:pos="1440"/>
          <w:tab w:val="clear" w:pos="2160"/>
        </w:tabs>
        <w:jc w:val="both"/>
        <w:rPr>
          <w:noProof w:val="0"/>
        </w:rPr>
      </w:pPr>
      <w:r>
        <w:rPr>
          <w:noProof w:val="0"/>
        </w:rPr>
        <w:t>Material compliance results are to be the responsibility of the Contractor. Material compliance test, listed in 2.1 shall be supplied before delivery and purchase of the material.</w:t>
      </w:r>
    </w:p>
    <w:p w14:paraId="42990003" w14:textId="77777777" w:rsidR="00CE7C42" w:rsidRPr="00C44A5A"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1980"/>
        <w:jc w:val="both"/>
        <w:rPr>
          <w:noProof w:val="0"/>
        </w:rPr>
      </w:pPr>
    </w:p>
    <w:p w14:paraId="02A25C71" w14:textId="77777777" w:rsidR="00CE7C42" w:rsidRPr="00C44A5A"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ind w:left="990"/>
        <w:jc w:val="both"/>
        <w:rPr>
          <w:noProof w:val="0"/>
        </w:rPr>
      </w:pPr>
    </w:p>
    <w:p w14:paraId="29C11D5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r>
        <w:rPr>
          <w:noProof w:val="0"/>
          <w:u w:val="single"/>
        </w:rPr>
        <w:t>PART 2 – PRODUCTS</w:t>
      </w:r>
    </w:p>
    <w:p w14:paraId="7090491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both"/>
        <w:rPr>
          <w:noProof w:val="0"/>
          <w:u w:val="single"/>
        </w:rPr>
      </w:pPr>
    </w:p>
    <w:p w14:paraId="6A519D39"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2.1 – AGGREGATE</w:t>
      </w:r>
    </w:p>
    <w:p w14:paraId="58097CD5" w14:textId="77777777" w:rsidR="00CE7C42" w:rsidRDefault="00CE7C42" w:rsidP="00CE7C42">
      <w:pPr>
        <w:pStyle w:val="axNormal"/>
        <w:widowControl/>
        <w:tabs>
          <w:tab w:val="clear" w:pos="720"/>
          <w:tab w:val="clear" w:pos="1440"/>
          <w:tab w:val="clear" w:pos="2160"/>
        </w:tabs>
        <w:jc w:val="both"/>
        <w:rPr>
          <w:noProof w:val="0"/>
          <w:u w:val="single"/>
        </w:rPr>
      </w:pPr>
    </w:p>
    <w:p w14:paraId="7F06CB25" w14:textId="77777777" w:rsidR="00CE7C42" w:rsidRDefault="00CE7C42" w:rsidP="00CE7C42">
      <w:pPr>
        <w:pStyle w:val="axNormal"/>
        <w:widowControl/>
        <w:numPr>
          <w:ilvl w:val="0"/>
          <w:numId w:val="18"/>
        </w:numPr>
        <w:tabs>
          <w:tab w:val="clear" w:pos="720"/>
          <w:tab w:val="clear" w:pos="1440"/>
          <w:tab w:val="clear" w:pos="2160"/>
        </w:tabs>
        <w:jc w:val="both"/>
        <w:rPr>
          <w:noProof w:val="0"/>
        </w:rPr>
      </w:pPr>
      <w:r>
        <w:rPr>
          <w:noProof w:val="0"/>
        </w:rPr>
        <w:t>Clean, hard, durable fragments or particles of crushed stone, crushed slag, or crushed or natural gravel. Materials that break up due to freeze-thaw or wet-dry cycling shall not be used.</w:t>
      </w:r>
    </w:p>
    <w:p w14:paraId="42AC4D7E" w14:textId="77777777" w:rsidR="00CE7C42" w:rsidRDefault="00CE7C42" w:rsidP="00CE7C42">
      <w:pPr>
        <w:pStyle w:val="axNormal"/>
        <w:widowControl/>
        <w:tabs>
          <w:tab w:val="clear" w:pos="720"/>
          <w:tab w:val="clear" w:pos="1440"/>
          <w:tab w:val="clear" w:pos="2160"/>
        </w:tabs>
        <w:ind w:left="1620"/>
        <w:jc w:val="both"/>
        <w:rPr>
          <w:noProof w:val="0"/>
        </w:rPr>
      </w:pPr>
    </w:p>
    <w:p w14:paraId="6725A8C6" w14:textId="77777777" w:rsidR="00CE7C42" w:rsidRDefault="00CE7C42" w:rsidP="00CE7C42">
      <w:pPr>
        <w:pStyle w:val="axNormal"/>
        <w:widowControl/>
        <w:numPr>
          <w:ilvl w:val="0"/>
          <w:numId w:val="18"/>
        </w:numPr>
        <w:tabs>
          <w:tab w:val="clear" w:pos="720"/>
          <w:tab w:val="clear" w:pos="1440"/>
          <w:tab w:val="clear" w:pos="2160"/>
        </w:tabs>
        <w:jc w:val="both"/>
        <w:rPr>
          <w:noProof w:val="0"/>
        </w:rPr>
      </w:pPr>
      <w:r>
        <w:rPr>
          <w:noProof w:val="0"/>
        </w:rPr>
        <w:t>Coarse Aggregate: ASTM D2487, percentage of wear of not more than 50.</w:t>
      </w:r>
    </w:p>
    <w:p w14:paraId="2AC89124" w14:textId="77777777" w:rsidR="00CE7C42" w:rsidRDefault="00CE7C42" w:rsidP="00CE7C42">
      <w:pPr>
        <w:pStyle w:val="ListParagraph"/>
      </w:pPr>
    </w:p>
    <w:p w14:paraId="6B74EA6B" w14:textId="77777777" w:rsidR="00CE7C42" w:rsidRDefault="00CE7C42" w:rsidP="00CE7C42">
      <w:pPr>
        <w:pStyle w:val="axNormal"/>
        <w:widowControl/>
        <w:numPr>
          <w:ilvl w:val="0"/>
          <w:numId w:val="18"/>
        </w:numPr>
        <w:tabs>
          <w:tab w:val="clear" w:pos="720"/>
          <w:tab w:val="clear" w:pos="1440"/>
          <w:tab w:val="clear" w:pos="2160"/>
        </w:tabs>
        <w:jc w:val="both"/>
        <w:rPr>
          <w:noProof w:val="0"/>
        </w:rPr>
      </w:pPr>
      <w:r>
        <w:rPr>
          <w:noProof w:val="0"/>
        </w:rPr>
        <w:t>Contractor shall furnish porous, free-draining granular material free of excess moisture, muck, frozen lumps, roots, sod, or other deleterious material.</w:t>
      </w:r>
    </w:p>
    <w:p w14:paraId="7F51EAA0" w14:textId="77777777" w:rsidR="00CE7C42" w:rsidRDefault="00CE7C42" w:rsidP="00CE7C42">
      <w:pPr>
        <w:pStyle w:val="ListParagraph"/>
      </w:pPr>
    </w:p>
    <w:p w14:paraId="04A301BA" w14:textId="77777777" w:rsidR="00CE7C42" w:rsidRDefault="00CE7C42" w:rsidP="00CE7C42">
      <w:pPr>
        <w:pStyle w:val="axNormal"/>
        <w:widowControl/>
        <w:numPr>
          <w:ilvl w:val="0"/>
          <w:numId w:val="18"/>
        </w:numPr>
        <w:tabs>
          <w:tab w:val="clear" w:pos="720"/>
          <w:tab w:val="clear" w:pos="1440"/>
          <w:tab w:val="clear" w:pos="2160"/>
        </w:tabs>
        <w:jc w:val="both"/>
        <w:rPr>
          <w:noProof w:val="0"/>
        </w:rPr>
      </w:pPr>
      <w:r>
        <w:rPr>
          <w:noProof w:val="0"/>
        </w:rPr>
        <w:t>Material, inclusive of filler, shall meet following screen analysis requirements by weight:</w:t>
      </w:r>
    </w:p>
    <w:p w14:paraId="7C85EAF3" w14:textId="77777777" w:rsidR="00CE7C42" w:rsidRDefault="00CE7C42" w:rsidP="00CE7C42">
      <w:pPr>
        <w:pStyle w:val="ListParagraph"/>
      </w:pPr>
    </w:p>
    <w:tbl>
      <w:tblPr>
        <w:tblW w:w="9720" w:type="dxa"/>
        <w:tblLayout w:type="fixed"/>
        <w:tblCellMar>
          <w:left w:w="0" w:type="dxa"/>
          <w:right w:w="0" w:type="dxa"/>
        </w:tblCellMar>
        <w:tblLook w:val="0000" w:firstRow="0" w:lastRow="0" w:firstColumn="0" w:lastColumn="0" w:noHBand="0" w:noVBand="0"/>
      </w:tblPr>
      <w:tblGrid>
        <w:gridCol w:w="4860"/>
        <w:gridCol w:w="4860"/>
      </w:tblGrid>
      <w:tr w:rsidR="00CE7C42" w14:paraId="013ADAF6" w14:textId="77777777" w:rsidTr="00C71387">
        <w:tc>
          <w:tcPr>
            <w:tcW w:w="4860" w:type="dxa"/>
            <w:tcBorders>
              <w:top w:val="nil"/>
              <w:left w:val="nil"/>
              <w:bottom w:val="nil"/>
              <w:right w:val="nil"/>
            </w:tcBorders>
          </w:tcPr>
          <w:p w14:paraId="389356D3" w14:textId="77777777" w:rsidR="00CE7C42" w:rsidRDefault="00CE7C42" w:rsidP="00C71387">
            <w:pPr>
              <w:pStyle w:val="normalstyle"/>
              <w:widowControl/>
              <w:ind w:left="144" w:right="144"/>
              <w:jc w:val="center"/>
              <w:rPr>
                <w:rFonts w:ascii="Times New Roman" w:hAnsi="Times New Roman"/>
                <w:u w:val="single"/>
              </w:rPr>
            </w:pPr>
          </w:p>
          <w:p w14:paraId="0776C1E2"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u w:val="single"/>
              </w:rPr>
              <w:t>SIEVE DESIGNATION</w:t>
            </w:r>
          </w:p>
        </w:tc>
        <w:tc>
          <w:tcPr>
            <w:tcW w:w="4860" w:type="dxa"/>
            <w:tcBorders>
              <w:top w:val="nil"/>
              <w:left w:val="nil"/>
              <w:bottom w:val="nil"/>
              <w:right w:val="nil"/>
            </w:tcBorders>
          </w:tcPr>
          <w:p w14:paraId="71F8BDC9" w14:textId="77777777" w:rsidR="00CE7C42" w:rsidRDefault="00CE7C42" w:rsidP="00C71387">
            <w:pPr>
              <w:pStyle w:val="normalstyle"/>
              <w:widowControl/>
              <w:ind w:left="144" w:right="144"/>
              <w:jc w:val="center"/>
              <w:rPr>
                <w:rFonts w:ascii="Times New Roman" w:hAnsi="Times New Roman"/>
                <w:u w:val="single"/>
              </w:rPr>
            </w:pPr>
          </w:p>
          <w:p w14:paraId="6E95BB2F"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u w:val="single"/>
              </w:rPr>
              <w:t>PERCENT PASSING</w:t>
            </w:r>
          </w:p>
        </w:tc>
      </w:tr>
      <w:tr w:rsidR="00CE7C42" w14:paraId="2BC0AE7C" w14:textId="77777777" w:rsidTr="00C71387">
        <w:tc>
          <w:tcPr>
            <w:tcW w:w="4860" w:type="dxa"/>
            <w:tcBorders>
              <w:top w:val="nil"/>
              <w:left w:val="nil"/>
              <w:bottom w:val="nil"/>
              <w:right w:val="nil"/>
            </w:tcBorders>
          </w:tcPr>
          <w:p w14:paraId="49EEBD99" w14:textId="77777777" w:rsidR="00CE7C42" w:rsidRDefault="00CE7C42" w:rsidP="00C71387">
            <w:pPr>
              <w:pStyle w:val="normalstyle"/>
              <w:widowControl/>
              <w:ind w:left="144" w:right="144"/>
              <w:jc w:val="center"/>
              <w:rPr>
                <w:rFonts w:ascii="Times New Roman" w:hAnsi="Times New Roman"/>
              </w:rPr>
            </w:pPr>
          </w:p>
          <w:p w14:paraId="66EC7331"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1 ¼”  inch</w:t>
            </w:r>
          </w:p>
        </w:tc>
        <w:tc>
          <w:tcPr>
            <w:tcW w:w="4860" w:type="dxa"/>
            <w:tcBorders>
              <w:top w:val="nil"/>
              <w:left w:val="nil"/>
              <w:bottom w:val="nil"/>
              <w:right w:val="nil"/>
            </w:tcBorders>
          </w:tcPr>
          <w:p w14:paraId="180C1797" w14:textId="77777777" w:rsidR="00CE7C42" w:rsidRDefault="00CE7C42" w:rsidP="00C71387">
            <w:pPr>
              <w:pStyle w:val="normalstyle"/>
              <w:widowControl/>
              <w:ind w:left="144" w:right="144"/>
              <w:jc w:val="center"/>
              <w:rPr>
                <w:rFonts w:ascii="Times New Roman" w:hAnsi="Times New Roman"/>
              </w:rPr>
            </w:pPr>
          </w:p>
          <w:p w14:paraId="22F1A7D7"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100</w:t>
            </w:r>
          </w:p>
        </w:tc>
      </w:tr>
      <w:tr w:rsidR="00CE7C42" w14:paraId="289B1F16" w14:textId="77777777" w:rsidTr="00C71387">
        <w:tc>
          <w:tcPr>
            <w:tcW w:w="4860" w:type="dxa"/>
            <w:tcBorders>
              <w:top w:val="nil"/>
              <w:left w:val="nil"/>
              <w:bottom w:val="nil"/>
              <w:right w:val="nil"/>
            </w:tcBorders>
          </w:tcPr>
          <w:p w14:paraId="19F29A8C"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No. 4</w:t>
            </w:r>
          </w:p>
          <w:p w14:paraId="0B1FBBFD"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No. 8</w:t>
            </w:r>
          </w:p>
          <w:p w14:paraId="5B7B8531"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No. 30</w:t>
            </w:r>
          </w:p>
          <w:p w14:paraId="2CB1900E"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No. 200</w:t>
            </w:r>
          </w:p>
        </w:tc>
        <w:tc>
          <w:tcPr>
            <w:tcW w:w="4860" w:type="dxa"/>
            <w:tcBorders>
              <w:top w:val="nil"/>
              <w:left w:val="nil"/>
              <w:bottom w:val="nil"/>
              <w:right w:val="nil"/>
            </w:tcBorders>
          </w:tcPr>
          <w:p w14:paraId="32F0281A"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38-65</w:t>
            </w:r>
          </w:p>
          <w:p w14:paraId="423F3E11"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25-60</w:t>
            </w:r>
          </w:p>
          <w:p w14:paraId="0F3CFD1A"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10-40</w:t>
            </w:r>
          </w:p>
          <w:p w14:paraId="31C689A4" w14:textId="77777777" w:rsidR="00CE7C42" w:rsidRDefault="00CE7C42" w:rsidP="00C71387">
            <w:pPr>
              <w:pStyle w:val="normalstyle"/>
              <w:widowControl/>
              <w:ind w:left="144" w:right="144"/>
              <w:jc w:val="center"/>
              <w:rPr>
                <w:rFonts w:ascii="Times New Roman" w:hAnsi="Times New Roman"/>
              </w:rPr>
            </w:pPr>
            <w:r>
              <w:rPr>
                <w:rFonts w:ascii="Times New Roman" w:hAnsi="Times New Roman"/>
              </w:rPr>
              <w:t>3-12</w:t>
            </w:r>
          </w:p>
        </w:tc>
      </w:tr>
    </w:tbl>
    <w:p w14:paraId="620465E8" w14:textId="77777777" w:rsidR="00CE7C42" w:rsidRDefault="00CE7C42" w:rsidP="00CE7C42">
      <w:pPr>
        <w:pStyle w:val="axNormal"/>
        <w:widowControl/>
        <w:tabs>
          <w:tab w:val="clear" w:pos="720"/>
          <w:tab w:val="clear" w:pos="1440"/>
          <w:tab w:val="clear" w:pos="2160"/>
        </w:tabs>
        <w:jc w:val="center"/>
        <w:rPr>
          <w:noProof w:val="0"/>
        </w:rPr>
      </w:pPr>
    </w:p>
    <w:p w14:paraId="5DC66A18" w14:textId="77777777" w:rsidR="00CE7C42" w:rsidRDefault="00CE7C42" w:rsidP="00CE7C42">
      <w:pPr>
        <w:pStyle w:val="ListParagraph"/>
      </w:pPr>
    </w:p>
    <w:p w14:paraId="1FE0FB61" w14:textId="77777777" w:rsidR="00CE7C42" w:rsidRPr="00843473" w:rsidRDefault="00CE7C42" w:rsidP="00CE7C42">
      <w:pPr>
        <w:pStyle w:val="axNormal"/>
        <w:widowControl/>
        <w:numPr>
          <w:ilvl w:val="1"/>
          <w:numId w:val="18"/>
        </w:numPr>
        <w:tabs>
          <w:tab w:val="clear" w:pos="720"/>
          <w:tab w:val="clear" w:pos="1440"/>
          <w:tab w:val="clear" w:pos="2160"/>
        </w:tabs>
        <w:jc w:val="both"/>
        <w:rPr>
          <w:noProof w:val="0"/>
        </w:rPr>
      </w:pPr>
      <w:r>
        <w:rPr>
          <w:noProof w:val="0"/>
        </w:rPr>
        <w:t>The above materials shall meet the requirements of the MAG specification section 702 for Aggregate Base.</w:t>
      </w:r>
    </w:p>
    <w:p w14:paraId="151877DB" w14:textId="77777777" w:rsidR="00CE7C42" w:rsidRPr="00843473" w:rsidRDefault="00CE7C42" w:rsidP="00CE7C42">
      <w:pPr>
        <w:pStyle w:val="axNormal"/>
        <w:widowControl/>
        <w:tabs>
          <w:tab w:val="clear" w:pos="720"/>
          <w:tab w:val="clear" w:pos="1440"/>
          <w:tab w:val="clear" w:pos="2160"/>
        </w:tabs>
        <w:jc w:val="both"/>
        <w:rPr>
          <w:noProof w:val="0"/>
        </w:rPr>
      </w:pPr>
      <w:r>
        <w:rPr>
          <w:noProof w:val="0"/>
        </w:rPr>
        <w:tab/>
      </w:r>
    </w:p>
    <w:p w14:paraId="66BAC833"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p>
    <w:p w14:paraId="269F3CD9" w14:textId="77777777" w:rsidR="00CE7C42" w:rsidRDefault="00CE7C42" w:rsidP="00CE7C42">
      <w:pPr>
        <w:pStyle w:val="axNormal"/>
        <w:widowControl/>
        <w:tabs>
          <w:tab w:val="clear" w:pos="720"/>
          <w:tab w:val="clear" w:pos="1440"/>
          <w:tab w:val="clear" w:pos="2160"/>
        </w:tabs>
        <w:jc w:val="both"/>
        <w:rPr>
          <w:noProof w:val="0"/>
          <w:u w:val="single"/>
        </w:rPr>
      </w:pPr>
      <w:r>
        <w:rPr>
          <w:noProof w:val="0"/>
          <w:u w:val="single"/>
        </w:rPr>
        <w:t>PART 3 – EXECUTION</w:t>
      </w:r>
    </w:p>
    <w:p w14:paraId="45EE0F06" w14:textId="77777777" w:rsidR="00CE7C42" w:rsidRDefault="00CE7C42" w:rsidP="00CE7C42">
      <w:pPr>
        <w:pStyle w:val="axNormal"/>
        <w:widowControl/>
        <w:tabs>
          <w:tab w:val="clear" w:pos="720"/>
          <w:tab w:val="clear" w:pos="1440"/>
          <w:tab w:val="clear" w:pos="2160"/>
        </w:tabs>
        <w:jc w:val="both"/>
        <w:rPr>
          <w:noProof w:val="0"/>
          <w:u w:val="single"/>
        </w:rPr>
      </w:pPr>
    </w:p>
    <w:p w14:paraId="58C329E0"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3.1 – PLACING</w:t>
      </w:r>
    </w:p>
    <w:p w14:paraId="522A6844" w14:textId="77777777" w:rsidR="00CE7C42" w:rsidRDefault="00CE7C42" w:rsidP="00CE7C42">
      <w:pPr>
        <w:pStyle w:val="axNormal"/>
        <w:widowControl/>
        <w:tabs>
          <w:tab w:val="clear" w:pos="720"/>
          <w:tab w:val="clear" w:pos="1440"/>
          <w:tab w:val="clear" w:pos="2160"/>
        </w:tabs>
        <w:jc w:val="both"/>
        <w:rPr>
          <w:noProof w:val="0"/>
          <w:u w:val="single"/>
        </w:rPr>
      </w:pPr>
    </w:p>
    <w:p w14:paraId="3FEED624" w14:textId="77777777" w:rsidR="00CE7C42" w:rsidRDefault="00CE7C42" w:rsidP="00CE7C42">
      <w:pPr>
        <w:pStyle w:val="axNormal"/>
        <w:widowControl/>
        <w:numPr>
          <w:ilvl w:val="0"/>
          <w:numId w:val="19"/>
        </w:numPr>
        <w:tabs>
          <w:tab w:val="clear" w:pos="720"/>
          <w:tab w:val="clear" w:pos="1440"/>
          <w:tab w:val="clear" w:pos="2160"/>
        </w:tabs>
        <w:ind w:left="1620"/>
        <w:jc w:val="both"/>
        <w:rPr>
          <w:noProof w:val="0"/>
        </w:rPr>
      </w:pPr>
      <w:r>
        <w:rPr>
          <w:noProof w:val="0"/>
        </w:rPr>
        <w:t xml:space="preserve">If the required compacted depth of the aggregate </w:t>
      </w:r>
      <w:proofErr w:type="gramStart"/>
      <w:r>
        <w:rPr>
          <w:noProof w:val="0"/>
        </w:rPr>
        <w:t>base course</w:t>
      </w:r>
      <w:proofErr w:type="gramEnd"/>
      <w:r>
        <w:rPr>
          <w:noProof w:val="0"/>
        </w:rPr>
        <w:t xml:space="preserve"> exceeds six inches, place course in two or more layers of approximately equal thickness. The maximum compacted thickness of any one layer will not exceed six inches.</w:t>
      </w:r>
    </w:p>
    <w:p w14:paraId="4899E9F6" w14:textId="77777777" w:rsidR="00CE7C42" w:rsidRPr="004C5E1A" w:rsidRDefault="00CE7C42" w:rsidP="00CE7C42">
      <w:pPr>
        <w:pStyle w:val="axNormal"/>
        <w:widowControl/>
        <w:tabs>
          <w:tab w:val="clear" w:pos="720"/>
          <w:tab w:val="clear" w:pos="1440"/>
          <w:tab w:val="clear" w:pos="2160"/>
        </w:tabs>
        <w:ind w:left="1620" w:hanging="360"/>
        <w:jc w:val="both"/>
        <w:rPr>
          <w:noProof w:val="0"/>
        </w:rPr>
      </w:pPr>
    </w:p>
    <w:p w14:paraId="53B155C3" w14:textId="77777777" w:rsidR="00CE7C42" w:rsidRDefault="00CE7C42" w:rsidP="00CE7C42">
      <w:pPr>
        <w:pStyle w:val="axNormal"/>
        <w:widowControl/>
        <w:tabs>
          <w:tab w:val="clear" w:pos="720"/>
          <w:tab w:val="clear" w:pos="1440"/>
          <w:tab w:val="clear" w:pos="2160"/>
        </w:tabs>
        <w:jc w:val="both"/>
        <w:rPr>
          <w:noProof w:val="0"/>
        </w:rPr>
      </w:pPr>
    </w:p>
    <w:p w14:paraId="5533FA0C" w14:textId="77777777" w:rsidR="00CE7C42" w:rsidRPr="006861F2" w:rsidRDefault="00CE7C42" w:rsidP="00CE7C42">
      <w:pPr>
        <w:pStyle w:val="axNormal"/>
        <w:widowControl/>
        <w:tabs>
          <w:tab w:val="clear" w:pos="720"/>
          <w:tab w:val="clear" w:pos="1440"/>
          <w:tab w:val="clear" w:pos="2160"/>
        </w:tabs>
        <w:ind w:left="2340"/>
        <w:jc w:val="both"/>
        <w:rPr>
          <w:noProof w:val="0"/>
        </w:rPr>
      </w:pPr>
    </w:p>
    <w:p w14:paraId="460C80E4"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 xml:space="preserve">3.3 – COMPACTION </w:t>
      </w:r>
    </w:p>
    <w:p w14:paraId="68B97F32" w14:textId="77777777" w:rsidR="00CE7C42" w:rsidRDefault="00CE7C42" w:rsidP="00CE7C42">
      <w:pPr>
        <w:pStyle w:val="axNormal"/>
        <w:widowControl/>
        <w:tabs>
          <w:tab w:val="clear" w:pos="720"/>
          <w:tab w:val="clear" w:pos="1440"/>
          <w:tab w:val="clear" w:pos="2160"/>
        </w:tabs>
        <w:jc w:val="both"/>
        <w:rPr>
          <w:noProof w:val="0"/>
          <w:u w:val="single"/>
        </w:rPr>
      </w:pPr>
    </w:p>
    <w:p w14:paraId="2F518F3C" w14:textId="77777777" w:rsidR="00CE7C42" w:rsidRDefault="00CE7C42" w:rsidP="00CE7C42">
      <w:pPr>
        <w:pStyle w:val="axNormal"/>
        <w:widowControl/>
        <w:numPr>
          <w:ilvl w:val="0"/>
          <w:numId w:val="21"/>
        </w:numPr>
        <w:tabs>
          <w:tab w:val="clear" w:pos="720"/>
          <w:tab w:val="clear" w:pos="1440"/>
          <w:tab w:val="clear" w:pos="2160"/>
        </w:tabs>
        <w:jc w:val="both"/>
        <w:rPr>
          <w:noProof w:val="0"/>
        </w:rPr>
      </w:pPr>
      <w:r>
        <w:rPr>
          <w:noProof w:val="0"/>
        </w:rPr>
        <w:t xml:space="preserve">Compact each </w:t>
      </w:r>
      <w:proofErr w:type="gramStart"/>
      <w:r>
        <w:rPr>
          <w:noProof w:val="0"/>
        </w:rPr>
        <w:t>layer to</w:t>
      </w:r>
      <w:proofErr w:type="gramEnd"/>
      <w:r>
        <w:rPr>
          <w:noProof w:val="0"/>
        </w:rPr>
        <w:t xml:space="preserve"> with a minimum of 3 passes with a </w:t>
      </w:r>
      <w:r>
        <w:t>lavatory</w:t>
      </w:r>
      <w:r>
        <w:rPr>
          <w:noProof w:val="0"/>
        </w:rPr>
        <w:t xml:space="preserve"> plate compactor to be visually verified by the Engineer.</w:t>
      </w:r>
    </w:p>
    <w:p w14:paraId="66F0C41D" w14:textId="77777777" w:rsidR="00CE7C42" w:rsidRPr="001F65D1" w:rsidRDefault="00CE7C42" w:rsidP="00CE7C42">
      <w:pPr>
        <w:pStyle w:val="axNormal"/>
        <w:widowControl/>
        <w:tabs>
          <w:tab w:val="clear" w:pos="720"/>
          <w:tab w:val="clear" w:pos="1440"/>
          <w:tab w:val="clear" w:pos="2160"/>
        </w:tabs>
        <w:ind w:left="1620"/>
        <w:jc w:val="both"/>
        <w:rPr>
          <w:noProof w:val="0"/>
        </w:rPr>
      </w:pPr>
    </w:p>
    <w:p w14:paraId="3DA08C23"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3.4 – SURFACE FINISHING</w:t>
      </w:r>
    </w:p>
    <w:p w14:paraId="532D015E" w14:textId="77777777" w:rsidR="00CE7C42" w:rsidRDefault="00CE7C42" w:rsidP="00CE7C42">
      <w:pPr>
        <w:pStyle w:val="axNormal"/>
        <w:widowControl/>
        <w:tabs>
          <w:tab w:val="clear" w:pos="720"/>
          <w:tab w:val="clear" w:pos="1440"/>
          <w:tab w:val="clear" w:pos="2160"/>
        </w:tabs>
        <w:jc w:val="both"/>
        <w:rPr>
          <w:noProof w:val="0"/>
          <w:u w:val="single"/>
        </w:rPr>
      </w:pPr>
    </w:p>
    <w:p w14:paraId="009A4726" w14:textId="453BBF25" w:rsidR="00CE7C42" w:rsidRPr="00313603" w:rsidRDefault="00CE7C42" w:rsidP="00CE7C42">
      <w:pPr>
        <w:pStyle w:val="axNormal"/>
        <w:widowControl/>
        <w:numPr>
          <w:ilvl w:val="0"/>
          <w:numId w:val="22"/>
        </w:numPr>
        <w:tabs>
          <w:tab w:val="clear" w:pos="720"/>
          <w:tab w:val="clear" w:pos="1440"/>
          <w:tab w:val="clear" w:pos="2160"/>
        </w:tabs>
        <w:ind w:left="1620"/>
        <w:jc w:val="both"/>
        <w:rPr>
          <w:noProof w:val="0"/>
          <w:u w:val="single"/>
        </w:rPr>
      </w:pPr>
      <w:r>
        <w:rPr>
          <w:noProof w:val="0"/>
        </w:rPr>
        <w:t xml:space="preserve">Compacted base course surface shall be smooth and free from waves and other irregularities. Unsatisfactory portions of base course shall be torn up, reworked, </w:t>
      </w:r>
      <w:r w:rsidR="00F768D7">
        <w:rPr>
          <w:noProof w:val="0"/>
        </w:rPr>
        <w:t>re-laid</w:t>
      </w:r>
      <w:r>
        <w:rPr>
          <w:noProof w:val="0"/>
        </w:rPr>
        <w:t>, and rerolled, at no additional expense to the Government.</w:t>
      </w:r>
    </w:p>
    <w:p w14:paraId="39A821AC" w14:textId="77777777" w:rsidR="00CE7C42" w:rsidRDefault="00CE7C42" w:rsidP="00CE7C42">
      <w:pPr>
        <w:pStyle w:val="axNormal"/>
        <w:widowControl/>
        <w:tabs>
          <w:tab w:val="clear" w:pos="720"/>
          <w:tab w:val="clear" w:pos="1440"/>
          <w:tab w:val="clear" w:pos="2160"/>
        </w:tabs>
        <w:ind w:left="1620"/>
        <w:jc w:val="both"/>
        <w:rPr>
          <w:noProof w:val="0"/>
          <w:u w:val="single"/>
        </w:rPr>
      </w:pPr>
    </w:p>
    <w:p w14:paraId="0220850D"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3.5 – MATERIAL ACCEPTANCE REQUIREMENTS</w:t>
      </w:r>
    </w:p>
    <w:p w14:paraId="349D0031" w14:textId="77777777" w:rsidR="00CE7C42" w:rsidRDefault="00CE7C42" w:rsidP="00CE7C42">
      <w:pPr>
        <w:pStyle w:val="axNormal"/>
        <w:widowControl/>
        <w:tabs>
          <w:tab w:val="clear" w:pos="720"/>
          <w:tab w:val="clear" w:pos="1440"/>
          <w:tab w:val="clear" w:pos="2160"/>
        </w:tabs>
        <w:jc w:val="both"/>
        <w:rPr>
          <w:noProof w:val="0"/>
          <w:u w:val="single"/>
        </w:rPr>
      </w:pPr>
    </w:p>
    <w:p w14:paraId="061D21B0" w14:textId="77777777" w:rsidR="00CE7C42" w:rsidRPr="00313603" w:rsidRDefault="00CE7C42" w:rsidP="00CE7C42">
      <w:pPr>
        <w:pStyle w:val="axNormal"/>
        <w:widowControl/>
        <w:numPr>
          <w:ilvl w:val="0"/>
          <w:numId w:val="23"/>
        </w:numPr>
        <w:tabs>
          <w:tab w:val="clear" w:pos="720"/>
          <w:tab w:val="clear" w:pos="1440"/>
          <w:tab w:val="clear" w:pos="2160"/>
        </w:tabs>
        <w:ind w:left="1620"/>
        <w:jc w:val="both"/>
        <w:rPr>
          <w:noProof w:val="0"/>
          <w:u w:val="single"/>
        </w:rPr>
      </w:pPr>
      <w:r>
        <w:rPr>
          <w:noProof w:val="0"/>
        </w:rPr>
        <w:t>Acceptance will be based on samples and tests results.</w:t>
      </w:r>
    </w:p>
    <w:p w14:paraId="26A204CD" w14:textId="77777777" w:rsidR="00CE7C42" w:rsidRDefault="00CE7C42" w:rsidP="00CE7C42">
      <w:pPr>
        <w:pStyle w:val="axNormal"/>
        <w:widowControl/>
        <w:tabs>
          <w:tab w:val="clear" w:pos="720"/>
          <w:tab w:val="clear" w:pos="1440"/>
          <w:tab w:val="clear" w:pos="2160"/>
        </w:tabs>
        <w:ind w:left="1620"/>
        <w:jc w:val="both"/>
        <w:rPr>
          <w:noProof w:val="0"/>
          <w:u w:val="single"/>
        </w:rPr>
      </w:pPr>
    </w:p>
    <w:p w14:paraId="309EF83A"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3.6 – TOLERANCES</w:t>
      </w:r>
    </w:p>
    <w:p w14:paraId="5DA5950C" w14:textId="77777777" w:rsidR="00CE7C42" w:rsidRDefault="00CE7C42" w:rsidP="00CE7C42">
      <w:pPr>
        <w:pStyle w:val="axNormal"/>
        <w:widowControl/>
        <w:tabs>
          <w:tab w:val="clear" w:pos="720"/>
          <w:tab w:val="clear" w:pos="1440"/>
          <w:tab w:val="clear" w:pos="2160"/>
        </w:tabs>
        <w:jc w:val="both"/>
        <w:rPr>
          <w:noProof w:val="0"/>
          <w:u w:val="single"/>
        </w:rPr>
      </w:pPr>
    </w:p>
    <w:p w14:paraId="3453CE3E" w14:textId="77777777" w:rsidR="00CE7C42" w:rsidRPr="00313603" w:rsidRDefault="00CE7C42" w:rsidP="00CE7C42">
      <w:pPr>
        <w:pStyle w:val="axNormal"/>
        <w:widowControl/>
        <w:numPr>
          <w:ilvl w:val="0"/>
          <w:numId w:val="24"/>
        </w:numPr>
        <w:tabs>
          <w:tab w:val="clear" w:pos="720"/>
          <w:tab w:val="clear" w:pos="1440"/>
          <w:tab w:val="clear" w:pos="2160"/>
        </w:tabs>
        <w:ind w:left="1620"/>
        <w:jc w:val="both"/>
        <w:rPr>
          <w:noProof w:val="0"/>
          <w:u w:val="single"/>
        </w:rPr>
      </w:pPr>
      <w:r>
        <w:rPr>
          <w:noProof w:val="0"/>
        </w:rPr>
        <w:lastRenderedPageBreak/>
        <w:t>Surface: Contractor will test finished surface of the base course with a 10-foot straightedge or other device. The variation between any two contacts with the surface shall not exceed one-half inch. Any areas not complying with these tolerances shall be reworked to obtain conformity.</w:t>
      </w:r>
    </w:p>
    <w:p w14:paraId="0E1BF50C" w14:textId="77777777" w:rsidR="00CE7C42" w:rsidRPr="00313603" w:rsidRDefault="00CE7C42" w:rsidP="00CE7C42">
      <w:pPr>
        <w:pStyle w:val="axNormal"/>
        <w:widowControl/>
        <w:tabs>
          <w:tab w:val="clear" w:pos="720"/>
          <w:tab w:val="clear" w:pos="1440"/>
          <w:tab w:val="clear" w:pos="2160"/>
        </w:tabs>
        <w:ind w:left="1620"/>
        <w:jc w:val="both"/>
        <w:rPr>
          <w:noProof w:val="0"/>
          <w:u w:val="single"/>
        </w:rPr>
      </w:pPr>
    </w:p>
    <w:p w14:paraId="61947CA3" w14:textId="4D7782CB" w:rsidR="00CE7C42" w:rsidRPr="00313603" w:rsidRDefault="00CE7C42" w:rsidP="00CE7C42">
      <w:pPr>
        <w:pStyle w:val="axNormal"/>
        <w:widowControl/>
        <w:numPr>
          <w:ilvl w:val="0"/>
          <w:numId w:val="24"/>
        </w:numPr>
        <w:tabs>
          <w:tab w:val="clear" w:pos="720"/>
          <w:tab w:val="clear" w:pos="1440"/>
          <w:tab w:val="clear" w:pos="2160"/>
        </w:tabs>
        <w:ind w:left="1620"/>
        <w:jc w:val="both"/>
        <w:rPr>
          <w:noProof w:val="0"/>
          <w:u w:val="single"/>
        </w:rPr>
      </w:pPr>
      <w:r>
        <w:rPr>
          <w:noProof w:val="0"/>
        </w:rPr>
        <w:t xml:space="preserve">Width: </w:t>
      </w:r>
      <w:r w:rsidR="00477B3F">
        <w:rPr>
          <w:noProof w:val="0"/>
        </w:rPr>
        <w:t xml:space="preserve">Cistern </w:t>
      </w:r>
      <w:r>
        <w:rPr>
          <w:noProof w:val="0"/>
        </w:rPr>
        <w:t>dimension, plus or minus two inches.</w:t>
      </w:r>
    </w:p>
    <w:p w14:paraId="187E6AA9" w14:textId="77777777" w:rsidR="00CE7C42" w:rsidRDefault="00CE7C42" w:rsidP="00CE7C42">
      <w:pPr>
        <w:pStyle w:val="ListParagraph"/>
        <w:rPr>
          <w:u w:val="single"/>
        </w:rPr>
      </w:pPr>
    </w:p>
    <w:p w14:paraId="44CE8905" w14:textId="7CE1819B" w:rsidR="00CE7C42" w:rsidRPr="00C11C9D" w:rsidRDefault="00CE7C42" w:rsidP="00CE7C42">
      <w:pPr>
        <w:pStyle w:val="axNormal"/>
        <w:widowControl/>
        <w:numPr>
          <w:ilvl w:val="0"/>
          <w:numId w:val="24"/>
        </w:numPr>
        <w:tabs>
          <w:tab w:val="clear" w:pos="720"/>
          <w:tab w:val="clear" w:pos="1440"/>
          <w:tab w:val="clear" w:pos="2160"/>
        </w:tabs>
        <w:ind w:left="1620"/>
        <w:jc w:val="both"/>
        <w:rPr>
          <w:noProof w:val="0"/>
          <w:u w:val="single"/>
        </w:rPr>
      </w:pPr>
      <w:r>
        <w:rPr>
          <w:noProof w:val="0"/>
        </w:rPr>
        <w:t xml:space="preserve">Thickness: </w:t>
      </w:r>
      <w:r w:rsidR="00477B3F">
        <w:rPr>
          <w:noProof w:val="0"/>
        </w:rPr>
        <w:t xml:space="preserve">Cistern </w:t>
      </w:r>
      <w:r>
        <w:rPr>
          <w:noProof w:val="0"/>
        </w:rPr>
        <w:t>dimension, plus or minus one half inch.</w:t>
      </w:r>
    </w:p>
    <w:p w14:paraId="426B646D" w14:textId="77777777" w:rsidR="00CE7C42" w:rsidRDefault="00CE7C42" w:rsidP="00CE7C42">
      <w:pPr>
        <w:pStyle w:val="ListParagraph"/>
        <w:rPr>
          <w:u w:val="single"/>
        </w:rPr>
      </w:pPr>
    </w:p>
    <w:p w14:paraId="2CF87ABF" w14:textId="77777777" w:rsidR="00CE7C42" w:rsidRDefault="00CE7C42" w:rsidP="00CE7C42">
      <w:pPr>
        <w:pStyle w:val="axNormal"/>
        <w:widowControl/>
        <w:tabs>
          <w:tab w:val="clear" w:pos="720"/>
          <w:tab w:val="clear" w:pos="1440"/>
          <w:tab w:val="clear" w:pos="2160"/>
        </w:tabs>
        <w:ind w:left="1620"/>
        <w:jc w:val="both"/>
        <w:rPr>
          <w:noProof w:val="0"/>
          <w:u w:val="single"/>
        </w:rPr>
      </w:pPr>
    </w:p>
    <w:p w14:paraId="5389C05C" w14:textId="77777777" w:rsidR="00CE7C42" w:rsidRDefault="00CE7C42" w:rsidP="00CE7C42">
      <w:pPr>
        <w:pStyle w:val="axNormal"/>
        <w:widowControl/>
        <w:tabs>
          <w:tab w:val="clear" w:pos="720"/>
          <w:tab w:val="clear" w:pos="1440"/>
          <w:tab w:val="clear" w:pos="2160"/>
        </w:tabs>
        <w:jc w:val="both"/>
        <w:rPr>
          <w:noProof w:val="0"/>
          <w:u w:val="single"/>
        </w:rPr>
      </w:pPr>
      <w:r>
        <w:rPr>
          <w:noProof w:val="0"/>
        </w:rPr>
        <w:tab/>
      </w:r>
      <w:r>
        <w:rPr>
          <w:noProof w:val="0"/>
          <w:u w:val="single"/>
        </w:rPr>
        <w:t>3.7 – MAINTENANCE</w:t>
      </w:r>
    </w:p>
    <w:p w14:paraId="66A5747E" w14:textId="77777777" w:rsidR="00CE7C42" w:rsidRDefault="00CE7C42" w:rsidP="00CE7C42">
      <w:pPr>
        <w:pStyle w:val="axNormal"/>
        <w:widowControl/>
        <w:tabs>
          <w:tab w:val="clear" w:pos="720"/>
          <w:tab w:val="clear" w:pos="1440"/>
          <w:tab w:val="clear" w:pos="2160"/>
        </w:tabs>
        <w:jc w:val="both"/>
        <w:rPr>
          <w:noProof w:val="0"/>
          <w:u w:val="single"/>
        </w:rPr>
      </w:pPr>
    </w:p>
    <w:p w14:paraId="7472F544" w14:textId="77777777" w:rsidR="00CE7C42" w:rsidRDefault="00CE7C42" w:rsidP="00CE7C42">
      <w:pPr>
        <w:pStyle w:val="axNormal"/>
        <w:widowControl/>
        <w:numPr>
          <w:ilvl w:val="0"/>
          <w:numId w:val="25"/>
        </w:numPr>
        <w:tabs>
          <w:tab w:val="clear" w:pos="720"/>
          <w:tab w:val="clear" w:pos="1440"/>
          <w:tab w:val="clear" w:pos="2160"/>
        </w:tabs>
        <w:ind w:left="1620"/>
        <w:jc w:val="both"/>
        <w:rPr>
          <w:noProof w:val="0"/>
          <w:u w:val="single"/>
        </w:rPr>
      </w:pPr>
      <w:r>
        <w:rPr>
          <w:noProof w:val="0"/>
        </w:rPr>
        <w:t xml:space="preserve">Maintain base course in </w:t>
      </w:r>
      <w:proofErr w:type="gramStart"/>
      <w:r>
        <w:rPr>
          <w:noProof w:val="0"/>
        </w:rPr>
        <w:t>a satisfactory</w:t>
      </w:r>
      <w:proofErr w:type="gramEnd"/>
      <w:r>
        <w:rPr>
          <w:noProof w:val="0"/>
        </w:rPr>
        <w:t xml:space="preserve"> condition until surfaced or until final acceptance.</w:t>
      </w:r>
    </w:p>
    <w:p w14:paraId="79381654" w14:textId="77777777" w:rsidR="00CE7C42" w:rsidRDefault="00CE7C42" w:rsidP="00CE7C42">
      <w:pPr>
        <w:pStyle w:val="axNormal"/>
        <w:widowControl/>
        <w:tabs>
          <w:tab w:val="clear" w:pos="720"/>
          <w:tab w:val="clear" w:pos="1440"/>
          <w:tab w:val="clear" w:pos="2160"/>
        </w:tabs>
        <w:jc w:val="both"/>
        <w:rPr>
          <w:noProof w:val="0"/>
          <w:u w:val="single"/>
        </w:rPr>
      </w:pPr>
    </w:p>
    <w:p w14:paraId="77BD929E" w14:textId="77777777" w:rsidR="00CE7C42" w:rsidRPr="004B463B" w:rsidRDefault="00CE7C42" w:rsidP="00CE7C42">
      <w:pPr>
        <w:pStyle w:val="axNormal"/>
        <w:widowControl/>
        <w:tabs>
          <w:tab w:val="clear" w:pos="720"/>
          <w:tab w:val="clear" w:pos="1440"/>
          <w:tab w:val="clear" w:pos="2160"/>
        </w:tabs>
        <w:jc w:val="center"/>
        <w:rPr>
          <w:noProof w:val="0"/>
        </w:rPr>
      </w:pPr>
      <w:r>
        <w:rPr>
          <w:noProof w:val="0"/>
        </w:rPr>
        <w:t>END OF SECTION 02232</w:t>
      </w:r>
    </w:p>
    <w:bookmarkEnd w:id="22"/>
    <w:p w14:paraId="3EAEAC36"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4E11745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0EA9674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13EBECAE"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5CE3998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2286242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0F2641B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49B3D6E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134767EF"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356AE86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6162BA8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239B3B6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15423D7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293C419D"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07ADFFE7"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393EE88E"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3D6C6CCC"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0396A67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457C6989"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50E98BDA"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2AA7174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67355DB4"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0558AAD8"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359EDBE3"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2A666EE1"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36B8784B"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p w14:paraId="5DEBA4D2" w14:textId="77777777" w:rsidR="00CE7C42" w:rsidRDefault="00CE7C42" w:rsidP="00CE7C42">
      <w:pPr>
        <w:pStyle w:val="axNormal"/>
        <w:widowControl/>
        <w:tabs>
          <w:tab w:val="clear" w:pos="720"/>
          <w:tab w:val="clear" w:pos="1440"/>
          <w:tab w:val="clear" w:pos="2160"/>
          <w:tab w:val="left" w:pos="432"/>
          <w:tab w:val="left" w:pos="1152"/>
          <w:tab w:val="left" w:pos="1872"/>
          <w:tab w:val="left" w:pos="2592"/>
          <w:tab w:val="left" w:pos="3312"/>
          <w:tab w:val="left" w:pos="4032"/>
          <w:tab w:val="left" w:pos="4752"/>
          <w:tab w:val="left" w:pos="5472"/>
          <w:tab w:val="left" w:pos="6192"/>
          <w:tab w:val="left" w:pos="6912"/>
          <w:tab w:val="left" w:pos="7632"/>
          <w:tab w:val="left" w:pos="8352"/>
          <w:tab w:val="left" w:pos="9072"/>
          <w:tab w:val="left" w:pos="9792"/>
          <w:tab w:val="left" w:pos="10512"/>
        </w:tabs>
        <w:jc w:val="center"/>
        <w:rPr>
          <w:b/>
          <w:noProof w:val="0"/>
          <w:u w:val="single"/>
        </w:rPr>
      </w:pPr>
    </w:p>
    <w:sectPr w:rsidR="00CE7C42" w:rsidSect="00141B4B">
      <w:headerReference w:type="default" r:id="rId239"/>
      <w:footerReference w:type="default" r:id="rId240"/>
      <w:type w:val="continuous"/>
      <w:pgSz w:w="12240" w:h="15840"/>
      <w:pgMar w:top="1440" w:right="1440" w:bottom="1440" w:left="1440" w:header="14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63C1" w14:textId="77777777" w:rsidR="00EA6BAA" w:rsidRDefault="00EA6BAA">
      <w:r>
        <w:separator/>
      </w:r>
    </w:p>
  </w:endnote>
  <w:endnote w:type="continuationSeparator" w:id="0">
    <w:p w14:paraId="39F94174" w14:textId="77777777" w:rsidR="00EA6BAA" w:rsidRDefault="00EA6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ourier 10cpi">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76D4A" w14:textId="77777777" w:rsidR="00990D97" w:rsidRDefault="00990D97" w:rsidP="00712EC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1289ABB" w14:textId="77777777" w:rsidR="00990D97" w:rsidRDefault="00990D97" w:rsidP="00AF475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541683"/>
      <w:docPartObj>
        <w:docPartGallery w:val="Page Numbers (Bottom of Page)"/>
        <w:docPartUnique/>
      </w:docPartObj>
    </w:sdtPr>
    <w:sdtEndPr>
      <w:rPr>
        <w:noProof/>
      </w:rPr>
    </w:sdtEndPr>
    <w:sdtContent>
      <w:p w14:paraId="02D2E90E" w14:textId="77777777" w:rsidR="00990D97" w:rsidRDefault="00990D97">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7043662C" w14:textId="77777777" w:rsidR="00990D97" w:rsidRDefault="00990D97" w:rsidP="00AF475E">
    <w:pPr>
      <w:pStyle w:val="axNormal"/>
      <w:widowControl/>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782325"/>
      <w:docPartObj>
        <w:docPartGallery w:val="Page Numbers (Bottom of Page)"/>
        <w:docPartUnique/>
      </w:docPartObj>
    </w:sdtPr>
    <w:sdtEndPr>
      <w:rPr>
        <w:noProof/>
      </w:rPr>
    </w:sdtEndPr>
    <w:sdtContent>
      <w:p w14:paraId="0E2A9BFE" w14:textId="77777777" w:rsidR="00990D97" w:rsidRDefault="00990D97">
        <w:pPr>
          <w:pStyle w:val="Footer"/>
          <w:jc w:val="right"/>
        </w:pPr>
        <w:r>
          <w:fldChar w:fldCharType="begin"/>
        </w:r>
        <w:r>
          <w:instrText xml:space="preserve"> PAGE   \* MERGEFORMAT </w:instrText>
        </w:r>
        <w:r>
          <w:fldChar w:fldCharType="separate"/>
        </w:r>
        <w:r>
          <w:rPr>
            <w:noProof/>
          </w:rPr>
          <w:t>5</w:t>
        </w:r>
        <w:r>
          <w:rPr>
            <w:noProof/>
          </w:rPr>
          <w:fldChar w:fldCharType="end"/>
        </w:r>
      </w:p>
    </w:sdtContent>
  </w:sdt>
  <w:p w14:paraId="13AF257C" w14:textId="77777777" w:rsidR="00990D97" w:rsidRPr="00521B50" w:rsidRDefault="00990D97" w:rsidP="00521B50">
    <w:pPr>
      <w:pStyle w:val="Footer"/>
      <w:rPr>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3856760"/>
      <w:docPartObj>
        <w:docPartGallery w:val="Page Numbers (Bottom of Page)"/>
        <w:docPartUnique/>
      </w:docPartObj>
    </w:sdtPr>
    <w:sdtEndPr>
      <w:rPr>
        <w:noProof/>
      </w:rPr>
    </w:sdtEndPr>
    <w:sdtContent>
      <w:p w14:paraId="677422DF" w14:textId="3430BFC0"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B70980" w14:textId="77777777" w:rsidR="00990D97" w:rsidRDefault="00990D97">
    <w:pPr>
      <w:pStyle w:val="axNormal"/>
      <w:widowControl/>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130209"/>
      <w:docPartObj>
        <w:docPartGallery w:val="Page Numbers (Bottom of Page)"/>
        <w:docPartUnique/>
      </w:docPartObj>
    </w:sdtPr>
    <w:sdtEndPr>
      <w:rPr>
        <w:noProof/>
      </w:rPr>
    </w:sdtEndPr>
    <w:sdtContent>
      <w:p w14:paraId="0492A097" w14:textId="6F390BED"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8F9618" w14:textId="01D93353" w:rsidR="00990D97" w:rsidRDefault="00990D97">
    <w:pPr>
      <w:pStyle w:val="axNormal"/>
      <w:widowControl/>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71B1" w14:textId="77777777" w:rsidR="00990D97" w:rsidRDefault="00990D97">
    <w:pPr>
      <w:pStyle w:val="axNormal"/>
      <w:widowControl/>
      <w:jc w:val="center"/>
    </w:pPr>
    <w:r>
      <w:t xml:space="preserve">01102 - </w:t>
    </w:r>
    <w:r>
      <w:fldChar w:fldCharType="begin"/>
    </w:r>
    <w:r>
      <w:instrText>PAGE</w:instrTex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A327" w14:textId="77777777" w:rsidR="00990D97" w:rsidRDefault="00990D97">
    <w:pPr>
      <w:pStyle w:val="axNormal"/>
      <w:widowControl/>
      <w:jc w:val="center"/>
    </w:pPr>
    <w:r>
      <w:t xml:space="preserve">01102 - </w:t>
    </w:r>
    <w:r>
      <w:fldChar w:fldCharType="begin"/>
    </w:r>
    <w:r>
      <w:instrText>PAGE</w:instrTex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7EE3" w14:textId="77777777" w:rsidR="00990D97" w:rsidRDefault="00990D97">
    <w:pPr>
      <w:pStyle w:val="axNormal"/>
      <w:widowControl/>
      <w:jc w:val="center"/>
    </w:pPr>
    <w:r>
      <w:t xml:space="preserve">01102 - </w:t>
    </w:r>
    <w:r>
      <w:fldChar w:fldCharType="begin"/>
    </w:r>
    <w:r>
      <w:instrText>PAGE</w:instrTex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63B5E"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9EAE5" w14:textId="77777777" w:rsidR="00990D97" w:rsidRDefault="00990D97">
    <w:pPr>
      <w:pStyle w:val="axNormal"/>
      <w:widowControl/>
      <w:jc w:val="center"/>
    </w:pPr>
    <w:r>
      <w:t xml:space="preserve">01102 - </w:t>
    </w:r>
    <w:r>
      <w:fldChar w:fldCharType="begin"/>
    </w:r>
    <w:r>
      <w:instrText>PAGE</w:instrTex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EFAF" w14:textId="77777777" w:rsidR="00990D97" w:rsidRDefault="00990D97">
    <w:pPr>
      <w:pStyle w:val="axNormal"/>
      <w:widowControl/>
      <w:jc w:val="center"/>
    </w:pPr>
    <w:r>
      <w:t xml:space="preserve">01102 - </w:t>
    </w:r>
    <w:r>
      <w:fldChar w:fldCharType="begin"/>
    </w:r>
    <w:r>
      <w:instrText>PAGE</w:instrTex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805E" w14:textId="77777777" w:rsidR="00990D97" w:rsidRDefault="00990D97">
    <w:pPr>
      <w:pStyle w:val="axNormal"/>
      <w:widowControl/>
      <w:jc w:val="center"/>
    </w:pPr>
    <w:r>
      <w:t xml:space="preserve">01102 - </w:t>
    </w:r>
    <w:r>
      <w:fldChar w:fldCharType="begin"/>
    </w:r>
    <w:r>
      <w:instrText>PAGE</w:instrTex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EE95" w14:textId="77777777" w:rsidR="00990D97" w:rsidRDefault="00990D97">
    <w:pPr>
      <w:pStyle w:val="axNormal"/>
      <w:widowControl/>
      <w:jc w:val="center"/>
    </w:pPr>
    <w:r>
      <w:t xml:space="preserve">01102 - </w:t>
    </w:r>
    <w:r>
      <w:fldChar w:fldCharType="begin"/>
    </w:r>
    <w:r>
      <w:instrText>PAGE</w:instrTex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62FDF" w14:textId="77777777" w:rsidR="00990D97" w:rsidRDefault="00990D97">
    <w:pPr>
      <w:pStyle w:val="axNormal"/>
      <w:widowControl/>
      <w:jc w:val="center"/>
    </w:pPr>
    <w:r>
      <w:t xml:space="preserve">01102 - </w:t>
    </w:r>
    <w:r>
      <w:fldChar w:fldCharType="begin"/>
    </w:r>
    <w:r>
      <w:instrText>PAGE</w:instrTex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3EA2C" w14:textId="77777777" w:rsidR="00990D97" w:rsidRDefault="00990D97">
    <w:pPr>
      <w:pStyle w:val="axNormal"/>
      <w:widowControl/>
      <w:jc w:val="center"/>
    </w:pPr>
    <w:r>
      <w:t xml:space="preserve">01102 - </w:t>
    </w:r>
    <w:r>
      <w:fldChar w:fldCharType="begin"/>
    </w:r>
    <w:r>
      <w:instrText>PAGE</w:instrTex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F43DB" w14:textId="77777777" w:rsidR="00990D97" w:rsidRDefault="00990D97">
    <w:pPr>
      <w:pStyle w:val="axNormal"/>
      <w:widowControl/>
      <w:jc w:val="center"/>
    </w:pPr>
    <w:r>
      <w:t xml:space="preserve">01102 - </w:t>
    </w:r>
    <w:r>
      <w:fldChar w:fldCharType="begin"/>
    </w:r>
    <w:r>
      <w:instrText>PAGE</w:instrTex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076C" w14:textId="77777777" w:rsidR="00990D97" w:rsidRDefault="00990D97">
    <w:pPr>
      <w:pStyle w:val="axNormal"/>
      <w:widowControl/>
      <w:jc w:val="center"/>
    </w:pPr>
    <w:r>
      <w:t xml:space="preserve">01102 - </w:t>
    </w:r>
    <w:r>
      <w:fldChar w:fldCharType="begin"/>
    </w:r>
    <w:r>
      <w:instrText>PAGE</w:instrTex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B281C" w14:textId="77777777" w:rsidR="00990D97" w:rsidRDefault="00990D97">
    <w:pPr>
      <w:pStyle w:val="axNormal"/>
      <w:widowControl/>
      <w:jc w:val="center"/>
    </w:pPr>
    <w:r>
      <w:t xml:space="preserve">01102 - </w:t>
    </w:r>
    <w:r>
      <w:fldChar w:fldCharType="begin"/>
    </w:r>
    <w:r>
      <w:instrText>PAGE</w:instrTex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DA21D" w14:textId="77777777" w:rsidR="00990D97" w:rsidRDefault="00990D97">
    <w:pPr>
      <w:pStyle w:val="axNormal"/>
      <w:widowControl/>
      <w:jc w:val="center"/>
    </w:pPr>
    <w:r>
      <w:t xml:space="preserve">01102 - </w:t>
    </w:r>
    <w:r>
      <w:fldChar w:fldCharType="begin"/>
    </w:r>
    <w:r>
      <w:instrText>PAGE</w:instrTex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40FEB" w14:textId="77777777" w:rsidR="00990D97" w:rsidRDefault="00990D97">
    <w:pPr>
      <w:pStyle w:val="axNormal"/>
      <w:widowControl/>
      <w:jc w:val="center"/>
    </w:pPr>
    <w:r>
      <w:t xml:space="preserve">01102 - </w:t>
    </w:r>
    <w:r>
      <w:fldChar w:fldCharType="begin"/>
    </w:r>
    <w:r>
      <w:instrText>PAGE</w:instrTex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BF61E" w14:textId="77777777" w:rsidR="00990D97" w:rsidRDefault="00990D97">
    <w:pPr>
      <w:pStyle w:val="axNormal"/>
      <w:widowControl/>
      <w:jc w:val="center"/>
    </w:pPr>
    <w:r>
      <w:t xml:space="preserve">01102 - </w:t>
    </w:r>
    <w:r>
      <w:fldChar w:fldCharType="begin"/>
    </w:r>
    <w:r>
      <w:instrText>PAGE</w:instrTex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D9B9" w14:textId="77777777" w:rsidR="00990D97" w:rsidRDefault="00990D97">
    <w:pPr>
      <w:pStyle w:val="axNormal"/>
      <w:widowControl/>
      <w:jc w:val="center"/>
    </w:pPr>
    <w:r>
      <w:t xml:space="preserve">01102 - </w:t>
    </w:r>
    <w:r>
      <w:fldChar w:fldCharType="begin"/>
    </w:r>
    <w:r>
      <w:instrText>PAGE</w:instrTex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D4F5" w14:textId="77777777" w:rsidR="00990D97" w:rsidRDefault="00990D97">
    <w:pPr>
      <w:pStyle w:val="axNormal"/>
      <w:widowControl/>
      <w:jc w:val="center"/>
    </w:pPr>
    <w:r>
      <w:t xml:space="preserve">01102 - </w:t>
    </w:r>
    <w:r>
      <w:fldChar w:fldCharType="begin"/>
    </w:r>
    <w:r>
      <w:instrText>PAGE</w:instrTex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4FE99" w14:textId="77777777" w:rsidR="00990D97" w:rsidRDefault="00990D97">
    <w:pPr>
      <w:pStyle w:val="axNormal"/>
      <w:widowControl/>
      <w:jc w:val="center"/>
    </w:pPr>
    <w:r>
      <w:t xml:space="preserve">01102 - </w:t>
    </w:r>
    <w:r>
      <w:fldChar w:fldCharType="begin"/>
    </w:r>
    <w:r>
      <w:instrText>PAGE</w:instrTex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97D6" w14:textId="77777777" w:rsidR="00990D97" w:rsidRDefault="00990D97">
    <w:pPr>
      <w:pStyle w:val="axNormal"/>
      <w:widowControl/>
      <w:jc w:val="center"/>
    </w:pPr>
    <w:r>
      <w:t xml:space="preserve">01102 - </w:t>
    </w:r>
    <w:r>
      <w:fldChar w:fldCharType="begin"/>
    </w:r>
    <w:r>
      <w:instrText>PAGE</w:instrTex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FE22" w14:textId="77777777" w:rsidR="00990D97" w:rsidRDefault="00990D97">
    <w:pPr>
      <w:pStyle w:val="axNormal"/>
      <w:widowControl/>
      <w:jc w:val="center"/>
    </w:pPr>
    <w:r>
      <w:t xml:space="preserve">01102 - </w:t>
    </w:r>
    <w:r>
      <w:fldChar w:fldCharType="begin"/>
    </w:r>
    <w:r>
      <w:instrText>PAGE</w:instrTex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988A8" w14:textId="77777777" w:rsidR="00990D97" w:rsidRDefault="00990D97">
    <w:pPr>
      <w:pStyle w:val="axNormal"/>
      <w:widowControl/>
      <w:jc w:val="center"/>
    </w:pPr>
    <w:r>
      <w:t xml:space="preserve">01102 - </w:t>
    </w:r>
    <w:r>
      <w:fldChar w:fldCharType="begin"/>
    </w:r>
    <w:r>
      <w:instrText>PAGE</w:instrTex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AF46" w14:textId="77777777" w:rsidR="00990D97" w:rsidRDefault="00990D97">
    <w:pPr>
      <w:pStyle w:val="axNormal"/>
      <w:widowControl/>
      <w:jc w:val="center"/>
    </w:pPr>
    <w:r>
      <w:t xml:space="preserve">01102 - </w:t>
    </w:r>
    <w:r>
      <w:fldChar w:fldCharType="begin"/>
    </w:r>
    <w:r>
      <w:instrText>PAGE</w:instrTex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D997F" w14:textId="2E834692" w:rsidR="00990D97" w:rsidRDefault="00990D97">
    <w:pPr>
      <w:pStyle w:val="axNormal"/>
      <w:widowControl/>
      <w:jc w:val="center"/>
    </w:pPr>
    <w:r>
      <w:t xml:space="preserve">01102 - </w:t>
    </w:r>
    <w:r>
      <w:fldChar w:fldCharType="begin"/>
    </w:r>
    <w:r>
      <w:instrText>PAGE</w:instrText>
    </w:r>
    <w:r>
      <w:fldChar w:fldCharType="separate"/>
    </w:r>
    <w:r>
      <w:t>13</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5973669"/>
      <w:docPartObj>
        <w:docPartGallery w:val="Page Numbers (Bottom of Page)"/>
        <w:docPartUnique/>
      </w:docPartObj>
    </w:sdtPr>
    <w:sdtEndPr>
      <w:rPr>
        <w:noProof/>
      </w:rPr>
    </w:sdtEndPr>
    <w:sdtContent>
      <w:p w14:paraId="4DDFE40F" w14:textId="38512E1A"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47EB76" w14:textId="77777777" w:rsidR="00990D97" w:rsidRPr="00723EBD" w:rsidRDefault="00990D97" w:rsidP="00C7138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C5903" w14:textId="77777777" w:rsidR="00990D97" w:rsidRDefault="00990D97">
    <w:pPr>
      <w:pStyle w:val="axNormal"/>
      <w:widowControl/>
      <w:jc w:val="center"/>
    </w:pPr>
    <w:r>
      <w:t xml:space="preserve">01102 - </w:t>
    </w:r>
    <w:r>
      <w:fldChar w:fldCharType="begin"/>
    </w:r>
    <w:r>
      <w:instrText>PAGE</w:instrText>
    </w:r>
    <w:r>
      <w:fldChar w:fldCharType="separate"/>
    </w:r>
    <w:r>
      <w:t>2</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D25AE" w14:textId="77777777" w:rsidR="00990D97" w:rsidRDefault="00990D97">
    <w:pPr>
      <w:pStyle w:val="axNormal"/>
      <w:widowControl/>
      <w:jc w:val="center"/>
    </w:pPr>
    <w:r>
      <w:t xml:space="preserve">01102 - </w:t>
    </w:r>
    <w:r>
      <w:fldChar w:fldCharType="begin"/>
    </w:r>
    <w:r>
      <w:instrText>PAGE</w:instrText>
    </w:r>
    <w:r>
      <w:fldChar w:fldCharType="separate"/>
    </w:r>
    <w:r>
      <w:t>2</w:t>
    </w:r>
    <w:r>
      <w:fldChar w:fldCharType="end"/>
    </w:r>
  </w:p>
  <w:p w14:paraId="26EB4759" w14:textId="77777777" w:rsidR="00990D97" w:rsidRDefault="00990D97">
    <w:pPr>
      <w:pStyle w:val="axNormal"/>
      <w:widowControl/>
      <w:jc w:val="cente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CA937" w14:textId="77777777" w:rsidR="00990D97" w:rsidRDefault="00990D97">
    <w:pPr>
      <w:pStyle w:val="axNormal"/>
      <w:widowControl/>
      <w:jc w:val="center"/>
    </w:pPr>
    <w:r>
      <w:t xml:space="preserve">01102 - </w:t>
    </w:r>
    <w:r>
      <w:fldChar w:fldCharType="begin"/>
    </w:r>
    <w:r>
      <w:instrText>PAGE</w:instrTex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6981" w14:textId="77777777" w:rsidR="00990D97" w:rsidRDefault="00990D97">
    <w:pPr>
      <w:pStyle w:val="axNormal"/>
      <w:widowControl/>
      <w:jc w:val="center"/>
    </w:pPr>
    <w:r>
      <w:t xml:space="preserve">01102 - </w:t>
    </w:r>
    <w:r>
      <w:fldChar w:fldCharType="begin"/>
    </w:r>
    <w:r>
      <w:instrText>PAGE</w:instrTex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B58B7" w14:textId="77777777" w:rsidR="00990D97" w:rsidRDefault="00990D97">
    <w:pPr>
      <w:pStyle w:val="axNormal"/>
      <w:widowControl/>
      <w:jc w:val="center"/>
    </w:pPr>
    <w:r>
      <w:t xml:space="preserve">01102 - </w:t>
    </w:r>
    <w:r>
      <w:fldChar w:fldCharType="begin"/>
    </w:r>
    <w:r>
      <w:instrText>PAGE</w:instrTex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CE5DB" w14:textId="77777777" w:rsidR="00990D97" w:rsidRDefault="00990D97">
    <w:pPr>
      <w:pStyle w:val="axNormal"/>
      <w:widowControl/>
      <w:jc w:val="center"/>
    </w:pPr>
    <w:r>
      <w:t xml:space="preserve">01102 - </w:t>
    </w:r>
    <w:r>
      <w:fldChar w:fldCharType="begin"/>
    </w:r>
    <w:r>
      <w:instrText>PAGE</w:instrTex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DC61" w14:textId="77777777" w:rsidR="00990D97" w:rsidRDefault="00990D97">
    <w:pPr>
      <w:pStyle w:val="axNormal"/>
      <w:widowControl/>
      <w:jc w:val="center"/>
    </w:pPr>
    <w:r>
      <w:t xml:space="preserve">01102 - </w:t>
    </w:r>
    <w:r>
      <w:fldChar w:fldCharType="begin"/>
    </w:r>
    <w:r>
      <w:instrText>PAGE</w:instrTex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45F0" w14:textId="77777777" w:rsidR="00990D97" w:rsidRDefault="00990D97">
    <w:pPr>
      <w:pStyle w:val="axNormal"/>
      <w:widowControl/>
      <w:jc w:val="center"/>
    </w:pPr>
    <w:r>
      <w:t xml:space="preserve">01102 - </w:t>
    </w:r>
    <w:r>
      <w:fldChar w:fldCharType="begin"/>
    </w:r>
    <w:r>
      <w:instrText>PAGE</w:instrText>
    </w:r>
    <w: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3235" w14:textId="77777777" w:rsidR="00990D97" w:rsidRDefault="00990D97">
    <w:pPr>
      <w:pStyle w:val="axNormal"/>
      <w:widowControl/>
      <w:jc w:val="center"/>
    </w:pPr>
    <w:r>
      <w:t xml:space="preserve">01102 - </w:t>
    </w:r>
    <w:r>
      <w:fldChar w:fldCharType="begin"/>
    </w:r>
    <w:r>
      <w:instrText>PAGE</w:instrText>
    </w:r>
    <w:r>
      <w:fldChar w:fldCharType="separate"/>
    </w:r>
    <w:r>
      <w:t>18</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04EC" w14:textId="77777777" w:rsidR="00990D97" w:rsidRDefault="00990D97">
    <w:pPr>
      <w:pStyle w:val="axNormal"/>
      <w:widowControl/>
      <w:jc w:val="center"/>
    </w:pPr>
    <w:r>
      <w:t xml:space="preserve">01102 - </w:t>
    </w:r>
    <w:r>
      <w:fldChar w:fldCharType="begin"/>
    </w:r>
    <w:r>
      <w:instrText>PAGE</w:instrTex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F6B53" w14:textId="77777777" w:rsidR="00990D97" w:rsidRDefault="00990D97">
    <w:pPr>
      <w:pStyle w:val="axNormal"/>
      <w:widowControl/>
      <w:jc w:val="center"/>
    </w:pPr>
    <w:r>
      <w:t xml:space="preserve">01102 - </w:t>
    </w:r>
    <w:r>
      <w:fldChar w:fldCharType="begin"/>
    </w:r>
    <w:r>
      <w:instrText>PAGE</w:instrTex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EFCE" w14:textId="77777777" w:rsidR="00990D97" w:rsidRDefault="00990D97">
    <w:pPr>
      <w:pStyle w:val="axNormal"/>
      <w:widowControl/>
      <w:jc w:val="center"/>
    </w:pPr>
    <w:r>
      <w:t xml:space="preserve">01102 - </w:t>
    </w:r>
    <w:r>
      <w:fldChar w:fldCharType="begin"/>
    </w:r>
    <w:r>
      <w:instrText>PAGE</w:instrTex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B5C4" w14:textId="77777777" w:rsidR="00990D97" w:rsidRDefault="00990D97">
    <w:pPr>
      <w:pStyle w:val="axNormal"/>
      <w:widowControl/>
      <w:jc w:val="center"/>
    </w:pPr>
    <w:r>
      <w:t xml:space="preserve">01102 - </w:t>
    </w:r>
    <w:r>
      <w:fldChar w:fldCharType="begin"/>
    </w:r>
    <w:r>
      <w:instrText>PAGE</w:instrTex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EA25" w14:textId="77777777" w:rsidR="00990D97" w:rsidRDefault="00990D97">
    <w:pPr>
      <w:pStyle w:val="axNormal"/>
      <w:widowControl/>
      <w:jc w:val="center"/>
    </w:pPr>
    <w:r>
      <w:t xml:space="preserve">01102 - </w:t>
    </w:r>
    <w:r>
      <w:fldChar w:fldCharType="begin"/>
    </w:r>
    <w:r>
      <w:instrText>PAGE</w:instrTex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6FE8E" w14:textId="77777777" w:rsidR="00990D97" w:rsidRDefault="00990D97">
    <w:pPr>
      <w:pStyle w:val="axNormal"/>
      <w:widowControl/>
      <w:jc w:val="center"/>
    </w:pPr>
    <w:r>
      <w:t xml:space="preserve">01102 - </w:t>
    </w:r>
    <w:r>
      <w:fldChar w:fldCharType="begin"/>
    </w:r>
    <w:r>
      <w:instrText>PAGE</w:instrTex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8CFC" w14:textId="77777777" w:rsidR="00990D97" w:rsidRDefault="00990D97">
    <w:pPr>
      <w:pStyle w:val="axNormal"/>
      <w:widowControl/>
      <w:jc w:val="center"/>
    </w:pPr>
    <w:r>
      <w:t xml:space="preserve">01102 - </w:t>
    </w:r>
    <w:r>
      <w:fldChar w:fldCharType="begin"/>
    </w:r>
    <w:r>
      <w:instrText>PAGE</w:instrTex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2CAB" w14:textId="77777777" w:rsidR="00990D97" w:rsidRDefault="00990D97">
    <w:pPr>
      <w:pStyle w:val="axNormal"/>
      <w:widowControl/>
      <w:jc w:val="center"/>
    </w:pPr>
    <w:r>
      <w:t xml:space="preserve">01102 - </w:t>
    </w:r>
    <w:r>
      <w:fldChar w:fldCharType="begin"/>
    </w:r>
    <w:r>
      <w:instrText>PAGE</w:instrTex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B1978" w14:textId="77777777" w:rsidR="00990D97" w:rsidRDefault="00990D97">
    <w:pPr>
      <w:pStyle w:val="axNormal"/>
      <w:widowControl/>
      <w:jc w:val="center"/>
    </w:pPr>
    <w:r>
      <w:t xml:space="preserve">01102 - </w:t>
    </w:r>
    <w:r>
      <w:fldChar w:fldCharType="begin"/>
    </w:r>
    <w:r>
      <w:instrText>PAGE</w:instrTex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D0B27" w14:textId="77777777" w:rsidR="00990D97" w:rsidRDefault="00990D97">
    <w:pPr>
      <w:pStyle w:val="axNormal"/>
      <w:widowControl/>
      <w:jc w:val="center"/>
    </w:pPr>
    <w:r>
      <w:t xml:space="preserve">01102 - </w:t>
    </w:r>
    <w:r>
      <w:fldChar w:fldCharType="begin"/>
    </w:r>
    <w:r>
      <w:instrText>PAGE</w:instrTex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CCFEF" w14:textId="77777777" w:rsidR="00990D97" w:rsidRDefault="00990D97">
    <w:pPr>
      <w:pStyle w:val="axNormal"/>
      <w:widowControl/>
      <w:jc w:val="center"/>
    </w:pPr>
    <w:r>
      <w:t xml:space="preserve">01102 - </w:t>
    </w:r>
    <w:r>
      <w:fldChar w:fldCharType="begin"/>
    </w:r>
    <w:r>
      <w:instrText>PAGE</w:instrTex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9570" w14:textId="77777777" w:rsidR="00990D97" w:rsidRDefault="00990D97">
    <w:pPr>
      <w:pStyle w:val="axNormal"/>
      <w:widowControl/>
      <w:jc w:val="center"/>
    </w:pPr>
    <w:r>
      <w:t xml:space="preserve">01102 - </w:t>
    </w:r>
    <w:r>
      <w:fldChar w:fldCharType="begin"/>
    </w:r>
    <w:r>
      <w:instrText>PAGE</w:instrTex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9D31" w14:textId="77777777" w:rsidR="00990D97" w:rsidRDefault="00990D97">
    <w:pPr>
      <w:pStyle w:val="axNormal"/>
      <w:widowControl/>
      <w:jc w:val="center"/>
    </w:pPr>
    <w:r>
      <w:t xml:space="preserve">01102 - </w:t>
    </w:r>
    <w:r>
      <w:fldChar w:fldCharType="begin"/>
    </w:r>
    <w:r>
      <w:instrText>PAGE</w:instrTex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9CD4B" w14:textId="77777777" w:rsidR="00990D97" w:rsidRDefault="00990D97">
    <w:pPr>
      <w:pStyle w:val="axNormal"/>
      <w:widowControl/>
      <w:jc w:val="center"/>
    </w:pPr>
    <w:r>
      <w:t xml:space="preserve">01102 - </w:t>
    </w:r>
    <w:r>
      <w:fldChar w:fldCharType="begin"/>
    </w:r>
    <w:r>
      <w:instrText>PAGE</w:instrTex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A06B" w14:textId="4730DC88" w:rsidR="00990D97" w:rsidRDefault="00990D97">
    <w:pPr>
      <w:pStyle w:val="axNormal"/>
      <w:widowControl/>
      <w:jc w:val="center"/>
    </w:pPr>
    <w:r>
      <w:t xml:space="preserve">01102 - </w:t>
    </w:r>
    <w:r>
      <w:fldChar w:fldCharType="begin"/>
    </w:r>
    <w:r>
      <w:instrText>PAGE</w:instrText>
    </w:r>
    <w:r>
      <w:fldChar w:fldCharType="separate"/>
    </w:r>
    <w:r>
      <w:t>14</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CEA1" w14:textId="77777777" w:rsidR="00990D97" w:rsidRPr="00723EBD" w:rsidRDefault="00990D97" w:rsidP="00C71387">
    <w:pPr>
      <w:pStyle w:val="Foote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505012"/>
      <w:docPartObj>
        <w:docPartGallery w:val="Page Numbers (Bottom of Page)"/>
        <w:docPartUnique/>
      </w:docPartObj>
    </w:sdtPr>
    <w:sdtEndPr>
      <w:rPr>
        <w:noProof/>
      </w:rPr>
    </w:sdtEndPr>
    <w:sdtContent>
      <w:p w14:paraId="4E9521B0" w14:textId="38652A2B"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7A9BF1" w14:textId="372CD932" w:rsidR="00990D97" w:rsidRDefault="00990D97">
    <w:pPr>
      <w:pStyle w:val="axNormal"/>
      <w:widowControl/>
      <w:jc w:val="center"/>
    </w:pP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D75C" w14:textId="77777777" w:rsidR="00990D97" w:rsidRDefault="00990D97">
    <w:pPr>
      <w:pStyle w:val="axNormal"/>
      <w:widowControl/>
      <w:jc w:val="center"/>
    </w:pPr>
    <w:r>
      <w:t xml:space="preserve">01102 - </w:t>
    </w:r>
    <w:r>
      <w:fldChar w:fldCharType="begin"/>
    </w:r>
    <w:r>
      <w:instrText>PAGE</w:instrTex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5EE7C" w14:textId="77777777" w:rsidR="00990D97" w:rsidRDefault="00990D97">
    <w:pPr>
      <w:pStyle w:val="axNormal"/>
      <w:widowControl/>
      <w:jc w:val="center"/>
    </w:pPr>
    <w:r>
      <w:t xml:space="preserve">01102 - </w:t>
    </w:r>
    <w:r>
      <w:fldChar w:fldCharType="begin"/>
    </w:r>
    <w:r>
      <w:instrText>PAGE</w:instrText>
    </w:r>
    <w:r>
      <w:fldChar w:fldCharType="separate"/>
    </w:r>
    <w:r>
      <w:t>3</w:t>
    </w:r>
    <w:r>
      <w:fldChar w:fldCharType="end"/>
    </w:r>
  </w:p>
  <w:p w14:paraId="4D4ADBF8" w14:textId="77777777" w:rsidR="00990D97" w:rsidRDefault="00990D97">
    <w:pPr>
      <w:pStyle w:val="axNormal"/>
      <w:widowControl/>
      <w:jc w:val="center"/>
    </w:pP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A11E" w14:textId="77777777" w:rsidR="00990D97" w:rsidRDefault="00990D97">
    <w:pPr>
      <w:pStyle w:val="axNormal"/>
      <w:widowControl/>
      <w:jc w:val="center"/>
    </w:pPr>
    <w:r>
      <w:t xml:space="preserve">01102 - </w:t>
    </w:r>
    <w:r>
      <w:fldChar w:fldCharType="begin"/>
    </w:r>
    <w:r>
      <w:instrText>PAGE</w:instrText>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C641D" w14:textId="77777777" w:rsidR="00990D97" w:rsidRDefault="00990D97">
    <w:pPr>
      <w:pStyle w:val="axNormal"/>
      <w:widowControl/>
      <w:jc w:val="center"/>
    </w:pPr>
    <w:r>
      <w:t xml:space="preserve">01102 - </w:t>
    </w:r>
    <w:r>
      <w:fldChar w:fldCharType="begin"/>
    </w:r>
    <w:r>
      <w:instrText>PAGE</w:instrTex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8009" w14:textId="77777777" w:rsidR="00990D97" w:rsidRDefault="00990D97">
    <w:pPr>
      <w:pStyle w:val="axNormal"/>
      <w:widowControl/>
      <w:jc w:val="center"/>
    </w:pPr>
    <w:r>
      <w:t xml:space="preserve">01102 - </w:t>
    </w:r>
    <w:r>
      <w:fldChar w:fldCharType="begin"/>
    </w:r>
    <w:r>
      <w:instrText>PAGE</w:instrText>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62CFC" w14:textId="77777777" w:rsidR="00990D97" w:rsidRDefault="00990D97">
    <w:pPr>
      <w:pStyle w:val="axNormal"/>
      <w:widowControl/>
      <w:jc w:val="center"/>
    </w:pPr>
    <w:r>
      <w:t xml:space="preserve">01102 - </w:t>
    </w:r>
    <w:r>
      <w:fldChar w:fldCharType="begin"/>
    </w:r>
    <w:r>
      <w:instrText>PAGE</w:instrText>
    </w:r>
    <w:r>
      <w:fldChar w:fldCharType="separate"/>
    </w:r>
    <w:r>
      <w:t>3</w:t>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0E5B2" w14:textId="77777777" w:rsidR="00990D97" w:rsidRDefault="00990D97">
    <w:pPr>
      <w:pStyle w:val="axNormal"/>
      <w:widowControl/>
      <w:jc w:val="center"/>
    </w:pPr>
    <w:r>
      <w:t xml:space="preserve">01102 - </w:t>
    </w:r>
    <w:r>
      <w:fldChar w:fldCharType="begin"/>
    </w:r>
    <w:r>
      <w:instrText>PAGE</w:instrText>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C084" w14:textId="77777777" w:rsidR="00990D97" w:rsidRDefault="00990D97">
    <w:pPr>
      <w:pStyle w:val="axNormal"/>
      <w:widowControl/>
      <w:jc w:val="center"/>
    </w:pPr>
    <w:r>
      <w:t xml:space="preserve">01102 - </w:t>
    </w:r>
    <w:r>
      <w:fldChar w:fldCharType="begin"/>
    </w:r>
    <w:r>
      <w:instrText>PAGE</w:instrTex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C0686" w14:textId="77777777" w:rsidR="00990D97" w:rsidRDefault="00990D97">
    <w:pPr>
      <w:pStyle w:val="axNormal"/>
      <w:widowControl/>
      <w:jc w:val="center"/>
    </w:pPr>
    <w:r>
      <w:t xml:space="preserve">01102 - </w:t>
    </w:r>
    <w:r>
      <w:fldChar w:fldCharType="begin"/>
    </w:r>
    <w:r>
      <w:instrText>PAGE</w:instrText>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21FC6" w14:textId="77777777" w:rsidR="00990D97" w:rsidRDefault="00990D97">
    <w:pPr>
      <w:pStyle w:val="axNormal"/>
      <w:widowControl/>
      <w:jc w:val="center"/>
    </w:pPr>
    <w:r>
      <w:t xml:space="preserve">01102 - </w:t>
    </w:r>
    <w:r>
      <w:fldChar w:fldCharType="begin"/>
    </w:r>
    <w:r>
      <w:instrText>PAGE</w:instrText>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7C32D" w14:textId="77777777" w:rsidR="00990D97" w:rsidRDefault="00990D97">
    <w:pPr>
      <w:pStyle w:val="axNormal"/>
      <w:widowControl/>
      <w:jc w:val="center"/>
    </w:pPr>
    <w:r>
      <w:t xml:space="preserve">01102 - </w:t>
    </w:r>
    <w:r>
      <w:fldChar w:fldCharType="begin"/>
    </w:r>
    <w:r>
      <w:instrText>PAGE</w:instrText>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70B73" w14:textId="77777777" w:rsidR="00990D97" w:rsidRDefault="00990D97">
    <w:pPr>
      <w:pStyle w:val="axNormal"/>
      <w:widowControl/>
      <w:jc w:val="center"/>
    </w:pPr>
    <w:r>
      <w:t xml:space="preserve">01102 - </w:t>
    </w:r>
    <w:r>
      <w:fldChar w:fldCharType="begin"/>
    </w:r>
    <w:r>
      <w:instrText>PAGE</w:instrText>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03615" w14:textId="77777777" w:rsidR="00990D97" w:rsidRDefault="00990D97">
    <w:pPr>
      <w:pStyle w:val="axNormal"/>
      <w:widowControl/>
      <w:jc w:val="center"/>
    </w:pPr>
    <w:r>
      <w:t xml:space="preserve">01102 - </w:t>
    </w:r>
    <w:r>
      <w:fldChar w:fldCharType="begin"/>
    </w:r>
    <w:r>
      <w:instrText>PAGE</w:instrText>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C1BE2" w14:textId="77777777" w:rsidR="00990D97" w:rsidRDefault="00990D97">
    <w:pPr>
      <w:pStyle w:val="axNormal"/>
      <w:widowControl/>
      <w:jc w:val="center"/>
    </w:pPr>
    <w:r>
      <w:t xml:space="preserve">01102 - </w:t>
    </w:r>
    <w:r>
      <w:fldChar w:fldCharType="begin"/>
    </w:r>
    <w:r>
      <w:instrText>PAGE</w:instrTex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A477" w14:textId="77777777" w:rsidR="00990D97" w:rsidRDefault="00990D97">
    <w:pPr>
      <w:pStyle w:val="axNormal"/>
      <w:widowControl/>
      <w:jc w:val="center"/>
    </w:pPr>
    <w:r>
      <w:t xml:space="preserve">01102 - </w:t>
    </w:r>
    <w:r>
      <w:fldChar w:fldCharType="begin"/>
    </w:r>
    <w:r>
      <w:instrText>PAGE</w:instrText>
    </w:r>
    <w:r>
      <w:fldChar w:fldCharType="end"/>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B9AF4" w14:textId="77777777" w:rsidR="00990D97" w:rsidRDefault="00990D97">
    <w:pPr>
      <w:pStyle w:val="axNormal"/>
      <w:widowControl/>
      <w:jc w:val="center"/>
    </w:pPr>
    <w:r>
      <w:t xml:space="preserve">01102 - </w:t>
    </w:r>
    <w:r>
      <w:fldChar w:fldCharType="begin"/>
    </w:r>
    <w:r>
      <w:instrText>PAGE</w:instrText>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3B5C" w14:textId="77777777" w:rsidR="00990D97" w:rsidRDefault="00990D97">
    <w:pPr>
      <w:pStyle w:val="axNormal"/>
      <w:widowControl/>
      <w:jc w:val="center"/>
    </w:pPr>
    <w:r>
      <w:t xml:space="preserve">01102 - </w:t>
    </w:r>
    <w:r>
      <w:fldChar w:fldCharType="begin"/>
    </w:r>
    <w:r>
      <w:instrText>PAGE</w:instrText>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CA7B" w14:textId="77777777" w:rsidR="00990D97" w:rsidRDefault="00990D97">
    <w:pPr>
      <w:pStyle w:val="axNormal"/>
      <w:widowControl/>
      <w:jc w:val="center"/>
    </w:pPr>
    <w:r>
      <w:t xml:space="preserve">01102 - </w:t>
    </w:r>
    <w:r>
      <w:fldChar w:fldCharType="begin"/>
    </w:r>
    <w:r>
      <w:instrText>PAGE</w:instrTex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395CD" w14:textId="77777777" w:rsidR="00990D97" w:rsidRDefault="00990D97">
    <w:pPr>
      <w:pStyle w:val="axNormal"/>
      <w:widowControl/>
      <w:jc w:val="center"/>
    </w:pPr>
    <w:r>
      <w:t xml:space="preserve">01102 - </w:t>
    </w:r>
    <w:r>
      <w:fldChar w:fldCharType="begin"/>
    </w:r>
    <w:r>
      <w:instrText>PAGE</w:instrText>
    </w:r>
    <w:r>
      <w:fldChar w:fldCharType="separate"/>
    </w:r>
    <w:r>
      <w:t>19</w:t>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1C74E" w14:textId="77777777" w:rsidR="00990D97" w:rsidRDefault="00990D97">
    <w:pPr>
      <w:pStyle w:val="axNormal"/>
      <w:widowControl/>
      <w:jc w:val="center"/>
    </w:pPr>
    <w:r>
      <w:t xml:space="preserve">01102 - </w:t>
    </w:r>
    <w:r>
      <w:fldChar w:fldCharType="begin"/>
    </w:r>
    <w:r>
      <w:instrText>PAGE</w:instrText>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9B4F5" w14:textId="77777777" w:rsidR="00990D97" w:rsidRDefault="00990D97">
    <w:pPr>
      <w:pStyle w:val="axNormal"/>
      <w:widowControl/>
      <w:jc w:val="center"/>
    </w:pPr>
    <w:r>
      <w:t xml:space="preserve">01102 - </w:t>
    </w:r>
    <w:r>
      <w:fldChar w:fldCharType="begin"/>
    </w:r>
    <w:r>
      <w:instrText>PAGE</w:instrTex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897C" w14:textId="77777777" w:rsidR="00990D97" w:rsidRDefault="00990D97">
    <w:pPr>
      <w:pStyle w:val="axNormal"/>
      <w:widowControl/>
      <w:jc w:val="center"/>
    </w:pPr>
    <w:r>
      <w:t xml:space="preserve">01102 - </w:t>
    </w:r>
    <w:r>
      <w:fldChar w:fldCharType="begin"/>
    </w:r>
    <w:r>
      <w:instrText>PAGE</w:instrText>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125E" w14:textId="77777777" w:rsidR="00990D97" w:rsidRDefault="00990D97">
    <w:pPr>
      <w:pStyle w:val="axNormal"/>
      <w:widowControl/>
      <w:jc w:val="center"/>
    </w:pPr>
    <w:r>
      <w:t xml:space="preserve">01102 - </w:t>
    </w:r>
    <w:r>
      <w:fldChar w:fldCharType="begin"/>
    </w:r>
    <w:r>
      <w:instrText>PAGE</w:instrText>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72169" w14:textId="77777777" w:rsidR="00990D97" w:rsidRDefault="00990D97">
    <w:pPr>
      <w:pStyle w:val="axNormal"/>
      <w:widowControl/>
      <w:jc w:val="center"/>
    </w:pPr>
    <w:r>
      <w:t xml:space="preserve">01102 - </w:t>
    </w:r>
    <w:r>
      <w:fldChar w:fldCharType="begin"/>
    </w:r>
    <w:r>
      <w:instrText>PAGE</w:instrText>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376CF" w14:textId="77777777" w:rsidR="00990D97" w:rsidRDefault="00990D97">
    <w:pPr>
      <w:pStyle w:val="axNormal"/>
      <w:widowControl/>
      <w:jc w:val="center"/>
    </w:pPr>
    <w:r>
      <w:t xml:space="preserve">01102 - </w:t>
    </w:r>
    <w:r>
      <w:fldChar w:fldCharType="begin"/>
    </w:r>
    <w:r>
      <w:instrText>PAGE</w:instrText>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657D9" w14:textId="77777777" w:rsidR="00990D97" w:rsidRDefault="00990D97">
    <w:pPr>
      <w:pStyle w:val="axNormal"/>
      <w:widowControl/>
      <w:jc w:val="center"/>
    </w:pPr>
    <w:r>
      <w:t xml:space="preserve">01102 - </w:t>
    </w:r>
    <w:r>
      <w:fldChar w:fldCharType="begin"/>
    </w:r>
    <w:r>
      <w:instrText>PAGE</w:instrTex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E926" w14:textId="77777777" w:rsidR="00990D97" w:rsidRDefault="00990D97">
    <w:pPr>
      <w:pStyle w:val="axNormal"/>
      <w:widowControl/>
      <w:jc w:val="center"/>
    </w:pPr>
    <w:r>
      <w:t xml:space="preserve">01102 - </w:t>
    </w:r>
    <w:r>
      <w:fldChar w:fldCharType="begin"/>
    </w:r>
    <w:r>
      <w:instrText>PAGE</w:instrText>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E6AC1" w14:textId="77777777" w:rsidR="00990D97" w:rsidRDefault="00990D97">
    <w:pPr>
      <w:pStyle w:val="axNormal"/>
      <w:widowControl/>
      <w:jc w:val="center"/>
    </w:pPr>
    <w:r>
      <w:t xml:space="preserve">01102 - </w:t>
    </w:r>
    <w:r>
      <w:fldChar w:fldCharType="begin"/>
    </w:r>
    <w:r>
      <w:instrText>PAGE</w:instrText>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380926"/>
      <w:docPartObj>
        <w:docPartGallery w:val="Page Numbers (Bottom of Page)"/>
        <w:docPartUnique/>
      </w:docPartObj>
    </w:sdtPr>
    <w:sdtEndPr>
      <w:rPr>
        <w:noProof/>
      </w:rPr>
    </w:sdtEndPr>
    <w:sdtContent>
      <w:p w14:paraId="7DE2D066" w14:textId="21AD6C97"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ABA774" w14:textId="77777777" w:rsidR="00990D97" w:rsidRPr="00723EBD" w:rsidRDefault="00990D97" w:rsidP="00C71387">
    <w:pPr>
      <w:pStyle w:val="Footer"/>
    </w:pP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75E55" w14:textId="77777777" w:rsidR="00990D97" w:rsidRDefault="00990D97">
    <w:pPr>
      <w:pStyle w:val="axNormal"/>
      <w:widowControl/>
      <w:jc w:val="center"/>
    </w:pPr>
    <w:r>
      <w:t xml:space="preserve">01102 - </w:t>
    </w:r>
    <w:r>
      <w:fldChar w:fldCharType="begin"/>
    </w:r>
    <w:r>
      <w:instrText>PAGE</w:instrText>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C65A" w14:textId="77777777" w:rsidR="00990D97" w:rsidRDefault="00990D97">
    <w:pPr>
      <w:pStyle w:val="axNormal"/>
      <w:widowControl/>
      <w:jc w:val="center"/>
    </w:pPr>
    <w:r>
      <w:t xml:space="preserve">01102 - </w:t>
    </w:r>
    <w:r>
      <w:fldChar w:fldCharType="begin"/>
    </w:r>
    <w:r>
      <w:instrText>PAGE</w:instrText>
    </w:r>
    <w:r>
      <w:fldChar w:fldCharType="separate"/>
    </w:r>
    <w:r>
      <w:t>4</w:t>
    </w:r>
    <w:r>
      <w:fldChar w:fldCharType="end"/>
    </w:r>
  </w:p>
  <w:p w14:paraId="2CD969B3" w14:textId="77777777" w:rsidR="00990D97" w:rsidRDefault="00990D97">
    <w:pPr>
      <w:pStyle w:val="axNormal"/>
      <w:widowControl/>
      <w:jc w:val="cente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8B14" w14:textId="77777777" w:rsidR="00990D97" w:rsidRDefault="00990D97">
    <w:pPr>
      <w:pStyle w:val="axNormal"/>
      <w:widowControl/>
      <w:jc w:val="center"/>
    </w:pPr>
    <w:r>
      <w:t xml:space="preserve">01102 - </w:t>
    </w:r>
    <w:r>
      <w:fldChar w:fldCharType="begin"/>
    </w:r>
    <w:r>
      <w:instrText>PAGE</w:instrText>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5F8D9" w14:textId="77777777" w:rsidR="00990D97" w:rsidRDefault="00990D97">
    <w:pPr>
      <w:pStyle w:val="axNormal"/>
      <w:widowControl/>
      <w:jc w:val="center"/>
    </w:pPr>
    <w:r>
      <w:t xml:space="preserve">01102 - </w:t>
    </w:r>
    <w:r>
      <w:fldChar w:fldCharType="begin"/>
    </w:r>
    <w:r>
      <w:instrText>PAGE</w:instrTex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80309" w14:textId="77777777" w:rsidR="00990D97" w:rsidRDefault="00990D97">
    <w:pPr>
      <w:pStyle w:val="axNormal"/>
      <w:widowControl/>
      <w:jc w:val="center"/>
    </w:pPr>
    <w:r>
      <w:t xml:space="preserve">01102 - </w:t>
    </w:r>
    <w:r>
      <w:fldChar w:fldCharType="begin"/>
    </w:r>
    <w:r>
      <w:instrText>PAGE</w:instrText>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3699" w14:textId="77777777" w:rsidR="00990D97" w:rsidRDefault="00990D97">
    <w:pPr>
      <w:pStyle w:val="axNormal"/>
      <w:widowControl/>
      <w:jc w:val="center"/>
    </w:pPr>
    <w:r>
      <w:t xml:space="preserve">01102 - </w:t>
    </w:r>
    <w:r>
      <w:fldChar w:fldCharType="begin"/>
    </w:r>
    <w:r>
      <w:instrText>PAGE</w:instrText>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371B5" w14:textId="77777777" w:rsidR="00990D97" w:rsidRDefault="00990D97">
    <w:pPr>
      <w:pStyle w:val="axNormal"/>
      <w:widowControl/>
      <w:jc w:val="center"/>
    </w:pPr>
    <w:r>
      <w:t xml:space="preserve">01102 - </w:t>
    </w:r>
    <w:r>
      <w:fldChar w:fldCharType="begin"/>
    </w:r>
    <w:r>
      <w:instrText>PAGE</w:instrText>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19933" w14:textId="77777777" w:rsidR="00990D97" w:rsidRDefault="00990D97">
    <w:pPr>
      <w:pStyle w:val="axNormal"/>
      <w:widowControl/>
      <w:jc w:val="center"/>
    </w:pPr>
    <w:r>
      <w:t xml:space="preserve">01102 - </w:t>
    </w:r>
    <w:r>
      <w:fldChar w:fldCharType="begin"/>
    </w:r>
    <w:r>
      <w:instrText>PAGE</w:instrTex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3DB2" w14:textId="77777777" w:rsidR="00990D97" w:rsidRDefault="00990D97">
    <w:pPr>
      <w:pStyle w:val="axNormal"/>
      <w:widowControl/>
      <w:jc w:val="center"/>
    </w:pPr>
    <w:r>
      <w:t xml:space="preserve">01102 - </w:t>
    </w:r>
    <w:r>
      <w:fldChar w:fldCharType="begin"/>
    </w:r>
    <w:r>
      <w:instrText>PAGE</w:instrText>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C051E" w14:textId="77777777" w:rsidR="00990D97" w:rsidRDefault="00990D97">
    <w:pPr>
      <w:pStyle w:val="axNormal"/>
      <w:widowControl/>
      <w:jc w:val="center"/>
    </w:pPr>
    <w:r>
      <w:t xml:space="preserve">01102 - </w:t>
    </w:r>
    <w:r>
      <w:fldChar w:fldCharType="begin"/>
    </w:r>
    <w:r>
      <w:instrText>PAGE</w:instrText>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DDCCA" w14:textId="77777777" w:rsidR="00990D97" w:rsidRDefault="00990D97">
    <w:pPr>
      <w:pStyle w:val="axNormal"/>
      <w:widowControl/>
      <w:jc w:val="center"/>
    </w:pPr>
    <w:r>
      <w:t xml:space="preserve">01102 - </w:t>
    </w:r>
    <w:r>
      <w:fldChar w:fldCharType="begin"/>
    </w:r>
    <w:r>
      <w:instrText>PAGE</w:instrText>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17F5" w14:textId="77777777" w:rsidR="00990D97" w:rsidRDefault="00990D97">
    <w:pPr>
      <w:pStyle w:val="axNormal"/>
      <w:widowControl/>
      <w:jc w:val="center"/>
    </w:pPr>
    <w:r>
      <w:t xml:space="preserve">01102 - </w:t>
    </w:r>
    <w:r>
      <w:fldChar w:fldCharType="begin"/>
    </w:r>
    <w:r>
      <w:instrText>PAGE</w:instrText>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7BEE7" w14:textId="77777777" w:rsidR="00990D97" w:rsidRDefault="00990D97">
    <w:pPr>
      <w:pStyle w:val="axNormal"/>
      <w:widowControl/>
      <w:jc w:val="center"/>
    </w:pPr>
    <w:r>
      <w:t xml:space="preserve">01102 - </w:t>
    </w:r>
    <w:r>
      <w:fldChar w:fldCharType="begin"/>
    </w:r>
    <w:r>
      <w:instrText>PAGE</w:instrTex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7273"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B6814"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D2270"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5AA79"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CEA"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D0062"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37F4"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F0638"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954D0"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71485" w14:textId="77777777" w:rsidR="00990D97" w:rsidRDefault="00990D97">
    <w:pPr>
      <w:pStyle w:val="axNormal"/>
      <w:widowControl/>
      <w:jc w:val="center"/>
    </w:pPr>
    <w:r>
      <w:t xml:space="preserve">01102 - </w:t>
    </w:r>
    <w:r>
      <w:fldChar w:fldCharType="begin"/>
    </w:r>
    <w:r>
      <w:instrText>PAGE</w:instrText>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AD9D2" w14:textId="77777777" w:rsidR="00990D97" w:rsidRDefault="00990D97">
    <w:pPr>
      <w:pStyle w:val="axNormal"/>
      <w:widowControl/>
      <w:jc w:val="center"/>
    </w:pPr>
    <w:r>
      <w:t xml:space="preserve">01102 - </w:t>
    </w:r>
    <w:r>
      <w:fldChar w:fldCharType="begin"/>
    </w:r>
    <w:r>
      <w:instrText>PAGE</w:instrText>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3444012"/>
      <w:docPartObj>
        <w:docPartGallery w:val="Page Numbers (Bottom of Page)"/>
        <w:docPartUnique/>
      </w:docPartObj>
    </w:sdtPr>
    <w:sdtEndPr>
      <w:rPr>
        <w:noProof/>
      </w:rPr>
    </w:sdtEndPr>
    <w:sdtContent>
      <w:p w14:paraId="53E02FD8" w14:textId="77777777" w:rsidR="00990D97" w:rsidRDefault="00990D97">
        <w:pPr>
          <w:pStyle w:val="Footer"/>
          <w:jc w:val="right"/>
        </w:pPr>
        <w:r>
          <w:fldChar w:fldCharType="begin"/>
        </w:r>
        <w:r>
          <w:instrText xml:space="preserve"> PAGE   \* MERGEFORMAT </w:instrText>
        </w:r>
        <w:r>
          <w:fldChar w:fldCharType="separate"/>
        </w:r>
        <w:r>
          <w:rPr>
            <w:noProof/>
          </w:rPr>
          <w:t>7</w:t>
        </w:r>
        <w:r>
          <w:rPr>
            <w:noProof/>
          </w:rPr>
          <w:fldChar w:fldCharType="end"/>
        </w:r>
      </w:p>
    </w:sdtContent>
  </w:sdt>
  <w:p w14:paraId="5A98671B" w14:textId="77777777" w:rsidR="00990D97" w:rsidRDefault="00990D97" w:rsidP="008724DF">
    <w:pPr>
      <w:pStyle w:val="axNormal"/>
      <w:widowControl/>
      <w:jc w:val="right"/>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D7656" w14:textId="77777777" w:rsidR="00990D97" w:rsidRDefault="00000000">
    <w:pPr>
      <w:pStyle w:val="Footer"/>
      <w:jc w:val="right"/>
    </w:pPr>
    <w:sdt>
      <w:sdtPr>
        <w:id w:val="-1000725654"/>
        <w:docPartObj>
          <w:docPartGallery w:val="Page Numbers (Bottom of Page)"/>
          <w:docPartUnique/>
        </w:docPartObj>
      </w:sdtPr>
      <w:sdtContent>
        <w:r w:rsidR="00990D97">
          <w:fldChar w:fldCharType="begin"/>
        </w:r>
        <w:r w:rsidR="00990D97">
          <w:instrText xml:space="preserve"> PAGE   \* MERGEFORMAT </w:instrText>
        </w:r>
        <w:r w:rsidR="00990D97">
          <w:fldChar w:fldCharType="separate"/>
        </w:r>
        <w:r w:rsidR="00990D97">
          <w:rPr>
            <w:noProof/>
          </w:rPr>
          <w:t>8</w:t>
        </w:r>
        <w:r w:rsidR="00990D97">
          <w:rPr>
            <w:noProof/>
          </w:rPr>
          <w:fldChar w:fldCharType="end"/>
        </w:r>
      </w:sdtContent>
    </w:sdt>
  </w:p>
  <w:p w14:paraId="23B1A75F" w14:textId="77777777" w:rsidR="00990D97" w:rsidRDefault="00990D97">
    <w:pPr>
      <w:pStyle w:val="axNormal"/>
      <w:widowControl/>
      <w:jc w:val="center"/>
    </w:pP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664D" w14:textId="77777777" w:rsidR="00990D97" w:rsidRDefault="00990D97">
    <w:pPr>
      <w:pStyle w:val="Footer"/>
      <w:jc w:val="right"/>
    </w:pPr>
    <w:r>
      <w:rPr>
        <w:sz w:val="20"/>
        <w:szCs w:val="20"/>
      </w:rPr>
      <w:t>MOBILIZATION</w:t>
    </w:r>
    <w:r w:rsidRPr="00407A4F">
      <w:rPr>
        <w:sz w:val="20"/>
        <w:szCs w:val="20"/>
      </w:rPr>
      <w:t xml:space="preserve"> – 01</w:t>
    </w:r>
    <w:r>
      <w:rPr>
        <w:sz w:val="20"/>
        <w:szCs w:val="20"/>
      </w:rPr>
      <w:t>200</w:t>
    </w:r>
    <w:r>
      <w:rPr>
        <w:b/>
        <w:sz w:val="20"/>
        <w:szCs w:val="20"/>
      </w:rPr>
      <w:t xml:space="preserve">   </w:t>
    </w:r>
    <w:sdt>
      <w:sdtPr>
        <w:id w:val="-117371001"/>
        <w:docPartObj>
          <w:docPartGallery w:val="Page Numbers (Bottom of Page)"/>
          <w:docPartUnique/>
        </w:docPartObj>
      </w:sdtPr>
      <w:sdtContent>
        <w:r>
          <w:fldChar w:fldCharType="begin"/>
        </w:r>
        <w:r>
          <w:instrText xml:space="preserve"> PAGE   \* MERGEFORMAT </w:instrText>
        </w:r>
        <w:r>
          <w:fldChar w:fldCharType="separate"/>
        </w:r>
        <w:r>
          <w:rPr>
            <w:noProof/>
          </w:rPr>
          <w:t>24</w:t>
        </w:r>
        <w:r>
          <w:rPr>
            <w:noProof/>
          </w:rPr>
          <w:fldChar w:fldCharType="end"/>
        </w:r>
      </w:sdtContent>
    </w:sdt>
  </w:p>
  <w:p w14:paraId="58A27B40" w14:textId="77777777" w:rsidR="00990D97" w:rsidRPr="00F96D2A" w:rsidRDefault="00990D97" w:rsidP="00F96D2A">
    <w:pPr>
      <w:pStyle w:val="axNormal"/>
      <w:widowControl/>
      <w:jc w:val="right"/>
      <w:rPr>
        <w:sz w:val="20"/>
        <w:szCs w:val="20"/>
      </w:rPr>
    </w:pP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967191"/>
      <w:docPartObj>
        <w:docPartGallery w:val="Page Numbers (Bottom of Page)"/>
        <w:docPartUnique/>
      </w:docPartObj>
    </w:sdtPr>
    <w:sdtEndPr>
      <w:rPr>
        <w:noProof/>
      </w:rPr>
    </w:sdtEndPr>
    <w:sdtContent>
      <w:p w14:paraId="3DEAC9E0" w14:textId="77777777" w:rsidR="00990D97" w:rsidRDefault="00990D97">
        <w:pPr>
          <w:pStyle w:val="Footer"/>
          <w:jc w:val="right"/>
        </w:pPr>
        <w:r>
          <w:fldChar w:fldCharType="begin"/>
        </w:r>
        <w:r>
          <w:instrText xml:space="preserve"> PAGE   \* MERGEFORMAT </w:instrText>
        </w:r>
        <w:r>
          <w:fldChar w:fldCharType="separate"/>
        </w:r>
        <w:r>
          <w:rPr>
            <w:noProof/>
          </w:rPr>
          <w:t>12</w:t>
        </w:r>
        <w:r>
          <w:rPr>
            <w:noProof/>
          </w:rPr>
          <w:fldChar w:fldCharType="end"/>
        </w:r>
      </w:p>
    </w:sdtContent>
  </w:sdt>
  <w:p w14:paraId="734F6AAB" w14:textId="77777777" w:rsidR="00990D97" w:rsidRPr="00F96D2A" w:rsidRDefault="00990D97" w:rsidP="00F96D2A">
    <w:pPr>
      <w:pStyle w:val="axNormal"/>
      <w:widowControl/>
      <w:jc w:val="right"/>
      <w:rPr>
        <w:sz w:val="20"/>
        <w:szCs w:val="20"/>
      </w:rPr>
    </w:pP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3977003"/>
      <w:docPartObj>
        <w:docPartGallery w:val="Page Numbers (Bottom of Page)"/>
        <w:docPartUnique/>
      </w:docPartObj>
    </w:sdtPr>
    <w:sdtEndPr>
      <w:rPr>
        <w:noProof/>
      </w:rPr>
    </w:sdtEndPr>
    <w:sdtContent>
      <w:p w14:paraId="45E50EA1" w14:textId="604E5528"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D93F75" w14:textId="77777777" w:rsidR="00990D97" w:rsidRDefault="00990D97">
    <w:pPr>
      <w:pStyle w:val="axNormal"/>
      <w:widowControl/>
      <w:jc w:val="center"/>
      <w:rPr>
        <w:sz w:val="23"/>
        <w:szCs w:val="23"/>
      </w:rPr>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6626C"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91D95"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E4E4"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9D01"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FEA4"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A071"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2A4C7"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C3346"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271F"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A07D"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1028D"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8147"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6F720"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8F2E"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08F3"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ED2A"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09516"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4F86D"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3F49"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012AC"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CF0A1"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E326"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E17FB"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B408"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08282"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AE22"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1E330"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440B9"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51248" w14:textId="3B483AFD"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separate"/>
    </w:r>
    <w:r>
      <w:rPr>
        <w:sz w:val="23"/>
        <w:szCs w:val="23"/>
      </w:rPr>
      <w:t>23</w:t>
    </w:r>
    <w:r>
      <w:rPr>
        <w:sz w:val="23"/>
        <w:szCs w:val="23"/>
      </w:rP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800546"/>
      <w:docPartObj>
        <w:docPartGallery w:val="Page Numbers (Bottom of Page)"/>
        <w:docPartUnique/>
      </w:docPartObj>
    </w:sdtPr>
    <w:sdtEndPr>
      <w:rPr>
        <w:noProof/>
      </w:rPr>
    </w:sdtEndPr>
    <w:sdtContent>
      <w:p w14:paraId="0B34FFB0" w14:textId="73E5C7D5"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CF283C" w14:textId="77777777" w:rsidR="00990D97" w:rsidRDefault="00990D97">
    <w:pPr>
      <w:pStyle w:val="axNormal"/>
      <w:widowControl/>
      <w:jc w:val="center"/>
      <w:rPr>
        <w:sz w:val="23"/>
        <w:szCs w:val="23"/>
      </w:rPr>
    </w:pP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70C8D"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233D"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E5279"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C718"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99B5"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F3869"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end"/>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E2F6" w14:textId="77777777" w:rsidR="00990D97" w:rsidRDefault="00990D97">
    <w:pPr>
      <w:pStyle w:val="axNormal"/>
      <w:widowControl/>
      <w:jc w:val="center"/>
      <w:rPr>
        <w:sz w:val="23"/>
        <w:szCs w:val="23"/>
      </w:rPr>
    </w:pPr>
    <w:r>
      <w:rPr>
        <w:sz w:val="23"/>
        <w:szCs w:val="23"/>
      </w:rPr>
      <w:t xml:space="preserve">01601 - </w:t>
    </w:r>
    <w:r>
      <w:rPr>
        <w:sz w:val="23"/>
        <w:szCs w:val="23"/>
      </w:rPr>
      <w:fldChar w:fldCharType="begin"/>
    </w:r>
    <w:r>
      <w:rPr>
        <w:sz w:val="23"/>
        <w:szCs w:val="23"/>
      </w:rPr>
      <w:instrText>PAGE</w:instrText>
    </w:r>
    <w:r>
      <w:rPr>
        <w:sz w:val="23"/>
        <w:szCs w:val="23"/>
      </w:rPr>
      <w:fldChar w:fldCharType="separate"/>
    </w:r>
    <w:r>
      <w:rPr>
        <w:sz w:val="23"/>
        <w:szCs w:val="23"/>
      </w:rPr>
      <w:t>3</w:t>
    </w:r>
    <w:r>
      <w:rPr>
        <w:sz w:val="23"/>
        <w:szCs w:val="23"/>
      </w:rPr>
      <w:fldChar w:fldCharType="end"/>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6CB72" w14:textId="77777777" w:rsidR="00990D97" w:rsidRDefault="00000000">
    <w:pPr>
      <w:pStyle w:val="Footer"/>
      <w:jc w:val="right"/>
    </w:pPr>
    <w:sdt>
      <w:sdtPr>
        <w:id w:val="671379623"/>
        <w:docPartObj>
          <w:docPartGallery w:val="Page Numbers (Bottom of Page)"/>
          <w:docPartUnique/>
        </w:docPartObj>
      </w:sdtPr>
      <w:sdtContent>
        <w:r w:rsidR="00990D97">
          <w:fldChar w:fldCharType="begin"/>
        </w:r>
        <w:r w:rsidR="00990D97">
          <w:instrText xml:space="preserve"> PAGE   \* MERGEFORMAT </w:instrText>
        </w:r>
        <w:r w:rsidR="00990D97">
          <w:fldChar w:fldCharType="separate"/>
        </w:r>
        <w:r w:rsidR="00990D97">
          <w:rPr>
            <w:noProof/>
          </w:rPr>
          <w:t>14</w:t>
        </w:r>
        <w:r w:rsidR="00990D97">
          <w:rPr>
            <w:noProof/>
          </w:rPr>
          <w:fldChar w:fldCharType="end"/>
        </w:r>
      </w:sdtContent>
    </w:sdt>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00B7" w14:textId="77777777" w:rsidR="00990D97" w:rsidRDefault="00000000">
    <w:pPr>
      <w:pStyle w:val="Footer"/>
      <w:jc w:val="right"/>
    </w:pPr>
    <w:sdt>
      <w:sdtPr>
        <w:id w:val="1674840072"/>
        <w:docPartObj>
          <w:docPartGallery w:val="Page Numbers (Bottom of Page)"/>
          <w:docPartUnique/>
        </w:docPartObj>
      </w:sdtPr>
      <w:sdtContent>
        <w:r w:rsidR="00990D97">
          <w:fldChar w:fldCharType="begin"/>
        </w:r>
        <w:r w:rsidR="00990D97">
          <w:instrText xml:space="preserve"> PAGE   \* MERGEFORMAT </w:instrText>
        </w:r>
        <w:r w:rsidR="00990D97">
          <w:fldChar w:fldCharType="separate"/>
        </w:r>
        <w:r w:rsidR="00990D97">
          <w:rPr>
            <w:noProof/>
          </w:rPr>
          <w:t>16</w:t>
        </w:r>
        <w:r w:rsidR="00990D97">
          <w:rPr>
            <w:noProof/>
          </w:rPr>
          <w:fldChar w:fldCharType="end"/>
        </w:r>
      </w:sdtContent>
    </w:sdt>
  </w:p>
  <w:p w14:paraId="1469322B" w14:textId="77777777" w:rsidR="00990D97" w:rsidRPr="00090FF3" w:rsidRDefault="00990D97" w:rsidP="00090FF3">
    <w:pPr>
      <w:pStyle w:val="axNormal"/>
      <w:widowControl/>
      <w:jc w:val="right"/>
      <w:rPr>
        <w:sz w:val="20"/>
        <w:szCs w:val="20"/>
      </w:rPr>
    </w:pP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854684"/>
      <w:docPartObj>
        <w:docPartGallery w:val="Page Numbers (Bottom of Page)"/>
        <w:docPartUnique/>
      </w:docPartObj>
    </w:sdtPr>
    <w:sdtEndPr>
      <w:rPr>
        <w:noProof/>
      </w:rPr>
    </w:sdtEndPr>
    <w:sdtContent>
      <w:p w14:paraId="205BC4BD" w14:textId="74F15320"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05151E" w14:textId="15C42212" w:rsidR="00990D97" w:rsidRDefault="00990D97">
    <w:pPr>
      <w:pStyle w:val="axNormal"/>
      <w:widowControl/>
    </w:pP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B9E73" w14:textId="75118FD1" w:rsidR="00990D97" w:rsidRDefault="00990D97">
    <w:pPr>
      <w:pStyle w:val="axNormal"/>
      <w:widowControl/>
      <w:jc w:val="center"/>
    </w:pPr>
    <w:r>
      <w:t xml:space="preserve">02512 - </w:t>
    </w:r>
    <w:r>
      <w:fldChar w:fldCharType="begin"/>
    </w:r>
    <w:r>
      <w:instrText>PAGE</w:instrText>
    </w:r>
    <w:r>
      <w:fldChar w:fldCharType="separate"/>
    </w:r>
    <w:r>
      <w:t>29</w:t>
    </w:r>
    <w:r>
      <w:fldChar w:fldCharType="end"/>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DA19" w14:textId="77777777" w:rsidR="00990D97" w:rsidRDefault="00990D97">
    <w:pPr>
      <w:pStyle w:val="axNormal"/>
      <w:widowControl/>
      <w:jc w:val="center"/>
    </w:pPr>
    <w:r>
      <w:t xml:space="preserve">02512 - </w:t>
    </w:r>
    <w:r>
      <w:fldChar w:fldCharType="begin"/>
    </w:r>
    <w:r>
      <w:instrText>PAGE</w:instrText>
    </w:r>
    <w:r>
      <w:fldChar w:fldCharType="separate"/>
    </w:r>
    <w:r>
      <w:t>72</w:t>
    </w:r>
    <w:r>
      <w:fldChar w:fldCharType="end"/>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5F2D4" w14:textId="77777777" w:rsidR="00990D97" w:rsidRDefault="00990D97">
    <w:pPr>
      <w:pStyle w:val="axNormal"/>
      <w:widowControl/>
      <w:jc w:val="center"/>
    </w:pP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FFDA" w14:textId="77777777" w:rsidR="00990D97" w:rsidRPr="00205C7C" w:rsidRDefault="00990D97" w:rsidP="00205C7C">
    <w:pPr>
      <w:pStyle w:val="Footer"/>
    </w:pP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C91B8" w14:textId="77777777" w:rsidR="00990D97" w:rsidRDefault="00990D97">
    <w:pPr>
      <w:pStyle w:val="axNormal"/>
      <w:widowControl/>
    </w:pP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71374"/>
      <w:docPartObj>
        <w:docPartGallery w:val="Page Numbers (Bottom of Page)"/>
        <w:docPartUnique/>
      </w:docPartObj>
    </w:sdtPr>
    <w:sdtEndPr>
      <w:rPr>
        <w:noProof/>
      </w:rPr>
    </w:sdtEndPr>
    <w:sdtContent>
      <w:p w14:paraId="78F773BC" w14:textId="08F35389"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CC05F6" w14:textId="19309CAE" w:rsidR="00990D97" w:rsidRDefault="00990D97">
    <w:pPr>
      <w:pStyle w:val="axNormal"/>
      <w:widowControl/>
      <w:jc w:val="center"/>
    </w:pP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8DE41" w14:textId="2D11C4B9" w:rsidR="00990D97" w:rsidRDefault="00990D97">
    <w:pPr>
      <w:pStyle w:val="axNormal"/>
      <w:widowControl/>
      <w:jc w:val="center"/>
    </w:pPr>
    <w:r>
      <w:t xml:space="preserve">02224 - </w:t>
    </w:r>
    <w:r>
      <w:fldChar w:fldCharType="begin"/>
    </w:r>
    <w:r>
      <w:instrText>PAGE</w:instrText>
    </w:r>
    <w:r>
      <w:fldChar w:fldCharType="separate"/>
    </w:r>
    <w:r>
      <w:t>38</w:t>
    </w:r>
    <w:r>
      <w:fldChar w:fldCharType="end"/>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00082"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596E8"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4E738"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9526"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3C31A"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254B"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55D35" w14:textId="77777777" w:rsidR="00990D97" w:rsidRDefault="00990D97">
    <w:pPr>
      <w:pStyle w:val="axNormal"/>
      <w:widowControl/>
      <w:jc w:val="center"/>
    </w:pPr>
    <w:r>
      <w:t xml:space="preserve">02224 - </w:t>
    </w:r>
    <w:r>
      <w:fldChar w:fldCharType="begin"/>
    </w:r>
    <w:r>
      <w:instrText>PAGE</w:instrText>
    </w:r>
    <w:r>
      <w:fldChar w:fldCharType="end"/>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0F21" w14:textId="77777777" w:rsidR="00990D97" w:rsidRDefault="00990D97">
    <w:pPr>
      <w:pStyle w:val="axNormal"/>
      <w:widowControl/>
      <w:jc w:val="center"/>
    </w:pPr>
    <w:r>
      <w:t xml:space="preserve">02224 - </w:t>
    </w:r>
    <w:r>
      <w:fldChar w:fldCharType="begin"/>
    </w:r>
    <w:r>
      <w:instrText>PAGE</w:instrText>
    </w:r>
    <w:r>
      <w:fldChar w:fldCharType="end"/>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6F92" w14:textId="0441089C"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85822" w14:textId="338FD776"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A701" w14:textId="10DDA3E4"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8BE9" w14:textId="7D7CAB3F"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1C4E" w14:textId="6BCE434E"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B179B" w14:textId="57002CC3"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AF1A" w14:textId="21583057"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D2C6" w14:textId="3F9E5127"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F90E" w14:textId="7D556AC3"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2C90C" w14:textId="12EDDE7D"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5E41" w14:textId="16E5C00E"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E7D68" w14:textId="65B1B9B6"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29BC4" w14:textId="06665FAD" w:rsidR="00990D97" w:rsidRDefault="00990D97">
    <w:pPr>
      <w:pStyle w:val="axNormal"/>
      <w:widowControl/>
      <w:jc w:val="center"/>
    </w:pPr>
    <w:r>
      <w:t xml:space="preserve">02224 - </w:t>
    </w:r>
    <w:r>
      <w:fldChar w:fldCharType="begin"/>
    </w:r>
    <w:r>
      <w:instrText>PAGE</w:instrText>
    </w:r>
    <w:r>
      <w:fldChar w:fldCharType="separate"/>
    </w:r>
    <w:r w:rsidR="002822FE">
      <w:t>34</w:t>
    </w:r>
    <w:r>
      <w:fldChar w:fldCharType="end"/>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ACFA" w14:textId="77777777" w:rsidR="00990D97" w:rsidRPr="00224428" w:rsidRDefault="00990D97" w:rsidP="00C71387">
    <w:pPr>
      <w:pStyle w:val="Footer"/>
    </w:pP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A4B4D" w14:textId="77777777" w:rsidR="00990D97" w:rsidRPr="00B966A9" w:rsidRDefault="00990D97" w:rsidP="00C71387">
    <w:pPr>
      <w:pStyle w:val="Footer"/>
    </w:pP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86E83" w14:textId="77777777" w:rsidR="00990D97" w:rsidRDefault="00990D97">
    <w:pPr>
      <w:pStyle w:val="axNormal"/>
      <w:widowControl/>
      <w:jc w:val="center"/>
    </w:pPr>
    <w:r>
      <w:t xml:space="preserve">02224 - </w:t>
    </w:r>
    <w:r>
      <w:fldChar w:fldCharType="begin"/>
    </w:r>
    <w:r>
      <w:instrText>PAGE</w:instrText>
    </w:r>
    <w:r>
      <w:fldChar w:fldCharType="separate"/>
    </w:r>
    <w:r>
      <w:t>40</w:t>
    </w:r>
    <w:r>
      <w:fldChar w:fldCharType="end"/>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5407544"/>
      <w:docPartObj>
        <w:docPartGallery w:val="Page Numbers (Bottom of Page)"/>
        <w:docPartUnique/>
      </w:docPartObj>
    </w:sdtPr>
    <w:sdtEndPr>
      <w:rPr>
        <w:noProof/>
      </w:rPr>
    </w:sdtEndPr>
    <w:sdtContent>
      <w:p w14:paraId="0BA013A4" w14:textId="7B66A5ED"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A344E9" w14:textId="40655CA6" w:rsidR="00990D97" w:rsidRDefault="00990D97">
    <w:pPr>
      <w:pStyle w:val="axNormal"/>
      <w:widowControl/>
      <w:jc w:val="center"/>
    </w:pP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4190461"/>
      <w:docPartObj>
        <w:docPartGallery w:val="Page Numbers (Bottom of Page)"/>
        <w:docPartUnique/>
      </w:docPartObj>
    </w:sdtPr>
    <w:sdtEndPr>
      <w:rPr>
        <w:noProof/>
      </w:rPr>
    </w:sdtEndPr>
    <w:sdtContent>
      <w:p w14:paraId="5D9E8A37" w14:textId="19D219FA"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E004D1" w14:textId="77777777" w:rsidR="00990D97" w:rsidRDefault="00990D97">
    <w:pPr>
      <w:pStyle w:val="axNormal"/>
      <w:widowControl/>
      <w:jc w:val="center"/>
    </w:pP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A81F" w14:textId="77777777" w:rsidR="00990D97" w:rsidRDefault="00990D97">
    <w:pPr>
      <w:pStyle w:val="axNormal"/>
      <w:widowControl/>
      <w:jc w:val="center"/>
    </w:pP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7E883" w14:textId="77777777" w:rsidR="00990D97" w:rsidRPr="00286E16" w:rsidRDefault="00990D97" w:rsidP="00C71387">
    <w:pPr>
      <w:pStyle w:val="Footer"/>
    </w:pP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3742" w14:textId="77777777" w:rsidR="00990D97" w:rsidRDefault="00990D97">
    <w:pPr>
      <w:pStyle w:val="axNormal"/>
      <w:widowControl/>
      <w:jc w:val="center"/>
    </w:pPr>
    <w:r>
      <w:t xml:space="preserve">02224 - </w:t>
    </w:r>
    <w:r>
      <w:fldChar w:fldCharType="begin"/>
    </w:r>
    <w:r>
      <w:instrText>PAGE</w:instrText>
    </w:r>
    <w:r>
      <w:fldChar w:fldCharType="end"/>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DF8D" w14:textId="77777777" w:rsidR="00990D97" w:rsidRDefault="00990D97">
    <w:pPr>
      <w:pStyle w:val="axNormal"/>
      <w:widowControl/>
      <w:jc w:val="center"/>
    </w:pPr>
    <w:r>
      <w:t xml:space="preserve">02224 - </w:t>
    </w:r>
    <w:r>
      <w:fldChar w:fldCharType="begin"/>
    </w:r>
    <w:r>
      <w:instrText>PAGE</w:instrText>
    </w:r>
    <w:r>
      <w:fldChar w:fldCharType="end"/>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0750" w14:textId="77777777" w:rsidR="00990D97" w:rsidRDefault="00990D97">
    <w:pPr>
      <w:pStyle w:val="axNormal"/>
      <w:widowControl/>
      <w:jc w:val="center"/>
    </w:pPr>
    <w:r>
      <w:t xml:space="preserve">02224 - </w:t>
    </w:r>
    <w:r>
      <w:fldChar w:fldCharType="begin"/>
    </w:r>
    <w:r>
      <w:instrText>PAGE</w:instrText>
    </w:r>
    <w:r>
      <w:fldChar w:fldCharType="end"/>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E280" w14:textId="77777777" w:rsidR="00990D97" w:rsidRDefault="00990D97">
    <w:pPr>
      <w:pStyle w:val="axNormal"/>
      <w:widowControl/>
      <w:jc w:val="center"/>
    </w:pPr>
    <w:r>
      <w:t xml:space="preserve">02224 - </w:t>
    </w:r>
    <w:r>
      <w:fldChar w:fldCharType="begin"/>
    </w:r>
    <w:r>
      <w:instrText>PAGE</w:instrText>
    </w:r>
    <w:r>
      <w:fldChar w:fldCharType="end"/>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10CEE" w14:textId="25A3FDE4"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9E91" w14:textId="13177411"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52E5C" w14:textId="6BD3E9FD"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70FD9" w14:textId="062D3043"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323BD" w14:textId="7E1E3F55"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E2630" w14:textId="61B1D2F1"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4136" w14:textId="4C443A1F"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2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E2AB" w14:textId="3A0A6BFC"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2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9F0A" w14:textId="77777777" w:rsidR="00990D97" w:rsidRDefault="00990D97">
    <w:pPr>
      <w:pStyle w:val="axNormal"/>
      <w:widowControl/>
      <w:jc w:val="center"/>
    </w:pPr>
    <w:r>
      <w:t xml:space="preserve">02224 - </w:t>
    </w:r>
    <w:r>
      <w:fldChar w:fldCharType="begin"/>
    </w:r>
    <w:r>
      <w:instrText>PAGE</w:instrText>
    </w:r>
    <w:r>
      <w:fldChar w:fldCharType="end"/>
    </w:r>
  </w:p>
</w:ftr>
</file>

<file path=word/footer2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B377C" w14:textId="7CA8EE11" w:rsidR="00990D97" w:rsidRDefault="00990D97">
    <w:pPr>
      <w:pStyle w:val="axNormal"/>
      <w:widowControl/>
      <w:jc w:val="center"/>
    </w:pPr>
    <w:r>
      <w:t xml:space="preserve">02224 - </w:t>
    </w:r>
    <w:r>
      <w:fldChar w:fldCharType="begin"/>
    </w:r>
    <w:r>
      <w:instrText>PAGE</w:instrText>
    </w:r>
    <w:r>
      <w:fldChar w:fldCharType="separate"/>
    </w:r>
    <w:r w:rsidR="002822FE">
      <w:t>35</w:t>
    </w:r>
    <w:r>
      <w:fldChar w:fldCharType="end"/>
    </w:r>
  </w:p>
</w:ftr>
</file>

<file path=word/footer2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0EBD" w14:textId="77777777" w:rsidR="00990D97" w:rsidRDefault="00990D97">
    <w:pPr>
      <w:pStyle w:val="axNormal"/>
      <w:widowControl/>
      <w:jc w:val="center"/>
    </w:pPr>
    <w:r>
      <w:t xml:space="preserve">02224 - </w:t>
    </w:r>
    <w:r>
      <w:fldChar w:fldCharType="begin"/>
    </w:r>
    <w:r>
      <w:instrText>PAGE</w:instrText>
    </w:r>
    <w:r>
      <w:fldChar w:fldCharType="separate"/>
    </w:r>
    <w:r>
      <w:t>28</w:t>
    </w:r>
    <w:r>
      <w:fldChar w:fldCharType="end"/>
    </w:r>
  </w:p>
</w:ftr>
</file>

<file path=word/footer2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A421" w14:textId="77777777" w:rsidR="00990D97" w:rsidRDefault="00990D97">
    <w:pPr>
      <w:pStyle w:val="axNormal"/>
      <w:widowControl/>
      <w:jc w:val="center"/>
    </w:pPr>
    <w:r>
      <w:t xml:space="preserve">02224 - </w:t>
    </w:r>
    <w:r>
      <w:fldChar w:fldCharType="begin"/>
    </w:r>
    <w:r>
      <w:instrText>PAGE</w:instrText>
    </w:r>
    <w:r>
      <w:fldChar w:fldCharType="separate"/>
    </w:r>
    <w:r>
      <w:t>28</w:t>
    </w:r>
    <w:r>
      <w:fldChar w:fldCharType="end"/>
    </w:r>
  </w:p>
</w:ftr>
</file>

<file path=word/footer2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7485C" w14:textId="77777777" w:rsidR="00990D97" w:rsidRDefault="00990D97">
    <w:pPr>
      <w:pStyle w:val="axNormal"/>
      <w:widowControl/>
      <w:jc w:val="center"/>
    </w:pPr>
    <w:r>
      <w:t xml:space="preserve">02224 - </w:t>
    </w:r>
    <w:r>
      <w:fldChar w:fldCharType="begin"/>
    </w:r>
    <w:r>
      <w:instrText>PAGE</w:instrText>
    </w:r>
    <w:r>
      <w:fldChar w:fldCharType="separate"/>
    </w:r>
    <w:r>
      <w:t>59</w:t>
    </w:r>
    <w:r>
      <w:fldChar w:fldCharType="end"/>
    </w:r>
  </w:p>
</w:ftr>
</file>

<file path=word/footer2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FB5EA" w14:textId="77777777" w:rsidR="00990D97" w:rsidRDefault="00990D97">
    <w:pPr>
      <w:pStyle w:val="axNormal"/>
      <w:widowControl/>
      <w:jc w:val="center"/>
    </w:pPr>
  </w:p>
</w:ftr>
</file>

<file path=word/footer2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61BC" w14:textId="77777777" w:rsidR="00990D97" w:rsidRDefault="00990D97">
    <w:pPr>
      <w:pStyle w:val="axNormal"/>
      <w:widowControl/>
      <w:jc w:val="center"/>
    </w:pPr>
    <w:r>
      <w:t xml:space="preserve">02224 - </w:t>
    </w:r>
    <w:r>
      <w:fldChar w:fldCharType="begin"/>
    </w:r>
    <w:r>
      <w:instrText>PAGE</w:instrText>
    </w:r>
    <w:r>
      <w:fldChar w:fldCharType="separate"/>
    </w:r>
    <w:r>
      <w:t>41</w:t>
    </w:r>
    <w:r>
      <w:fldChar w:fldCharType="end"/>
    </w:r>
  </w:p>
</w:ftr>
</file>

<file path=word/footer2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7351657"/>
      <w:docPartObj>
        <w:docPartGallery w:val="Page Numbers (Bottom of Page)"/>
        <w:docPartUnique/>
      </w:docPartObj>
    </w:sdtPr>
    <w:sdtEndPr>
      <w:rPr>
        <w:noProof/>
      </w:rPr>
    </w:sdtEndPr>
    <w:sdtContent>
      <w:p w14:paraId="35281981" w14:textId="366A126E"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8BC5B6" w14:textId="2E094851" w:rsidR="00990D97" w:rsidRDefault="00990D97">
    <w:pPr>
      <w:pStyle w:val="axNormal"/>
      <w:widowControl/>
      <w:jc w:val="center"/>
    </w:pPr>
  </w:p>
</w:ftr>
</file>

<file path=word/footer2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105394"/>
      <w:docPartObj>
        <w:docPartGallery w:val="Page Numbers (Bottom of Page)"/>
        <w:docPartUnique/>
      </w:docPartObj>
    </w:sdtPr>
    <w:sdtEndPr>
      <w:rPr>
        <w:noProof/>
      </w:rPr>
    </w:sdtEndPr>
    <w:sdtContent>
      <w:p w14:paraId="661D59A3" w14:textId="42B20AEB" w:rsidR="00990D97" w:rsidRDefault="00990D9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4F5ED" w14:textId="14CF0C73" w:rsidR="00990D97" w:rsidRDefault="00990D97">
    <w:pPr>
      <w:pStyle w:val="axNormal"/>
      <w:widowControl/>
      <w:jc w:val="center"/>
    </w:pPr>
  </w:p>
</w:ftr>
</file>

<file path=word/footer2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FAE7D" w14:textId="77777777" w:rsidR="00990D97" w:rsidRDefault="00990D97">
    <w:pPr>
      <w:pStyle w:val="axNormal"/>
      <w:widowControl/>
      <w:jc w:val="center"/>
    </w:pPr>
    <w:r>
      <w:t>02220-</w:t>
    </w:r>
    <w:r>
      <w:fldChar w:fldCharType="begin"/>
    </w:r>
    <w:r>
      <w:instrText>PAGE</w:instrText>
    </w:r>
    <w:r>
      <w:fldChar w:fldCharType="separate"/>
    </w:r>
    <w:r>
      <w:t>70</w:t>
    </w:r>
    <w:r>
      <w:fldChar w:fldCharType="end"/>
    </w:r>
  </w:p>
</w:ftr>
</file>

<file path=word/footer2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3245" w14:textId="77777777" w:rsidR="00990D97" w:rsidRDefault="00990D97">
    <w:pPr>
      <w:pStyle w:val="axNormal"/>
      <w:widowControl/>
      <w:jc w:val="center"/>
    </w:pPr>
  </w:p>
</w:ftr>
</file>

<file path=word/footer2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23A1" w14:textId="77777777" w:rsidR="00990D97" w:rsidRDefault="00990D97">
    <w:pPr>
      <w:pStyle w:val="axNormal"/>
      <w:widowControl/>
      <w:jc w:val="center"/>
    </w:pPr>
  </w:p>
</w:ftr>
</file>

<file path=word/footer2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736BD" w14:textId="77777777" w:rsidR="00990D97" w:rsidRDefault="00990D97">
    <w:pPr>
      <w:pStyle w:val="axNormal"/>
      <w:widowControl/>
      <w:jc w:val="center"/>
    </w:pPr>
    <w:r>
      <w:t xml:space="preserve">02224 - </w:t>
    </w:r>
    <w:r>
      <w:fldChar w:fldCharType="begin"/>
    </w:r>
    <w:r>
      <w:instrText>PAGE</w:instrText>
    </w:r>
    <w:r>
      <w:fldChar w:fldCharType="separate"/>
    </w:r>
    <w:r>
      <w:t>71</w:t>
    </w:r>
    <w:r>
      <w:fldChar w:fldCharType="end"/>
    </w:r>
  </w:p>
</w:ftr>
</file>

<file path=word/footer2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8FE3" w14:textId="77777777" w:rsidR="00990D97" w:rsidRDefault="00990D97">
    <w:pPr>
      <w:pStyle w:val="axNormal"/>
      <w:widowControl/>
      <w:jc w:val="center"/>
    </w:pPr>
    <w:r>
      <w:t xml:space="preserve">02224 - </w:t>
    </w:r>
    <w:r>
      <w:fldChar w:fldCharType="begin"/>
    </w:r>
    <w:r>
      <w:instrText>PAGE</w:instrText>
    </w:r>
    <w:r>
      <w:fldChar w:fldCharType="separate"/>
    </w:r>
    <w:r>
      <w:t>3</w:t>
    </w:r>
    <w:r>
      <w:fldChar w:fldCharType="end"/>
    </w:r>
  </w:p>
</w:ftr>
</file>

<file path=word/footer2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9F6A7" w14:textId="54CB73EB" w:rsidR="00990D97" w:rsidRDefault="00990D97">
    <w:pPr>
      <w:pStyle w:val="axNormal"/>
      <w:widowControl/>
      <w:jc w:val="center"/>
    </w:pPr>
    <w:r>
      <w:t xml:space="preserve">02224 - </w:t>
    </w:r>
    <w:r>
      <w:fldChar w:fldCharType="begin"/>
    </w:r>
    <w:r>
      <w:instrText>PAGE</w:instrText>
    </w:r>
    <w:r>
      <w:fldChar w:fldCharType="separate"/>
    </w:r>
    <w:r w:rsidR="002822FE">
      <w:t>36</w:t>
    </w:r>
    <w:r>
      <w:fldChar w:fldCharType="end"/>
    </w:r>
  </w:p>
</w:ftr>
</file>

<file path=word/footer2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52A3D" w14:textId="6EAFA309" w:rsidR="00990D97" w:rsidRDefault="00990D97">
    <w:pPr>
      <w:pStyle w:val="axNormal"/>
      <w:widowControl/>
      <w:jc w:val="center"/>
    </w:pPr>
    <w:r>
      <w:t xml:space="preserve">02224 - </w:t>
    </w:r>
    <w:r>
      <w:fldChar w:fldCharType="begin"/>
    </w:r>
    <w:r>
      <w:instrText>PAGE</w:instrText>
    </w:r>
    <w:r>
      <w:fldChar w:fldCharType="separate"/>
    </w:r>
    <w:r w:rsidR="002822FE">
      <w:t>36</w:t>
    </w:r>
    <w:r>
      <w:fldChar w:fldCharType="end"/>
    </w:r>
  </w:p>
</w:ftr>
</file>

<file path=word/footer2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3A14" w14:textId="77777777" w:rsidR="00990D97" w:rsidRDefault="00990D97">
    <w:pPr>
      <w:pStyle w:val="axNormal"/>
      <w:widowControl/>
      <w:jc w:val="center"/>
    </w:pPr>
  </w:p>
</w:ftr>
</file>

<file path=word/footer2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1E6C" w14:textId="77777777" w:rsidR="00990D97" w:rsidRDefault="00990D97">
    <w:pPr>
      <w:pStyle w:val="axNormal"/>
      <w:widowControl/>
      <w:jc w:val="center"/>
    </w:pPr>
    <w:r>
      <w:t xml:space="preserve">02224 - </w:t>
    </w:r>
    <w:r>
      <w:fldChar w:fldCharType="begin"/>
    </w:r>
    <w:r>
      <w:instrText>PAGE</w:instrText>
    </w:r>
    <w:r>
      <w:fldChar w:fldCharType="separate"/>
    </w:r>
    <w:r>
      <w:t>61</w:t>
    </w:r>
    <w:r>
      <w:fldChar w:fldCharType="end"/>
    </w:r>
  </w:p>
</w:ftr>
</file>

<file path=word/footer2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A3815" w14:textId="77777777" w:rsidR="00990D97" w:rsidRDefault="00990D97">
    <w:pPr>
      <w:pStyle w:val="axNormal"/>
      <w:widowControl/>
      <w:jc w:val="center"/>
    </w:pPr>
    <w:r>
      <w:t xml:space="preserve">02224 - </w:t>
    </w:r>
    <w:r>
      <w:fldChar w:fldCharType="begin"/>
    </w:r>
    <w:r>
      <w:instrText>PAGE</w:instrText>
    </w:r>
    <w:r>
      <w:fldChar w:fldCharType="separate"/>
    </w:r>
    <w:r>
      <w:t>61</w:t>
    </w:r>
    <w:r>
      <w:fldChar w:fldCharType="end"/>
    </w:r>
  </w:p>
</w:ftr>
</file>

<file path=word/footer2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48568" w14:textId="77777777" w:rsidR="00990D97" w:rsidRPr="000E7F5E" w:rsidRDefault="00990D97" w:rsidP="00C71387">
    <w:pPr>
      <w:pStyle w:val="Footer"/>
    </w:pPr>
  </w:p>
</w:ftr>
</file>

<file path=word/footer2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A9C7" w14:textId="77777777" w:rsidR="00990D97" w:rsidRPr="003B5F1F" w:rsidRDefault="00990D97" w:rsidP="00C71387">
    <w:pPr>
      <w:pStyle w:val="Footer"/>
    </w:pPr>
  </w:p>
</w:ftr>
</file>

<file path=word/footer2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C2DBB" w14:textId="77777777" w:rsidR="00990D97" w:rsidRDefault="00990D97">
    <w:pPr>
      <w:pStyle w:val="axNormal"/>
      <w:widowControl/>
      <w:jc w:val="center"/>
    </w:pPr>
  </w:p>
</w:ftr>
</file>

<file path=word/footer2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9B7E" w14:textId="77777777" w:rsidR="00990D97" w:rsidRDefault="00990D97">
    <w:pPr>
      <w:pStyle w:val="axNormal"/>
      <w:widowControl/>
      <w:jc w:val="center"/>
    </w:pPr>
    <w:r>
      <w:t xml:space="preserve">02224 - </w:t>
    </w:r>
    <w:r>
      <w:fldChar w:fldCharType="begin"/>
    </w:r>
    <w:r>
      <w:instrText>PAGE</w:instrText>
    </w:r>
    <w:r>
      <w:fldChar w:fldCharType="separate"/>
    </w:r>
    <w:r>
      <w:t>29</w:t>
    </w:r>
    <w:r>
      <w:fldChar w:fldCharType="end"/>
    </w:r>
  </w:p>
</w:ftr>
</file>

<file path=word/footer2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879301"/>
      <w:docPartObj>
        <w:docPartGallery w:val="Page Numbers (Bottom of Page)"/>
        <w:docPartUnique/>
      </w:docPartObj>
    </w:sdtPr>
    <w:sdtEndPr>
      <w:rPr>
        <w:noProof/>
      </w:rPr>
    </w:sdtEndPr>
    <w:sdtContent>
      <w:p w14:paraId="77BFF9A6" w14:textId="77777777" w:rsidR="00990D97" w:rsidRDefault="00990D97">
        <w:pPr>
          <w:pStyle w:val="Footer"/>
          <w:jc w:val="right"/>
        </w:pPr>
        <w:r>
          <w:fldChar w:fldCharType="begin"/>
        </w:r>
        <w:r>
          <w:instrText xml:space="preserve"> PAGE   \* MERGEFORMAT </w:instrText>
        </w:r>
        <w:r>
          <w:fldChar w:fldCharType="separate"/>
        </w:r>
        <w:r>
          <w:rPr>
            <w:noProof/>
          </w:rPr>
          <w:t>28</w:t>
        </w:r>
        <w:r>
          <w:rPr>
            <w:noProof/>
          </w:rPr>
          <w:fldChar w:fldCharType="end"/>
        </w:r>
      </w:p>
    </w:sdtContent>
  </w:sdt>
  <w:p w14:paraId="1AD95582" w14:textId="77777777" w:rsidR="00990D97" w:rsidRPr="00141B4B" w:rsidRDefault="00990D97" w:rsidP="00141B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8330D" w14:textId="77777777" w:rsidR="00EA6BAA" w:rsidRDefault="00EA6BAA">
      <w:r>
        <w:separator/>
      </w:r>
    </w:p>
  </w:footnote>
  <w:footnote w:type="continuationSeparator" w:id="0">
    <w:p w14:paraId="0664DA95" w14:textId="77777777" w:rsidR="00EA6BAA" w:rsidRDefault="00EA6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13EA2" w14:textId="77777777" w:rsidR="00990D97" w:rsidRDefault="00990D97">
    <w:pPr>
      <w:pStyle w:val="Header"/>
      <w:jc w:val="right"/>
    </w:pPr>
  </w:p>
  <w:p w14:paraId="200CACC3" w14:textId="77777777" w:rsidR="00990D97" w:rsidRDefault="00990D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AB70D" w14:textId="77777777" w:rsidR="00990D97" w:rsidRPr="00874C60" w:rsidRDefault="00990D97" w:rsidP="00C713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56E49" w14:textId="77777777" w:rsidR="00990D97" w:rsidRPr="00840D29" w:rsidRDefault="00990D97">
    <w:pPr>
      <w:pStyle w:val="Header"/>
      <w:rPr>
        <w:sz w:val="3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874D" w14:textId="77777777" w:rsidR="00990D97" w:rsidRDefault="00990D9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E976A" w14:textId="77777777" w:rsidR="00990D97" w:rsidRDefault="00990D9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AA725" w14:textId="77777777" w:rsidR="00990D97" w:rsidRDefault="00990D9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1F5F7" w14:textId="77777777" w:rsidR="00990D97" w:rsidRDefault="00990D9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A84A6" w14:textId="77777777" w:rsidR="00990D97" w:rsidRDefault="00990D97" w:rsidP="00932D4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3568"/>
    <w:multiLevelType w:val="hybridMultilevel"/>
    <w:tmpl w:val="4F3AE09C"/>
    <w:lvl w:ilvl="0" w:tplc="77D477C4">
      <w:start w:val="1"/>
      <w:numFmt w:val="decimal"/>
      <w:lvlText w:val="%1."/>
      <w:lvlJc w:val="left"/>
      <w:pPr>
        <w:tabs>
          <w:tab w:val="num" w:pos="1980"/>
        </w:tabs>
        <w:ind w:left="1980" w:hanging="360"/>
      </w:pPr>
      <w:rPr>
        <w:rFonts w:hint="default"/>
      </w:rPr>
    </w:lvl>
    <w:lvl w:ilvl="1" w:tplc="1A34AF58">
      <w:start w:val="1"/>
      <w:numFmt w:val="lowerLetter"/>
      <w:lvlText w:val="%2."/>
      <w:lvlJc w:val="left"/>
      <w:pPr>
        <w:tabs>
          <w:tab w:val="num" w:pos="2700"/>
        </w:tabs>
        <w:ind w:left="2700" w:hanging="360"/>
      </w:pPr>
    </w:lvl>
    <w:lvl w:ilvl="2" w:tplc="712AC5C6">
      <w:start w:val="1"/>
      <w:numFmt w:val="lowerRoman"/>
      <w:lvlText w:val="%3."/>
      <w:lvlJc w:val="right"/>
      <w:pPr>
        <w:tabs>
          <w:tab w:val="num" w:pos="3420"/>
        </w:tabs>
        <w:ind w:left="3420" w:hanging="180"/>
      </w:pPr>
    </w:lvl>
    <w:lvl w:ilvl="3" w:tplc="EF04FFAC">
      <w:start w:val="1"/>
      <w:numFmt w:val="decimal"/>
      <w:lvlText w:val="%4."/>
      <w:lvlJc w:val="left"/>
      <w:pPr>
        <w:tabs>
          <w:tab w:val="num" w:pos="4140"/>
        </w:tabs>
        <w:ind w:left="4140" w:hanging="360"/>
      </w:pPr>
    </w:lvl>
    <w:lvl w:ilvl="4" w:tplc="36E68114">
      <w:start w:val="1"/>
      <w:numFmt w:val="lowerLetter"/>
      <w:lvlText w:val="%5."/>
      <w:lvlJc w:val="left"/>
      <w:pPr>
        <w:tabs>
          <w:tab w:val="num" w:pos="4860"/>
        </w:tabs>
        <w:ind w:left="4860" w:hanging="360"/>
      </w:pPr>
    </w:lvl>
    <w:lvl w:ilvl="5" w:tplc="525ABB82">
      <w:start w:val="1"/>
      <w:numFmt w:val="lowerRoman"/>
      <w:lvlText w:val="%6."/>
      <w:lvlJc w:val="right"/>
      <w:pPr>
        <w:tabs>
          <w:tab w:val="num" w:pos="5580"/>
        </w:tabs>
        <w:ind w:left="5580" w:hanging="180"/>
      </w:pPr>
    </w:lvl>
    <w:lvl w:ilvl="6" w:tplc="E752C70E">
      <w:start w:val="1"/>
      <w:numFmt w:val="decimal"/>
      <w:lvlText w:val="%7."/>
      <w:lvlJc w:val="left"/>
      <w:pPr>
        <w:tabs>
          <w:tab w:val="num" w:pos="6300"/>
        </w:tabs>
        <w:ind w:left="6300" w:hanging="360"/>
      </w:pPr>
    </w:lvl>
    <w:lvl w:ilvl="7" w:tplc="D72E8FE6">
      <w:start w:val="1"/>
      <w:numFmt w:val="lowerLetter"/>
      <w:lvlText w:val="%8."/>
      <w:lvlJc w:val="left"/>
      <w:pPr>
        <w:tabs>
          <w:tab w:val="num" w:pos="7020"/>
        </w:tabs>
        <w:ind w:left="7020" w:hanging="360"/>
      </w:pPr>
    </w:lvl>
    <w:lvl w:ilvl="8" w:tplc="D97C13D6">
      <w:start w:val="1"/>
      <w:numFmt w:val="lowerRoman"/>
      <w:lvlText w:val="%9."/>
      <w:lvlJc w:val="right"/>
      <w:pPr>
        <w:tabs>
          <w:tab w:val="num" w:pos="7740"/>
        </w:tabs>
        <w:ind w:left="7740" w:hanging="180"/>
      </w:pPr>
    </w:lvl>
  </w:abstractNum>
  <w:abstractNum w:abstractNumId="1" w15:restartNumberingAfterBreak="0">
    <w:nsid w:val="049C0A70"/>
    <w:multiLevelType w:val="hybridMultilevel"/>
    <w:tmpl w:val="299A4024"/>
    <w:lvl w:ilvl="0" w:tplc="1C72BDA0">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57D4AD6"/>
    <w:multiLevelType w:val="hybridMultilevel"/>
    <w:tmpl w:val="689EFD48"/>
    <w:lvl w:ilvl="0" w:tplc="7E062796">
      <w:start w:val="1"/>
      <w:numFmt w:val="lowerLetter"/>
      <w:lvlText w:val="%1)"/>
      <w:lvlJc w:val="left"/>
      <w:pPr>
        <w:ind w:left="171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3" w15:restartNumberingAfterBreak="0">
    <w:nsid w:val="075B4E68"/>
    <w:multiLevelType w:val="hybridMultilevel"/>
    <w:tmpl w:val="D9A6408A"/>
    <w:lvl w:ilvl="0" w:tplc="348ADE8A">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 w15:restartNumberingAfterBreak="0">
    <w:nsid w:val="0A760ED7"/>
    <w:multiLevelType w:val="hybridMultilevel"/>
    <w:tmpl w:val="2CEA8158"/>
    <w:lvl w:ilvl="0" w:tplc="9FB448D2">
      <w:start w:val="1"/>
      <w:numFmt w:val="decimal"/>
      <w:lvlText w:val="%1."/>
      <w:lvlJc w:val="left"/>
      <w:pPr>
        <w:ind w:left="1800" w:hanging="360"/>
      </w:pPr>
      <w:rPr>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CF429B6"/>
    <w:multiLevelType w:val="hybridMultilevel"/>
    <w:tmpl w:val="F2E8324E"/>
    <w:lvl w:ilvl="0" w:tplc="14AEDF1C">
      <w:start w:val="1"/>
      <w:numFmt w:val="upperLetter"/>
      <w:lvlText w:val="%1."/>
      <w:lvlJc w:val="left"/>
      <w:pPr>
        <w:ind w:left="1169" w:hanging="360"/>
      </w:pPr>
      <w:rPr>
        <w:rFonts w:hint="default"/>
      </w:rPr>
    </w:lvl>
    <w:lvl w:ilvl="1" w:tplc="04090019" w:tentative="1">
      <w:start w:val="1"/>
      <w:numFmt w:val="lowerLetter"/>
      <w:lvlText w:val="%2."/>
      <w:lvlJc w:val="left"/>
      <w:pPr>
        <w:ind w:left="1889" w:hanging="360"/>
      </w:pPr>
    </w:lvl>
    <w:lvl w:ilvl="2" w:tplc="0409001B" w:tentative="1">
      <w:start w:val="1"/>
      <w:numFmt w:val="lowerRoman"/>
      <w:lvlText w:val="%3."/>
      <w:lvlJc w:val="right"/>
      <w:pPr>
        <w:ind w:left="2609" w:hanging="180"/>
      </w:pPr>
    </w:lvl>
    <w:lvl w:ilvl="3" w:tplc="0409000F" w:tentative="1">
      <w:start w:val="1"/>
      <w:numFmt w:val="decimal"/>
      <w:lvlText w:val="%4."/>
      <w:lvlJc w:val="left"/>
      <w:pPr>
        <w:ind w:left="3329" w:hanging="360"/>
      </w:pPr>
    </w:lvl>
    <w:lvl w:ilvl="4" w:tplc="04090019" w:tentative="1">
      <w:start w:val="1"/>
      <w:numFmt w:val="lowerLetter"/>
      <w:lvlText w:val="%5."/>
      <w:lvlJc w:val="left"/>
      <w:pPr>
        <w:ind w:left="4049" w:hanging="360"/>
      </w:pPr>
    </w:lvl>
    <w:lvl w:ilvl="5" w:tplc="0409001B" w:tentative="1">
      <w:start w:val="1"/>
      <w:numFmt w:val="lowerRoman"/>
      <w:lvlText w:val="%6."/>
      <w:lvlJc w:val="right"/>
      <w:pPr>
        <w:ind w:left="4769" w:hanging="180"/>
      </w:pPr>
    </w:lvl>
    <w:lvl w:ilvl="6" w:tplc="0409000F" w:tentative="1">
      <w:start w:val="1"/>
      <w:numFmt w:val="decimal"/>
      <w:lvlText w:val="%7."/>
      <w:lvlJc w:val="left"/>
      <w:pPr>
        <w:ind w:left="5489" w:hanging="360"/>
      </w:pPr>
    </w:lvl>
    <w:lvl w:ilvl="7" w:tplc="04090019" w:tentative="1">
      <w:start w:val="1"/>
      <w:numFmt w:val="lowerLetter"/>
      <w:lvlText w:val="%8."/>
      <w:lvlJc w:val="left"/>
      <w:pPr>
        <w:ind w:left="6209" w:hanging="360"/>
      </w:pPr>
    </w:lvl>
    <w:lvl w:ilvl="8" w:tplc="0409001B" w:tentative="1">
      <w:start w:val="1"/>
      <w:numFmt w:val="lowerRoman"/>
      <w:lvlText w:val="%9."/>
      <w:lvlJc w:val="right"/>
      <w:pPr>
        <w:ind w:left="6929" w:hanging="180"/>
      </w:pPr>
    </w:lvl>
  </w:abstractNum>
  <w:abstractNum w:abstractNumId="6" w15:restartNumberingAfterBreak="0">
    <w:nsid w:val="0E6A2998"/>
    <w:multiLevelType w:val="hybridMultilevel"/>
    <w:tmpl w:val="838E7E82"/>
    <w:lvl w:ilvl="0" w:tplc="D10EA0C2">
      <w:start w:val="1"/>
      <w:numFmt w:val="upperLetter"/>
      <w:lvlText w:val="%1."/>
      <w:lvlJc w:val="left"/>
      <w:pPr>
        <w:ind w:left="1800" w:hanging="360"/>
      </w:pPr>
      <w:rPr>
        <w:rFonts w:hint="default"/>
      </w:rPr>
    </w:lvl>
    <w:lvl w:ilvl="1" w:tplc="E50EEF6A" w:tentative="1">
      <w:start w:val="1"/>
      <w:numFmt w:val="lowerLetter"/>
      <w:lvlText w:val="%2."/>
      <w:lvlJc w:val="left"/>
      <w:pPr>
        <w:ind w:left="2376" w:hanging="360"/>
      </w:pPr>
    </w:lvl>
    <w:lvl w:ilvl="2" w:tplc="51708E7E" w:tentative="1">
      <w:start w:val="1"/>
      <w:numFmt w:val="lowerRoman"/>
      <w:lvlText w:val="%3."/>
      <w:lvlJc w:val="right"/>
      <w:pPr>
        <w:ind w:left="3096" w:hanging="180"/>
      </w:pPr>
    </w:lvl>
    <w:lvl w:ilvl="3" w:tplc="0AAA5DB2" w:tentative="1">
      <w:start w:val="1"/>
      <w:numFmt w:val="decimal"/>
      <w:lvlText w:val="%4."/>
      <w:lvlJc w:val="left"/>
      <w:pPr>
        <w:ind w:left="3816" w:hanging="360"/>
      </w:pPr>
    </w:lvl>
    <w:lvl w:ilvl="4" w:tplc="EB107248" w:tentative="1">
      <w:start w:val="1"/>
      <w:numFmt w:val="lowerLetter"/>
      <w:lvlText w:val="%5."/>
      <w:lvlJc w:val="left"/>
      <w:pPr>
        <w:ind w:left="4536" w:hanging="360"/>
      </w:pPr>
    </w:lvl>
    <w:lvl w:ilvl="5" w:tplc="A6C084E8" w:tentative="1">
      <w:start w:val="1"/>
      <w:numFmt w:val="lowerRoman"/>
      <w:lvlText w:val="%6."/>
      <w:lvlJc w:val="right"/>
      <w:pPr>
        <w:ind w:left="5256" w:hanging="180"/>
      </w:pPr>
    </w:lvl>
    <w:lvl w:ilvl="6" w:tplc="59FC7670" w:tentative="1">
      <w:start w:val="1"/>
      <w:numFmt w:val="decimal"/>
      <w:lvlText w:val="%7."/>
      <w:lvlJc w:val="left"/>
      <w:pPr>
        <w:ind w:left="5976" w:hanging="360"/>
      </w:pPr>
    </w:lvl>
    <w:lvl w:ilvl="7" w:tplc="1CCAD1FA" w:tentative="1">
      <w:start w:val="1"/>
      <w:numFmt w:val="lowerLetter"/>
      <w:lvlText w:val="%8."/>
      <w:lvlJc w:val="left"/>
      <w:pPr>
        <w:ind w:left="6696" w:hanging="360"/>
      </w:pPr>
    </w:lvl>
    <w:lvl w:ilvl="8" w:tplc="FDE6FA66" w:tentative="1">
      <w:start w:val="1"/>
      <w:numFmt w:val="lowerRoman"/>
      <w:lvlText w:val="%9."/>
      <w:lvlJc w:val="right"/>
      <w:pPr>
        <w:ind w:left="7416" w:hanging="180"/>
      </w:pPr>
    </w:lvl>
  </w:abstractNum>
  <w:abstractNum w:abstractNumId="7" w15:restartNumberingAfterBreak="0">
    <w:nsid w:val="0EE92475"/>
    <w:multiLevelType w:val="hybridMultilevel"/>
    <w:tmpl w:val="5C4E8974"/>
    <w:lvl w:ilvl="0" w:tplc="049E804C">
      <w:start w:val="1"/>
      <w:numFmt w:val="decimal"/>
      <w:lvlText w:val="%1."/>
      <w:lvlJc w:val="left"/>
      <w:pPr>
        <w:ind w:left="1530" w:hanging="360"/>
      </w:pPr>
      <w:rPr>
        <w:rFonts w:hint="default"/>
      </w:rPr>
    </w:lvl>
    <w:lvl w:ilvl="1" w:tplc="04090019">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8" w15:restartNumberingAfterBreak="0">
    <w:nsid w:val="12213AFE"/>
    <w:multiLevelType w:val="hybridMultilevel"/>
    <w:tmpl w:val="32B24E96"/>
    <w:lvl w:ilvl="0" w:tplc="04090015">
      <w:start w:val="1"/>
      <w:numFmt w:val="upperLetter"/>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3402970"/>
    <w:multiLevelType w:val="multilevel"/>
    <w:tmpl w:val="E48EBCBE"/>
    <w:lvl w:ilvl="0">
      <w:start w:val="4"/>
      <w:numFmt w:val="decimal"/>
      <w:lvlText w:val="%1"/>
      <w:lvlJc w:val="left"/>
      <w:pPr>
        <w:ind w:left="360" w:hanging="360"/>
      </w:pPr>
      <w:rPr>
        <w:rFonts w:hint="default"/>
      </w:rPr>
    </w:lvl>
    <w:lvl w:ilvl="1">
      <w:start w:val="1"/>
      <w:numFmt w:val="decimal"/>
      <w:lvlText w:val="%1.%2"/>
      <w:lvlJc w:val="left"/>
      <w:pPr>
        <w:ind w:left="990" w:hanging="360"/>
      </w:pPr>
      <w:rPr>
        <w:rFonts w:hint="default"/>
        <w:u w:val="single"/>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0" w15:restartNumberingAfterBreak="0">
    <w:nsid w:val="14070133"/>
    <w:multiLevelType w:val="hybridMultilevel"/>
    <w:tmpl w:val="FB0EF202"/>
    <w:lvl w:ilvl="0" w:tplc="04090015">
      <w:start w:val="1"/>
      <w:numFmt w:val="upperLetter"/>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9563051"/>
    <w:multiLevelType w:val="hybridMultilevel"/>
    <w:tmpl w:val="7F8C9982"/>
    <w:lvl w:ilvl="0" w:tplc="B60C7ED6">
      <w:start w:val="1"/>
      <w:numFmt w:val="upp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 w15:restartNumberingAfterBreak="0">
    <w:nsid w:val="1A4152C1"/>
    <w:multiLevelType w:val="multilevel"/>
    <w:tmpl w:val="20B633DA"/>
    <w:lvl w:ilvl="0">
      <w:start w:val="2"/>
      <w:numFmt w:val="decimal"/>
      <w:lvlText w:val="%1"/>
      <w:lvlJc w:val="left"/>
      <w:pPr>
        <w:ind w:left="360" w:hanging="360"/>
      </w:pPr>
      <w:rPr>
        <w:rFonts w:hint="default"/>
      </w:rPr>
    </w:lvl>
    <w:lvl w:ilvl="1">
      <w:start w:val="1"/>
      <w:numFmt w:val="decimal"/>
      <w:lvlText w:val="%1.%2"/>
      <w:lvlJc w:val="left"/>
      <w:pPr>
        <w:ind w:left="990" w:hanging="360"/>
      </w:pPr>
      <w:rPr>
        <w:rFonts w:hint="default"/>
        <w:u w:val="single"/>
      </w:rPr>
    </w:lvl>
    <w:lvl w:ilvl="2">
      <w:start w:val="1"/>
      <w:numFmt w:val="upperLetter"/>
      <w:lvlText w:val="%3."/>
      <w:lvlJc w:val="left"/>
      <w:pPr>
        <w:ind w:left="1980" w:hanging="720"/>
      </w:pPr>
      <w:rPr>
        <w:rFonts w:hint="default"/>
      </w:rPr>
    </w:lvl>
    <w:lvl w:ilvl="3">
      <w:start w:val="1"/>
      <w:numFmt w:val="decimal"/>
      <w:lvlText w:val="%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3" w15:restartNumberingAfterBreak="0">
    <w:nsid w:val="1C617925"/>
    <w:multiLevelType w:val="hybridMultilevel"/>
    <w:tmpl w:val="F064B2D8"/>
    <w:lvl w:ilvl="0" w:tplc="04090015">
      <w:start w:val="1"/>
      <w:numFmt w:val="upperLetter"/>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15:restartNumberingAfterBreak="0">
    <w:nsid w:val="1DD22DF4"/>
    <w:multiLevelType w:val="hybridMultilevel"/>
    <w:tmpl w:val="6EA6399C"/>
    <w:lvl w:ilvl="0" w:tplc="EFCE7246">
      <w:start w:val="1"/>
      <w:numFmt w:val="upperLetter"/>
      <w:lvlText w:val="%1."/>
      <w:lvlJc w:val="left"/>
      <w:pPr>
        <w:ind w:left="1169" w:hanging="360"/>
      </w:pPr>
      <w:rPr>
        <w:rFonts w:hint="default"/>
      </w:rPr>
    </w:lvl>
    <w:lvl w:ilvl="1" w:tplc="04090019" w:tentative="1">
      <w:start w:val="1"/>
      <w:numFmt w:val="lowerLetter"/>
      <w:lvlText w:val="%2."/>
      <w:lvlJc w:val="left"/>
      <w:pPr>
        <w:ind w:left="1889" w:hanging="360"/>
      </w:pPr>
    </w:lvl>
    <w:lvl w:ilvl="2" w:tplc="0409001B" w:tentative="1">
      <w:start w:val="1"/>
      <w:numFmt w:val="lowerRoman"/>
      <w:lvlText w:val="%3."/>
      <w:lvlJc w:val="right"/>
      <w:pPr>
        <w:ind w:left="2609" w:hanging="180"/>
      </w:pPr>
    </w:lvl>
    <w:lvl w:ilvl="3" w:tplc="0409000F" w:tentative="1">
      <w:start w:val="1"/>
      <w:numFmt w:val="decimal"/>
      <w:lvlText w:val="%4."/>
      <w:lvlJc w:val="left"/>
      <w:pPr>
        <w:ind w:left="3329" w:hanging="360"/>
      </w:pPr>
    </w:lvl>
    <w:lvl w:ilvl="4" w:tplc="04090019" w:tentative="1">
      <w:start w:val="1"/>
      <w:numFmt w:val="lowerLetter"/>
      <w:lvlText w:val="%5."/>
      <w:lvlJc w:val="left"/>
      <w:pPr>
        <w:ind w:left="4049" w:hanging="360"/>
      </w:pPr>
    </w:lvl>
    <w:lvl w:ilvl="5" w:tplc="0409001B" w:tentative="1">
      <w:start w:val="1"/>
      <w:numFmt w:val="lowerRoman"/>
      <w:lvlText w:val="%6."/>
      <w:lvlJc w:val="right"/>
      <w:pPr>
        <w:ind w:left="4769" w:hanging="180"/>
      </w:pPr>
    </w:lvl>
    <w:lvl w:ilvl="6" w:tplc="0409000F" w:tentative="1">
      <w:start w:val="1"/>
      <w:numFmt w:val="decimal"/>
      <w:lvlText w:val="%7."/>
      <w:lvlJc w:val="left"/>
      <w:pPr>
        <w:ind w:left="5489" w:hanging="360"/>
      </w:pPr>
    </w:lvl>
    <w:lvl w:ilvl="7" w:tplc="04090019" w:tentative="1">
      <w:start w:val="1"/>
      <w:numFmt w:val="lowerLetter"/>
      <w:lvlText w:val="%8."/>
      <w:lvlJc w:val="left"/>
      <w:pPr>
        <w:ind w:left="6209" w:hanging="360"/>
      </w:pPr>
    </w:lvl>
    <w:lvl w:ilvl="8" w:tplc="0409001B" w:tentative="1">
      <w:start w:val="1"/>
      <w:numFmt w:val="lowerRoman"/>
      <w:lvlText w:val="%9."/>
      <w:lvlJc w:val="right"/>
      <w:pPr>
        <w:ind w:left="6929" w:hanging="180"/>
      </w:pPr>
    </w:lvl>
  </w:abstractNum>
  <w:abstractNum w:abstractNumId="15" w15:restartNumberingAfterBreak="0">
    <w:nsid w:val="233305CC"/>
    <w:multiLevelType w:val="multilevel"/>
    <w:tmpl w:val="ED80F4EE"/>
    <w:lvl w:ilvl="0">
      <w:start w:val="2"/>
      <w:numFmt w:val="decimal"/>
      <w:lvlText w:val="%1"/>
      <w:lvlJc w:val="left"/>
      <w:pPr>
        <w:ind w:left="360" w:hanging="360"/>
      </w:pPr>
      <w:rPr>
        <w:rFonts w:hint="default"/>
      </w:rPr>
    </w:lvl>
    <w:lvl w:ilvl="1">
      <w:start w:val="1"/>
      <w:numFmt w:val="decimal"/>
      <w:lvlText w:val="%1.%2"/>
      <w:lvlJc w:val="left"/>
      <w:pPr>
        <w:ind w:left="990" w:hanging="360"/>
      </w:pPr>
      <w:rPr>
        <w:rFonts w:hint="default"/>
        <w:u w:val="single"/>
      </w:rPr>
    </w:lvl>
    <w:lvl w:ilvl="2">
      <w:start w:val="1"/>
      <w:numFmt w:val="upperLetter"/>
      <w:lvlText w:val="%3."/>
      <w:lvlJc w:val="left"/>
      <w:pPr>
        <w:ind w:left="1980" w:hanging="720"/>
      </w:pPr>
      <w:rPr>
        <w:rFonts w:hint="default"/>
      </w:rPr>
    </w:lvl>
    <w:lvl w:ilvl="3">
      <w:start w:val="1"/>
      <w:numFmt w:val="decimal"/>
      <w:lvlText w:val="%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6" w15:restartNumberingAfterBreak="0">
    <w:nsid w:val="2B103410"/>
    <w:multiLevelType w:val="multilevel"/>
    <w:tmpl w:val="00000001"/>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lvl>
    <w:lvl w:ilvl="5">
      <w:start w:val="1"/>
      <w:numFmt w:val="decimal"/>
      <w:pStyle w:val="PR2"/>
      <w:lvlText w:val="%6."/>
      <w:lvlJc w:val="left"/>
      <w:pPr>
        <w:tabs>
          <w:tab w:val="left" w:pos="1440"/>
        </w:tabs>
        <w:ind w:left="1440"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7" w15:restartNumberingAfterBreak="0">
    <w:nsid w:val="35F40A2B"/>
    <w:multiLevelType w:val="multilevel"/>
    <w:tmpl w:val="15A018B2"/>
    <w:lvl w:ilvl="0">
      <w:start w:val="3"/>
      <w:numFmt w:val="decimal"/>
      <w:lvlText w:val="%1"/>
      <w:lvlJc w:val="left"/>
      <w:pPr>
        <w:ind w:left="360" w:hanging="360"/>
      </w:pPr>
      <w:rPr>
        <w:rFonts w:hint="default"/>
      </w:rPr>
    </w:lvl>
    <w:lvl w:ilvl="1">
      <w:start w:val="2"/>
      <w:numFmt w:val="decimal"/>
      <w:lvlText w:val="%1.%2"/>
      <w:lvlJc w:val="left"/>
      <w:pPr>
        <w:ind w:left="990" w:hanging="360"/>
      </w:pPr>
      <w:rPr>
        <w:rFonts w:hint="default"/>
        <w:u w:val="single"/>
      </w:rPr>
    </w:lvl>
    <w:lvl w:ilvl="2">
      <w:start w:val="1"/>
      <w:numFmt w:val="upperLetter"/>
      <w:lvlText w:val="%3."/>
      <w:lvlJc w:val="left"/>
      <w:pPr>
        <w:ind w:left="1980" w:hanging="720"/>
      </w:pPr>
      <w:rPr>
        <w:rFonts w:hint="default"/>
      </w:rPr>
    </w:lvl>
    <w:lvl w:ilvl="3">
      <w:start w:val="1"/>
      <w:numFmt w:val="decimal"/>
      <w:lvlText w:val="%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840" w:hanging="1800"/>
      </w:pPr>
      <w:rPr>
        <w:rFonts w:hint="default"/>
      </w:rPr>
    </w:lvl>
  </w:abstractNum>
  <w:abstractNum w:abstractNumId="18" w15:restartNumberingAfterBreak="0">
    <w:nsid w:val="3AFB5C09"/>
    <w:multiLevelType w:val="hybridMultilevel"/>
    <w:tmpl w:val="8B2A512E"/>
    <w:lvl w:ilvl="0" w:tplc="083ADD98">
      <w:start w:val="1"/>
      <w:numFmt w:val="upperLetter"/>
      <w:lvlText w:val="%1."/>
      <w:lvlJc w:val="left"/>
      <w:pPr>
        <w:ind w:left="1170" w:hanging="360"/>
      </w:pPr>
      <w:rPr>
        <w:rFonts w:hint="default"/>
      </w:rPr>
    </w:lvl>
    <w:lvl w:ilvl="1" w:tplc="0409000F">
      <w:start w:val="1"/>
      <w:numFmt w:val="decimal"/>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9" w15:restartNumberingAfterBreak="0">
    <w:nsid w:val="3B771492"/>
    <w:multiLevelType w:val="hybridMultilevel"/>
    <w:tmpl w:val="5B9ABC2C"/>
    <w:lvl w:ilvl="0" w:tplc="F6C4600E">
      <w:start w:val="3"/>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0" w15:restartNumberingAfterBreak="0">
    <w:nsid w:val="3BE20BEB"/>
    <w:multiLevelType w:val="multilevel"/>
    <w:tmpl w:val="AF68C7C0"/>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1" w15:restartNumberingAfterBreak="0">
    <w:nsid w:val="3F450BFC"/>
    <w:multiLevelType w:val="hybridMultilevel"/>
    <w:tmpl w:val="D6588B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F47450F"/>
    <w:multiLevelType w:val="multilevel"/>
    <w:tmpl w:val="191A3C4A"/>
    <w:lvl w:ilvl="0">
      <w:start w:val="1"/>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3" w15:restartNumberingAfterBreak="0">
    <w:nsid w:val="49AB6653"/>
    <w:multiLevelType w:val="hybridMultilevel"/>
    <w:tmpl w:val="A0D211D0"/>
    <w:lvl w:ilvl="0" w:tplc="725CBCF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4" w15:restartNumberingAfterBreak="0">
    <w:nsid w:val="4B0120D6"/>
    <w:multiLevelType w:val="hybridMultilevel"/>
    <w:tmpl w:val="56067A66"/>
    <w:lvl w:ilvl="0" w:tplc="1C78790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B3B548A"/>
    <w:multiLevelType w:val="hybridMultilevel"/>
    <w:tmpl w:val="F064B2D8"/>
    <w:lvl w:ilvl="0" w:tplc="04090015">
      <w:start w:val="1"/>
      <w:numFmt w:val="upperLetter"/>
      <w:lvlText w:val="%1."/>
      <w:lvlJc w:val="left"/>
      <w:pPr>
        <w:ind w:left="2160" w:hanging="360"/>
      </w:pPr>
    </w:lvl>
    <w:lvl w:ilvl="1" w:tplc="0409000F">
      <w:start w:val="1"/>
      <w:numFmt w:val="decimal"/>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4F220D6B"/>
    <w:multiLevelType w:val="hybridMultilevel"/>
    <w:tmpl w:val="ACE0865A"/>
    <w:lvl w:ilvl="0" w:tplc="67FC96DA">
      <w:start w:val="4"/>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7" w15:restartNumberingAfterBreak="0">
    <w:nsid w:val="52123EEC"/>
    <w:multiLevelType w:val="hybridMultilevel"/>
    <w:tmpl w:val="174630A0"/>
    <w:lvl w:ilvl="0" w:tplc="DB32B178">
      <w:start w:val="1"/>
      <w:numFmt w:val="upperLetter"/>
      <w:lvlText w:val="%1."/>
      <w:lvlJc w:val="left"/>
      <w:pPr>
        <w:ind w:left="1515" w:hanging="360"/>
      </w:pPr>
      <w:rPr>
        <w:rFonts w:hint="default"/>
      </w:rPr>
    </w:lvl>
    <w:lvl w:ilvl="1" w:tplc="0409000F">
      <w:start w:val="1"/>
      <w:numFmt w:val="decimal"/>
      <w:lvlText w:val="%2."/>
      <w:lvlJc w:val="left"/>
      <w:pPr>
        <w:ind w:left="2235" w:hanging="360"/>
      </w:pPr>
    </w:lvl>
    <w:lvl w:ilvl="2" w:tplc="04090019">
      <w:start w:val="1"/>
      <w:numFmt w:val="lowerLetter"/>
      <w:lvlText w:val="%3."/>
      <w:lvlJc w:val="lef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8" w15:restartNumberingAfterBreak="0">
    <w:nsid w:val="53E239E8"/>
    <w:multiLevelType w:val="hybridMultilevel"/>
    <w:tmpl w:val="39164AFE"/>
    <w:lvl w:ilvl="0" w:tplc="607875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8BC5D1E"/>
    <w:multiLevelType w:val="hybridMultilevel"/>
    <w:tmpl w:val="18BAE5C6"/>
    <w:lvl w:ilvl="0" w:tplc="04090015">
      <w:start w:val="1"/>
      <w:numFmt w:val="upperLetter"/>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0" w15:restartNumberingAfterBreak="0">
    <w:nsid w:val="5CAF5E9D"/>
    <w:multiLevelType w:val="multilevel"/>
    <w:tmpl w:val="CFAA28AA"/>
    <w:lvl w:ilvl="0">
      <w:start w:val="3"/>
      <w:numFmt w:val="decimal"/>
      <w:lvlText w:val="%1."/>
      <w:lvlJc w:val="left"/>
      <w:pPr>
        <w:ind w:left="375" w:hanging="375"/>
      </w:pPr>
      <w:rPr>
        <w:rFonts w:hint="default"/>
        <w:u w:val="single"/>
      </w:rPr>
    </w:lvl>
    <w:lvl w:ilvl="1">
      <w:start w:val="1"/>
      <w:numFmt w:val="decimal"/>
      <w:lvlText w:val="%1.%2-"/>
      <w:lvlJc w:val="left"/>
      <w:pPr>
        <w:ind w:left="1512" w:hanging="720"/>
      </w:pPr>
      <w:rPr>
        <w:rFonts w:hint="default"/>
        <w:u w:val="single"/>
      </w:rPr>
    </w:lvl>
    <w:lvl w:ilvl="2">
      <w:start w:val="1"/>
      <w:numFmt w:val="upperLetter"/>
      <w:lvlText w:val="%3."/>
      <w:lvlJc w:val="left"/>
      <w:pPr>
        <w:ind w:left="2304" w:hanging="720"/>
      </w:pPr>
      <w:rPr>
        <w:rFonts w:hint="default"/>
        <w:u w:val="none"/>
      </w:rPr>
    </w:lvl>
    <w:lvl w:ilvl="3">
      <w:start w:val="1"/>
      <w:numFmt w:val="decimal"/>
      <w:lvlText w:val="%4."/>
      <w:lvlJc w:val="left"/>
      <w:pPr>
        <w:ind w:left="3600" w:hanging="1080"/>
      </w:pPr>
      <w:rPr>
        <w:rFonts w:hint="default"/>
        <w:u w:val="none"/>
      </w:rPr>
    </w:lvl>
    <w:lvl w:ilvl="4">
      <w:start w:val="1"/>
      <w:numFmt w:val="lowerLetter"/>
      <w:lvlText w:val="%5."/>
      <w:lvlJc w:val="left"/>
      <w:pPr>
        <w:ind w:left="4248" w:hanging="1080"/>
      </w:pPr>
      <w:rPr>
        <w:rFonts w:hint="default"/>
        <w:u w:val="none"/>
      </w:rPr>
    </w:lvl>
    <w:lvl w:ilvl="5">
      <w:start w:val="1"/>
      <w:numFmt w:val="decimal"/>
      <w:lvlText w:val="%1.%2-%3.%4.%5.%6."/>
      <w:lvlJc w:val="left"/>
      <w:pPr>
        <w:ind w:left="5400" w:hanging="1440"/>
      </w:pPr>
      <w:rPr>
        <w:rFonts w:hint="default"/>
        <w:u w:val="single"/>
      </w:rPr>
    </w:lvl>
    <w:lvl w:ilvl="6">
      <w:start w:val="1"/>
      <w:numFmt w:val="decimal"/>
      <w:lvlText w:val="%1.%2-%3.%4.%5.%6.%7."/>
      <w:lvlJc w:val="left"/>
      <w:pPr>
        <w:ind w:left="6192" w:hanging="1440"/>
      </w:pPr>
      <w:rPr>
        <w:rFonts w:hint="default"/>
        <w:u w:val="single"/>
      </w:rPr>
    </w:lvl>
    <w:lvl w:ilvl="7">
      <w:start w:val="1"/>
      <w:numFmt w:val="decimal"/>
      <w:lvlText w:val="%1.%2-%3.%4.%5.%6.%7.%8."/>
      <w:lvlJc w:val="left"/>
      <w:pPr>
        <w:ind w:left="7344" w:hanging="1800"/>
      </w:pPr>
      <w:rPr>
        <w:rFonts w:hint="default"/>
        <w:u w:val="single"/>
      </w:rPr>
    </w:lvl>
    <w:lvl w:ilvl="8">
      <w:start w:val="1"/>
      <w:numFmt w:val="decimal"/>
      <w:lvlText w:val="%1.%2-%3.%4.%5.%6.%7.%8.%9."/>
      <w:lvlJc w:val="left"/>
      <w:pPr>
        <w:ind w:left="8136" w:hanging="1800"/>
      </w:pPr>
      <w:rPr>
        <w:rFonts w:hint="default"/>
        <w:u w:val="single"/>
      </w:rPr>
    </w:lvl>
  </w:abstractNum>
  <w:abstractNum w:abstractNumId="31" w15:restartNumberingAfterBreak="0">
    <w:nsid w:val="5DE13BF2"/>
    <w:multiLevelType w:val="hybridMultilevel"/>
    <w:tmpl w:val="C868EB50"/>
    <w:lvl w:ilvl="0" w:tplc="E87C7F30">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2" w15:restartNumberingAfterBreak="0">
    <w:nsid w:val="5DED0C54"/>
    <w:multiLevelType w:val="multilevel"/>
    <w:tmpl w:val="11E8505C"/>
    <w:lvl w:ilvl="0">
      <w:start w:val="1"/>
      <w:numFmt w:val="decimal"/>
      <w:lvlText w:val="%1"/>
      <w:lvlJc w:val="left"/>
      <w:pPr>
        <w:ind w:left="360" w:hanging="360"/>
      </w:pPr>
      <w:rPr>
        <w:rFonts w:hint="default"/>
        <w:u w:val="single"/>
      </w:rPr>
    </w:lvl>
    <w:lvl w:ilvl="1">
      <w:start w:val="1"/>
      <w:numFmt w:val="decimal"/>
      <w:lvlText w:val="%1.%2"/>
      <w:lvlJc w:val="left"/>
      <w:pPr>
        <w:ind w:left="990" w:hanging="360"/>
      </w:pPr>
      <w:rPr>
        <w:rFonts w:hint="default"/>
        <w:u w:val="single"/>
      </w:rPr>
    </w:lvl>
    <w:lvl w:ilvl="2">
      <w:start w:val="1"/>
      <w:numFmt w:val="upperLetter"/>
      <w:lvlText w:val="%3."/>
      <w:lvlJc w:val="left"/>
      <w:pPr>
        <w:ind w:left="1980" w:hanging="720"/>
      </w:pPr>
      <w:rPr>
        <w:rFonts w:hint="default"/>
        <w:u w:val="none"/>
      </w:rPr>
    </w:lvl>
    <w:lvl w:ilvl="3">
      <w:start w:val="1"/>
      <w:numFmt w:val="decimal"/>
      <w:lvlText w:val="%4."/>
      <w:lvlJc w:val="left"/>
      <w:pPr>
        <w:ind w:left="2880" w:hanging="720"/>
      </w:pPr>
      <w:rPr>
        <w:rFonts w:hint="default"/>
        <w:u w:val="none"/>
      </w:rPr>
    </w:lvl>
    <w:lvl w:ilvl="4">
      <w:start w:val="1"/>
      <w:numFmt w:val="lowerLetter"/>
      <w:lvlText w:val="%5."/>
      <w:lvlJc w:val="left"/>
      <w:pPr>
        <w:ind w:left="3600" w:hanging="1080"/>
      </w:pPr>
      <w:rPr>
        <w:rFonts w:hint="default"/>
        <w:u w:val="none"/>
      </w:rPr>
    </w:lvl>
    <w:lvl w:ilvl="5">
      <w:start w:val="1"/>
      <w:numFmt w:val="decimal"/>
      <w:lvlText w:val="%1.%2.%3.%4.%5.%6"/>
      <w:lvlJc w:val="left"/>
      <w:pPr>
        <w:ind w:left="4230" w:hanging="1080"/>
      </w:pPr>
      <w:rPr>
        <w:rFonts w:hint="default"/>
        <w:u w:val="single"/>
      </w:rPr>
    </w:lvl>
    <w:lvl w:ilvl="6">
      <w:start w:val="1"/>
      <w:numFmt w:val="decimal"/>
      <w:lvlText w:val="%1.%2.%3.%4.%5.%6.%7"/>
      <w:lvlJc w:val="left"/>
      <w:pPr>
        <w:ind w:left="5220" w:hanging="1440"/>
      </w:pPr>
      <w:rPr>
        <w:rFonts w:hint="default"/>
        <w:u w:val="single"/>
      </w:rPr>
    </w:lvl>
    <w:lvl w:ilvl="7">
      <w:start w:val="1"/>
      <w:numFmt w:val="decimal"/>
      <w:lvlText w:val="%1.%2.%3.%4.%5.%6.%7.%8"/>
      <w:lvlJc w:val="left"/>
      <w:pPr>
        <w:ind w:left="5850" w:hanging="1440"/>
      </w:pPr>
      <w:rPr>
        <w:rFonts w:hint="default"/>
        <w:u w:val="single"/>
      </w:rPr>
    </w:lvl>
    <w:lvl w:ilvl="8">
      <w:start w:val="1"/>
      <w:numFmt w:val="decimal"/>
      <w:lvlText w:val="%1.%2.%3.%4.%5.%6.%7.%8.%9"/>
      <w:lvlJc w:val="left"/>
      <w:pPr>
        <w:ind w:left="6840" w:hanging="1800"/>
      </w:pPr>
      <w:rPr>
        <w:rFonts w:hint="default"/>
        <w:u w:val="single"/>
      </w:rPr>
    </w:lvl>
  </w:abstractNum>
  <w:abstractNum w:abstractNumId="33" w15:restartNumberingAfterBreak="0">
    <w:nsid w:val="5FF45D94"/>
    <w:multiLevelType w:val="multilevel"/>
    <w:tmpl w:val="73BC5CA6"/>
    <w:lvl w:ilvl="0">
      <w:start w:val="1"/>
      <w:numFmt w:val="decimal"/>
      <w:lvlText w:val="%1"/>
      <w:lvlJc w:val="left"/>
      <w:pPr>
        <w:ind w:left="360" w:hanging="360"/>
      </w:pPr>
      <w:rPr>
        <w:rFonts w:hint="default"/>
        <w:u w:val="single"/>
      </w:rPr>
    </w:lvl>
    <w:lvl w:ilvl="1">
      <w:start w:val="1"/>
      <w:numFmt w:val="decimal"/>
      <w:lvlText w:val="%1.%2"/>
      <w:lvlJc w:val="left"/>
      <w:pPr>
        <w:ind w:left="990" w:hanging="360"/>
      </w:pPr>
      <w:rPr>
        <w:rFonts w:hint="default"/>
        <w:u w:val="single"/>
      </w:rPr>
    </w:lvl>
    <w:lvl w:ilvl="2">
      <w:start w:val="1"/>
      <w:numFmt w:val="upperLetter"/>
      <w:lvlText w:val="%3."/>
      <w:lvlJc w:val="left"/>
      <w:pPr>
        <w:ind w:left="1980" w:hanging="720"/>
      </w:pPr>
      <w:rPr>
        <w:rFonts w:hint="default"/>
        <w:u w:val="none"/>
      </w:rPr>
    </w:lvl>
    <w:lvl w:ilvl="3">
      <w:start w:val="1"/>
      <w:numFmt w:val="decimal"/>
      <w:lvlText w:val="%4."/>
      <w:lvlJc w:val="left"/>
      <w:pPr>
        <w:ind w:left="2610" w:hanging="720"/>
      </w:pPr>
      <w:rPr>
        <w:rFonts w:hint="default"/>
        <w:u w:val="none"/>
      </w:rPr>
    </w:lvl>
    <w:lvl w:ilvl="4">
      <w:start w:val="1"/>
      <w:numFmt w:val="decimal"/>
      <w:lvlText w:val="%1.%2.%3.%4.%5"/>
      <w:lvlJc w:val="left"/>
      <w:pPr>
        <w:ind w:left="3600" w:hanging="1080"/>
      </w:pPr>
      <w:rPr>
        <w:rFonts w:hint="default"/>
        <w:u w:val="single"/>
      </w:rPr>
    </w:lvl>
    <w:lvl w:ilvl="5">
      <w:start w:val="1"/>
      <w:numFmt w:val="decimal"/>
      <w:lvlText w:val="%1.%2.%3.%4.%5.%6"/>
      <w:lvlJc w:val="left"/>
      <w:pPr>
        <w:ind w:left="4230" w:hanging="1080"/>
      </w:pPr>
      <w:rPr>
        <w:rFonts w:hint="default"/>
        <w:u w:val="single"/>
      </w:rPr>
    </w:lvl>
    <w:lvl w:ilvl="6">
      <w:start w:val="1"/>
      <w:numFmt w:val="decimal"/>
      <w:lvlText w:val="%1.%2.%3.%4.%5.%6.%7"/>
      <w:lvlJc w:val="left"/>
      <w:pPr>
        <w:ind w:left="5220" w:hanging="1440"/>
      </w:pPr>
      <w:rPr>
        <w:rFonts w:hint="default"/>
        <w:u w:val="single"/>
      </w:rPr>
    </w:lvl>
    <w:lvl w:ilvl="7">
      <w:start w:val="1"/>
      <w:numFmt w:val="decimal"/>
      <w:lvlText w:val="%1.%2.%3.%4.%5.%6.%7.%8"/>
      <w:lvlJc w:val="left"/>
      <w:pPr>
        <w:ind w:left="5850" w:hanging="1440"/>
      </w:pPr>
      <w:rPr>
        <w:rFonts w:hint="default"/>
        <w:u w:val="single"/>
      </w:rPr>
    </w:lvl>
    <w:lvl w:ilvl="8">
      <w:start w:val="1"/>
      <w:numFmt w:val="decimal"/>
      <w:lvlText w:val="%1.%2.%3.%4.%5.%6.%7.%8.%9"/>
      <w:lvlJc w:val="left"/>
      <w:pPr>
        <w:ind w:left="6840" w:hanging="1800"/>
      </w:pPr>
      <w:rPr>
        <w:rFonts w:hint="default"/>
        <w:u w:val="single"/>
      </w:rPr>
    </w:lvl>
  </w:abstractNum>
  <w:abstractNum w:abstractNumId="34" w15:restartNumberingAfterBreak="0">
    <w:nsid w:val="60BB3271"/>
    <w:multiLevelType w:val="hybridMultilevel"/>
    <w:tmpl w:val="A704DABE"/>
    <w:lvl w:ilvl="0" w:tplc="B3FA00F8">
      <w:start w:val="1"/>
      <w:numFmt w:val="lowerLetter"/>
      <w:lvlText w:val="%1."/>
      <w:lvlJc w:val="left"/>
      <w:pPr>
        <w:ind w:left="1656" w:hanging="360"/>
      </w:pPr>
      <w:rPr>
        <w:rFonts w:hint="default"/>
      </w:r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35" w15:restartNumberingAfterBreak="0">
    <w:nsid w:val="61083E9E"/>
    <w:multiLevelType w:val="hybridMultilevel"/>
    <w:tmpl w:val="95A0B2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5A63DC"/>
    <w:multiLevelType w:val="hybridMultilevel"/>
    <w:tmpl w:val="3AF066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7840BA"/>
    <w:multiLevelType w:val="multilevel"/>
    <w:tmpl w:val="AF14393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15:restartNumberingAfterBreak="0">
    <w:nsid w:val="6FD34034"/>
    <w:multiLevelType w:val="hybridMultilevel"/>
    <w:tmpl w:val="D166EAFA"/>
    <w:lvl w:ilvl="0" w:tplc="6D4A4032">
      <w:start w:val="1"/>
      <w:numFmt w:val="lowerLetter"/>
      <w:lvlText w:val="(%1)"/>
      <w:lvlJc w:val="left"/>
      <w:pPr>
        <w:ind w:left="1455" w:hanging="375"/>
      </w:pPr>
      <w:rPr>
        <w:rFonts w:hint="default"/>
      </w:rPr>
    </w:lvl>
    <w:lvl w:ilvl="1" w:tplc="0E5E855C" w:tentative="1">
      <w:start w:val="1"/>
      <w:numFmt w:val="lowerLetter"/>
      <w:lvlText w:val="%2."/>
      <w:lvlJc w:val="left"/>
      <w:pPr>
        <w:ind w:left="2160" w:hanging="360"/>
      </w:pPr>
    </w:lvl>
    <w:lvl w:ilvl="2" w:tplc="BBBEDDA2" w:tentative="1">
      <w:start w:val="1"/>
      <w:numFmt w:val="lowerRoman"/>
      <w:lvlText w:val="%3."/>
      <w:lvlJc w:val="right"/>
      <w:pPr>
        <w:ind w:left="2880" w:hanging="180"/>
      </w:pPr>
    </w:lvl>
    <w:lvl w:ilvl="3" w:tplc="38FC710A" w:tentative="1">
      <w:start w:val="1"/>
      <w:numFmt w:val="decimal"/>
      <w:lvlText w:val="%4."/>
      <w:lvlJc w:val="left"/>
      <w:pPr>
        <w:ind w:left="3600" w:hanging="360"/>
      </w:pPr>
    </w:lvl>
    <w:lvl w:ilvl="4" w:tplc="0DB4056E" w:tentative="1">
      <w:start w:val="1"/>
      <w:numFmt w:val="lowerLetter"/>
      <w:lvlText w:val="%5."/>
      <w:lvlJc w:val="left"/>
      <w:pPr>
        <w:ind w:left="4320" w:hanging="360"/>
      </w:pPr>
    </w:lvl>
    <w:lvl w:ilvl="5" w:tplc="A47EFA70" w:tentative="1">
      <w:start w:val="1"/>
      <w:numFmt w:val="lowerRoman"/>
      <w:lvlText w:val="%6."/>
      <w:lvlJc w:val="right"/>
      <w:pPr>
        <w:ind w:left="5040" w:hanging="180"/>
      </w:pPr>
    </w:lvl>
    <w:lvl w:ilvl="6" w:tplc="2BD050EC" w:tentative="1">
      <w:start w:val="1"/>
      <w:numFmt w:val="decimal"/>
      <w:lvlText w:val="%7."/>
      <w:lvlJc w:val="left"/>
      <w:pPr>
        <w:ind w:left="5760" w:hanging="360"/>
      </w:pPr>
    </w:lvl>
    <w:lvl w:ilvl="7" w:tplc="C922BCD8" w:tentative="1">
      <w:start w:val="1"/>
      <w:numFmt w:val="lowerLetter"/>
      <w:lvlText w:val="%8."/>
      <w:lvlJc w:val="left"/>
      <w:pPr>
        <w:ind w:left="6480" w:hanging="360"/>
      </w:pPr>
    </w:lvl>
    <w:lvl w:ilvl="8" w:tplc="642AF9DA" w:tentative="1">
      <w:start w:val="1"/>
      <w:numFmt w:val="lowerRoman"/>
      <w:lvlText w:val="%9."/>
      <w:lvlJc w:val="right"/>
      <w:pPr>
        <w:ind w:left="7200" w:hanging="180"/>
      </w:pPr>
    </w:lvl>
  </w:abstractNum>
  <w:abstractNum w:abstractNumId="39" w15:restartNumberingAfterBreak="0">
    <w:nsid w:val="71B75CF6"/>
    <w:multiLevelType w:val="hybridMultilevel"/>
    <w:tmpl w:val="0F3CECC6"/>
    <w:lvl w:ilvl="0" w:tplc="04090015">
      <w:start w:val="3"/>
      <w:numFmt w:val="upperLetter"/>
      <w:lvlText w:val="%1."/>
      <w:lvlJc w:val="left"/>
      <w:pPr>
        <w:ind w:left="2430" w:hanging="360"/>
      </w:pPr>
      <w:rPr>
        <w:rFonts w:hint="default"/>
      </w:rPr>
    </w:lvl>
    <w:lvl w:ilvl="1" w:tplc="04090019" w:tentative="1">
      <w:start w:val="1"/>
      <w:numFmt w:val="lowerLetter"/>
      <w:lvlText w:val="%2."/>
      <w:lvlJc w:val="left"/>
      <w:pPr>
        <w:ind w:left="3150" w:hanging="360"/>
      </w:pPr>
    </w:lvl>
    <w:lvl w:ilvl="2" w:tplc="0409001B" w:tentative="1">
      <w:start w:val="1"/>
      <w:numFmt w:val="lowerRoman"/>
      <w:lvlText w:val="%3."/>
      <w:lvlJc w:val="right"/>
      <w:pPr>
        <w:ind w:left="3870" w:hanging="180"/>
      </w:pPr>
    </w:lvl>
    <w:lvl w:ilvl="3" w:tplc="0409000F" w:tentative="1">
      <w:start w:val="1"/>
      <w:numFmt w:val="decimal"/>
      <w:lvlText w:val="%4."/>
      <w:lvlJc w:val="left"/>
      <w:pPr>
        <w:ind w:left="4590" w:hanging="360"/>
      </w:pPr>
    </w:lvl>
    <w:lvl w:ilvl="4" w:tplc="04090019" w:tentative="1">
      <w:start w:val="1"/>
      <w:numFmt w:val="lowerLetter"/>
      <w:lvlText w:val="%5."/>
      <w:lvlJc w:val="left"/>
      <w:pPr>
        <w:ind w:left="5310" w:hanging="360"/>
      </w:pPr>
    </w:lvl>
    <w:lvl w:ilvl="5" w:tplc="0409001B" w:tentative="1">
      <w:start w:val="1"/>
      <w:numFmt w:val="lowerRoman"/>
      <w:lvlText w:val="%6."/>
      <w:lvlJc w:val="right"/>
      <w:pPr>
        <w:ind w:left="6030" w:hanging="180"/>
      </w:pPr>
    </w:lvl>
    <w:lvl w:ilvl="6" w:tplc="0409000F" w:tentative="1">
      <w:start w:val="1"/>
      <w:numFmt w:val="decimal"/>
      <w:lvlText w:val="%7."/>
      <w:lvlJc w:val="left"/>
      <w:pPr>
        <w:ind w:left="6750" w:hanging="360"/>
      </w:pPr>
    </w:lvl>
    <w:lvl w:ilvl="7" w:tplc="04090019" w:tentative="1">
      <w:start w:val="1"/>
      <w:numFmt w:val="lowerLetter"/>
      <w:lvlText w:val="%8."/>
      <w:lvlJc w:val="left"/>
      <w:pPr>
        <w:ind w:left="7470" w:hanging="360"/>
      </w:pPr>
    </w:lvl>
    <w:lvl w:ilvl="8" w:tplc="0409001B" w:tentative="1">
      <w:start w:val="1"/>
      <w:numFmt w:val="lowerRoman"/>
      <w:lvlText w:val="%9."/>
      <w:lvlJc w:val="right"/>
      <w:pPr>
        <w:ind w:left="8190" w:hanging="180"/>
      </w:pPr>
    </w:lvl>
  </w:abstractNum>
  <w:abstractNum w:abstractNumId="40" w15:restartNumberingAfterBreak="0">
    <w:nsid w:val="71C8544F"/>
    <w:multiLevelType w:val="hybridMultilevel"/>
    <w:tmpl w:val="B20CE972"/>
    <w:lvl w:ilvl="0" w:tplc="FF6450E0">
      <w:start w:val="1"/>
      <w:numFmt w:val="upperLetter"/>
      <w:lvlText w:val="%1."/>
      <w:lvlJc w:val="left"/>
      <w:pPr>
        <w:ind w:left="1515" w:hanging="360"/>
      </w:pPr>
      <w:rPr>
        <w:rFonts w:hint="default"/>
      </w:rPr>
    </w:lvl>
    <w:lvl w:ilvl="1" w:tplc="0409000F">
      <w:start w:val="1"/>
      <w:numFmt w:val="decimal"/>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1" w15:restartNumberingAfterBreak="0">
    <w:nsid w:val="75520D58"/>
    <w:multiLevelType w:val="hybridMultilevel"/>
    <w:tmpl w:val="9D5EB1E6"/>
    <w:lvl w:ilvl="0" w:tplc="F7040C5C">
      <w:start w:val="1"/>
      <w:numFmt w:val="upperLetter"/>
      <w:lvlText w:val="%1."/>
      <w:lvlJc w:val="left"/>
      <w:pPr>
        <w:ind w:left="1620" w:hanging="360"/>
      </w:pPr>
      <w:rPr>
        <w:rFonts w:hint="default"/>
      </w:rPr>
    </w:lvl>
    <w:lvl w:ilvl="1" w:tplc="0409000F">
      <w:start w:val="1"/>
      <w:numFmt w:val="decimal"/>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42" w15:restartNumberingAfterBreak="0">
    <w:nsid w:val="772808D6"/>
    <w:multiLevelType w:val="hybridMultilevel"/>
    <w:tmpl w:val="2CEA8158"/>
    <w:lvl w:ilvl="0" w:tplc="FFFFFFFF">
      <w:start w:val="1"/>
      <w:numFmt w:val="decimal"/>
      <w:lvlText w:val="%1."/>
      <w:lvlJc w:val="left"/>
      <w:pPr>
        <w:ind w:left="1800" w:hanging="360"/>
      </w:pPr>
      <w:rPr>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2033417660">
    <w:abstractNumId w:val="0"/>
  </w:num>
  <w:num w:numId="2" w16cid:durableId="4527132">
    <w:abstractNumId w:val="16"/>
  </w:num>
  <w:num w:numId="3" w16cid:durableId="1939633711">
    <w:abstractNumId w:val="6"/>
  </w:num>
  <w:num w:numId="4" w16cid:durableId="348609337">
    <w:abstractNumId w:val="2"/>
  </w:num>
  <w:num w:numId="5" w16cid:durableId="2032024305">
    <w:abstractNumId w:val="39"/>
  </w:num>
  <w:num w:numId="6" w16cid:durableId="1251087874">
    <w:abstractNumId w:val="37"/>
  </w:num>
  <w:num w:numId="7" w16cid:durableId="634867650">
    <w:abstractNumId w:val="22"/>
  </w:num>
  <w:num w:numId="8" w16cid:durableId="359209257">
    <w:abstractNumId w:val="20"/>
  </w:num>
  <w:num w:numId="9" w16cid:durableId="1841892011">
    <w:abstractNumId w:val="28"/>
  </w:num>
  <w:num w:numId="10" w16cid:durableId="1078558355">
    <w:abstractNumId w:val="14"/>
  </w:num>
  <w:num w:numId="11" w16cid:durableId="965160918">
    <w:abstractNumId w:val="11"/>
  </w:num>
  <w:num w:numId="12" w16cid:durableId="621156094">
    <w:abstractNumId w:val="27"/>
  </w:num>
  <w:num w:numId="13" w16cid:durableId="893931338">
    <w:abstractNumId w:val="1"/>
  </w:num>
  <w:num w:numId="14" w16cid:durableId="2048486509">
    <w:abstractNumId w:val="18"/>
  </w:num>
  <w:num w:numId="15" w16cid:durableId="841051065">
    <w:abstractNumId w:val="3"/>
  </w:num>
  <w:num w:numId="16" w16cid:durableId="536358562">
    <w:abstractNumId w:val="40"/>
  </w:num>
  <w:num w:numId="17" w16cid:durableId="400833666">
    <w:abstractNumId w:val="32"/>
  </w:num>
  <w:num w:numId="18" w16cid:durableId="665401595">
    <w:abstractNumId w:val="41"/>
  </w:num>
  <w:num w:numId="19" w16cid:durableId="161286464">
    <w:abstractNumId w:val="29"/>
  </w:num>
  <w:num w:numId="20" w16cid:durableId="1489978334">
    <w:abstractNumId w:val="10"/>
  </w:num>
  <w:num w:numId="21" w16cid:durableId="196084059">
    <w:abstractNumId w:val="31"/>
  </w:num>
  <w:num w:numId="22" w16cid:durableId="502889875">
    <w:abstractNumId w:val="8"/>
  </w:num>
  <w:num w:numId="23" w16cid:durableId="1086268526">
    <w:abstractNumId w:val="13"/>
  </w:num>
  <w:num w:numId="24" w16cid:durableId="607935190">
    <w:abstractNumId w:val="25"/>
  </w:num>
  <w:num w:numId="25" w16cid:durableId="2113890283">
    <w:abstractNumId w:val="35"/>
  </w:num>
  <w:num w:numId="26" w16cid:durableId="968047674">
    <w:abstractNumId w:val="5"/>
  </w:num>
  <w:num w:numId="27" w16cid:durableId="1526559075">
    <w:abstractNumId w:val="36"/>
  </w:num>
  <w:num w:numId="28" w16cid:durableId="1572692617">
    <w:abstractNumId w:val="7"/>
  </w:num>
  <w:num w:numId="29" w16cid:durableId="642851285">
    <w:abstractNumId w:val="33"/>
  </w:num>
  <w:num w:numId="30" w16cid:durableId="1609190671">
    <w:abstractNumId w:val="15"/>
  </w:num>
  <w:num w:numId="31" w16cid:durableId="602226618">
    <w:abstractNumId w:val="12"/>
  </w:num>
  <w:num w:numId="32" w16cid:durableId="848956027">
    <w:abstractNumId w:val="17"/>
  </w:num>
  <w:num w:numId="33" w16cid:durableId="2051570536">
    <w:abstractNumId w:val="30"/>
  </w:num>
  <w:num w:numId="34" w16cid:durableId="1778526606">
    <w:abstractNumId w:val="24"/>
  </w:num>
  <w:num w:numId="35" w16cid:durableId="540096900">
    <w:abstractNumId w:val="9"/>
  </w:num>
  <w:num w:numId="36" w16cid:durableId="1422725634">
    <w:abstractNumId w:val="38"/>
  </w:num>
  <w:num w:numId="37" w16cid:durableId="2109767016">
    <w:abstractNumId w:val="23"/>
  </w:num>
  <w:num w:numId="38" w16cid:durableId="751585397">
    <w:abstractNumId w:val="19"/>
  </w:num>
  <w:num w:numId="39" w16cid:durableId="1686983021">
    <w:abstractNumId w:val="34"/>
  </w:num>
  <w:num w:numId="40" w16cid:durableId="1860777823">
    <w:abstractNumId w:val="21"/>
  </w:num>
  <w:num w:numId="41" w16cid:durableId="1761102994">
    <w:abstractNumId w:val="4"/>
  </w:num>
  <w:num w:numId="42" w16cid:durableId="972903386">
    <w:abstractNumId w:val="42"/>
  </w:num>
  <w:num w:numId="43" w16cid:durableId="1759984381">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685"/>
    <w:rsid w:val="00003982"/>
    <w:rsid w:val="00006CDF"/>
    <w:rsid w:val="00006F66"/>
    <w:rsid w:val="00010116"/>
    <w:rsid w:val="0001079C"/>
    <w:rsid w:val="00010996"/>
    <w:rsid w:val="00011793"/>
    <w:rsid w:val="00011822"/>
    <w:rsid w:val="00015CE6"/>
    <w:rsid w:val="00021105"/>
    <w:rsid w:val="000224CF"/>
    <w:rsid w:val="000228C4"/>
    <w:rsid w:val="0003032F"/>
    <w:rsid w:val="00030AAF"/>
    <w:rsid w:val="000326BC"/>
    <w:rsid w:val="0003497F"/>
    <w:rsid w:val="00035BAB"/>
    <w:rsid w:val="00035D28"/>
    <w:rsid w:val="0003664D"/>
    <w:rsid w:val="000377B7"/>
    <w:rsid w:val="0003780E"/>
    <w:rsid w:val="00040945"/>
    <w:rsid w:val="000432B0"/>
    <w:rsid w:val="000440FA"/>
    <w:rsid w:val="0004442C"/>
    <w:rsid w:val="00045E41"/>
    <w:rsid w:val="00046478"/>
    <w:rsid w:val="0004780E"/>
    <w:rsid w:val="00047E4E"/>
    <w:rsid w:val="00051A85"/>
    <w:rsid w:val="000521BF"/>
    <w:rsid w:val="0005428A"/>
    <w:rsid w:val="0005498B"/>
    <w:rsid w:val="0005558C"/>
    <w:rsid w:val="000635B0"/>
    <w:rsid w:val="000635C7"/>
    <w:rsid w:val="00063F7D"/>
    <w:rsid w:val="00064A62"/>
    <w:rsid w:val="00064BF2"/>
    <w:rsid w:val="00064D84"/>
    <w:rsid w:val="00064F03"/>
    <w:rsid w:val="00065073"/>
    <w:rsid w:val="000658B4"/>
    <w:rsid w:val="00066556"/>
    <w:rsid w:val="00066B69"/>
    <w:rsid w:val="00067B46"/>
    <w:rsid w:val="00067F5C"/>
    <w:rsid w:val="00070871"/>
    <w:rsid w:val="00071F4C"/>
    <w:rsid w:val="0007270D"/>
    <w:rsid w:val="00072D53"/>
    <w:rsid w:val="00072F92"/>
    <w:rsid w:val="000735EB"/>
    <w:rsid w:val="00074BDF"/>
    <w:rsid w:val="00076FF4"/>
    <w:rsid w:val="00082257"/>
    <w:rsid w:val="00082A61"/>
    <w:rsid w:val="00083465"/>
    <w:rsid w:val="00084D5D"/>
    <w:rsid w:val="0008737D"/>
    <w:rsid w:val="00090FD2"/>
    <w:rsid w:val="00090FF3"/>
    <w:rsid w:val="00091A1F"/>
    <w:rsid w:val="00092775"/>
    <w:rsid w:val="00095B6A"/>
    <w:rsid w:val="00096EDD"/>
    <w:rsid w:val="000A0A19"/>
    <w:rsid w:val="000A0F54"/>
    <w:rsid w:val="000A30D3"/>
    <w:rsid w:val="000A39BC"/>
    <w:rsid w:val="000A40F6"/>
    <w:rsid w:val="000A55C0"/>
    <w:rsid w:val="000A5EAE"/>
    <w:rsid w:val="000B058F"/>
    <w:rsid w:val="000B6C4F"/>
    <w:rsid w:val="000C14C2"/>
    <w:rsid w:val="000C1505"/>
    <w:rsid w:val="000C2277"/>
    <w:rsid w:val="000C49A1"/>
    <w:rsid w:val="000C4B90"/>
    <w:rsid w:val="000C4EBC"/>
    <w:rsid w:val="000C648C"/>
    <w:rsid w:val="000D6E91"/>
    <w:rsid w:val="000D772D"/>
    <w:rsid w:val="000E10D8"/>
    <w:rsid w:val="000E4558"/>
    <w:rsid w:val="000E5349"/>
    <w:rsid w:val="000E65F0"/>
    <w:rsid w:val="000E7F5E"/>
    <w:rsid w:val="000F1527"/>
    <w:rsid w:val="000F35F5"/>
    <w:rsid w:val="000F3F4B"/>
    <w:rsid w:val="000F4013"/>
    <w:rsid w:val="000F5010"/>
    <w:rsid w:val="000F507E"/>
    <w:rsid w:val="000F51AE"/>
    <w:rsid w:val="000F6DAE"/>
    <w:rsid w:val="001001C7"/>
    <w:rsid w:val="00100A50"/>
    <w:rsid w:val="001042A7"/>
    <w:rsid w:val="00104CC3"/>
    <w:rsid w:val="00106F97"/>
    <w:rsid w:val="00107C73"/>
    <w:rsid w:val="001109AA"/>
    <w:rsid w:val="00112C4F"/>
    <w:rsid w:val="001131E0"/>
    <w:rsid w:val="00113E06"/>
    <w:rsid w:val="00115B06"/>
    <w:rsid w:val="00115D64"/>
    <w:rsid w:val="00116BCE"/>
    <w:rsid w:val="00117ED8"/>
    <w:rsid w:val="00120621"/>
    <w:rsid w:val="00121A15"/>
    <w:rsid w:val="00121F26"/>
    <w:rsid w:val="00122003"/>
    <w:rsid w:val="001224FE"/>
    <w:rsid w:val="0012360C"/>
    <w:rsid w:val="00124330"/>
    <w:rsid w:val="0012524E"/>
    <w:rsid w:val="001260E1"/>
    <w:rsid w:val="00126158"/>
    <w:rsid w:val="00126308"/>
    <w:rsid w:val="0012687E"/>
    <w:rsid w:val="00126FE0"/>
    <w:rsid w:val="001276E6"/>
    <w:rsid w:val="00131B02"/>
    <w:rsid w:val="001327AD"/>
    <w:rsid w:val="00134A05"/>
    <w:rsid w:val="00136A52"/>
    <w:rsid w:val="0013763E"/>
    <w:rsid w:val="00137718"/>
    <w:rsid w:val="00137725"/>
    <w:rsid w:val="00137DD4"/>
    <w:rsid w:val="00140C53"/>
    <w:rsid w:val="00141179"/>
    <w:rsid w:val="001416B5"/>
    <w:rsid w:val="00141AC1"/>
    <w:rsid w:val="00141B4B"/>
    <w:rsid w:val="0014331F"/>
    <w:rsid w:val="0014408F"/>
    <w:rsid w:val="00147EF4"/>
    <w:rsid w:val="0015066A"/>
    <w:rsid w:val="00153EBD"/>
    <w:rsid w:val="001542C4"/>
    <w:rsid w:val="0015459C"/>
    <w:rsid w:val="00156E63"/>
    <w:rsid w:val="001571DD"/>
    <w:rsid w:val="00160367"/>
    <w:rsid w:val="00162C02"/>
    <w:rsid w:val="00164182"/>
    <w:rsid w:val="00165685"/>
    <w:rsid w:val="00165958"/>
    <w:rsid w:val="001664D6"/>
    <w:rsid w:val="00166D48"/>
    <w:rsid w:val="00167141"/>
    <w:rsid w:val="00167747"/>
    <w:rsid w:val="001700C0"/>
    <w:rsid w:val="00173653"/>
    <w:rsid w:val="00173B86"/>
    <w:rsid w:val="001740FD"/>
    <w:rsid w:val="0017571F"/>
    <w:rsid w:val="0017626B"/>
    <w:rsid w:val="001767EC"/>
    <w:rsid w:val="00180F23"/>
    <w:rsid w:val="001813AA"/>
    <w:rsid w:val="00181428"/>
    <w:rsid w:val="00181D36"/>
    <w:rsid w:val="0018517F"/>
    <w:rsid w:val="0018534D"/>
    <w:rsid w:val="001856D1"/>
    <w:rsid w:val="001857D6"/>
    <w:rsid w:val="001872E9"/>
    <w:rsid w:val="001874E8"/>
    <w:rsid w:val="001878D1"/>
    <w:rsid w:val="00187B03"/>
    <w:rsid w:val="00190932"/>
    <w:rsid w:val="00190B52"/>
    <w:rsid w:val="00191447"/>
    <w:rsid w:val="00191898"/>
    <w:rsid w:val="00192723"/>
    <w:rsid w:val="00192AC7"/>
    <w:rsid w:val="001947F4"/>
    <w:rsid w:val="00195FA5"/>
    <w:rsid w:val="00196832"/>
    <w:rsid w:val="00196E25"/>
    <w:rsid w:val="001A1FCB"/>
    <w:rsid w:val="001A21D6"/>
    <w:rsid w:val="001A3022"/>
    <w:rsid w:val="001A4459"/>
    <w:rsid w:val="001A4BE4"/>
    <w:rsid w:val="001A4C3A"/>
    <w:rsid w:val="001A55CF"/>
    <w:rsid w:val="001B0D98"/>
    <w:rsid w:val="001B1C9F"/>
    <w:rsid w:val="001B1F7D"/>
    <w:rsid w:val="001B3306"/>
    <w:rsid w:val="001B3A9E"/>
    <w:rsid w:val="001B59BB"/>
    <w:rsid w:val="001B7833"/>
    <w:rsid w:val="001C09F9"/>
    <w:rsid w:val="001C0A94"/>
    <w:rsid w:val="001C1E04"/>
    <w:rsid w:val="001C2789"/>
    <w:rsid w:val="001C27A5"/>
    <w:rsid w:val="001C2B1D"/>
    <w:rsid w:val="001C2CD4"/>
    <w:rsid w:val="001C339E"/>
    <w:rsid w:val="001C5741"/>
    <w:rsid w:val="001D02BC"/>
    <w:rsid w:val="001D0E37"/>
    <w:rsid w:val="001D1287"/>
    <w:rsid w:val="001D1C1B"/>
    <w:rsid w:val="001D2D96"/>
    <w:rsid w:val="001D32BB"/>
    <w:rsid w:val="001D40FC"/>
    <w:rsid w:val="001D4754"/>
    <w:rsid w:val="001D5159"/>
    <w:rsid w:val="001D6AE1"/>
    <w:rsid w:val="001E2FA3"/>
    <w:rsid w:val="001E3237"/>
    <w:rsid w:val="001E48A9"/>
    <w:rsid w:val="001E5BBE"/>
    <w:rsid w:val="001E6BC6"/>
    <w:rsid w:val="001F1B8E"/>
    <w:rsid w:val="001F292B"/>
    <w:rsid w:val="001F2A3A"/>
    <w:rsid w:val="001F5103"/>
    <w:rsid w:val="001F53B8"/>
    <w:rsid w:val="001F65D1"/>
    <w:rsid w:val="001F67C1"/>
    <w:rsid w:val="001F6C46"/>
    <w:rsid w:val="001F72AD"/>
    <w:rsid w:val="001F73B8"/>
    <w:rsid w:val="001F7FCA"/>
    <w:rsid w:val="00202C9D"/>
    <w:rsid w:val="00205C7C"/>
    <w:rsid w:val="0020644C"/>
    <w:rsid w:val="00206816"/>
    <w:rsid w:val="00210477"/>
    <w:rsid w:val="002133E6"/>
    <w:rsid w:val="00214314"/>
    <w:rsid w:val="00220784"/>
    <w:rsid w:val="00220AF6"/>
    <w:rsid w:val="00223131"/>
    <w:rsid w:val="00223390"/>
    <w:rsid w:val="00224700"/>
    <w:rsid w:val="0022554D"/>
    <w:rsid w:val="00225924"/>
    <w:rsid w:val="00226262"/>
    <w:rsid w:val="002263B1"/>
    <w:rsid w:val="00226B0A"/>
    <w:rsid w:val="00230573"/>
    <w:rsid w:val="002332C4"/>
    <w:rsid w:val="00233300"/>
    <w:rsid w:val="00233521"/>
    <w:rsid w:val="00234F51"/>
    <w:rsid w:val="00235501"/>
    <w:rsid w:val="002373B1"/>
    <w:rsid w:val="00237840"/>
    <w:rsid w:val="002379CE"/>
    <w:rsid w:val="00240A37"/>
    <w:rsid w:val="00240DE5"/>
    <w:rsid w:val="00240ECF"/>
    <w:rsid w:val="00242D96"/>
    <w:rsid w:val="0024333C"/>
    <w:rsid w:val="00243B9E"/>
    <w:rsid w:val="00247B7B"/>
    <w:rsid w:val="002519EF"/>
    <w:rsid w:val="00251B4E"/>
    <w:rsid w:val="00252FEF"/>
    <w:rsid w:val="00253F68"/>
    <w:rsid w:val="002545E5"/>
    <w:rsid w:val="00254EA2"/>
    <w:rsid w:val="00257B0C"/>
    <w:rsid w:val="002601E2"/>
    <w:rsid w:val="00260709"/>
    <w:rsid w:val="00260B58"/>
    <w:rsid w:val="00260DF3"/>
    <w:rsid w:val="0026402D"/>
    <w:rsid w:val="00264249"/>
    <w:rsid w:val="00270094"/>
    <w:rsid w:val="00271A60"/>
    <w:rsid w:val="0027496C"/>
    <w:rsid w:val="002749B1"/>
    <w:rsid w:val="00274D4E"/>
    <w:rsid w:val="0027599B"/>
    <w:rsid w:val="00276BCB"/>
    <w:rsid w:val="002811C9"/>
    <w:rsid w:val="002822FE"/>
    <w:rsid w:val="00282DAA"/>
    <w:rsid w:val="0028487E"/>
    <w:rsid w:val="00285D45"/>
    <w:rsid w:val="002862BB"/>
    <w:rsid w:val="002866C5"/>
    <w:rsid w:val="00286FB6"/>
    <w:rsid w:val="002900B8"/>
    <w:rsid w:val="00290533"/>
    <w:rsid w:val="00290A72"/>
    <w:rsid w:val="00290AFA"/>
    <w:rsid w:val="00291116"/>
    <w:rsid w:val="00292EFD"/>
    <w:rsid w:val="00294A88"/>
    <w:rsid w:val="0029644A"/>
    <w:rsid w:val="00297891"/>
    <w:rsid w:val="00297BAF"/>
    <w:rsid w:val="002A30F3"/>
    <w:rsid w:val="002A3EC0"/>
    <w:rsid w:val="002A4C14"/>
    <w:rsid w:val="002A5B1F"/>
    <w:rsid w:val="002A5BD2"/>
    <w:rsid w:val="002B2160"/>
    <w:rsid w:val="002B26EF"/>
    <w:rsid w:val="002B62DF"/>
    <w:rsid w:val="002C13EE"/>
    <w:rsid w:val="002C1518"/>
    <w:rsid w:val="002C1EBB"/>
    <w:rsid w:val="002C4A74"/>
    <w:rsid w:val="002C5355"/>
    <w:rsid w:val="002C5C61"/>
    <w:rsid w:val="002C6204"/>
    <w:rsid w:val="002C64E0"/>
    <w:rsid w:val="002C759A"/>
    <w:rsid w:val="002C7EE4"/>
    <w:rsid w:val="002D0495"/>
    <w:rsid w:val="002D2D75"/>
    <w:rsid w:val="002D45B9"/>
    <w:rsid w:val="002D4763"/>
    <w:rsid w:val="002D50BD"/>
    <w:rsid w:val="002D5438"/>
    <w:rsid w:val="002D68F9"/>
    <w:rsid w:val="002D690D"/>
    <w:rsid w:val="002D7CAE"/>
    <w:rsid w:val="002E0263"/>
    <w:rsid w:val="002E0A32"/>
    <w:rsid w:val="002E2486"/>
    <w:rsid w:val="002E50CE"/>
    <w:rsid w:val="002E5A41"/>
    <w:rsid w:val="002E5E9E"/>
    <w:rsid w:val="002E5F9C"/>
    <w:rsid w:val="002E647B"/>
    <w:rsid w:val="002E6A1A"/>
    <w:rsid w:val="002E7420"/>
    <w:rsid w:val="002F0A91"/>
    <w:rsid w:val="002F3BAB"/>
    <w:rsid w:val="002F40CA"/>
    <w:rsid w:val="002F609C"/>
    <w:rsid w:val="002F6ECD"/>
    <w:rsid w:val="00300004"/>
    <w:rsid w:val="0030124E"/>
    <w:rsid w:val="00301545"/>
    <w:rsid w:val="0030248E"/>
    <w:rsid w:val="00302919"/>
    <w:rsid w:val="00302D5E"/>
    <w:rsid w:val="003033BB"/>
    <w:rsid w:val="00304B1C"/>
    <w:rsid w:val="00305C8D"/>
    <w:rsid w:val="00306E69"/>
    <w:rsid w:val="00307B12"/>
    <w:rsid w:val="003118AB"/>
    <w:rsid w:val="003129C9"/>
    <w:rsid w:val="00312EA2"/>
    <w:rsid w:val="00313603"/>
    <w:rsid w:val="003136FE"/>
    <w:rsid w:val="0031430D"/>
    <w:rsid w:val="00314819"/>
    <w:rsid w:val="0031552F"/>
    <w:rsid w:val="00317055"/>
    <w:rsid w:val="0032069F"/>
    <w:rsid w:val="00321EF5"/>
    <w:rsid w:val="00322D19"/>
    <w:rsid w:val="00326BD3"/>
    <w:rsid w:val="00327004"/>
    <w:rsid w:val="00331961"/>
    <w:rsid w:val="00334057"/>
    <w:rsid w:val="003342F9"/>
    <w:rsid w:val="00334C6A"/>
    <w:rsid w:val="003354F4"/>
    <w:rsid w:val="0033551A"/>
    <w:rsid w:val="00336262"/>
    <w:rsid w:val="0033717F"/>
    <w:rsid w:val="00342F26"/>
    <w:rsid w:val="0034465E"/>
    <w:rsid w:val="003454DC"/>
    <w:rsid w:val="0034621D"/>
    <w:rsid w:val="00346E11"/>
    <w:rsid w:val="00347155"/>
    <w:rsid w:val="00347A2B"/>
    <w:rsid w:val="00350054"/>
    <w:rsid w:val="00350C87"/>
    <w:rsid w:val="00351316"/>
    <w:rsid w:val="0035135D"/>
    <w:rsid w:val="00351957"/>
    <w:rsid w:val="00351B47"/>
    <w:rsid w:val="00351E42"/>
    <w:rsid w:val="0035251F"/>
    <w:rsid w:val="00353101"/>
    <w:rsid w:val="003532C8"/>
    <w:rsid w:val="00353401"/>
    <w:rsid w:val="00353505"/>
    <w:rsid w:val="00354D2D"/>
    <w:rsid w:val="0035565C"/>
    <w:rsid w:val="003557D3"/>
    <w:rsid w:val="0035721A"/>
    <w:rsid w:val="00360FBF"/>
    <w:rsid w:val="003615CF"/>
    <w:rsid w:val="00362BCB"/>
    <w:rsid w:val="00362D37"/>
    <w:rsid w:val="0036352D"/>
    <w:rsid w:val="003642C6"/>
    <w:rsid w:val="003650AE"/>
    <w:rsid w:val="00365CCF"/>
    <w:rsid w:val="003665B3"/>
    <w:rsid w:val="00371DA6"/>
    <w:rsid w:val="00372A04"/>
    <w:rsid w:val="00372CCE"/>
    <w:rsid w:val="00374472"/>
    <w:rsid w:val="00377183"/>
    <w:rsid w:val="00377494"/>
    <w:rsid w:val="003775BD"/>
    <w:rsid w:val="00380E36"/>
    <w:rsid w:val="00381385"/>
    <w:rsid w:val="003821FB"/>
    <w:rsid w:val="00382EEC"/>
    <w:rsid w:val="00383708"/>
    <w:rsid w:val="00383A0D"/>
    <w:rsid w:val="00384DA1"/>
    <w:rsid w:val="00385E7E"/>
    <w:rsid w:val="00386E1F"/>
    <w:rsid w:val="00391853"/>
    <w:rsid w:val="00392355"/>
    <w:rsid w:val="00393341"/>
    <w:rsid w:val="00393F0C"/>
    <w:rsid w:val="00394884"/>
    <w:rsid w:val="00396CD1"/>
    <w:rsid w:val="003A0750"/>
    <w:rsid w:val="003A07E8"/>
    <w:rsid w:val="003A0E3A"/>
    <w:rsid w:val="003A1063"/>
    <w:rsid w:val="003A2234"/>
    <w:rsid w:val="003A3485"/>
    <w:rsid w:val="003A4F72"/>
    <w:rsid w:val="003A5057"/>
    <w:rsid w:val="003A5167"/>
    <w:rsid w:val="003A57C7"/>
    <w:rsid w:val="003A594A"/>
    <w:rsid w:val="003A78BA"/>
    <w:rsid w:val="003B1E08"/>
    <w:rsid w:val="003B2FAB"/>
    <w:rsid w:val="003B331C"/>
    <w:rsid w:val="003B3A39"/>
    <w:rsid w:val="003B3B3B"/>
    <w:rsid w:val="003B5407"/>
    <w:rsid w:val="003B5F1F"/>
    <w:rsid w:val="003B604A"/>
    <w:rsid w:val="003B64E2"/>
    <w:rsid w:val="003B7819"/>
    <w:rsid w:val="003C017A"/>
    <w:rsid w:val="003C2EAF"/>
    <w:rsid w:val="003C3EC8"/>
    <w:rsid w:val="003C4736"/>
    <w:rsid w:val="003C49AA"/>
    <w:rsid w:val="003C55A5"/>
    <w:rsid w:val="003C6122"/>
    <w:rsid w:val="003C63C0"/>
    <w:rsid w:val="003C7249"/>
    <w:rsid w:val="003D038F"/>
    <w:rsid w:val="003D0EF6"/>
    <w:rsid w:val="003D133E"/>
    <w:rsid w:val="003D22D3"/>
    <w:rsid w:val="003D2D02"/>
    <w:rsid w:val="003D2DF0"/>
    <w:rsid w:val="003D3419"/>
    <w:rsid w:val="003D3C3B"/>
    <w:rsid w:val="003D55CD"/>
    <w:rsid w:val="003D5A0B"/>
    <w:rsid w:val="003D6DA3"/>
    <w:rsid w:val="003D71ED"/>
    <w:rsid w:val="003D72C0"/>
    <w:rsid w:val="003D79C5"/>
    <w:rsid w:val="003E0253"/>
    <w:rsid w:val="003E0294"/>
    <w:rsid w:val="003E33B6"/>
    <w:rsid w:val="003E3F1E"/>
    <w:rsid w:val="003E524B"/>
    <w:rsid w:val="003E533C"/>
    <w:rsid w:val="003E71B4"/>
    <w:rsid w:val="003E7878"/>
    <w:rsid w:val="003F45C3"/>
    <w:rsid w:val="003F521E"/>
    <w:rsid w:val="003F6787"/>
    <w:rsid w:val="00400C5C"/>
    <w:rsid w:val="00401C13"/>
    <w:rsid w:val="00402299"/>
    <w:rsid w:val="004047FA"/>
    <w:rsid w:val="004059C4"/>
    <w:rsid w:val="004064EF"/>
    <w:rsid w:val="00406FBB"/>
    <w:rsid w:val="00407A4F"/>
    <w:rsid w:val="0041182A"/>
    <w:rsid w:val="00412896"/>
    <w:rsid w:val="00412BF0"/>
    <w:rsid w:val="00414B8C"/>
    <w:rsid w:val="00415AB9"/>
    <w:rsid w:val="00415AD6"/>
    <w:rsid w:val="00415F02"/>
    <w:rsid w:val="00416077"/>
    <w:rsid w:val="004178FC"/>
    <w:rsid w:val="00423258"/>
    <w:rsid w:val="004256D6"/>
    <w:rsid w:val="00426455"/>
    <w:rsid w:val="00427156"/>
    <w:rsid w:val="0042725B"/>
    <w:rsid w:val="004303DA"/>
    <w:rsid w:val="00430936"/>
    <w:rsid w:val="004312B6"/>
    <w:rsid w:val="00431D81"/>
    <w:rsid w:val="00433480"/>
    <w:rsid w:val="004335B1"/>
    <w:rsid w:val="00435E76"/>
    <w:rsid w:val="00435F03"/>
    <w:rsid w:val="00436BD8"/>
    <w:rsid w:val="004400BA"/>
    <w:rsid w:val="00440AF3"/>
    <w:rsid w:val="0044151A"/>
    <w:rsid w:val="0044184A"/>
    <w:rsid w:val="00441FC1"/>
    <w:rsid w:val="004433D7"/>
    <w:rsid w:val="004515E7"/>
    <w:rsid w:val="004541E5"/>
    <w:rsid w:val="00455B9A"/>
    <w:rsid w:val="0046012F"/>
    <w:rsid w:val="00460F4C"/>
    <w:rsid w:val="00461806"/>
    <w:rsid w:val="004629CD"/>
    <w:rsid w:val="00463577"/>
    <w:rsid w:val="0046457A"/>
    <w:rsid w:val="00464744"/>
    <w:rsid w:val="00464F4E"/>
    <w:rsid w:val="004702CF"/>
    <w:rsid w:val="0047068F"/>
    <w:rsid w:val="00470897"/>
    <w:rsid w:val="00470BD0"/>
    <w:rsid w:val="00470EBD"/>
    <w:rsid w:val="00471246"/>
    <w:rsid w:val="00474DE9"/>
    <w:rsid w:val="004754A1"/>
    <w:rsid w:val="00475CC2"/>
    <w:rsid w:val="0047759E"/>
    <w:rsid w:val="00477B3F"/>
    <w:rsid w:val="00480035"/>
    <w:rsid w:val="00480FB9"/>
    <w:rsid w:val="004813C5"/>
    <w:rsid w:val="0048235D"/>
    <w:rsid w:val="00484D0C"/>
    <w:rsid w:val="00485EE5"/>
    <w:rsid w:val="00486F46"/>
    <w:rsid w:val="00487DF9"/>
    <w:rsid w:val="004901EC"/>
    <w:rsid w:val="00491C0B"/>
    <w:rsid w:val="00492086"/>
    <w:rsid w:val="0049423A"/>
    <w:rsid w:val="00494A54"/>
    <w:rsid w:val="00496F5D"/>
    <w:rsid w:val="004979E8"/>
    <w:rsid w:val="004A0AC7"/>
    <w:rsid w:val="004A12C7"/>
    <w:rsid w:val="004A144B"/>
    <w:rsid w:val="004A2C35"/>
    <w:rsid w:val="004A2F18"/>
    <w:rsid w:val="004A4D4F"/>
    <w:rsid w:val="004A6A1E"/>
    <w:rsid w:val="004B0886"/>
    <w:rsid w:val="004B1E5C"/>
    <w:rsid w:val="004B2093"/>
    <w:rsid w:val="004B3431"/>
    <w:rsid w:val="004B463B"/>
    <w:rsid w:val="004B4B27"/>
    <w:rsid w:val="004B6DE4"/>
    <w:rsid w:val="004B7B02"/>
    <w:rsid w:val="004C0F02"/>
    <w:rsid w:val="004C18D2"/>
    <w:rsid w:val="004C26A3"/>
    <w:rsid w:val="004C3828"/>
    <w:rsid w:val="004C3CEC"/>
    <w:rsid w:val="004C4B41"/>
    <w:rsid w:val="004C4E5B"/>
    <w:rsid w:val="004C4EC3"/>
    <w:rsid w:val="004C5E1A"/>
    <w:rsid w:val="004C7DF6"/>
    <w:rsid w:val="004D1D1C"/>
    <w:rsid w:val="004D1FF5"/>
    <w:rsid w:val="004D32D0"/>
    <w:rsid w:val="004D3352"/>
    <w:rsid w:val="004D3B38"/>
    <w:rsid w:val="004D6510"/>
    <w:rsid w:val="004D6F4B"/>
    <w:rsid w:val="004E02D0"/>
    <w:rsid w:val="004E08C8"/>
    <w:rsid w:val="004E2448"/>
    <w:rsid w:val="004E43D0"/>
    <w:rsid w:val="004E5B06"/>
    <w:rsid w:val="004E64E3"/>
    <w:rsid w:val="004E6C7A"/>
    <w:rsid w:val="004F1EF0"/>
    <w:rsid w:val="004F2848"/>
    <w:rsid w:val="004F3186"/>
    <w:rsid w:val="004F39C3"/>
    <w:rsid w:val="004F527D"/>
    <w:rsid w:val="004F754F"/>
    <w:rsid w:val="00500961"/>
    <w:rsid w:val="005010AB"/>
    <w:rsid w:val="0050118F"/>
    <w:rsid w:val="00502900"/>
    <w:rsid w:val="00504678"/>
    <w:rsid w:val="0050680B"/>
    <w:rsid w:val="005079D9"/>
    <w:rsid w:val="00511C5E"/>
    <w:rsid w:val="00514C48"/>
    <w:rsid w:val="00514CD5"/>
    <w:rsid w:val="00516115"/>
    <w:rsid w:val="00516294"/>
    <w:rsid w:val="00516A38"/>
    <w:rsid w:val="00516B09"/>
    <w:rsid w:val="00516BE4"/>
    <w:rsid w:val="00517862"/>
    <w:rsid w:val="0051797D"/>
    <w:rsid w:val="00521B50"/>
    <w:rsid w:val="00525B53"/>
    <w:rsid w:val="005265DF"/>
    <w:rsid w:val="005269ED"/>
    <w:rsid w:val="00526BDC"/>
    <w:rsid w:val="00533076"/>
    <w:rsid w:val="005330A4"/>
    <w:rsid w:val="00533143"/>
    <w:rsid w:val="00533554"/>
    <w:rsid w:val="00533581"/>
    <w:rsid w:val="00533AC5"/>
    <w:rsid w:val="00536314"/>
    <w:rsid w:val="00537A12"/>
    <w:rsid w:val="00537E17"/>
    <w:rsid w:val="00540415"/>
    <w:rsid w:val="00541B7C"/>
    <w:rsid w:val="00541EDB"/>
    <w:rsid w:val="005426F6"/>
    <w:rsid w:val="00544567"/>
    <w:rsid w:val="00544D86"/>
    <w:rsid w:val="005458E7"/>
    <w:rsid w:val="00550202"/>
    <w:rsid w:val="00553819"/>
    <w:rsid w:val="00553FEF"/>
    <w:rsid w:val="005543F4"/>
    <w:rsid w:val="0055441A"/>
    <w:rsid w:val="00554946"/>
    <w:rsid w:val="00555E43"/>
    <w:rsid w:val="00557F08"/>
    <w:rsid w:val="005600D3"/>
    <w:rsid w:val="00561AD2"/>
    <w:rsid w:val="00562A26"/>
    <w:rsid w:val="00563555"/>
    <w:rsid w:val="00564063"/>
    <w:rsid w:val="00565BB1"/>
    <w:rsid w:val="00565E7A"/>
    <w:rsid w:val="0056734A"/>
    <w:rsid w:val="00570848"/>
    <w:rsid w:val="00572C2E"/>
    <w:rsid w:val="005739F7"/>
    <w:rsid w:val="005756B3"/>
    <w:rsid w:val="00575BA3"/>
    <w:rsid w:val="005768C8"/>
    <w:rsid w:val="00577C86"/>
    <w:rsid w:val="005817DB"/>
    <w:rsid w:val="00582124"/>
    <w:rsid w:val="00585985"/>
    <w:rsid w:val="00587174"/>
    <w:rsid w:val="005875F8"/>
    <w:rsid w:val="00587D86"/>
    <w:rsid w:val="0059034C"/>
    <w:rsid w:val="00590417"/>
    <w:rsid w:val="005908DD"/>
    <w:rsid w:val="005909E3"/>
    <w:rsid w:val="005911C0"/>
    <w:rsid w:val="00591900"/>
    <w:rsid w:val="00592146"/>
    <w:rsid w:val="005940FC"/>
    <w:rsid w:val="00595071"/>
    <w:rsid w:val="005954B1"/>
    <w:rsid w:val="0059644B"/>
    <w:rsid w:val="00596CFE"/>
    <w:rsid w:val="005973DF"/>
    <w:rsid w:val="00597AB8"/>
    <w:rsid w:val="005A0A70"/>
    <w:rsid w:val="005A1670"/>
    <w:rsid w:val="005A1CD6"/>
    <w:rsid w:val="005A3BB1"/>
    <w:rsid w:val="005A69F4"/>
    <w:rsid w:val="005A7101"/>
    <w:rsid w:val="005A779B"/>
    <w:rsid w:val="005B03EC"/>
    <w:rsid w:val="005B189C"/>
    <w:rsid w:val="005B19CD"/>
    <w:rsid w:val="005B2008"/>
    <w:rsid w:val="005B202D"/>
    <w:rsid w:val="005B46DC"/>
    <w:rsid w:val="005B4A83"/>
    <w:rsid w:val="005B6407"/>
    <w:rsid w:val="005C0499"/>
    <w:rsid w:val="005C14E5"/>
    <w:rsid w:val="005C2291"/>
    <w:rsid w:val="005C30EC"/>
    <w:rsid w:val="005C3897"/>
    <w:rsid w:val="005C48B7"/>
    <w:rsid w:val="005C5138"/>
    <w:rsid w:val="005C61E0"/>
    <w:rsid w:val="005C6236"/>
    <w:rsid w:val="005C756A"/>
    <w:rsid w:val="005D0B04"/>
    <w:rsid w:val="005D1129"/>
    <w:rsid w:val="005D1916"/>
    <w:rsid w:val="005D5FBA"/>
    <w:rsid w:val="005D66BB"/>
    <w:rsid w:val="005D6BC4"/>
    <w:rsid w:val="005D7AA4"/>
    <w:rsid w:val="005E1FB2"/>
    <w:rsid w:val="005E2432"/>
    <w:rsid w:val="005E31D5"/>
    <w:rsid w:val="005E383C"/>
    <w:rsid w:val="005E4A87"/>
    <w:rsid w:val="005E64DA"/>
    <w:rsid w:val="005E6DD8"/>
    <w:rsid w:val="005E7359"/>
    <w:rsid w:val="005F2F34"/>
    <w:rsid w:val="005F35D7"/>
    <w:rsid w:val="005F43D7"/>
    <w:rsid w:val="005F4B2B"/>
    <w:rsid w:val="005F6366"/>
    <w:rsid w:val="005F653A"/>
    <w:rsid w:val="005F6821"/>
    <w:rsid w:val="00600350"/>
    <w:rsid w:val="006005C2"/>
    <w:rsid w:val="00601862"/>
    <w:rsid w:val="00601AE2"/>
    <w:rsid w:val="00601B64"/>
    <w:rsid w:val="006036DC"/>
    <w:rsid w:val="0060463F"/>
    <w:rsid w:val="00604699"/>
    <w:rsid w:val="00605D2D"/>
    <w:rsid w:val="0061036A"/>
    <w:rsid w:val="00612081"/>
    <w:rsid w:val="00612635"/>
    <w:rsid w:val="0061330F"/>
    <w:rsid w:val="00613751"/>
    <w:rsid w:val="00614F12"/>
    <w:rsid w:val="00615420"/>
    <w:rsid w:val="00617F01"/>
    <w:rsid w:val="00620548"/>
    <w:rsid w:val="00620591"/>
    <w:rsid w:val="00620901"/>
    <w:rsid w:val="006216D3"/>
    <w:rsid w:val="0062203D"/>
    <w:rsid w:val="00622118"/>
    <w:rsid w:val="00623F72"/>
    <w:rsid w:val="006244B2"/>
    <w:rsid w:val="00626004"/>
    <w:rsid w:val="006263F2"/>
    <w:rsid w:val="0062716B"/>
    <w:rsid w:val="0063211A"/>
    <w:rsid w:val="006322F5"/>
    <w:rsid w:val="00633575"/>
    <w:rsid w:val="006342E2"/>
    <w:rsid w:val="006346F6"/>
    <w:rsid w:val="00634D2E"/>
    <w:rsid w:val="00640A36"/>
    <w:rsid w:val="00640F8D"/>
    <w:rsid w:val="00641F43"/>
    <w:rsid w:val="00642F16"/>
    <w:rsid w:val="00644BF5"/>
    <w:rsid w:val="006454D2"/>
    <w:rsid w:val="0064766A"/>
    <w:rsid w:val="006479DD"/>
    <w:rsid w:val="006479E0"/>
    <w:rsid w:val="006508A4"/>
    <w:rsid w:val="0065269A"/>
    <w:rsid w:val="00653111"/>
    <w:rsid w:val="0065454B"/>
    <w:rsid w:val="00654CE9"/>
    <w:rsid w:val="006600EC"/>
    <w:rsid w:val="0066052B"/>
    <w:rsid w:val="0066113B"/>
    <w:rsid w:val="0066122E"/>
    <w:rsid w:val="00661C30"/>
    <w:rsid w:val="00661D16"/>
    <w:rsid w:val="00665C36"/>
    <w:rsid w:val="00665EB5"/>
    <w:rsid w:val="00665F48"/>
    <w:rsid w:val="0066739D"/>
    <w:rsid w:val="00670BFC"/>
    <w:rsid w:val="00670EE3"/>
    <w:rsid w:val="006719A9"/>
    <w:rsid w:val="00671FE7"/>
    <w:rsid w:val="00672F83"/>
    <w:rsid w:val="00673D08"/>
    <w:rsid w:val="00673E2E"/>
    <w:rsid w:val="0067421D"/>
    <w:rsid w:val="00675838"/>
    <w:rsid w:val="00676926"/>
    <w:rsid w:val="0067737F"/>
    <w:rsid w:val="00683579"/>
    <w:rsid w:val="006861F2"/>
    <w:rsid w:val="006903C6"/>
    <w:rsid w:val="00692358"/>
    <w:rsid w:val="00692AF2"/>
    <w:rsid w:val="00692D08"/>
    <w:rsid w:val="00692FBE"/>
    <w:rsid w:val="00693251"/>
    <w:rsid w:val="00694C4E"/>
    <w:rsid w:val="00696C64"/>
    <w:rsid w:val="00697919"/>
    <w:rsid w:val="006A0740"/>
    <w:rsid w:val="006A32DD"/>
    <w:rsid w:val="006A362A"/>
    <w:rsid w:val="006A4A17"/>
    <w:rsid w:val="006A54B0"/>
    <w:rsid w:val="006A763E"/>
    <w:rsid w:val="006B0A58"/>
    <w:rsid w:val="006B25C0"/>
    <w:rsid w:val="006B4052"/>
    <w:rsid w:val="006B437A"/>
    <w:rsid w:val="006B635B"/>
    <w:rsid w:val="006B737B"/>
    <w:rsid w:val="006C06A7"/>
    <w:rsid w:val="006C2286"/>
    <w:rsid w:val="006C3236"/>
    <w:rsid w:val="006C34B0"/>
    <w:rsid w:val="006C3C8B"/>
    <w:rsid w:val="006C4007"/>
    <w:rsid w:val="006C4496"/>
    <w:rsid w:val="006C5CC5"/>
    <w:rsid w:val="006C67AE"/>
    <w:rsid w:val="006D105B"/>
    <w:rsid w:val="006D1F56"/>
    <w:rsid w:val="006D26D8"/>
    <w:rsid w:val="006D272F"/>
    <w:rsid w:val="006D4336"/>
    <w:rsid w:val="006D4472"/>
    <w:rsid w:val="006D4B35"/>
    <w:rsid w:val="006D5946"/>
    <w:rsid w:val="006D7895"/>
    <w:rsid w:val="006E1C4F"/>
    <w:rsid w:val="006E1CD7"/>
    <w:rsid w:val="006E1E3F"/>
    <w:rsid w:val="006E53D0"/>
    <w:rsid w:val="006E5700"/>
    <w:rsid w:val="006E5AA1"/>
    <w:rsid w:val="006E5D8F"/>
    <w:rsid w:val="006E7C44"/>
    <w:rsid w:val="006F001E"/>
    <w:rsid w:val="006F0FF1"/>
    <w:rsid w:val="006F2FF4"/>
    <w:rsid w:val="006F30CA"/>
    <w:rsid w:val="006F3207"/>
    <w:rsid w:val="006F34B1"/>
    <w:rsid w:val="006F3B2A"/>
    <w:rsid w:val="006F6128"/>
    <w:rsid w:val="006F645C"/>
    <w:rsid w:val="006F689F"/>
    <w:rsid w:val="006F6D35"/>
    <w:rsid w:val="006F7BE9"/>
    <w:rsid w:val="006F7D8C"/>
    <w:rsid w:val="00700DCE"/>
    <w:rsid w:val="0070162F"/>
    <w:rsid w:val="00701782"/>
    <w:rsid w:val="00703290"/>
    <w:rsid w:val="00704B02"/>
    <w:rsid w:val="007051F5"/>
    <w:rsid w:val="007067EA"/>
    <w:rsid w:val="00706B81"/>
    <w:rsid w:val="00707066"/>
    <w:rsid w:val="007120E8"/>
    <w:rsid w:val="00712D70"/>
    <w:rsid w:val="00712EC1"/>
    <w:rsid w:val="00714597"/>
    <w:rsid w:val="00714685"/>
    <w:rsid w:val="0072038B"/>
    <w:rsid w:val="0072177D"/>
    <w:rsid w:val="00721A86"/>
    <w:rsid w:val="00721DC3"/>
    <w:rsid w:val="007245BD"/>
    <w:rsid w:val="00725278"/>
    <w:rsid w:val="007252B7"/>
    <w:rsid w:val="00726A5A"/>
    <w:rsid w:val="00726EF1"/>
    <w:rsid w:val="00727DB2"/>
    <w:rsid w:val="007342DB"/>
    <w:rsid w:val="00734E06"/>
    <w:rsid w:val="007365DF"/>
    <w:rsid w:val="00736640"/>
    <w:rsid w:val="0074221D"/>
    <w:rsid w:val="00742480"/>
    <w:rsid w:val="0074265B"/>
    <w:rsid w:val="0074496A"/>
    <w:rsid w:val="00745E0D"/>
    <w:rsid w:val="007463BA"/>
    <w:rsid w:val="007479D9"/>
    <w:rsid w:val="00750172"/>
    <w:rsid w:val="0075026B"/>
    <w:rsid w:val="00750E31"/>
    <w:rsid w:val="00754D1E"/>
    <w:rsid w:val="00755A4D"/>
    <w:rsid w:val="00756494"/>
    <w:rsid w:val="00756876"/>
    <w:rsid w:val="007579C4"/>
    <w:rsid w:val="007603D9"/>
    <w:rsid w:val="007619D5"/>
    <w:rsid w:val="00761EE2"/>
    <w:rsid w:val="007629C3"/>
    <w:rsid w:val="007635ED"/>
    <w:rsid w:val="0076493B"/>
    <w:rsid w:val="00767562"/>
    <w:rsid w:val="0077041D"/>
    <w:rsid w:val="00770555"/>
    <w:rsid w:val="00770573"/>
    <w:rsid w:val="0077279B"/>
    <w:rsid w:val="00772D7E"/>
    <w:rsid w:val="00773E64"/>
    <w:rsid w:val="00774761"/>
    <w:rsid w:val="00774E77"/>
    <w:rsid w:val="0077537C"/>
    <w:rsid w:val="00775D27"/>
    <w:rsid w:val="007808F9"/>
    <w:rsid w:val="00781247"/>
    <w:rsid w:val="007813C2"/>
    <w:rsid w:val="007825BB"/>
    <w:rsid w:val="00783D60"/>
    <w:rsid w:val="007842B6"/>
    <w:rsid w:val="0078520D"/>
    <w:rsid w:val="00786F48"/>
    <w:rsid w:val="00787208"/>
    <w:rsid w:val="00787EDA"/>
    <w:rsid w:val="007907AA"/>
    <w:rsid w:val="007907BF"/>
    <w:rsid w:val="007908C1"/>
    <w:rsid w:val="007916FC"/>
    <w:rsid w:val="00791E57"/>
    <w:rsid w:val="0079254D"/>
    <w:rsid w:val="00792B37"/>
    <w:rsid w:val="00794F02"/>
    <w:rsid w:val="0079566D"/>
    <w:rsid w:val="007959EA"/>
    <w:rsid w:val="00797AB9"/>
    <w:rsid w:val="007A04CE"/>
    <w:rsid w:val="007A3E76"/>
    <w:rsid w:val="007A4782"/>
    <w:rsid w:val="007A76B5"/>
    <w:rsid w:val="007B0566"/>
    <w:rsid w:val="007B0A66"/>
    <w:rsid w:val="007B0DA9"/>
    <w:rsid w:val="007B2A83"/>
    <w:rsid w:val="007B2D55"/>
    <w:rsid w:val="007B46E3"/>
    <w:rsid w:val="007B54E6"/>
    <w:rsid w:val="007B7171"/>
    <w:rsid w:val="007C1554"/>
    <w:rsid w:val="007C28AE"/>
    <w:rsid w:val="007C2D42"/>
    <w:rsid w:val="007C4B78"/>
    <w:rsid w:val="007C4E88"/>
    <w:rsid w:val="007C5DA8"/>
    <w:rsid w:val="007C682C"/>
    <w:rsid w:val="007D1734"/>
    <w:rsid w:val="007D24D0"/>
    <w:rsid w:val="007D2C10"/>
    <w:rsid w:val="007D3F34"/>
    <w:rsid w:val="007D5716"/>
    <w:rsid w:val="007D5C89"/>
    <w:rsid w:val="007D608C"/>
    <w:rsid w:val="007D6176"/>
    <w:rsid w:val="007D6A56"/>
    <w:rsid w:val="007D7C34"/>
    <w:rsid w:val="007E1C0C"/>
    <w:rsid w:val="007E2C46"/>
    <w:rsid w:val="007E5CF7"/>
    <w:rsid w:val="007E708A"/>
    <w:rsid w:val="007F2D34"/>
    <w:rsid w:val="007F4374"/>
    <w:rsid w:val="007F587C"/>
    <w:rsid w:val="007F5AB6"/>
    <w:rsid w:val="007F6822"/>
    <w:rsid w:val="007F7EA8"/>
    <w:rsid w:val="008002EA"/>
    <w:rsid w:val="00800511"/>
    <w:rsid w:val="00800C58"/>
    <w:rsid w:val="00800CC7"/>
    <w:rsid w:val="00801DB8"/>
    <w:rsid w:val="00806B23"/>
    <w:rsid w:val="00807DFA"/>
    <w:rsid w:val="00811C70"/>
    <w:rsid w:val="00813206"/>
    <w:rsid w:val="0081405A"/>
    <w:rsid w:val="00814C77"/>
    <w:rsid w:val="008156A7"/>
    <w:rsid w:val="00816D14"/>
    <w:rsid w:val="00816DED"/>
    <w:rsid w:val="0081767E"/>
    <w:rsid w:val="008228CD"/>
    <w:rsid w:val="0082356E"/>
    <w:rsid w:val="00823DA7"/>
    <w:rsid w:val="008247D4"/>
    <w:rsid w:val="00825E27"/>
    <w:rsid w:val="008274BE"/>
    <w:rsid w:val="00830C43"/>
    <w:rsid w:val="00830F2A"/>
    <w:rsid w:val="00832B93"/>
    <w:rsid w:val="00833031"/>
    <w:rsid w:val="0083562A"/>
    <w:rsid w:val="008375C0"/>
    <w:rsid w:val="00837BAA"/>
    <w:rsid w:val="0084034B"/>
    <w:rsid w:val="008406D9"/>
    <w:rsid w:val="00840D29"/>
    <w:rsid w:val="00841BE5"/>
    <w:rsid w:val="00842A7E"/>
    <w:rsid w:val="00842EB7"/>
    <w:rsid w:val="00843473"/>
    <w:rsid w:val="008445E5"/>
    <w:rsid w:val="00844640"/>
    <w:rsid w:val="0084507C"/>
    <w:rsid w:val="00845103"/>
    <w:rsid w:val="00854CDF"/>
    <w:rsid w:val="00855974"/>
    <w:rsid w:val="00856DA0"/>
    <w:rsid w:val="008572C1"/>
    <w:rsid w:val="008601A5"/>
    <w:rsid w:val="00860423"/>
    <w:rsid w:val="00860F76"/>
    <w:rsid w:val="00861EE8"/>
    <w:rsid w:val="008623AB"/>
    <w:rsid w:val="00863B7B"/>
    <w:rsid w:val="0086424E"/>
    <w:rsid w:val="008653F9"/>
    <w:rsid w:val="008655F9"/>
    <w:rsid w:val="00865C05"/>
    <w:rsid w:val="0086622A"/>
    <w:rsid w:val="00867681"/>
    <w:rsid w:val="00867E68"/>
    <w:rsid w:val="00867E91"/>
    <w:rsid w:val="00870521"/>
    <w:rsid w:val="0087160F"/>
    <w:rsid w:val="00871725"/>
    <w:rsid w:val="008724DF"/>
    <w:rsid w:val="00872B72"/>
    <w:rsid w:val="0087384F"/>
    <w:rsid w:val="00873F8E"/>
    <w:rsid w:val="008745A1"/>
    <w:rsid w:val="00875089"/>
    <w:rsid w:val="008756D4"/>
    <w:rsid w:val="00880BD6"/>
    <w:rsid w:val="0088130D"/>
    <w:rsid w:val="008826A9"/>
    <w:rsid w:val="00883486"/>
    <w:rsid w:val="00884331"/>
    <w:rsid w:val="008846DE"/>
    <w:rsid w:val="008876FB"/>
    <w:rsid w:val="0089242D"/>
    <w:rsid w:val="008928F2"/>
    <w:rsid w:val="00892944"/>
    <w:rsid w:val="00892BF9"/>
    <w:rsid w:val="008935C0"/>
    <w:rsid w:val="00893703"/>
    <w:rsid w:val="00895385"/>
    <w:rsid w:val="00895D88"/>
    <w:rsid w:val="0089660A"/>
    <w:rsid w:val="008A1D7C"/>
    <w:rsid w:val="008A3033"/>
    <w:rsid w:val="008A3D5A"/>
    <w:rsid w:val="008A40D4"/>
    <w:rsid w:val="008A52FE"/>
    <w:rsid w:val="008A58A1"/>
    <w:rsid w:val="008A5C97"/>
    <w:rsid w:val="008A69DB"/>
    <w:rsid w:val="008B04CA"/>
    <w:rsid w:val="008B0AEC"/>
    <w:rsid w:val="008B0C0B"/>
    <w:rsid w:val="008B1C91"/>
    <w:rsid w:val="008B5AAB"/>
    <w:rsid w:val="008B7A43"/>
    <w:rsid w:val="008B7C77"/>
    <w:rsid w:val="008B7E82"/>
    <w:rsid w:val="008C010B"/>
    <w:rsid w:val="008C0A0D"/>
    <w:rsid w:val="008C0C78"/>
    <w:rsid w:val="008C1069"/>
    <w:rsid w:val="008C1825"/>
    <w:rsid w:val="008C1E68"/>
    <w:rsid w:val="008C380F"/>
    <w:rsid w:val="008C3B4F"/>
    <w:rsid w:val="008C3E07"/>
    <w:rsid w:val="008C3FD7"/>
    <w:rsid w:val="008C5641"/>
    <w:rsid w:val="008C5EA9"/>
    <w:rsid w:val="008C6D43"/>
    <w:rsid w:val="008C720B"/>
    <w:rsid w:val="008C72E8"/>
    <w:rsid w:val="008C7902"/>
    <w:rsid w:val="008D0FB1"/>
    <w:rsid w:val="008D0FE4"/>
    <w:rsid w:val="008D281C"/>
    <w:rsid w:val="008D381B"/>
    <w:rsid w:val="008D3D02"/>
    <w:rsid w:val="008D44B6"/>
    <w:rsid w:val="008D6358"/>
    <w:rsid w:val="008D707E"/>
    <w:rsid w:val="008D74A6"/>
    <w:rsid w:val="008E0FE0"/>
    <w:rsid w:val="008E2060"/>
    <w:rsid w:val="008E32E0"/>
    <w:rsid w:val="008E3BB4"/>
    <w:rsid w:val="008E411F"/>
    <w:rsid w:val="008E46A7"/>
    <w:rsid w:val="008E471A"/>
    <w:rsid w:val="008E51E3"/>
    <w:rsid w:val="008E78A7"/>
    <w:rsid w:val="008E7A30"/>
    <w:rsid w:val="008F21C9"/>
    <w:rsid w:val="008F3812"/>
    <w:rsid w:val="008F44CA"/>
    <w:rsid w:val="008F4AD4"/>
    <w:rsid w:val="008F6F44"/>
    <w:rsid w:val="008F7371"/>
    <w:rsid w:val="009023FA"/>
    <w:rsid w:val="00903301"/>
    <w:rsid w:val="00904EF6"/>
    <w:rsid w:val="00910155"/>
    <w:rsid w:val="009113CB"/>
    <w:rsid w:val="00911D22"/>
    <w:rsid w:val="0091367A"/>
    <w:rsid w:val="00913C8E"/>
    <w:rsid w:val="009142EF"/>
    <w:rsid w:val="00915BA1"/>
    <w:rsid w:val="0091645B"/>
    <w:rsid w:val="00917402"/>
    <w:rsid w:val="0092069A"/>
    <w:rsid w:val="00921342"/>
    <w:rsid w:val="00921431"/>
    <w:rsid w:val="00921733"/>
    <w:rsid w:val="0092265D"/>
    <w:rsid w:val="009233EE"/>
    <w:rsid w:val="009245F9"/>
    <w:rsid w:val="009249B2"/>
    <w:rsid w:val="00925E29"/>
    <w:rsid w:val="00926194"/>
    <w:rsid w:val="00926350"/>
    <w:rsid w:val="00930A90"/>
    <w:rsid w:val="00931169"/>
    <w:rsid w:val="009317D7"/>
    <w:rsid w:val="00932D46"/>
    <w:rsid w:val="00934634"/>
    <w:rsid w:val="0093679D"/>
    <w:rsid w:val="00940590"/>
    <w:rsid w:val="009412D5"/>
    <w:rsid w:val="00942E75"/>
    <w:rsid w:val="00945DFC"/>
    <w:rsid w:val="009464E8"/>
    <w:rsid w:val="009522F6"/>
    <w:rsid w:val="00952BC6"/>
    <w:rsid w:val="0095551C"/>
    <w:rsid w:val="009568BE"/>
    <w:rsid w:val="009575AB"/>
    <w:rsid w:val="00960C23"/>
    <w:rsid w:val="00961AE2"/>
    <w:rsid w:val="00962C98"/>
    <w:rsid w:val="00962DEF"/>
    <w:rsid w:val="00962E98"/>
    <w:rsid w:val="0096454C"/>
    <w:rsid w:val="00965F6E"/>
    <w:rsid w:val="009664B6"/>
    <w:rsid w:val="0096667F"/>
    <w:rsid w:val="0096699C"/>
    <w:rsid w:val="009679A1"/>
    <w:rsid w:val="009704BA"/>
    <w:rsid w:val="00971F39"/>
    <w:rsid w:val="00971F79"/>
    <w:rsid w:val="00972800"/>
    <w:rsid w:val="00972F3E"/>
    <w:rsid w:val="00973023"/>
    <w:rsid w:val="0097311C"/>
    <w:rsid w:val="00973A49"/>
    <w:rsid w:val="00973BFC"/>
    <w:rsid w:val="00974F7A"/>
    <w:rsid w:val="009756E6"/>
    <w:rsid w:val="009759D6"/>
    <w:rsid w:val="009761F0"/>
    <w:rsid w:val="00976847"/>
    <w:rsid w:val="009774F8"/>
    <w:rsid w:val="0098183C"/>
    <w:rsid w:val="00982297"/>
    <w:rsid w:val="0098538A"/>
    <w:rsid w:val="00985575"/>
    <w:rsid w:val="00985F98"/>
    <w:rsid w:val="00986E81"/>
    <w:rsid w:val="00990095"/>
    <w:rsid w:val="00990D97"/>
    <w:rsid w:val="00992C68"/>
    <w:rsid w:val="009930FF"/>
    <w:rsid w:val="00993786"/>
    <w:rsid w:val="009938EE"/>
    <w:rsid w:val="00994475"/>
    <w:rsid w:val="00994931"/>
    <w:rsid w:val="00995D01"/>
    <w:rsid w:val="00995E6F"/>
    <w:rsid w:val="00996445"/>
    <w:rsid w:val="009A0D93"/>
    <w:rsid w:val="009A1E81"/>
    <w:rsid w:val="009A3B7F"/>
    <w:rsid w:val="009A6B09"/>
    <w:rsid w:val="009B1180"/>
    <w:rsid w:val="009B136A"/>
    <w:rsid w:val="009B1B4F"/>
    <w:rsid w:val="009B2530"/>
    <w:rsid w:val="009B25CA"/>
    <w:rsid w:val="009B57A7"/>
    <w:rsid w:val="009B5B3B"/>
    <w:rsid w:val="009B5CAB"/>
    <w:rsid w:val="009C0347"/>
    <w:rsid w:val="009C0E96"/>
    <w:rsid w:val="009C2373"/>
    <w:rsid w:val="009C4A5D"/>
    <w:rsid w:val="009C4E7C"/>
    <w:rsid w:val="009C5757"/>
    <w:rsid w:val="009C7677"/>
    <w:rsid w:val="009C781A"/>
    <w:rsid w:val="009C7963"/>
    <w:rsid w:val="009C7E2E"/>
    <w:rsid w:val="009D03B1"/>
    <w:rsid w:val="009D08DE"/>
    <w:rsid w:val="009D2DA1"/>
    <w:rsid w:val="009D3270"/>
    <w:rsid w:val="009D5250"/>
    <w:rsid w:val="009D5CE1"/>
    <w:rsid w:val="009D75DC"/>
    <w:rsid w:val="009E0A3E"/>
    <w:rsid w:val="009E10E5"/>
    <w:rsid w:val="009E1133"/>
    <w:rsid w:val="009E1363"/>
    <w:rsid w:val="009E3746"/>
    <w:rsid w:val="009E3BA7"/>
    <w:rsid w:val="009E402E"/>
    <w:rsid w:val="009E4170"/>
    <w:rsid w:val="009E4F34"/>
    <w:rsid w:val="009E71A5"/>
    <w:rsid w:val="009E79E9"/>
    <w:rsid w:val="009E7BFE"/>
    <w:rsid w:val="009F08D3"/>
    <w:rsid w:val="009F0AE2"/>
    <w:rsid w:val="009F12DA"/>
    <w:rsid w:val="009F2606"/>
    <w:rsid w:val="009F27BC"/>
    <w:rsid w:val="009F2CA2"/>
    <w:rsid w:val="009F2D1E"/>
    <w:rsid w:val="009F4B1D"/>
    <w:rsid w:val="009F4C98"/>
    <w:rsid w:val="009F543A"/>
    <w:rsid w:val="009F5C1D"/>
    <w:rsid w:val="009F6BFD"/>
    <w:rsid w:val="00A00CBF"/>
    <w:rsid w:val="00A01CD5"/>
    <w:rsid w:val="00A0273A"/>
    <w:rsid w:val="00A02DF8"/>
    <w:rsid w:val="00A02ED1"/>
    <w:rsid w:val="00A03B98"/>
    <w:rsid w:val="00A03C2E"/>
    <w:rsid w:val="00A0483F"/>
    <w:rsid w:val="00A101FE"/>
    <w:rsid w:val="00A10BD0"/>
    <w:rsid w:val="00A10F3E"/>
    <w:rsid w:val="00A1221F"/>
    <w:rsid w:val="00A123A1"/>
    <w:rsid w:val="00A14B34"/>
    <w:rsid w:val="00A1619F"/>
    <w:rsid w:val="00A16709"/>
    <w:rsid w:val="00A16939"/>
    <w:rsid w:val="00A214EC"/>
    <w:rsid w:val="00A218DE"/>
    <w:rsid w:val="00A22F6F"/>
    <w:rsid w:val="00A242C7"/>
    <w:rsid w:val="00A245FB"/>
    <w:rsid w:val="00A24F59"/>
    <w:rsid w:val="00A26E47"/>
    <w:rsid w:val="00A27503"/>
    <w:rsid w:val="00A30D67"/>
    <w:rsid w:val="00A314CC"/>
    <w:rsid w:val="00A31510"/>
    <w:rsid w:val="00A327A5"/>
    <w:rsid w:val="00A32CB2"/>
    <w:rsid w:val="00A33260"/>
    <w:rsid w:val="00A34724"/>
    <w:rsid w:val="00A358B2"/>
    <w:rsid w:val="00A365F0"/>
    <w:rsid w:val="00A371BE"/>
    <w:rsid w:val="00A37AAF"/>
    <w:rsid w:val="00A37D05"/>
    <w:rsid w:val="00A42A07"/>
    <w:rsid w:val="00A4332D"/>
    <w:rsid w:val="00A437C4"/>
    <w:rsid w:val="00A44758"/>
    <w:rsid w:val="00A45873"/>
    <w:rsid w:val="00A45CF3"/>
    <w:rsid w:val="00A47CA2"/>
    <w:rsid w:val="00A503B9"/>
    <w:rsid w:val="00A516F4"/>
    <w:rsid w:val="00A5288B"/>
    <w:rsid w:val="00A52D5C"/>
    <w:rsid w:val="00A52F20"/>
    <w:rsid w:val="00A5318C"/>
    <w:rsid w:val="00A55A58"/>
    <w:rsid w:val="00A55E7A"/>
    <w:rsid w:val="00A578B2"/>
    <w:rsid w:val="00A60B41"/>
    <w:rsid w:val="00A61E7E"/>
    <w:rsid w:val="00A62326"/>
    <w:rsid w:val="00A62681"/>
    <w:rsid w:val="00A628DD"/>
    <w:rsid w:val="00A62E0E"/>
    <w:rsid w:val="00A63370"/>
    <w:rsid w:val="00A6498C"/>
    <w:rsid w:val="00A65D1C"/>
    <w:rsid w:val="00A6676F"/>
    <w:rsid w:val="00A66E2F"/>
    <w:rsid w:val="00A712DC"/>
    <w:rsid w:val="00A767F9"/>
    <w:rsid w:val="00A77010"/>
    <w:rsid w:val="00A774C0"/>
    <w:rsid w:val="00A814F6"/>
    <w:rsid w:val="00A817A1"/>
    <w:rsid w:val="00A840F2"/>
    <w:rsid w:val="00A846C4"/>
    <w:rsid w:val="00A85395"/>
    <w:rsid w:val="00A857C1"/>
    <w:rsid w:val="00A8757C"/>
    <w:rsid w:val="00A906B5"/>
    <w:rsid w:val="00A91276"/>
    <w:rsid w:val="00A9208A"/>
    <w:rsid w:val="00A93766"/>
    <w:rsid w:val="00A9419F"/>
    <w:rsid w:val="00A947EA"/>
    <w:rsid w:val="00A95722"/>
    <w:rsid w:val="00AA0720"/>
    <w:rsid w:val="00AA297E"/>
    <w:rsid w:val="00AA2EEA"/>
    <w:rsid w:val="00AA36D1"/>
    <w:rsid w:val="00AA5121"/>
    <w:rsid w:val="00AA5389"/>
    <w:rsid w:val="00AA77B0"/>
    <w:rsid w:val="00AB03F7"/>
    <w:rsid w:val="00AB0816"/>
    <w:rsid w:val="00AB0ECB"/>
    <w:rsid w:val="00AB43BA"/>
    <w:rsid w:val="00AB53DE"/>
    <w:rsid w:val="00AB6C5D"/>
    <w:rsid w:val="00AB7B9B"/>
    <w:rsid w:val="00AC0A85"/>
    <w:rsid w:val="00AC123E"/>
    <w:rsid w:val="00AC1395"/>
    <w:rsid w:val="00AC1BB7"/>
    <w:rsid w:val="00AC2CBA"/>
    <w:rsid w:val="00AC4640"/>
    <w:rsid w:val="00AC50B8"/>
    <w:rsid w:val="00AC69F0"/>
    <w:rsid w:val="00AC764C"/>
    <w:rsid w:val="00AC7F83"/>
    <w:rsid w:val="00AD0E45"/>
    <w:rsid w:val="00AD240C"/>
    <w:rsid w:val="00AD2E4F"/>
    <w:rsid w:val="00AD325C"/>
    <w:rsid w:val="00AD45E0"/>
    <w:rsid w:val="00AD4B59"/>
    <w:rsid w:val="00AD61B1"/>
    <w:rsid w:val="00AD620D"/>
    <w:rsid w:val="00AD68AE"/>
    <w:rsid w:val="00AD7F3E"/>
    <w:rsid w:val="00AE1034"/>
    <w:rsid w:val="00AE10C1"/>
    <w:rsid w:val="00AE1614"/>
    <w:rsid w:val="00AE1FAF"/>
    <w:rsid w:val="00AE2AF0"/>
    <w:rsid w:val="00AE360A"/>
    <w:rsid w:val="00AE5C16"/>
    <w:rsid w:val="00AE5DB3"/>
    <w:rsid w:val="00AE5E34"/>
    <w:rsid w:val="00AE62EB"/>
    <w:rsid w:val="00AE7165"/>
    <w:rsid w:val="00AF0247"/>
    <w:rsid w:val="00AF19CE"/>
    <w:rsid w:val="00AF2E2A"/>
    <w:rsid w:val="00AF475E"/>
    <w:rsid w:val="00AF47C8"/>
    <w:rsid w:val="00B001E1"/>
    <w:rsid w:val="00B00626"/>
    <w:rsid w:val="00B013AF"/>
    <w:rsid w:val="00B064F0"/>
    <w:rsid w:val="00B07393"/>
    <w:rsid w:val="00B10BAD"/>
    <w:rsid w:val="00B118CA"/>
    <w:rsid w:val="00B14AE5"/>
    <w:rsid w:val="00B17890"/>
    <w:rsid w:val="00B2079A"/>
    <w:rsid w:val="00B22012"/>
    <w:rsid w:val="00B23687"/>
    <w:rsid w:val="00B2412C"/>
    <w:rsid w:val="00B27083"/>
    <w:rsid w:val="00B27CAF"/>
    <w:rsid w:val="00B30D2E"/>
    <w:rsid w:val="00B32877"/>
    <w:rsid w:val="00B32FE8"/>
    <w:rsid w:val="00B34DC2"/>
    <w:rsid w:val="00B353B5"/>
    <w:rsid w:val="00B43B40"/>
    <w:rsid w:val="00B43CDE"/>
    <w:rsid w:val="00B44F67"/>
    <w:rsid w:val="00B45750"/>
    <w:rsid w:val="00B45C8A"/>
    <w:rsid w:val="00B45ED1"/>
    <w:rsid w:val="00B467A6"/>
    <w:rsid w:val="00B5131E"/>
    <w:rsid w:val="00B51D10"/>
    <w:rsid w:val="00B52077"/>
    <w:rsid w:val="00B52E56"/>
    <w:rsid w:val="00B53086"/>
    <w:rsid w:val="00B54600"/>
    <w:rsid w:val="00B54ACD"/>
    <w:rsid w:val="00B550D1"/>
    <w:rsid w:val="00B556EB"/>
    <w:rsid w:val="00B55D78"/>
    <w:rsid w:val="00B563BB"/>
    <w:rsid w:val="00B57410"/>
    <w:rsid w:val="00B57B10"/>
    <w:rsid w:val="00B60B04"/>
    <w:rsid w:val="00B60C38"/>
    <w:rsid w:val="00B61112"/>
    <w:rsid w:val="00B61852"/>
    <w:rsid w:val="00B622BD"/>
    <w:rsid w:val="00B6295A"/>
    <w:rsid w:val="00B63714"/>
    <w:rsid w:val="00B63EFB"/>
    <w:rsid w:val="00B671CA"/>
    <w:rsid w:val="00B70763"/>
    <w:rsid w:val="00B74909"/>
    <w:rsid w:val="00B74E26"/>
    <w:rsid w:val="00B74F98"/>
    <w:rsid w:val="00B76B75"/>
    <w:rsid w:val="00B76CB5"/>
    <w:rsid w:val="00B76ECE"/>
    <w:rsid w:val="00B778DE"/>
    <w:rsid w:val="00B801AD"/>
    <w:rsid w:val="00B81869"/>
    <w:rsid w:val="00B90208"/>
    <w:rsid w:val="00B90422"/>
    <w:rsid w:val="00B90DBC"/>
    <w:rsid w:val="00B91201"/>
    <w:rsid w:val="00B932F8"/>
    <w:rsid w:val="00B939ED"/>
    <w:rsid w:val="00B93C27"/>
    <w:rsid w:val="00B94AE8"/>
    <w:rsid w:val="00B966A8"/>
    <w:rsid w:val="00B97103"/>
    <w:rsid w:val="00B97409"/>
    <w:rsid w:val="00B97A8C"/>
    <w:rsid w:val="00B97C2E"/>
    <w:rsid w:val="00BA0366"/>
    <w:rsid w:val="00BA22D3"/>
    <w:rsid w:val="00BA5E35"/>
    <w:rsid w:val="00BB020F"/>
    <w:rsid w:val="00BB0775"/>
    <w:rsid w:val="00BB1524"/>
    <w:rsid w:val="00BB3B3E"/>
    <w:rsid w:val="00BB3FD1"/>
    <w:rsid w:val="00BB4029"/>
    <w:rsid w:val="00BB45F9"/>
    <w:rsid w:val="00BB494A"/>
    <w:rsid w:val="00BB5ADF"/>
    <w:rsid w:val="00BB5F6D"/>
    <w:rsid w:val="00BB61BA"/>
    <w:rsid w:val="00BB73AF"/>
    <w:rsid w:val="00BC0293"/>
    <w:rsid w:val="00BC0B43"/>
    <w:rsid w:val="00BC0CEE"/>
    <w:rsid w:val="00BC0E5F"/>
    <w:rsid w:val="00BC4106"/>
    <w:rsid w:val="00BC6DB8"/>
    <w:rsid w:val="00BC7D4A"/>
    <w:rsid w:val="00BD0A8E"/>
    <w:rsid w:val="00BD1283"/>
    <w:rsid w:val="00BD13D1"/>
    <w:rsid w:val="00BD1401"/>
    <w:rsid w:val="00BD15DB"/>
    <w:rsid w:val="00BD1662"/>
    <w:rsid w:val="00BD4867"/>
    <w:rsid w:val="00BD4A07"/>
    <w:rsid w:val="00BE0E5E"/>
    <w:rsid w:val="00BE10A7"/>
    <w:rsid w:val="00BE22E7"/>
    <w:rsid w:val="00BE3A8D"/>
    <w:rsid w:val="00BE3C4C"/>
    <w:rsid w:val="00BE4A9C"/>
    <w:rsid w:val="00BE7E0C"/>
    <w:rsid w:val="00BF067B"/>
    <w:rsid w:val="00BF16DC"/>
    <w:rsid w:val="00BF27FA"/>
    <w:rsid w:val="00BF3732"/>
    <w:rsid w:val="00BF661A"/>
    <w:rsid w:val="00BF666A"/>
    <w:rsid w:val="00C00EEE"/>
    <w:rsid w:val="00C02774"/>
    <w:rsid w:val="00C05450"/>
    <w:rsid w:val="00C055D9"/>
    <w:rsid w:val="00C05820"/>
    <w:rsid w:val="00C07359"/>
    <w:rsid w:val="00C073A6"/>
    <w:rsid w:val="00C11C9D"/>
    <w:rsid w:val="00C13585"/>
    <w:rsid w:val="00C144C8"/>
    <w:rsid w:val="00C14B51"/>
    <w:rsid w:val="00C16E99"/>
    <w:rsid w:val="00C17918"/>
    <w:rsid w:val="00C2388A"/>
    <w:rsid w:val="00C24D5E"/>
    <w:rsid w:val="00C24E23"/>
    <w:rsid w:val="00C2561C"/>
    <w:rsid w:val="00C26EBF"/>
    <w:rsid w:val="00C27E73"/>
    <w:rsid w:val="00C31036"/>
    <w:rsid w:val="00C3148D"/>
    <w:rsid w:val="00C327E1"/>
    <w:rsid w:val="00C33D01"/>
    <w:rsid w:val="00C34A40"/>
    <w:rsid w:val="00C36A3B"/>
    <w:rsid w:val="00C37D5A"/>
    <w:rsid w:val="00C37E21"/>
    <w:rsid w:val="00C408FB"/>
    <w:rsid w:val="00C411E4"/>
    <w:rsid w:val="00C416FC"/>
    <w:rsid w:val="00C429AA"/>
    <w:rsid w:val="00C43009"/>
    <w:rsid w:val="00C433A3"/>
    <w:rsid w:val="00C43452"/>
    <w:rsid w:val="00C437B5"/>
    <w:rsid w:val="00C44A5A"/>
    <w:rsid w:val="00C44ACF"/>
    <w:rsid w:val="00C45614"/>
    <w:rsid w:val="00C46BDC"/>
    <w:rsid w:val="00C474B8"/>
    <w:rsid w:val="00C47CD8"/>
    <w:rsid w:val="00C5084B"/>
    <w:rsid w:val="00C51DE7"/>
    <w:rsid w:val="00C529FE"/>
    <w:rsid w:val="00C54376"/>
    <w:rsid w:val="00C55357"/>
    <w:rsid w:val="00C55FA2"/>
    <w:rsid w:val="00C60881"/>
    <w:rsid w:val="00C6394F"/>
    <w:rsid w:val="00C63D14"/>
    <w:rsid w:val="00C64CB0"/>
    <w:rsid w:val="00C677B0"/>
    <w:rsid w:val="00C677E7"/>
    <w:rsid w:val="00C67B9F"/>
    <w:rsid w:val="00C67C0B"/>
    <w:rsid w:val="00C67CDF"/>
    <w:rsid w:val="00C71148"/>
    <w:rsid w:val="00C71387"/>
    <w:rsid w:val="00C722B4"/>
    <w:rsid w:val="00C73FC0"/>
    <w:rsid w:val="00C74FDB"/>
    <w:rsid w:val="00C77799"/>
    <w:rsid w:val="00C802BD"/>
    <w:rsid w:val="00C80DB7"/>
    <w:rsid w:val="00C80F64"/>
    <w:rsid w:val="00C831D6"/>
    <w:rsid w:val="00C84279"/>
    <w:rsid w:val="00C86660"/>
    <w:rsid w:val="00C87741"/>
    <w:rsid w:val="00C92AD1"/>
    <w:rsid w:val="00C92B5A"/>
    <w:rsid w:val="00C93F47"/>
    <w:rsid w:val="00C94F55"/>
    <w:rsid w:val="00C965F2"/>
    <w:rsid w:val="00CA15FB"/>
    <w:rsid w:val="00CA26E8"/>
    <w:rsid w:val="00CA2CD3"/>
    <w:rsid w:val="00CA3F62"/>
    <w:rsid w:val="00CA4BE1"/>
    <w:rsid w:val="00CA5897"/>
    <w:rsid w:val="00CA6487"/>
    <w:rsid w:val="00CA68D0"/>
    <w:rsid w:val="00CA76BF"/>
    <w:rsid w:val="00CB29EA"/>
    <w:rsid w:val="00CB2F7D"/>
    <w:rsid w:val="00CB45BF"/>
    <w:rsid w:val="00CB4AE5"/>
    <w:rsid w:val="00CB6233"/>
    <w:rsid w:val="00CB6CA4"/>
    <w:rsid w:val="00CB76BA"/>
    <w:rsid w:val="00CC07F0"/>
    <w:rsid w:val="00CC0B94"/>
    <w:rsid w:val="00CC1221"/>
    <w:rsid w:val="00CC1F92"/>
    <w:rsid w:val="00CC20F6"/>
    <w:rsid w:val="00CC21B6"/>
    <w:rsid w:val="00CC4BC8"/>
    <w:rsid w:val="00CC5DEB"/>
    <w:rsid w:val="00CC64AE"/>
    <w:rsid w:val="00CC6F47"/>
    <w:rsid w:val="00CD1070"/>
    <w:rsid w:val="00CD45C7"/>
    <w:rsid w:val="00CD6CE5"/>
    <w:rsid w:val="00CE0632"/>
    <w:rsid w:val="00CE152B"/>
    <w:rsid w:val="00CE2EAA"/>
    <w:rsid w:val="00CE44F4"/>
    <w:rsid w:val="00CE4D72"/>
    <w:rsid w:val="00CE57AB"/>
    <w:rsid w:val="00CE6925"/>
    <w:rsid w:val="00CE6989"/>
    <w:rsid w:val="00CE7260"/>
    <w:rsid w:val="00CE7C42"/>
    <w:rsid w:val="00CF0073"/>
    <w:rsid w:val="00CF0146"/>
    <w:rsid w:val="00CF1E1D"/>
    <w:rsid w:val="00CF1F1A"/>
    <w:rsid w:val="00CF47C2"/>
    <w:rsid w:val="00CF4EDC"/>
    <w:rsid w:val="00D00ECF"/>
    <w:rsid w:val="00D01FE1"/>
    <w:rsid w:val="00D036B9"/>
    <w:rsid w:val="00D05011"/>
    <w:rsid w:val="00D07E4A"/>
    <w:rsid w:val="00D10D63"/>
    <w:rsid w:val="00D110F7"/>
    <w:rsid w:val="00D113B7"/>
    <w:rsid w:val="00D1257A"/>
    <w:rsid w:val="00D12B69"/>
    <w:rsid w:val="00D12D3A"/>
    <w:rsid w:val="00D12EFB"/>
    <w:rsid w:val="00D133DB"/>
    <w:rsid w:val="00D1534A"/>
    <w:rsid w:val="00D15B61"/>
    <w:rsid w:val="00D15F12"/>
    <w:rsid w:val="00D17D81"/>
    <w:rsid w:val="00D17DD9"/>
    <w:rsid w:val="00D23037"/>
    <w:rsid w:val="00D234EB"/>
    <w:rsid w:val="00D25FA4"/>
    <w:rsid w:val="00D273DC"/>
    <w:rsid w:val="00D278D4"/>
    <w:rsid w:val="00D302E7"/>
    <w:rsid w:val="00D3069B"/>
    <w:rsid w:val="00D308DE"/>
    <w:rsid w:val="00D30C3A"/>
    <w:rsid w:val="00D31141"/>
    <w:rsid w:val="00D322A6"/>
    <w:rsid w:val="00D34CF4"/>
    <w:rsid w:val="00D35EAA"/>
    <w:rsid w:val="00D40733"/>
    <w:rsid w:val="00D40A62"/>
    <w:rsid w:val="00D413A8"/>
    <w:rsid w:val="00D42359"/>
    <w:rsid w:val="00D42434"/>
    <w:rsid w:val="00D448ED"/>
    <w:rsid w:val="00D461F9"/>
    <w:rsid w:val="00D537DB"/>
    <w:rsid w:val="00D55216"/>
    <w:rsid w:val="00D55264"/>
    <w:rsid w:val="00D56AEE"/>
    <w:rsid w:val="00D60DA4"/>
    <w:rsid w:val="00D6323F"/>
    <w:rsid w:val="00D6406C"/>
    <w:rsid w:val="00D648ED"/>
    <w:rsid w:val="00D65794"/>
    <w:rsid w:val="00D71EC8"/>
    <w:rsid w:val="00D74134"/>
    <w:rsid w:val="00D745C2"/>
    <w:rsid w:val="00D74CEB"/>
    <w:rsid w:val="00D75A09"/>
    <w:rsid w:val="00D75B07"/>
    <w:rsid w:val="00D7613B"/>
    <w:rsid w:val="00D76DA7"/>
    <w:rsid w:val="00D7721E"/>
    <w:rsid w:val="00D7746D"/>
    <w:rsid w:val="00D80534"/>
    <w:rsid w:val="00D844E2"/>
    <w:rsid w:val="00D84562"/>
    <w:rsid w:val="00D846F6"/>
    <w:rsid w:val="00D84FCC"/>
    <w:rsid w:val="00D856B4"/>
    <w:rsid w:val="00D85772"/>
    <w:rsid w:val="00D85C37"/>
    <w:rsid w:val="00D85C7F"/>
    <w:rsid w:val="00D90636"/>
    <w:rsid w:val="00D92304"/>
    <w:rsid w:val="00D92445"/>
    <w:rsid w:val="00D92FFD"/>
    <w:rsid w:val="00D942A5"/>
    <w:rsid w:val="00D94B8F"/>
    <w:rsid w:val="00D95367"/>
    <w:rsid w:val="00D97355"/>
    <w:rsid w:val="00D97FC9"/>
    <w:rsid w:val="00DA080D"/>
    <w:rsid w:val="00DA0F59"/>
    <w:rsid w:val="00DA508A"/>
    <w:rsid w:val="00DA5720"/>
    <w:rsid w:val="00DA5FD5"/>
    <w:rsid w:val="00DA611A"/>
    <w:rsid w:val="00DA6394"/>
    <w:rsid w:val="00DA7BCF"/>
    <w:rsid w:val="00DA7BF2"/>
    <w:rsid w:val="00DB316A"/>
    <w:rsid w:val="00DB4B04"/>
    <w:rsid w:val="00DB4FC3"/>
    <w:rsid w:val="00DB7302"/>
    <w:rsid w:val="00DC0244"/>
    <w:rsid w:val="00DC1FB5"/>
    <w:rsid w:val="00DC20A2"/>
    <w:rsid w:val="00DC28A0"/>
    <w:rsid w:val="00DC39C1"/>
    <w:rsid w:val="00DC4CA4"/>
    <w:rsid w:val="00DC6366"/>
    <w:rsid w:val="00DC7AAE"/>
    <w:rsid w:val="00DC7D4B"/>
    <w:rsid w:val="00DD08AC"/>
    <w:rsid w:val="00DD134E"/>
    <w:rsid w:val="00DD24F0"/>
    <w:rsid w:val="00DD32FE"/>
    <w:rsid w:val="00DD6168"/>
    <w:rsid w:val="00DD7D64"/>
    <w:rsid w:val="00DE04B7"/>
    <w:rsid w:val="00DE111F"/>
    <w:rsid w:val="00DE1B1E"/>
    <w:rsid w:val="00DE345E"/>
    <w:rsid w:val="00DE732E"/>
    <w:rsid w:val="00DE7F4F"/>
    <w:rsid w:val="00DF3302"/>
    <w:rsid w:val="00DF3B4A"/>
    <w:rsid w:val="00DF69AD"/>
    <w:rsid w:val="00DF6CEF"/>
    <w:rsid w:val="00DF75D8"/>
    <w:rsid w:val="00DF7C28"/>
    <w:rsid w:val="00E00993"/>
    <w:rsid w:val="00E02A9F"/>
    <w:rsid w:val="00E03987"/>
    <w:rsid w:val="00E04D67"/>
    <w:rsid w:val="00E051DA"/>
    <w:rsid w:val="00E06EF1"/>
    <w:rsid w:val="00E10C57"/>
    <w:rsid w:val="00E10F31"/>
    <w:rsid w:val="00E135B1"/>
    <w:rsid w:val="00E136FB"/>
    <w:rsid w:val="00E14382"/>
    <w:rsid w:val="00E14BEC"/>
    <w:rsid w:val="00E15780"/>
    <w:rsid w:val="00E15990"/>
    <w:rsid w:val="00E20C86"/>
    <w:rsid w:val="00E220AD"/>
    <w:rsid w:val="00E22C28"/>
    <w:rsid w:val="00E257FF"/>
    <w:rsid w:val="00E27C08"/>
    <w:rsid w:val="00E30EC8"/>
    <w:rsid w:val="00E349F1"/>
    <w:rsid w:val="00E3725D"/>
    <w:rsid w:val="00E37539"/>
    <w:rsid w:val="00E375B2"/>
    <w:rsid w:val="00E4267C"/>
    <w:rsid w:val="00E436E0"/>
    <w:rsid w:val="00E43D91"/>
    <w:rsid w:val="00E44A76"/>
    <w:rsid w:val="00E44E8A"/>
    <w:rsid w:val="00E452F6"/>
    <w:rsid w:val="00E47248"/>
    <w:rsid w:val="00E5047E"/>
    <w:rsid w:val="00E50F79"/>
    <w:rsid w:val="00E51023"/>
    <w:rsid w:val="00E5212E"/>
    <w:rsid w:val="00E53109"/>
    <w:rsid w:val="00E53862"/>
    <w:rsid w:val="00E56D82"/>
    <w:rsid w:val="00E5720C"/>
    <w:rsid w:val="00E57FE4"/>
    <w:rsid w:val="00E62289"/>
    <w:rsid w:val="00E62B04"/>
    <w:rsid w:val="00E63DDD"/>
    <w:rsid w:val="00E63F22"/>
    <w:rsid w:val="00E655FC"/>
    <w:rsid w:val="00E72311"/>
    <w:rsid w:val="00E723DC"/>
    <w:rsid w:val="00E739F8"/>
    <w:rsid w:val="00E74335"/>
    <w:rsid w:val="00E76118"/>
    <w:rsid w:val="00E764EC"/>
    <w:rsid w:val="00E800EF"/>
    <w:rsid w:val="00E82D45"/>
    <w:rsid w:val="00E82F89"/>
    <w:rsid w:val="00E832D8"/>
    <w:rsid w:val="00E845B1"/>
    <w:rsid w:val="00E84C04"/>
    <w:rsid w:val="00E84EA2"/>
    <w:rsid w:val="00E85B21"/>
    <w:rsid w:val="00E86015"/>
    <w:rsid w:val="00E8681C"/>
    <w:rsid w:val="00E86F69"/>
    <w:rsid w:val="00E87E5B"/>
    <w:rsid w:val="00E9010B"/>
    <w:rsid w:val="00E9080E"/>
    <w:rsid w:val="00E9202F"/>
    <w:rsid w:val="00E94231"/>
    <w:rsid w:val="00E95357"/>
    <w:rsid w:val="00E9636F"/>
    <w:rsid w:val="00E96500"/>
    <w:rsid w:val="00E96727"/>
    <w:rsid w:val="00E96C8E"/>
    <w:rsid w:val="00EA01D1"/>
    <w:rsid w:val="00EA036F"/>
    <w:rsid w:val="00EA3D21"/>
    <w:rsid w:val="00EA3FA3"/>
    <w:rsid w:val="00EA4F81"/>
    <w:rsid w:val="00EA6BAA"/>
    <w:rsid w:val="00EB0CC9"/>
    <w:rsid w:val="00EB1BA4"/>
    <w:rsid w:val="00EB1C3A"/>
    <w:rsid w:val="00EB5C68"/>
    <w:rsid w:val="00EB767E"/>
    <w:rsid w:val="00EB76BF"/>
    <w:rsid w:val="00EC1A55"/>
    <w:rsid w:val="00EC1FD0"/>
    <w:rsid w:val="00EC4608"/>
    <w:rsid w:val="00EC671F"/>
    <w:rsid w:val="00EC7449"/>
    <w:rsid w:val="00ED06C5"/>
    <w:rsid w:val="00ED07E7"/>
    <w:rsid w:val="00ED224D"/>
    <w:rsid w:val="00ED3D99"/>
    <w:rsid w:val="00EE117D"/>
    <w:rsid w:val="00EE3343"/>
    <w:rsid w:val="00EE3534"/>
    <w:rsid w:val="00EE473F"/>
    <w:rsid w:val="00EE60E2"/>
    <w:rsid w:val="00EE61C3"/>
    <w:rsid w:val="00EE7585"/>
    <w:rsid w:val="00EF04FB"/>
    <w:rsid w:val="00EF09F7"/>
    <w:rsid w:val="00EF3A2A"/>
    <w:rsid w:val="00F0593D"/>
    <w:rsid w:val="00F07B3D"/>
    <w:rsid w:val="00F07D03"/>
    <w:rsid w:val="00F10E5E"/>
    <w:rsid w:val="00F11465"/>
    <w:rsid w:val="00F11F56"/>
    <w:rsid w:val="00F11F97"/>
    <w:rsid w:val="00F130C5"/>
    <w:rsid w:val="00F14FAD"/>
    <w:rsid w:val="00F1635E"/>
    <w:rsid w:val="00F20C78"/>
    <w:rsid w:val="00F210DE"/>
    <w:rsid w:val="00F22597"/>
    <w:rsid w:val="00F26C28"/>
    <w:rsid w:val="00F27AF4"/>
    <w:rsid w:val="00F30F7A"/>
    <w:rsid w:val="00F31DAA"/>
    <w:rsid w:val="00F33500"/>
    <w:rsid w:val="00F339AC"/>
    <w:rsid w:val="00F341FD"/>
    <w:rsid w:val="00F37198"/>
    <w:rsid w:val="00F378B9"/>
    <w:rsid w:val="00F41B29"/>
    <w:rsid w:val="00F41F9F"/>
    <w:rsid w:val="00F42239"/>
    <w:rsid w:val="00F422DA"/>
    <w:rsid w:val="00F42E65"/>
    <w:rsid w:val="00F42F63"/>
    <w:rsid w:val="00F43B83"/>
    <w:rsid w:val="00F44A76"/>
    <w:rsid w:val="00F44D62"/>
    <w:rsid w:val="00F45999"/>
    <w:rsid w:val="00F45F62"/>
    <w:rsid w:val="00F464D2"/>
    <w:rsid w:val="00F46C45"/>
    <w:rsid w:val="00F47B8F"/>
    <w:rsid w:val="00F53121"/>
    <w:rsid w:val="00F54348"/>
    <w:rsid w:val="00F551B3"/>
    <w:rsid w:val="00F719C1"/>
    <w:rsid w:val="00F722D4"/>
    <w:rsid w:val="00F73B28"/>
    <w:rsid w:val="00F75931"/>
    <w:rsid w:val="00F759E5"/>
    <w:rsid w:val="00F76301"/>
    <w:rsid w:val="00F7640C"/>
    <w:rsid w:val="00F768D7"/>
    <w:rsid w:val="00F7793F"/>
    <w:rsid w:val="00F8011F"/>
    <w:rsid w:val="00F809F4"/>
    <w:rsid w:val="00F83ADF"/>
    <w:rsid w:val="00F86252"/>
    <w:rsid w:val="00F8759F"/>
    <w:rsid w:val="00F904DB"/>
    <w:rsid w:val="00F90B22"/>
    <w:rsid w:val="00F91C88"/>
    <w:rsid w:val="00F92EA1"/>
    <w:rsid w:val="00F93A59"/>
    <w:rsid w:val="00F96D2A"/>
    <w:rsid w:val="00FA23CE"/>
    <w:rsid w:val="00FA280D"/>
    <w:rsid w:val="00FA357E"/>
    <w:rsid w:val="00FA409A"/>
    <w:rsid w:val="00FA4E68"/>
    <w:rsid w:val="00FA5855"/>
    <w:rsid w:val="00FA5BFB"/>
    <w:rsid w:val="00FA5ECF"/>
    <w:rsid w:val="00FA78EE"/>
    <w:rsid w:val="00FA7EF6"/>
    <w:rsid w:val="00FB07BD"/>
    <w:rsid w:val="00FB10D6"/>
    <w:rsid w:val="00FB2CB0"/>
    <w:rsid w:val="00FB3DD8"/>
    <w:rsid w:val="00FB5152"/>
    <w:rsid w:val="00FB67E0"/>
    <w:rsid w:val="00FB72A0"/>
    <w:rsid w:val="00FB763E"/>
    <w:rsid w:val="00FC13DD"/>
    <w:rsid w:val="00FC1C1E"/>
    <w:rsid w:val="00FC30B4"/>
    <w:rsid w:val="00FC40FD"/>
    <w:rsid w:val="00FC6331"/>
    <w:rsid w:val="00FC63B9"/>
    <w:rsid w:val="00FC6591"/>
    <w:rsid w:val="00FC79EB"/>
    <w:rsid w:val="00FD2509"/>
    <w:rsid w:val="00FD337D"/>
    <w:rsid w:val="00FD33B6"/>
    <w:rsid w:val="00FD6122"/>
    <w:rsid w:val="00FD67BB"/>
    <w:rsid w:val="00FE02B9"/>
    <w:rsid w:val="00FE085F"/>
    <w:rsid w:val="00FE10E6"/>
    <w:rsid w:val="00FE397D"/>
    <w:rsid w:val="00FF0595"/>
    <w:rsid w:val="00FF1699"/>
    <w:rsid w:val="00FF2703"/>
    <w:rsid w:val="00FF36BB"/>
    <w:rsid w:val="00FF7FBB"/>
    <w:rsid w:val="0C088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State"/>
  <w:smartTagType w:namespaceuri="urn:schemas-microsoft-com:office:smarttags" w:name="place"/>
  <w:smartTagType w:namespaceuri="urn:schemas-microsoft-com:office:smarttags" w:name="Street"/>
  <w:smartTagType w:namespaceuri="urn:schemas-microsoft-com:office:smarttags" w:name="address"/>
  <w:shapeDefaults>
    <o:shapedefaults v:ext="edit" spidmax="2050"/>
    <o:shapelayout v:ext="edit">
      <o:idmap v:ext="edit" data="2"/>
    </o:shapelayout>
  </w:shapeDefaults>
  <w:decimalSymbol w:val="."/>
  <w:listSeparator w:val=","/>
  <w14:docId w14:val="21B6BC09"/>
  <w15:docId w15:val="{A2647E8C-DF56-46F1-A592-77CD713D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101FE"/>
    <w:rPr>
      <w:sz w:val="24"/>
      <w:szCs w:val="24"/>
    </w:rPr>
  </w:style>
  <w:style w:type="paragraph" w:styleId="Heading1">
    <w:name w:val="heading 1"/>
    <w:aliases w:val="Heading 1 Char,PT"/>
    <w:basedOn w:val="Normal"/>
    <w:next w:val="Normal"/>
    <w:qFormat/>
    <w:rsid w:val="00AA77B0"/>
    <w:pPr>
      <w:keepNext/>
      <w:jc w:val="center"/>
      <w:outlineLvl w:val="0"/>
    </w:pPr>
    <w:rPr>
      <w:b/>
      <w:bCs/>
      <w:u w:val="single"/>
    </w:rPr>
  </w:style>
  <w:style w:type="paragraph" w:styleId="Heading2">
    <w:name w:val="heading 2"/>
    <w:basedOn w:val="Normal"/>
    <w:next w:val="Normal"/>
    <w:qFormat/>
    <w:rsid w:val="00AA77B0"/>
    <w:pPr>
      <w:keepNext/>
      <w:jc w:val="center"/>
      <w:outlineLvl w:val="1"/>
    </w:pPr>
    <w:rPr>
      <w:b/>
      <w:bCs/>
    </w:rPr>
  </w:style>
  <w:style w:type="paragraph" w:styleId="Heading3">
    <w:name w:val="heading 3"/>
    <w:basedOn w:val="Normal"/>
    <w:next w:val="Normal"/>
    <w:link w:val="Heading3Char"/>
    <w:uiPriority w:val="9"/>
    <w:qFormat/>
    <w:rsid w:val="00EF3A2A"/>
    <w:pPr>
      <w:keepNext/>
      <w:jc w:val="center"/>
      <w:outlineLvl w:val="2"/>
    </w:pPr>
    <w:rPr>
      <w:u w:val="single"/>
    </w:rPr>
  </w:style>
  <w:style w:type="paragraph" w:styleId="Heading4">
    <w:name w:val="heading 4"/>
    <w:basedOn w:val="Normal"/>
    <w:next w:val="Normal"/>
    <w:qFormat/>
    <w:rsid w:val="00DC4CA4"/>
    <w:pPr>
      <w:keepNext/>
      <w:widowControl w:val="0"/>
      <w:autoSpaceDE w:val="0"/>
      <w:autoSpaceDN w:val="0"/>
      <w:adjustRightInd w:val="0"/>
      <w:outlineLvl w:val="3"/>
    </w:pPr>
    <w:rPr>
      <w:rFonts w:ascii="Times" w:hAnsi="Times" w:cs="Times"/>
      <w:noProof/>
      <w:color w:val="000000"/>
      <w:u w:val="single"/>
    </w:rPr>
  </w:style>
  <w:style w:type="paragraph" w:styleId="Heading5">
    <w:name w:val="heading 5"/>
    <w:basedOn w:val="Normal"/>
    <w:next w:val="Normal"/>
    <w:qFormat/>
    <w:rsid w:val="00EF3A2A"/>
    <w:pPr>
      <w:keepNext/>
      <w:autoSpaceDE w:val="0"/>
      <w:autoSpaceDN w:val="0"/>
      <w:adjustRightInd w:val="0"/>
      <w:ind w:left="360"/>
      <w:outlineLvl w:val="4"/>
    </w:pPr>
    <w:rPr>
      <w:rFonts w:ascii="Times" w:hAnsi="Times" w:cs="Times"/>
      <w:noProof/>
      <w:color w:val="000000"/>
      <w:u w:val="single"/>
    </w:rPr>
  </w:style>
  <w:style w:type="paragraph" w:styleId="Heading6">
    <w:name w:val="heading 6"/>
    <w:basedOn w:val="Normal"/>
    <w:next w:val="Normal"/>
    <w:qFormat/>
    <w:rsid w:val="00EF3A2A"/>
    <w:pPr>
      <w:keepNext/>
      <w:autoSpaceDE w:val="0"/>
      <w:autoSpaceDN w:val="0"/>
      <w:adjustRightInd w:val="0"/>
      <w:ind w:left="1080"/>
      <w:outlineLvl w:val="5"/>
    </w:pPr>
    <w:rPr>
      <w:rFonts w:ascii="Times" w:hAnsi="Times" w:cs="Times"/>
      <w:noProof/>
      <w:color w:val="000000"/>
    </w:rPr>
  </w:style>
  <w:style w:type="paragraph" w:styleId="Heading7">
    <w:name w:val="heading 7"/>
    <w:basedOn w:val="Normal"/>
    <w:next w:val="Normal"/>
    <w:qFormat/>
    <w:rsid w:val="00EF3A2A"/>
    <w:pPr>
      <w:keepNext/>
      <w:autoSpaceDE w:val="0"/>
      <w:autoSpaceDN w:val="0"/>
      <w:adjustRightInd w:val="0"/>
      <w:ind w:left="360"/>
      <w:outlineLvl w:val="6"/>
    </w:pPr>
    <w:rPr>
      <w:rFonts w:ascii="Times" w:hAnsi="Times" w:cs="Times"/>
      <w:noProof/>
      <w:color w:val="000000"/>
    </w:rPr>
  </w:style>
  <w:style w:type="paragraph" w:styleId="Heading8">
    <w:name w:val="heading 8"/>
    <w:basedOn w:val="Normal"/>
    <w:next w:val="Normal"/>
    <w:qFormat/>
    <w:rsid w:val="00EF3A2A"/>
    <w:pPr>
      <w:keepNext/>
      <w:autoSpaceDE w:val="0"/>
      <w:autoSpaceDN w:val="0"/>
      <w:adjustRightInd w:val="0"/>
      <w:outlineLvl w:val="7"/>
    </w:pPr>
    <w:rPr>
      <w:rFonts w:ascii="Times" w:hAnsi="Times" w:cs="Times"/>
      <w:noProof/>
      <w:color w:val="000000"/>
    </w:rPr>
  </w:style>
  <w:style w:type="paragraph" w:styleId="Heading9">
    <w:name w:val="heading 9"/>
    <w:basedOn w:val="Normal"/>
    <w:next w:val="Normal"/>
    <w:qFormat/>
    <w:rsid w:val="003B604A"/>
    <w:pPr>
      <w:widowControl w:val="0"/>
      <w:tabs>
        <w:tab w:val="num" w:pos="1584"/>
      </w:tabs>
      <w:autoSpaceDE w:val="0"/>
      <w:autoSpaceDN w:val="0"/>
      <w:adjustRightInd w:val="0"/>
      <w:spacing w:before="240" w:after="60"/>
      <w:ind w:left="1584" w:hanging="14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EF3A2A"/>
    <w:pPr>
      <w:ind w:left="1080"/>
    </w:pPr>
    <w:rPr>
      <w:b/>
      <w:bCs/>
    </w:rPr>
  </w:style>
  <w:style w:type="paragraph" w:customStyle="1" w:styleId="axNormal">
    <w:name w:val="axNormal"/>
    <w:rsid w:val="00EF3A2A"/>
    <w:pPr>
      <w:widowControl w:val="0"/>
      <w:tabs>
        <w:tab w:val="left" w:pos="720"/>
        <w:tab w:val="left" w:pos="1440"/>
        <w:tab w:val="left" w:pos="2160"/>
      </w:tabs>
      <w:autoSpaceDE w:val="0"/>
      <w:autoSpaceDN w:val="0"/>
      <w:adjustRightInd w:val="0"/>
    </w:pPr>
    <w:rPr>
      <w:rFonts w:ascii="Times" w:hAnsi="Times" w:cs="Times"/>
      <w:noProof/>
      <w:color w:val="000000"/>
      <w:sz w:val="24"/>
      <w:szCs w:val="24"/>
    </w:rPr>
  </w:style>
  <w:style w:type="paragraph" w:customStyle="1" w:styleId="Cell">
    <w:name w:val="Cell"/>
    <w:basedOn w:val="Normal"/>
    <w:rsid w:val="00EF3A2A"/>
    <w:pPr>
      <w:widowControl w:val="0"/>
      <w:autoSpaceDE w:val="0"/>
      <w:autoSpaceDN w:val="0"/>
      <w:adjustRightInd w:val="0"/>
    </w:pPr>
    <w:rPr>
      <w:rFonts w:ascii="Courier" w:hAnsi="Courier"/>
      <w:noProof/>
      <w:color w:val="000000"/>
      <w:sz w:val="20"/>
      <w:szCs w:val="20"/>
    </w:rPr>
  </w:style>
  <w:style w:type="paragraph" w:customStyle="1" w:styleId="normal0">
    <w:name w:val="normal_"/>
    <w:basedOn w:val="Normal"/>
    <w:rsid w:val="00EF3A2A"/>
    <w:pPr>
      <w:spacing w:line="198" w:lineRule="atLeast"/>
    </w:pPr>
    <w:rPr>
      <w:rFonts w:ascii="Times" w:hAnsi="Times" w:cs="Times"/>
      <w:noProof/>
      <w:color w:val="000000"/>
      <w:sz w:val="20"/>
      <w:szCs w:val="20"/>
    </w:rPr>
  </w:style>
  <w:style w:type="paragraph" w:styleId="BodyTextIndent3">
    <w:name w:val="Body Text Indent 3"/>
    <w:basedOn w:val="Normal"/>
    <w:link w:val="BodyTextIndent3Char"/>
    <w:rsid w:val="00EF3A2A"/>
    <w:pPr>
      <w:ind w:left="1440"/>
    </w:pPr>
  </w:style>
  <w:style w:type="paragraph" w:styleId="Footer">
    <w:name w:val="footer"/>
    <w:basedOn w:val="Normal"/>
    <w:link w:val="FooterChar"/>
    <w:uiPriority w:val="99"/>
    <w:rsid w:val="00EF3A2A"/>
    <w:pPr>
      <w:tabs>
        <w:tab w:val="center" w:pos="4320"/>
        <w:tab w:val="right" w:pos="8640"/>
      </w:tabs>
    </w:pPr>
  </w:style>
  <w:style w:type="paragraph" w:styleId="Header">
    <w:name w:val="header"/>
    <w:basedOn w:val="Normal"/>
    <w:link w:val="HeaderChar"/>
    <w:rsid w:val="00EF3A2A"/>
    <w:pPr>
      <w:tabs>
        <w:tab w:val="center" w:pos="4320"/>
        <w:tab w:val="right" w:pos="8640"/>
      </w:tabs>
    </w:pPr>
  </w:style>
  <w:style w:type="paragraph" w:styleId="BodyTextIndent2">
    <w:name w:val="Body Text Indent 2"/>
    <w:basedOn w:val="Normal"/>
    <w:rsid w:val="00EF3A2A"/>
    <w:pPr>
      <w:ind w:left="1440"/>
    </w:pPr>
    <w:rPr>
      <w:b/>
      <w:bCs/>
    </w:rPr>
  </w:style>
  <w:style w:type="paragraph" w:styleId="Title">
    <w:name w:val="Title"/>
    <w:basedOn w:val="Normal"/>
    <w:qFormat/>
    <w:rsid w:val="00EF3A2A"/>
    <w:pPr>
      <w:jc w:val="center"/>
    </w:pPr>
    <w:rPr>
      <w:b/>
      <w:bCs/>
      <w:u w:val="single"/>
    </w:rPr>
  </w:style>
  <w:style w:type="paragraph" w:styleId="Subtitle">
    <w:name w:val="Subtitle"/>
    <w:basedOn w:val="Normal"/>
    <w:qFormat/>
    <w:rsid w:val="00EF3A2A"/>
    <w:pPr>
      <w:jc w:val="center"/>
    </w:pPr>
    <w:rPr>
      <w:u w:val="single"/>
    </w:rPr>
  </w:style>
  <w:style w:type="character" w:styleId="Hyperlink">
    <w:name w:val="Hyperlink"/>
    <w:basedOn w:val="DefaultParagraphFont"/>
    <w:uiPriority w:val="99"/>
    <w:rsid w:val="00435F03"/>
    <w:rPr>
      <w:color w:val="0000CC"/>
      <w:u w:val="single"/>
    </w:rPr>
  </w:style>
  <w:style w:type="paragraph" w:styleId="BodyText">
    <w:name w:val="Body Text"/>
    <w:aliases w:val="Body Text Char2,Body Text Char2 Char Char,Body Text Char2 Char1,Body Text Char2 Char"/>
    <w:basedOn w:val="Normal"/>
    <w:rsid w:val="003B604A"/>
    <w:pPr>
      <w:spacing w:after="120"/>
    </w:pPr>
  </w:style>
  <w:style w:type="paragraph" w:styleId="BodyTextFirstIndent">
    <w:name w:val="Body Text First Indent"/>
    <w:basedOn w:val="BodyText"/>
    <w:rsid w:val="003B604A"/>
    <w:pPr>
      <w:ind w:firstLine="210"/>
    </w:pPr>
  </w:style>
  <w:style w:type="paragraph" w:styleId="BodyTextFirstIndent2">
    <w:name w:val="Body Text First Indent 2"/>
    <w:basedOn w:val="BodyTextIndent"/>
    <w:link w:val="BodyTextFirstIndent2Char"/>
    <w:rsid w:val="003B604A"/>
    <w:pPr>
      <w:spacing w:after="120"/>
      <w:ind w:left="360" w:firstLine="210"/>
    </w:pPr>
    <w:rPr>
      <w:b w:val="0"/>
      <w:bCs w:val="0"/>
    </w:rPr>
  </w:style>
  <w:style w:type="paragraph" w:styleId="BodyText3">
    <w:name w:val="Body Text 3"/>
    <w:basedOn w:val="Normal"/>
    <w:link w:val="BodyText3Char"/>
    <w:rsid w:val="003B604A"/>
    <w:pPr>
      <w:spacing w:after="120"/>
    </w:pPr>
    <w:rPr>
      <w:sz w:val="16"/>
      <w:szCs w:val="16"/>
    </w:rPr>
  </w:style>
  <w:style w:type="character" w:customStyle="1" w:styleId="BodyTextChar">
    <w:name w:val="Body Text Char"/>
    <w:basedOn w:val="DefaultParagraphFont"/>
    <w:rsid w:val="003B604A"/>
    <w:rPr>
      <w:sz w:val="24"/>
      <w:szCs w:val="24"/>
      <w:lang w:val="en-US" w:eastAsia="en-US"/>
    </w:rPr>
  </w:style>
  <w:style w:type="character" w:customStyle="1" w:styleId="Heading2Char">
    <w:name w:val="Heading 2 Char"/>
    <w:basedOn w:val="DefaultParagraphFont"/>
    <w:rsid w:val="003B604A"/>
    <w:rPr>
      <w:b/>
      <w:bCs/>
      <w:sz w:val="24"/>
      <w:szCs w:val="24"/>
      <w:lang w:val="en-US" w:eastAsia="en-US"/>
    </w:rPr>
  </w:style>
  <w:style w:type="paragraph" w:styleId="Caption">
    <w:name w:val="caption"/>
    <w:basedOn w:val="BodyText"/>
    <w:next w:val="BodyText"/>
    <w:qFormat/>
    <w:rsid w:val="003B604A"/>
    <w:pPr>
      <w:keepNext/>
      <w:spacing w:before="120" w:after="0"/>
    </w:pPr>
    <w:rPr>
      <w:b/>
      <w:bCs/>
    </w:rPr>
  </w:style>
  <w:style w:type="paragraph" w:styleId="Date">
    <w:name w:val="Date"/>
    <w:basedOn w:val="Normal"/>
    <w:next w:val="Normal"/>
    <w:rsid w:val="003B604A"/>
    <w:pPr>
      <w:widowControl w:val="0"/>
      <w:autoSpaceDE w:val="0"/>
      <w:autoSpaceDN w:val="0"/>
      <w:adjustRightInd w:val="0"/>
    </w:pPr>
  </w:style>
  <w:style w:type="paragraph" w:styleId="EnvelopeReturn">
    <w:name w:val="envelope return"/>
    <w:basedOn w:val="Normal"/>
    <w:rsid w:val="003B604A"/>
    <w:pPr>
      <w:widowControl w:val="0"/>
      <w:autoSpaceDE w:val="0"/>
      <w:autoSpaceDN w:val="0"/>
      <w:adjustRightInd w:val="0"/>
    </w:pPr>
    <w:rPr>
      <w:rFonts w:ascii="Arial" w:hAnsi="Arial" w:cs="Arial"/>
      <w:sz w:val="20"/>
      <w:szCs w:val="20"/>
    </w:rPr>
  </w:style>
  <w:style w:type="paragraph" w:styleId="ListBullet">
    <w:name w:val="List Bullet"/>
    <w:basedOn w:val="BodyText"/>
    <w:autoRedefine/>
    <w:rsid w:val="003B604A"/>
    <w:pPr>
      <w:tabs>
        <w:tab w:val="num" w:pos="1080"/>
      </w:tabs>
      <w:ind w:left="360" w:hanging="360"/>
    </w:pPr>
  </w:style>
  <w:style w:type="paragraph" w:customStyle="1" w:styleId="TableHeading">
    <w:name w:val="Table Heading"/>
    <w:next w:val="BodyText"/>
    <w:rsid w:val="003B604A"/>
    <w:pPr>
      <w:spacing w:before="60" w:after="60"/>
      <w:jc w:val="center"/>
    </w:pPr>
    <w:rPr>
      <w:rFonts w:eastAsia="Arial Unicode MS"/>
      <w:b/>
      <w:bCs/>
      <w:sz w:val="24"/>
      <w:szCs w:val="24"/>
    </w:rPr>
  </w:style>
  <w:style w:type="paragraph" w:customStyle="1" w:styleId="TableHeading2">
    <w:name w:val="Table Heading 2"/>
    <w:basedOn w:val="TableHeading"/>
    <w:next w:val="BodyTextIndent"/>
    <w:rsid w:val="003B604A"/>
    <w:pPr>
      <w:widowControl w:val="0"/>
      <w:autoSpaceDE w:val="0"/>
      <w:autoSpaceDN w:val="0"/>
      <w:adjustRightInd w:val="0"/>
    </w:pPr>
    <w:rPr>
      <w:sz w:val="20"/>
      <w:szCs w:val="20"/>
    </w:rPr>
  </w:style>
  <w:style w:type="paragraph" w:styleId="TOC1">
    <w:name w:val="toc 1"/>
    <w:basedOn w:val="Heading1"/>
    <w:next w:val="Heading1"/>
    <w:autoRedefine/>
    <w:uiPriority w:val="39"/>
    <w:qFormat/>
    <w:rsid w:val="003B604A"/>
    <w:pPr>
      <w:keepNext w:val="0"/>
      <w:widowControl w:val="0"/>
      <w:autoSpaceDE w:val="0"/>
      <w:autoSpaceDN w:val="0"/>
      <w:adjustRightInd w:val="0"/>
      <w:outlineLvl w:val="9"/>
    </w:pPr>
    <w:rPr>
      <w:rFonts w:eastAsia="Arial Unicode MS"/>
      <w:u w:val="none"/>
    </w:rPr>
  </w:style>
  <w:style w:type="paragraph" w:styleId="TOC2">
    <w:name w:val="toc 2"/>
    <w:basedOn w:val="Normal"/>
    <w:next w:val="Normal"/>
    <w:autoRedefine/>
    <w:uiPriority w:val="39"/>
    <w:qFormat/>
    <w:rsid w:val="002D2D75"/>
    <w:pPr>
      <w:widowControl w:val="0"/>
      <w:tabs>
        <w:tab w:val="right" w:leader="dot" w:pos="9350"/>
      </w:tabs>
      <w:autoSpaceDE w:val="0"/>
      <w:autoSpaceDN w:val="0"/>
      <w:adjustRightInd w:val="0"/>
      <w:ind w:firstLine="270"/>
      <w:outlineLvl w:val="0"/>
    </w:pPr>
  </w:style>
  <w:style w:type="character" w:customStyle="1" w:styleId="BodyTextFirstIndentChar">
    <w:name w:val="Body Text First Indent Char"/>
    <w:basedOn w:val="DefaultParagraphFont"/>
    <w:rsid w:val="003B604A"/>
    <w:rPr>
      <w:rFonts w:ascii="Times" w:hAnsi="Times" w:cs="Times"/>
      <w:sz w:val="24"/>
      <w:szCs w:val="24"/>
      <w:lang w:val="en-US" w:eastAsia="en-US" w:bidi="ar-SA"/>
    </w:rPr>
  </w:style>
  <w:style w:type="character" w:customStyle="1" w:styleId="BodyTextIndentChar">
    <w:name w:val="Body Text Indent Char"/>
    <w:basedOn w:val="DefaultParagraphFont"/>
    <w:rsid w:val="003B604A"/>
    <w:rPr>
      <w:rFonts w:ascii="Times" w:hAnsi="Times" w:cs="Times"/>
      <w:sz w:val="24"/>
      <w:szCs w:val="24"/>
      <w:lang w:val="en-US" w:eastAsia="en-US" w:bidi="ar-SA"/>
    </w:rPr>
  </w:style>
  <w:style w:type="character" w:customStyle="1" w:styleId="BodyTextChar3">
    <w:name w:val="Body Text Char3"/>
    <w:aliases w:val="Body Text Char2 Char2,Body Text Char2 Char Char Char,Body Text Char2 Char1 Char,Body Text Char2 Char Char1"/>
    <w:basedOn w:val="DefaultParagraphFont"/>
    <w:rsid w:val="003B604A"/>
    <w:rPr>
      <w:rFonts w:ascii="Times" w:hAnsi="Times" w:cs="Times"/>
      <w:sz w:val="24"/>
      <w:szCs w:val="24"/>
      <w:lang w:val="en-US" w:eastAsia="en-US" w:bidi="ar-SA"/>
    </w:rPr>
  </w:style>
  <w:style w:type="paragraph" w:customStyle="1" w:styleId="Style1">
    <w:name w:val="Style1"/>
    <w:basedOn w:val="BodyText"/>
    <w:rsid w:val="003B604A"/>
    <w:pPr>
      <w:spacing w:before="120"/>
    </w:pPr>
  </w:style>
  <w:style w:type="paragraph" w:customStyle="1" w:styleId="Style2">
    <w:name w:val="Style2"/>
    <w:basedOn w:val="BodyText"/>
    <w:rsid w:val="003B604A"/>
    <w:pPr>
      <w:spacing w:before="120"/>
    </w:pPr>
  </w:style>
  <w:style w:type="paragraph" w:styleId="BalloonText">
    <w:name w:val="Balloon Text"/>
    <w:basedOn w:val="Normal"/>
    <w:link w:val="BalloonTextChar"/>
    <w:rsid w:val="00F07B3D"/>
    <w:pPr>
      <w:widowControl w:val="0"/>
      <w:autoSpaceDE w:val="0"/>
      <w:autoSpaceDN w:val="0"/>
      <w:adjustRightInd w:val="0"/>
    </w:pPr>
    <w:rPr>
      <w:rFonts w:ascii="Tahoma" w:hAnsi="Tahoma" w:cs="Tahoma"/>
      <w:sz w:val="16"/>
      <w:szCs w:val="16"/>
    </w:rPr>
  </w:style>
  <w:style w:type="paragraph" w:styleId="Closing">
    <w:name w:val="Closing"/>
    <w:basedOn w:val="Normal"/>
    <w:rsid w:val="00F07B3D"/>
    <w:pPr>
      <w:widowControl w:val="0"/>
      <w:autoSpaceDE w:val="0"/>
      <w:autoSpaceDN w:val="0"/>
      <w:adjustRightInd w:val="0"/>
      <w:ind w:left="4320"/>
    </w:pPr>
  </w:style>
  <w:style w:type="paragraph" w:styleId="E-mailSignature">
    <w:name w:val="E-mail Signature"/>
    <w:basedOn w:val="Normal"/>
    <w:rsid w:val="00F07B3D"/>
    <w:pPr>
      <w:widowControl w:val="0"/>
      <w:autoSpaceDE w:val="0"/>
      <w:autoSpaceDN w:val="0"/>
      <w:adjustRightInd w:val="0"/>
    </w:pPr>
  </w:style>
  <w:style w:type="character" w:styleId="Emphasis">
    <w:name w:val="Emphasis"/>
    <w:basedOn w:val="DefaultParagraphFont"/>
    <w:qFormat/>
    <w:rsid w:val="00F07B3D"/>
    <w:rPr>
      <w:i/>
      <w:iCs/>
    </w:rPr>
  </w:style>
  <w:style w:type="paragraph" w:styleId="EnvelopeAddress">
    <w:name w:val="envelope address"/>
    <w:basedOn w:val="Normal"/>
    <w:rsid w:val="00F07B3D"/>
    <w:pPr>
      <w:framePr w:w="7920" w:h="1980" w:hRule="exact" w:hSpace="180" w:wrap="auto" w:hAnchor="page" w:xAlign="center" w:yAlign="bottom"/>
      <w:widowControl w:val="0"/>
      <w:autoSpaceDE w:val="0"/>
      <w:autoSpaceDN w:val="0"/>
      <w:adjustRightInd w:val="0"/>
      <w:ind w:left="2880"/>
    </w:pPr>
    <w:rPr>
      <w:rFonts w:ascii="Arial" w:hAnsi="Arial" w:cs="Arial"/>
    </w:rPr>
  </w:style>
  <w:style w:type="character" w:styleId="HTMLAcronym">
    <w:name w:val="HTML Acronym"/>
    <w:basedOn w:val="DefaultParagraphFont"/>
    <w:rsid w:val="00F07B3D"/>
  </w:style>
  <w:style w:type="paragraph" w:styleId="HTMLAddress">
    <w:name w:val="HTML Address"/>
    <w:basedOn w:val="Normal"/>
    <w:rsid w:val="00F07B3D"/>
    <w:pPr>
      <w:widowControl w:val="0"/>
      <w:autoSpaceDE w:val="0"/>
      <w:autoSpaceDN w:val="0"/>
      <w:adjustRightInd w:val="0"/>
    </w:pPr>
    <w:rPr>
      <w:i/>
      <w:iCs/>
    </w:rPr>
  </w:style>
  <w:style w:type="character" w:styleId="HTMLCite">
    <w:name w:val="HTML Cite"/>
    <w:basedOn w:val="DefaultParagraphFont"/>
    <w:rsid w:val="00F07B3D"/>
    <w:rPr>
      <w:i/>
      <w:iCs/>
    </w:rPr>
  </w:style>
  <w:style w:type="character" w:styleId="HTMLCode">
    <w:name w:val="HTML Code"/>
    <w:basedOn w:val="DefaultParagraphFont"/>
    <w:rsid w:val="00F07B3D"/>
    <w:rPr>
      <w:rFonts w:ascii="Courier New" w:hAnsi="Courier New" w:cs="Courier New"/>
      <w:sz w:val="20"/>
      <w:szCs w:val="20"/>
    </w:rPr>
  </w:style>
  <w:style w:type="character" w:styleId="HTMLDefinition">
    <w:name w:val="HTML Definition"/>
    <w:basedOn w:val="DefaultParagraphFont"/>
    <w:rsid w:val="00F07B3D"/>
    <w:rPr>
      <w:i/>
      <w:iCs/>
    </w:rPr>
  </w:style>
  <w:style w:type="character" w:styleId="HTMLKeyboard">
    <w:name w:val="HTML Keyboard"/>
    <w:basedOn w:val="DefaultParagraphFont"/>
    <w:rsid w:val="00F07B3D"/>
    <w:rPr>
      <w:rFonts w:ascii="Courier New" w:hAnsi="Courier New" w:cs="Courier New"/>
      <w:sz w:val="20"/>
      <w:szCs w:val="20"/>
    </w:rPr>
  </w:style>
  <w:style w:type="paragraph" w:styleId="HTMLPreformatted">
    <w:name w:val="HTML Preformatted"/>
    <w:basedOn w:val="Normal"/>
    <w:rsid w:val="00F07B3D"/>
    <w:pPr>
      <w:widowControl w:val="0"/>
      <w:autoSpaceDE w:val="0"/>
      <w:autoSpaceDN w:val="0"/>
      <w:adjustRightInd w:val="0"/>
    </w:pPr>
    <w:rPr>
      <w:rFonts w:ascii="Courier New" w:hAnsi="Courier New" w:cs="Courier New"/>
      <w:sz w:val="20"/>
      <w:szCs w:val="20"/>
    </w:rPr>
  </w:style>
  <w:style w:type="character" w:styleId="HTMLSample">
    <w:name w:val="HTML Sample"/>
    <w:basedOn w:val="DefaultParagraphFont"/>
    <w:rsid w:val="00F07B3D"/>
    <w:rPr>
      <w:rFonts w:ascii="Courier New" w:hAnsi="Courier New" w:cs="Courier New"/>
    </w:rPr>
  </w:style>
  <w:style w:type="character" w:styleId="HTMLTypewriter">
    <w:name w:val="HTML Typewriter"/>
    <w:basedOn w:val="DefaultParagraphFont"/>
    <w:rsid w:val="00F07B3D"/>
    <w:rPr>
      <w:rFonts w:ascii="Courier New" w:hAnsi="Courier New" w:cs="Courier New"/>
      <w:sz w:val="20"/>
      <w:szCs w:val="20"/>
    </w:rPr>
  </w:style>
  <w:style w:type="character" w:styleId="HTMLVariable">
    <w:name w:val="HTML Variable"/>
    <w:basedOn w:val="DefaultParagraphFont"/>
    <w:rsid w:val="00F07B3D"/>
    <w:rPr>
      <w:i/>
      <w:iCs/>
    </w:rPr>
  </w:style>
  <w:style w:type="character" w:styleId="LineNumber">
    <w:name w:val="line number"/>
    <w:basedOn w:val="DefaultParagraphFont"/>
    <w:rsid w:val="00F07B3D"/>
  </w:style>
  <w:style w:type="paragraph" w:styleId="ListContinue">
    <w:name w:val="List Continue"/>
    <w:basedOn w:val="Normal"/>
    <w:rsid w:val="00F07B3D"/>
    <w:pPr>
      <w:widowControl w:val="0"/>
      <w:autoSpaceDE w:val="0"/>
      <w:autoSpaceDN w:val="0"/>
      <w:adjustRightInd w:val="0"/>
      <w:spacing w:after="120"/>
      <w:ind w:left="360"/>
    </w:pPr>
  </w:style>
  <w:style w:type="paragraph" w:styleId="ListContinue2">
    <w:name w:val="List Continue 2"/>
    <w:basedOn w:val="Normal"/>
    <w:rsid w:val="00F07B3D"/>
    <w:pPr>
      <w:widowControl w:val="0"/>
      <w:autoSpaceDE w:val="0"/>
      <w:autoSpaceDN w:val="0"/>
      <w:adjustRightInd w:val="0"/>
      <w:spacing w:after="120"/>
      <w:ind w:left="720"/>
    </w:pPr>
  </w:style>
  <w:style w:type="paragraph" w:styleId="ListContinue3">
    <w:name w:val="List Continue 3"/>
    <w:basedOn w:val="Normal"/>
    <w:rsid w:val="00F07B3D"/>
    <w:pPr>
      <w:widowControl w:val="0"/>
      <w:autoSpaceDE w:val="0"/>
      <w:autoSpaceDN w:val="0"/>
      <w:adjustRightInd w:val="0"/>
      <w:spacing w:after="120"/>
      <w:ind w:left="1080"/>
    </w:pPr>
  </w:style>
  <w:style w:type="paragraph" w:styleId="ListContinue4">
    <w:name w:val="List Continue 4"/>
    <w:basedOn w:val="Normal"/>
    <w:rsid w:val="00F07B3D"/>
    <w:pPr>
      <w:widowControl w:val="0"/>
      <w:autoSpaceDE w:val="0"/>
      <w:autoSpaceDN w:val="0"/>
      <w:adjustRightInd w:val="0"/>
      <w:spacing w:after="120"/>
      <w:ind w:left="1440"/>
    </w:pPr>
  </w:style>
  <w:style w:type="paragraph" w:styleId="ListContinue5">
    <w:name w:val="List Continue 5"/>
    <w:basedOn w:val="Normal"/>
    <w:rsid w:val="00F07B3D"/>
    <w:pPr>
      <w:widowControl w:val="0"/>
      <w:autoSpaceDE w:val="0"/>
      <w:autoSpaceDN w:val="0"/>
      <w:adjustRightInd w:val="0"/>
      <w:spacing w:after="120"/>
      <w:ind w:left="1800"/>
    </w:pPr>
  </w:style>
  <w:style w:type="paragraph" w:styleId="MessageHeader">
    <w:name w:val="Message Header"/>
    <w:basedOn w:val="Normal"/>
    <w:rsid w:val="00F07B3D"/>
    <w:pPr>
      <w:widowControl w:val="0"/>
      <w:pBdr>
        <w:top w:val="single" w:sz="6" w:space="1" w:color="auto"/>
        <w:left w:val="single" w:sz="6" w:space="1" w:color="auto"/>
        <w:bottom w:val="single" w:sz="6" w:space="1" w:color="auto"/>
        <w:right w:val="single" w:sz="6" w:space="1" w:color="auto"/>
      </w:pBdr>
      <w:shd w:val="pct20" w:color="auto" w:fill="auto"/>
      <w:autoSpaceDE w:val="0"/>
      <w:autoSpaceDN w:val="0"/>
      <w:adjustRightInd w:val="0"/>
      <w:ind w:left="1080" w:hanging="1080"/>
    </w:pPr>
    <w:rPr>
      <w:rFonts w:ascii="Arial" w:hAnsi="Arial" w:cs="Arial"/>
    </w:rPr>
  </w:style>
  <w:style w:type="paragraph" w:styleId="NormalWeb">
    <w:name w:val="Normal (Web)"/>
    <w:basedOn w:val="Normal"/>
    <w:rsid w:val="00F07B3D"/>
    <w:pPr>
      <w:widowControl w:val="0"/>
      <w:autoSpaceDE w:val="0"/>
      <w:autoSpaceDN w:val="0"/>
      <w:adjustRightInd w:val="0"/>
    </w:pPr>
  </w:style>
  <w:style w:type="paragraph" w:styleId="NormalIndent">
    <w:name w:val="Normal Indent"/>
    <w:basedOn w:val="Normal"/>
    <w:rsid w:val="00F07B3D"/>
    <w:pPr>
      <w:widowControl w:val="0"/>
      <w:autoSpaceDE w:val="0"/>
      <w:autoSpaceDN w:val="0"/>
      <w:adjustRightInd w:val="0"/>
      <w:ind w:left="720"/>
    </w:pPr>
  </w:style>
  <w:style w:type="paragraph" w:styleId="NoteHeading">
    <w:name w:val="Note Heading"/>
    <w:basedOn w:val="Normal"/>
    <w:next w:val="Normal"/>
    <w:rsid w:val="00F07B3D"/>
    <w:pPr>
      <w:widowControl w:val="0"/>
      <w:autoSpaceDE w:val="0"/>
      <w:autoSpaceDN w:val="0"/>
      <w:adjustRightInd w:val="0"/>
    </w:pPr>
  </w:style>
  <w:style w:type="paragraph" w:styleId="PlainText">
    <w:name w:val="Plain Text"/>
    <w:basedOn w:val="Normal"/>
    <w:link w:val="PlainTextChar"/>
    <w:rsid w:val="00F07B3D"/>
    <w:pPr>
      <w:widowControl w:val="0"/>
      <w:autoSpaceDE w:val="0"/>
      <w:autoSpaceDN w:val="0"/>
      <w:adjustRightInd w:val="0"/>
    </w:pPr>
    <w:rPr>
      <w:rFonts w:ascii="Courier New" w:hAnsi="Courier New" w:cs="Courier New"/>
      <w:sz w:val="20"/>
      <w:szCs w:val="20"/>
    </w:rPr>
  </w:style>
  <w:style w:type="paragraph" w:styleId="Salutation">
    <w:name w:val="Salutation"/>
    <w:basedOn w:val="Normal"/>
    <w:next w:val="Normal"/>
    <w:rsid w:val="00F07B3D"/>
    <w:pPr>
      <w:widowControl w:val="0"/>
      <w:autoSpaceDE w:val="0"/>
      <w:autoSpaceDN w:val="0"/>
      <w:adjustRightInd w:val="0"/>
    </w:pPr>
  </w:style>
  <w:style w:type="paragraph" w:styleId="Signature">
    <w:name w:val="Signature"/>
    <w:basedOn w:val="Normal"/>
    <w:rsid w:val="00F07B3D"/>
    <w:pPr>
      <w:widowControl w:val="0"/>
      <w:autoSpaceDE w:val="0"/>
      <w:autoSpaceDN w:val="0"/>
      <w:adjustRightInd w:val="0"/>
      <w:ind w:left="4320"/>
    </w:pPr>
  </w:style>
  <w:style w:type="character" w:styleId="Strong">
    <w:name w:val="Strong"/>
    <w:basedOn w:val="DefaultParagraphFont"/>
    <w:qFormat/>
    <w:rsid w:val="00F07B3D"/>
    <w:rPr>
      <w:b/>
      <w:bCs/>
    </w:rPr>
  </w:style>
  <w:style w:type="character" w:styleId="FollowedHyperlink">
    <w:name w:val="FollowedHyperlink"/>
    <w:basedOn w:val="DefaultParagraphFont"/>
    <w:uiPriority w:val="99"/>
    <w:rsid w:val="00F07B3D"/>
    <w:rPr>
      <w:color w:val="800080"/>
      <w:u w:val="single"/>
    </w:rPr>
  </w:style>
  <w:style w:type="character" w:customStyle="1" w:styleId="BodyTextChar1">
    <w:name w:val="Body Text Char1"/>
    <w:aliases w:val="Body Text Char2 Char3,Body Text Char2 Char Char Char1,Body Text Char2 Char1 Char1,Body Text Char2 Char Char2"/>
    <w:basedOn w:val="DefaultParagraphFont"/>
    <w:rsid w:val="00F07B3D"/>
    <w:rPr>
      <w:rFonts w:ascii="Times" w:hAnsi="Times" w:cs="Times"/>
      <w:sz w:val="24"/>
      <w:szCs w:val="24"/>
      <w:lang w:val="en-US" w:eastAsia="en-US" w:bidi="ar-SA"/>
    </w:rPr>
  </w:style>
  <w:style w:type="paragraph" w:customStyle="1" w:styleId="indentbodytext1">
    <w:name w:val="indent body text 1"/>
    <w:basedOn w:val="Normal"/>
    <w:rsid w:val="00F07B3D"/>
    <w:pPr>
      <w:spacing w:after="200" w:line="240" w:lineRule="atLeast"/>
      <w:ind w:left="360"/>
      <w:jc w:val="both"/>
    </w:pPr>
    <w:rPr>
      <w:bCs/>
      <w:spacing w:val="-2"/>
      <w:sz w:val="20"/>
      <w:szCs w:val="20"/>
    </w:rPr>
  </w:style>
  <w:style w:type="paragraph" w:customStyle="1" w:styleId="indentbodytext2">
    <w:name w:val="indent body text 2"/>
    <w:basedOn w:val="Normal"/>
    <w:rsid w:val="00F07B3D"/>
    <w:pPr>
      <w:widowControl w:val="0"/>
      <w:autoSpaceDE w:val="0"/>
      <w:autoSpaceDN w:val="0"/>
      <w:adjustRightInd w:val="0"/>
      <w:spacing w:after="120"/>
      <w:ind w:left="720"/>
      <w:jc w:val="both"/>
    </w:pPr>
    <w:rPr>
      <w:sz w:val="20"/>
      <w:szCs w:val="20"/>
    </w:rPr>
  </w:style>
  <w:style w:type="paragraph" w:styleId="List2">
    <w:name w:val="List 2"/>
    <w:basedOn w:val="Normal"/>
    <w:rsid w:val="00823DA7"/>
    <w:pPr>
      <w:ind w:left="720" w:hanging="360"/>
    </w:pPr>
  </w:style>
  <w:style w:type="paragraph" w:styleId="List3">
    <w:name w:val="List 3"/>
    <w:basedOn w:val="Normal"/>
    <w:rsid w:val="00823DA7"/>
    <w:pPr>
      <w:ind w:left="1080" w:hanging="360"/>
    </w:pPr>
  </w:style>
  <w:style w:type="paragraph" w:customStyle="1" w:styleId="bodytext1">
    <w:name w:val="body text 1"/>
    <w:rsid w:val="003D133E"/>
    <w:pPr>
      <w:spacing w:after="200" w:line="240" w:lineRule="atLeast"/>
      <w:jc w:val="both"/>
    </w:pPr>
    <w:rPr>
      <w:spacing w:val="-2"/>
    </w:rPr>
  </w:style>
  <w:style w:type="paragraph" w:customStyle="1" w:styleId="a">
    <w:name w:val="_"/>
    <w:rsid w:val="003D133E"/>
    <w:pPr>
      <w:autoSpaceDE w:val="0"/>
      <w:autoSpaceDN w:val="0"/>
      <w:adjustRightInd w:val="0"/>
      <w:ind w:left="720"/>
    </w:pPr>
    <w:rPr>
      <w:rFonts w:ascii="CG Times" w:hAnsi="CG Times"/>
      <w:szCs w:val="24"/>
    </w:rPr>
  </w:style>
  <w:style w:type="character" w:styleId="PageNumber">
    <w:name w:val="page number"/>
    <w:basedOn w:val="DefaultParagraphFont"/>
    <w:rsid w:val="00A62681"/>
  </w:style>
  <w:style w:type="paragraph" w:customStyle="1" w:styleId="Quicka">
    <w:name w:val="Quick a."/>
    <w:basedOn w:val="Normal"/>
    <w:rsid w:val="005C48B7"/>
    <w:pPr>
      <w:ind w:left="720" w:hanging="720"/>
    </w:pPr>
    <w:rPr>
      <w:rFonts w:ascii="Courier 10cpi" w:hAnsi="Courier 10cpi"/>
      <w:szCs w:val="20"/>
    </w:rPr>
  </w:style>
  <w:style w:type="paragraph" w:customStyle="1" w:styleId="QuickA0">
    <w:name w:val="Quick A."/>
    <w:basedOn w:val="Normal"/>
    <w:rsid w:val="009774F8"/>
    <w:pPr>
      <w:ind w:left="720" w:hanging="720"/>
    </w:pPr>
    <w:rPr>
      <w:rFonts w:ascii="Courier 10cpi" w:hAnsi="Courier 10cpi"/>
      <w:szCs w:val="20"/>
    </w:rPr>
  </w:style>
  <w:style w:type="character" w:styleId="CommentReference">
    <w:name w:val="annotation reference"/>
    <w:basedOn w:val="DefaultParagraphFont"/>
    <w:uiPriority w:val="99"/>
    <w:semiHidden/>
    <w:rsid w:val="00AB53DE"/>
    <w:rPr>
      <w:sz w:val="16"/>
      <w:szCs w:val="16"/>
    </w:rPr>
  </w:style>
  <w:style w:type="paragraph" w:styleId="CommentText">
    <w:name w:val="annotation text"/>
    <w:basedOn w:val="Normal"/>
    <w:link w:val="CommentTextChar"/>
    <w:uiPriority w:val="99"/>
    <w:rsid w:val="00AB53DE"/>
    <w:rPr>
      <w:sz w:val="20"/>
      <w:szCs w:val="20"/>
    </w:rPr>
  </w:style>
  <w:style w:type="paragraph" w:styleId="CommentSubject">
    <w:name w:val="annotation subject"/>
    <w:basedOn w:val="CommentText"/>
    <w:next w:val="CommentText"/>
    <w:semiHidden/>
    <w:rsid w:val="00AB53DE"/>
    <w:rPr>
      <w:b/>
      <w:bCs/>
    </w:rPr>
  </w:style>
  <w:style w:type="table" w:styleId="TableGrid">
    <w:name w:val="Table Grid"/>
    <w:basedOn w:val="TableNormal"/>
    <w:rsid w:val="00D01F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quirementsheader">
    <w:name w:val="requirements header"/>
    <w:rsid w:val="00D01FE1"/>
    <w:pPr>
      <w:spacing w:before="200" w:after="200"/>
      <w:jc w:val="center"/>
    </w:pPr>
    <w:rPr>
      <w:b/>
      <w:bCs/>
    </w:rPr>
  </w:style>
  <w:style w:type="paragraph" w:customStyle="1" w:styleId="indentbodytext3">
    <w:name w:val="indent body text 3"/>
    <w:basedOn w:val="Normal"/>
    <w:rsid w:val="00D01FE1"/>
    <w:pPr>
      <w:widowControl w:val="0"/>
      <w:autoSpaceDE w:val="0"/>
      <w:autoSpaceDN w:val="0"/>
      <w:adjustRightInd w:val="0"/>
      <w:spacing w:after="120"/>
      <w:ind w:left="1080"/>
      <w:jc w:val="both"/>
    </w:pPr>
    <w:rPr>
      <w:iCs/>
      <w:szCs w:val="20"/>
    </w:rPr>
  </w:style>
  <w:style w:type="paragraph" w:customStyle="1" w:styleId="materialslist">
    <w:name w:val="materials list"/>
    <w:basedOn w:val="indentbodytext1"/>
    <w:rsid w:val="00D01FE1"/>
    <w:pPr>
      <w:tabs>
        <w:tab w:val="left" w:pos="5040"/>
      </w:tabs>
      <w:spacing w:after="0"/>
    </w:pPr>
    <w:rPr>
      <w:bCs w:val="0"/>
    </w:rPr>
  </w:style>
  <w:style w:type="paragraph" w:customStyle="1" w:styleId="table7text">
    <w:name w:val="table 7 text"/>
    <w:basedOn w:val="Normal"/>
    <w:rsid w:val="00D01FE1"/>
    <w:pPr>
      <w:widowControl w:val="0"/>
      <w:autoSpaceDE w:val="0"/>
      <w:autoSpaceDN w:val="0"/>
      <w:adjustRightInd w:val="0"/>
      <w:jc w:val="center"/>
    </w:pPr>
    <w:rPr>
      <w:sz w:val="14"/>
      <w:szCs w:val="20"/>
    </w:rPr>
  </w:style>
  <w:style w:type="paragraph" w:customStyle="1" w:styleId="tableheaderfont8">
    <w:name w:val="table header font 8"/>
    <w:rsid w:val="00D01FE1"/>
    <w:pPr>
      <w:ind w:left="115" w:right="115"/>
      <w:jc w:val="center"/>
    </w:pPr>
    <w:rPr>
      <w:b/>
      <w:bCs/>
      <w:sz w:val="16"/>
    </w:rPr>
  </w:style>
  <w:style w:type="paragraph" w:styleId="BlockText">
    <w:name w:val="Block Text"/>
    <w:basedOn w:val="Normal"/>
    <w:rsid w:val="00D01FE1"/>
    <w:pPr>
      <w:framePr w:wrap="around" w:vAnchor="page" w:hAnchor="page" w:xAlign="center" w:yAlign="center"/>
      <w:ind w:left="113" w:right="-390"/>
      <w:suppressOverlap/>
    </w:pPr>
    <w:rPr>
      <w:sz w:val="16"/>
    </w:rPr>
  </w:style>
  <w:style w:type="paragraph" w:customStyle="1" w:styleId="SectionHeadingbold">
    <w:name w:val="Section Heading (bold)"/>
    <w:basedOn w:val="Normal"/>
    <w:rsid w:val="00D01FE1"/>
    <w:pPr>
      <w:widowControl w:val="0"/>
      <w:tabs>
        <w:tab w:val="left" w:pos="9936"/>
      </w:tabs>
      <w:autoSpaceDE w:val="0"/>
      <w:autoSpaceDN w:val="0"/>
      <w:adjustRightInd w:val="0"/>
    </w:pPr>
    <w:rPr>
      <w:b/>
      <w:bCs/>
      <w:noProof/>
      <w:color w:val="000000"/>
      <w:szCs w:val="20"/>
    </w:rPr>
  </w:style>
  <w:style w:type="paragraph" w:customStyle="1" w:styleId="BodyNoIndent">
    <w:name w:val="Body No Indent"/>
    <w:basedOn w:val="Normal"/>
    <w:rsid w:val="00D01FE1"/>
    <w:pPr>
      <w:tabs>
        <w:tab w:val="left" w:pos="9936"/>
      </w:tabs>
      <w:autoSpaceDE w:val="0"/>
      <w:autoSpaceDN w:val="0"/>
      <w:adjustRightInd w:val="0"/>
    </w:pPr>
    <w:rPr>
      <w:noProof/>
      <w:color w:val="000000"/>
    </w:rPr>
  </w:style>
  <w:style w:type="paragraph" w:customStyle="1" w:styleId="BodyWithIndent">
    <w:name w:val="Body With Indent"/>
    <w:basedOn w:val="Normal"/>
    <w:rsid w:val="00D01FE1"/>
    <w:pPr>
      <w:tabs>
        <w:tab w:val="left" w:pos="360"/>
        <w:tab w:val="left" w:pos="9936"/>
      </w:tabs>
      <w:autoSpaceDE w:val="0"/>
      <w:autoSpaceDN w:val="0"/>
      <w:adjustRightInd w:val="0"/>
    </w:pPr>
    <w:rPr>
      <w:noProof/>
      <w:color w:val="000000"/>
    </w:rPr>
  </w:style>
  <w:style w:type="paragraph" w:styleId="TOC3">
    <w:name w:val="toc 3"/>
    <w:basedOn w:val="Normal"/>
    <w:next w:val="Normal"/>
    <w:autoRedefine/>
    <w:uiPriority w:val="39"/>
    <w:qFormat/>
    <w:rsid w:val="00D01FE1"/>
    <w:pPr>
      <w:ind w:left="480"/>
    </w:pPr>
  </w:style>
  <w:style w:type="paragraph" w:styleId="TOC4">
    <w:name w:val="toc 4"/>
    <w:basedOn w:val="Normal"/>
    <w:next w:val="Normal"/>
    <w:autoRedefine/>
    <w:uiPriority w:val="39"/>
    <w:rsid w:val="00D01FE1"/>
    <w:pPr>
      <w:ind w:left="720"/>
    </w:pPr>
  </w:style>
  <w:style w:type="paragraph" w:styleId="TOC5">
    <w:name w:val="toc 5"/>
    <w:basedOn w:val="Normal"/>
    <w:next w:val="Normal"/>
    <w:autoRedefine/>
    <w:uiPriority w:val="39"/>
    <w:rsid w:val="00D01FE1"/>
    <w:pPr>
      <w:ind w:left="960"/>
    </w:pPr>
  </w:style>
  <w:style w:type="paragraph" w:styleId="TOC6">
    <w:name w:val="toc 6"/>
    <w:basedOn w:val="Normal"/>
    <w:next w:val="Normal"/>
    <w:autoRedefine/>
    <w:uiPriority w:val="39"/>
    <w:rsid w:val="00D01FE1"/>
    <w:pPr>
      <w:ind w:left="1200"/>
    </w:pPr>
  </w:style>
  <w:style w:type="paragraph" w:styleId="TOC7">
    <w:name w:val="toc 7"/>
    <w:basedOn w:val="Normal"/>
    <w:next w:val="Normal"/>
    <w:autoRedefine/>
    <w:uiPriority w:val="39"/>
    <w:rsid w:val="00D01FE1"/>
    <w:pPr>
      <w:ind w:left="1440"/>
    </w:pPr>
  </w:style>
  <w:style w:type="paragraph" w:styleId="TOC8">
    <w:name w:val="toc 8"/>
    <w:basedOn w:val="Normal"/>
    <w:next w:val="Normal"/>
    <w:autoRedefine/>
    <w:uiPriority w:val="39"/>
    <w:rsid w:val="00D01FE1"/>
    <w:pPr>
      <w:ind w:left="1680"/>
    </w:pPr>
  </w:style>
  <w:style w:type="paragraph" w:styleId="TOC9">
    <w:name w:val="toc 9"/>
    <w:basedOn w:val="Normal"/>
    <w:next w:val="Normal"/>
    <w:autoRedefine/>
    <w:uiPriority w:val="39"/>
    <w:rsid w:val="00D01FE1"/>
    <w:pPr>
      <w:ind w:left="1920"/>
    </w:pPr>
  </w:style>
  <w:style w:type="paragraph" w:customStyle="1" w:styleId="SCT">
    <w:name w:val="SCT"/>
    <w:basedOn w:val="Normal"/>
    <w:next w:val="PRT"/>
    <w:rsid w:val="005D6BC4"/>
    <w:pPr>
      <w:overflowPunct w:val="0"/>
      <w:autoSpaceDE w:val="0"/>
      <w:autoSpaceDN w:val="0"/>
      <w:adjustRightInd w:val="0"/>
      <w:jc w:val="center"/>
      <w:textAlignment w:val="baseline"/>
    </w:pPr>
    <w:rPr>
      <w:caps/>
      <w:szCs w:val="20"/>
    </w:rPr>
  </w:style>
  <w:style w:type="paragraph" w:customStyle="1" w:styleId="PRT">
    <w:name w:val="PRT"/>
    <w:basedOn w:val="Normal"/>
    <w:next w:val="Heading2"/>
    <w:rsid w:val="005D6BC4"/>
    <w:pPr>
      <w:numPr>
        <w:numId w:val="2"/>
      </w:numPr>
      <w:overflowPunct w:val="0"/>
      <w:autoSpaceDE w:val="0"/>
      <w:autoSpaceDN w:val="0"/>
      <w:adjustRightInd w:val="0"/>
      <w:spacing w:before="480"/>
      <w:textAlignment w:val="baseline"/>
    </w:pPr>
    <w:rPr>
      <w:caps/>
      <w:szCs w:val="20"/>
    </w:rPr>
  </w:style>
  <w:style w:type="paragraph" w:customStyle="1" w:styleId="EOS">
    <w:name w:val="EOS"/>
    <w:basedOn w:val="Normal"/>
    <w:rsid w:val="005D6BC4"/>
    <w:pPr>
      <w:overflowPunct w:val="0"/>
      <w:autoSpaceDE w:val="0"/>
      <w:autoSpaceDN w:val="0"/>
      <w:adjustRightInd w:val="0"/>
      <w:spacing w:before="480"/>
      <w:jc w:val="center"/>
      <w:textAlignment w:val="baseline"/>
    </w:pPr>
    <w:rPr>
      <w:szCs w:val="20"/>
    </w:rPr>
  </w:style>
  <w:style w:type="paragraph" w:customStyle="1" w:styleId="CMT">
    <w:name w:val="CMT"/>
    <w:basedOn w:val="Normal"/>
    <w:rsid w:val="005D6BC4"/>
    <w:pPr>
      <w:overflowPunct w:val="0"/>
      <w:autoSpaceDE w:val="0"/>
      <w:autoSpaceDN w:val="0"/>
      <w:adjustRightInd w:val="0"/>
      <w:spacing w:before="240"/>
      <w:jc w:val="both"/>
      <w:textAlignment w:val="baseline"/>
    </w:pPr>
    <w:rPr>
      <w:b/>
      <w:i/>
      <w:caps/>
      <w:vanish/>
      <w:szCs w:val="20"/>
    </w:rPr>
  </w:style>
  <w:style w:type="character" w:customStyle="1" w:styleId="NUM">
    <w:name w:val="NUM"/>
    <w:basedOn w:val="DefaultParagraphFont"/>
    <w:rsid w:val="005D6BC4"/>
  </w:style>
  <w:style w:type="character" w:customStyle="1" w:styleId="SI">
    <w:name w:val="SI"/>
    <w:basedOn w:val="DefaultParagraphFont"/>
    <w:rsid w:val="005D6BC4"/>
    <w:rPr>
      <w:color w:val="auto"/>
    </w:rPr>
  </w:style>
  <w:style w:type="character" w:customStyle="1" w:styleId="IP">
    <w:name w:val="IP"/>
    <w:basedOn w:val="DefaultParagraphFont"/>
    <w:rsid w:val="005D6BC4"/>
    <w:rPr>
      <w:color w:val="auto"/>
    </w:rPr>
  </w:style>
  <w:style w:type="paragraph" w:customStyle="1" w:styleId="Title2">
    <w:name w:val="Title 2"/>
    <w:basedOn w:val="Heading1"/>
    <w:next w:val="Heading1"/>
    <w:rsid w:val="005D6BC4"/>
    <w:pPr>
      <w:tabs>
        <w:tab w:val="num" w:pos="0"/>
      </w:tabs>
      <w:overflowPunct w:val="0"/>
      <w:autoSpaceDE w:val="0"/>
      <w:autoSpaceDN w:val="0"/>
      <w:adjustRightInd w:val="0"/>
      <w:textAlignment w:val="baseline"/>
      <w:outlineLvl w:val="9"/>
    </w:pPr>
    <w:rPr>
      <w:b w:val="0"/>
      <w:bCs w:val="0"/>
      <w:caps/>
      <w:kern w:val="28"/>
      <w:szCs w:val="20"/>
      <w:u w:val="none"/>
    </w:rPr>
  </w:style>
  <w:style w:type="character" w:customStyle="1" w:styleId="FooterChar">
    <w:name w:val="Footer Char"/>
    <w:basedOn w:val="DefaultParagraphFont"/>
    <w:link w:val="Footer"/>
    <w:uiPriority w:val="99"/>
    <w:rsid w:val="00570848"/>
    <w:rPr>
      <w:sz w:val="24"/>
      <w:szCs w:val="24"/>
    </w:rPr>
  </w:style>
  <w:style w:type="character" w:customStyle="1" w:styleId="HeaderChar">
    <w:name w:val="Header Char"/>
    <w:basedOn w:val="DefaultParagraphFont"/>
    <w:link w:val="Header"/>
    <w:rsid w:val="00BC7D4A"/>
    <w:rPr>
      <w:sz w:val="24"/>
      <w:szCs w:val="24"/>
    </w:rPr>
  </w:style>
  <w:style w:type="paragraph" w:styleId="ListParagraph">
    <w:name w:val="List Paragraph"/>
    <w:basedOn w:val="Normal"/>
    <w:uiPriority w:val="34"/>
    <w:qFormat/>
    <w:rsid w:val="008B1C91"/>
    <w:pPr>
      <w:ind w:left="720"/>
      <w:contextualSpacing/>
    </w:pPr>
  </w:style>
  <w:style w:type="character" w:customStyle="1" w:styleId="Heading3Char">
    <w:name w:val="Heading 3 Char"/>
    <w:basedOn w:val="DefaultParagraphFont"/>
    <w:link w:val="Heading3"/>
    <w:uiPriority w:val="9"/>
    <w:rsid w:val="00A578B2"/>
    <w:rPr>
      <w:sz w:val="24"/>
      <w:szCs w:val="24"/>
      <w:u w:val="single"/>
    </w:rPr>
  </w:style>
  <w:style w:type="paragraph" w:customStyle="1" w:styleId="maintext">
    <w:name w:val="main text"/>
    <w:basedOn w:val="Normal"/>
    <w:rsid w:val="00A578B2"/>
    <w:pPr>
      <w:spacing w:after="240"/>
      <w:jc w:val="both"/>
    </w:pPr>
  </w:style>
  <w:style w:type="paragraph" w:customStyle="1" w:styleId="Indent1">
    <w:name w:val="Indent_1"/>
    <w:basedOn w:val="Normal"/>
    <w:rsid w:val="00A578B2"/>
    <w:pPr>
      <w:spacing w:after="240"/>
      <w:ind w:left="432"/>
      <w:jc w:val="both"/>
    </w:pPr>
  </w:style>
  <w:style w:type="paragraph" w:styleId="TOCHeading">
    <w:name w:val="TOC Heading"/>
    <w:basedOn w:val="Heading1"/>
    <w:next w:val="Normal"/>
    <w:uiPriority w:val="39"/>
    <w:unhideWhenUsed/>
    <w:qFormat/>
    <w:rsid w:val="00AA77B0"/>
    <w:pPr>
      <w:keepLines/>
      <w:spacing w:before="480" w:line="276" w:lineRule="auto"/>
      <w:jc w:val="left"/>
      <w:outlineLvl w:val="9"/>
    </w:pPr>
    <w:rPr>
      <w:rFonts w:asciiTheme="majorHAnsi" w:eastAsiaTheme="majorEastAsia" w:hAnsiTheme="majorHAnsi" w:cstheme="majorBidi"/>
      <w:color w:val="365F91" w:themeColor="accent1" w:themeShade="BF"/>
      <w:sz w:val="28"/>
      <w:szCs w:val="28"/>
      <w:u w:val="none"/>
    </w:rPr>
  </w:style>
  <w:style w:type="paragraph" w:customStyle="1" w:styleId="SUT">
    <w:name w:val="SUT"/>
    <w:basedOn w:val="Normal"/>
    <w:next w:val="PR1"/>
    <w:rsid w:val="00351316"/>
    <w:pPr>
      <w:numPr>
        <w:ilvl w:val="1"/>
        <w:numId w:val="2"/>
      </w:numPr>
      <w:suppressAutoHyphens/>
      <w:spacing w:before="240"/>
      <w:jc w:val="both"/>
    </w:pPr>
    <w:rPr>
      <w:szCs w:val="20"/>
    </w:rPr>
  </w:style>
  <w:style w:type="paragraph" w:customStyle="1" w:styleId="DST">
    <w:name w:val="DST"/>
    <w:basedOn w:val="Normal"/>
    <w:next w:val="PR1"/>
    <w:rsid w:val="00351316"/>
    <w:pPr>
      <w:numPr>
        <w:ilvl w:val="2"/>
        <w:numId w:val="2"/>
      </w:numPr>
      <w:suppressAutoHyphens/>
      <w:spacing w:before="240"/>
      <w:jc w:val="both"/>
    </w:pPr>
    <w:rPr>
      <w:szCs w:val="20"/>
    </w:rPr>
  </w:style>
  <w:style w:type="paragraph" w:customStyle="1" w:styleId="ART">
    <w:name w:val="ART"/>
    <w:basedOn w:val="Normal"/>
    <w:next w:val="PR1"/>
    <w:rsid w:val="00351316"/>
    <w:pPr>
      <w:numPr>
        <w:ilvl w:val="3"/>
        <w:numId w:val="2"/>
      </w:numPr>
      <w:tabs>
        <w:tab w:val="left" w:pos="1440"/>
      </w:tabs>
      <w:suppressAutoHyphens/>
      <w:spacing w:before="480"/>
      <w:jc w:val="both"/>
    </w:pPr>
    <w:rPr>
      <w:szCs w:val="20"/>
    </w:rPr>
  </w:style>
  <w:style w:type="paragraph" w:customStyle="1" w:styleId="PR1">
    <w:name w:val="PR1"/>
    <w:basedOn w:val="Normal"/>
    <w:rsid w:val="00351316"/>
    <w:pPr>
      <w:numPr>
        <w:ilvl w:val="4"/>
        <w:numId w:val="2"/>
      </w:numPr>
      <w:tabs>
        <w:tab w:val="left" w:pos="1440"/>
      </w:tabs>
      <w:suppressAutoHyphens/>
      <w:spacing w:before="240"/>
      <w:jc w:val="both"/>
    </w:pPr>
    <w:rPr>
      <w:szCs w:val="20"/>
    </w:rPr>
  </w:style>
  <w:style w:type="paragraph" w:customStyle="1" w:styleId="PR3">
    <w:name w:val="PR3"/>
    <w:basedOn w:val="Normal"/>
    <w:rsid w:val="00351316"/>
    <w:pPr>
      <w:numPr>
        <w:ilvl w:val="6"/>
        <w:numId w:val="2"/>
      </w:numPr>
      <w:tabs>
        <w:tab w:val="left" w:pos="2592"/>
      </w:tabs>
      <w:suppressAutoHyphens/>
      <w:jc w:val="both"/>
    </w:pPr>
    <w:rPr>
      <w:szCs w:val="20"/>
    </w:rPr>
  </w:style>
  <w:style w:type="paragraph" w:customStyle="1" w:styleId="PR4">
    <w:name w:val="PR4"/>
    <w:basedOn w:val="Normal"/>
    <w:rsid w:val="00351316"/>
    <w:pPr>
      <w:numPr>
        <w:ilvl w:val="7"/>
        <w:numId w:val="2"/>
      </w:numPr>
      <w:tabs>
        <w:tab w:val="left" w:pos="3168"/>
      </w:tabs>
      <w:suppressAutoHyphens/>
      <w:jc w:val="both"/>
    </w:pPr>
    <w:rPr>
      <w:szCs w:val="20"/>
    </w:rPr>
  </w:style>
  <w:style w:type="paragraph" w:customStyle="1" w:styleId="PR5">
    <w:name w:val="PR5"/>
    <w:basedOn w:val="Normal"/>
    <w:rsid w:val="00351316"/>
    <w:pPr>
      <w:numPr>
        <w:ilvl w:val="8"/>
        <w:numId w:val="2"/>
      </w:numPr>
      <w:tabs>
        <w:tab w:val="left" w:pos="3744"/>
      </w:tabs>
      <w:suppressAutoHyphens/>
      <w:jc w:val="both"/>
    </w:pPr>
    <w:rPr>
      <w:szCs w:val="20"/>
    </w:rPr>
  </w:style>
  <w:style w:type="paragraph" w:customStyle="1" w:styleId="PR2">
    <w:name w:val="PR2"/>
    <w:basedOn w:val="Normal"/>
    <w:rsid w:val="00351316"/>
    <w:pPr>
      <w:numPr>
        <w:ilvl w:val="5"/>
        <w:numId w:val="2"/>
      </w:numPr>
      <w:tabs>
        <w:tab w:val="left" w:pos="2016"/>
      </w:tabs>
      <w:suppressAutoHyphens/>
      <w:jc w:val="both"/>
      <w:outlineLvl w:val="3"/>
    </w:pPr>
    <w:rPr>
      <w:szCs w:val="20"/>
    </w:rPr>
  </w:style>
  <w:style w:type="paragraph" w:customStyle="1" w:styleId="TableText">
    <w:name w:val="Table Text"/>
    <w:basedOn w:val="Normal"/>
    <w:rsid w:val="00BF661A"/>
    <w:rPr>
      <w:szCs w:val="20"/>
    </w:rPr>
  </w:style>
  <w:style w:type="table" w:customStyle="1" w:styleId="LightGrid1">
    <w:name w:val="Light Grid1"/>
    <w:basedOn w:val="TableNormal"/>
    <w:uiPriority w:val="62"/>
    <w:rsid w:val="00755A4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BodyTextFirstIndent2Char">
    <w:name w:val="Body Text First Indent 2 Char"/>
    <w:basedOn w:val="BodyTextIndentChar"/>
    <w:link w:val="BodyTextFirstIndent2"/>
    <w:rsid w:val="006A0740"/>
    <w:rPr>
      <w:rFonts w:ascii="Times" w:hAnsi="Times" w:cs="Times"/>
      <w:sz w:val="24"/>
      <w:szCs w:val="24"/>
      <w:lang w:val="en-US" w:eastAsia="en-US" w:bidi="ar-SA"/>
    </w:rPr>
  </w:style>
  <w:style w:type="character" w:customStyle="1" w:styleId="BodyTextIndent3Char">
    <w:name w:val="Body Text Indent 3 Char"/>
    <w:basedOn w:val="DefaultParagraphFont"/>
    <w:link w:val="BodyTextIndent3"/>
    <w:rsid w:val="006A0740"/>
    <w:rPr>
      <w:sz w:val="24"/>
      <w:szCs w:val="24"/>
    </w:rPr>
  </w:style>
  <w:style w:type="character" w:customStyle="1" w:styleId="BodyText3Char">
    <w:name w:val="Body Text 3 Char"/>
    <w:basedOn w:val="DefaultParagraphFont"/>
    <w:link w:val="BodyText3"/>
    <w:rsid w:val="006A0740"/>
    <w:rPr>
      <w:sz w:val="16"/>
      <w:szCs w:val="16"/>
    </w:rPr>
  </w:style>
  <w:style w:type="character" w:customStyle="1" w:styleId="PlainTextChar">
    <w:name w:val="Plain Text Char"/>
    <w:basedOn w:val="DefaultParagraphFont"/>
    <w:link w:val="PlainText"/>
    <w:rsid w:val="006A0740"/>
    <w:rPr>
      <w:rFonts w:ascii="Courier New" w:hAnsi="Courier New" w:cs="Courier New"/>
    </w:rPr>
  </w:style>
  <w:style w:type="character" w:customStyle="1" w:styleId="CommentTextChar">
    <w:name w:val="Comment Text Char"/>
    <w:basedOn w:val="DefaultParagraphFont"/>
    <w:link w:val="CommentText"/>
    <w:uiPriority w:val="99"/>
    <w:rsid w:val="006A0740"/>
  </w:style>
  <w:style w:type="character" w:customStyle="1" w:styleId="BalloonTextChar">
    <w:name w:val="Balloon Text Char"/>
    <w:basedOn w:val="DefaultParagraphFont"/>
    <w:link w:val="BalloonText"/>
    <w:uiPriority w:val="99"/>
    <w:rsid w:val="006A0740"/>
    <w:rPr>
      <w:rFonts w:ascii="Tahoma" w:hAnsi="Tahoma" w:cs="Tahoma"/>
      <w:sz w:val="16"/>
      <w:szCs w:val="16"/>
    </w:rPr>
  </w:style>
  <w:style w:type="paragraph" w:customStyle="1" w:styleId="SpecNormal">
    <w:name w:val="SpecNormal"/>
    <w:basedOn w:val="axNormal"/>
    <w:rsid w:val="008A1D7C"/>
    <w:pPr>
      <w:ind w:left="720" w:hanging="720"/>
    </w:pPr>
    <w:rPr>
      <w:rFonts w:cs="Times New Roman"/>
      <w:sz w:val="20"/>
      <w:szCs w:val="20"/>
    </w:rPr>
  </w:style>
  <w:style w:type="character" w:customStyle="1" w:styleId="forkidstext2">
    <w:name w:val="forkidstext2"/>
    <w:basedOn w:val="DefaultParagraphFont"/>
    <w:rsid w:val="00AE1034"/>
  </w:style>
  <w:style w:type="table" w:styleId="LightGrid-Accent5">
    <w:name w:val="Light Grid Accent 5"/>
    <w:basedOn w:val="TableNormal"/>
    <w:uiPriority w:val="62"/>
    <w:rsid w:val="00961AE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2">
    <w:name w:val="Light Grid Accent 2"/>
    <w:basedOn w:val="TableNormal"/>
    <w:uiPriority w:val="62"/>
    <w:rsid w:val="00FE02B9"/>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EF04FB"/>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PartA">
    <w:name w:val="PartA"/>
    <w:basedOn w:val="Normal"/>
    <w:rsid w:val="00D94B8F"/>
    <w:pPr>
      <w:tabs>
        <w:tab w:val="left" w:pos="1260"/>
      </w:tabs>
      <w:overflowPunct w:val="0"/>
      <w:autoSpaceDE w:val="0"/>
      <w:autoSpaceDN w:val="0"/>
      <w:adjustRightInd w:val="0"/>
      <w:spacing w:after="240" w:line="240" w:lineRule="exact"/>
      <w:ind w:left="1267" w:hanging="547"/>
      <w:jc w:val="both"/>
      <w:textAlignment w:val="baseline"/>
    </w:pPr>
    <w:rPr>
      <w:szCs w:val="20"/>
    </w:rPr>
  </w:style>
  <w:style w:type="paragraph" w:customStyle="1" w:styleId="Part1">
    <w:name w:val="Part1"/>
    <w:basedOn w:val="Normal"/>
    <w:rsid w:val="006A54B0"/>
    <w:pPr>
      <w:tabs>
        <w:tab w:val="left" w:pos="1620"/>
      </w:tabs>
      <w:overflowPunct w:val="0"/>
      <w:autoSpaceDE w:val="0"/>
      <w:autoSpaceDN w:val="0"/>
      <w:adjustRightInd w:val="0"/>
      <w:spacing w:after="240" w:line="240" w:lineRule="exact"/>
      <w:ind w:left="1627" w:hanging="360"/>
      <w:jc w:val="both"/>
      <w:textAlignment w:val="baseline"/>
    </w:pPr>
    <w:rPr>
      <w:szCs w:val="20"/>
    </w:rPr>
  </w:style>
  <w:style w:type="paragraph" w:customStyle="1" w:styleId="1AutoList1">
    <w:name w:val="1AutoList1"/>
    <w:rsid w:val="00C6394F"/>
    <w:pPr>
      <w:widowControl w:val="0"/>
      <w:tabs>
        <w:tab w:val="left" w:pos="720"/>
      </w:tabs>
      <w:autoSpaceDE w:val="0"/>
      <w:autoSpaceDN w:val="0"/>
      <w:adjustRightInd w:val="0"/>
      <w:spacing w:after="200" w:line="276" w:lineRule="auto"/>
      <w:ind w:left="720" w:hanging="720"/>
      <w:jc w:val="both"/>
    </w:pPr>
    <w:rPr>
      <w:rFonts w:ascii="Calibri" w:hAnsi="Calibri"/>
      <w:sz w:val="24"/>
      <w:szCs w:val="24"/>
    </w:rPr>
  </w:style>
  <w:style w:type="paragraph" w:customStyle="1" w:styleId="2AutoList1">
    <w:name w:val="2AutoList1"/>
    <w:rsid w:val="00C6394F"/>
    <w:pPr>
      <w:widowControl w:val="0"/>
      <w:tabs>
        <w:tab w:val="left" w:pos="720"/>
        <w:tab w:val="left" w:pos="1440"/>
      </w:tabs>
      <w:autoSpaceDE w:val="0"/>
      <w:autoSpaceDN w:val="0"/>
      <w:adjustRightInd w:val="0"/>
      <w:spacing w:after="200" w:line="276" w:lineRule="auto"/>
      <w:ind w:left="1440" w:hanging="720"/>
      <w:jc w:val="both"/>
    </w:pPr>
    <w:rPr>
      <w:rFonts w:ascii="Calibri" w:hAnsi="Calibri"/>
      <w:sz w:val="24"/>
      <w:szCs w:val="24"/>
    </w:rPr>
  </w:style>
  <w:style w:type="paragraph" w:customStyle="1" w:styleId="3AutoList1">
    <w:name w:val="3AutoList1"/>
    <w:rsid w:val="00C6394F"/>
    <w:pPr>
      <w:widowControl w:val="0"/>
      <w:tabs>
        <w:tab w:val="left" w:pos="720"/>
        <w:tab w:val="left" w:pos="1440"/>
        <w:tab w:val="left" w:pos="2160"/>
      </w:tabs>
      <w:autoSpaceDE w:val="0"/>
      <w:autoSpaceDN w:val="0"/>
      <w:adjustRightInd w:val="0"/>
      <w:spacing w:after="200" w:line="276" w:lineRule="auto"/>
      <w:ind w:left="2160" w:hanging="720"/>
      <w:jc w:val="both"/>
    </w:pPr>
    <w:rPr>
      <w:rFonts w:ascii="Calibri" w:hAnsi="Calibri"/>
      <w:sz w:val="24"/>
      <w:szCs w:val="24"/>
    </w:rPr>
  </w:style>
  <w:style w:type="paragraph" w:customStyle="1" w:styleId="normalstyle">
    <w:name w:val="normalstyle"/>
    <w:rsid w:val="004C18D2"/>
    <w:pPr>
      <w:widowControl w:val="0"/>
      <w:autoSpaceDE w:val="0"/>
      <w:autoSpaceDN w:val="0"/>
      <w:adjustRightInd w:val="0"/>
    </w:pPr>
    <w:rPr>
      <w:rFonts w:ascii="Times" w:hAnsi="Times"/>
      <w:noProof/>
      <w:color w:val="000000"/>
      <w:sz w:val="24"/>
      <w:szCs w:val="24"/>
    </w:rPr>
  </w:style>
  <w:style w:type="paragraph" w:customStyle="1" w:styleId="TABLECENTER">
    <w:name w:val="TABLE CENTER"/>
    <w:basedOn w:val="Normal"/>
    <w:rsid w:val="00921431"/>
    <w:pPr>
      <w:tabs>
        <w:tab w:val="left" w:pos="864"/>
      </w:tabs>
      <w:suppressAutoHyphens/>
      <w:spacing w:before="240"/>
      <w:jc w:val="center"/>
      <w:outlineLvl w:val="2"/>
    </w:pPr>
    <w:rPr>
      <w:rFonts w:ascii="Arial" w:hAnsi="Arial"/>
      <w:szCs w:val="20"/>
    </w:rPr>
  </w:style>
  <w:style w:type="paragraph" w:customStyle="1" w:styleId="TABLELEFTJUSTIFY">
    <w:name w:val="TABLE LEFT JUSTIFY"/>
    <w:basedOn w:val="Normal"/>
    <w:rsid w:val="00921431"/>
    <w:pPr>
      <w:tabs>
        <w:tab w:val="left" w:pos="864"/>
      </w:tabs>
      <w:suppressAutoHyphens/>
      <w:spacing w:before="240"/>
      <w:jc w:val="both"/>
      <w:outlineLvl w:val="2"/>
    </w:pPr>
    <w:rPr>
      <w:rFonts w:ascii="Arial" w:hAnsi="Arial"/>
      <w:szCs w:val="20"/>
    </w:rPr>
  </w:style>
  <w:style w:type="paragraph" w:styleId="BodyText2">
    <w:name w:val="Body Text 2"/>
    <w:basedOn w:val="Normal"/>
    <w:link w:val="BodyText2Char"/>
    <w:rsid w:val="00CE7C42"/>
    <w:pPr>
      <w:spacing w:after="120" w:line="480" w:lineRule="auto"/>
    </w:pPr>
  </w:style>
  <w:style w:type="character" w:customStyle="1" w:styleId="BodyText2Char">
    <w:name w:val="Body Text 2 Char"/>
    <w:basedOn w:val="DefaultParagraphFont"/>
    <w:link w:val="BodyText2"/>
    <w:rsid w:val="00CE7C42"/>
    <w:rPr>
      <w:sz w:val="24"/>
      <w:szCs w:val="24"/>
    </w:rPr>
  </w:style>
  <w:style w:type="paragraph" w:customStyle="1" w:styleId="tableheaderfont10">
    <w:name w:val="table header font 10"/>
    <w:rsid w:val="00CE7C42"/>
    <w:pPr>
      <w:jc w:val="center"/>
    </w:pPr>
    <w:rPr>
      <w:b/>
    </w:rPr>
  </w:style>
  <w:style w:type="paragraph" w:customStyle="1" w:styleId="table10text">
    <w:name w:val="table 10 text"/>
    <w:basedOn w:val="Normal"/>
    <w:rsid w:val="00CE7C42"/>
    <w:pPr>
      <w:widowControl w:val="0"/>
      <w:autoSpaceDE w:val="0"/>
      <w:autoSpaceDN w:val="0"/>
      <w:adjustRightInd w:val="0"/>
      <w:jc w:val="both"/>
    </w:pPr>
    <w:rPr>
      <w:szCs w:val="20"/>
    </w:rPr>
  </w:style>
  <w:style w:type="paragraph" w:styleId="Revision">
    <w:name w:val="Revision"/>
    <w:hidden/>
    <w:uiPriority w:val="99"/>
    <w:semiHidden/>
    <w:rsid w:val="00D17D81"/>
    <w:rPr>
      <w:sz w:val="24"/>
      <w:szCs w:val="24"/>
    </w:rPr>
  </w:style>
  <w:style w:type="paragraph" w:styleId="NoSpacing">
    <w:name w:val="No Spacing"/>
    <w:uiPriority w:val="1"/>
    <w:qFormat/>
    <w:rsid w:val="00B1789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699178">
      <w:bodyDiv w:val="1"/>
      <w:marLeft w:val="0"/>
      <w:marRight w:val="0"/>
      <w:marTop w:val="0"/>
      <w:marBottom w:val="0"/>
      <w:divBdr>
        <w:top w:val="none" w:sz="0" w:space="0" w:color="auto"/>
        <w:left w:val="none" w:sz="0" w:space="0" w:color="auto"/>
        <w:bottom w:val="none" w:sz="0" w:space="0" w:color="auto"/>
        <w:right w:val="none" w:sz="0" w:space="0" w:color="auto"/>
      </w:divBdr>
    </w:div>
    <w:div w:id="1397629910">
      <w:bodyDiv w:val="1"/>
      <w:marLeft w:val="0"/>
      <w:marRight w:val="0"/>
      <w:marTop w:val="0"/>
      <w:marBottom w:val="0"/>
      <w:divBdr>
        <w:top w:val="none" w:sz="0" w:space="0" w:color="auto"/>
        <w:left w:val="none" w:sz="0" w:space="0" w:color="auto"/>
        <w:bottom w:val="none" w:sz="0" w:space="0" w:color="auto"/>
        <w:right w:val="none" w:sz="0" w:space="0" w:color="auto"/>
      </w:divBdr>
    </w:div>
    <w:div w:id="1619414585">
      <w:bodyDiv w:val="1"/>
      <w:marLeft w:val="0"/>
      <w:marRight w:val="0"/>
      <w:marTop w:val="0"/>
      <w:marBottom w:val="0"/>
      <w:divBdr>
        <w:top w:val="none" w:sz="0" w:space="0" w:color="auto"/>
        <w:left w:val="none" w:sz="0" w:space="0" w:color="auto"/>
        <w:bottom w:val="none" w:sz="0" w:space="0" w:color="auto"/>
        <w:right w:val="none" w:sz="0" w:space="0" w:color="auto"/>
      </w:divBdr>
    </w:div>
    <w:div w:id="1896576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footer" Target="footer108.xml"/><Relationship Id="rId21" Type="http://schemas.openxmlformats.org/officeDocument/2006/relationships/footer" Target="footer12.xml"/><Relationship Id="rId42" Type="http://schemas.openxmlformats.org/officeDocument/2006/relationships/footer" Target="footer33.xml"/><Relationship Id="rId63" Type="http://schemas.openxmlformats.org/officeDocument/2006/relationships/footer" Target="footer54.xml"/><Relationship Id="rId84" Type="http://schemas.openxmlformats.org/officeDocument/2006/relationships/footer" Target="footer75.xml"/><Relationship Id="rId138" Type="http://schemas.openxmlformats.org/officeDocument/2006/relationships/footer" Target="footer126.xml"/><Relationship Id="rId159" Type="http://schemas.openxmlformats.org/officeDocument/2006/relationships/footer" Target="footer147.xml"/><Relationship Id="rId170" Type="http://schemas.openxmlformats.org/officeDocument/2006/relationships/footer" Target="footer156.xml"/><Relationship Id="rId191" Type="http://schemas.openxmlformats.org/officeDocument/2006/relationships/footer" Target="footer177.xml"/><Relationship Id="rId205" Type="http://schemas.openxmlformats.org/officeDocument/2006/relationships/footer" Target="footer191.xml"/><Relationship Id="rId226" Type="http://schemas.openxmlformats.org/officeDocument/2006/relationships/footer" Target="footer212.xml"/><Relationship Id="rId107" Type="http://schemas.openxmlformats.org/officeDocument/2006/relationships/footer" Target="footer98.xml"/><Relationship Id="rId11" Type="http://schemas.openxmlformats.org/officeDocument/2006/relationships/footer" Target="footer3.xml"/><Relationship Id="rId32" Type="http://schemas.openxmlformats.org/officeDocument/2006/relationships/footer" Target="footer23.xml"/><Relationship Id="rId53" Type="http://schemas.openxmlformats.org/officeDocument/2006/relationships/footer" Target="footer44.xml"/><Relationship Id="rId74" Type="http://schemas.openxmlformats.org/officeDocument/2006/relationships/footer" Target="footer65.xml"/><Relationship Id="rId128" Type="http://schemas.openxmlformats.org/officeDocument/2006/relationships/footer" Target="footer116.xml"/><Relationship Id="rId149" Type="http://schemas.openxmlformats.org/officeDocument/2006/relationships/footer" Target="footer137.xml"/><Relationship Id="rId5" Type="http://schemas.openxmlformats.org/officeDocument/2006/relationships/webSettings" Target="webSettings.xml"/><Relationship Id="rId95" Type="http://schemas.openxmlformats.org/officeDocument/2006/relationships/footer" Target="footer86.xml"/><Relationship Id="rId160" Type="http://schemas.openxmlformats.org/officeDocument/2006/relationships/footer" Target="footer148.xml"/><Relationship Id="rId181" Type="http://schemas.openxmlformats.org/officeDocument/2006/relationships/footer" Target="footer167.xml"/><Relationship Id="rId216" Type="http://schemas.openxmlformats.org/officeDocument/2006/relationships/footer" Target="footer202.xml"/><Relationship Id="rId237" Type="http://schemas.openxmlformats.org/officeDocument/2006/relationships/footer" Target="footer223.xml"/><Relationship Id="rId22" Type="http://schemas.openxmlformats.org/officeDocument/2006/relationships/footer" Target="footer13.xml"/><Relationship Id="rId43" Type="http://schemas.openxmlformats.org/officeDocument/2006/relationships/footer" Target="footer34.xml"/><Relationship Id="rId64" Type="http://schemas.openxmlformats.org/officeDocument/2006/relationships/footer" Target="footer55.xml"/><Relationship Id="rId118" Type="http://schemas.openxmlformats.org/officeDocument/2006/relationships/footer" Target="footer109.xml"/><Relationship Id="rId139" Type="http://schemas.openxmlformats.org/officeDocument/2006/relationships/footer" Target="footer127.xml"/><Relationship Id="rId85" Type="http://schemas.openxmlformats.org/officeDocument/2006/relationships/footer" Target="footer76.xml"/><Relationship Id="rId150" Type="http://schemas.openxmlformats.org/officeDocument/2006/relationships/footer" Target="footer138.xml"/><Relationship Id="rId171" Type="http://schemas.openxmlformats.org/officeDocument/2006/relationships/footer" Target="footer157.xml"/><Relationship Id="rId192" Type="http://schemas.openxmlformats.org/officeDocument/2006/relationships/footer" Target="footer178.xml"/><Relationship Id="rId206" Type="http://schemas.openxmlformats.org/officeDocument/2006/relationships/footer" Target="footer192.xml"/><Relationship Id="rId227" Type="http://schemas.openxmlformats.org/officeDocument/2006/relationships/footer" Target="footer213.xml"/><Relationship Id="rId12" Type="http://schemas.openxmlformats.org/officeDocument/2006/relationships/header" Target="header2.xml"/><Relationship Id="rId33" Type="http://schemas.openxmlformats.org/officeDocument/2006/relationships/footer" Target="footer24.xml"/><Relationship Id="rId108" Type="http://schemas.openxmlformats.org/officeDocument/2006/relationships/footer" Target="footer99.xml"/><Relationship Id="rId129" Type="http://schemas.openxmlformats.org/officeDocument/2006/relationships/footer" Target="footer117.xml"/><Relationship Id="rId54" Type="http://schemas.openxmlformats.org/officeDocument/2006/relationships/footer" Target="footer45.xml"/><Relationship Id="rId75" Type="http://schemas.openxmlformats.org/officeDocument/2006/relationships/footer" Target="footer66.xml"/><Relationship Id="rId96" Type="http://schemas.openxmlformats.org/officeDocument/2006/relationships/footer" Target="footer87.xml"/><Relationship Id="rId140" Type="http://schemas.openxmlformats.org/officeDocument/2006/relationships/footer" Target="footer128.xml"/><Relationship Id="rId161" Type="http://schemas.openxmlformats.org/officeDocument/2006/relationships/footer" Target="footer149.xml"/><Relationship Id="rId182" Type="http://schemas.openxmlformats.org/officeDocument/2006/relationships/footer" Target="footer168.xml"/><Relationship Id="rId217" Type="http://schemas.openxmlformats.org/officeDocument/2006/relationships/footer" Target="footer203.xml"/><Relationship Id="rId6" Type="http://schemas.openxmlformats.org/officeDocument/2006/relationships/footnotes" Target="footnotes.xml"/><Relationship Id="rId238" Type="http://schemas.openxmlformats.org/officeDocument/2006/relationships/footer" Target="footer224.xml"/><Relationship Id="rId23" Type="http://schemas.openxmlformats.org/officeDocument/2006/relationships/footer" Target="footer14.xml"/><Relationship Id="rId119" Type="http://schemas.openxmlformats.org/officeDocument/2006/relationships/header" Target="header3.xml"/><Relationship Id="rId44" Type="http://schemas.openxmlformats.org/officeDocument/2006/relationships/footer" Target="footer35.xml"/><Relationship Id="rId65" Type="http://schemas.openxmlformats.org/officeDocument/2006/relationships/footer" Target="footer56.xml"/><Relationship Id="rId86" Type="http://schemas.openxmlformats.org/officeDocument/2006/relationships/footer" Target="footer77.xml"/><Relationship Id="rId130" Type="http://schemas.openxmlformats.org/officeDocument/2006/relationships/footer" Target="footer118.xml"/><Relationship Id="rId151" Type="http://schemas.openxmlformats.org/officeDocument/2006/relationships/footer" Target="footer139.xml"/><Relationship Id="rId172" Type="http://schemas.openxmlformats.org/officeDocument/2006/relationships/footer" Target="footer158.xml"/><Relationship Id="rId193" Type="http://schemas.openxmlformats.org/officeDocument/2006/relationships/footer" Target="footer179.xml"/><Relationship Id="rId207" Type="http://schemas.openxmlformats.org/officeDocument/2006/relationships/footer" Target="footer193.xml"/><Relationship Id="rId228" Type="http://schemas.openxmlformats.org/officeDocument/2006/relationships/footer" Target="footer214.xml"/><Relationship Id="rId13" Type="http://schemas.openxmlformats.org/officeDocument/2006/relationships/footer" Target="footer4.xml"/><Relationship Id="rId109" Type="http://schemas.openxmlformats.org/officeDocument/2006/relationships/footer" Target="footer100.xml"/><Relationship Id="rId34" Type="http://schemas.openxmlformats.org/officeDocument/2006/relationships/footer" Target="footer25.xml"/><Relationship Id="rId55" Type="http://schemas.openxmlformats.org/officeDocument/2006/relationships/footer" Target="footer46.xml"/><Relationship Id="rId76" Type="http://schemas.openxmlformats.org/officeDocument/2006/relationships/footer" Target="footer67.xml"/><Relationship Id="rId97" Type="http://schemas.openxmlformats.org/officeDocument/2006/relationships/footer" Target="footer88.xml"/><Relationship Id="rId120" Type="http://schemas.openxmlformats.org/officeDocument/2006/relationships/footer" Target="footer110.xml"/><Relationship Id="rId141" Type="http://schemas.openxmlformats.org/officeDocument/2006/relationships/footer" Target="footer129.xml"/><Relationship Id="rId7" Type="http://schemas.openxmlformats.org/officeDocument/2006/relationships/endnotes" Target="endnotes.xml"/><Relationship Id="rId162" Type="http://schemas.openxmlformats.org/officeDocument/2006/relationships/footer" Target="footer150.xml"/><Relationship Id="rId183" Type="http://schemas.openxmlformats.org/officeDocument/2006/relationships/footer" Target="footer169.xml"/><Relationship Id="rId218" Type="http://schemas.openxmlformats.org/officeDocument/2006/relationships/footer" Target="footer204.xml"/><Relationship Id="rId239" Type="http://schemas.openxmlformats.org/officeDocument/2006/relationships/header" Target="header8.xml"/><Relationship Id="rId24" Type="http://schemas.openxmlformats.org/officeDocument/2006/relationships/footer" Target="footer15.xml"/><Relationship Id="rId45" Type="http://schemas.openxmlformats.org/officeDocument/2006/relationships/footer" Target="footer36.xml"/><Relationship Id="rId66" Type="http://schemas.openxmlformats.org/officeDocument/2006/relationships/footer" Target="footer57.xml"/><Relationship Id="rId87" Type="http://schemas.openxmlformats.org/officeDocument/2006/relationships/footer" Target="footer78.xml"/><Relationship Id="rId110" Type="http://schemas.openxmlformats.org/officeDocument/2006/relationships/footer" Target="footer101.xml"/><Relationship Id="rId131" Type="http://schemas.openxmlformats.org/officeDocument/2006/relationships/footer" Target="footer119.xml"/><Relationship Id="rId152" Type="http://schemas.openxmlformats.org/officeDocument/2006/relationships/footer" Target="footer140.xml"/><Relationship Id="rId173" Type="http://schemas.openxmlformats.org/officeDocument/2006/relationships/footer" Target="footer159.xml"/><Relationship Id="rId194" Type="http://schemas.openxmlformats.org/officeDocument/2006/relationships/footer" Target="footer180.xml"/><Relationship Id="rId208" Type="http://schemas.openxmlformats.org/officeDocument/2006/relationships/footer" Target="footer194.xml"/><Relationship Id="rId229" Type="http://schemas.openxmlformats.org/officeDocument/2006/relationships/footer" Target="footer215.xml"/><Relationship Id="rId240" Type="http://schemas.openxmlformats.org/officeDocument/2006/relationships/footer" Target="footer225.xml"/><Relationship Id="rId14" Type="http://schemas.openxmlformats.org/officeDocument/2006/relationships/footer" Target="footer5.xml"/><Relationship Id="rId35" Type="http://schemas.openxmlformats.org/officeDocument/2006/relationships/footer" Target="footer26.xml"/><Relationship Id="rId56" Type="http://schemas.openxmlformats.org/officeDocument/2006/relationships/footer" Target="footer47.xml"/><Relationship Id="rId77" Type="http://schemas.openxmlformats.org/officeDocument/2006/relationships/footer" Target="footer68.xml"/><Relationship Id="rId100" Type="http://schemas.openxmlformats.org/officeDocument/2006/relationships/footer" Target="footer91.xml"/><Relationship Id="rId8" Type="http://schemas.openxmlformats.org/officeDocument/2006/relationships/footer" Target="footer1.xml"/><Relationship Id="rId98" Type="http://schemas.openxmlformats.org/officeDocument/2006/relationships/footer" Target="footer89.xml"/><Relationship Id="rId121" Type="http://schemas.openxmlformats.org/officeDocument/2006/relationships/footer" Target="footer111.xml"/><Relationship Id="rId142" Type="http://schemas.openxmlformats.org/officeDocument/2006/relationships/footer" Target="footer130.xml"/><Relationship Id="rId163" Type="http://schemas.openxmlformats.org/officeDocument/2006/relationships/footer" Target="footer151.xml"/><Relationship Id="rId184" Type="http://schemas.openxmlformats.org/officeDocument/2006/relationships/footer" Target="footer170.xml"/><Relationship Id="rId219" Type="http://schemas.openxmlformats.org/officeDocument/2006/relationships/footer" Target="footer205.xml"/><Relationship Id="rId230" Type="http://schemas.openxmlformats.org/officeDocument/2006/relationships/footer" Target="footer216.xml"/><Relationship Id="rId25" Type="http://schemas.openxmlformats.org/officeDocument/2006/relationships/footer" Target="footer16.xml"/><Relationship Id="rId46" Type="http://schemas.openxmlformats.org/officeDocument/2006/relationships/footer" Target="footer37.xml"/><Relationship Id="rId67" Type="http://schemas.openxmlformats.org/officeDocument/2006/relationships/footer" Target="footer58.xml"/><Relationship Id="rId88" Type="http://schemas.openxmlformats.org/officeDocument/2006/relationships/footer" Target="footer79.xml"/><Relationship Id="rId111" Type="http://schemas.openxmlformats.org/officeDocument/2006/relationships/footer" Target="footer102.xml"/><Relationship Id="rId132" Type="http://schemas.openxmlformats.org/officeDocument/2006/relationships/footer" Target="footer120.xml"/><Relationship Id="rId153" Type="http://schemas.openxmlformats.org/officeDocument/2006/relationships/footer" Target="footer141.xml"/><Relationship Id="rId174" Type="http://schemas.openxmlformats.org/officeDocument/2006/relationships/footer" Target="footer160.xml"/><Relationship Id="rId195" Type="http://schemas.openxmlformats.org/officeDocument/2006/relationships/footer" Target="footer181.xml"/><Relationship Id="rId209" Type="http://schemas.openxmlformats.org/officeDocument/2006/relationships/footer" Target="footer195.xml"/><Relationship Id="rId220" Type="http://schemas.openxmlformats.org/officeDocument/2006/relationships/footer" Target="footer206.xml"/><Relationship Id="rId241" Type="http://schemas.openxmlformats.org/officeDocument/2006/relationships/fontTable" Target="fontTable.xml"/><Relationship Id="rId15" Type="http://schemas.openxmlformats.org/officeDocument/2006/relationships/footer" Target="footer6.xml"/><Relationship Id="rId36" Type="http://schemas.openxmlformats.org/officeDocument/2006/relationships/footer" Target="footer27.xml"/><Relationship Id="rId57" Type="http://schemas.openxmlformats.org/officeDocument/2006/relationships/footer" Target="footer48.xml"/><Relationship Id="rId106" Type="http://schemas.openxmlformats.org/officeDocument/2006/relationships/footer" Target="footer97.xml"/><Relationship Id="rId127" Type="http://schemas.openxmlformats.org/officeDocument/2006/relationships/footer" Target="footer115.xml"/><Relationship Id="rId10" Type="http://schemas.openxmlformats.org/officeDocument/2006/relationships/header" Target="header1.xml"/><Relationship Id="rId31" Type="http://schemas.openxmlformats.org/officeDocument/2006/relationships/footer" Target="footer22.xml"/><Relationship Id="rId52" Type="http://schemas.openxmlformats.org/officeDocument/2006/relationships/footer" Target="footer43.xml"/><Relationship Id="rId73" Type="http://schemas.openxmlformats.org/officeDocument/2006/relationships/footer" Target="footer64.xml"/><Relationship Id="rId78" Type="http://schemas.openxmlformats.org/officeDocument/2006/relationships/footer" Target="footer69.xml"/><Relationship Id="rId94" Type="http://schemas.openxmlformats.org/officeDocument/2006/relationships/footer" Target="footer85.xml"/><Relationship Id="rId99" Type="http://schemas.openxmlformats.org/officeDocument/2006/relationships/footer" Target="footer90.xml"/><Relationship Id="rId101" Type="http://schemas.openxmlformats.org/officeDocument/2006/relationships/footer" Target="footer92.xml"/><Relationship Id="rId122" Type="http://schemas.openxmlformats.org/officeDocument/2006/relationships/header" Target="header4.xml"/><Relationship Id="rId143" Type="http://schemas.openxmlformats.org/officeDocument/2006/relationships/footer" Target="footer131.xml"/><Relationship Id="rId148" Type="http://schemas.openxmlformats.org/officeDocument/2006/relationships/footer" Target="footer136.xml"/><Relationship Id="rId164" Type="http://schemas.openxmlformats.org/officeDocument/2006/relationships/header" Target="header6.xml"/><Relationship Id="rId169" Type="http://schemas.openxmlformats.org/officeDocument/2006/relationships/footer" Target="footer155.xml"/><Relationship Id="rId185" Type="http://schemas.openxmlformats.org/officeDocument/2006/relationships/footer" Target="footer171.xml"/><Relationship Id="rId4" Type="http://schemas.openxmlformats.org/officeDocument/2006/relationships/settings" Target="settings.xml"/><Relationship Id="rId9" Type="http://schemas.openxmlformats.org/officeDocument/2006/relationships/footer" Target="footer2.xml"/><Relationship Id="rId180" Type="http://schemas.openxmlformats.org/officeDocument/2006/relationships/footer" Target="footer166.xml"/><Relationship Id="rId210" Type="http://schemas.openxmlformats.org/officeDocument/2006/relationships/footer" Target="footer196.xml"/><Relationship Id="rId215" Type="http://schemas.openxmlformats.org/officeDocument/2006/relationships/footer" Target="footer201.xml"/><Relationship Id="rId236" Type="http://schemas.openxmlformats.org/officeDocument/2006/relationships/footer" Target="footer222.xml"/><Relationship Id="rId26" Type="http://schemas.openxmlformats.org/officeDocument/2006/relationships/footer" Target="footer17.xml"/><Relationship Id="rId231" Type="http://schemas.openxmlformats.org/officeDocument/2006/relationships/footer" Target="footer217.xml"/><Relationship Id="rId47" Type="http://schemas.openxmlformats.org/officeDocument/2006/relationships/footer" Target="footer38.xml"/><Relationship Id="rId68" Type="http://schemas.openxmlformats.org/officeDocument/2006/relationships/footer" Target="footer59.xml"/><Relationship Id="rId89" Type="http://schemas.openxmlformats.org/officeDocument/2006/relationships/footer" Target="footer80.xml"/><Relationship Id="rId112" Type="http://schemas.openxmlformats.org/officeDocument/2006/relationships/footer" Target="footer103.xml"/><Relationship Id="rId133" Type="http://schemas.openxmlformats.org/officeDocument/2006/relationships/footer" Target="footer121.xml"/><Relationship Id="rId154" Type="http://schemas.openxmlformats.org/officeDocument/2006/relationships/footer" Target="footer142.xml"/><Relationship Id="rId175" Type="http://schemas.openxmlformats.org/officeDocument/2006/relationships/footer" Target="footer161.xml"/><Relationship Id="rId196" Type="http://schemas.openxmlformats.org/officeDocument/2006/relationships/footer" Target="footer182.xml"/><Relationship Id="rId200" Type="http://schemas.openxmlformats.org/officeDocument/2006/relationships/footer" Target="footer186.xml"/><Relationship Id="rId16" Type="http://schemas.openxmlformats.org/officeDocument/2006/relationships/footer" Target="footer7.xml"/><Relationship Id="rId221" Type="http://schemas.openxmlformats.org/officeDocument/2006/relationships/footer" Target="footer207.xml"/><Relationship Id="rId242" Type="http://schemas.openxmlformats.org/officeDocument/2006/relationships/theme" Target="theme/theme1.xml"/><Relationship Id="rId37" Type="http://schemas.openxmlformats.org/officeDocument/2006/relationships/footer" Target="footer28.xml"/><Relationship Id="rId58" Type="http://schemas.openxmlformats.org/officeDocument/2006/relationships/footer" Target="footer49.xml"/><Relationship Id="rId79" Type="http://schemas.openxmlformats.org/officeDocument/2006/relationships/footer" Target="footer70.xml"/><Relationship Id="rId102" Type="http://schemas.openxmlformats.org/officeDocument/2006/relationships/footer" Target="footer93.xml"/><Relationship Id="rId123" Type="http://schemas.openxmlformats.org/officeDocument/2006/relationships/footer" Target="footer112.xml"/><Relationship Id="rId144" Type="http://schemas.openxmlformats.org/officeDocument/2006/relationships/footer" Target="footer132.xml"/><Relationship Id="rId90" Type="http://schemas.openxmlformats.org/officeDocument/2006/relationships/footer" Target="footer81.xml"/><Relationship Id="rId165" Type="http://schemas.openxmlformats.org/officeDocument/2006/relationships/footer" Target="footer152.xml"/><Relationship Id="rId186" Type="http://schemas.openxmlformats.org/officeDocument/2006/relationships/footer" Target="footer172.xml"/><Relationship Id="rId211" Type="http://schemas.openxmlformats.org/officeDocument/2006/relationships/footer" Target="footer197.xml"/><Relationship Id="rId232" Type="http://schemas.openxmlformats.org/officeDocument/2006/relationships/footer" Target="footer218.xml"/><Relationship Id="rId27" Type="http://schemas.openxmlformats.org/officeDocument/2006/relationships/footer" Target="footer18.xml"/><Relationship Id="rId48" Type="http://schemas.openxmlformats.org/officeDocument/2006/relationships/footer" Target="footer39.xml"/><Relationship Id="rId69" Type="http://schemas.openxmlformats.org/officeDocument/2006/relationships/footer" Target="footer60.xml"/><Relationship Id="rId113" Type="http://schemas.openxmlformats.org/officeDocument/2006/relationships/footer" Target="footer104.xml"/><Relationship Id="rId134" Type="http://schemas.openxmlformats.org/officeDocument/2006/relationships/footer" Target="footer122.xml"/><Relationship Id="rId80" Type="http://schemas.openxmlformats.org/officeDocument/2006/relationships/footer" Target="footer71.xml"/><Relationship Id="rId155" Type="http://schemas.openxmlformats.org/officeDocument/2006/relationships/footer" Target="footer143.xml"/><Relationship Id="rId176" Type="http://schemas.openxmlformats.org/officeDocument/2006/relationships/footer" Target="footer162.xml"/><Relationship Id="rId197" Type="http://schemas.openxmlformats.org/officeDocument/2006/relationships/footer" Target="footer183.xml"/><Relationship Id="rId201" Type="http://schemas.openxmlformats.org/officeDocument/2006/relationships/footer" Target="footer187.xml"/><Relationship Id="rId222" Type="http://schemas.openxmlformats.org/officeDocument/2006/relationships/footer" Target="footer208.xml"/><Relationship Id="rId17" Type="http://schemas.openxmlformats.org/officeDocument/2006/relationships/footer" Target="footer8.xml"/><Relationship Id="rId38" Type="http://schemas.openxmlformats.org/officeDocument/2006/relationships/footer" Target="footer29.xml"/><Relationship Id="rId59" Type="http://schemas.openxmlformats.org/officeDocument/2006/relationships/footer" Target="footer50.xml"/><Relationship Id="rId103" Type="http://schemas.openxmlformats.org/officeDocument/2006/relationships/footer" Target="footer94.xml"/><Relationship Id="rId124" Type="http://schemas.openxmlformats.org/officeDocument/2006/relationships/header" Target="header5.xml"/><Relationship Id="rId70" Type="http://schemas.openxmlformats.org/officeDocument/2006/relationships/footer" Target="footer61.xml"/><Relationship Id="rId91" Type="http://schemas.openxmlformats.org/officeDocument/2006/relationships/footer" Target="footer82.xml"/><Relationship Id="rId145" Type="http://schemas.openxmlformats.org/officeDocument/2006/relationships/footer" Target="footer133.xml"/><Relationship Id="rId166" Type="http://schemas.openxmlformats.org/officeDocument/2006/relationships/header" Target="header7.xml"/><Relationship Id="rId187" Type="http://schemas.openxmlformats.org/officeDocument/2006/relationships/footer" Target="footer173.xml"/><Relationship Id="rId1" Type="http://schemas.openxmlformats.org/officeDocument/2006/relationships/customXml" Target="../customXml/item1.xml"/><Relationship Id="rId212" Type="http://schemas.openxmlformats.org/officeDocument/2006/relationships/footer" Target="footer198.xml"/><Relationship Id="rId233" Type="http://schemas.openxmlformats.org/officeDocument/2006/relationships/footer" Target="footer219.xml"/><Relationship Id="rId28" Type="http://schemas.openxmlformats.org/officeDocument/2006/relationships/footer" Target="footer19.xml"/><Relationship Id="rId49" Type="http://schemas.openxmlformats.org/officeDocument/2006/relationships/footer" Target="footer40.xml"/><Relationship Id="rId114" Type="http://schemas.openxmlformats.org/officeDocument/2006/relationships/footer" Target="footer105.xml"/><Relationship Id="rId60" Type="http://schemas.openxmlformats.org/officeDocument/2006/relationships/footer" Target="footer51.xml"/><Relationship Id="rId81" Type="http://schemas.openxmlformats.org/officeDocument/2006/relationships/footer" Target="footer72.xml"/><Relationship Id="rId135" Type="http://schemas.openxmlformats.org/officeDocument/2006/relationships/footer" Target="footer123.xml"/><Relationship Id="rId156" Type="http://schemas.openxmlformats.org/officeDocument/2006/relationships/footer" Target="footer144.xml"/><Relationship Id="rId177" Type="http://schemas.openxmlformats.org/officeDocument/2006/relationships/footer" Target="footer163.xml"/><Relationship Id="rId198" Type="http://schemas.openxmlformats.org/officeDocument/2006/relationships/footer" Target="footer184.xml"/><Relationship Id="rId202" Type="http://schemas.openxmlformats.org/officeDocument/2006/relationships/footer" Target="footer188.xml"/><Relationship Id="rId223" Type="http://schemas.openxmlformats.org/officeDocument/2006/relationships/footer" Target="footer209.xml"/><Relationship Id="rId18" Type="http://schemas.openxmlformats.org/officeDocument/2006/relationships/footer" Target="footer9.xml"/><Relationship Id="rId39" Type="http://schemas.openxmlformats.org/officeDocument/2006/relationships/footer" Target="footer30.xml"/><Relationship Id="rId50" Type="http://schemas.openxmlformats.org/officeDocument/2006/relationships/footer" Target="footer41.xml"/><Relationship Id="rId104" Type="http://schemas.openxmlformats.org/officeDocument/2006/relationships/footer" Target="footer95.xml"/><Relationship Id="rId125" Type="http://schemas.openxmlformats.org/officeDocument/2006/relationships/footer" Target="footer113.xml"/><Relationship Id="rId146" Type="http://schemas.openxmlformats.org/officeDocument/2006/relationships/footer" Target="footer134.xml"/><Relationship Id="rId167" Type="http://schemas.openxmlformats.org/officeDocument/2006/relationships/footer" Target="footer153.xml"/><Relationship Id="rId188" Type="http://schemas.openxmlformats.org/officeDocument/2006/relationships/footer" Target="footer174.xml"/><Relationship Id="rId71" Type="http://schemas.openxmlformats.org/officeDocument/2006/relationships/footer" Target="footer62.xml"/><Relationship Id="rId92" Type="http://schemas.openxmlformats.org/officeDocument/2006/relationships/footer" Target="footer83.xml"/><Relationship Id="rId213" Type="http://schemas.openxmlformats.org/officeDocument/2006/relationships/footer" Target="footer199.xml"/><Relationship Id="rId234" Type="http://schemas.openxmlformats.org/officeDocument/2006/relationships/footer" Target="footer220.xml"/><Relationship Id="rId2" Type="http://schemas.openxmlformats.org/officeDocument/2006/relationships/numbering" Target="numbering.xml"/><Relationship Id="rId29" Type="http://schemas.openxmlformats.org/officeDocument/2006/relationships/footer" Target="footer20.xml"/><Relationship Id="rId40" Type="http://schemas.openxmlformats.org/officeDocument/2006/relationships/footer" Target="footer31.xml"/><Relationship Id="rId115" Type="http://schemas.openxmlformats.org/officeDocument/2006/relationships/footer" Target="footer106.xml"/><Relationship Id="rId136" Type="http://schemas.openxmlformats.org/officeDocument/2006/relationships/footer" Target="footer124.xml"/><Relationship Id="rId157" Type="http://schemas.openxmlformats.org/officeDocument/2006/relationships/footer" Target="footer145.xml"/><Relationship Id="rId178" Type="http://schemas.openxmlformats.org/officeDocument/2006/relationships/footer" Target="footer164.xml"/><Relationship Id="rId61" Type="http://schemas.openxmlformats.org/officeDocument/2006/relationships/footer" Target="footer52.xml"/><Relationship Id="rId82" Type="http://schemas.openxmlformats.org/officeDocument/2006/relationships/footer" Target="footer73.xml"/><Relationship Id="rId199" Type="http://schemas.openxmlformats.org/officeDocument/2006/relationships/footer" Target="footer185.xml"/><Relationship Id="rId203" Type="http://schemas.openxmlformats.org/officeDocument/2006/relationships/footer" Target="footer189.xml"/><Relationship Id="rId19" Type="http://schemas.openxmlformats.org/officeDocument/2006/relationships/footer" Target="footer10.xml"/><Relationship Id="rId224" Type="http://schemas.openxmlformats.org/officeDocument/2006/relationships/footer" Target="footer210.xml"/><Relationship Id="rId30" Type="http://schemas.openxmlformats.org/officeDocument/2006/relationships/footer" Target="footer21.xml"/><Relationship Id="rId105" Type="http://schemas.openxmlformats.org/officeDocument/2006/relationships/footer" Target="footer96.xml"/><Relationship Id="rId126" Type="http://schemas.openxmlformats.org/officeDocument/2006/relationships/footer" Target="footer114.xml"/><Relationship Id="rId147" Type="http://schemas.openxmlformats.org/officeDocument/2006/relationships/footer" Target="footer135.xml"/><Relationship Id="rId168" Type="http://schemas.openxmlformats.org/officeDocument/2006/relationships/footer" Target="footer154.xml"/><Relationship Id="rId51" Type="http://schemas.openxmlformats.org/officeDocument/2006/relationships/footer" Target="footer42.xml"/><Relationship Id="rId72" Type="http://schemas.openxmlformats.org/officeDocument/2006/relationships/footer" Target="footer63.xml"/><Relationship Id="rId93" Type="http://schemas.openxmlformats.org/officeDocument/2006/relationships/footer" Target="footer84.xml"/><Relationship Id="rId189" Type="http://schemas.openxmlformats.org/officeDocument/2006/relationships/footer" Target="footer175.xml"/><Relationship Id="rId3" Type="http://schemas.openxmlformats.org/officeDocument/2006/relationships/styles" Target="styles.xml"/><Relationship Id="rId214" Type="http://schemas.openxmlformats.org/officeDocument/2006/relationships/footer" Target="footer200.xml"/><Relationship Id="rId235" Type="http://schemas.openxmlformats.org/officeDocument/2006/relationships/footer" Target="footer221.xml"/><Relationship Id="rId116" Type="http://schemas.openxmlformats.org/officeDocument/2006/relationships/footer" Target="footer107.xml"/><Relationship Id="rId137" Type="http://schemas.openxmlformats.org/officeDocument/2006/relationships/footer" Target="footer125.xml"/><Relationship Id="rId158" Type="http://schemas.openxmlformats.org/officeDocument/2006/relationships/footer" Target="footer146.xml"/><Relationship Id="rId20" Type="http://schemas.openxmlformats.org/officeDocument/2006/relationships/footer" Target="footer11.xml"/><Relationship Id="rId41" Type="http://schemas.openxmlformats.org/officeDocument/2006/relationships/footer" Target="footer32.xml"/><Relationship Id="rId62" Type="http://schemas.openxmlformats.org/officeDocument/2006/relationships/footer" Target="footer53.xml"/><Relationship Id="rId83" Type="http://schemas.openxmlformats.org/officeDocument/2006/relationships/footer" Target="footer74.xml"/><Relationship Id="rId179" Type="http://schemas.openxmlformats.org/officeDocument/2006/relationships/footer" Target="footer165.xml"/><Relationship Id="rId190" Type="http://schemas.openxmlformats.org/officeDocument/2006/relationships/footer" Target="footer176.xml"/><Relationship Id="rId204" Type="http://schemas.openxmlformats.org/officeDocument/2006/relationships/footer" Target="footer190.xml"/><Relationship Id="rId225" Type="http://schemas.openxmlformats.org/officeDocument/2006/relationships/footer" Target="footer2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92654-80B1-4333-B94B-86E25369B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8443</Words>
  <Characters>48129</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SPECIAL PROJECT SPECIFICATION</vt:lpstr>
    </vt:vector>
  </TitlesOfParts>
  <Company>USDA Forest Service</Company>
  <LinksUpToDate>false</LinksUpToDate>
  <CharactersWithSpaces>56460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PROJECT SPECIFICATION</dc:title>
  <dc:creator>fsdefaultUser</dc:creator>
  <cp:lastModifiedBy>Brown, Kristina - FS, AZ</cp:lastModifiedBy>
  <cp:revision>3</cp:revision>
  <cp:lastPrinted>2014-01-22T19:41:00Z</cp:lastPrinted>
  <dcterms:created xsi:type="dcterms:W3CDTF">2026-05-06T19:51:00Z</dcterms:created>
  <dcterms:modified xsi:type="dcterms:W3CDTF">2026-05-06T19:52:00Z</dcterms:modified>
</cp:coreProperties>
</file>