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A24C" w14:textId="6B114D1B" w:rsidR="009A6290" w:rsidRPr="009A6290" w:rsidRDefault="009A6290" w:rsidP="009A6290">
      <w:pPr>
        <w:pageBreakBefore/>
        <w:sectPr w:rsidR="009A6290" w:rsidRPr="009A6290" w:rsidSect="009A6290">
          <w:type w:val="continuous"/>
          <w:pgSz w:w="12240" w:h="15840"/>
          <w:pgMar w:top="1080" w:right="1440" w:bottom="1080" w:left="1440" w:header="360" w:footer="360" w:gutter="0"/>
          <w:cols w:space="720"/>
        </w:sectPr>
      </w:pPr>
      <w:r>
        <w:rPr>
          <w:noProof/>
        </w:rPr>
        <w:pict w14:anchorId="63A36C31">
          <v:shapetype id="_x0000_t202" coordsize="21600,21600" o:spt="202" path="m,l,21600r21600,l21600,xe">
            <v:stroke joinstyle="miter"/>
            <v:path gradientshapeok="t" o:connecttype="rect"/>
          </v:shapetype>
          <v:shape id="Text Box 262" o:spid="_x0000_s1771" type="#_x0000_t202" style="position:absolute;margin-left:459pt;margin-top:38.25pt;width:55.95pt;height:13.3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" filled="f" stroked="f">
            <v:textbox inset="0,0,0,0">
              <w:txbxContent>
                <w:p w14:paraId="520AA01E"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5/20/2026</w:t>
                  </w:r>
                </w:p>
              </w:txbxContent>
            </v:textbox>
          </v:shape>
        </w:pict>
      </w:r>
      <w:r>
        <w:rPr>
          <w:noProof/>
        </w:rPr>
        <w:pict w14:anchorId="71A01139">
          <v:shape id="Text Box 260" o:spid="_x0000_s1770" type="#_x0000_t202" style="position:absolute;margin-left:84.8pt;margin-top:40.8pt;width:210.4pt;height:10.2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" filled="f" stroked="f">
            <v:textbox inset="0,0,0,0">
              <w:txbxContent>
                <w:p w14:paraId="7CAD8F36"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Chris Carthron / Christopher.Carthron@va.gov</w:t>
                  </w:r>
                </w:p>
              </w:txbxContent>
            </v:textbox>
          </v:shape>
        </w:pict>
      </w:r>
      <w:r>
        <w:rPr>
          <w:noProof/>
        </w:rPr>
        <w:pict w14:anchorId="0A3461AF">
          <v:shapetype id="_x0000_t32" coordsize="21600,21600" o:spt="32" o:oned="t" path="m,l21600,21600e" filled="f">
            <v:path arrowok="t" fillok="f" o:connecttype="none"/>
            <o:lock v:ext="edit" shapetype="t"/>
          </v:shapetype>
          <v:shape id="AutoShape 2" o:spid="_x0000_s1769" type="#_x0000_t32" style="position:absolute;margin-left:437.75pt;margin-top:65.75pt;width:23.7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" strokeweight=".25pt"/>
        </w:pict>
      </w:r>
      <w:r>
        <w:rPr>
          <w:noProof/>
        </w:rPr>
        <w:pict w14:anchorId="2F08A9F3">
          <v:shape id="AutoShape 3" o:spid="_x0000_s1768" type="#_x0000_t32" style="position:absolute;margin-left:315.35pt;margin-top:57.35pt;width:8.1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" strokeweight=".25pt"/>
        </w:pict>
      </w:r>
      <w:r>
        <w:rPr>
          <w:noProof/>
        </w:rPr>
        <w:pict w14:anchorId="60847690">
          <v:shape id="AutoShape 4" o:spid="_x0000_s1767" type="#_x0000_t32" style="position:absolute;margin-left:315.35pt;margin-top:57.25pt;width:0;height:8.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"/>
        </w:pict>
      </w:r>
      <w:r>
        <w:rPr>
          <w:noProof/>
        </w:rPr>
        <w:pict w14:anchorId="540CFBC0">
          <v:shape id="AutoShape 5" o:spid="_x0000_s1766" type="#_x0000_t32" style="position:absolute;margin-left:323.75pt;margin-top:57.25pt;width:0;height:8.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"/>
        </w:pict>
      </w:r>
      <w:r>
        <w:rPr>
          <w:noProof/>
        </w:rPr>
        <w:pict w14:anchorId="48646F74">
          <v:shape id="AutoShape 6" o:spid="_x0000_s1765" type="#_x0000_t32" style="position:absolute;margin-left:315.35pt;margin-top:65.75pt;width:8.1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" strokeweight=".25pt"/>
        </w:pict>
      </w:r>
      <w:r>
        <w:rPr>
          <w:noProof/>
        </w:rPr>
        <w:pict w14:anchorId="4504CAC0">
          <v:shape id="AutoShape 7" o:spid="_x0000_s1764" type="#_x0000_t32" style="position:absolute;margin-left:387.35pt;margin-top:57.35pt;width:8.1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" strokeweight=".25pt"/>
        </w:pict>
      </w:r>
      <w:r>
        <w:rPr>
          <w:noProof/>
        </w:rPr>
        <w:pict w14:anchorId="24F01F2C">
          <v:shape id="AutoShape 8" o:spid="_x0000_s1763" type="#_x0000_t32" style="position:absolute;margin-left:387.35pt;margin-top:57.25pt;width:0;height:8.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"/>
        </w:pict>
      </w:r>
      <w:r>
        <w:rPr>
          <w:noProof/>
        </w:rPr>
        <w:pict w14:anchorId="6256D74D">
          <v:shape id="AutoShape 9" o:spid="_x0000_s1762" type="#_x0000_t32" style="position:absolute;margin-left:395.75pt;margin-top:57.25pt;width:0;height:8.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"/>
        </w:pict>
      </w:r>
      <w:r>
        <w:rPr>
          <w:noProof/>
        </w:rPr>
        <w:pict w14:anchorId="1B8A7D2A">
          <v:shape id="AutoShape 10" o:spid="_x0000_s1761" type="#_x0000_t32" style="position:absolute;margin-left:387.35pt;margin-top:65.75pt;width:8.1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" strokeweight=".25pt"/>
        </w:pict>
      </w:r>
      <w:r>
        <w:rPr>
          <w:noProof/>
        </w:rPr>
        <w:pict w14:anchorId="26F9664F">
          <v:shape id="AutoShape 11" o:spid="_x0000_s1760" type="#_x0000_t32" style="position:absolute;margin-left:238.55pt;margin-top:69.35pt;width:8.1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" strokeweight=".25pt"/>
        </w:pict>
      </w:r>
      <w:r>
        <w:rPr>
          <w:noProof/>
        </w:rPr>
        <w:pict w14:anchorId="12D6A8E3">
          <v:shape id="AutoShape 12" o:spid="_x0000_s1759" type="#_x0000_t32" style="position:absolute;margin-left:238.55pt;margin-top:69.25pt;width:0;height:8.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"/>
        </w:pict>
      </w:r>
      <w:r>
        <w:rPr>
          <w:noProof/>
        </w:rPr>
        <w:pict w14:anchorId="7FE8522A">
          <v:shape id="AutoShape 13" o:spid="_x0000_s1758" type="#_x0000_t32" style="position:absolute;margin-left:246.95pt;margin-top:69.25pt;width:0;height:8.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"/>
        </w:pict>
      </w:r>
      <w:r>
        <w:rPr>
          <w:noProof/>
        </w:rPr>
        <w:pict w14:anchorId="5F104273">
          <v:shape id="AutoShape 14" o:spid="_x0000_s1757" type="#_x0000_t32" style="position:absolute;margin-left:238.55pt;margin-top:77.75pt;width:8.1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" strokeweight=".25pt"/>
        </w:pict>
      </w:r>
      <w:r>
        <w:rPr>
          <w:noProof/>
        </w:rPr>
        <w:pict w14:anchorId="78C95B14">
          <v:shape id="AutoShape 15" o:spid="_x0000_s1756" type="#_x0000_t32" style="position:absolute;margin-left:238.55pt;margin-top:83.75pt;width:8.1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" strokeweight=".25pt"/>
        </w:pict>
      </w:r>
      <w:r>
        <w:rPr>
          <w:noProof/>
        </w:rPr>
        <w:pict w14:anchorId="64E43E18">
          <v:shape id="AutoShape 16" o:spid="_x0000_s1755" type="#_x0000_t32" style="position:absolute;margin-left:238.55pt;margin-top:83.65pt;width:0;height:8.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"/>
        </w:pict>
      </w:r>
      <w:r>
        <w:rPr>
          <w:noProof/>
        </w:rPr>
        <w:pict w14:anchorId="13D68493">
          <v:shape id="AutoShape 17" o:spid="_x0000_s1754" type="#_x0000_t32" style="position:absolute;margin-left:246.95pt;margin-top:83.65pt;width:0;height:8.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"/>
        </w:pict>
      </w:r>
      <w:r>
        <w:rPr>
          <w:noProof/>
        </w:rPr>
        <w:pict w14:anchorId="0E44D307">
          <v:shape id="AutoShape 18" o:spid="_x0000_s1753" type="#_x0000_t32" style="position:absolute;margin-left:238.55pt;margin-top:92.15pt;width:8.1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" strokeweight=".25pt"/>
        </w:pict>
      </w:r>
      <w:r>
        <w:rPr>
          <w:noProof/>
        </w:rPr>
        <w:pict w14:anchorId="215442D3">
          <v:shape id="AutoShape 19" o:spid="_x0000_s1752" type="#_x0000_t32" style="position:absolute;margin-left:238.55pt;margin-top:101.75pt;width:8.1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" strokeweight=".25pt"/>
        </w:pict>
      </w:r>
      <w:r>
        <w:rPr>
          <w:noProof/>
        </w:rPr>
        <w:pict w14:anchorId="69D87586">
          <v:shape id="AutoShape 20" o:spid="_x0000_s1751" type="#_x0000_t32" style="position:absolute;margin-left:238.55pt;margin-top:101.65pt;width:0;height:8.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"/>
        </w:pict>
      </w:r>
      <w:r>
        <w:rPr>
          <w:noProof/>
        </w:rPr>
        <w:pict w14:anchorId="160B3D66">
          <v:shape id="AutoShape 21" o:spid="_x0000_s1750" type="#_x0000_t32" style="position:absolute;margin-left:246.95pt;margin-top:101.65pt;width:0;height:8.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"/>
        </w:pict>
      </w:r>
      <w:r>
        <w:rPr>
          <w:noProof/>
        </w:rPr>
        <w:pict w14:anchorId="16C3A92C">
          <v:shape id="AutoShape 22" o:spid="_x0000_s1749" type="#_x0000_t32" style="position:absolute;margin-left:238.55pt;margin-top:110.15pt;width:8.1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" strokeweight=".25pt"/>
        </w:pict>
      </w:r>
      <w:r>
        <w:rPr>
          <w:noProof/>
        </w:rPr>
        <w:pict w14:anchorId="08311D20">
          <v:shape id="AutoShape 23" o:spid="_x0000_s1748" type="#_x0000_t32" style="position:absolute;margin-left:315.35pt;margin-top:71.75pt;width:8.1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" strokeweight=".25pt"/>
        </w:pict>
      </w:r>
      <w:r>
        <w:rPr>
          <w:noProof/>
        </w:rPr>
        <w:pict w14:anchorId="27745036">
          <v:shape id="AutoShape 24" o:spid="_x0000_s1747" type="#_x0000_t32" style="position:absolute;margin-left:315.35pt;margin-top:71.65pt;width:0;height:8.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"/>
        </w:pict>
      </w:r>
      <w:r>
        <w:rPr>
          <w:noProof/>
        </w:rPr>
        <w:pict w14:anchorId="162AF47E">
          <v:shape id="AutoShape 25" o:spid="_x0000_s1746" type="#_x0000_t32" style="position:absolute;margin-left:323.75pt;margin-top:71.65pt;width:0;height:8.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"/>
        </w:pict>
      </w:r>
      <w:r>
        <w:rPr>
          <w:noProof/>
        </w:rPr>
        <w:pict w14:anchorId="531930CF">
          <v:shape id="AutoShape 26" o:spid="_x0000_s1745" type="#_x0000_t32" style="position:absolute;margin-left:315.35pt;margin-top:80.15pt;width:8.1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" strokeweight=".25pt"/>
        </w:pict>
      </w:r>
      <w:r>
        <w:rPr>
          <w:noProof/>
        </w:rPr>
        <w:pict w14:anchorId="2C0E9097">
          <v:shape id="AutoShape 27" o:spid="_x0000_s1744" type="#_x0000_t32" style="position:absolute;margin-left:315.35pt;margin-top:92.15pt;width:8.1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" strokeweight=".25pt"/>
        </w:pict>
      </w:r>
      <w:r>
        <w:rPr>
          <w:noProof/>
        </w:rPr>
        <w:pict w14:anchorId="017DDB0B">
          <v:shape id="AutoShape 28" o:spid="_x0000_s1743" type="#_x0000_t32" style="position:absolute;margin-left:315.35pt;margin-top:92.05pt;width:0;height:8.4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"/>
        </w:pict>
      </w:r>
      <w:r>
        <w:rPr>
          <w:noProof/>
        </w:rPr>
        <w:pict w14:anchorId="2739DC0F">
          <v:shape id="AutoShape 29" o:spid="_x0000_s1742" type="#_x0000_t32" style="position:absolute;margin-left:323.75pt;margin-top:92.05pt;width:0;height:8.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"/>
        </w:pict>
      </w:r>
      <w:r>
        <w:rPr>
          <w:noProof/>
        </w:rPr>
        <w:pict w14:anchorId="16661472">
          <v:shape id="AutoShape 30" o:spid="_x0000_s1741" type="#_x0000_t32" style="position:absolute;margin-left:315.35pt;margin-top:100.55pt;width:8.1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" strokeweight=".25pt"/>
        </w:pict>
      </w:r>
      <w:r>
        <w:rPr>
          <w:noProof/>
        </w:rPr>
        <w:pict w14:anchorId="1E810213">
          <v:shape id="AutoShape 31" o:spid="_x0000_s1740" type="#_x0000_t32" style="position:absolute;margin-left:315.35pt;margin-top:111.35pt;width:8.1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" strokeweight=".25pt"/>
        </w:pict>
      </w:r>
      <w:r>
        <w:rPr>
          <w:noProof/>
        </w:rPr>
        <w:pict w14:anchorId="53FB7647">
          <v:shape id="AutoShape 32" o:spid="_x0000_s1739" type="#_x0000_t32" style="position:absolute;margin-left:315.35pt;margin-top:111.25pt;width:0;height:8.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"/>
        </w:pict>
      </w:r>
      <w:r>
        <w:rPr>
          <w:noProof/>
        </w:rPr>
        <w:pict w14:anchorId="4148B6D6">
          <v:shape id="AutoShape 33" o:spid="_x0000_s1738" type="#_x0000_t32" style="position:absolute;margin-left:323.75pt;margin-top:111.25pt;width:0;height:8.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tkItwEAAFU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"/>
        </w:pict>
      </w:r>
      <w:r>
        <w:rPr>
          <w:noProof/>
        </w:rPr>
        <w:pict w14:anchorId="06B5D53E">
          <v:shape id="AutoShape 34" o:spid="_x0000_s1737" type="#_x0000_t32" style="position:absolute;margin-left:315.35pt;margin-top:119.75pt;width:8.15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" strokeweight=".25pt"/>
        </w:pict>
      </w:r>
      <w:r>
        <w:rPr>
          <w:noProof/>
        </w:rPr>
        <w:pict w14:anchorId="65BD1CAA">
          <v:shape id="AutoShape 35" o:spid="_x0000_s1736" type="#_x0000_t32" style="position:absolute;margin-left:-54.25pt;margin-top:-28.65pt;width:575.7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j58uAEAAFcDAAAOAAAAZHJzL2Uyb0RvYy54bWysU01v2zAMvQ/YfxB0X/wxtBuMOD2k6y7d&#10;FqDdD2Bk2RYmiwKpxM6/n6QmabHdhvkgUCL5+PhIr++WyYqjJjboWlmtSim0U9gZN7Ty5/PDh8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" strokeweight=".95pt"/>
        </w:pict>
      </w:r>
      <w:r>
        <w:rPr>
          <w:noProof/>
        </w:rPr>
        <w:pict w14:anchorId="75ED7191">
          <v:shape id="AutoShape 36" o:spid="_x0000_s1735" type="#_x0000_t32" style="position:absolute;margin-left:-54.25pt;margin-top:691.35pt;width:575.7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j58uAEAAFcDAAAOAAAAZHJzL2Uyb0RvYy54bWysU01v2zAMvQ/YfxB0X/wxtBuMOD2k6y7d&#10;FqDdD2Bk2RYmiwKpxM6/n6QmabHdhvkgUCL5+PhIr++WyYqjJjboWlmtSim0U9gZN7Ty5/PDh8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" strokeweight=".95pt"/>
        </w:pict>
      </w:r>
      <w:r>
        <w:rPr>
          <w:noProof/>
        </w:rPr>
        <w:pict w14:anchorId="180EEB83">
          <v:shape id="AutoShape 37" o:spid="_x0000_s1734" type="#_x0000_t32" style="position:absolute;margin-left:-54.25pt;margin-top:.95pt;width:575.7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" strokeweight=".25pt"/>
        </w:pict>
      </w:r>
      <w:r>
        <w:rPr>
          <w:noProof/>
        </w:rPr>
        <w:pict w14:anchorId="47EB9869">
          <v:shape id="AutoShape 38" o:spid="_x0000_s1733" type="#_x0000_t32" style="position:absolute;margin-left:-54.25pt;margin-top:30.95pt;width:575.7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" strokeweight=".25pt"/>
        </w:pict>
      </w:r>
      <w:r>
        <w:rPr>
          <w:noProof/>
        </w:rPr>
        <w:pict w14:anchorId="79E42BE3">
          <v:shape id="AutoShape 39" o:spid="_x0000_s1732" type="#_x0000_t32" style="position:absolute;margin-left:-54.25pt;margin-top:54.95pt;width:575.7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" strokeweight=".25pt"/>
        </w:pict>
      </w:r>
      <w:r>
        <w:rPr>
          <w:noProof/>
        </w:rPr>
        <w:pict w14:anchorId="44B7C75D">
          <v:shape id="AutoShape 40" o:spid="_x0000_s1731" type="#_x0000_t32" style="position:absolute;margin-left:-54.25pt;margin-top:171.35pt;width:575.7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" strokeweight=".25pt"/>
        </w:pict>
      </w:r>
      <w:r>
        <w:rPr>
          <w:noProof/>
        </w:rPr>
        <w:pict w14:anchorId="00F8ECA4">
          <v:shape id="AutoShape 41" o:spid="_x0000_s1730" type="#_x0000_t32" style="position:absolute;margin-left:-54.25pt;margin-top:231.35pt;width:575.7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" strokeweight=".25pt"/>
        </w:pict>
      </w:r>
      <w:r>
        <w:rPr>
          <w:noProof/>
        </w:rPr>
        <w:pict w14:anchorId="2AE55A50">
          <v:shape id="AutoShape 42" o:spid="_x0000_s1729" type="#_x0000_t32" style="position:absolute;margin-left:-54.25pt;margin-top:330.95pt;width:575.75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" strokeweight=".25pt"/>
        </w:pict>
      </w:r>
      <w:r>
        <w:rPr>
          <w:noProof/>
        </w:rPr>
        <w:pict w14:anchorId="168E8ECE">
          <v:shape id="AutoShape 43" o:spid="_x0000_s1728" type="#_x0000_t32" style="position:absolute;margin-left:-54.25pt;margin-top:352.55pt;width:575.7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" strokeweight=".25pt"/>
        </w:pict>
      </w:r>
      <w:r>
        <w:rPr>
          <w:noProof/>
        </w:rPr>
        <w:pict w14:anchorId="5CDF96E8">
          <v:shape id="AutoShape 44" o:spid="_x0000_s1727" type="#_x0000_t32" style="position:absolute;margin-left:-54.25pt;margin-top:366.95pt;width:575.75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" strokeweight=".25pt"/>
        </w:pict>
      </w:r>
      <w:r>
        <w:rPr>
          <w:noProof/>
        </w:rPr>
        <w:pict w14:anchorId="2BF26221">
          <v:shape id="AutoShape 45" o:spid="_x0000_s1726" type="#_x0000_t32" style="position:absolute;margin-left:-54.25pt;margin-top:549.35pt;width:575.75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" strokeweight=".25pt"/>
        </w:pict>
      </w:r>
      <w:r>
        <w:rPr>
          <w:noProof/>
        </w:rPr>
        <w:pict w14:anchorId="11AB50CD">
          <v:shape id="AutoShape 46" o:spid="_x0000_s1725" type="#_x0000_t32" style="position:absolute;margin-left:-54.25pt;margin-top:582.95pt;width:575.7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" strokeweight=".25pt"/>
        </w:pict>
      </w:r>
      <w:r>
        <w:rPr>
          <w:noProof/>
        </w:rPr>
        <w:pict w14:anchorId="5EB18BE6">
          <v:shape id="AutoShape 47" o:spid="_x0000_s1724" type="#_x0000_t32" style="position:absolute;margin-left:-54.25pt;margin-top:606.95pt;width:575.7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" strokeweight=".25pt"/>
        </w:pict>
      </w:r>
      <w:r>
        <w:rPr>
          <w:noProof/>
        </w:rPr>
        <w:pict w14:anchorId="74E81E49">
          <v:shape id="AutoShape 48" o:spid="_x0000_s1723" type="#_x0000_t32" style="position:absolute;margin-left:-54.25pt;margin-top:642.95pt;width:575.75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" strokeweight=".25pt"/>
        </w:pict>
      </w:r>
      <w:r>
        <w:rPr>
          <w:noProof/>
        </w:rPr>
        <w:pict w14:anchorId="3B08F4EC">
          <v:shape id="AutoShape 49" o:spid="_x0000_s1722" type="#_x0000_t32" style="position:absolute;margin-left:-54.25pt;margin-top:666.95pt;width:575.7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" strokeweight=".25pt"/>
        </w:pict>
      </w:r>
      <w:r>
        <w:rPr>
          <w:noProof/>
        </w:rPr>
        <w:pict w14:anchorId="77B37AAB">
          <v:shape id="AutoShape 50" o:spid="_x0000_s1721" type="#_x0000_t32" style="position:absolute;margin-left:177.35pt;margin-top:65.75pt;width:56.9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aqmtwEAAFUDAAAOAAAAZHJzL2Uyb0RvYy54bWysU8Fu2zAMvQ/YPwi6L45TrB2M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" strokeweight=".25pt"/>
        </w:pict>
      </w:r>
      <w:r>
        <w:rPr>
          <w:noProof/>
        </w:rPr>
        <w:pict w14:anchorId="23CA1B36">
          <v:shape id="AutoShape 51" o:spid="_x0000_s1720" type="#_x0000_t32" style="position:absolute;margin-left:177.35pt;margin-top:180.95pt;width:56.9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aqmtwEAAFUDAAAOAAAAZHJzL2Uyb0RvYy54bWysU8Fu2zAMvQ/YPwi6L45TrB2M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" strokeweight=".25pt"/>
        </w:pict>
      </w:r>
      <w:r>
        <w:rPr>
          <w:noProof/>
        </w:rPr>
        <w:pict w14:anchorId="3A098691">
          <v:shape id="AutoShape 52" o:spid="_x0000_s1719" type="#_x0000_t32" style="position:absolute;margin-left:465.35pt;margin-top:180.95pt;width:56.9pt;height: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aqmtwEAAFUDAAAOAAAAZHJzL2Uyb0RvYy54bWysU8Fu2zAMvQ/YPwi6L45TrB2M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" strokeweight=".25pt"/>
        </w:pict>
      </w:r>
      <w:r>
        <w:rPr>
          <w:noProof/>
        </w:rPr>
        <w:pict w14:anchorId="68C03DF7">
          <v:shape id="AutoShape 53" o:spid="_x0000_s1718" type="#_x0000_t32" style="position:absolute;margin-left:59.75pt;margin-top:240.95pt;width:62.15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" strokeweight=".25pt"/>
        </w:pict>
      </w:r>
      <w:r>
        <w:rPr>
          <w:noProof/>
        </w:rPr>
        <w:pict w14:anchorId="1AC2B2DC">
          <v:shape id="AutoShape 54" o:spid="_x0000_s1717" type="#_x0000_t32" style="position:absolute;margin-left:177.35pt;margin-top:240.95pt;width:56.9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aqmtwEAAFUDAAAOAAAAZHJzL2Uyb0RvYy54bWysU8Fu2zAMvQ/YPwi6L45TrB2M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" strokeweight=".25pt"/>
        </w:pict>
      </w:r>
      <w:r>
        <w:rPr>
          <w:noProof/>
        </w:rPr>
        <w:pict w14:anchorId="2C78E482">
          <v:shape id="AutoShape 55" o:spid="_x0000_s1716" type="#_x0000_t32" style="position:absolute;margin-left:450.95pt;margin-top:240.95pt;width:71.3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" strokeweight=".25pt"/>
        </w:pict>
      </w:r>
      <w:r>
        <w:rPr>
          <w:noProof/>
        </w:rPr>
        <w:pict w14:anchorId="027843C4">
          <v:shape id="AutoShape 56" o:spid="_x0000_s1715" type="#_x0000_t32" style="position:absolute;margin-left:317.75pt;margin-top:-29.15pt;width:0;height:84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LbGuAEAAFY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"/>
        </w:pict>
      </w:r>
      <w:r>
        <w:rPr>
          <w:noProof/>
        </w:rPr>
        <w:pict w14:anchorId="4022B8CC">
          <v:shape id="AutoShape 57" o:spid="_x0000_s1714" type="#_x0000_t32" style="position:absolute;margin-left:434.15pt;margin-top:-29.15pt;width:0;height:84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"/>
        </w:pict>
      </w:r>
      <w:r>
        <w:rPr>
          <w:noProof/>
        </w:rPr>
        <w:pict w14:anchorId="1D1EE094">
          <v:shape id="AutoShape 58" o:spid="_x0000_s1713" type="#_x0000_t32" style="position:absolute;margin-left:76.55pt;margin-top:.85pt;width:0;height:54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"/>
        </w:pict>
      </w:r>
      <w:r>
        <w:rPr>
          <w:noProof/>
        </w:rPr>
        <w:pict w14:anchorId="60EF99E2">
          <v:shape id="AutoShape 59" o:spid="_x0000_s1712" type="#_x0000_t32" style="position:absolute;margin-left:173.75pt;margin-top:.85pt;width:0;height:30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"/>
        </w:pict>
      </w:r>
      <w:r>
        <w:rPr>
          <w:noProof/>
        </w:rPr>
        <w:pict w14:anchorId="26438A2E">
          <v:shape id="AutoShape 60" o:spid="_x0000_s1711" type="#_x0000_t32" style="position:absolute;margin-left:233.75pt;margin-top:54.85pt;width:0;height:297.6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"/>
        </w:pict>
      </w:r>
      <w:r>
        <w:rPr>
          <w:noProof/>
        </w:rPr>
        <w:pict w14:anchorId="5D7DD9EC">
          <v:shape id="AutoShape 61" o:spid="_x0000_s1710" type="#_x0000_t32" style="position:absolute;margin-left:177.35pt;margin-top:54.85pt;width:0;height:10.8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"/>
        </w:pict>
      </w:r>
      <w:r>
        <w:rPr>
          <w:noProof/>
        </w:rPr>
        <w:pict w14:anchorId="1E2B1ED7">
          <v:shape id="AutoShape 62" o:spid="_x0000_s1709" type="#_x0000_t32" style="position:absolute;margin-left:177.35pt;margin-top:171.25pt;width:0;height:10.8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"/>
        </w:pict>
      </w:r>
      <w:r>
        <w:rPr>
          <w:noProof/>
        </w:rPr>
        <w:pict w14:anchorId="71BB7FF4">
          <v:shape id="AutoShape 63" o:spid="_x0000_s1708" type="#_x0000_t32" style="position:absolute;margin-left:465.35pt;margin-top:171.25pt;width:0;height:10.8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"/>
        </w:pict>
      </w:r>
      <w:r>
        <w:rPr>
          <w:noProof/>
        </w:rPr>
        <w:pict w14:anchorId="32AF7815">
          <v:shape id="AutoShape 64" o:spid="_x0000_s1707" type="#_x0000_t32" style="position:absolute;margin-left:59.75pt;margin-top:231.25pt;width:0;height:10.8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"/>
        </w:pict>
      </w:r>
      <w:r>
        <w:rPr>
          <w:noProof/>
        </w:rPr>
        <w:pict w14:anchorId="3C013E8A">
          <v:shape id="AutoShape 65" o:spid="_x0000_s1706" type="#_x0000_t32" style="position:absolute;margin-left:121.45pt;margin-top:231.25pt;width:0;height:10.8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"/>
        </w:pict>
      </w:r>
      <w:r>
        <w:rPr>
          <w:noProof/>
        </w:rPr>
        <w:pict w14:anchorId="0C7816D5">
          <v:shape id="AutoShape 66" o:spid="_x0000_s1705" type="#_x0000_t32" style="position:absolute;margin-left:177.35pt;margin-top:231.25pt;width:0;height:10.8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"/>
        </w:pict>
      </w:r>
      <w:r>
        <w:rPr>
          <w:noProof/>
        </w:rPr>
        <w:pict w14:anchorId="314A06E1">
          <v:shape id="AutoShape 67" o:spid="_x0000_s1704" type="#_x0000_t32" style="position:absolute;margin-left:450.95pt;margin-top:231.25pt;width:0;height:10.8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"/>
        </w:pict>
      </w:r>
      <w:r>
        <w:rPr>
          <w:noProof/>
        </w:rPr>
        <w:pict w14:anchorId="015E9197">
          <v:shape id="AutoShape 68" o:spid="_x0000_s1703" type="#_x0000_t32" style="position:absolute;margin-left:-3.85pt;margin-top:352.45pt;width:0;height:196.8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"/>
        </w:pict>
      </w:r>
      <w:r>
        <w:rPr>
          <w:noProof/>
        </w:rPr>
        <w:pict w14:anchorId="4828E25A">
          <v:shape id="AutoShape 69" o:spid="_x0000_s1702" type="#_x0000_t32" style="position:absolute;margin-left:291.35pt;margin-top:352.45pt;width:0;height:196.8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"/>
        </w:pict>
      </w:r>
      <w:r>
        <w:rPr>
          <w:noProof/>
        </w:rPr>
        <w:pict w14:anchorId="53933EB2">
          <v:shape id="AutoShape 70" o:spid="_x0000_s1701" type="#_x0000_t32" style="position:absolute;margin-left:334.55pt;margin-top:352.45pt;width:0;height:252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"/>
        </w:pict>
      </w:r>
      <w:r>
        <w:rPr>
          <w:noProof/>
        </w:rPr>
        <w:pict w14:anchorId="558F6275">
          <v:shape id="AutoShape 71" o:spid="_x0000_s1700" type="#_x0000_t32" style="position:absolute;margin-left:428.15pt;margin-top:352.45pt;width:0;height:196.8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"/>
        </w:pict>
      </w:r>
      <w:r>
        <w:rPr>
          <w:noProof/>
        </w:rPr>
        <w:pict w14:anchorId="656ABC62">
          <v:shape id="AutoShape 72" o:spid="_x0000_s1699" type="#_x0000_t32" style="position:absolute;margin-left:375.35pt;margin-top:352.45pt;width:0;height:196.8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"/>
        </w:pict>
      </w:r>
      <w:r>
        <w:rPr>
          <w:noProof/>
        </w:rPr>
        <w:pict w14:anchorId="67DC08C1">
          <v:shape id="AutoShape 73" o:spid="_x0000_s1698" type="#_x0000_t32" style="position:absolute;margin-left:233.75pt;margin-top:642.85pt;width:0;height:48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"/>
        </w:pict>
      </w:r>
      <w:r>
        <w:rPr>
          <w:noProof/>
        </w:rPr>
        <w:pict w14:anchorId="178204F6">
          <v:shape id="AutoShape 74" o:spid="_x0000_s1697" type="#_x0000_t32" style="position:absolute;margin-left:149.75pt;margin-top:666.85pt;width:0;height:24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"/>
        </w:pict>
      </w:r>
      <w:r>
        <w:rPr>
          <w:noProof/>
        </w:rPr>
        <w:pict w14:anchorId="474FA0E2">
          <v:shape id="AutoShape 75" o:spid="_x0000_s1696" type="#_x0000_t32" style="position:absolute;margin-left:450.95pt;margin-top:666.85pt;width:0;height:24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"/>
        </w:pict>
      </w:r>
      <w:r>
        <w:rPr>
          <w:noProof/>
        </w:rPr>
        <w:pict w14:anchorId="70322481">
          <v:shape id="AutoShape 76" o:spid="_x0000_s1695" type="#_x0000_t32" style="position:absolute;margin-left:258.95pt;margin-top:606.85pt;width:0;height:36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"/>
        </w:pict>
      </w:r>
      <w:r>
        <w:rPr>
          <w:noProof/>
        </w:rPr>
        <w:pict w14:anchorId="2B0AEE32">
          <v:shape id="AutoShape 77" o:spid="_x0000_s1694" type="#_x0000_t32" style="position:absolute;margin-left:-53.05pt;margin-top:340.55pt;width:9.35pt;height:0;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" strokeweight=".25pt"/>
        </w:pict>
      </w:r>
      <w:r>
        <w:rPr>
          <w:noProof/>
        </w:rPr>
        <w:pict w14:anchorId="626132A9">
          <v:shape id="AutoShape 78" o:spid="_x0000_s1693" type="#_x0000_t32" style="position:absolute;margin-left:-53.05pt;margin-top:350.15pt;width:9.35pt;height:0;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" strokeweight=".25pt"/>
        </w:pict>
      </w:r>
      <w:r>
        <w:rPr>
          <w:noProof/>
        </w:rPr>
        <w:pict w14:anchorId="6FC02B8C">
          <v:shape id="AutoShape 79" o:spid="_x0000_s1692" type="#_x0000_t32" style="position:absolute;margin-left:-53.05pt;margin-top:340.45pt;width:0;height:9.6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"/>
        </w:pict>
      </w:r>
      <w:r>
        <w:rPr>
          <w:noProof/>
        </w:rPr>
        <w:pict w14:anchorId="2907E959">
          <v:shape id="AutoShape 80" o:spid="_x0000_s1691" type="#_x0000_t32" style="position:absolute;margin-left:-43.45pt;margin-top:340.45pt;width:0;height:9.6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"/>
        </w:pict>
      </w:r>
      <w:r>
        <w:rPr>
          <w:noProof/>
        </w:rPr>
        <w:pict w14:anchorId="1EA0BC6B">
          <v:shape id="AutoShape 81" o:spid="_x0000_s1690" type="#_x0000_t32" style="position:absolute;margin-left:329.75pt;margin-top:340.55pt;width:9.35pt;height:0;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" strokeweight=".25pt"/>
        </w:pict>
      </w:r>
      <w:r>
        <w:rPr>
          <w:noProof/>
        </w:rPr>
        <w:pict w14:anchorId="1A86FDE8">
          <v:shape id="AutoShape 82" o:spid="_x0000_s1689" type="#_x0000_t32" style="position:absolute;margin-left:329.75pt;margin-top:350.15pt;width:9.35pt;height:0;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" strokeweight=".25pt"/>
        </w:pict>
      </w:r>
      <w:r>
        <w:rPr>
          <w:noProof/>
        </w:rPr>
        <w:pict w14:anchorId="5C2D7FA6">
          <v:shape id="AutoShape 83" o:spid="_x0000_s1688" type="#_x0000_t32" style="position:absolute;margin-left:329.75pt;margin-top:340.45pt;width:0;height:9.6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"/>
        </w:pict>
      </w:r>
      <w:r>
        <w:rPr>
          <w:noProof/>
        </w:rPr>
        <w:pict w14:anchorId="516A6AB7">
          <v:shape id="AutoShape 84" o:spid="_x0000_s1687" type="#_x0000_t32" style="position:absolute;margin-left:339.35pt;margin-top:340.45pt;width:0;height:9.6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"/>
        </w:pict>
      </w:r>
      <w:r>
        <w:rPr>
          <w:noProof/>
        </w:rPr>
        <w:pict w14:anchorId="0F22522A">
          <v:shape id="AutoShape 85" o:spid="_x0000_s1686" type="#_x0000_t32" style="position:absolute;margin-left:-53.05pt;margin-top:584.15pt;width:9.35pt;height:0;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" strokeweight=".25pt"/>
        </w:pict>
      </w:r>
      <w:r>
        <w:rPr>
          <w:noProof/>
        </w:rPr>
        <w:pict w14:anchorId="7E3723AD">
          <v:shape id="AutoShape 86" o:spid="_x0000_s1685" type="#_x0000_t32" style="position:absolute;margin-left:344.15pt;margin-top:584.15pt;width:9.35pt;height:0;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" strokeweight=".25pt"/>
        </w:pict>
      </w:r>
      <w:r>
        <w:rPr>
          <w:noProof/>
        </w:rPr>
        <w:pict w14:anchorId="77D15AA6">
          <v:shape id="AutoShape 87" o:spid="_x0000_s1684" type="#_x0000_t32" style="position:absolute;margin-left:376.55pt;margin-top:584.15pt;width:9.35pt;height:0;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" strokeweight=".25pt"/>
        </w:pict>
      </w:r>
      <w:r>
        <w:rPr>
          <w:noProof/>
        </w:rPr>
        <w:pict w14:anchorId="5BDBBC9F">
          <v:shape id="AutoShape 88" o:spid="_x0000_s1683" type="#_x0000_t32" style="position:absolute;margin-left:-53.05pt;margin-top:593.75pt;width:9.35pt;height:0;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" strokeweight=".25pt"/>
        </w:pict>
      </w:r>
      <w:r>
        <w:rPr>
          <w:noProof/>
        </w:rPr>
        <w:pict w14:anchorId="7A5655CB">
          <v:shape id="AutoShape 89" o:spid="_x0000_s1682" type="#_x0000_t32" style="position:absolute;margin-left:344.15pt;margin-top:593.75pt;width:9.35pt;height:0;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" strokeweight=".25pt"/>
        </w:pict>
      </w:r>
      <w:r>
        <w:rPr>
          <w:noProof/>
        </w:rPr>
        <w:pict w14:anchorId="31600888">
          <v:shape id="AutoShape 90" o:spid="_x0000_s1681" type="#_x0000_t32" style="position:absolute;margin-left:376.55pt;margin-top:593.75pt;width:9.35pt;height:0;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" strokeweight=".25pt"/>
        </w:pict>
      </w:r>
      <w:r>
        <w:rPr>
          <w:noProof/>
        </w:rPr>
        <w:pict w14:anchorId="056F5C7A">
          <v:shape id="AutoShape 91" o:spid="_x0000_s1680" type="#_x0000_t32" style="position:absolute;margin-left:-53.05pt;margin-top:584.05pt;width:0;height:9.6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"/>
        </w:pict>
      </w:r>
      <w:r>
        <w:rPr>
          <w:noProof/>
        </w:rPr>
        <w:pict w14:anchorId="6E5492AB">
          <v:shape id="AutoShape 92" o:spid="_x0000_s1679" type="#_x0000_t32" style="position:absolute;margin-left:-43.45pt;margin-top:584.05pt;width:0;height:9.6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"/>
        </w:pict>
      </w:r>
      <w:r>
        <w:rPr>
          <w:noProof/>
        </w:rPr>
        <w:pict w14:anchorId="1415400E">
          <v:shape id="AutoShape 93" o:spid="_x0000_s1678" type="#_x0000_t32" style="position:absolute;margin-left:344.15pt;margin-top:584.05pt;width:0;height:9.6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"/>
        </w:pict>
      </w:r>
      <w:r>
        <w:rPr>
          <w:noProof/>
        </w:rPr>
        <w:pict w14:anchorId="778CDA65">
          <v:shape id="AutoShape 94" o:spid="_x0000_s1677" type="#_x0000_t32" style="position:absolute;margin-left:353.75pt;margin-top:584.05pt;width:0;height:9.6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"/>
        </w:pict>
      </w:r>
      <w:r>
        <w:rPr>
          <w:noProof/>
        </w:rPr>
        <w:pict w14:anchorId="25898A1B">
          <v:shape id="AutoShape 95" o:spid="_x0000_s1676" type="#_x0000_t32" style="position:absolute;margin-left:376.55pt;margin-top:584.05pt;width:0;height:9.6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"/>
        </w:pict>
      </w:r>
      <w:r>
        <w:rPr>
          <w:noProof/>
        </w:rPr>
        <w:pict w14:anchorId="59DF8C52">
          <v:shape id="AutoShape 96" o:spid="_x0000_s1675" type="#_x0000_t32" style="position:absolute;margin-left:386.15pt;margin-top:584.05pt;width:0;height:9.6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"/>
        </w:pict>
      </w:r>
      <w:r>
        <w:rPr>
          <w:noProof/>
        </w:rPr>
        <w:pict w14:anchorId="3AA6E210">
          <v:shape id="AutoShape 97" o:spid="_x0000_s1674" type="#_x0000_t32" style="position:absolute;margin-left:-53.05pt;margin-top:596.15pt;width:9.35pt;height:0;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" strokeweight=".25pt"/>
        </w:pict>
      </w:r>
      <w:r>
        <w:rPr>
          <w:noProof/>
        </w:rPr>
        <w:pict w14:anchorId="57FCA2F8">
          <v:shape id="AutoShape 98" o:spid="_x0000_s1673" type="#_x0000_t32" style="position:absolute;margin-left:344.15pt;margin-top:596.15pt;width:9.35pt;height:0;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" strokeweight=".25pt"/>
        </w:pict>
      </w:r>
      <w:r>
        <w:rPr>
          <w:noProof/>
        </w:rPr>
        <w:pict w14:anchorId="5D673606">
          <v:shape id="AutoShape 99" o:spid="_x0000_s1672" type="#_x0000_t32" style="position:absolute;margin-left:376.55pt;margin-top:596.15pt;width:9.35pt;height:0;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" strokeweight=".25pt"/>
        </w:pict>
      </w:r>
      <w:r>
        <w:rPr>
          <w:noProof/>
        </w:rPr>
        <w:pict w14:anchorId="74191C5C">
          <v:shape id="AutoShape 100" o:spid="_x0000_s1671" type="#_x0000_t32" style="position:absolute;margin-left:-53.05pt;margin-top:605.75pt;width:9.35pt;height:0;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" strokeweight=".25pt"/>
        </w:pict>
      </w:r>
      <w:r>
        <w:rPr>
          <w:noProof/>
        </w:rPr>
        <w:pict w14:anchorId="13D82A63">
          <v:shape id="AutoShape 101" o:spid="_x0000_s1670" type="#_x0000_t32" style="position:absolute;margin-left:344.15pt;margin-top:605.75pt;width:9.35pt;height:0;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" strokeweight=".25pt"/>
        </w:pict>
      </w:r>
      <w:r>
        <w:rPr>
          <w:noProof/>
        </w:rPr>
        <w:pict w14:anchorId="7D96D498">
          <v:shape id="AutoShape 102" o:spid="_x0000_s1669" type="#_x0000_t32" style="position:absolute;margin-left:376.55pt;margin-top:605.75pt;width:9.35pt;height:0;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" strokeweight=".25pt"/>
        </w:pict>
      </w:r>
      <w:r>
        <w:rPr>
          <w:noProof/>
        </w:rPr>
        <w:pict w14:anchorId="29D20997">
          <v:shape id="AutoShape 103" o:spid="_x0000_s1668" type="#_x0000_t32" style="position:absolute;margin-left:-53.05pt;margin-top:596.05pt;width:0;height:9.6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"/>
        </w:pict>
      </w:r>
      <w:r>
        <w:rPr>
          <w:noProof/>
        </w:rPr>
        <w:pict w14:anchorId="5F499B5F">
          <v:shape id="AutoShape 104" o:spid="_x0000_s1667" type="#_x0000_t32" style="position:absolute;margin-left:-43.45pt;margin-top:596.05pt;width:0;height:9.6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"/>
        </w:pict>
      </w:r>
      <w:r>
        <w:rPr>
          <w:noProof/>
        </w:rPr>
        <w:pict w14:anchorId="0B94929F">
          <v:shape id="AutoShape 105" o:spid="_x0000_s1666" type="#_x0000_t32" style="position:absolute;margin-left:344.15pt;margin-top:596.05pt;width:0;height:9.6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"/>
        </w:pict>
      </w:r>
      <w:r>
        <w:rPr>
          <w:noProof/>
        </w:rPr>
        <w:pict w14:anchorId="098ECB4E">
          <v:shape id="AutoShape 106" o:spid="_x0000_s1665" type="#_x0000_t32" style="position:absolute;margin-left:353.75pt;margin-top:596.05pt;width:0;height:9.6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"/>
        </w:pict>
      </w:r>
      <w:r>
        <w:rPr>
          <w:noProof/>
        </w:rPr>
        <w:pict w14:anchorId="34CB3029">
          <v:shape id="AutoShape 107" o:spid="_x0000_s1664" type="#_x0000_t32" style="position:absolute;margin-left:376.55pt;margin-top:596.05pt;width:0;height:9.6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"/>
        </w:pict>
      </w:r>
      <w:r>
        <w:rPr>
          <w:noProof/>
        </w:rPr>
        <w:pict w14:anchorId="5B1B6BEB">
          <v:shape id="AutoShape 108" o:spid="_x0000_s1663" type="#_x0000_t32" style="position:absolute;margin-left:386.15pt;margin-top:596.05pt;width:0;height:9.6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"/>
        </w:pict>
      </w:r>
      <w:r>
        <w:rPr>
          <w:noProof/>
        </w:rPr>
        <w:pict w14:anchorId="3860C6A8">
          <v:shape id="AutoShape 109" o:spid="_x0000_s1662" type="#_x0000_t32" style="position:absolute;margin-left:-53.05pt;margin-top:606.95pt;width:9.35pt;height:0;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" strokeweight=".25pt"/>
        </w:pict>
      </w:r>
      <w:r>
        <w:rPr>
          <w:noProof/>
        </w:rPr>
        <w:pict w14:anchorId="30BA3D1B">
          <v:shape id="AutoShape 110" o:spid="_x0000_s1661" type="#_x0000_t32" style="position:absolute;margin-left:266.15pt;margin-top:606.95pt;width:9.35pt;height:0;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" strokeweight=".25pt"/>
        </w:pict>
      </w:r>
      <w:r>
        <w:rPr>
          <w:noProof/>
        </w:rPr>
        <w:pict w14:anchorId="3462F8C4">
          <v:shape id="AutoShape 111" o:spid="_x0000_s1660" type="#_x0000_t32" style="position:absolute;margin-left:-53.05pt;margin-top:617.75pt;width:9.35pt;height:0;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" strokeweight=".25pt"/>
        </w:pict>
      </w:r>
      <w:r>
        <w:rPr>
          <w:noProof/>
        </w:rPr>
        <w:pict w14:anchorId="27F334D7">
          <v:shape id="AutoShape 112" o:spid="_x0000_s1659" type="#_x0000_t32" style="position:absolute;margin-left:266.15pt;margin-top:617.75pt;width:9.35pt;height:0;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" strokeweight=".25pt"/>
        </w:pict>
      </w:r>
      <w:r>
        <w:rPr>
          <w:noProof/>
        </w:rPr>
        <w:pict w14:anchorId="579EB243">
          <v:shape id="AutoShape 113" o:spid="_x0000_s1658" type="#_x0000_t32" style="position:absolute;margin-left:-53.05pt;margin-top:606.85pt;width:0;height:10.8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"/>
        </w:pict>
      </w:r>
      <w:r>
        <w:rPr>
          <w:noProof/>
        </w:rPr>
        <w:pict w14:anchorId="4334088B">
          <v:shape id="AutoShape 114" o:spid="_x0000_s1657" type="#_x0000_t32" style="position:absolute;margin-left:-43.45pt;margin-top:606.85pt;width:0;height:10.8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"/>
        </w:pict>
      </w:r>
      <w:r>
        <w:rPr>
          <w:noProof/>
        </w:rPr>
        <w:pict w14:anchorId="49642C76">
          <v:shape id="AutoShape 115" o:spid="_x0000_s1656" type="#_x0000_t32" style="position:absolute;margin-left:266.15pt;margin-top:606.85pt;width:0;height:10.8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"/>
        </w:pict>
      </w:r>
      <w:r>
        <w:rPr>
          <w:noProof/>
        </w:rPr>
        <w:pict w14:anchorId="29AAB9BD">
          <v:shape id="AutoShape 116" o:spid="_x0000_s1655" type="#_x0000_t32" style="position:absolute;margin-left:275.75pt;margin-top:606.85pt;width:0;height:10.8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"/>
        </w:pict>
      </w:r>
      <w:r>
        <w:rPr>
          <w:noProof/>
        </w:rPr>
        <w:pict w14:anchorId="790072F2">
          <v:shape id="AutoShape 117" o:spid="_x0000_s1654" type="#_x0000_t32" style="position:absolute;margin-left:-54.25pt;margin-top:129.35pt;width:575.75pt;height:0;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" strokeweight=".25pt"/>
        </w:pict>
      </w:r>
      <w:r>
        <w:rPr>
          <w:noProof/>
        </w:rPr>
        <w:pict w14:anchorId="4FFC733F">
          <v:shape id="AutoShape 118" o:spid="_x0000_s1653" type="#_x0000_t32" style="position:absolute;margin-left:365.75pt;margin-top:150.95pt;width:155.75pt;height:0;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" strokeweight=".25pt"/>
        </w:pict>
      </w:r>
      <w:r>
        <w:rPr>
          <w:noProof/>
        </w:rPr>
        <w:pict w14:anchorId="600E52F6">
          <v:shape id="AutoShape 119" o:spid="_x0000_s1652" type="#_x0000_t32" style="position:absolute;margin-left:76.55pt;margin-top:129.25pt;width:0;height:42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"/>
        </w:pict>
      </w:r>
      <w:r>
        <w:rPr>
          <w:noProof/>
        </w:rPr>
        <w:pict w14:anchorId="4CBC1BAA">
          <v:shape id="AutoShape 120" o:spid="_x0000_s1651" type="#_x0000_t32" style="position:absolute;margin-left:365.75pt;margin-top:129.25pt;width:0;height:42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"/>
        </w:pict>
      </w:r>
      <w:r>
        <w:rPr>
          <w:noProof/>
        </w:rPr>
        <w:pict w14:anchorId="343EC1F2">
          <v:shape id="AutoShape 121" o:spid="_x0000_s1650" type="#_x0000_t32" style="position:absolute;margin-left:-42.25pt;margin-top:154.45pt;width:0;height:9.6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"/>
        </w:pict>
      </w:r>
      <w:r>
        <w:rPr>
          <w:noProof/>
        </w:rPr>
        <w:pict w14:anchorId="200066E6">
          <v:shape id="AutoShape 122" o:spid="_x0000_s1649" type="#_x0000_t32" style="position:absolute;margin-left:-31.45pt;margin-top:154.45pt;width:0;height:9.6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"/>
        </w:pict>
      </w:r>
      <w:r>
        <w:rPr>
          <w:noProof/>
        </w:rPr>
        <w:pict w14:anchorId="4687ADA5">
          <v:shape id="AutoShape 123" o:spid="_x0000_s1648" type="#_x0000_t32" style="position:absolute;margin-left:-42.25pt;margin-top:154.55pt;width:10.55pt;height:0;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" strokeweight=".25pt"/>
        </w:pict>
      </w:r>
      <w:r>
        <w:rPr>
          <w:noProof/>
        </w:rPr>
        <w:pict w14:anchorId="5738FE3B">
          <v:shape id="AutoShape 124" o:spid="_x0000_s1647" type="#_x0000_t32" style="position:absolute;margin-left:-42.25pt;margin-top:164.15pt;width:10.55pt;height:0;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" strokeweight=".25pt"/>
        </w:pict>
      </w:r>
      <w:r>
        <w:rPr>
          <w:noProof/>
        </w:rPr>
        <w:pict w14:anchorId="0D2958E7">
          <v:shape id="AutoShape 125" o:spid="_x0000_s1646" type="#_x0000_t32" style="position:absolute;margin-left:240.95pt;margin-top:137.65pt;width:0;height:9.6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"/>
        </w:pict>
      </w:r>
      <w:r>
        <w:rPr>
          <w:noProof/>
        </w:rPr>
        <w:pict w14:anchorId="303FA192">
          <v:shape id="AutoShape 126" o:spid="_x0000_s1645" type="#_x0000_t32" style="position:absolute;margin-left:251.75pt;margin-top:137.65pt;width:0;height:9.6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"/>
        </w:pict>
      </w:r>
      <w:r>
        <w:rPr>
          <w:noProof/>
        </w:rPr>
        <w:pict w14:anchorId="02B92B66">
          <v:shape id="AutoShape 127" o:spid="_x0000_s1644" type="#_x0000_t32" style="position:absolute;margin-left:240.95pt;margin-top:137.75pt;width:10.55pt;height:0;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" strokeweight=".25pt"/>
        </w:pict>
      </w:r>
      <w:r>
        <w:rPr>
          <w:noProof/>
        </w:rPr>
        <w:pict w14:anchorId="3B34E403">
          <v:shape id="AutoShape 128" o:spid="_x0000_s1643" type="#_x0000_t32" style="position:absolute;margin-left:240.95pt;margin-top:147.35pt;width:10.55pt;height:0;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" strokeweight=".25pt"/>
        </w:pict>
      </w:r>
      <w:r>
        <w:rPr>
          <w:noProof/>
        </w:rPr>
        <w:pict w14:anchorId="10FB1CF2">
          <v:shape id="AutoShape 129" o:spid="_x0000_s1642" type="#_x0000_t32" style="position:absolute;margin-left:371.75pt;margin-top:159.25pt;width:0;height:9.6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"/>
        </w:pict>
      </w:r>
      <w:r>
        <w:rPr>
          <w:noProof/>
        </w:rPr>
        <w:pict w14:anchorId="27B7D950">
          <v:shape id="AutoShape 130" o:spid="_x0000_s1641" type="#_x0000_t32" style="position:absolute;margin-left:382.1pt;margin-top:159.25pt;width:0;height:9.6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"/>
        </w:pict>
      </w:r>
      <w:r>
        <w:rPr>
          <w:noProof/>
        </w:rPr>
        <w:pict w14:anchorId="1BD5B1ED">
          <v:shape id="AutoShape 131" o:spid="_x0000_s1640" type="#_x0000_t32" style="position:absolute;margin-left:371.75pt;margin-top:159.35pt;width:10.55pt;height:0;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" strokeweight=".25pt"/>
        </w:pict>
      </w:r>
      <w:r>
        <w:rPr>
          <w:noProof/>
        </w:rPr>
        <w:pict w14:anchorId="30BCDBB2">
          <v:shape id="AutoShape 132" o:spid="_x0000_s1639" type="#_x0000_t32" style="position:absolute;margin-left:371.75pt;margin-top:168.95pt;width:10.55pt;height:0;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" strokeweight=".25pt"/>
        </w:pict>
      </w:r>
      <w:r>
        <w:rPr>
          <w:noProof/>
        </w:rPr>
        <w:pict w14:anchorId="3199206B">
          <v:shape id="AutoShape 133" o:spid="_x0000_s1638" type="#_x0000_t32" style="position:absolute;margin-left:413.75pt;margin-top:159.25pt;width:0;height:9.6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"/>
        </w:pict>
      </w:r>
      <w:r>
        <w:rPr>
          <w:noProof/>
        </w:rPr>
        <w:pict w14:anchorId="1CF7386F">
          <v:shape id="AutoShape 134" o:spid="_x0000_s1637" type="#_x0000_t32" style="position:absolute;margin-left:424.1pt;margin-top:159.25pt;width:0;height:9.6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"/>
        </w:pict>
      </w:r>
      <w:r>
        <w:rPr>
          <w:noProof/>
        </w:rPr>
        <w:pict w14:anchorId="71EC4F71">
          <v:shape id="AutoShape 135" o:spid="_x0000_s1636" type="#_x0000_t32" style="position:absolute;margin-left:413.75pt;margin-top:159.35pt;width:10.55pt;height:0;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" strokeweight=".25pt"/>
        </w:pict>
      </w:r>
      <w:r>
        <w:rPr>
          <w:noProof/>
        </w:rPr>
        <w:pict w14:anchorId="0E800CFB">
          <v:shape id="AutoShape 136" o:spid="_x0000_s1635" type="#_x0000_t32" style="position:absolute;margin-left:413.75pt;margin-top:168.95pt;width:10.55pt;height:0;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" strokeweight=".25pt"/>
        </w:pict>
      </w:r>
      <w:r>
        <w:rPr>
          <w:noProof/>
        </w:rPr>
        <w:pict w14:anchorId="6EF34CAD">
          <v:shape id="AutoShape 137" o:spid="_x0000_s1634" type="#_x0000_t32" style="position:absolute;margin-left:454.55pt;margin-top:159.25pt;width:0;height:9.6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"/>
        </w:pict>
      </w:r>
      <w:r>
        <w:rPr>
          <w:noProof/>
        </w:rPr>
        <w:pict w14:anchorId="0A619955">
          <v:shape id="AutoShape 138" o:spid="_x0000_s1633" type="#_x0000_t32" style="position:absolute;margin-left:464.9pt;margin-top:159.25pt;width:0;height:9.6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"/>
        </w:pict>
      </w:r>
      <w:r>
        <w:rPr>
          <w:noProof/>
        </w:rPr>
        <w:pict w14:anchorId="44B425CE">
          <v:shape id="AutoShape 139" o:spid="_x0000_s1632" type="#_x0000_t32" style="position:absolute;margin-left:454.55pt;margin-top:159.35pt;width:10.55pt;height:0;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" strokeweight=".25pt"/>
        </w:pict>
      </w:r>
      <w:r>
        <w:rPr>
          <w:noProof/>
        </w:rPr>
        <w:pict w14:anchorId="5FAF8EE1">
          <v:shape id="AutoShape 140" o:spid="_x0000_s1631" type="#_x0000_t32" style="position:absolute;margin-left:454.55pt;margin-top:168.95pt;width:10.55pt;height:0;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" strokeweight=".25pt"/>
        </w:pict>
      </w:r>
      <w:r>
        <w:rPr>
          <w:noProof/>
        </w:rPr>
        <w:pict w14:anchorId="51F03EA4">
          <v:shape id="Text Box 141" o:spid="_x0000_s1630" type="#_x0000_t202" style="position:absolute;margin-left:436.55pt;margin-top:-27.95pt;width:41.95pt;height:9.1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" filled="f" stroked="f">
            <v:textbox inset="0,0,0,0">
              <w:txbxContent>
                <w:p w14:paraId="295C1589" w14:textId="77777777" w:rsidR="009A6290" w:rsidRDefault="009A6290" w:rsidP="009A6290">
                  <w:pPr>
                    <w:spacing w:after="0" w:line="240" w:lineRule="auto"/>
                    <w:rPr>
                      <w:rFonts w:ascii="Arial" w:hAnsi="Arial" w:cs="Arial"/>
                      <w:sz w:val="11"/>
                      <w:szCs w:val="11"/>
                    </w:rPr>
                  </w:pPr>
                  <w:r>
                    <w:rPr>
                      <w:rFonts w:ascii="Arial" w:hAnsi="Arial" w:cs="Arial"/>
                      <w:sz w:val="11"/>
                      <w:szCs w:val="11"/>
                    </w:rPr>
                    <w:t>PAGE 1 OF 52</w:t>
                  </w:r>
                </w:p>
              </w:txbxContent>
            </v:textbox>
          </v:shape>
        </w:pict>
      </w:r>
      <w:r>
        <w:rPr>
          <w:noProof/>
        </w:rPr>
        <w:pict w14:anchorId="6FBEC62E">
          <v:shape id="Text Box 142" o:spid="_x0000_s1629" type="#_x0000_t202" style="position:absolute;margin-left:320.15pt;margin-top:-27.95pt;width:57.35pt;height:7.6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" filled="f" stroked="f">
            <v:textbox inset="0,0,0,0">
              <w:txbxContent>
                <w:p w14:paraId="4CB2F99E" w14:textId="77777777" w:rsidR="009A6290" w:rsidRDefault="009A6290" w:rsidP="009A6290">
                  <w:pPr>
                    <w:spacing w:after="0" w:line="240" w:lineRule="auto"/>
                    <w:rPr>
                      <w:rFonts w:ascii="Arial" w:hAnsi="Arial" w:cs="Arial"/>
                      <w:sz w:val="11"/>
                      <w:szCs w:val="11"/>
                    </w:rPr>
                  </w:pPr>
                  <w:r>
                    <w:rPr>
                      <w:rFonts w:ascii="Arial" w:hAnsi="Arial" w:cs="Arial"/>
                      <w:sz w:val="11"/>
                      <w:szCs w:val="11"/>
                    </w:rPr>
                    <w:t xml:space="preserve">1. REQUISITION NO.   </w:t>
                  </w:r>
                </w:p>
              </w:txbxContent>
            </v:textbox>
          </v:shape>
        </w:pict>
      </w:r>
      <w:r>
        <w:rPr>
          <w:noProof/>
        </w:rPr>
        <w:pict w14:anchorId="4DD43239">
          <v:shape id="Text Box 143" o:spid="_x0000_s1628" type="#_x0000_t202" style="position:absolute;margin-left:-53.05pt;margin-top:3.25pt;width:52pt;height:7.6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" filled="f" stroked="f">
            <v:textbox inset="0,0,0,0">
              <w:txbxContent>
                <w:p w14:paraId="091EFBDE" w14:textId="77777777" w:rsidR="009A6290" w:rsidRDefault="009A6290" w:rsidP="009A6290">
                  <w:pPr>
                    <w:spacing w:after="0" w:line="240" w:lineRule="auto"/>
                    <w:rPr>
                      <w:rFonts w:ascii="Arial" w:hAnsi="Arial" w:cs="Arial"/>
                      <w:sz w:val="11"/>
                      <w:szCs w:val="11"/>
                    </w:rPr>
                  </w:pPr>
                  <w:r>
                    <w:rPr>
                      <w:rFonts w:ascii="Arial" w:hAnsi="Arial" w:cs="Arial"/>
                      <w:sz w:val="11"/>
                      <w:szCs w:val="11"/>
                    </w:rPr>
                    <w:t>2. CONTRACT NO.</w:t>
                  </w:r>
                </w:p>
              </w:txbxContent>
            </v:textbox>
          </v:shape>
        </w:pict>
      </w:r>
      <w:r>
        <w:rPr>
          <w:noProof/>
        </w:rPr>
        <w:pict w14:anchorId="2454D83C">
          <v:shape id="Text Box 144" o:spid="_x0000_s1627" type="#_x0000_t202" style="position:absolute;margin-left:78.95pt;margin-top:3.25pt;width:79.4pt;height:7.6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" filled="f" stroked="f">
            <v:textbox inset="0,0,0,0">
              <w:txbxContent>
                <w:p w14:paraId="04B1227C" w14:textId="77777777" w:rsidR="009A6290" w:rsidRDefault="009A6290" w:rsidP="009A6290">
                  <w:pPr>
                    <w:spacing w:after="0" w:line="240" w:lineRule="auto"/>
                    <w:rPr>
                      <w:rFonts w:ascii="Arial" w:hAnsi="Arial" w:cs="Arial"/>
                      <w:sz w:val="11"/>
                      <w:szCs w:val="11"/>
                    </w:rPr>
                  </w:pPr>
                  <w:r>
                    <w:rPr>
                      <w:rFonts w:ascii="Arial" w:hAnsi="Arial" w:cs="Arial"/>
                      <w:sz w:val="11"/>
                      <w:szCs w:val="11"/>
                    </w:rPr>
                    <w:t>3. AWARD/EFFECTIVE DATE</w:t>
                  </w:r>
                </w:p>
              </w:txbxContent>
            </v:textbox>
          </v:shape>
        </w:pict>
      </w:r>
      <w:r>
        <w:rPr>
          <w:noProof/>
        </w:rPr>
        <w:pict w14:anchorId="1F03CF29">
          <v:shape id="Text Box 145" o:spid="_x0000_s1626" type="#_x0000_t202" style="position:absolute;margin-left:176.15pt;margin-top:3.25pt;width:41pt;height:7.6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" filled="f" stroked="f">
            <v:textbox inset="0,0,0,0">
              <w:txbxContent>
                <w:p w14:paraId="1A849051" w14:textId="77777777" w:rsidR="009A6290" w:rsidRDefault="009A6290" w:rsidP="009A6290">
                  <w:pPr>
                    <w:spacing w:after="0" w:line="240" w:lineRule="auto"/>
                    <w:rPr>
                      <w:rFonts w:ascii="Arial" w:hAnsi="Arial" w:cs="Arial"/>
                      <w:sz w:val="11"/>
                      <w:szCs w:val="11"/>
                    </w:rPr>
                  </w:pPr>
                  <w:r>
                    <w:rPr>
                      <w:rFonts w:ascii="Arial" w:hAnsi="Arial" w:cs="Arial"/>
                      <w:sz w:val="11"/>
                      <w:szCs w:val="11"/>
                    </w:rPr>
                    <w:t>4. ORDER NO.</w:t>
                  </w:r>
                </w:p>
              </w:txbxContent>
            </v:textbox>
          </v:shape>
        </w:pict>
      </w:r>
      <w:r>
        <w:rPr>
          <w:noProof/>
        </w:rPr>
        <w:pict w14:anchorId="03E422C9">
          <v:shape id="Text Box 146" o:spid="_x0000_s1625" type="#_x0000_t202" style="position:absolute;margin-left:320.15pt;margin-top:3.25pt;width:74.35pt;height:7.6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" filled="f" stroked="f">
            <v:textbox inset="0,0,0,0">
              <w:txbxContent>
                <w:p w14:paraId="6AA13FC7" w14:textId="77777777" w:rsidR="009A6290" w:rsidRDefault="009A6290" w:rsidP="009A6290">
                  <w:pPr>
                    <w:spacing w:after="0" w:line="240" w:lineRule="auto"/>
                    <w:rPr>
                      <w:rFonts w:ascii="Arial" w:hAnsi="Arial" w:cs="Arial"/>
                      <w:sz w:val="11"/>
                      <w:szCs w:val="11"/>
                    </w:rPr>
                  </w:pPr>
                  <w:r>
                    <w:rPr>
                      <w:rFonts w:ascii="Arial" w:hAnsi="Arial" w:cs="Arial"/>
                      <w:sz w:val="11"/>
                      <w:szCs w:val="11"/>
                    </w:rPr>
                    <w:t>5. SOLICITATION NUMBER</w:t>
                  </w:r>
                </w:p>
              </w:txbxContent>
            </v:textbox>
          </v:shape>
        </w:pict>
      </w:r>
      <w:r>
        <w:rPr>
          <w:noProof/>
        </w:rPr>
        <w:pict w14:anchorId="6D4485BF">
          <v:shape id="Text Box 147" o:spid="_x0000_s1624" type="#_x0000_t202" style="position:absolute;margin-left:436.55pt;margin-top:3.25pt;width:83.5pt;height:7.6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" filled="f" stroked="f">
            <v:textbox inset="0,0,0,0">
              <w:txbxContent>
                <w:p w14:paraId="471892A7" w14:textId="77777777" w:rsidR="009A6290" w:rsidRDefault="009A6290" w:rsidP="009A6290">
                  <w:pPr>
                    <w:spacing w:after="0" w:line="240" w:lineRule="auto"/>
                    <w:rPr>
                      <w:rFonts w:ascii="Arial" w:hAnsi="Arial" w:cs="Arial"/>
                      <w:sz w:val="11"/>
                      <w:szCs w:val="11"/>
                    </w:rPr>
                  </w:pPr>
                  <w:r>
                    <w:rPr>
                      <w:rFonts w:ascii="Arial" w:hAnsi="Arial" w:cs="Arial"/>
                      <w:sz w:val="11"/>
                      <w:szCs w:val="11"/>
                    </w:rPr>
                    <w:t>6. SOLICITATION ISSUE DATE</w:t>
                  </w:r>
                </w:p>
              </w:txbxContent>
            </v:textbox>
          </v:shape>
        </w:pict>
      </w:r>
      <w:r>
        <w:rPr>
          <w:noProof/>
        </w:rPr>
        <w:pict w14:anchorId="4C4B9414">
          <v:shape id="Text Box 148" o:spid="_x0000_s1623" type="#_x0000_t202" style="position:absolute;margin-left:78.95pt;margin-top:33.25pt;width:25.25pt;height:7.6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" filled="f" stroked="f">
            <v:textbox inset="0,0,0,0">
              <w:txbxContent>
                <w:p w14:paraId="14BEF6F3" w14:textId="77777777" w:rsidR="009A6290" w:rsidRDefault="009A6290" w:rsidP="009A6290">
                  <w:pPr>
                    <w:spacing w:after="0" w:line="240" w:lineRule="auto"/>
                    <w:rPr>
                      <w:rFonts w:ascii="Arial" w:hAnsi="Arial" w:cs="Arial"/>
                      <w:sz w:val="11"/>
                      <w:szCs w:val="11"/>
                    </w:rPr>
                  </w:pPr>
                  <w:r>
                    <w:rPr>
                      <w:rFonts w:ascii="Arial" w:hAnsi="Arial" w:cs="Arial"/>
                      <w:sz w:val="11"/>
                      <w:szCs w:val="11"/>
                    </w:rPr>
                    <w:t>a. NAME</w:t>
                  </w:r>
                </w:p>
              </w:txbxContent>
            </v:textbox>
          </v:shape>
        </w:pict>
      </w:r>
      <w:r>
        <w:rPr>
          <w:noProof/>
        </w:rPr>
        <w:pict w14:anchorId="6521D4CA">
          <v:shape id="Text Box 149" o:spid="_x0000_s1622" type="#_x0000_t202" style="position:absolute;margin-left:320.15pt;margin-top:33.25pt;width:102.05pt;height:7.6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" filled="f" stroked="f">
            <v:textbox inset="0,0,0,0">
              <w:txbxContent>
                <w:p w14:paraId="7D14796D" w14:textId="77777777" w:rsidR="009A6290" w:rsidRDefault="009A6290" w:rsidP="009A6290">
                  <w:pPr>
                    <w:spacing w:after="0" w:line="240" w:lineRule="auto"/>
                    <w:rPr>
                      <w:rFonts w:ascii="Arial" w:hAnsi="Arial" w:cs="Arial"/>
                      <w:sz w:val="11"/>
                      <w:szCs w:val="11"/>
                    </w:rPr>
                  </w:pPr>
                  <w:r>
                    <w:rPr>
                      <w:rFonts w:ascii="Arial" w:hAnsi="Arial" w:cs="Arial"/>
                      <w:sz w:val="11"/>
                      <w:szCs w:val="11"/>
                    </w:rPr>
                    <w:t>b. TELEPHONE NO.  (No Collect Calls)</w:t>
                  </w:r>
                </w:p>
              </w:txbxContent>
            </v:textbox>
          </v:shape>
        </w:pict>
      </w:r>
      <w:r>
        <w:rPr>
          <w:noProof/>
        </w:rPr>
        <w:pict w14:anchorId="75E7B2BD">
          <v:shape id="Text Box 150" o:spid="_x0000_s1621" type="#_x0000_t202" style="position:absolute;margin-left:436.55pt;margin-top:33.25pt;width:78.45pt;height:7.6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" filled="f" stroked="f">
            <v:textbox inset="0,0,0,0">
              <w:txbxContent>
                <w:p w14:paraId="158350CC" w14:textId="77777777" w:rsidR="009A6290" w:rsidRDefault="009A6290" w:rsidP="009A6290">
                  <w:pPr>
                    <w:spacing w:after="0" w:line="240" w:lineRule="auto"/>
                    <w:rPr>
                      <w:rFonts w:ascii="Arial" w:hAnsi="Arial" w:cs="Arial"/>
                      <w:sz w:val="11"/>
                      <w:szCs w:val="11"/>
                    </w:rPr>
                  </w:pPr>
                  <w:r>
                    <w:rPr>
                      <w:rFonts w:ascii="Arial" w:hAnsi="Arial" w:cs="Arial"/>
                      <w:sz w:val="11"/>
                      <w:szCs w:val="11"/>
                    </w:rPr>
                    <w:t>8. OFFER DUE DATE/LOCAL</w:t>
                  </w:r>
                </w:p>
              </w:txbxContent>
            </v:textbox>
          </v:shape>
        </w:pict>
      </w:r>
      <w:r>
        <w:rPr>
          <w:noProof/>
        </w:rPr>
        <w:pict w14:anchorId="1046BA64">
          <v:shape id="Text Box 151" o:spid="_x0000_s1620" type="#_x0000_t202" style="position:absolute;margin-left:443.75pt;margin-top:40.45pt;width:16.1pt;height:7.6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" filled="f" stroked="f">
            <v:textbox inset="0,0,0,0">
              <w:txbxContent>
                <w:p w14:paraId="69BF61DF" w14:textId="77777777" w:rsidR="009A6290" w:rsidRDefault="009A6290" w:rsidP="009A6290">
                  <w:pPr>
                    <w:spacing w:after="0" w:line="240" w:lineRule="auto"/>
                    <w:rPr>
                      <w:rFonts w:ascii="Arial" w:hAnsi="Arial" w:cs="Arial"/>
                      <w:sz w:val="11"/>
                      <w:szCs w:val="11"/>
                    </w:rPr>
                  </w:pPr>
                  <w:r>
                    <w:rPr>
                      <w:rFonts w:ascii="Arial" w:hAnsi="Arial" w:cs="Arial"/>
                      <w:sz w:val="11"/>
                      <w:szCs w:val="11"/>
                    </w:rPr>
                    <w:t>TIME</w:t>
                  </w:r>
                </w:p>
              </w:txbxContent>
            </v:textbox>
          </v:shape>
        </w:pict>
      </w:r>
      <w:r>
        <w:rPr>
          <w:noProof/>
        </w:rPr>
        <w:pict w14:anchorId="00AA9FF7">
          <v:shape id="Text Box 152" o:spid="_x0000_s1619" type="#_x0000_t202" style="position:absolute;margin-left:-53.05pt;margin-top:57.25pt;width:39.1pt;height:7.6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" filled="f" stroked="f">
            <v:textbox inset="0,0,0,0">
              <w:txbxContent>
                <w:p w14:paraId="6E1A97F4" w14:textId="77777777" w:rsidR="009A6290" w:rsidRDefault="009A6290" w:rsidP="009A6290">
                  <w:pPr>
                    <w:spacing w:after="0" w:line="240" w:lineRule="auto"/>
                    <w:rPr>
                      <w:rFonts w:ascii="Arial" w:hAnsi="Arial" w:cs="Arial"/>
                      <w:sz w:val="11"/>
                      <w:szCs w:val="11"/>
                    </w:rPr>
                  </w:pPr>
                  <w:r>
                    <w:rPr>
                      <w:rFonts w:ascii="Arial" w:hAnsi="Arial" w:cs="Arial"/>
                      <w:sz w:val="11"/>
                      <w:szCs w:val="11"/>
                    </w:rPr>
                    <w:t>9. ISSUED BY</w:t>
                  </w:r>
                </w:p>
              </w:txbxContent>
            </v:textbox>
          </v:shape>
        </w:pict>
      </w:r>
      <w:r>
        <w:rPr>
          <w:noProof/>
        </w:rPr>
        <w:pict w14:anchorId="6BBD886C">
          <v:shape id="Text Box 153" o:spid="_x0000_s1618" type="#_x0000_t202" style="position:absolute;margin-left:154.55pt;margin-top:57.25pt;width:18.95pt;height:7.6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" filled="f" stroked="f">
            <v:textbox inset="0,0,0,0">
              <w:txbxContent>
                <w:p w14:paraId="0D4453B8" w14:textId="77777777" w:rsidR="009A6290" w:rsidRDefault="009A6290" w:rsidP="009A6290">
                  <w:pPr>
                    <w:spacing w:after="0" w:line="240" w:lineRule="auto"/>
                    <w:rPr>
                      <w:rFonts w:ascii="Arial" w:hAnsi="Arial" w:cs="Arial"/>
                      <w:sz w:val="11"/>
                      <w:szCs w:val="11"/>
                    </w:rPr>
                  </w:pPr>
                  <w:r>
                    <w:rPr>
                      <w:rFonts w:ascii="Arial" w:hAnsi="Arial" w:cs="Arial"/>
                      <w:sz w:val="11"/>
                      <w:szCs w:val="11"/>
                    </w:rPr>
                    <w:t>CODE</w:t>
                  </w:r>
                </w:p>
              </w:txbxContent>
            </v:textbox>
          </v:shape>
        </w:pict>
      </w:r>
      <w:r>
        <w:rPr>
          <w:noProof/>
        </w:rPr>
        <w:pict w14:anchorId="35038C83">
          <v:shape id="Text Box 154" o:spid="_x0000_s1617" type="#_x0000_t202" style="position:absolute;margin-left:236.15pt;margin-top:57.25pt;width:70.25pt;height:7.6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" filled="f" stroked="f">
            <v:textbox inset="0,0,0,0">
              <w:txbxContent>
                <w:p w14:paraId="114C78DD" w14:textId="77777777" w:rsidR="009A6290" w:rsidRDefault="009A6290" w:rsidP="009A6290">
                  <w:pPr>
                    <w:spacing w:after="0" w:line="240" w:lineRule="auto"/>
                    <w:rPr>
                      <w:rFonts w:ascii="Arial" w:hAnsi="Arial" w:cs="Arial"/>
                      <w:sz w:val="11"/>
                      <w:szCs w:val="11"/>
                    </w:rPr>
                  </w:pPr>
                  <w:r>
                    <w:rPr>
                      <w:rFonts w:ascii="Arial" w:hAnsi="Arial" w:cs="Arial"/>
                      <w:sz w:val="11"/>
                      <w:szCs w:val="11"/>
                    </w:rPr>
                    <w:t>10. THIS ACQUISITION IS</w:t>
                  </w:r>
                </w:p>
              </w:txbxContent>
            </v:textbox>
          </v:shape>
        </w:pict>
      </w:r>
      <w:r>
        <w:rPr>
          <w:noProof/>
        </w:rPr>
        <w:pict w14:anchorId="3BF55D64">
          <v:shape id="Text Box 155" o:spid="_x0000_s1616" type="#_x0000_t202" style="position:absolute;margin-left:327.35pt;margin-top:58.45pt;width:58.6pt;height:7.6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" filled="f" stroked="f">
            <v:textbox inset="0,0,0,0">
              <w:txbxContent>
                <w:p w14:paraId="3DC5608C" w14:textId="77777777" w:rsidR="009A6290" w:rsidRDefault="009A6290" w:rsidP="009A6290">
                  <w:pPr>
                    <w:spacing w:after="0" w:line="240" w:lineRule="auto"/>
                    <w:rPr>
                      <w:rFonts w:ascii="Arial" w:hAnsi="Arial" w:cs="Arial"/>
                      <w:sz w:val="11"/>
                      <w:szCs w:val="11"/>
                    </w:rPr>
                  </w:pPr>
                  <w:r>
                    <w:rPr>
                      <w:rFonts w:ascii="Arial" w:hAnsi="Arial" w:cs="Arial"/>
                      <w:sz w:val="11"/>
                      <w:szCs w:val="11"/>
                    </w:rPr>
                    <w:t xml:space="preserve"> UNRESTRICTED OR</w:t>
                  </w:r>
                </w:p>
              </w:txbxContent>
            </v:textbox>
          </v:shape>
        </w:pict>
      </w:r>
      <w:r>
        <w:rPr>
          <w:noProof/>
        </w:rPr>
        <w:pict w14:anchorId="4E92A1F4">
          <v:shape id="Text Box 156" o:spid="_x0000_s1615" type="#_x0000_t202" style="position:absolute;margin-left:399.35pt;margin-top:58.45pt;width:33.75pt;height:7.6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" filled="f" stroked="f">
            <v:textbox inset="0,0,0,0">
              <w:txbxContent>
                <w:p w14:paraId="58159F6B" w14:textId="77777777" w:rsidR="009A6290" w:rsidRDefault="009A6290" w:rsidP="009A6290">
                  <w:pPr>
                    <w:spacing w:after="0" w:line="240" w:lineRule="auto"/>
                    <w:rPr>
                      <w:rFonts w:ascii="Arial" w:hAnsi="Arial" w:cs="Arial"/>
                      <w:sz w:val="11"/>
                      <w:szCs w:val="11"/>
                    </w:rPr>
                  </w:pPr>
                  <w:r>
                    <w:rPr>
                      <w:rFonts w:ascii="Arial" w:hAnsi="Arial" w:cs="Arial"/>
                      <w:sz w:val="11"/>
                      <w:szCs w:val="11"/>
                    </w:rPr>
                    <w:t xml:space="preserve">SET ASIDE: </w:t>
                  </w:r>
                </w:p>
              </w:txbxContent>
            </v:textbox>
          </v:shape>
        </w:pict>
      </w:r>
      <w:r>
        <w:rPr>
          <w:noProof/>
        </w:rPr>
        <w:pict w14:anchorId="6134A816">
          <v:shape id="Text Box 157" o:spid="_x0000_s1614" type="#_x0000_t202" style="position:absolute;margin-left:465.35pt;margin-top:58.45pt;width:22.75pt;height:7.6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" filled="f" stroked="f">
            <v:textbox inset="0,0,0,0">
              <w:txbxContent>
                <w:p w14:paraId="5091AD6D" w14:textId="77777777" w:rsidR="009A6290" w:rsidRDefault="009A6290" w:rsidP="009A6290">
                  <w:pPr>
                    <w:spacing w:after="0" w:line="240" w:lineRule="auto"/>
                    <w:rPr>
                      <w:rFonts w:ascii="Arial" w:hAnsi="Arial" w:cs="Arial"/>
                      <w:sz w:val="11"/>
                      <w:szCs w:val="11"/>
                    </w:rPr>
                  </w:pPr>
                  <w:r>
                    <w:rPr>
                      <w:rFonts w:ascii="Arial" w:hAnsi="Arial" w:cs="Arial"/>
                      <w:sz w:val="11"/>
                      <w:szCs w:val="11"/>
                    </w:rPr>
                    <w:t>% FOR:</w:t>
                  </w:r>
                </w:p>
              </w:txbxContent>
            </v:textbox>
          </v:shape>
        </w:pict>
      </w:r>
      <w:r>
        <w:rPr>
          <w:noProof/>
        </w:rPr>
        <w:pict w14:anchorId="44A43DC7">
          <v:shape id="Text Box 158" o:spid="_x0000_s1613" type="#_x0000_t202" style="position:absolute;margin-left:251.75pt;margin-top:71.15pt;width:51.4pt;height:7.6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" filled="f" stroked="f">
            <v:textbox inset="0,0,0,0">
              <w:txbxContent>
                <w:p w14:paraId="7FB71B77" w14:textId="77777777" w:rsidR="009A6290" w:rsidRDefault="009A6290" w:rsidP="009A6290">
                  <w:pPr>
                    <w:spacing w:after="0" w:line="240" w:lineRule="auto"/>
                    <w:rPr>
                      <w:rFonts w:ascii="Arial" w:hAnsi="Arial" w:cs="Arial"/>
                      <w:sz w:val="11"/>
                      <w:szCs w:val="11"/>
                    </w:rPr>
                  </w:pPr>
                  <w:r>
                    <w:rPr>
                      <w:rFonts w:ascii="Arial" w:hAnsi="Arial" w:cs="Arial"/>
                      <w:sz w:val="11"/>
                      <w:szCs w:val="11"/>
                    </w:rPr>
                    <w:t>SMALL BUSINESS</w:t>
                  </w:r>
                </w:p>
              </w:txbxContent>
            </v:textbox>
          </v:shape>
        </w:pict>
      </w:r>
      <w:r>
        <w:rPr>
          <w:noProof/>
        </w:rPr>
        <w:pict w14:anchorId="2362E6FA">
          <v:shape id="Text Box 159" o:spid="_x0000_s1612" type="#_x0000_t202" style="position:absolute;margin-left:251.75pt;margin-top:83.15pt;width:50.45pt;height:7.6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" filled="f" stroked="f">
            <v:textbox inset="0,0,0,0">
              <w:txbxContent>
                <w:p w14:paraId="2EA5A183" w14:textId="77777777" w:rsidR="009A6290" w:rsidRDefault="009A6290" w:rsidP="009A6290">
                  <w:pPr>
                    <w:spacing w:after="0" w:line="240" w:lineRule="auto"/>
                    <w:rPr>
                      <w:rFonts w:ascii="Arial" w:hAnsi="Arial" w:cs="Arial"/>
                      <w:sz w:val="11"/>
                      <w:szCs w:val="11"/>
                    </w:rPr>
                  </w:pPr>
                  <w:r>
                    <w:rPr>
                      <w:rFonts w:ascii="Arial" w:hAnsi="Arial" w:cs="Arial"/>
                      <w:sz w:val="11"/>
                      <w:szCs w:val="11"/>
                    </w:rPr>
                    <w:t>HUBZONE SMALL</w:t>
                  </w:r>
                </w:p>
              </w:txbxContent>
            </v:textbox>
          </v:shape>
        </w:pict>
      </w:r>
      <w:r>
        <w:rPr>
          <w:noProof/>
        </w:rPr>
        <w:pict w14:anchorId="16E081B3">
          <v:shape id="Text Box 160" o:spid="_x0000_s1611" type="#_x0000_t202" style="position:absolute;margin-left:251.75pt;margin-top:89.15pt;width:31.25pt;height:7.6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" filled="f" stroked="f">
            <v:textbox inset="0,0,0,0">
              <w:txbxContent>
                <w:p w14:paraId="2331ED0B" w14:textId="77777777" w:rsidR="009A6290" w:rsidRDefault="009A6290" w:rsidP="009A6290">
                  <w:pPr>
                    <w:spacing w:after="0" w:line="240" w:lineRule="auto"/>
                    <w:rPr>
                      <w:rFonts w:ascii="Arial" w:hAnsi="Arial" w:cs="Arial"/>
                      <w:sz w:val="11"/>
                      <w:szCs w:val="11"/>
                    </w:rPr>
                  </w:pPr>
                  <w:r>
                    <w:rPr>
                      <w:rFonts w:ascii="Arial" w:hAnsi="Arial" w:cs="Arial"/>
                      <w:sz w:val="11"/>
                      <w:szCs w:val="11"/>
                    </w:rPr>
                    <w:t>BUSINESS</w:t>
                  </w:r>
                </w:p>
              </w:txbxContent>
            </v:textbox>
          </v:shape>
        </w:pict>
      </w:r>
      <w:r>
        <w:rPr>
          <w:noProof/>
        </w:rPr>
        <w:pict w14:anchorId="3D861263">
          <v:shape id="Text Box 161" o:spid="_x0000_s1610" type="#_x0000_t202" style="position:absolute;margin-left:251.75pt;margin-top:99.95pt;width:57.35pt;height:7.6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" filled="f" stroked="f">
            <v:textbox inset="0,0,0,0">
              <w:txbxContent>
                <w:p w14:paraId="4D5F794A" w14:textId="77777777" w:rsidR="009A6290" w:rsidRDefault="009A6290" w:rsidP="009A6290">
                  <w:pPr>
                    <w:spacing w:after="0" w:line="240" w:lineRule="auto"/>
                    <w:rPr>
                      <w:rFonts w:ascii="Arial" w:hAnsi="Arial" w:cs="Arial"/>
                      <w:sz w:val="11"/>
                      <w:szCs w:val="11"/>
                    </w:rPr>
                  </w:pPr>
                  <w:r>
                    <w:rPr>
                      <w:rFonts w:ascii="Arial" w:hAnsi="Arial" w:cs="Arial"/>
                      <w:sz w:val="11"/>
                      <w:szCs w:val="11"/>
                    </w:rPr>
                    <w:t>SERVICE-DISABLED</w:t>
                  </w:r>
                </w:p>
              </w:txbxContent>
            </v:textbox>
          </v:shape>
        </w:pict>
      </w:r>
      <w:r>
        <w:rPr>
          <w:noProof/>
        </w:rPr>
        <w:pict w14:anchorId="74D4D304">
          <v:shape id="Text Box 162" o:spid="_x0000_s1609" type="#_x0000_t202" style="position:absolute;margin-left:251.75pt;margin-top:107.15pt;width:52.95pt;height:7.6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" filled="f" stroked="f">
            <v:textbox inset="0,0,0,0">
              <w:txbxContent>
                <w:p w14:paraId="62BCF1DC" w14:textId="77777777" w:rsidR="009A6290" w:rsidRDefault="009A6290" w:rsidP="009A6290">
                  <w:pPr>
                    <w:spacing w:after="0" w:line="240" w:lineRule="auto"/>
                    <w:rPr>
                      <w:rFonts w:ascii="Arial" w:hAnsi="Arial" w:cs="Arial"/>
                      <w:sz w:val="11"/>
                      <w:szCs w:val="11"/>
                    </w:rPr>
                  </w:pPr>
                  <w:r>
                    <w:rPr>
                      <w:rFonts w:ascii="Arial" w:hAnsi="Arial" w:cs="Arial"/>
                      <w:sz w:val="11"/>
                      <w:szCs w:val="11"/>
                    </w:rPr>
                    <w:t>VETERAN-OWNED</w:t>
                  </w:r>
                </w:p>
              </w:txbxContent>
            </v:textbox>
          </v:shape>
        </w:pict>
      </w:r>
      <w:r>
        <w:rPr>
          <w:noProof/>
        </w:rPr>
        <w:pict w14:anchorId="3029EBF4">
          <v:shape id="Text Box 163" o:spid="_x0000_s1608" type="#_x0000_t202" style="position:absolute;margin-left:251.75pt;margin-top:114.35pt;width:51.4pt;height:7.6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" filled="f" stroked="f">
            <v:textbox inset="0,0,0,0">
              <w:txbxContent>
                <w:p w14:paraId="059766EF" w14:textId="77777777" w:rsidR="009A6290" w:rsidRDefault="009A6290" w:rsidP="009A6290">
                  <w:pPr>
                    <w:spacing w:after="0" w:line="240" w:lineRule="auto"/>
                    <w:rPr>
                      <w:rFonts w:ascii="Arial" w:hAnsi="Arial" w:cs="Arial"/>
                      <w:sz w:val="11"/>
                      <w:szCs w:val="11"/>
                    </w:rPr>
                  </w:pPr>
                  <w:r>
                    <w:rPr>
                      <w:rFonts w:ascii="Arial" w:hAnsi="Arial" w:cs="Arial"/>
                      <w:sz w:val="11"/>
                      <w:szCs w:val="11"/>
                    </w:rPr>
                    <w:t>SMALL BUSINESS</w:t>
                  </w:r>
                </w:p>
              </w:txbxContent>
            </v:textbox>
          </v:shape>
        </w:pict>
      </w:r>
      <w:r>
        <w:rPr>
          <w:noProof/>
        </w:rPr>
        <w:pict w14:anchorId="1AEB2614">
          <v:shape id="Text Box 164" o:spid="_x0000_s1607" type="#_x0000_t202" style="position:absolute;margin-left:327.35pt;margin-top:69.25pt;width:98.9pt;height:7.6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" filled="f" stroked="f">
            <v:textbox inset="0,0,0,0">
              <w:txbxContent>
                <w:p w14:paraId="1C54826B" w14:textId="77777777" w:rsidR="009A6290" w:rsidRDefault="009A6290" w:rsidP="009A6290">
                  <w:pPr>
                    <w:spacing w:after="0" w:line="240" w:lineRule="auto"/>
                    <w:rPr>
                      <w:rFonts w:ascii="Arial" w:hAnsi="Arial" w:cs="Arial"/>
                      <w:sz w:val="11"/>
                      <w:szCs w:val="11"/>
                    </w:rPr>
                  </w:pPr>
                  <w:r>
                    <w:rPr>
                      <w:rFonts w:ascii="Arial" w:hAnsi="Arial" w:cs="Arial"/>
                      <w:sz w:val="11"/>
                      <w:szCs w:val="11"/>
                    </w:rPr>
                    <w:t>WOMEN-OWNED SMALL BUSINESS</w:t>
                  </w:r>
                </w:p>
              </w:txbxContent>
            </v:textbox>
          </v:shape>
        </w:pict>
      </w:r>
      <w:r>
        <w:rPr>
          <w:noProof/>
        </w:rPr>
        <w:pict w14:anchorId="3B2D4919">
          <v:shape id="Text Box 165" o:spid="_x0000_s1606" type="#_x0000_t202" style="position:absolute;margin-left:327.35pt;margin-top:76.45pt;width:132.55pt;height:7.6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" filled="f" stroked="f">
            <v:textbox inset="0,0,0,0">
              <w:txbxContent>
                <w:p w14:paraId="711C010F" w14:textId="77777777" w:rsidR="009A6290" w:rsidRDefault="009A6290" w:rsidP="009A6290">
                  <w:pPr>
                    <w:spacing w:after="0" w:line="240" w:lineRule="auto"/>
                    <w:rPr>
                      <w:rFonts w:ascii="Arial" w:hAnsi="Arial" w:cs="Arial"/>
                      <w:sz w:val="11"/>
                      <w:szCs w:val="11"/>
                    </w:rPr>
                  </w:pPr>
                  <w:r>
                    <w:rPr>
                      <w:rFonts w:ascii="Arial" w:hAnsi="Arial" w:cs="Arial"/>
                      <w:sz w:val="11"/>
                      <w:szCs w:val="11"/>
                    </w:rPr>
                    <w:t>(WOSB) ELIGIBLE UNDER THE WOMEN-OWNED</w:t>
                  </w:r>
                </w:p>
              </w:txbxContent>
            </v:textbox>
          </v:shape>
        </w:pict>
      </w:r>
      <w:r>
        <w:rPr>
          <w:noProof/>
        </w:rPr>
        <w:pict w14:anchorId="3A49F34F">
          <v:shape id="Text Box 166" o:spid="_x0000_s1605" type="#_x0000_t202" style="position:absolute;margin-left:327.35pt;margin-top:83.65pt;width:82.2pt;height:7.6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" filled="f" stroked="f">
            <v:textbox inset="0,0,0,0">
              <w:txbxContent>
                <w:p w14:paraId="5A619382" w14:textId="77777777" w:rsidR="009A6290" w:rsidRDefault="009A6290" w:rsidP="009A6290">
                  <w:pPr>
                    <w:spacing w:after="0" w:line="240" w:lineRule="auto"/>
                    <w:rPr>
                      <w:rFonts w:ascii="Arial" w:hAnsi="Arial" w:cs="Arial"/>
                      <w:sz w:val="11"/>
                      <w:szCs w:val="11"/>
                    </w:rPr>
                  </w:pPr>
                  <w:r>
                    <w:rPr>
                      <w:rFonts w:ascii="Arial" w:hAnsi="Arial" w:cs="Arial"/>
                      <w:sz w:val="11"/>
                      <w:szCs w:val="11"/>
                    </w:rPr>
                    <w:t>SMALL BUSINESS PROGRAM</w:t>
                  </w:r>
                </w:p>
              </w:txbxContent>
            </v:textbox>
          </v:shape>
        </w:pict>
      </w:r>
      <w:r>
        <w:rPr>
          <w:noProof/>
        </w:rPr>
        <w:pict w14:anchorId="6D4C74C3">
          <v:shape id="Text Box 167" o:spid="_x0000_s1604" type="#_x0000_t202" style="position:absolute;margin-left:327.35pt;margin-top:92.05pt;width:27.75pt;height:7.6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" filled="f" stroked="f">
            <v:textbox inset="0,0,0,0">
              <w:txbxContent>
                <w:p w14:paraId="6C64D431" w14:textId="77777777" w:rsidR="009A6290" w:rsidRDefault="009A6290" w:rsidP="009A6290">
                  <w:pPr>
                    <w:spacing w:after="0" w:line="240" w:lineRule="auto"/>
                    <w:rPr>
                      <w:rFonts w:ascii="Arial" w:hAnsi="Arial" w:cs="Arial"/>
                      <w:sz w:val="11"/>
                      <w:szCs w:val="11"/>
                    </w:rPr>
                  </w:pPr>
                  <w:r>
                    <w:rPr>
                      <w:rFonts w:ascii="Arial" w:hAnsi="Arial" w:cs="Arial"/>
                      <w:sz w:val="11"/>
                      <w:szCs w:val="11"/>
                    </w:rPr>
                    <w:t>EDWOSB</w:t>
                  </w:r>
                </w:p>
              </w:txbxContent>
            </v:textbox>
          </v:shape>
        </w:pict>
      </w:r>
      <w:r>
        <w:rPr>
          <w:noProof/>
        </w:rPr>
        <w:pict w14:anchorId="101A03E6">
          <v:shape id="Text Box 168" o:spid="_x0000_s1603" type="#_x0000_t202" style="position:absolute;margin-left:327.35pt;margin-top:114.85pt;width:13.3pt;height:7.6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" filled="f" stroked="f">
            <v:textbox inset="0,0,0,0">
              <w:txbxContent>
                <w:p w14:paraId="732D4034" w14:textId="77777777" w:rsidR="009A6290" w:rsidRDefault="009A6290" w:rsidP="009A6290">
                  <w:pPr>
                    <w:spacing w:after="0" w:line="240" w:lineRule="auto"/>
                    <w:rPr>
                      <w:rFonts w:ascii="Arial" w:hAnsi="Arial" w:cs="Arial"/>
                      <w:sz w:val="11"/>
                      <w:szCs w:val="11"/>
                    </w:rPr>
                  </w:pPr>
                  <w:r>
                    <w:rPr>
                      <w:rFonts w:ascii="Arial" w:hAnsi="Arial" w:cs="Arial"/>
                      <w:sz w:val="11"/>
                      <w:szCs w:val="11"/>
                    </w:rPr>
                    <w:t>8(A)</w:t>
                  </w:r>
                </w:p>
              </w:txbxContent>
            </v:textbox>
          </v:shape>
        </w:pict>
      </w:r>
      <w:r>
        <w:rPr>
          <w:noProof/>
        </w:rPr>
        <w:pict w14:anchorId="5489AFB2">
          <v:shape id="Text Box 169" o:spid="_x0000_s1602" type="#_x0000_t202" style="position:absolute;margin-left:437.75pt;margin-top:86.05pt;width:21.45pt;height:7.6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" filled="f" stroked="f">
            <v:textbox inset="0,0,0,0">
              <w:txbxContent>
                <w:p w14:paraId="2A04F404" w14:textId="77777777" w:rsidR="009A6290" w:rsidRDefault="009A6290" w:rsidP="009A6290">
                  <w:pPr>
                    <w:spacing w:after="0" w:line="240" w:lineRule="auto"/>
                    <w:rPr>
                      <w:rFonts w:ascii="Arial" w:hAnsi="Arial" w:cs="Arial"/>
                      <w:sz w:val="11"/>
                      <w:szCs w:val="11"/>
                    </w:rPr>
                  </w:pPr>
                  <w:r>
                    <w:rPr>
                      <w:rFonts w:ascii="Arial" w:hAnsi="Arial" w:cs="Arial"/>
                      <w:sz w:val="11"/>
                      <w:szCs w:val="11"/>
                    </w:rPr>
                    <w:t>NAICS:</w:t>
                  </w:r>
                </w:p>
              </w:txbxContent>
            </v:textbox>
          </v:shape>
        </w:pict>
      </w:r>
      <w:r>
        <w:rPr>
          <w:noProof/>
        </w:rPr>
        <w:pict w14:anchorId="36CC252A">
          <v:shape id="Text Box 170" o:spid="_x0000_s1601" type="#_x0000_t202" style="position:absolute;margin-left:437.75pt;margin-top:102.85pt;width:49.5pt;height:7.6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" filled="f" stroked="f">
            <v:textbox inset="0,0,0,0">
              <w:txbxContent>
                <w:p w14:paraId="1B12114D" w14:textId="77777777" w:rsidR="009A6290" w:rsidRDefault="009A6290" w:rsidP="009A6290">
                  <w:pPr>
                    <w:spacing w:after="0" w:line="240" w:lineRule="auto"/>
                    <w:rPr>
                      <w:rFonts w:ascii="Arial" w:hAnsi="Arial" w:cs="Arial"/>
                      <w:sz w:val="11"/>
                      <w:szCs w:val="11"/>
                    </w:rPr>
                  </w:pPr>
                  <w:r>
                    <w:rPr>
                      <w:rFonts w:ascii="Arial" w:hAnsi="Arial" w:cs="Arial"/>
                      <w:sz w:val="11"/>
                      <w:szCs w:val="11"/>
                    </w:rPr>
                    <w:t>SIZE STANDARD:</w:t>
                  </w:r>
                </w:p>
              </w:txbxContent>
            </v:textbox>
          </v:shape>
        </w:pict>
      </w:r>
      <w:r>
        <w:rPr>
          <w:noProof/>
        </w:rPr>
        <w:pict w14:anchorId="18566916">
          <v:shape id="Text Box 171" o:spid="_x0000_s1600" type="#_x0000_t202" style="position:absolute;margin-left:-53.05pt;margin-top:131.65pt;width:94.8pt;height:7.6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" filled="f" stroked="f">
            <v:textbox inset="0,0,0,0">
              <w:txbxContent>
                <w:p w14:paraId="1F2E7444" w14:textId="77777777" w:rsidR="009A6290" w:rsidRDefault="009A6290" w:rsidP="009A6290">
                  <w:pPr>
                    <w:spacing w:after="0" w:line="240" w:lineRule="auto"/>
                    <w:rPr>
                      <w:rFonts w:ascii="Arial" w:hAnsi="Arial" w:cs="Arial"/>
                      <w:sz w:val="11"/>
                      <w:szCs w:val="11"/>
                    </w:rPr>
                  </w:pPr>
                  <w:r>
                    <w:rPr>
                      <w:rFonts w:ascii="Arial" w:hAnsi="Arial" w:cs="Arial"/>
                      <w:sz w:val="11"/>
                      <w:szCs w:val="11"/>
                    </w:rPr>
                    <w:t>11. DELIVERY FOR FOB DESTINA-</w:t>
                  </w:r>
                </w:p>
              </w:txbxContent>
            </v:textbox>
          </v:shape>
        </w:pict>
      </w:r>
      <w:r>
        <w:rPr>
          <w:noProof/>
        </w:rPr>
        <w:pict w14:anchorId="0E6B32AB">
          <v:shape id="Text Box 172" o:spid="_x0000_s1599" type="#_x0000_t202" style="position:absolute;margin-left:-47.05pt;margin-top:137.65pt;width:68.05pt;height:7.6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" filled="f" stroked="f">
            <v:textbox inset="0,0,0,0">
              <w:txbxContent>
                <w:p w14:paraId="542F1E82" w14:textId="77777777" w:rsidR="009A6290" w:rsidRDefault="009A6290" w:rsidP="009A6290">
                  <w:pPr>
                    <w:spacing w:after="0" w:line="240" w:lineRule="auto"/>
                    <w:rPr>
                      <w:rFonts w:ascii="Arial" w:hAnsi="Arial" w:cs="Arial"/>
                      <w:sz w:val="11"/>
                      <w:szCs w:val="11"/>
                    </w:rPr>
                  </w:pPr>
                  <w:r>
                    <w:rPr>
                      <w:rFonts w:ascii="Arial" w:hAnsi="Arial" w:cs="Arial"/>
                      <w:sz w:val="11"/>
                      <w:szCs w:val="11"/>
                    </w:rPr>
                    <w:t>TION UNLESS BLOCK IS</w:t>
                  </w:r>
                </w:p>
              </w:txbxContent>
            </v:textbox>
          </v:shape>
        </w:pict>
      </w:r>
      <w:r>
        <w:rPr>
          <w:noProof/>
        </w:rPr>
        <w:pict w14:anchorId="19D938E4">
          <v:shape id="Text Box 173" o:spid="_x0000_s1598" type="#_x0000_t202" style="position:absolute;margin-left:-47.05pt;margin-top:143.65pt;width:26.8pt;height:7.6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" filled="f" stroked="f">
            <v:textbox inset="0,0,0,0">
              <w:txbxContent>
                <w:p w14:paraId="2EB237D8" w14:textId="77777777" w:rsidR="009A6290" w:rsidRDefault="009A6290" w:rsidP="009A6290">
                  <w:pPr>
                    <w:spacing w:after="0" w:line="240" w:lineRule="auto"/>
                    <w:rPr>
                      <w:rFonts w:ascii="Arial" w:hAnsi="Arial" w:cs="Arial"/>
                      <w:sz w:val="11"/>
                      <w:szCs w:val="11"/>
                    </w:rPr>
                  </w:pPr>
                  <w:r>
                    <w:rPr>
                      <w:rFonts w:ascii="Arial" w:hAnsi="Arial" w:cs="Arial"/>
                      <w:sz w:val="11"/>
                      <w:szCs w:val="11"/>
                    </w:rPr>
                    <w:t>MARKED</w:t>
                  </w:r>
                </w:p>
              </w:txbxContent>
            </v:textbox>
          </v:shape>
        </w:pict>
      </w:r>
      <w:r>
        <w:rPr>
          <w:noProof/>
        </w:rPr>
        <w:pict w14:anchorId="11E67905">
          <v:shape id="Text Box 174" o:spid="_x0000_s1597" type="#_x0000_t202" style="position:absolute;margin-left:-25.45pt;margin-top:158.05pt;width:46.35pt;height:7.6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" filled="f" stroked="f">
            <v:textbox inset="0,0,0,0">
              <w:txbxContent>
                <w:p w14:paraId="0615326A" w14:textId="77777777" w:rsidR="009A6290" w:rsidRDefault="009A6290" w:rsidP="009A6290">
                  <w:pPr>
                    <w:spacing w:after="0" w:line="240" w:lineRule="auto"/>
                    <w:rPr>
                      <w:rFonts w:ascii="Arial" w:hAnsi="Arial" w:cs="Arial"/>
                      <w:sz w:val="11"/>
                      <w:szCs w:val="11"/>
                    </w:rPr>
                  </w:pPr>
                  <w:r>
                    <w:rPr>
                      <w:rFonts w:ascii="Arial" w:hAnsi="Arial" w:cs="Arial"/>
                      <w:sz w:val="11"/>
                      <w:szCs w:val="11"/>
                    </w:rPr>
                    <w:t>SEE SCHEDULE</w:t>
                  </w:r>
                </w:p>
              </w:txbxContent>
            </v:textbox>
          </v:shape>
        </w:pict>
      </w:r>
      <w:r>
        <w:rPr>
          <w:noProof/>
        </w:rPr>
        <w:pict w14:anchorId="5C7BDC51">
          <v:shape id="Text Box 175" o:spid="_x0000_s1596" type="#_x0000_t202" style="position:absolute;margin-left:80.15pt;margin-top:131.65pt;width:63pt;height:7.6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" filled="f" stroked="f">
            <v:textbox inset="0,0,0,0">
              <w:txbxContent>
                <w:p w14:paraId="763BB0EC" w14:textId="77777777" w:rsidR="009A6290" w:rsidRDefault="009A6290" w:rsidP="009A6290">
                  <w:pPr>
                    <w:spacing w:after="0" w:line="240" w:lineRule="auto"/>
                    <w:rPr>
                      <w:rFonts w:ascii="Arial" w:hAnsi="Arial" w:cs="Arial"/>
                      <w:sz w:val="11"/>
                      <w:szCs w:val="11"/>
                    </w:rPr>
                  </w:pPr>
                  <w:r>
                    <w:rPr>
                      <w:rFonts w:ascii="Arial" w:hAnsi="Arial" w:cs="Arial"/>
                      <w:sz w:val="11"/>
                      <w:szCs w:val="11"/>
                    </w:rPr>
                    <w:t>12. DISCOUNT TERMS</w:t>
                  </w:r>
                </w:p>
              </w:txbxContent>
            </v:textbox>
          </v:shape>
        </w:pict>
      </w:r>
      <w:r>
        <w:rPr>
          <w:noProof/>
        </w:rPr>
        <w:pict w14:anchorId="48D69366">
          <v:shape id="Text Box 176" o:spid="_x0000_s1595" type="#_x0000_t202" style="position:absolute;margin-left:255.35pt;margin-top:140.05pt;width:76.55pt;height:7.6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" filled="f" stroked="f">
            <v:textbox inset="0,0,0,0">
              <w:txbxContent>
                <w:p w14:paraId="6AFF3236" w14:textId="77777777" w:rsidR="009A6290" w:rsidRDefault="009A6290" w:rsidP="009A629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w:pict>
      </w:r>
      <w:r>
        <w:rPr>
          <w:noProof/>
        </w:rPr>
        <w:pict w14:anchorId="40B70FB0">
          <v:shape id="Text Box 177" o:spid="_x0000_s1594" type="#_x0000_t202" style="position:absolute;margin-left:268.55pt;margin-top:147.25pt;width:65.5pt;height:7.6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" filled="f" stroked="f">
            <v:textbox inset="0,0,0,0">
              <w:txbxContent>
                <w:p w14:paraId="5B3631C9" w14:textId="77777777" w:rsidR="009A6290" w:rsidRDefault="009A6290" w:rsidP="009A6290">
                  <w:pPr>
                    <w:spacing w:after="0" w:line="240" w:lineRule="auto"/>
                    <w:rPr>
                      <w:rFonts w:ascii="Arial" w:hAnsi="Arial" w:cs="Arial"/>
                      <w:sz w:val="11"/>
                      <w:szCs w:val="11"/>
                    </w:rPr>
                  </w:pPr>
                  <w:r>
                    <w:rPr>
                      <w:rFonts w:ascii="Arial" w:hAnsi="Arial" w:cs="Arial"/>
                      <w:sz w:val="11"/>
                      <w:szCs w:val="11"/>
                    </w:rPr>
                    <w:t>RATED ORDER UNDER</w:t>
                  </w:r>
                </w:p>
              </w:txbxContent>
            </v:textbox>
          </v:shape>
        </w:pict>
      </w:r>
      <w:r>
        <w:rPr>
          <w:noProof/>
        </w:rPr>
        <w:pict w14:anchorId="5F424585">
          <v:shape id="Text Box 178" o:spid="_x0000_s1593" type="#_x0000_t202" style="position:absolute;margin-left:268.55pt;margin-top:154.45pt;width:53.9pt;height:7.6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" filled="f" stroked="f">
            <v:textbox inset="0,0,0,0">
              <w:txbxContent>
                <w:p w14:paraId="4920C2B6" w14:textId="77777777" w:rsidR="009A6290" w:rsidRDefault="009A6290" w:rsidP="009A6290">
                  <w:pPr>
                    <w:spacing w:after="0" w:line="240" w:lineRule="auto"/>
                    <w:rPr>
                      <w:rFonts w:ascii="Arial" w:hAnsi="Arial" w:cs="Arial"/>
                      <w:sz w:val="11"/>
                      <w:szCs w:val="11"/>
                    </w:rPr>
                  </w:pPr>
                  <w:r>
                    <w:rPr>
                      <w:rFonts w:ascii="Arial" w:hAnsi="Arial" w:cs="Arial"/>
                      <w:sz w:val="11"/>
                      <w:szCs w:val="11"/>
                    </w:rPr>
                    <w:t>DPAS (15 CFR 700)</w:t>
                  </w:r>
                </w:p>
              </w:txbxContent>
            </v:textbox>
          </v:shape>
        </w:pict>
      </w:r>
      <w:r>
        <w:rPr>
          <w:noProof/>
        </w:rPr>
        <w:pict w14:anchorId="4C6B7D36">
          <v:shape id="Text Box 179" o:spid="_x0000_s1592" type="#_x0000_t202" style="position:absolute;margin-left:369.35pt;margin-top:131.65pt;width:36.6pt;height:7.6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" filled="f" stroked="f">
            <v:textbox inset="0,0,0,0">
              <w:txbxContent>
                <w:p w14:paraId="08DAA007" w14:textId="77777777" w:rsidR="009A6290" w:rsidRDefault="009A6290" w:rsidP="009A6290">
                  <w:pPr>
                    <w:spacing w:after="0" w:line="240" w:lineRule="auto"/>
                    <w:rPr>
                      <w:rFonts w:ascii="Arial" w:hAnsi="Arial" w:cs="Arial"/>
                      <w:sz w:val="11"/>
                      <w:szCs w:val="11"/>
                    </w:rPr>
                  </w:pPr>
                  <w:r>
                    <w:rPr>
                      <w:rFonts w:ascii="Arial" w:hAnsi="Arial" w:cs="Arial"/>
                      <w:sz w:val="11"/>
                      <w:szCs w:val="11"/>
                    </w:rPr>
                    <w:t>13b. RATING</w:t>
                  </w:r>
                </w:p>
              </w:txbxContent>
            </v:textbox>
          </v:shape>
        </w:pict>
      </w:r>
      <w:r>
        <w:rPr>
          <w:noProof/>
        </w:rPr>
        <w:pict w14:anchorId="141BB377">
          <v:shape id="Text Box 180" o:spid="_x0000_s1591" type="#_x0000_t202" style="position:absolute;margin-left:369.35pt;margin-top:153.25pt;width:86.95pt;height:7.6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" filled="f" stroked="f">
            <v:textbox inset="0,0,0,0">
              <w:txbxContent>
                <w:p w14:paraId="4639F333" w14:textId="77777777" w:rsidR="009A6290" w:rsidRDefault="009A6290" w:rsidP="009A6290">
                  <w:pPr>
                    <w:spacing w:after="0" w:line="240" w:lineRule="auto"/>
                    <w:rPr>
                      <w:rFonts w:ascii="Arial" w:hAnsi="Arial" w:cs="Arial"/>
                      <w:sz w:val="11"/>
                      <w:szCs w:val="11"/>
                    </w:rPr>
                  </w:pPr>
                  <w:r>
                    <w:rPr>
                      <w:rFonts w:ascii="Arial" w:hAnsi="Arial" w:cs="Arial"/>
                      <w:sz w:val="11"/>
                      <w:szCs w:val="11"/>
                    </w:rPr>
                    <w:t>14. METHOD OF SOLICITATION</w:t>
                  </w:r>
                </w:p>
              </w:txbxContent>
            </v:textbox>
          </v:shape>
        </w:pict>
      </w:r>
      <w:r>
        <w:rPr>
          <w:noProof/>
        </w:rPr>
        <w:pict w14:anchorId="0FD5B103">
          <v:shape id="Text Box 181" o:spid="_x0000_s1590" type="#_x0000_t202" style="position:absolute;margin-left:386.15pt;margin-top:162.85pt;width:14.55pt;height:7.6pt;z-index:25184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" filled="f" stroked="f">
            <v:textbox inset="0,0,0,0">
              <w:txbxContent>
                <w:p w14:paraId="3833D062" w14:textId="77777777" w:rsidR="009A6290" w:rsidRDefault="009A6290" w:rsidP="009A6290">
                  <w:pPr>
                    <w:spacing w:after="0" w:line="240" w:lineRule="auto"/>
                    <w:rPr>
                      <w:rFonts w:ascii="Arial" w:hAnsi="Arial" w:cs="Arial"/>
                      <w:sz w:val="11"/>
                      <w:szCs w:val="11"/>
                    </w:rPr>
                  </w:pPr>
                  <w:r>
                    <w:rPr>
                      <w:rFonts w:ascii="Arial" w:hAnsi="Arial" w:cs="Arial"/>
                      <w:sz w:val="11"/>
                      <w:szCs w:val="11"/>
                    </w:rPr>
                    <w:t>RFQ</w:t>
                  </w:r>
                </w:p>
              </w:txbxContent>
            </v:textbox>
          </v:shape>
        </w:pict>
      </w:r>
      <w:r>
        <w:rPr>
          <w:noProof/>
        </w:rPr>
        <w:pict w14:anchorId="10627AE6">
          <v:shape id="Text Box 182" o:spid="_x0000_s1589" type="#_x0000_t202" style="position:absolute;margin-left:426.95pt;margin-top:162.85pt;width:11.4pt;height:7.6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" filled="f" stroked="f">
            <v:textbox inset="0,0,0,0">
              <w:txbxContent>
                <w:p w14:paraId="36CE05CF" w14:textId="77777777" w:rsidR="009A6290" w:rsidRDefault="009A6290" w:rsidP="009A6290">
                  <w:pPr>
                    <w:spacing w:after="0" w:line="240" w:lineRule="auto"/>
                    <w:rPr>
                      <w:rFonts w:ascii="Arial" w:hAnsi="Arial" w:cs="Arial"/>
                      <w:sz w:val="11"/>
                      <w:szCs w:val="11"/>
                    </w:rPr>
                  </w:pPr>
                  <w:r>
                    <w:rPr>
                      <w:rFonts w:ascii="Arial" w:hAnsi="Arial" w:cs="Arial"/>
                      <w:sz w:val="11"/>
                      <w:szCs w:val="11"/>
                    </w:rPr>
                    <w:t>IFB</w:t>
                  </w:r>
                </w:p>
              </w:txbxContent>
            </v:textbox>
          </v:shape>
        </w:pict>
      </w:r>
      <w:r>
        <w:rPr>
          <w:noProof/>
        </w:rPr>
        <w:pict w14:anchorId="02EFC377">
          <v:shape id="Text Box 183" o:spid="_x0000_s1588" type="#_x0000_t202" style="position:absolute;margin-left:466.55pt;margin-top:162.85pt;width:13.9pt;height:7.6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" filled="f" stroked="f">
            <v:textbox inset="0,0,0,0">
              <w:txbxContent>
                <w:p w14:paraId="18C1B79C" w14:textId="77777777" w:rsidR="009A6290" w:rsidRDefault="009A6290" w:rsidP="009A6290">
                  <w:pPr>
                    <w:spacing w:after="0" w:line="240" w:lineRule="auto"/>
                    <w:rPr>
                      <w:rFonts w:ascii="Arial" w:hAnsi="Arial" w:cs="Arial"/>
                      <w:sz w:val="11"/>
                      <w:szCs w:val="11"/>
                    </w:rPr>
                  </w:pPr>
                  <w:r>
                    <w:rPr>
                      <w:rFonts w:ascii="Arial" w:hAnsi="Arial" w:cs="Arial"/>
                      <w:sz w:val="11"/>
                      <w:szCs w:val="11"/>
                    </w:rPr>
                    <w:t>RFP</w:t>
                  </w:r>
                </w:p>
              </w:txbxContent>
            </v:textbox>
          </v:shape>
        </w:pict>
      </w:r>
      <w:r>
        <w:rPr>
          <w:noProof/>
        </w:rPr>
        <w:pict w14:anchorId="7249D028">
          <v:shape id="Text Box 184" o:spid="_x0000_s1587" type="#_x0000_t202" style="position:absolute;margin-left:-53.05pt;margin-top:173.65pt;width:45.7pt;height:7.6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" filled="f" stroked="f">
            <v:textbox inset="0,0,0,0">
              <w:txbxContent>
                <w:p w14:paraId="5AAD943E" w14:textId="77777777" w:rsidR="009A6290" w:rsidRDefault="009A6290" w:rsidP="009A6290">
                  <w:pPr>
                    <w:spacing w:after="0" w:line="240" w:lineRule="auto"/>
                    <w:rPr>
                      <w:rFonts w:ascii="Arial" w:hAnsi="Arial" w:cs="Arial"/>
                      <w:sz w:val="11"/>
                      <w:szCs w:val="11"/>
                    </w:rPr>
                  </w:pPr>
                  <w:r>
                    <w:rPr>
                      <w:rFonts w:ascii="Arial" w:hAnsi="Arial" w:cs="Arial"/>
                      <w:sz w:val="11"/>
                      <w:szCs w:val="11"/>
                    </w:rPr>
                    <w:t xml:space="preserve">15. DELIVER TO </w:t>
                  </w:r>
                </w:p>
              </w:txbxContent>
            </v:textbox>
          </v:shape>
        </w:pict>
      </w:r>
      <w:r>
        <w:rPr>
          <w:noProof/>
        </w:rPr>
        <w:pict w14:anchorId="5BB28CC1">
          <v:shape id="Text Box 185" o:spid="_x0000_s1586" type="#_x0000_t202" style="position:absolute;margin-left:154.55pt;margin-top:173.65pt;width:18.95pt;height:7.6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" filled="f" stroked="f">
            <v:textbox inset="0,0,0,0">
              <w:txbxContent>
                <w:p w14:paraId="501CEDAF" w14:textId="77777777" w:rsidR="009A6290" w:rsidRDefault="009A6290" w:rsidP="009A6290">
                  <w:pPr>
                    <w:spacing w:after="0" w:line="240" w:lineRule="auto"/>
                    <w:rPr>
                      <w:rFonts w:ascii="Arial" w:hAnsi="Arial" w:cs="Arial"/>
                      <w:sz w:val="11"/>
                      <w:szCs w:val="11"/>
                    </w:rPr>
                  </w:pPr>
                  <w:r>
                    <w:rPr>
                      <w:rFonts w:ascii="Arial" w:hAnsi="Arial" w:cs="Arial"/>
                      <w:sz w:val="11"/>
                      <w:szCs w:val="11"/>
                    </w:rPr>
                    <w:t>CODE</w:t>
                  </w:r>
                </w:p>
              </w:txbxContent>
            </v:textbox>
          </v:shape>
        </w:pict>
      </w:r>
      <w:r>
        <w:rPr>
          <w:noProof/>
        </w:rPr>
        <w:pict w14:anchorId="17E0696F">
          <v:shape id="Text Box 186" o:spid="_x0000_s1585" type="#_x0000_t202" style="position:absolute;margin-left:236.15pt;margin-top:173.65pt;width:63.95pt;height:7.6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" filled="f" stroked="f">
            <v:textbox inset="0,0,0,0">
              <w:txbxContent>
                <w:p w14:paraId="00D72047" w14:textId="77777777" w:rsidR="009A6290" w:rsidRDefault="009A6290" w:rsidP="009A6290">
                  <w:pPr>
                    <w:spacing w:after="0" w:line="240" w:lineRule="auto"/>
                    <w:rPr>
                      <w:rFonts w:ascii="Arial" w:hAnsi="Arial" w:cs="Arial"/>
                      <w:sz w:val="11"/>
                      <w:szCs w:val="11"/>
                    </w:rPr>
                  </w:pPr>
                  <w:r>
                    <w:rPr>
                      <w:rFonts w:ascii="Arial" w:hAnsi="Arial" w:cs="Arial"/>
                      <w:sz w:val="11"/>
                      <w:szCs w:val="11"/>
                    </w:rPr>
                    <w:t>16. ADMINISTERED BY</w:t>
                  </w:r>
                </w:p>
              </w:txbxContent>
            </v:textbox>
          </v:shape>
        </w:pict>
      </w:r>
      <w:r>
        <w:rPr>
          <w:noProof/>
        </w:rPr>
        <w:pict w14:anchorId="0B5F349E">
          <v:shape id="Text Box 187" o:spid="_x0000_s1584" type="#_x0000_t202" style="position:absolute;margin-left:440.15pt;margin-top:173.65pt;width:18.95pt;height:7.6pt;z-index:25184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" filled="f" stroked="f">
            <v:textbox inset="0,0,0,0">
              <w:txbxContent>
                <w:p w14:paraId="57FE0521" w14:textId="77777777" w:rsidR="009A6290" w:rsidRDefault="009A6290" w:rsidP="009A6290">
                  <w:pPr>
                    <w:spacing w:after="0" w:line="240" w:lineRule="auto"/>
                    <w:rPr>
                      <w:rFonts w:ascii="Arial" w:hAnsi="Arial" w:cs="Arial"/>
                      <w:sz w:val="11"/>
                      <w:szCs w:val="11"/>
                    </w:rPr>
                  </w:pPr>
                  <w:r>
                    <w:rPr>
                      <w:rFonts w:ascii="Arial" w:hAnsi="Arial" w:cs="Arial"/>
                      <w:sz w:val="11"/>
                      <w:szCs w:val="11"/>
                    </w:rPr>
                    <w:t>CODE</w:t>
                  </w:r>
                </w:p>
              </w:txbxContent>
            </v:textbox>
          </v:shape>
        </w:pict>
      </w:r>
      <w:r>
        <w:rPr>
          <w:noProof/>
        </w:rPr>
        <w:pict w14:anchorId="7A27AF75">
          <v:shape id="Text Box 188" o:spid="_x0000_s1583" type="#_x0000_t202" style="position:absolute;margin-left:-53.05pt;margin-top:233.65pt;width:84.4pt;height:7.6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" filled="f" stroked="f">
            <v:textbox inset="0,0,0,0">
              <w:txbxContent>
                <w:p w14:paraId="4717ABD0" w14:textId="77777777" w:rsidR="009A6290" w:rsidRDefault="009A6290" w:rsidP="009A6290">
                  <w:pPr>
                    <w:spacing w:after="0" w:line="240" w:lineRule="auto"/>
                    <w:rPr>
                      <w:rFonts w:ascii="Arial" w:hAnsi="Arial" w:cs="Arial"/>
                      <w:sz w:val="11"/>
                      <w:szCs w:val="11"/>
                    </w:rPr>
                  </w:pPr>
                  <w:r>
                    <w:rPr>
                      <w:rFonts w:ascii="Arial" w:hAnsi="Arial" w:cs="Arial"/>
                      <w:sz w:val="11"/>
                      <w:szCs w:val="11"/>
                    </w:rPr>
                    <w:t>17a. CONTRACTOR/OFFEROR</w:t>
                  </w:r>
                </w:p>
              </w:txbxContent>
            </v:textbox>
          </v:shape>
        </w:pict>
      </w:r>
      <w:r>
        <w:rPr>
          <w:noProof/>
        </w:rPr>
        <w:pict w14:anchorId="180C7F6C">
          <v:shape id="Text Box 189" o:spid="_x0000_s1582" type="#_x0000_t202" style="position:absolute;margin-left:36.95pt;margin-top:233.65pt;width:18.95pt;height:7.6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" filled="f" stroked="f">
            <v:textbox inset="0,0,0,0">
              <w:txbxContent>
                <w:p w14:paraId="72273449" w14:textId="77777777" w:rsidR="009A6290" w:rsidRDefault="009A6290" w:rsidP="009A6290">
                  <w:pPr>
                    <w:spacing w:after="0" w:line="240" w:lineRule="auto"/>
                    <w:rPr>
                      <w:rFonts w:ascii="Arial" w:hAnsi="Arial" w:cs="Arial"/>
                      <w:sz w:val="11"/>
                      <w:szCs w:val="11"/>
                    </w:rPr>
                  </w:pPr>
                  <w:r>
                    <w:rPr>
                      <w:rFonts w:ascii="Arial" w:hAnsi="Arial" w:cs="Arial"/>
                      <w:sz w:val="11"/>
                      <w:szCs w:val="11"/>
                    </w:rPr>
                    <w:t>CODE</w:t>
                  </w:r>
                </w:p>
              </w:txbxContent>
            </v:textbox>
          </v:shape>
        </w:pict>
      </w:r>
      <w:r>
        <w:rPr>
          <w:noProof/>
        </w:rPr>
        <w:pict w14:anchorId="2C2CEA86">
          <v:shape id="Text Box 190" o:spid="_x0000_s1581" type="#_x0000_t202" style="position:absolute;margin-left:132.95pt;margin-top:233.65pt;width:45.4pt;height:7.6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" filled="f" stroked="f">
            <v:textbox inset="0,0,0,0">
              <w:txbxContent>
                <w:p w14:paraId="650DB9AC" w14:textId="77777777" w:rsidR="009A6290" w:rsidRDefault="009A6290" w:rsidP="009A6290">
                  <w:pPr>
                    <w:spacing w:after="0" w:line="240" w:lineRule="auto"/>
                    <w:rPr>
                      <w:rFonts w:ascii="Arial" w:hAnsi="Arial" w:cs="Arial"/>
                      <w:sz w:val="11"/>
                      <w:szCs w:val="11"/>
                    </w:rPr>
                  </w:pPr>
                  <w:r>
                    <w:rPr>
                      <w:rFonts w:ascii="Arial" w:hAnsi="Arial" w:cs="Arial"/>
                      <w:sz w:val="11"/>
                      <w:szCs w:val="11"/>
                    </w:rPr>
                    <w:t>FACILITY CODE</w:t>
                  </w:r>
                </w:p>
              </w:txbxContent>
            </v:textbox>
          </v:shape>
        </w:pict>
      </w:r>
      <w:r>
        <w:rPr>
          <w:noProof/>
        </w:rPr>
        <w:pict w14:anchorId="7B1BE77D">
          <v:shape id="Text Box 191" o:spid="_x0000_s1580" type="#_x0000_t202" style="position:absolute;margin-left:236.15pt;margin-top:233.65pt;width:93.55pt;height:7.6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" filled="f" stroked="f">
            <v:textbox inset="0,0,0,0">
              <w:txbxContent>
                <w:p w14:paraId="5A98DDB7" w14:textId="77777777" w:rsidR="009A6290" w:rsidRDefault="009A6290" w:rsidP="009A6290">
                  <w:pPr>
                    <w:spacing w:after="0" w:line="240" w:lineRule="auto"/>
                    <w:rPr>
                      <w:rFonts w:ascii="Arial" w:hAnsi="Arial" w:cs="Arial"/>
                      <w:sz w:val="11"/>
                      <w:szCs w:val="11"/>
                    </w:rPr>
                  </w:pPr>
                  <w:r>
                    <w:rPr>
                      <w:rFonts w:ascii="Arial" w:hAnsi="Arial" w:cs="Arial"/>
                      <w:sz w:val="11"/>
                      <w:szCs w:val="11"/>
                    </w:rPr>
                    <w:t>18a. PAYMENT WILL BE MADE BY</w:t>
                  </w:r>
                </w:p>
              </w:txbxContent>
            </v:textbox>
          </v:shape>
        </w:pict>
      </w:r>
      <w:r>
        <w:rPr>
          <w:noProof/>
        </w:rPr>
        <w:pict w14:anchorId="6B675C0C">
          <v:shape id="Text Box 192" o:spid="_x0000_s1579" type="#_x0000_t202" style="position:absolute;margin-left:432.95pt;margin-top:233.65pt;width:18.95pt;height:7.6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" filled="f" stroked="f">
            <v:textbox inset="0,0,0,0">
              <w:txbxContent>
                <w:p w14:paraId="357E9457" w14:textId="77777777" w:rsidR="009A6290" w:rsidRDefault="009A6290" w:rsidP="009A6290">
                  <w:pPr>
                    <w:spacing w:after="0" w:line="240" w:lineRule="auto"/>
                    <w:rPr>
                      <w:rFonts w:ascii="Arial" w:hAnsi="Arial" w:cs="Arial"/>
                      <w:sz w:val="11"/>
                      <w:szCs w:val="11"/>
                    </w:rPr>
                  </w:pPr>
                  <w:r>
                    <w:rPr>
                      <w:rFonts w:ascii="Arial" w:hAnsi="Arial" w:cs="Arial"/>
                      <w:sz w:val="11"/>
                      <w:szCs w:val="11"/>
                    </w:rPr>
                    <w:t>CODE</w:t>
                  </w:r>
                </w:p>
              </w:txbxContent>
            </v:textbox>
          </v:shape>
        </w:pict>
      </w:r>
      <w:r>
        <w:rPr>
          <w:noProof/>
        </w:rPr>
        <w:pict w14:anchorId="0DF5D208">
          <v:shape id="Text Box 193" o:spid="_x0000_s1578" type="#_x0000_t202" style="position:absolute;margin-left:-53.05pt;margin-top:323.65pt;width:48.55pt;height:7.6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" filled="f" stroked="f">
            <v:textbox inset="0,0,0,0">
              <w:txbxContent>
                <w:p w14:paraId="540DA5CC" w14:textId="77777777" w:rsidR="009A6290" w:rsidRDefault="009A6290" w:rsidP="009A6290">
                  <w:pPr>
                    <w:spacing w:after="0" w:line="240" w:lineRule="auto"/>
                    <w:rPr>
                      <w:rFonts w:ascii="Arial" w:hAnsi="Arial" w:cs="Arial"/>
                      <w:sz w:val="11"/>
                      <w:szCs w:val="11"/>
                    </w:rPr>
                  </w:pPr>
                  <w:r>
                    <w:rPr>
                      <w:rFonts w:ascii="Arial" w:hAnsi="Arial" w:cs="Arial"/>
                      <w:sz w:val="11"/>
                      <w:szCs w:val="11"/>
                    </w:rPr>
                    <w:t>TELEPHONE NO.</w:t>
                  </w:r>
                </w:p>
              </w:txbxContent>
            </v:textbox>
          </v:shape>
        </w:pict>
      </w:r>
      <w:r>
        <w:rPr>
          <w:noProof/>
        </w:rPr>
        <w:pict w14:anchorId="7C13C0A5">
          <v:shape id="Text Box 194" o:spid="_x0000_s1577" type="#_x0000_t202" style="position:absolute;margin-left:124.55pt;margin-top:323.65pt;width:13.6pt;height:7.6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" filled="f" stroked="f">
            <v:textbox inset="0,0,0,0">
              <w:txbxContent>
                <w:p w14:paraId="2A9E54EF" w14:textId="77777777" w:rsidR="009A6290" w:rsidRDefault="009A6290" w:rsidP="009A6290">
                  <w:pPr>
                    <w:spacing w:after="0" w:line="240" w:lineRule="auto"/>
                    <w:rPr>
                      <w:rFonts w:ascii="Arial" w:hAnsi="Arial" w:cs="Arial"/>
                      <w:sz w:val="11"/>
                      <w:szCs w:val="11"/>
                    </w:rPr>
                  </w:pPr>
                  <w:r>
                    <w:rPr>
                      <w:rFonts w:ascii="Arial" w:hAnsi="Arial" w:cs="Arial"/>
                      <w:sz w:val="11"/>
                      <w:szCs w:val="11"/>
                    </w:rPr>
                    <w:t>UEI:</w:t>
                  </w:r>
                </w:p>
              </w:txbxContent>
            </v:textbox>
          </v:shape>
        </w:pict>
      </w:r>
      <w:r>
        <w:rPr>
          <w:noProof/>
        </w:rPr>
        <w:pict w14:anchorId="0EEC6673">
          <v:shape id="Text Box 195" o:spid="_x0000_s1576" type="#_x0000_t202" style="position:absolute;margin-left:196.55pt;margin-top:323.65pt;width:14.85pt;height:7.6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" filled="f" stroked="f">
            <v:textbox inset="0,0,0,0">
              <w:txbxContent>
                <w:p w14:paraId="172D15CA" w14:textId="77777777" w:rsidR="009A6290" w:rsidRDefault="009A6290" w:rsidP="009A6290">
                  <w:pPr>
                    <w:spacing w:after="0" w:line="240" w:lineRule="auto"/>
                    <w:rPr>
                      <w:rFonts w:ascii="Arial" w:hAnsi="Arial" w:cs="Arial"/>
                      <w:sz w:val="11"/>
                      <w:szCs w:val="11"/>
                    </w:rPr>
                  </w:pPr>
                  <w:r>
                    <w:rPr>
                      <w:rFonts w:ascii="Arial" w:hAnsi="Arial" w:cs="Arial"/>
                      <w:sz w:val="11"/>
                      <w:szCs w:val="11"/>
                    </w:rPr>
                    <w:t>EFT:</w:t>
                  </w:r>
                </w:p>
              </w:txbxContent>
            </v:textbox>
          </v:shape>
        </w:pict>
      </w:r>
      <w:r>
        <w:rPr>
          <w:noProof/>
        </w:rPr>
        <w:pict w14:anchorId="5FB8B55C">
          <v:shape id="Text Box 196" o:spid="_x0000_s1575" type="#_x0000_t202" style="position:absolute;margin-left:236.15pt;margin-top:303.25pt;width:24.3pt;height:7.6pt;z-index:25185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" filled="f" stroked="f">
            <v:textbox inset="0,0,0,0">
              <w:txbxContent>
                <w:p w14:paraId="37A9AC5E" w14:textId="77777777" w:rsidR="009A6290" w:rsidRDefault="009A6290" w:rsidP="009A6290">
                  <w:pPr>
                    <w:spacing w:after="0" w:line="240" w:lineRule="auto"/>
                    <w:rPr>
                      <w:rFonts w:ascii="Arial" w:hAnsi="Arial" w:cs="Arial"/>
                      <w:sz w:val="11"/>
                      <w:szCs w:val="11"/>
                    </w:rPr>
                  </w:pPr>
                  <w:r>
                    <w:rPr>
                      <w:rFonts w:ascii="Arial" w:hAnsi="Arial" w:cs="Arial"/>
                      <w:sz w:val="11"/>
                      <w:szCs w:val="11"/>
                    </w:rPr>
                    <w:t>PHONE:</w:t>
                  </w:r>
                </w:p>
              </w:txbxContent>
            </v:textbox>
          </v:shape>
        </w:pict>
      </w:r>
      <w:r>
        <w:rPr>
          <w:noProof/>
        </w:rPr>
        <w:pict w14:anchorId="348C800F">
          <v:shape id="Text Box 197" o:spid="_x0000_s1574" type="#_x0000_t202" style="position:absolute;margin-left:377.75pt;margin-top:303.25pt;width:15.2pt;height:7.6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" filled="f" stroked="f">
            <v:textbox inset="0,0,0,0">
              <w:txbxContent>
                <w:p w14:paraId="03465EA7" w14:textId="77777777" w:rsidR="009A6290" w:rsidRDefault="009A6290" w:rsidP="009A6290">
                  <w:pPr>
                    <w:spacing w:after="0" w:line="240" w:lineRule="auto"/>
                    <w:rPr>
                      <w:rFonts w:ascii="Arial" w:hAnsi="Arial" w:cs="Arial"/>
                      <w:sz w:val="11"/>
                      <w:szCs w:val="11"/>
                    </w:rPr>
                  </w:pPr>
                  <w:r>
                    <w:rPr>
                      <w:rFonts w:ascii="Arial" w:hAnsi="Arial" w:cs="Arial"/>
                      <w:sz w:val="11"/>
                      <w:szCs w:val="11"/>
                    </w:rPr>
                    <w:t>FAX:</w:t>
                  </w:r>
                </w:p>
              </w:txbxContent>
            </v:textbox>
          </v:shape>
        </w:pict>
      </w:r>
      <w:r>
        <w:rPr>
          <w:noProof/>
        </w:rPr>
        <w:pict w14:anchorId="50CB20B7">
          <v:shape id="Text Box 198" o:spid="_x0000_s1573" type="#_x0000_t202" style="position:absolute;margin-left:-38.65pt;margin-top:342.85pt;width:221.35pt;height:7.6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" filled="f" stroked="f">
            <v:textbox inset="0,0,0,0">
              <w:txbxContent>
                <w:p w14:paraId="3DA9F19A" w14:textId="77777777" w:rsidR="009A6290" w:rsidRDefault="009A6290" w:rsidP="009A629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w:pict>
      </w:r>
      <w:r>
        <w:rPr>
          <w:noProof/>
        </w:rPr>
        <w:pict w14:anchorId="39AA0E1E">
          <v:shape id="Text Box 199" o:spid="_x0000_s1572" type="#_x0000_t202" style="position:absolute;margin-left:236.15pt;margin-top:333.25pt;width:269.2pt;height:7.6pt;z-index:25186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" filled="f" stroked="f">
            <v:textbox inset="0,0,0,0">
              <w:txbxContent>
                <w:p w14:paraId="3BA67EFC" w14:textId="77777777" w:rsidR="009A6290" w:rsidRDefault="009A6290" w:rsidP="009A629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w:pict>
      </w:r>
      <w:r>
        <w:rPr>
          <w:noProof/>
        </w:rPr>
        <w:pict w14:anchorId="5DD90501">
          <v:shape id="Text Box 200" o:spid="_x0000_s1571" type="#_x0000_t202" style="position:absolute;margin-left:341.75pt;margin-top:342.85pt;width:48.2pt;height:7.6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" filled="f" stroked="f">
            <v:textbox inset="0,0,0,0">
              <w:txbxContent>
                <w:p w14:paraId="7D625273" w14:textId="77777777" w:rsidR="009A6290" w:rsidRDefault="009A6290" w:rsidP="009A6290">
                  <w:pPr>
                    <w:spacing w:after="0" w:line="240" w:lineRule="auto"/>
                    <w:rPr>
                      <w:rFonts w:ascii="Arial" w:hAnsi="Arial" w:cs="Arial"/>
                      <w:sz w:val="11"/>
                      <w:szCs w:val="11"/>
                    </w:rPr>
                  </w:pPr>
                  <w:r>
                    <w:rPr>
                      <w:rFonts w:ascii="Arial" w:hAnsi="Arial" w:cs="Arial"/>
                      <w:sz w:val="11"/>
                      <w:szCs w:val="11"/>
                    </w:rPr>
                    <w:t>SEE ADDENDUM</w:t>
                  </w:r>
                </w:p>
              </w:txbxContent>
            </v:textbox>
          </v:shape>
        </w:pict>
      </w:r>
      <w:r>
        <w:rPr>
          <w:noProof/>
        </w:rPr>
        <w:pict w14:anchorId="0F57306D">
          <v:shape id="Text Box 201" o:spid="_x0000_s1570" type="#_x0000_t202" style="position:absolute;margin-left:-32.65pt;margin-top:354.85pt;width:10.45pt;height:7.6pt;z-index:25186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" filled="f" stroked="f">
            <v:textbox inset="0,0,0,0">
              <w:txbxContent>
                <w:p w14:paraId="4001FBDD" w14:textId="77777777" w:rsidR="009A6290" w:rsidRDefault="009A6290" w:rsidP="009A6290">
                  <w:pPr>
                    <w:spacing w:after="0" w:line="240" w:lineRule="auto"/>
                    <w:rPr>
                      <w:rFonts w:ascii="Arial" w:hAnsi="Arial" w:cs="Arial"/>
                      <w:sz w:val="11"/>
                      <w:szCs w:val="11"/>
                    </w:rPr>
                  </w:pPr>
                  <w:r>
                    <w:rPr>
                      <w:rFonts w:ascii="Arial" w:hAnsi="Arial" w:cs="Arial"/>
                      <w:sz w:val="11"/>
                      <w:szCs w:val="11"/>
                    </w:rPr>
                    <w:t>19.</w:t>
                  </w:r>
                </w:p>
              </w:txbxContent>
            </v:textbox>
          </v:shape>
        </w:pict>
      </w:r>
      <w:r>
        <w:rPr>
          <w:noProof/>
        </w:rPr>
        <w:pict w14:anchorId="4AD8D1D2">
          <v:shape id="Text Box 202" o:spid="_x0000_s1569" type="#_x0000_t202" style="position:absolute;margin-left:135.35pt;margin-top:354.85pt;width:10.45pt;height:7.6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" filled="f" stroked="f">
            <v:textbox inset="0,0,0,0">
              <w:txbxContent>
                <w:p w14:paraId="27283151" w14:textId="77777777" w:rsidR="009A6290" w:rsidRDefault="009A6290" w:rsidP="009A6290">
                  <w:pPr>
                    <w:spacing w:after="0" w:line="240" w:lineRule="auto"/>
                    <w:rPr>
                      <w:rFonts w:ascii="Arial" w:hAnsi="Arial" w:cs="Arial"/>
                      <w:sz w:val="11"/>
                      <w:szCs w:val="11"/>
                    </w:rPr>
                  </w:pPr>
                  <w:r>
                    <w:rPr>
                      <w:rFonts w:ascii="Arial" w:hAnsi="Arial" w:cs="Arial"/>
                      <w:sz w:val="11"/>
                      <w:szCs w:val="11"/>
                    </w:rPr>
                    <w:t>20.</w:t>
                  </w:r>
                </w:p>
              </w:txbxContent>
            </v:textbox>
          </v:shape>
        </w:pict>
      </w:r>
      <w:r>
        <w:rPr>
          <w:noProof/>
        </w:rPr>
        <w:pict w14:anchorId="46A60FC2">
          <v:shape id="Text Box 203" o:spid="_x0000_s1568" type="#_x0000_t202" style="position:absolute;margin-left:305.75pt;margin-top:354.85pt;width:10.45pt;height:7.6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" filled="f" stroked="f">
            <v:textbox inset="0,0,0,0">
              <w:txbxContent>
                <w:p w14:paraId="4BF8B6B5" w14:textId="77777777" w:rsidR="009A6290" w:rsidRDefault="009A6290" w:rsidP="009A6290">
                  <w:pPr>
                    <w:spacing w:after="0" w:line="240" w:lineRule="auto"/>
                    <w:rPr>
                      <w:rFonts w:ascii="Arial" w:hAnsi="Arial" w:cs="Arial"/>
                      <w:sz w:val="11"/>
                      <w:szCs w:val="11"/>
                    </w:rPr>
                  </w:pPr>
                  <w:r>
                    <w:rPr>
                      <w:rFonts w:ascii="Arial" w:hAnsi="Arial" w:cs="Arial"/>
                      <w:sz w:val="11"/>
                      <w:szCs w:val="11"/>
                    </w:rPr>
                    <w:t>21.</w:t>
                  </w:r>
                </w:p>
              </w:txbxContent>
            </v:textbox>
          </v:shape>
        </w:pict>
      </w:r>
      <w:r>
        <w:rPr>
          <w:noProof/>
        </w:rPr>
        <w:pict w14:anchorId="5C5B2669">
          <v:shape id="Text Box 204" o:spid="_x0000_s1567" type="#_x0000_t202" style="position:absolute;margin-left:348.95pt;margin-top:354.85pt;width:10.45pt;height:7.6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" filled="f" stroked="f">
            <v:textbox inset="0,0,0,0">
              <w:txbxContent>
                <w:p w14:paraId="1F862622" w14:textId="77777777" w:rsidR="009A6290" w:rsidRDefault="009A6290" w:rsidP="009A6290">
                  <w:pPr>
                    <w:spacing w:after="0" w:line="240" w:lineRule="auto"/>
                    <w:rPr>
                      <w:rFonts w:ascii="Arial" w:hAnsi="Arial" w:cs="Arial"/>
                      <w:sz w:val="11"/>
                      <w:szCs w:val="11"/>
                    </w:rPr>
                  </w:pPr>
                  <w:r>
                    <w:rPr>
                      <w:rFonts w:ascii="Arial" w:hAnsi="Arial" w:cs="Arial"/>
                      <w:sz w:val="11"/>
                      <w:szCs w:val="11"/>
                    </w:rPr>
                    <w:t>22.</w:t>
                  </w:r>
                </w:p>
              </w:txbxContent>
            </v:textbox>
          </v:shape>
        </w:pict>
      </w:r>
      <w:r>
        <w:rPr>
          <w:noProof/>
        </w:rPr>
        <w:pict w14:anchorId="68D5415F">
          <v:shape id="Text Box 205" o:spid="_x0000_s1566" type="#_x0000_t202" style="position:absolute;margin-left:394.55pt;margin-top:354.85pt;width:10.45pt;height:7.6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" filled="f" stroked="f">
            <v:textbox inset="0,0,0,0">
              <w:txbxContent>
                <w:p w14:paraId="78719ACC" w14:textId="77777777" w:rsidR="009A6290" w:rsidRDefault="009A6290" w:rsidP="009A6290">
                  <w:pPr>
                    <w:spacing w:after="0" w:line="240" w:lineRule="auto"/>
                    <w:rPr>
                      <w:rFonts w:ascii="Arial" w:hAnsi="Arial" w:cs="Arial"/>
                      <w:sz w:val="11"/>
                      <w:szCs w:val="11"/>
                    </w:rPr>
                  </w:pPr>
                  <w:r>
                    <w:rPr>
                      <w:rFonts w:ascii="Arial" w:hAnsi="Arial" w:cs="Arial"/>
                      <w:sz w:val="11"/>
                      <w:szCs w:val="11"/>
                    </w:rPr>
                    <w:t>23.</w:t>
                  </w:r>
                </w:p>
              </w:txbxContent>
            </v:textbox>
          </v:shape>
        </w:pict>
      </w:r>
      <w:r>
        <w:rPr>
          <w:noProof/>
        </w:rPr>
        <w:pict w14:anchorId="68F77ADD">
          <v:shape id="Text Box 206" o:spid="_x0000_s1565" type="#_x0000_t202" style="position:absolute;margin-left:461.75pt;margin-top:354.85pt;width:10.45pt;height:7.6pt;z-index:25186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" filled="f" stroked="f">
            <v:textbox inset="0,0,0,0">
              <w:txbxContent>
                <w:p w14:paraId="394C8A02" w14:textId="77777777" w:rsidR="009A6290" w:rsidRDefault="009A6290" w:rsidP="009A6290">
                  <w:pPr>
                    <w:spacing w:after="0" w:line="240" w:lineRule="auto"/>
                    <w:rPr>
                      <w:rFonts w:ascii="Arial" w:hAnsi="Arial" w:cs="Arial"/>
                      <w:sz w:val="11"/>
                      <w:szCs w:val="11"/>
                    </w:rPr>
                  </w:pPr>
                  <w:r>
                    <w:rPr>
                      <w:rFonts w:ascii="Arial" w:hAnsi="Arial" w:cs="Arial"/>
                      <w:sz w:val="11"/>
                      <w:szCs w:val="11"/>
                    </w:rPr>
                    <w:t>24.</w:t>
                  </w:r>
                </w:p>
              </w:txbxContent>
            </v:textbox>
          </v:shape>
        </w:pict>
      </w:r>
      <w:r>
        <w:rPr>
          <w:noProof/>
        </w:rPr>
        <w:pict w14:anchorId="25F3C154">
          <v:shape id="Text Box 207" o:spid="_x0000_s1564" type="#_x0000_t202" style="position:absolute;margin-left:-42.25pt;margin-top:359.65pt;width:27.75pt;height:7.6pt;z-index:251869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" filled="f" stroked="f">
            <v:textbox inset="0,0,0,0">
              <w:txbxContent>
                <w:p w14:paraId="485738FB" w14:textId="77777777" w:rsidR="009A6290" w:rsidRDefault="009A6290" w:rsidP="009A6290">
                  <w:pPr>
                    <w:spacing w:after="0" w:line="240" w:lineRule="auto"/>
                    <w:rPr>
                      <w:rFonts w:ascii="Arial" w:hAnsi="Arial" w:cs="Arial"/>
                      <w:sz w:val="11"/>
                      <w:szCs w:val="11"/>
                    </w:rPr>
                  </w:pPr>
                  <w:r>
                    <w:rPr>
                      <w:rFonts w:ascii="Arial" w:hAnsi="Arial" w:cs="Arial"/>
                      <w:sz w:val="11"/>
                      <w:szCs w:val="11"/>
                    </w:rPr>
                    <w:t>ITEM NO.</w:t>
                  </w:r>
                </w:p>
              </w:txbxContent>
            </v:textbox>
          </v:shape>
        </w:pict>
      </w:r>
      <w:r>
        <w:rPr>
          <w:noProof/>
        </w:rPr>
        <w:pict w14:anchorId="6237C0F0">
          <v:shape id="Text Box 208" o:spid="_x0000_s1563" type="#_x0000_t202" style="position:absolute;margin-left:101.75pt;margin-top:359.65pt;width:102.35pt;height:7.6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" filled="f" stroked="f">
            <v:textbox inset="0,0,0,0">
              <w:txbxContent>
                <w:p w14:paraId="5531CF3F" w14:textId="77777777" w:rsidR="009A6290" w:rsidRDefault="009A6290" w:rsidP="009A6290">
                  <w:pPr>
                    <w:spacing w:after="0" w:line="240" w:lineRule="auto"/>
                    <w:rPr>
                      <w:rFonts w:ascii="Arial" w:hAnsi="Arial" w:cs="Arial"/>
                      <w:sz w:val="11"/>
                      <w:szCs w:val="11"/>
                    </w:rPr>
                  </w:pPr>
                  <w:r>
                    <w:rPr>
                      <w:rFonts w:ascii="Arial" w:hAnsi="Arial" w:cs="Arial"/>
                      <w:sz w:val="11"/>
                      <w:szCs w:val="11"/>
                    </w:rPr>
                    <w:t>SCHEDULE OF SUPPLIES/SERVICES</w:t>
                  </w:r>
                </w:p>
              </w:txbxContent>
            </v:textbox>
          </v:shape>
        </w:pict>
      </w:r>
      <w:r>
        <w:rPr>
          <w:noProof/>
        </w:rPr>
        <w:pict w14:anchorId="607BD1B9">
          <v:shape id="Text Box 209" o:spid="_x0000_s1562" type="#_x0000_t202" style="position:absolute;margin-left:296.15pt;margin-top:359.65pt;width:31.2pt;height:7.6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" filled="f" stroked="f">
            <v:textbox inset="0,0,0,0">
              <w:txbxContent>
                <w:p w14:paraId="72E88A76" w14:textId="77777777" w:rsidR="009A6290" w:rsidRDefault="009A6290" w:rsidP="009A6290">
                  <w:pPr>
                    <w:spacing w:after="0" w:line="240" w:lineRule="auto"/>
                    <w:rPr>
                      <w:rFonts w:ascii="Arial" w:hAnsi="Arial" w:cs="Arial"/>
                      <w:sz w:val="11"/>
                      <w:szCs w:val="11"/>
                    </w:rPr>
                  </w:pPr>
                  <w:r>
                    <w:rPr>
                      <w:rFonts w:ascii="Arial" w:hAnsi="Arial" w:cs="Arial"/>
                      <w:sz w:val="11"/>
                      <w:szCs w:val="11"/>
                    </w:rPr>
                    <w:t>QUANTITY</w:t>
                  </w:r>
                </w:p>
              </w:txbxContent>
            </v:textbox>
          </v:shape>
        </w:pict>
      </w:r>
      <w:r>
        <w:rPr>
          <w:noProof/>
        </w:rPr>
        <w:pict w14:anchorId="5F3F4085">
          <v:shape id="Text Box 210" o:spid="_x0000_s1561" type="#_x0000_t202" style="position:absolute;margin-left:346.55pt;margin-top:359.65pt;width:15.8pt;height:7.6pt;z-index:25187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" filled="f" stroked="f">
            <v:textbox inset="0,0,0,0">
              <w:txbxContent>
                <w:p w14:paraId="5E14C441" w14:textId="77777777" w:rsidR="009A6290" w:rsidRDefault="009A6290" w:rsidP="009A6290">
                  <w:pPr>
                    <w:spacing w:after="0" w:line="240" w:lineRule="auto"/>
                    <w:rPr>
                      <w:rFonts w:ascii="Arial" w:hAnsi="Arial" w:cs="Arial"/>
                      <w:sz w:val="11"/>
                      <w:szCs w:val="11"/>
                    </w:rPr>
                  </w:pPr>
                  <w:r>
                    <w:rPr>
                      <w:rFonts w:ascii="Arial" w:hAnsi="Arial" w:cs="Arial"/>
                      <w:sz w:val="11"/>
                      <w:szCs w:val="11"/>
                    </w:rPr>
                    <w:t>UNIT</w:t>
                  </w:r>
                </w:p>
              </w:txbxContent>
            </v:textbox>
          </v:shape>
        </w:pict>
      </w:r>
      <w:r>
        <w:rPr>
          <w:noProof/>
        </w:rPr>
        <w:pict w14:anchorId="5621ABEC">
          <v:shape id="Text Box 211" o:spid="_x0000_s1560" type="#_x0000_t202" style="position:absolute;margin-left:382.55pt;margin-top:359.65pt;width:34.7pt;height:7.6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" filled="f" stroked="f">
            <v:textbox inset="0,0,0,0">
              <w:txbxContent>
                <w:p w14:paraId="5DB9E753" w14:textId="77777777" w:rsidR="009A6290" w:rsidRDefault="009A6290" w:rsidP="009A6290">
                  <w:pPr>
                    <w:spacing w:after="0" w:line="240" w:lineRule="auto"/>
                    <w:rPr>
                      <w:rFonts w:ascii="Arial" w:hAnsi="Arial" w:cs="Arial"/>
                      <w:sz w:val="11"/>
                      <w:szCs w:val="11"/>
                    </w:rPr>
                  </w:pPr>
                  <w:r>
                    <w:rPr>
                      <w:rFonts w:ascii="Arial" w:hAnsi="Arial" w:cs="Arial"/>
                      <w:sz w:val="11"/>
                      <w:szCs w:val="11"/>
                    </w:rPr>
                    <w:t>UNIT PRICE</w:t>
                  </w:r>
                </w:p>
              </w:txbxContent>
            </v:textbox>
          </v:shape>
        </w:pict>
      </w:r>
      <w:r>
        <w:rPr>
          <w:noProof/>
        </w:rPr>
        <w:pict w14:anchorId="62B69499">
          <v:shape id="Text Box 212" o:spid="_x0000_s1559" type="#_x0000_t202" style="position:absolute;margin-left:452.15pt;margin-top:359.65pt;width:27.15pt;height:7.6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" filled="f" stroked="f">
            <v:textbox inset="0,0,0,0">
              <w:txbxContent>
                <w:p w14:paraId="3FEC42B4" w14:textId="77777777" w:rsidR="009A6290" w:rsidRDefault="009A6290" w:rsidP="009A6290">
                  <w:pPr>
                    <w:spacing w:after="0" w:line="240" w:lineRule="auto"/>
                    <w:rPr>
                      <w:rFonts w:ascii="Arial" w:hAnsi="Arial" w:cs="Arial"/>
                      <w:sz w:val="11"/>
                      <w:szCs w:val="11"/>
                    </w:rPr>
                  </w:pPr>
                  <w:r>
                    <w:rPr>
                      <w:rFonts w:ascii="Arial" w:hAnsi="Arial" w:cs="Arial"/>
                      <w:sz w:val="11"/>
                      <w:szCs w:val="11"/>
                    </w:rPr>
                    <w:t>AMOUNT</w:t>
                  </w:r>
                </w:p>
              </w:txbxContent>
            </v:textbox>
          </v:shape>
        </w:pict>
      </w:r>
      <w:r>
        <w:rPr>
          <w:noProof/>
        </w:rPr>
        <w:pict w14:anchorId="1A3D28B1">
          <v:shape id="Text Box 213" o:spid="_x0000_s1558" type="#_x0000_t202" style="position:absolute;margin-left:39.35pt;margin-top:540.85pt;width:155.9pt;height:7.6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" filled="f" stroked="f">
            <v:textbox inset="0,0,0,0">
              <w:txbxContent>
                <w:p w14:paraId="65C7CE47" w14:textId="77777777" w:rsidR="009A6290" w:rsidRDefault="009A6290" w:rsidP="009A629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w:pict>
      </w:r>
      <w:r>
        <w:rPr>
          <w:noProof/>
        </w:rPr>
        <w:pict w14:anchorId="1CD24792">
          <v:shape id="Text Box 214" o:spid="_x0000_s1557" type="#_x0000_t202" style="position:absolute;margin-left:-53.05pt;margin-top:550.45pt;width:128.5pt;height:7.6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" filled="f" stroked="f">
            <v:textbox inset="0,0,0,0">
              <w:txbxContent>
                <w:p w14:paraId="3D41604C" w14:textId="77777777" w:rsidR="009A6290" w:rsidRDefault="009A6290" w:rsidP="009A629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w:pict>
      </w:r>
      <w:r>
        <w:rPr>
          <w:noProof/>
        </w:rPr>
        <w:pict w14:anchorId="31A822CE">
          <v:shape id="Text Box 215" o:spid="_x0000_s1556" type="#_x0000_t202" style="position:absolute;margin-left:342.95pt;margin-top:550.45pt;width:132.9pt;height:7.6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" filled="f" stroked="f">
            <v:textbox inset="0,0,0,0">
              <w:txbxContent>
                <w:p w14:paraId="101809AC" w14:textId="77777777" w:rsidR="009A6290" w:rsidRDefault="009A6290" w:rsidP="009A629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w:pict>
      </w:r>
      <w:r>
        <w:rPr>
          <w:noProof/>
        </w:rPr>
        <w:pict w14:anchorId="4B92B133">
          <v:shape id="Text Box 216" o:spid="_x0000_s1555" type="#_x0000_t202" style="position:absolute;margin-left:-38.65pt;margin-top:586.45pt;width:363.05pt;height:7.6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" filled="f" stroked="f">
            <v:textbox inset="0,0,0,0">
              <w:txbxContent>
                <w:p w14:paraId="0537B898" w14:textId="77777777" w:rsidR="009A6290" w:rsidRDefault="009A6290" w:rsidP="009A629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w:pict>
      </w:r>
      <w:r>
        <w:rPr>
          <w:noProof/>
        </w:rPr>
        <w:pict w14:anchorId="764BB596">
          <v:shape id="Text Box 217" o:spid="_x0000_s1554" type="#_x0000_t202" style="position:absolute;margin-left:356.15pt;margin-top:586.45pt;width:14.25pt;height:7.6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" filled="f" stroked="f">
            <v:textbox inset="0,0,0,0">
              <w:txbxContent>
                <w:p w14:paraId="45B16008" w14:textId="77777777" w:rsidR="009A6290" w:rsidRDefault="009A6290" w:rsidP="009A6290">
                  <w:pPr>
                    <w:spacing w:after="0" w:line="240" w:lineRule="auto"/>
                    <w:rPr>
                      <w:rFonts w:ascii="Arial" w:hAnsi="Arial" w:cs="Arial"/>
                      <w:sz w:val="11"/>
                      <w:szCs w:val="11"/>
                    </w:rPr>
                  </w:pPr>
                  <w:r>
                    <w:rPr>
                      <w:rFonts w:ascii="Arial" w:hAnsi="Arial" w:cs="Arial"/>
                      <w:sz w:val="11"/>
                      <w:szCs w:val="11"/>
                    </w:rPr>
                    <w:t>ARE</w:t>
                  </w:r>
                </w:p>
              </w:txbxContent>
            </v:textbox>
          </v:shape>
        </w:pict>
      </w:r>
      <w:r>
        <w:rPr>
          <w:noProof/>
        </w:rPr>
        <w:pict w14:anchorId="128DB8E7">
          <v:shape id="Text Box 218" o:spid="_x0000_s1553" type="#_x0000_t202" style="position:absolute;margin-left:388.55pt;margin-top:586.45pt;width:61.45pt;height:7.6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" filled="f" stroked="f">
            <v:textbox inset="0,0,0,0">
              <w:txbxContent>
                <w:p w14:paraId="40BDF151" w14:textId="77777777" w:rsidR="009A6290" w:rsidRDefault="009A6290" w:rsidP="009A6290">
                  <w:pPr>
                    <w:spacing w:after="0" w:line="240" w:lineRule="auto"/>
                    <w:rPr>
                      <w:rFonts w:ascii="Arial" w:hAnsi="Arial" w:cs="Arial"/>
                      <w:sz w:val="11"/>
                      <w:szCs w:val="11"/>
                    </w:rPr>
                  </w:pPr>
                  <w:r>
                    <w:rPr>
                      <w:rFonts w:ascii="Arial" w:hAnsi="Arial" w:cs="Arial"/>
                      <w:sz w:val="11"/>
                      <w:szCs w:val="11"/>
                    </w:rPr>
                    <w:t>ARE NOT ATTACHED.</w:t>
                  </w:r>
                </w:p>
              </w:txbxContent>
            </v:textbox>
          </v:shape>
        </w:pict>
      </w:r>
      <w:r>
        <w:rPr>
          <w:noProof/>
        </w:rPr>
        <w:pict w14:anchorId="67ECB246">
          <v:shape id="Text Box 219" o:spid="_x0000_s1552" type="#_x0000_t202" style="position:absolute;margin-left:-38.65pt;margin-top:598.45pt;width:340.95pt;height:7.6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" filled="f" stroked="f">
            <v:textbox inset="0,0,0,0">
              <w:txbxContent>
                <w:p w14:paraId="51DF852B" w14:textId="77777777" w:rsidR="009A6290" w:rsidRDefault="009A6290" w:rsidP="009A629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w:pict>
      </w:r>
      <w:r>
        <w:rPr>
          <w:noProof/>
        </w:rPr>
        <w:pict w14:anchorId="647D8633">
          <v:shape id="Text Box 220" o:spid="_x0000_s1551" type="#_x0000_t202" style="position:absolute;margin-left:356.15pt;margin-top:598.45pt;width:14.25pt;height:7.6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" filled="f" stroked="f">
            <v:textbox inset="0,0,0,0">
              <w:txbxContent>
                <w:p w14:paraId="0704AD2C" w14:textId="77777777" w:rsidR="009A6290" w:rsidRDefault="009A6290" w:rsidP="009A6290">
                  <w:pPr>
                    <w:spacing w:after="0" w:line="240" w:lineRule="auto"/>
                    <w:rPr>
                      <w:rFonts w:ascii="Arial" w:hAnsi="Arial" w:cs="Arial"/>
                      <w:sz w:val="11"/>
                      <w:szCs w:val="11"/>
                    </w:rPr>
                  </w:pPr>
                  <w:r>
                    <w:rPr>
                      <w:rFonts w:ascii="Arial" w:hAnsi="Arial" w:cs="Arial"/>
                      <w:sz w:val="11"/>
                      <w:szCs w:val="11"/>
                    </w:rPr>
                    <w:t>ARE</w:t>
                  </w:r>
                </w:p>
              </w:txbxContent>
            </v:textbox>
          </v:shape>
        </w:pict>
      </w:r>
      <w:r>
        <w:rPr>
          <w:noProof/>
        </w:rPr>
        <w:pict w14:anchorId="4F2AA16B">
          <v:shape id="Text Box 221" o:spid="_x0000_s1550" type="#_x0000_t202" style="position:absolute;margin-left:388.55pt;margin-top:598.45pt;width:59.85pt;height:7.6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" filled="f" stroked="f">
            <v:textbox inset="0,0,0,0">
              <w:txbxContent>
                <w:p w14:paraId="59742FB3" w14:textId="77777777" w:rsidR="009A6290" w:rsidRDefault="009A6290" w:rsidP="009A6290">
                  <w:pPr>
                    <w:spacing w:after="0" w:line="240" w:lineRule="auto"/>
                    <w:rPr>
                      <w:rFonts w:ascii="Arial" w:hAnsi="Arial" w:cs="Arial"/>
                      <w:sz w:val="11"/>
                      <w:szCs w:val="11"/>
                    </w:rPr>
                  </w:pPr>
                  <w:r>
                    <w:rPr>
                      <w:rFonts w:ascii="Arial" w:hAnsi="Arial" w:cs="Arial"/>
                      <w:sz w:val="11"/>
                      <w:szCs w:val="11"/>
                    </w:rPr>
                    <w:t>ARE NOT ATTACHED</w:t>
                  </w:r>
                </w:p>
              </w:txbxContent>
            </v:textbox>
          </v:shape>
        </w:pict>
      </w:r>
      <w:r>
        <w:rPr>
          <w:noProof/>
        </w:rPr>
        <w:pict w14:anchorId="7F1D5062">
          <v:shape id="Text Box 222" o:spid="_x0000_s1549" type="#_x0000_t202" style="position:absolute;margin-left:-38.65pt;margin-top:609.25pt;width:251.55pt;height:7.6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" filled="f" stroked="f">
            <v:textbox inset="0,0,0,0">
              <w:txbxContent>
                <w:p w14:paraId="5956C124" w14:textId="77777777" w:rsidR="009A6290" w:rsidRDefault="009A6290" w:rsidP="009A629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w:pict>
      </w:r>
      <w:r>
        <w:rPr>
          <w:noProof/>
        </w:rPr>
        <w:pict w14:anchorId="50F95022">
          <v:shape id="Text Box 223" o:spid="_x0000_s1548" type="#_x0000_t202" style="position:absolute;margin-left:280.55pt;margin-top:609.25pt;width:225.85pt;height:7.6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" filled="f" stroked="f">
            <v:textbox inset="0,0,0,0">
              <w:txbxContent>
                <w:p w14:paraId="703C571E" w14:textId="77777777" w:rsidR="009A6290" w:rsidRDefault="009A6290" w:rsidP="009A629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w:pict>
      </w:r>
      <w:r>
        <w:rPr>
          <w:noProof/>
        </w:rPr>
        <w:pict w14:anchorId="29096E9B">
          <v:shape id="Text Box 224" o:spid="_x0000_s1547" type="#_x0000_t202" style="position:absolute;margin-left:-38.65pt;margin-top:616.45pt;width:200.25pt;height:7.6pt;z-index:25188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" filled="f" stroked="f">
            <v:textbox inset="0,0,0,0">
              <w:txbxContent>
                <w:p w14:paraId="55E72052" w14:textId="77777777" w:rsidR="009A6290" w:rsidRDefault="009A6290" w:rsidP="009A629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w:pict>
      </w:r>
      <w:r>
        <w:rPr>
          <w:noProof/>
        </w:rPr>
        <w:pict w14:anchorId="6E52A36C">
          <v:shape id="Text Box 225" o:spid="_x0000_s1546" type="#_x0000_t202" style="position:absolute;margin-left:278.15pt;margin-top:616.45pt;width:217pt;height:7.6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" filled="f" stroked="f">
            <v:textbox inset="0,0,0,0">
              <w:txbxContent>
                <w:p w14:paraId="1ECFBE89" w14:textId="77777777" w:rsidR="009A6290" w:rsidRDefault="009A6290" w:rsidP="009A629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w:pict>
      </w:r>
      <w:r>
        <w:rPr>
          <w:noProof/>
        </w:rPr>
        <w:pict w14:anchorId="41886D6C">
          <v:shape id="Text Box 226" o:spid="_x0000_s1545" type="#_x0000_t202" style="position:absolute;margin-left:-38.65pt;margin-top:623.65pt;width:227.95pt;height:7.6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" filled="f" stroked="f">
            <v:textbox inset="0,0,0,0">
              <w:txbxContent>
                <w:p w14:paraId="22CD51F5" w14:textId="77777777" w:rsidR="009A6290" w:rsidRDefault="009A6290" w:rsidP="009A629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w:pict>
      </w:r>
      <w:r>
        <w:rPr>
          <w:noProof/>
        </w:rPr>
        <w:pict w14:anchorId="6B6AC482">
          <v:shape id="Text Box 227" o:spid="_x0000_s1544" type="#_x0000_t202" style="position:absolute;margin-left:278.15pt;margin-top:623.65pt;width:183.85pt;height:7.6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" filled="f" stroked="f">
            <v:textbox inset="0,0,0,0">
              <w:txbxContent>
                <w:p w14:paraId="39CDE2B8" w14:textId="77777777" w:rsidR="009A6290" w:rsidRDefault="009A6290" w:rsidP="009A629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w:pict>
      </w:r>
      <w:r>
        <w:rPr>
          <w:noProof/>
        </w:rPr>
        <w:pict w14:anchorId="4FFF48DF">
          <v:shape id="Text Box 228" o:spid="_x0000_s1543" type="#_x0000_t202" style="position:absolute;margin-left:-38.65pt;margin-top:630.85pt;width:214.1pt;height:7.6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" filled="f" stroked="f">
            <v:textbox inset="0,0,0,0">
              <w:txbxContent>
                <w:p w14:paraId="2A7F87F5" w14:textId="77777777" w:rsidR="009A6290" w:rsidRDefault="009A6290" w:rsidP="009A629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w:pict>
      </w:r>
      <w:r>
        <w:rPr>
          <w:noProof/>
        </w:rPr>
        <w:pict w14:anchorId="5454BBDF">
          <v:shape id="Text Box 229" o:spid="_x0000_s1542" type="#_x0000_t202" style="position:absolute;margin-left:278.15pt;margin-top:630.85pt;width:136.05pt;height:7.6pt;z-index:25189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" filled="f" stroked="f">
            <v:textbox inset="0,0,0,0">
              <w:txbxContent>
                <w:p w14:paraId="798F970B" w14:textId="77777777" w:rsidR="009A6290" w:rsidRDefault="009A6290" w:rsidP="009A629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w:pict>
      </w:r>
      <w:r>
        <w:rPr>
          <w:noProof/>
        </w:rPr>
        <w:pict w14:anchorId="1B90880F">
          <v:shape id="Text Box 230" o:spid="_x0000_s1541" type="#_x0000_t202" style="position:absolute;margin-left:-53.05pt;margin-top:645.25pt;width:128.5pt;height:7.6pt;z-index:25189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" filled="f" stroked="f">
            <v:textbox inset="0,0,0,0">
              <w:txbxContent>
                <w:p w14:paraId="14A2876C" w14:textId="77777777" w:rsidR="009A6290" w:rsidRDefault="009A6290" w:rsidP="009A6290">
                  <w:pPr>
                    <w:spacing w:after="0" w:line="240" w:lineRule="auto"/>
                    <w:rPr>
                      <w:rFonts w:ascii="Arial" w:hAnsi="Arial" w:cs="Arial"/>
                      <w:sz w:val="11"/>
                      <w:szCs w:val="11"/>
                    </w:rPr>
                  </w:pPr>
                  <w:r>
                    <w:rPr>
                      <w:rFonts w:ascii="Arial" w:hAnsi="Arial" w:cs="Arial"/>
                      <w:sz w:val="11"/>
                      <w:szCs w:val="11"/>
                    </w:rPr>
                    <w:t>30a. SIGNATURE OF OFFEROR/CONTRACTOR</w:t>
                  </w:r>
                </w:p>
              </w:txbxContent>
            </v:textbox>
          </v:shape>
        </w:pict>
      </w:r>
      <w:r>
        <w:rPr>
          <w:noProof/>
        </w:rPr>
        <w:pict w14:anchorId="71D3CA02">
          <v:shape id="Text Box 231" o:spid="_x0000_s1540" type="#_x0000_t202" style="position:absolute;margin-left:236.15pt;margin-top:645.25pt;width:214.1pt;height:7.6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" filled="f" stroked="f">
            <v:textbox inset="0,0,0,0">
              <w:txbxContent>
                <w:p w14:paraId="3A31E89E" w14:textId="77777777" w:rsidR="009A6290" w:rsidRDefault="009A6290" w:rsidP="009A629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w:pict>
      </w:r>
      <w:r>
        <w:rPr>
          <w:noProof/>
        </w:rPr>
        <w:pict w14:anchorId="3A8048D0">
          <v:shape id="Text Box 232" o:spid="_x0000_s1539" type="#_x0000_t202" style="position:absolute;margin-left:-53.05pt;margin-top:669.25pt;width:143.6pt;height:7.6pt;z-index:25189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" filled="f" stroked="f">
            <v:textbox inset="0,0,0,0">
              <w:txbxContent>
                <w:p w14:paraId="27B5B996" w14:textId="77777777" w:rsidR="009A6290" w:rsidRDefault="009A6290" w:rsidP="009A629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w:pict>
      </w:r>
      <w:r>
        <w:rPr>
          <w:noProof/>
        </w:rPr>
        <w:pict w14:anchorId="3E4E291E">
          <v:shape id="Text Box 233" o:spid="_x0000_s1538" type="#_x0000_t202" style="position:absolute;margin-left:152.15pt;margin-top:669.25pt;width:53.25pt;height:7.6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" filled="f" stroked="f">
            <v:textbox inset="0,0,0,0">
              <w:txbxContent>
                <w:p w14:paraId="019D6E36" w14:textId="77777777" w:rsidR="009A6290" w:rsidRDefault="009A6290" w:rsidP="009A6290">
                  <w:pPr>
                    <w:spacing w:after="0" w:line="240" w:lineRule="auto"/>
                    <w:rPr>
                      <w:rFonts w:ascii="Arial" w:hAnsi="Arial" w:cs="Arial"/>
                      <w:sz w:val="11"/>
                      <w:szCs w:val="11"/>
                    </w:rPr>
                  </w:pPr>
                  <w:r>
                    <w:rPr>
                      <w:rFonts w:ascii="Arial" w:hAnsi="Arial" w:cs="Arial"/>
                      <w:sz w:val="11"/>
                      <w:szCs w:val="11"/>
                    </w:rPr>
                    <w:t>30c. DATE SIGNED</w:t>
                  </w:r>
                </w:p>
              </w:txbxContent>
            </v:textbox>
          </v:shape>
        </w:pict>
      </w:r>
      <w:r>
        <w:rPr>
          <w:noProof/>
        </w:rPr>
        <w:pict w14:anchorId="559213FB">
          <v:shape id="Text Box 234" o:spid="_x0000_s1537" type="#_x0000_t202" style="position:absolute;margin-left:236.15pt;margin-top:669.25pt;width:159.3pt;height:7.6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" filled="f" stroked="f">
            <v:textbox inset="0,0,0,0">
              <w:txbxContent>
                <w:p w14:paraId="0F99C25F" w14:textId="77777777" w:rsidR="009A6290" w:rsidRDefault="009A6290" w:rsidP="009A629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w:pict>
      </w:r>
      <w:r>
        <w:rPr>
          <w:noProof/>
        </w:rPr>
        <w:pict w14:anchorId="7EF4884C">
          <v:shape id="Text Box 235" o:spid="_x0000_s1536" type="#_x0000_t202" style="position:absolute;margin-left:453.35pt;margin-top:669.25pt;width:53.25pt;height:7.6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" filled="f" stroked="f">
            <v:textbox inset="0,0,0,0">
              <w:txbxContent>
                <w:p w14:paraId="18C26532" w14:textId="77777777" w:rsidR="009A6290" w:rsidRDefault="009A6290" w:rsidP="009A6290">
                  <w:pPr>
                    <w:spacing w:after="0" w:line="240" w:lineRule="auto"/>
                    <w:rPr>
                      <w:rFonts w:ascii="Arial" w:hAnsi="Arial" w:cs="Arial"/>
                      <w:sz w:val="11"/>
                      <w:szCs w:val="11"/>
                    </w:rPr>
                  </w:pPr>
                  <w:r>
                    <w:rPr>
                      <w:rFonts w:ascii="Arial" w:hAnsi="Arial" w:cs="Arial"/>
                      <w:sz w:val="11"/>
                      <w:szCs w:val="11"/>
                    </w:rPr>
                    <w:t>31c. DATE SIGNED</w:t>
                  </w:r>
                </w:p>
              </w:txbxContent>
            </v:textbox>
          </v:shape>
        </w:pict>
      </w:r>
      <w:r>
        <w:rPr>
          <w:noProof/>
        </w:rPr>
        <w:pict w14:anchorId="3B29CFF6">
          <v:shape id="Text Box 236" o:spid="_x0000_s1535" type="#_x0000_t202" style="position:absolute;margin-left:-53.05pt;margin-top:694.45pt;width:120.6pt;height:7.6pt;z-index:25189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" filled="f" stroked="f">
            <v:textbox inset="0,0,0,0">
              <w:txbxContent>
                <w:p w14:paraId="74B0F45C" w14:textId="77777777" w:rsidR="009A6290" w:rsidRDefault="009A6290" w:rsidP="009A6290">
                  <w:pPr>
                    <w:spacing w:after="0" w:line="240" w:lineRule="auto"/>
                    <w:rPr>
                      <w:rFonts w:ascii="Arial" w:hAnsi="Arial" w:cs="Arial"/>
                      <w:sz w:val="11"/>
                      <w:szCs w:val="11"/>
                    </w:rPr>
                  </w:pPr>
                  <w:r>
                    <w:rPr>
                      <w:rFonts w:ascii="Arial" w:hAnsi="Arial" w:cs="Arial"/>
                      <w:sz w:val="11"/>
                      <w:szCs w:val="11"/>
                    </w:rPr>
                    <w:t>AUTHORIZED FOR LOCAL REPRODUCTION</w:t>
                  </w:r>
                </w:p>
              </w:txbxContent>
            </v:textbox>
          </v:shape>
        </w:pict>
      </w:r>
      <w:r>
        <w:rPr>
          <w:noProof/>
        </w:rPr>
        <w:pict w14:anchorId="4C39A647">
          <v:shape id="Text Box 237" o:spid="_x0000_s1534" type="#_x0000_t202" style="position:absolute;margin-left:449.75pt;margin-top:694.45pt;width:47.6pt;height:7.6pt;z-index:25189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" filled="f" stroked="f">
            <v:textbox inset="0,0,0,0">
              <w:txbxContent>
                <w:p w14:paraId="439B50AA" w14:textId="77777777" w:rsidR="009A6290" w:rsidRDefault="009A6290" w:rsidP="009A6290">
                  <w:pPr>
                    <w:spacing w:after="0" w:line="240" w:lineRule="auto"/>
                    <w:rPr>
                      <w:rFonts w:ascii="Arial" w:hAnsi="Arial" w:cs="Arial"/>
                      <w:sz w:val="11"/>
                      <w:szCs w:val="11"/>
                    </w:rPr>
                  </w:pPr>
                  <w:r>
                    <w:rPr>
                      <w:rFonts w:ascii="Arial" w:hAnsi="Arial" w:cs="Arial"/>
                      <w:sz w:val="11"/>
                      <w:szCs w:val="11"/>
                    </w:rPr>
                    <w:t>(REV. NOV 2021)</w:t>
                  </w:r>
                </w:p>
              </w:txbxContent>
            </v:textbox>
          </v:shape>
        </w:pict>
      </w:r>
      <w:r>
        <w:rPr>
          <w:noProof/>
        </w:rPr>
        <w:pict w14:anchorId="7F7CB4AD">
          <v:shape id="Text Box 238" o:spid="_x0000_s1533" type="#_x0000_t202" style="position:absolute;margin-left:-53.05pt;margin-top:701.65pt;width:100.8pt;height:7.6pt;z-index:25190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" filled="f" stroked="f">
            <v:textbox inset="0,0,0,0">
              <w:txbxContent>
                <w:p w14:paraId="387266E5" w14:textId="77777777" w:rsidR="009A6290" w:rsidRDefault="009A6290" w:rsidP="009A6290">
                  <w:pPr>
                    <w:spacing w:after="0" w:line="240" w:lineRule="auto"/>
                    <w:rPr>
                      <w:rFonts w:ascii="Arial" w:hAnsi="Arial" w:cs="Arial"/>
                      <w:sz w:val="11"/>
                      <w:szCs w:val="11"/>
                    </w:rPr>
                  </w:pPr>
                  <w:r>
                    <w:rPr>
                      <w:rFonts w:ascii="Arial" w:hAnsi="Arial" w:cs="Arial"/>
                      <w:sz w:val="11"/>
                      <w:szCs w:val="11"/>
                    </w:rPr>
                    <w:t>PREVIOUS EDITION IS NOT USABLE</w:t>
                  </w:r>
                </w:p>
              </w:txbxContent>
            </v:textbox>
          </v:shape>
        </w:pict>
      </w:r>
      <w:r>
        <w:rPr>
          <w:noProof/>
        </w:rPr>
        <w:pict w14:anchorId="772DC5CA">
          <v:shape id="Text Box 239" o:spid="_x0000_s1532" type="#_x0000_t202" style="position:absolute;margin-left:365.75pt;margin-top:701.65pt;width:110.9pt;height:7.6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" filled="f" stroked="f">
            <v:textbox inset="0,0,0,0">
              <w:txbxContent>
                <w:p w14:paraId="17E23091" w14:textId="77777777" w:rsidR="009A6290" w:rsidRDefault="009A6290" w:rsidP="009A629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w:pict>
      </w:r>
      <w:r>
        <w:rPr>
          <w:noProof/>
        </w:rPr>
        <w:pict w14:anchorId="73100F22">
          <v:shape id="Text Box 240" o:spid="_x0000_s1531" type="#_x0000_t202" style="position:absolute;margin-left:-53.05pt;margin-top:34.45pt;width:72.85pt;height:8.8pt;z-index:25190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" filled="f" stroked="f">
            <v:textbox inset="0,0,0,0">
              <w:txbxContent>
                <w:p w14:paraId="5B6DE831" w14:textId="77777777" w:rsidR="009A6290" w:rsidRDefault="009A6290" w:rsidP="009A6290">
                  <w:pPr>
                    <w:spacing w:after="0" w:line="240" w:lineRule="auto"/>
                    <w:rPr>
                      <w:rFonts w:ascii="Arial" w:hAnsi="Arial" w:cs="Arial"/>
                      <w:sz w:val="13"/>
                      <w:szCs w:val="13"/>
                    </w:rPr>
                  </w:pPr>
                  <w:r>
                    <w:rPr>
                      <w:rFonts w:ascii="Arial" w:hAnsi="Arial" w:cs="Arial"/>
                      <w:sz w:val="13"/>
                      <w:szCs w:val="13"/>
                    </w:rPr>
                    <w:t>7. FOR SOLICITATION</w:t>
                  </w:r>
                </w:p>
              </w:txbxContent>
            </v:textbox>
          </v:shape>
        </w:pict>
      </w:r>
      <w:r>
        <w:rPr>
          <w:noProof/>
        </w:rPr>
        <w:pict w14:anchorId="34AFFB46">
          <v:shape id="Text Box 241" o:spid="_x0000_s1530" type="#_x0000_t202" style="position:absolute;margin-left:-44.65pt;margin-top:42.85pt;width:70.25pt;height:8.8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" filled="f" stroked="f">
            <v:textbox inset="0,0,0,0">
              <w:txbxContent>
                <w:p w14:paraId="22717E83" w14:textId="77777777" w:rsidR="009A6290" w:rsidRDefault="009A6290" w:rsidP="009A6290">
                  <w:pPr>
                    <w:spacing w:after="0" w:line="240" w:lineRule="auto"/>
                    <w:rPr>
                      <w:rFonts w:ascii="Arial" w:hAnsi="Arial" w:cs="Arial"/>
                      <w:sz w:val="13"/>
                      <w:szCs w:val="13"/>
                    </w:rPr>
                  </w:pPr>
                  <w:r>
                    <w:rPr>
                      <w:rFonts w:ascii="Arial" w:hAnsi="Arial" w:cs="Arial"/>
                      <w:sz w:val="13"/>
                      <w:szCs w:val="13"/>
                    </w:rPr>
                    <w:t>INFORMATION CALL:</w:t>
                  </w:r>
                </w:p>
              </w:txbxContent>
            </v:textbox>
          </v:shape>
        </w:pict>
      </w:r>
      <w:r>
        <w:rPr>
          <w:noProof/>
        </w:rPr>
        <w:pict w14:anchorId="2559A234">
          <v:shape id="Text Box 242" o:spid="_x0000_s1529" type="#_x0000_t202" style="position:absolute;margin-left:365.75pt;margin-top:693.25pt;width:78.05pt;height:8.8pt;z-index:251905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" filled="f" stroked="f">
            <v:textbox inset="0,0,0,0">
              <w:txbxContent>
                <w:p w14:paraId="770F31D7" w14:textId="77777777" w:rsidR="009A6290" w:rsidRDefault="009A6290" w:rsidP="009A6290">
                  <w:pPr>
                    <w:spacing w:after="0" w:line="240" w:lineRule="auto"/>
                    <w:rPr>
                      <w:rFonts w:ascii="Arial" w:hAnsi="Arial" w:cs="Arial"/>
                      <w:sz w:val="13"/>
                      <w:szCs w:val="13"/>
                    </w:rPr>
                  </w:pPr>
                  <w:r>
                    <w:rPr>
                      <w:rFonts w:ascii="Arial" w:hAnsi="Arial" w:cs="Arial"/>
                      <w:sz w:val="13"/>
                      <w:szCs w:val="13"/>
                    </w:rPr>
                    <w:t>STANDARD FORM 1449</w:t>
                  </w:r>
                </w:p>
              </w:txbxContent>
            </v:textbox>
          </v:shape>
        </w:pict>
      </w:r>
      <w:r>
        <w:rPr>
          <w:noProof/>
        </w:rPr>
        <w:pict w14:anchorId="40D6C782">
          <v:shape id="Text Box 243" o:spid="_x0000_s1528" type="#_x0000_t202" style="position:absolute;margin-left:-49.45pt;margin-top:-24.15pt;width:368pt;height:10.05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" filled="f" stroked="f">
            <v:textbox inset="0,0,0,0">
              <w:txbxContent>
                <w:p w14:paraId="1CF80589" w14:textId="77777777" w:rsidR="009A6290" w:rsidRDefault="009A6290" w:rsidP="009A629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w:pict>
      </w:r>
      <w:r>
        <w:rPr>
          <w:noProof/>
        </w:rPr>
        <w:pict w14:anchorId="6128B94D">
          <v:shape id="Text Box 244" o:spid="_x0000_s1527" type="#_x0000_t202" style="position:absolute;margin-left:34.55pt;margin-top:-12.15pt;width:203.7pt;height:10.05pt;z-index:251907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" filled="f" stroked="f">
            <v:textbox inset="0,0,0,0">
              <w:txbxContent>
                <w:p w14:paraId="71F91921" w14:textId="77777777" w:rsidR="009A6290" w:rsidRDefault="009A6290" w:rsidP="009A629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w:pict>
      </w:r>
      <w:r>
        <w:rPr>
          <w:noProof/>
        </w:rPr>
        <w:pict w14:anchorId="5A235326">
          <v:shape id="Text Box 245" o:spid="_x0000_s1526" type="#_x0000_t202" style="position:absolute;margin-left:479.75pt;margin-top:-27.5pt;width:31.05pt;height:10.2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" filled="f" stroked="f">
            <v:textbox inset="0,0,0,0">
              <w:txbxContent>
                <w:p w14:paraId="7C460850" w14:textId="77777777" w:rsidR="009A6290" w:rsidRDefault="009A6290" w:rsidP="009A6290">
                  <w:pPr>
                    <w:spacing w:after="0" w:line="240" w:lineRule="auto"/>
                    <w:jc w:val="center"/>
                    <w:rPr>
                      <w:rFonts w:ascii="Courier New" w:hAnsi="Courier New" w:cs="Courier New"/>
                      <w:sz w:val="15"/>
                      <w:szCs w:val="15"/>
                    </w:rPr>
                  </w:pPr>
                </w:p>
              </w:txbxContent>
            </v:textbox>
          </v:shape>
        </w:pict>
      </w:r>
      <w:r>
        <w:rPr>
          <w:noProof/>
        </w:rPr>
        <w:pict w14:anchorId="2D4A1B30">
          <v:shape id="Text Box 246" o:spid="_x0000_s1525" type="#_x0000_t202" style="position:absolute;margin-left:65.75pt;margin-top:705.7pt;width:281.4pt;height:10.2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" filled="f" stroked="f">
            <v:textbox inset="0,0,0,0">
              <w:txbxContent>
                <w:p w14:paraId="25B9D2AF" w14:textId="77777777" w:rsidR="009A6290" w:rsidRDefault="009A6290" w:rsidP="009A6290">
                  <w:pPr>
                    <w:spacing w:after="0" w:line="240" w:lineRule="auto"/>
                    <w:jc w:val="right"/>
                    <w:rPr>
                      <w:rFonts w:ascii="Courier New" w:hAnsi="Courier New" w:cs="Courier New"/>
                      <w:sz w:val="15"/>
                      <w:szCs w:val="15"/>
                    </w:rPr>
                  </w:pPr>
                </w:p>
              </w:txbxContent>
            </v:textbox>
          </v:shape>
        </w:pict>
      </w:r>
      <w:r>
        <w:rPr>
          <w:noProof/>
        </w:rPr>
        <w:pict w14:anchorId="2818068B">
          <v:shape id="Text Box 247" o:spid="_x0000_s1524" type="#_x0000_t202" style="position:absolute;margin-left:320.15pt;margin-top:-20.3pt;width:119.15pt;height:10.2pt;z-index:251910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" filled="f" stroked="f">
            <v:textbox inset="0,0,0,0">
              <w:txbxContent>
                <w:p w14:paraId="64D45385"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20F5F561">
          <v:shape id="Text Box 248" o:spid="_x0000_s1523" type="#_x0000_t202" style="position:absolute;margin-left:320.15pt;margin-top:-9.5pt;width:119.15pt;height:10.2pt;z-index:25191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" filled="f" stroked="f">
            <v:textbox inset="0,0,0,0">
              <w:txbxContent>
                <w:p w14:paraId="40950E40"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6B7D3BD4">
          <v:shape id="Text Box 249" o:spid="_x0000_s1522" type="#_x0000_t202" style="position:absolute;margin-left:-42.25pt;margin-top:12.1pt;width:119.15pt;height:10.2pt;z-index:251912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" filled="f" stroked="f">
            <v:textbox inset="0,0,0,0">
              <w:txbxContent>
                <w:p w14:paraId="31508D89"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65F5D36">
          <v:shape id="Text Box 250" o:spid="_x0000_s1521" type="#_x0000_t202" style="position:absolute;margin-left:-42.25pt;margin-top:19.3pt;width:142.35pt;height:10.2pt;z-index:251913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" filled="f" stroked="f">
            <v:textbox inset="0,0,0,0">
              <w:txbxContent>
                <w:p w14:paraId="7A5283E7"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F29E428">
          <v:shape id="Text Box 251" o:spid="_x0000_s1520" type="#_x0000_t202" style="position:absolute;margin-left:180.95pt;margin-top:19.3pt;width:119.15pt;height:10.2pt;z-index:251914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" filled="f" stroked="f">
            <v:textbox inset="0,0,0,0">
              <w:txbxContent>
                <w:p w14:paraId="4A9B2B87"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6450171D">
          <v:shape id="Text Box 252" o:spid="_x0000_s1519" type="#_x0000_t202" style="position:absolute;margin-left:78.95pt;margin-top:8.5pt;width:40.35pt;height:10.2pt;z-index:251915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" filled="f" stroked="f">
            <v:textbox inset="0,0,0,0">
              <w:txbxContent>
                <w:p w14:paraId="3DE1C890"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6394896">
          <v:shape id="Text Box 253" o:spid="_x0000_s1518" type="#_x0000_t202" style="position:absolute;margin-left:125.75pt;margin-top:8.5pt;width:49.6pt;height:10.2pt;z-index:25191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" filled="f" stroked="f">
            <v:textbox inset="0,0,0,0">
              <w:txbxContent>
                <w:p w14:paraId="19D81315"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FC1BF05">
          <v:shape id="Text Box 254" o:spid="_x0000_s1517" type="#_x0000_t202" style="position:absolute;margin-left:78.95pt;margin-top:15.7pt;width:49.6pt;height:10.2pt;z-index:25191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" filled="f" stroked="f">
            <v:textbox inset="0,0,0,0">
              <w:txbxContent>
                <w:p w14:paraId="1160CD25"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0D4506A3">
          <v:shape id="Text Box 255" o:spid="_x0000_s1516" type="#_x0000_t202" style="position:absolute;margin-left:125.75pt;margin-top:15.7pt;width:49.6pt;height:10.2pt;z-index:251918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" filled="f" stroked="f">
            <v:textbox inset="0,0,0,0">
              <w:txbxContent>
                <w:p w14:paraId="49AAC6FA"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1FBD93E">
          <v:shape id="Text Box 256" o:spid="_x0000_s1515" type="#_x0000_t202" style="position:absolute;margin-left:78.95pt;margin-top:22.9pt;width:72.8pt;height:10.2pt;z-index:25191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" filled="f" stroked="f">
            <v:textbox inset="0,0,0,0">
              <w:txbxContent>
                <w:p w14:paraId="37A04A0D"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E4CFB7A">
          <v:shape id="Text Box 257" o:spid="_x0000_s1514" type="#_x0000_t202" style="position:absolute;margin-left:276.95pt;margin-top:19.3pt;width:31.05pt;height:10.2pt;z-index:25192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" filled="f" stroked="f">
            <v:textbox inset="0,0,0,0">
              <w:txbxContent>
                <w:p w14:paraId="1B459769"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1C496E18">
          <v:shape id="Text Box 258" o:spid="_x0000_s1513" type="#_x0000_t202" style="position:absolute;margin-left:320.15pt;margin-top:19.3pt;width:119.15pt;height:10.2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" filled="f" stroked="f">
            <v:textbox inset="0,0,0,0">
              <w:txbxContent>
                <w:p w14:paraId="57CE63F2"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36E79726R0022</w:t>
                  </w:r>
                </w:p>
              </w:txbxContent>
            </v:textbox>
          </v:shape>
        </w:pict>
      </w:r>
      <w:r>
        <w:rPr>
          <w:noProof/>
        </w:rPr>
        <w:pict w14:anchorId="299A09ED">
          <v:shape id="Text Box 259" o:spid="_x0000_s1512" type="#_x0000_t202" style="position:absolute;margin-left:444.95pt;margin-top:19.3pt;width:49.6pt;height:10.2pt;z-index:25192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" filled="f" stroked="f">
            <v:textbox inset="0,0,0,0">
              <w:txbxContent>
                <w:p w14:paraId="23DD1BB9"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5/5/2026</w:t>
                  </w:r>
                </w:p>
              </w:txbxContent>
            </v:textbox>
          </v:shape>
        </w:pict>
      </w:r>
      <w:r>
        <w:rPr>
          <w:noProof/>
        </w:rPr>
        <w:pict w14:anchorId="583290EC">
          <v:shape id="Text Box 261" o:spid="_x0000_s1511" type="#_x0000_t202" style="position:absolute;margin-left:317.75pt;margin-top:40.9pt;width:119.15pt;height:10.2pt;z-index:25192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" filled="f" stroked="f">
            <v:textbox inset="0,0,0,0">
              <w:txbxContent>
                <w:p w14:paraId="747D55C1"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(708) 786-4980</w:t>
                  </w:r>
                </w:p>
              </w:txbxContent>
            </v:textbox>
          </v:shape>
        </w:pict>
      </w:r>
      <w:r>
        <w:rPr>
          <w:noProof/>
        </w:rPr>
        <w:pict w14:anchorId="45AC25E4">
          <v:shape id="Text Box 263" o:spid="_x0000_s1510" type="#_x0000_t202" style="position:absolute;margin-left:459.35pt;margin-top:46.9pt;width:72.8pt;height:10.2pt;z-index:25192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" filled="f" stroked="f">
            <v:textbox inset="0,0,0,0">
              <w:txbxContent>
                <w:p w14:paraId="074FCD3F"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2:30PM CT</w:t>
                  </w:r>
                </w:p>
              </w:txbxContent>
            </v:textbox>
          </v:shape>
        </w:pict>
      </w:r>
      <w:r>
        <w:rPr>
          <w:noProof/>
        </w:rPr>
        <w:pict w14:anchorId="13A17A07">
          <v:shape id="Text Box 264" o:spid="_x0000_s1509" type="#_x0000_t202" style="position:absolute;margin-left:502.55pt;margin-top:46.9pt;width:17.15pt;height:10.2pt;z-index:25192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" filled="f" stroked="f">
            <v:textbox inset="0,0,0,0">
              <w:txbxContent>
                <w:p w14:paraId="1B818E61"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CD42C49">
          <v:shape id="Text Box 265" o:spid="_x0000_s1508" type="#_x0000_t202" style="position:absolute;margin-left:178.55pt;margin-top:57.7pt;width:58.9pt;height:10.2pt;z-index:251928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" filled="f" stroked="f">
            <v:textbox inset="0,0,0,0">
              <w:txbxContent>
                <w:p w14:paraId="543FE452"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01D9D3C">
          <v:shape id="Text Box 266" o:spid="_x0000_s1507" type="#_x0000_t202" style="position:absolute;margin-left:-42.25pt;margin-top:66.1pt;width:188.7pt;height:10.2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" filled="f" stroked="f">
            <v:textbox inset="0,0,0,0">
              <w:txbxContent>
                <w:p w14:paraId="322709C3"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w:pict>
      </w:r>
      <w:r>
        <w:rPr>
          <w:noProof/>
        </w:rPr>
        <w:pict w14:anchorId="3AABB8FD">
          <v:shape id="Text Box 267" o:spid="_x0000_s1506" type="#_x0000_t202" style="position:absolute;margin-left:-42.25pt;margin-top:74.5pt;width:188.7pt;height:10.2pt;z-index:25193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" filled="f" stroked="f">
            <v:textbox inset="0,0,0,0">
              <w:txbxContent>
                <w:p w14:paraId="1EAE4DDE"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OPAL / National Acquisition Center</w:t>
                  </w:r>
                </w:p>
              </w:txbxContent>
            </v:textbox>
          </v:shape>
        </w:pict>
      </w:r>
      <w:r>
        <w:rPr>
          <w:noProof/>
        </w:rPr>
        <w:pict w14:anchorId="66200AF6">
          <v:shape id="Text Box 268" o:spid="_x0000_s1505" type="#_x0000_t202" style="position:absolute;margin-left:-42.25pt;margin-top:82.9pt;width:188.7pt;height:10.2pt;z-index:25193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" filled="f" stroked="f">
            <v:textbox inset="0,0,0,0">
              <w:txbxContent>
                <w:p w14:paraId="1FEDF0D4"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Building 37, NCS (003B6C3)</w:t>
                  </w:r>
                </w:p>
              </w:txbxContent>
            </v:textbox>
          </v:shape>
        </w:pict>
      </w:r>
      <w:r>
        <w:rPr>
          <w:noProof/>
        </w:rPr>
        <w:pict w14:anchorId="20BFF89F">
          <v:shape id="Text Box 269" o:spid="_x0000_s1504" type="#_x0000_t202" style="position:absolute;margin-left:-42.25pt;margin-top:91.3pt;width:188.7pt;height:10.2pt;z-index:25193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" filled="f" stroked="f">
            <v:textbox inset="0,0,0,0">
              <w:txbxContent>
                <w:p w14:paraId="063CAAD1"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1st Avenue, One Block North of Cermak</w:t>
                  </w:r>
                </w:p>
              </w:txbxContent>
            </v:textbox>
          </v:shape>
        </w:pict>
      </w:r>
      <w:r>
        <w:rPr>
          <w:noProof/>
        </w:rPr>
        <w:pict w14:anchorId="25F89705">
          <v:shape id="Text Box 270" o:spid="_x0000_s1503" type="#_x0000_t202" style="position:absolute;margin-left:-42.25pt;margin-top:99.7pt;width:253.6pt;height:10.2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" filled="f" stroked="f">
            <v:textbox inset="0,0,0,0">
              <w:txbxContent>
                <w:p w14:paraId="6071D76F"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Hines IL 60141</w:t>
                  </w:r>
                </w:p>
              </w:txbxContent>
            </v:textbox>
          </v:shape>
        </w:pict>
      </w:r>
      <w:r>
        <w:rPr>
          <w:noProof/>
        </w:rPr>
        <w:pict w14:anchorId="531E8A64">
          <v:shape id="Text Box 271" o:spid="_x0000_s1502" type="#_x0000_t202" style="position:absolute;margin-left:-42.25pt;margin-top:108.1pt;width:188.7pt;height:10.2pt;z-index:25193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" filled="f" stroked="f">
            <v:textbox inset="0,0,0,0">
              <w:txbxContent>
                <w:p w14:paraId="0A62B06B"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223AF6C8">
          <v:shape id="Text Box 272" o:spid="_x0000_s1501" type="#_x0000_t202" style="position:absolute;margin-left:-42.25pt;margin-top:116.5pt;width:188.7pt;height:10.2pt;z-index:25193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" filled="f" stroked="f">
            <v:textbox inset="0,0,0,0">
              <w:txbxContent>
                <w:p w14:paraId="0716AC5A"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65839569">
          <v:shape id="Text Box 273" o:spid="_x0000_s1500" type="#_x0000_t202" style="position:absolute;margin-left:317.75pt;margin-top:56.5pt;width:7.9pt;height:10.2pt;z-index:25193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" filled="f" stroked="f">
            <v:textbox inset="0,0,0,0">
              <w:txbxContent>
                <w:p w14:paraId="0BDEA402"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w:pict>
      </w:r>
      <w:r>
        <w:rPr>
          <w:noProof/>
        </w:rPr>
        <w:pict w14:anchorId="212D672E">
          <v:shape id="Text Box 274" o:spid="_x0000_s1499" type="#_x0000_t202" style="position:absolute;margin-left:389.75pt;margin-top:56.5pt;width:7.9pt;height:10.2pt;z-index:25193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" filled="f" stroked="f">
            <v:textbox inset="0,0,0,0">
              <w:txbxContent>
                <w:p w14:paraId="774693C0"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5E216FDB">
          <v:shape id="Text Box 275" o:spid="_x0000_s1498" type="#_x0000_t202" style="position:absolute;margin-left:443.75pt;margin-top:56.5pt;width:21.8pt;height:10.2pt;z-index:25193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" filled="f" stroked="f">
            <v:textbox inset="0,0,0,0">
              <w:txbxContent>
                <w:p w14:paraId="699F2156"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13C62C8">
          <v:shape id="Text Box 276" o:spid="_x0000_s1497" type="#_x0000_t202" style="position:absolute;margin-left:240.95pt;margin-top:68.5pt;width:7.9pt;height:10.2pt;z-index:25193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" filled="f" stroked="f">
            <v:textbox inset="0,0,0,0">
              <w:txbxContent>
                <w:p w14:paraId="18CED25C"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2F3AB4A8">
          <v:shape id="Text Box 277" o:spid="_x0000_s1496" type="#_x0000_t202" style="position:absolute;margin-left:240.95pt;margin-top:82.9pt;width:7.9pt;height:10.2pt;z-index:25194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" filled="f" stroked="f">
            <v:textbox inset="0,0,0,0">
              <w:txbxContent>
                <w:p w14:paraId="5168DF66"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042FDC84">
          <v:shape id="Text Box 278" o:spid="_x0000_s1495" type="#_x0000_t202" style="position:absolute;margin-left:240.95pt;margin-top:100.9pt;width:7.9pt;height:10.2pt;z-index:25194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" filled="f" stroked="f">
            <v:textbox inset="0,0,0,0">
              <w:txbxContent>
                <w:p w14:paraId="3F4F2CF0"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5A5BB869">
          <v:shape id="Text Box 279" o:spid="_x0000_s1494" type="#_x0000_t202" style="position:absolute;margin-left:317.75pt;margin-top:70.9pt;width:7.9pt;height:10.2pt;z-index:25194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" filled="f" stroked="f">
            <v:textbox inset="0,0,0,0">
              <w:txbxContent>
                <w:p w14:paraId="5B7BC7B5"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6B3EE48D">
          <v:shape id="Text Box 280" o:spid="_x0000_s1493" type="#_x0000_t202" style="position:absolute;margin-left:317.75pt;margin-top:91.3pt;width:7.9pt;height:10.2pt;z-index:25194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" filled="f" stroked="f">
            <v:textbox inset="0,0,0,0">
              <w:txbxContent>
                <w:p w14:paraId="36A94066"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6F6BB08E">
          <v:shape id="Text Box 281" o:spid="_x0000_s1492" type="#_x0000_t202" style="position:absolute;margin-left:317.75pt;margin-top:110.5pt;width:7.9pt;height:10.2pt;z-index:25194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" filled="f" stroked="f">
            <v:textbox inset="0,0,0,0">
              <w:txbxContent>
                <w:p w14:paraId="16185423"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70098D31">
          <v:shape id="Text Box 282" o:spid="_x0000_s1491" type="#_x0000_t202" style="position:absolute;margin-left:413.75pt;margin-top:110.5pt;width:7.9pt;height:10.2pt;z-index:25194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" filled="f" stroked="f">
            <v:textbox inset="0,0,0,0">
              <w:txbxContent>
                <w:p w14:paraId="3E607657"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w:pict>
      </w:r>
      <w:r>
        <w:rPr>
          <w:noProof/>
        </w:rPr>
        <w:pict w14:anchorId="41450195">
          <v:shape id="Text Box 283" o:spid="_x0000_s1490" type="#_x0000_t202" style="position:absolute;margin-left:461.75pt;margin-top:84.1pt;width:31.05pt;height:10.2pt;z-index:25194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" filled="f" stroked="f">
            <v:textbox inset="0,0,0,0">
              <w:txbxContent>
                <w:p w14:paraId="15A8C738"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325412</w:t>
                  </w:r>
                </w:p>
              </w:txbxContent>
            </v:textbox>
          </v:shape>
        </w:pict>
      </w:r>
      <w:r>
        <w:rPr>
          <w:noProof/>
        </w:rPr>
        <w:pict w14:anchorId="694BFB4F">
          <v:shape id="Text Box 284" o:spid="_x0000_s1489" type="#_x0000_t202" style="position:absolute;margin-left:437.75pt;margin-top:110.5pt;width:119.15pt;height:10.2pt;z-index:25194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" filled="f" stroked="f">
            <v:textbox inset="0,0,0,0">
              <w:txbxContent>
                <w:p w14:paraId="06EF5A22"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1300 Employees</w:t>
                  </w:r>
                </w:p>
              </w:txbxContent>
            </v:textbox>
          </v:shape>
        </w:pict>
      </w:r>
      <w:r>
        <w:rPr>
          <w:noProof/>
        </w:rPr>
        <w:pict w14:anchorId="03F23591">
          <v:shape id="Text Box 285" o:spid="_x0000_s1488" type="#_x0000_t202" style="position:absolute;margin-left:89.75pt;margin-top:136.9pt;width:95.95pt;height:10.2pt;z-index:25194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" filled="f" stroked="f">
            <v:textbox inset="0,0,0,0">
              <w:txbxContent>
                <w:p w14:paraId="276172F7"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N/A</w:t>
                  </w:r>
                </w:p>
              </w:txbxContent>
            </v:textbox>
          </v:shape>
        </w:pict>
      </w:r>
      <w:r>
        <w:rPr>
          <w:noProof/>
        </w:rPr>
        <w:pict w14:anchorId="33F85F6A">
          <v:shape id="Text Box 286" o:spid="_x0000_s1487" type="#_x0000_t202" style="position:absolute;margin-left:89.75pt;margin-top:145.3pt;width:95.95pt;height:10.2pt;z-index:25195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" filled="f" stroked="f">
            <v:textbox inset="0,0,0,0">
              <w:txbxContent>
                <w:p w14:paraId="60843270"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0BD71E03">
          <v:shape id="Text Box 287" o:spid="_x0000_s1486" type="#_x0000_t202" style="position:absolute;margin-left:89.75pt;margin-top:153.7pt;width:95.95pt;height:10.2pt;z-index:25195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" filled="f" stroked="f">
            <v:textbox inset="0,0,0,0">
              <w:txbxContent>
                <w:p w14:paraId="4A8FE22E"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663F866B">
          <v:shape id="Text Box 288" o:spid="_x0000_s1485" type="#_x0000_t202" style="position:absolute;margin-left:89.75pt;margin-top:162.1pt;width:95.95pt;height:10.2pt;z-index:25195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" filled="f" stroked="f">
            <v:textbox inset="0,0,0,0">
              <w:txbxContent>
                <w:p w14:paraId="0CE4E358"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6AD55899">
          <v:shape id="Text Box 289" o:spid="_x0000_s1484" type="#_x0000_t202" style="position:absolute;margin-left:-42.25pt;margin-top:156.1pt;width:7.9pt;height:10.2pt;z-index:25195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" filled="f" stroked="f">
            <v:textbox inset="0,0,0,0">
              <w:txbxContent>
                <w:p w14:paraId="43F25846"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7E83B2CC">
          <v:shape id="Text Box 290" o:spid="_x0000_s1483" type="#_x0000_t202" style="position:absolute;margin-left:240.95pt;margin-top:138.1pt;width:7.9pt;height:10.2pt;z-index:25195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" filled="f" stroked="f">
            <v:textbox inset="0,0,0,0">
              <w:txbxContent>
                <w:p w14:paraId="43313CD6"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68EF5B3">
          <v:shape id="Text Box 291" o:spid="_x0000_s1482" type="#_x0000_t202" style="position:absolute;margin-left:377.75pt;margin-top:140.5pt;width:49.6pt;height:10.2pt;z-index:25195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" filled="f" stroked="f">
            <v:textbox inset="0,0,0,0">
              <w:txbxContent>
                <w:p w14:paraId="52F7BB8D" w14:textId="77777777" w:rsidR="009A6290" w:rsidRDefault="009A6290" w:rsidP="009A629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w:pict>
      </w:r>
      <w:r>
        <w:rPr>
          <w:noProof/>
        </w:rPr>
        <w:pict w14:anchorId="64047BD0">
          <v:shape id="Text Box 292" o:spid="_x0000_s1481" type="#_x0000_t202" style="position:absolute;margin-left:372.95pt;margin-top:159.7pt;width:7.9pt;height:10.2pt;z-index:25195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" filled="f" stroked="f">
            <v:textbox inset="0,0,0,0">
              <w:txbxContent>
                <w:p w14:paraId="04E2F9F3"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2153DA4">
          <v:shape id="Text Box 293" o:spid="_x0000_s1480" type="#_x0000_t202" style="position:absolute;margin-left:416.15pt;margin-top:159.7pt;width:7.9pt;height:10.2pt;z-index:25195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" filled="f" stroked="f">
            <v:textbox inset="0,0,0,0">
              <w:txbxContent>
                <w:p w14:paraId="129B9E12"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515B2AA">
          <v:shape id="Text Box 294" o:spid="_x0000_s1479" type="#_x0000_t202" style="position:absolute;margin-left:454.55pt;margin-top:159.7pt;width:7.9pt;height:10.2pt;z-index:2519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" filled="f" stroked="f">
            <v:textbox inset="0,0,0,0">
              <w:txbxContent>
                <w:p w14:paraId="770BD441"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w:pict>
      </w:r>
      <w:r>
        <w:rPr>
          <w:noProof/>
        </w:rPr>
        <w:pict w14:anchorId="007D5173">
          <v:shape id="Text Box 295" o:spid="_x0000_s1478" type="#_x0000_t202" style="position:absolute;margin-left:178.55pt;margin-top:172.9pt;width:58.9pt;height:10.2pt;z-index:25195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" filled="f" stroked="f">
            <v:textbox inset="0,0,0,0">
              <w:txbxContent>
                <w:p w14:paraId="1BDAB8E7"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690FC616">
          <v:shape id="Text Box 296" o:spid="_x0000_s1477" type="#_x0000_t202" style="position:absolute;margin-left:-42.25pt;margin-top:186.1pt;width:188.7pt;height:10.2pt;z-index:25196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" filled="f" stroked="f">
            <v:textbox inset="0,0,0,0">
              <w:txbxContent>
                <w:p w14:paraId="30F42FFD"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54623F7B">
          <v:shape id="Text Box 297" o:spid="_x0000_s1476" type="#_x0000_t202" style="position:absolute;margin-left:-42.25pt;margin-top:194.5pt;width:188.7pt;height:10.2pt;z-index:25196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" filled="f" stroked="f">
            <v:textbox inset="0,0,0,0">
              <w:txbxContent>
                <w:p w14:paraId="22E1CDFC"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VA &amp; DoD Pharmaceutical Prime Vendors</w:t>
                  </w:r>
                </w:p>
              </w:txbxContent>
            </v:textbox>
          </v:shape>
        </w:pict>
      </w:r>
      <w:r>
        <w:rPr>
          <w:noProof/>
        </w:rPr>
        <w:pict w14:anchorId="4084E5CD">
          <v:shape id="Text Box 298" o:spid="_x0000_s1475" type="#_x0000_t202" style="position:absolute;margin-left:-42.25pt;margin-top:202.9pt;width:188.7pt;height:10.2pt;z-index:25196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" filled="f" stroked="f">
            <v:textbox inset="0,0,0,0">
              <w:txbxContent>
                <w:p w14:paraId="4BA8048D"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Refer to Attachments A &amp; B, located in</w:t>
                  </w:r>
                </w:p>
              </w:txbxContent>
            </v:textbox>
          </v:shape>
        </w:pict>
      </w:r>
      <w:r>
        <w:rPr>
          <w:noProof/>
        </w:rPr>
        <w:pict w14:anchorId="3F36B28E">
          <v:shape id="Text Box 299" o:spid="_x0000_s1474" type="#_x0000_t202" style="position:absolute;margin-left:-42.25pt;margin-top:211.3pt;width:188.7pt;height:10.2pt;z-index:25196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" filled="f" stroked="f">
            <v:textbox inset="0,0,0,0">
              <w:txbxContent>
                <w:p w14:paraId="07C3846C"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Section D.</w:t>
                  </w:r>
                </w:p>
              </w:txbxContent>
            </v:textbox>
          </v:shape>
        </w:pict>
      </w:r>
      <w:r>
        <w:rPr>
          <w:noProof/>
        </w:rPr>
        <w:pict w14:anchorId="15339520">
          <v:shape id="Text Box 300" o:spid="_x0000_s1473" type="#_x0000_t202" style="position:absolute;margin-left:-42.25pt;margin-top:219.7pt;width:253.6pt;height:10.2pt;z-index:25196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" filled="f" stroked="f">
            <v:textbox inset="0,0,0,0">
              <w:txbxContent>
                <w:p w14:paraId="72BBC5A0"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pict>
      </w:r>
      <w:r>
        <w:rPr>
          <w:noProof/>
        </w:rPr>
        <w:pict w14:anchorId="22DE25F8">
          <v:shape id="Text Box 301" o:spid="_x0000_s1472" type="#_x0000_t202" style="position:absolute;margin-left:467.75pt;margin-top:172.9pt;width:58.9pt;height:10.2pt;z-index:25196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" filled="f" stroked="f">
            <v:textbox inset="0,0,0,0">
              <w:txbxContent>
                <w:p w14:paraId="28997347"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2CF2B8F3">
          <v:shape id="Text Box 302" o:spid="_x0000_s1471" type="#_x0000_t202" style="position:absolute;margin-left:257.75pt;margin-top:186.1pt;width:188.7pt;height:10.2pt;z-index:25196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" filled="f" stroked="f">
            <v:textbox inset="0,0,0,0">
              <w:txbxContent>
                <w:p w14:paraId="21E830DA"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w:pict>
      </w:r>
      <w:r>
        <w:rPr>
          <w:noProof/>
        </w:rPr>
        <w:pict w14:anchorId="54EECF77">
          <v:shape id="Text Box 303" o:spid="_x0000_s1470" type="#_x0000_t202" style="position:absolute;margin-left:257.75pt;margin-top:194.5pt;width:188.7pt;height:10.2pt;z-index:25196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" filled="f" stroked="f">
            <v:textbox inset="0,0,0,0">
              <w:txbxContent>
                <w:p w14:paraId="63A6EEAA"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OPAL / National Acquisition Center</w:t>
                  </w:r>
                </w:p>
              </w:txbxContent>
            </v:textbox>
          </v:shape>
        </w:pict>
      </w:r>
      <w:r>
        <w:rPr>
          <w:noProof/>
        </w:rPr>
        <w:pict w14:anchorId="2C34A166">
          <v:shape id="Text Box 304" o:spid="_x0000_s1469" type="#_x0000_t202" style="position:absolute;margin-left:257.75pt;margin-top:202.9pt;width:188.7pt;height:10.2pt;z-index:25196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" filled="f" stroked="f">
            <v:textbox inset="0,0,0,0">
              <w:txbxContent>
                <w:p w14:paraId="161ED6F0"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Building 37, NCS (003B6C3)</w:t>
                  </w:r>
                </w:p>
              </w:txbxContent>
            </v:textbox>
          </v:shape>
        </w:pict>
      </w:r>
      <w:r>
        <w:rPr>
          <w:noProof/>
        </w:rPr>
        <w:pict w14:anchorId="1AAAED0F">
          <v:shape id="Text Box 305" o:spid="_x0000_s1468" type="#_x0000_t202" style="position:absolute;margin-left:257.75pt;margin-top:211.3pt;width:188.7pt;height:10.2pt;z-index:25196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" filled="f" stroked="f">
            <v:textbox inset="0,0,0,0">
              <w:txbxContent>
                <w:p w14:paraId="38286D3C"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1st Avenue, One Block North of Cermak</w:t>
                  </w:r>
                </w:p>
              </w:txbxContent>
            </v:textbox>
          </v:shape>
        </w:pict>
      </w:r>
      <w:r>
        <w:rPr>
          <w:noProof/>
        </w:rPr>
        <w:pict w14:anchorId="60210AA6">
          <v:shape id="Text Box 306" o:spid="_x0000_s1467" type="#_x0000_t202" style="position:absolute;margin-left:257.75pt;margin-top:219.7pt;width:253.6pt;height:10.2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" filled="f" stroked="f">
            <v:textbox inset="0,0,0,0">
              <w:txbxContent>
                <w:p w14:paraId="01F36B8B"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Hines IL 60141</w:t>
                  </w:r>
                </w:p>
              </w:txbxContent>
            </v:textbox>
          </v:shape>
        </w:pict>
      </w:r>
      <w:r>
        <w:rPr>
          <w:noProof/>
        </w:rPr>
        <w:pict w14:anchorId="60ED8DEB">
          <v:shape id="Text Box 307" o:spid="_x0000_s1466" type="#_x0000_t202" style="position:absolute;margin-left:60.95pt;margin-top:231.7pt;width:26.45pt;height:10.2pt;z-index:25197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" filled="f" stroked="f">
            <v:textbox inset="0,0,0,0">
              <w:txbxContent>
                <w:p w14:paraId="727177AE" w14:textId="77777777" w:rsidR="009A6290" w:rsidRDefault="009A6290" w:rsidP="009A6290">
                  <w:pPr>
                    <w:spacing w:after="0" w:line="240" w:lineRule="auto"/>
                    <w:jc w:val="right"/>
                    <w:rPr>
                      <w:rFonts w:ascii="Courier New" w:hAnsi="Courier New" w:cs="Courier New"/>
                      <w:sz w:val="15"/>
                      <w:szCs w:val="15"/>
                    </w:rPr>
                  </w:pPr>
                </w:p>
              </w:txbxContent>
            </v:textbox>
          </v:shape>
        </w:pict>
      </w:r>
      <w:r>
        <w:rPr>
          <w:noProof/>
        </w:rPr>
        <w:pict w14:anchorId="6A630506">
          <v:shape id="Text Box 308" o:spid="_x0000_s1465" type="#_x0000_t202" style="position:absolute;margin-left:178.55pt;margin-top:231.7pt;width:58.9pt;height:10.2pt;z-index:25197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" filled="f" stroked="f">
            <v:textbox inset="0,0,0,0">
              <w:txbxContent>
                <w:p w14:paraId="0609334C"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C54992A">
          <v:shape id="Text Box 309" o:spid="_x0000_s1464" type="#_x0000_t202" style="position:absolute;margin-left:-42.25pt;margin-top:240.1pt;width:286.05pt;height:10.2pt;z-index:25197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" filled="f" stroked="f">
            <v:textbox inset="0,0,0,0">
              <w:txbxContent>
                <w:p w14:paraId="2A019000"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pict>
      </w:r>
      <w:r>
        <w:rPr>
          <w:noProof/>
        </w:rPr>
        <w:pict w14:anchorId="474425C2">
          <v:shape id="Text Box 310" o:spid="_x0000_s1463" type="#_x0000_t202" style="position:absolute;margin-left:-42.25pt;margin-top:248.5pt;width:281.4pt;height:10.2pt;z-index:25197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" filled="f" stroked="f">
            <v:textbox inset="0,0,0,0">
              <w:txbxContent>
                <w:p w14:paraId="18FE1BFB"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6C81EDD">
          <v:shape id="Text Box 311" o:spid="_x0000_s1462" type="#_x0000_t202" style="position:absolute;margin-left:-42.25pt;margin-top:256.9pt;width:559.6pt;height:10.2pt;z-index:25197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" filled="f" stroked="f">
            <v:textbox inset="0,0,0,0">
              <w:txbxContent>
                <w:p w14:paraId="678426B3"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26E01A16">
          <v:shape id="Text Box 312" o:spid="_x0000_s1461" type="#_x0000_t202" style="position:absolute;margin-left:-42.25pt;margin-top:265.3pt;width:698.7pt;height:10.2pt;z-index:25197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" filled="f" stroked="f">
            <v:textbox inset="0,0,0,0">
              <w:txbxContent>
                <w:p w14:paraId="53CD9BE9"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7BC98F62">
          <v:shape id="Text Box 313" o:spid="_x0000_s1460" type="#_x0000_t202" style="position:absolute;margin-left:-42.25pt;margin-top:273.7pt;width:698.7pt;height:10.2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" filled="f" stroked="f">
            <v:textbox inset="0,0,0,0">
              <w:txbxContent>
                <w:p w14:paraId="11E30F4A"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69F7F6D7">
          <v:shape id="Text Box 314" o:spid="_x0000_s1459" type="#_x0000_t202" style="position:absolute;margin-left:-42.25pt;margin-top:282.1pt;width:698.7pt;height:10.2pt;z-index:25197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" filled="f" stroked="f">
            <v:textbox inset="0,0,0,0">
              <w:txbxContent>
                <w:p w14:paraId="4ECE54F6"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22F17BF9">
          <v:shape id="Text Box 315" o:spid="_x0000_s1458" type="#_x0000_t202" style="position:absolute;margin-left:-42.25pt;margin-top:290.5pt;width:698.7pt;height:10.2pt;z-index:25197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" filled="f" stroked="f">
            <v:textbox inset="0,0,0,0">
              <w:txbxContent>
                <w:p w14:paraId="5C9E3B5B"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679FADDD">
          <v:shape id="Text Box 316" o:spid="_x0000_s1457" type="#_x0000_t202" style="position:absolute;margin-left:-42.25pt;margin-top:298.9pt;width:684.8pt;height:10.2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" filled="f" stroked="f">
            <v:textbox inset="0,0,0,0">
              <w:txbxContent>
                <w:p w14:paraId="3D57F1AB"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pict>
      </w:r>
      <w:r>
        <w:rPr>
          <w:noProof/>
        </w:rPr>
        <w:pict w14:anchorId="5782C11A">
          <v:shape id="Text Box 317" o:spid="_x0000_s1456" type="#_x0000_t202" style="position:absolute;margin-left:-42.25pt;margin-top:307.3pt;width:188.7pt;height:10.2pt;z-index:25198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" filled="f" stroked="f">
            <v:textbox inset="0,0,0,0">
              <w:txbxContent>
                <w:p w14:paraId="71DEFE44"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86C5ED3">
          <v:shape id="Text Box 318" o:spid="_x0000_s1455" type="#_x0000_t202" style="position:absolute;margin-left:-42.25pt;margin-top:315.7pt;width:188.7pt;height:10.2pt;z-index:25198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" filled="f" stroked="f">
            <v:textbox inset="0,0,0,0">
              <w:txbxContent>
                <w:p w14:paraId="12CD6C0B"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2351C57D">
          <v:shape id="Text Box 319" o:spid="_x0000_s1454" type="#_x0000_t202" style="position:absolute;margin-left:-8.65pt;margin-top:322.9pt;width:142.35pt;height:10.2pt;z-index:25198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" filled="f" stroked="f">
            <v:textbox inset="0,0,0,0">
              <w:txbxContent>
                <w:p w14:paraId="6DB6A6DA"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739E75F3">
          <v:shape id="Text Box 320" o:spid="_x0000_s1453" type="#_x0000_t202" style="position:absolute;margin-left:135.35pt;margin-top:322.9pt;width:58.9pt;height:10.2pt;z-index:25198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" filled="f" stroked="f">
            <v:textbox inset="0,0,0,0">
              <w:txbxContent>
                <w:p w14:paraId="132BF6A1"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75FFAF12">
          <v:shape id="Text Box 321" o:spid="_x0000_s1452" type="#_x0000_t202" style="position:absolute;margin-left:209.75pt;margin-top:322.9pt;width:21.8pt;height:10.2pt;z-index:25198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" filled="f" stroked="f">
            <v:textbox inset="0,0,0,0">
              <w:txbxContent>
                <w:p w14:paraId="18A134AA"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05921609">
          <v:shape id="Text Box 322" o:spid="_x0000_s1451" type="#_x0000_t202" style="position:absolute;margin-left:454.55pt;margin-top:231.7pt;width:72.8pt;height:10.2pt;z-index:25198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" filled="f" stroked="f">
            <v:textbox inset="0,0,0,0">
              <w:txbxContent>
                <w:p w14:paraId="7B6E1DBE"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148DA48F">
          <v:shape id="Text Box 323" o:spid="_x0000_s1450" type="#_x0000_t202" style="position:absolute;margin-left:257.75pt;margin-top:253.3pt;width:188.7pt;height:10.2pt;z-index:25198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" filled="f" stroked="f">
            <v:textbox inset="0,0,0,0">
              <w:txbxContent>
                <w:p w14:paraId="4A7806DF"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E849AE9">
          <v:shape id="Text Box 324" o:spid="_x0000_s1449" type="#_x0000_t202" style="position:absolute;margin-left:257.75pt;margin-top:261.7pt;width:188.7pt;height:10.2pt;z-index:25198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" filled="f" stroked="f">
            <v:textbox inset="0,0,0,0">
              <w:txbxContent>
                <w:p w14:paraId="79AC74CC"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VA &amp; DoD Pharmaceutical Prime Vendors</w:t>
                  </w:r>
                </w:p>
              </w:txbxContent>
            </v:textbox>
          </v:shape>
        </w:pict>
      </w:r>
      <w:r>
        <w:rPr>
          <w:noProof/>
        </w:rPr>
        <w:pict w14:anchorId="60223329">
          <v:shape id="Text Box 325" o:spid="_x0000_s1448" type="#_x0000_t202" style="position:absolute;margin-left:257.75pt;margin-top:270.1pt;width:188.7pt;height:10.2pt;z-index:25199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" filled="f" stroked="f">
            <v:textbox inset="0,0,0,0">
              <w:txbxContent>
                <w:p w14:paraId="6809A381"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Refer to Attachments A &amp; B, located in</w:t>
                  </w:r>
                </w:p>
              </w:txbxContent>
            </v:textbox>
          </v:shape>
        </w:pict>
      </w:r>
      <w:r>
        <w:rPr>
          <w:noProof/>
        </w:rPr>
        <w:pict w14:anchorId="2DFD3798">
          <v:shape id="Text Box 326" o:spid="_x0000_s1447" type="#_x0000_t202" style="position:absolute;margin-left:257.75pt;margin-top:278.5pt;width:188.7pt;height:10.2pt;z-index:25199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" filled="f" stroked="f">
            <v:textbox inset="0,0,0,0">
              <w:txbxContent>
                <w:p w14:paraId="54D26D32"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Section D.</w:t>
                  </w:r>
                </w:p>
              </w:txbxContent>
            </v:textbox>
          </v:shape>
        </w:pict>
      </w:r>
      <w:r>
        <w:rPr>
          <w:noProof/>
        </w:rPr>
        <w:pict w14:anchorId="6F2C2279">
          <v:shape id="Text Box 327" o:spid="_x0000_s1446" type="#_x0000_t202" style="position:absolute;margin-left:257.75pt;margin-top:286.9pt;width:253.6pt;height:10.2pt;z-index:25199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" filled="f" stroked="f">
            <v:textbox inset="0,0,0,0">
              <w:txbxContent>
                <w:p w14:paraId="27B3EF22"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pict>
      </w:r>
      <w:r>
        <w:rPr>
          <w:noProof/>
        </w:rPr>
        <w:pict w14:anchorId="1A717991">
          <v:shape id="Text Box 328" o:spid="_x0000_s1445" type="#_x0000_t202" style="position:absolute;margin-left:257.75pt;margin-top:301.3pt;width:119.15pt;height:10.2pt;z-index:25199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" filled="f" stroked="f">
            <v:textbox inset="0,0,0,0">
              <w:txbxContent>
                <w:p w14:paraId="3CE9A845"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0A386C1">
          <v:shape id="Text Box 329" o:spid="_x0000_s1444" type="#_x0000_t202" style="position:absolute;margin-left:401.75pt;margin-top:301.3pt;width:119.15pt;height:10.2pt;z-index:25199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" filled="f" stroked="f">
            <v:textbox inset="0,0,0,0">
              <w:txbxContent>
                <w:p w14:paraId="6AE92C64"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1C78C966">
          <v:shape id="Text Box 330" o:spid="_x0000_s1443" type="#_x0000_t202" style="position:absolute;margin-left:332.15pt;margin-top:340.9pt;width:7.9pt;height:10.2pt;z-index:25199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" filled="f" stroked="f">
            <v:textbox inset="0,0,0,0">
              <w:txbxContent>
                <w:p w14:paraId="0E58E38E"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0117A451">
          <v:shape id="Text Box 331" o:spid="_x0000_s1442" type="#_x0000_t202" style="position:absolute;margin-left:161.75pt;margin-top:352.9pt;width:142.35pt;height:10.2pt;z-index:25199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" filled="f" stroked="f">
            <v:textbox inset="0,0,0,0">
              <w:txbxContent>
                <w:p w14:paraId="031E6F5E"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w:pict>
      </w:r>
      <w:r>
        <w:rPr>
          <w:noProof/>
        </w:rPr>
        <w:pict w14:anchorId="0ED02728">
          <v:shape id="Text Box 332" o:spid="_x0000_s1441" type="#_x0000_t202" style="position:absolute;margin-left:-1.45pt;margin-top:370.9pt;width:281.4pt;height:10.2pt;z-index:25199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" filled="f" stroked="f">
            <v:textbox inset="0,0,0,0">
              <w:txbxContent>
                <w:p w14:paraId="41A32624"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Diltiazem (EQV-CARDIZEM AB3) 24HR Capsules</w:t>
                  </w:r>
                </w:p>
              </w:txbxContent>
            </v:textbox>
          </v:shape>
        </w:pict>
      </w:r>
      <w:r>
        <w:rPr>
          <w:noProof/>
        </w:rPr>
        <w:pict w14:anchorId="16933CE7">
          <v:shape id="Text Box 333" o:spid="_x0000_s1440" type="#_x0000_t202" style="position:absolute;margin-left:-1.45pt;margin-top:379.3pt;width:281.4pt;height:10.2pt;z-index:25199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" filled="f" stroked="f">
            <v:textbox inset="0,0,0,0">
              <w:txbxContent>
                <w:p w14:paraId="2AFB0760"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0983F852">
          <v:shape id="Text Box 334" o:spid="_x0000_s1439" type="#_x0000_t202" style="position:absolute;margin-left:-1.45pt;margin-top:387.7pt;width:281.4pt;height:10.2pt;z-index:25199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" filled="f" stroked="f">
            <v:textbox inset="0,0,0,0">
              <w:txbxContent>
                <w:p w14:paraId="7B56C59D"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One award will be made in the aggregate for line items:</w:t>
                  </w:r>
                </w:p>
              </w:txbxContent>
            </v:textbox>
          </v:shape>
        </w:pict>
      </w:r>
      <w:r>
        <w:rPr>
          <w:noProof/>
        </w:rPr>
        <w:pict w14:anchorId="3AF1AFB1">
          <v:shape id="Text Box 335" o:spid="_x0000_s1438" type="#_x0000_t202" style="position:absolute;margin-left:-1.45pt;margin-top:396.1pt;width:281.4pt;height:10.2pt;z-index:25200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" filled="f" stroked="f">
            <v:textbox inset="0,0,0,0">
              <w:txbxContent>
                <w:p w14:paraId="4AE80CC6"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1, 2, 3, 4 and 5</w:t>
                  </w:r>
                </w:p>
              </w:txbxContent>
            </v:textbox>
          </v:shape>
        </w:pict>
      </w:r>
      <w:r>
        <w:rPr>
          <w:noProof/>
        </w:rPr>
        <w:pict w14:anchorId="1A04C79C">
          <v:shape id="Text Box 336" o:spid="_x0000_s1437" type="#_x0000_t202" style="position:absolute;margin-left:-1.45pt;margin-top:404.5pt;width:281.4pt;height:10.2pt;z-index:25200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" filled="f" stroked="f">
            <v:textbox inset="0,0,0,0">
              <w:txbxContent>
                <w:p w14:paraId="433EE1C5"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1B3A0091">
          <v:shape id="Text Box 337" o:spid="_x0000_s1436" type="#_x0000_t202" style="position:absolute;margin-left:-1.45pt;margin-top:412.9pt;width:281.4pt;height:10.2pt;z-index:25200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" filled="f" stroked="f">
            <v:textbox inset="0,0,0,0">
              <w:txbxContent>
                <w:p w14:paraId="5E68143D"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To be considered for award, offerors must submit a price</w:t>
                  </w:r>
                </w:p>
              </w:txbxContent>
            </v:textbox>
          </v:shape>
        </w:pict>
      </w:r>
      <w:r>
        <w:rPr>
          <w:noProof/>
        </w:rPr>
        <w:pict w14:anchorId="3887AD09">
          <v:shape id="Text Box 338" o:spid="_x0000_s1435" type="#_x0000_t202" style="position:absolute;margin-left:-1.45pt;margin-top:421.3pt;width:281.4pt;height:10.2pt;z-index:25200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" filled="f" stroked="f">
            <v:textbox inset="0,0,0,0">
              <w:txbxContent>
                <w:p w14:paraId="59DD418C"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for the base year and all four one-year options for all</w:t>
                  </w:r>
                </w:p>
              </w:txbxContent>
            </v:textbox>
          </v:shape>
        </w:pict>
      </w:r>
      <w:r>
        <w:rPr>
          <w:noProof/>
        </w:rPr>
        <w:pict w14:anchorId="24B19D79">
          <v:shape id="Text Box 339" o:spid="_x0000_s1434" type="#_x0000_t202" style="position:absolute;margin-left:-1.45pt;margin-top:429.7pt;width:281.4pt;height:10.2pt;z-index:25200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" filled="f" stroked="f">
            <v:textbox inset="0,0,0,0">
              <w:txbxContent>
                <w:p w14:paraId="18288C73"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line items.</w:t>
                  </w:r>
                </w:p>
              </w:txbxContent>
            </v:textbox>
          </v:shape>
        </w:pict>
      </w:r>
      <w:r>
        <w:rPr>
          <w:noProof/>
        </w:rPr>
        <w:pict w14:anchorId="03E07082">
          <v:shape id="Text Box 340" o:spid="_x0000_s1433" type="#_x0000_t202" style="position:absolute;margin-left:-1.45pt;margin-top:438.1pt;width:281.4pt;height:10.2pt;z-index:25200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" filled="f" stroked="f">
            <v:textbox inset="0,0,0,0">
              <w:txbxContent>
                <w:p w14:paraId="66A0E387"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2BAE571F">
          <v:shape id="Text Box 341" o:spid="_x0000_s1432" type="#_x0000_t202" style="position:absolute;margin-left:-1.45pt;margin-top:446.5pt;width:281.4pt;height:10.2pt;z-index:25200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" filled="f" stroked="f">
            <v:textbox inset="0,0,0,0">
              <w:txbxContent>
                <w:p w14:paraId="4545A462"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Prices offered shall not exceed two decimal places.</w:t>
                  </w:r>
                </w:p>
              </w:txbxContent>
            </v:textbox>
          </v:shape>
        </w:pict>
      </w:r>
      <w:r>
        <w:rPr>
          <w:noProof/>
        </w:rPr>
        <w:pict w14:anchorId="317D2F77">
          <v:shape id="Text Box 342" o:spid="_x0000_s1431" type="#_x0000_t202" style="position:absolute;margin-left:-1.45pt;margin-top:454.9pt;width:281.4pt;height:10.2pt;z-index:25200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" filled="f" stroked="f">
            <v:textbox inset="0,0,0,0">
              <w:txbxContent>
                <w:p w14:paraId="1BC0247D"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EDCACCE">
          <v:shape id="Text Box 343" o:spid="_x0000_s1430" type="#_x0000_t202" style="position:absolute;margin-left:-1.45pt;margin-top:463.3pt;width:281.4pt;height:10.2pt;z-index:25200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" filled="f" stroked="f">
            <v:textbox inset="0,0,0,0">
              <w:txbxContent>
                <w:p w14:paraId="35447D91"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Offered prices must include the Cost Recovery Fee of 0.5%,</w:t>
                  </w:r>
                </w:p>
              </w:txbxContent>
            </v:textbox>
          </v:shape>
        </w:pict>
      </w:r>
      <w:r>
        <w:rPr>
          <w:noProof/>
        </w:rPr>
        <w:pict w14:anchorId="44A3BF00">
          <v:shape id="Text Box 344" o:spid="_x0000_s1429" type="#_x0000_t202" style="position:absolute;margin-left:-1.45pt;margin-top:471.7pt;width:281.4pt;height:10.2pt;z-index:25200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" filled="f" stroked="f">
            <v:textbox inset="0,0,0,0">
              <w:txbxContent>
                <w:p w14:paraId="1F91F952"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as outlined in Scope of Contract. Offerors must list an 11</w:t>
                  </w:r>
                </w:p>
              </w:txbxContent>
            </v:textbox>
          </v:shape>
        </w:pict>
      </w:r>
      <w:r>
        <w:rPr>
          <w:noProof/>
        </w:rPr>
        <w:pict w14:anchorId="31B493D0">
          <v:shape id="Text Box 345" o:spid="_x0000_s1428" type="#_x0000_t202" style="position:absolute;margin-left:-1.45pt;margin-top:480.1pt;width:281.4pt;height:10.2pt;z-index:25201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" filled="f" stroked="f">
            <v:textbox inset="0,0,0,0">
              <w:txbxContent>
                <w:p w14:paraId="3E1689DE"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digit NDC number for each offered drug that is unique to the</w:t>
                  </w:r>
                </w:p>
              </w:txbxContent>
            </v:textbox>
          </v:shape>
        </w:pict>
      </w:r>
      <w:r>
        <w:rPr>
          <w:noProof/>
        </w:rPr>
        <w:pict w14:anchorId="2D17DC11">
          <v:shape id="Text Box 346" o:spid="_x0000_s1427" type="#_x0000_t202" style="position:absolute;margin-left:-1.45pt;margin-top:488.5pt;width:281.4pt;height:10.2pt;z-index:25201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" filled="f" stroked="f">
            <v:textbox inset="0,0,0,0">
              <w:txbxContent>
                <w:p w14:paraId="01B3E3A4"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Offeror's company as outlined in scope of contract. If the</w:t>
                  </w:r>
                </w:p>
              </w:txbxContent>
            </v:textbox>
          </v:shape>
        </w:pict>
      </w:r>
      <w:r>
        <w:rPr>
          <w:noProof/>
        </w:rPr>
        <w:pict w14:anchorId="27CCC152">
          <v:shape id="Text Box 347" o:spid="_x0000_s1426" type="#_x0000_t202" style="position:absolute;margin-left:-1.45pt;margin-top:496.9pt;width:281.4pt;height:10.2pt;z-index:25201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" filled="f" stroked="f">
            <v:textbox inset="0,0,0,0">
              <w:txbxContent>
                <w:p w14:paraId="6D30C3D2"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offeror is a distributor, the NDC number must be unique</w:t>
                  </w:r>
                </w:p>
              </w:txbxContent>
            </v:textbox>
          </v:shape>
        </w:pict>
      </w:r>
      <w:r>
        <w:rPr>
          <w:noProof/>
        </w:rPr>
        <w:pict w14:anchorId="76DEC43A">
          <v:shape id="Text Box 348" o:spid="_x0000_s1425" type="#_x0000_t202" style="position:absolute;margin-left:-1.45pt;margin-top:505.3pt;width:281.4pt;height:10.2pt;z-index:25201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" filled="f" stroked="f">
            <v:textbox inset="0,0,0,0">
              <w:txbxContent>
                <w:p w14:paraId="02D546CE"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to the distributor.</w:t>
                  </w:r>
                </w:p>
              </w:txbxContent>
            </v:textbox>
          </v:shape>
        </w:pict>
      </w:r>
      <w:r>
        <w:rPr>
          <w:noProof/>
        </w:rPr>
        <w:pict w14:anchorId="4B5D0C7D">
          <v:shape id="Text Box 349" o:spid="_x0000_s1424" type="#_x0000_t202" style="position:absolute;margin-left:-1.45pt;margin-top:513.7pt;width:281.4pt;height:10.2pt;z-index:25201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" filled="f" stroked="f">
            <v:textbox inset="0,0,0,0">
              <w:txbxContent>
                <w:p w14:paraId="4B0A0C73"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54949A4">
          <v:shape id="Text Box 350" o:spid="_x0000_s1423" type="#_x0000_t202" style="position:absolute;margin-left:-1.45pt;margin-top:522.1pt;width:281.4pt;height:10.2pt;z-index:25201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" filled="f" stroked="f">
            <v:textbox inset="0,0,0,0">
              <w:txbxContent>
                <w:p w14:paraId="5B8C79C9"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136C3A30">
          <v:shape id="Text Box 351" o:spid="_x0000_s1422" type="#_x0000_t202" style="position:absolute;margin-left:-1.45pt;margin-top:530.5pt;width:281.4pt;height:10.2pt;z-index:25201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" filled="f" stroked="f">
            <v:textbox inset="0,0,0,0">
              <w:txbxContent>
                <w:p w14:paraId="3728F4FA"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7DC78236">
          <v:shape id="Text Box 352" o:spid="_x0000_s1421" type="#_x0000_t202" style="position:absolute;margin-left:404.15pt;margin-top:556.9pt;width:95.95pt;height:10.2pt;z-index:25201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" filled="f" stroked="f">
            <v:textbox inset="0,0,0,0">
              <w:txbxContent>
                <w:p w14:paraId="394AF64F"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2264AB98">
          <v:shape id="Text Box 353" o:spid="_x0000_s1420" type="#_x0000_t202" style="position:absolute;margin-left:344.15pt;margin-top:556.9pt;width:58.9pt;height:10.2pt;z-index:25201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" filled="f" stroked="f">
            <v:textbox inset="0,0,0,0">
              <w:txbxContent>
                <w:p w14:paraId="0BD8063A" w14:textId="77777777" w:rsidR="009A6290" w:rsidRDefault="009A6290" w:rsidP="009A6290">
                  <w:pPr>
                    <w:spacing w:after="0" w:line="240" w:lineRule="auto"/>
                    <w:jc w:val="center"/>
                    <w:rPr>
                      <w:rFonts w:ascii="Courier New" w:hAnsi="Courier New" w:cs="Courier New"/>
                      <w:sz w:val="15"/>
                      <w:szCs w:val="15"/>
                    </w:rPr>
                  </w:pPr>
                </w:p>
              </w:txbxContent>
            </v:textbox>
          </v:shape>
        </w:pict>
      </w:r>
      <w:r>
        <w:rPr>
          <w:noProof/>
        </w:rPr>
        <w:pict w14:anchorId="4B34D698">
          <v:shape id="Text Box 354" o:spid="_x0000_s1419" type="#_x0000_t202" style="position:absolute;margin-left:89.75pt;margin-top:548.5pt;width:142.35pt;height:10.2pt;z-index:25201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" filled="f" stroked="f">
            <v:textbox inset="0,0,0,0">
              <w:txbxContent>
                <w:p w14:paraId="79738428"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w:pict>
      </w:r>
      <w:r>
        <w:rPr>
          <w:noProof/>
        </w:rPr>
        <w:pict w14:anchorId="1CEC5E2F">
          <v:shape id="Text Box 355" o:spid="_x0000_s1418" type="#_x0000_t202" style="position:absolute;margin-left:-42.25pt;margin-top:556.9pt;width:281.4pt;height:10.2pt;z-index:25202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" filled="f" stroked="f">
            <v:textbox inset="0,0,0,0">
              <w:txbxContent>
                <w:p w14:paraId="5FA1EF5C"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058E9254">
          <v:shape id="Text Box 356" o:spid="_x0000_s1417" type="#_x0000_t202" style="position:absolute;margin-left:-42.25pt;margin-top:565.3pt;width:281.4pt;height:10.2pt;z-index:25202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" filled="f" stroked="f">
            <v:textbox inset="0,0,0,0">
              <w:txbxContent>
                <w:p w14:paraId="62688DF0"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C536A19">
          <v:shape id="Text Box 357" o:spid="_x0000_s1416" type="#_x0000_t202" style="position:absolute;margin-left:-42.25pt;margin-top:573.7pt;width:281.4pt;height:10.2pt;z-index:25202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" filled="f" stroked="f">
            <v:textbox inset="0,0,0,0">
              <w:txbxContent>
                <w:p w14:paraId="601A1125"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BBCE89F">
          <v:shape id="Text Box 358" o:spid="_x0000_s1415" type="#_x0000_t202" style="position:absolute;margin-left:-50.65pt;margin-top:585.7pt;width:7.9pt;height:10.2pt;z-index:25202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" filled="f" stroked="f">
            <v:textbox inset="0,0,0,0">
              <w:txbxContent>
                <w:p w14:paraId="631093ED"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120B124A">
          <v:shape id="Text Box 359" o:spid="_x0000_s1414" type="#_x0000_t202" style="position:absolute;margin-left:347.75pt;margin-top:585.7pt;width:7.9pt;height:10.2pt;z-index:25202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" filled="f" stroked="f">
            <v:textbox inset="0,0,0,0">
              <w:txbxContent>
                <w:p w14:paraId="0E07E2FC"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w:pict>
      </w:r>
      <w:r>
        <w:rPr>
          <w:noProof/>
        </w:rPr>
        <w:pict w14:anchorId="3997A2DC">
          <v:shape id="Text Box 360" o:spid="_x0000_s1413" type="#_x0000_t202" style="position:absolute;margin-left:378.95pt;margin-top:585.7pt;width:7.9pt;height:10.2pt;z-index:25202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" filled="f" stroked="f">
            <v:textbox inset="0,0,0,0">
              <w:txbxContent>
                <w:p w14:paraId="5F9BA900"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3A7A2860">
          <v:shape id="Text Box 361" o:spid="_x0000_s1412" type="#_x0000_t202" style="position:absolute;margin-left:-50.65pt;margin-top:597.7pt;width:7.9pt;height:10.2pt;z-index:25202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" filled="f" stroked="f">
            <v:textbox inset="0,0,0,0">
              <w:txbxContent>
                <w:p w14:paraId="71AF3B77"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19FD5EFB">
          <v:shape id="Text Box 362" o:spid="_x0000_s1411" type="#_x0000_t202" style="position:absolute;margin-left:347.75pt;margin-top:597.7pt;width:7.9pt;height:10.2pt;z-index:25202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" filled="f" stroked="f">
            <v:textbox inset="0,0,0,0">
              <w:txbxContent>
                <w:p w14:paraId="6A893598"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117BD7FA">
          <v:shape id="Text Box 363" o:spid="_x0000_s1410" type="#_x0000_t202" style="position:absolute;margin-left:378.95pt;margin-top:597.7pt;width:7.9pt;height:10.2pt;z-index:25202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" filled="f" stroked="f">
            <v:textbox inset="0,0,0,0">
              <w:txbxContent>
                <w:p w14:paraId="2CDA01AE"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506E3580">
          <v:shape id="Text Box 364" o:spid="_x0000_s1409" type="#_x0000_t202" style="position:absolute;margin-left:-50.65pt;margin-top:607.3pt;width:7.9pt;height:10.2pt;z-index:25202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" filled="f" stroked="f">
            <v:textbox inset="0,0,0,0">
              <w:txbxContent>
                <w:p w14:paraId="427F348C" w14:textId="77777777" w:rsidR="009A6290" w:rsidRDefault="009A6290" w:rsidP="009A629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w:pict>
      </w:r>
      <w:r>
        <w:rPr>
          <w:noProof/>
        </w:rPr>
        <w:pict w14:anchorId="2EE78A9D">
          <v:shape id="Text Box 365" o:spid="_x0000_s1408" type="#_x0000_t202" style="position:absolute;margin-left:159.35pt;margin-top:607.3pt;width:31.05pt;height:10.2pt;z-index:25203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" filled="f" stroked="f">
            <v:textbox inset="0,0,0,0">
              <w:txbxContent>
                <w:p w14:paraId="250FAB83" w14:textId="77777777" w:rsidR="009A6290" w:rsidRDefault="009A6290" w:rsidP="009A6290">
                  <w:pPr>
                    <w:spacing w:after="0" w:line="240" w:lineRule="auto"/>
                    <w:jc w:val="center"/>
                    <w:rPr>
                      <w:rFonts w:ascii="Courier New" w:hAnsi="Courier New" w:cs="Courier New"/>
                      <w:sz w:val="15"/>
                      <w:szCs w:val="15"/>
                    </w:rPr>
                  </w:pPr>
                  <w:r>
                    <w:rPr>
                      <w:rFonts w:ascii="Courier New" w:hAnsi="Courier New" w:cs="Courier New"/>
                      <w:sz w:val="15"/>
                      <w:szCs w:val="15"/>
                    </w:rPr>
                    <w:t>1 scan</w:t>
                  </w:r>
                </w:p>
              </w:txbxContent>
            </v:textbox>
          </v:shape>
        </w:pict>
      </w:r>
      <w:r>
        <w:rPr>
          <w:noProof/>
        </w:rPr>
        <w:pict w14:anchorId="6C6A838F">
          <v:shape id="Text Box 366" o:spid="_x0000_s1407" type="#_x0000_t202" style="position:absolute;margin-left:267.35pt;margin-top:607.3pt;width:7.9pt;height:10.2pt;z-index:25203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" filled="f" stroked="f">
            <v:textbox inset="0,0,0,0">
              <w:txbxContent>
                <w:p w14:paraId="65339375"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8D35ACF">
          <v:shape id="Text Box 367" o:spid="_x0000_s1406" type="#_x0000_t202" style="position:absolute;margin-left:376.55pt;margin-top:606.1pt;width:95.95pt;height:10.2pt;z-index:25203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" filled="f" stroked="f">
            <v:textbox inset="0,0,0,0">
              <w:txbxContent>
                <w:p w14:paraId="06ACEBAA" w14:textId="77777777" w:rsidR="009A6290" w:rsidRDefault="009A6290" w:rsidP="009A6290">
                  <w:pPr>
                    <w:spacing w:after="0" w:line="240" w:lineRule="auto"/>
                    <w:jc w:val="center"/>
                    <w:rPr>
                      <w:rFonts w:ascii="Courier New" w:hAnsi="Courier New" w:cs="Courier New"/>
                      <w:sz w:val="15"/>
                      <w:szCs w:val="15"/>
                    </w:rPr>
                  </w:pPr>
                </w:p>
              </w:txbxContent>
            </v:textbox>
          </v:shape>
        </w:pict>
      </w:r>
      <w:r>
        <w:rPr>
          <w:noProof/>
        </w:rPr>
        <w:pict w14:anchorId="68EC032F">
          <v:shape id="Text Box 368" o:spid="_x0000_s1405" type="#_x0000_t202" style="position:absolute;margin-left:302.15pt;margin-top:613.3pt;width:49.6pt;height:10.2pt;z-index:25203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" filled="f" stroked="f">
            <v:textbox inset="0,0,0,0">
              <w:txbxContent>
                <w:p w14:paraId="32D98B69"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590F7856">
          <v:shape id="Text Box 369" o:spid="_x0000_s1404" type="#_x0000_t202" style="position:absolute;margin-left:260.15pt;margin-top:634.9pt;width:188.7pt;height:10.2pt;z-index:25203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" filled="f" stroked="f">
            <v:textbox inset="0,0,0,0">
              <w:txbxContent>
                <w:p w14:paraId="5EC60CE4"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CBC5FA0">
          <v:shape id="Text Box 370" o:spid="_x0000_s1403" type="#_x0000_t202" style="position:absolute;margin-left:257.75pt;margin-top:674.5pt;width:188.7pt;height:10.2pt;z-index:25203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" filled="f" stroked="f">
            <v:textbox inset="0,0,0,0">
              <w:txbxContent>
                <w:p w14:paraId="6EE9672F"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00A7925A">
          <v:shape id="Text Box 371" o:spid="_x0000_s1402" type="#_x0000_t202" style="position:absolute;margin-left:257.75pt;margin-top:682.9pt;width:142.35pt;height:10.2pt;z-index:25203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" filled="f" stroked="f">
            <v:textbox inset="0,0,0,0">
              <w:txbxContent>
                <w:p w14:paraId="0B28668C"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4ACD15CF">
          <v:shape id="Text Box 372" o:spid="_x0000_s1401" type="#_x0000_t202" style="position:absolute;margin-left:89.75pt;margin-top:657.7pt;width:95.95pt;height:10.2pt;z-index:25203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" filled="f" stroked="f">
            <v:textbox inset="0,0,0,0">
              <w:txbxContent>
                <w:p w14:paraId="27F2AEB3" w14:textId="77777777" w:rsidR="009A6290" w:rsidRDefault="009A6290" w:rsidP="009A6290">
                  <w:pPr>
                    <w:spacing w:after="0" w:line="240" w:lineRule="auto"/>
                    <w:rPr>
                      <w:rFonts w:ascii="Courier New" w:hAnsi="Courier New" w:cs="Courier New"/>
                      <w:sz w:val="15"/>
                      <w:szCs w:val="15"/>
                    </w:rPr>
                  </w:pPr>
                </w:p>
              </w:txbxContent>
            </v:textbox>
          </v:shape>
        </w:pict>
      </w:r>
      <w:r>
        <w:rPr>
          <w:noProof/>
        </w:rPr>
        <w:pict w14:anchorId="0CB98A23">
          <v:shape id="Text Box 373" o:spid="_x0000_s1400" type="#_x0000_t202" style="position:absolute;margin-left:341.75pt;margin-top:657.7pt;width:95.95pt;height:10.2pt;z-index:25203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" filled="f" stroked="f">
            <v:textbox inset="0,0,0,0">
              <w:txbxContent>
                <w:p w14:paraId="2424D874" w14:textId="77777777" w:rsidR="009A6290" w:rsidRDefault="009A6290" w:rsidP="009A6290">
                  <w:pPr>
                    <w:spacing w:after="0" w:line="240" w:lineRule="auto"/>
                    <w:rPr>
                      <w:rFonts w:ascii="Courier New" w:hAnsi="Courier New" w:cs="Courier New"/>
                      <w:sz w:val="15"/>
                      <w:szCs w:val="15"/>
                    </w:rPr>
                  </w:pPr>
                </w:p>
              </w:txbxContent>
            </v:textbox>
          </v:shape>
        </w:pict>
      </w:r>
      <w:r w:rsidRPr="009A6290">
        <w:fldChar w:fldCharType="begin"/>
      </w:r>
      <w:r w:rsidRPr="009A6290">
        <w:instrText xml:space="preserve">TC </w:instrText>
      </w:r>
      <w:bookmarkStart w:id="0" w:name="_Toc256000000"/>
      <w:r w:rsidRPr="009A6290">
        <w:instrText>"SECTION A"</w:instrText>
      </w:r>
      <w:bookmarkEnd w:id="0"/>
      <w:r w:rsidRPr="009A6290">
        <w:instrText xml:space="preserve"> \l 1</w:instrText>
      </w:r>
      <w:r w:rsidRPr="009A6290">
        <w:fldChar w:fldCharType="end"/>
      </w:r>
      <w:r w:rsidRPr="009A6290">
        <w:fldChar w:fldCharType="begin"/>
      </w:r>
      <w:r w:rsidRPr="009A6290">
        <w:instrText xml:space="preserve">TC </w:instrText>
      </w:r>
      <w:bookmarkStart w:id="1" w:name="_Toc256000001"/>
      <w:r w:rsidRPr="009A6290">
        <w:instrText>"A.1  SF 1449  SOLICITATION/CONTRACT/ORDER FOR COMMERCIAL PRODUCTS AND COMMERCIAL SERVICES"</w:instrText>
      </w:r>
      <w:bookmarkEnd w:id="1"/>
      <w:r w:rsidRPr="009A6290">
        <w:instrText xml:space="preserve"> \l 2</w:instrText>
      </w:r>
      <w:r w:rsidRPr="009A6290">
        <w:fldChar w:fldCharType="end"/>
      </w:r>
    </w:p>
    <w:p w14:paraId="2BAF1461" w14:textId="77777777" w:rsidR="009A6290" w:rsidRPr="009A6290" w:rsidRDefault="009A6290" w:rsidP="009A6290">
      <w:pPr>
        <w:pageBreakBefore/>
        <w:spacing w:after="0" w:line="240" w:lineRule="auto"/>
        <w:rPr>
          <w:rFonts w:ascii="Times New Roman" w:hAnsi="Times New Roman" w:cs="Times New Roman"/>
          <w:b/>
          <w:sz w:val="24"/>
          <w:szCs w:val="24"/>
        </w:rPr>
      </w:pPr>
      <w:r w:rsidRPr="009A6290">
        <w:rPr>
          <w:rFonts w:ascii="Times New Roman" w:hAnsi="Times New Roman" w:cs="Times New Roman"/>
          <w:b/>
          <w:sz w:val="24"/>
          <w:szCs w:val="24"/>
        </w:rPr>
        <w:lastRenderedPageBreak/>
        <w:t>Continuation of SF-1449, Block 3:</w:t>
      </w:r>
    </w:p>
    <w:p w14:paraId="76AD8DC0" w14:textId="77777777" w:rsidR="009A6290" w:rsidRPr="009A6290" w:rsidRDefault="009A6290" w:rsidP="009A6290">
      <w:pPr>
        <w:spacing w:after="0" w:line="240" w:lineRule="auto"/>
        <w:rPr>
          <w:rFonts w:ascii="Times New Roman" w:hAnsi="Times New Roman" w:cs="Times New Roman"/>
          <w:b/>
        </w:rPr>
      </w:pPr>
    </w:p>
    <w:p w14:paraId="7B23E7A5" w14:textId="77777777" w:rsidR="009A6290" w:rsidRPr="009A6290" w:rsidRDefault="009A6290" w:rsidP="009A6290">
      <w:pPr>
        <w:spacing w:after="0" w:line="240" w:lineRule="auto"/>
        <w:rPr>
          <w:rFonts w:ascii="Times New Roman" w:hAnsi="Times New Roman" w:cs="Times New Roman"/>
          <w:b/>
        </w:rPr>
      </w:pPr>
      <w:r w:rsidRPr="009A6290">
        <w:rPr>
          <w:rFonts w:ascii="Times New Roman" w:hAnsi="Times New Roman" w:cs="Times New Roman"/>
          <w:b/>
        </w:rPr>
        <w:t xml:space="preserve">The following information shall be entered by the </w:t>
      </w:r>
      <w:r w:rsidRPr="009A6290">
        <w:rPr>
          <w:rFonts w:ascii="Times New Roman" w:hAnsi="Times New Roman" w:cs="Times New Roman"/>
          <w:b/>
          <w:u w:val="single"/>
        </w:rPr>
        <w:t>Contracting Officer</w:t>
      </w:r>
      <w:r w:rsidRPr="009A6290">
        <w:rPr>
          <w:rFonts w:ascii="Times New Roman" w:hAnsi="Times New Roman" w:cs="Times New Roman"/>
          <w:b/>
        </w:rPr>
        <w:t xml:space="preserve"> at the time of contract award according to the timeframes specified in this solicitation’s Section B, Scope of Contract, Section 1.4</w:t>
      </w:r>
      <w:r w:rsidRPr="009A6290">
        <w:rPr>
          <w:sz w:val="20"/>
          <w:szCs w:val="20"/>
        </w:rPr>
        <w:t xml:space="preserve"> </w:t>
      </w:r>
      <w:r w:rsidRPr="009A6290">
        <w:rPr>
          <w:rFonts w:ascii="Times New Roman" w:hAnsi="Times New Roman" w:cs="Times New Roman"/>
          <w:b/>
        </w:rPr>
        <w:t>Contract Effective Date, Implementation Period, and Ordering Period.</w:t>
      </w:r>
    </w:p>
    <w:p w14:paraId="2B7AB089" w14:textId="77777777" w:rsidR="009A6290" w:rsidRPr="009A6290" w:rsidRDefault="009A6290" w:rsidP="009A6290">
      <w:pPr>
        <w:spacing w:after="0" w:line="240" w:lineRule="auto"/>
        <w:rPr>
          <w:rFonts w:ascii="Times New Roman" w:hAnsi="Times New Roman" w:cs="Times New Roman"/>
          <w:b/>
          <w:sz w:val="24"/>
          <w:szCs w:val="24"/>
        </w:rPr>
      </w:pPr>
    </w:p>
    <w:p w14:paraId="1CD33A88" w14:textId="77777777" w:rsidR="009A6290" w:rsidRPr="009A6290" w:rsidRDefault="009A6290" w:rsidP="009A6290">
      <w:pPr>
        <w:spacing w:after="0" w:line="240" w:lineRule="auto"/>
        <w:rPr>
          <w:rFonts w:ascii="Times New Roman" w:hAnsi="Times New Roman" w:cs="Times New Roman"/>
          <w:bCs/>
        </w:rPr>
      </w:pPr>
      <w:r w:rsidRPr="009A6290">
        <w:rPr>
          <w:rFonts w:ascii="Times New Roman" w:hAnsi="Times New Roman" w:cs="Times New Roman"/>
          <w:bCs/>
        </w:rPr>
        <w:t>Contract Award/Effective Date: ___________________</w:t>
      </w:r>
    </w:p>
    <w:p w14:paraId="6E79472C" w14:textId="77777777" w:rsidR="009A6290" w:rsidRPr="009A6290" w:rsidRDefault="009A6290" w:rsidP="009A6290">
      <w:pPr>
        <w:spacing w:after="0" w:line="240" w:lineRule="auto"/>
        <w:rPr>
          <w:rFonts w:ascii="Times New Roman" w:hAnsi="Times New Roman" w:cs="Times New Roman"/>
          <w:bCs/>
        </w:rPr>
      </w:pPr>
    </w:p>
    <w:p w14:paraId="3DAC6609" w14:textId="77777777" w:rsidR="009A6290" w:rsidRPr="009A6290" w:rsidRDefault="009A6290" w:rsidP="009A6290">
      <w:pPr>
        <w:spacing w:after="0" w:line="240" w:lineRule="auto"/>
        <w:rPr>
          <w:rFonts w:ascii="Times New Roman" w:hAnsi="Times New Roman" w:cs="Times New Roman"/>
          <w:bCs/>
        </w:rPr>
      </w:pPr>
      <w:r w:rsidRPr="009A6290">
        <w:rPr>
          <w:rFonts w:ascii="Times New Roman" w:hAnsi="Times New Roman" w:cs="Times New Roman"/>
          <w:bCs/>
        </w:rPr>
        <w:t>Implementation Period: __________________________</w:t>
      </w:r>
    </w:p>
    <w:p w14:paraId="19D33546" w14:textId="77777777" w:rsidR="009A6290" w:rsidRPr="009A6290" w:rsidRDefault="009A6290" w:rsidP="009A6290">
      <w:pPr>
        <w:spacing w:after="0" w:line="240" w:lineRule="auto"/>
        <w:rPr>
          <w:rFonts w:ascii="Times New Roman" w:hAnsi="Times New Roman" w:cs="Times New Roman"/>
          <w:bCs/>
        </w:rPr>
      </w:pPr>
    </w:p>
    <w:p w14:paraId="56AF7547" w14:textId="77777777" w:rsidR="009A6290" w:rsidRPr="009A6290" w:rsidRDefault="009A6290" w:rsidP="009A6290">
      <w:pPr>
        <w:spacing w:after="0" w:line="240" w:lineRule="auto"/>
        <w:rPr>
          <w:rFonts w:ascii="Times New Roman" w:hAnsi="Times New Roman" w:cs="Times New Roman"/>
          <w:bCs/>
        </w:rPr>
      </w:pPr>
      <w:r w:rsidRPr="009A6290">
        <w:rPr>
          <w:rFonts w:ascii="Times New Roman" w:hAnsi="Times New Roman" w:cs="Times New Roman"/>
          <w:bCs/>
        </w:rPr>
        <w:t>Ordering Period (Base Year): _____________________</w:t>
      </w:r>
    </w:p>
    <w:p w14:paraId="2432FD23" w14:textId="77777777" w:rsidR="009A6290" w:rsidRPr="009A6290" w:rsidRDefault="009A6290" w:rsidP="009A6290">
      <w:pPr>
        <w:pBdr>
          <w:bottom w:val="single" w:sz="12" w:space="1" w:color="auto"/>
        </w:pBdr>
        <w:spacing w:after="0" w:line="240" w:lineRule="auto"/>
        <w:rPr>
          <w:rFonts w:ascii="Times New Roman" w:hAnsi="Times New Roman" w:cs="Times New Roman"/>
          <w:b/>
          <w:sz w:val="24"/>
          <w:szCs w:val="24"/>
        </w:rPr>
      </w:pPr>
    </w:p>
    <w:p w14:paraId="5325E11C" w14:textId="77777777" w:rsidR="009A6290" w:rsidRPr="009A6290" w:rsidRDefault="009A6290" w:rsidP="009A6290">
      <w:pPr>
        <w:pBdr>
          <w:bottom w:val="single" w:sz="12" w:space="1" w:color="auto"/>
        </w:pBdr>
        <w:spacing w:after="0" w:line="240" w:lineRule="auto"/>
        <w:rPr>
          <w:rFonts w:ascii="Times New Roman" w:hAnsi="Times New Roman" w:cs="Times New Roman"/>
          <w:b/>
        </w:rPr>
      </w:pPr>
      <w:r w:rsidRPr="009A6290">
        <w:rPr>
          <w:rFonts w:ascii="Times New Roman" w:hAnsi="Times New Roman" w:cs="Times New Roman"/>
          <w:b/>
          <w:highlight w:val="yellow"/>
        </w:rPr>
        <w:t xml:space="preserve">Offerors shall </w:t>
      </w:r>
      <w:r w:rsidRPr="009A6290">
        <w:rPr>
          <w:rFonts w:ascii="Times New Roman" w:hAnsi="Times New Roman" w:cs="Times New Roman"/>
          <w:b/>
          <w:highlight w:val="yellow"/>
          <w:u w:val="single"/>
        </w:rPr>
        <w:t>not</w:t>
      </w:r>
      <w:r w:rsidRPr="009A6290">
        <w:rPr>
          <w:rFonts w:ascii="Times New Roman" w:hAnsi="Times New Roman" w:cs="Times New Roman"/>
          <w:b/>
          <w:highlight w:val="yellow"/>
        </w:rPr>
        <w:t xml:space="preserve"> enter information into the above fields.</w:t>
      </w:r>
    </w:p>
    <w:p w14:paraId="6F39CE41" w14:textId="77777777" w:rsidR="009A6290" w:rsidRPr="009A6290" w:rsidRDefault="009A6290" w:rsidP="009A6290">
      <w:pPr>
        <w:spacing w:after="0" w:line="240" w:lineRule="auto"/>
        <w:rPr>
          <w:rFonts w:ascii="Times New Roman" w:hAnsi="Times New Roman" w:cs="Times New Roman"/>
          <w:b/>
          <w:sz w:val="24"/>
          <w:szCs w:val="24"/>
        </w:rPr>
      </w:pPr>
    </w:p>
    <w:p w14:paraId="17AA80B6" w14:textId="77777777" w:rsidR="009A6290" w:rsidRPr="009A6290" w:rsidRDefault="009A6290" w:rsidP="009A6290">
      <w:pPr>
        <w:spacing w:after="0" w:line="240" w:lineRule="auto"/>
        <w:rPr>
          <w:rFonts w:ascii="Times New Roman" w:hAnsi="Times New Roman" w:cs="Times New Roman"/>
          <w:b/>
          <w:sz w:val="24"/>
          <w:szCs w:val="24"/>
        </w:rPr>
      </w:pPr>
      <w:r w:rsidRPr="009A6290">
        <w:rPr>
          <w:rFonts w:ascii="Times New Roman" w:hAnsi="Times New Roman" w:cs="Times New Roman"/>
          <w:b/>
          <w:sz w:val="24"/>
          <w:szCs w:val="24"/>
        </w:rPr>
        <w:t>Continuation of SF-1449, Blocks 19 through 24:</w:t>
      </w:r>
    </w:p>
    <w:p w14:paraId="03188B94" w14:textId="77777777" w:rsidR="009A6290" w:rsidRPr="009A6290" w:rsidRDefault="009A6290" w:rsidP="009A6290">
      <w:pPr>
        <w:spacing w:after="0" w:line="240" w:lineRule="auto"/>
        <w:rPr>
          <w:rFonts w:ascii="Times New Roman" w:hAnsi="Times New Roman" w:cs="Times New Roman"/>
          <w:b/>
          <w:sz w:val="24"/>
          <w:szCs w:val="24"/>
        </w:rPr>
      </w:pPr>
    </w:p>
    <w:p w14:paraId="5FAF6EDA"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b/>
          <w:sz w:val="24"/>
          <w:szCs w:val="24"/>
        </w:rPr>
        <w:t>Line items 1 - 5 are unit of use.</w:t>
      </w:r>
      <w:r w:rsidRPr="009A6290">
        <w:rPr>
          <w:rFonts w:ascii="Times New Roman" w:hAnsi="Times New Roman" w:cs="Times New Roman"/>
          <w:sz w:val="20"/>
          <w:szCs w:val="20"/>
        </w:rPr>
        <w:t xml:space="preserve"> All unit-of-use packaging identified in the Schedule of Supplies (e.g., 90 count bottles) shall contain a safety-cap capable of having the outer part of the cap deshelled and/or a convertible cap to produce a non-safety cap and a bottle with a minimum required size of 120cc volume. The safety cap must not exceed the diameter of the bottle. The bottle must have a cylindrical body and minimum of 5.75” circumference.   The bottle must fit a label with a dimension of 5.25” x 2”. The 0.5” additional space is required to keep the bar code exposed and/or allow for the display of the expiration date and lot number. </w:t>
      </w:r>
    </w:p>
    <w:p w14:paraId="683C82FA" w14:textId="77777777" w:rsidR="009A6290" w:rsidRPr="009A6290" w:rsidRDefault="009A6290" w:rsidP="009A6290">
      <w:pPr>
        <w:spacing w:after="0" w:line="240" w:lineRule="auto"/>
        <w:rPr>
          <w:rFonts w:ascii="Times New Roman" w:hAnsi="Times New Roman" w:cs="Times New Roman"/>
          <w:sz w:val="20"/>
          <w:szCs w:val="20"/>
        </w:rPr>
      </w:pPr>
    </w:p>
    <w:p w14:paraId="7479A33C"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To be considered for award, offerors must submit a price for line items 1, 2, 3, 4 and 5 for the base year and all four option years. One award will be made in the aggregate for line items 1, 2, 3, 4 and 5 for the base year and all four option years. Offered prices shall not exceed two decimal places.</w:t>
      </w:r>
    </w:p>
    <w:p w14:paraId="79781CA5" w14:textId="77777777" w:rsidR="009A6290" w:rsidRPr="009A6290" w:rsidRDefault="009A6290" w:rsidP="009A6290">
      <w:pPr>
        <w:spacing w:after="0" w:line="240" w:lineRule="auto"/>
        <w:rPr>
          <w:rFonts w:ascii="Times New Roman" w:hAnsi="Times New Roman" w:cs="Times New Roman"/>
          <w:sz w:val="20"/>
          <w:szCs w:val="20"/>
        </w:rPr>
      </w:pPr>
    </w:p>
    <w:p w14:paraId="0FEFDCDB" w14:textId="77777777" w:rsidR="009A6290" w:rsidRPr="009A6290" w:rsidRDefault="009A6290" w:rsidP="009A6290">
      <w:pPr>
        <w:spacing w:after="0" w:line="240" w:lineRule="auto"/>
        <w:rPr>
          <w:rFonts w:ascii="Times New Roman" w:eastAsia="Times New Roman" w:hAnsi="Times New Roman" w:cs="Times New Roman"/>
          <w:sz w:val="20"/>
          <w:szCs w:val="20"/>
        </w:rPr>
      </w:pPr>
      <w:r w:rsidRPr="009A6290">
        <w:rPr>
          <w:rFonts w:ascii="Times New Roman" w:eastAsia="Times New Roman" w:hAnsi="Times New Roman" w:cs="Times New Roman"/>
          <w:sz w:val="20"/>
          <w:szCs w:val="20"/>
        </w:rPr>
        <w:t>Note: NDC is defined as National Drug Code. ANDA is defined as Abbreviated New Drug Application.</w:t>
      </w:r>
    </w:p>
    <w:p w14:paraId="7FF87B39" w14:textId="77777777" w:rsidR="009A6290" w:rsidRPr="009A6290" w:rsidRDefault="009A6290" w:rsidP="009A6290">
      <w:pPr>
        <w:spacing w:after="0" w:line="240" w:lineRule="auto"/>
        <w:rPr>
          <w:rFonts w:ascii="Times New Roman" w:eastAsia="Times New Roman" w:hAnsi="Times New Roman" w:cs="Times New Roman"/>
          <w:sz w:val="20"/>
          <w:szCs w:val="20"/>
        </w:rPr>
      </w:pPr>
    </w:p>
    <w:p w14:paraId="7A9C265A"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Line Item 1</w:t>
      </w:r>
    </w:p>
    <w:p w14:paraId="53783338" w14:textId="77777777" w:rsidR="009A6290" w:rsidRPr="009A6290" w:rsidRDefault="009A6290" w:rsidP="009A6290">
      <w:pPr>
        <w:spacing w:after="0" w:line="240" w:lineRule="auto"/>
        <w:rPr>
          <w:rFonts w:ascii="Times New Roman" w:hAnsi="Times New Roman" w:cs="Times New Roman"/>
          <w:sz w:val="20"/>
          <w:szCs w:val="20"/>
        </w:rPr>
      </w:pPr>
    </w:p>
    <w:p w14:paraId="4551D42B"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Diltiazem 120mg, 24HR Capsules, 90 per Bottle (Unit of Use)</w:t>
      </w:r>
    </w:p>
    <w:p w14:paraId="6F4553E1" w14:textId="77777777" w:rsidR="009A6290" w:rsidRPr="009A6290" w:rsidRDefault="009A6290" w:rsidP="009A6290">
      <w:pPr>
        <w:spacing w:after="0" w:line="240" w:lineRule="auto"/>
        <w:rPr>
          <w:rFonts w:ascii="Times New Roman" w:hAnsi="Times New Roman" w:cs="Times New Roman"/>
          <w:sz w:val="20"/>
          <w:szCs w:val="20"/>
        </w:rPr>
      </w:pPr>
    </w:p>
    <w:p w14:paraId="51AFCBE8"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NDC # __________________</w:t>
      </w:r>
    </w:p>
    <w:p w14:paraId="602E7625"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ANDA#_________________</w:t>
      </w:r>
    </w:p>
    <w:p w14:paraId="717754BC" w14:textId="77777777" w:rsidR="009A6290" w:rsidRPr="009A6290" w:rsidRDefault="009A6290" w:rsidP="009A6290">
      <w:pPr>
        <w:spacing w:after="0"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962"/>
        <w:gridCol w:w="983"/>
        <w:gridCol w:w="1325"/>
        <w:gridCol w:w="1350"/>
        <w:gridCol w:w="2700"/>
      </w:tblGrid>
      <w:tr w:rsidR="009A6290" w:rsidRPr="009A6290" w14:paraId="649BA96B" w14:textId="77777777" w:rsidTr="002943C1">
        <w:tc>
          <w:tcPr>
            <w:tcW w:w="1962" w:type="dxa"/>
          </w:tcPr>
          <w:p w14:paraId="09FAB4B3"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Schedule of Supplies</w:t>
            </w:r>
          </w:p>
        </w:tc>
        <w:tc>
          <w:tcPr>
            <w:tcW w:w="983" w:type="dxa"/>
          </w:tcPr>
          <w:p w14:paraId="71F2E900"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Quantity</w:t>
            </w:r>
          </w:p>
        </w:tc>
        <w:tc>
          <w:tcPr>
            <w:tcW w:w="1325" w:type="dxa"/>
          </w:tcPr>
          <w:p w14:paraId="0EE1AB20"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Unit</w:t>
            </w:r>
          </w:p>
        </w:tc>
        <w:tc>
          <w:tcPr>
            <w:tcW w:w="1350" w:type="dxa"/>
          </w:tcPr>
          <w:p w14:paraId="026EA380"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Unit Price</w:t>
            </w:r>
          </w:p>
        </w:tc>
        <w:tc>
          <w:tcPr>
            <w:tcW w:w="2700" w:type="dxa"/>
          </w:tcPr>
          <w:p w14:paraId="698313CE"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Amount (Unit Price x Quantity)</w:t>
            </w:r>
          </w:p>
        </w:tc>
      </w:tr>
      <w:tr w:rsidR="009A6290" w:rsidRPr="009A6290" w14:paraId="14CF0080" w14:textId="77777777" w:rsidTr="002943C1">
        <w:tc>
          <w:tcPr>
            <w:tcW w:w="1962" w:type="dxa"/>
          </w:tcPr>
          <w:p w14:paraId="42BF47B6"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Base Year</w:t>
            </w:r>
          </w:p>
        </w:tc>
        <w:tc>
          <w:tcPr>
            <w:tcW w:w="983" w:type="dxa"/>
            <w:vAlign w:val="bottom"/>
          </w:tcPr>
          <w:p w14:paraId="3F2EE2CA"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45,597</w:t>
            </w:r>
          </w:p>
        </w:tc>
        <w:tc>
          <w:tcPr>
            <w:tcW w:w="1325" w:type="dxa"/>
          </w:tcPr>
          <w:p w14:paraId="04BF38C7"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36F1D228"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76181448"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544FD878" w14:textId="77777777" w:rsidTr="002943C1">
        <w:tc>
          <w:tcPr>
            <w:tcW w:w="1962" w:type="dxa"/>
          </w:tcPr>
          <w:p w14:paraId="6452E92B"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One</w:t>
            </w:r>
          </w:p>
        </w:tc>
        <w:tc>
          <w:tcPr>
            <w:tcW w:w="983" w:type="dxa"/>
            <w:vAlign w:val="bottom"/>
          </w:tcPr>
          <w:p w14:paraId="5BC7F913"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45,597</w:t>
            </w:r>
          </w:p>
        </w:tc>
        <w:tc>
          <w:tcPr>
            <w:tcW w:w="1325" w:type="dxa"/>
          </w:tcPr>
          <w:p w14:paraId="21AB41AB"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420308F3"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097B253A"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070BA8B0" w14:textId="77777777" w:rsidTr="002943C1">
        <w:tc>
          <w:tcPr>
            <w:tcW w:w="1962" w:type="dxa"/>
          </w:tcPr>
          <w:p w14:paraId="1630487E"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Two</w:t>
            </w:r>
          </w:p>
        </w:tc>
        <w:tc>
          <w:tcPr>
            <w:tcW w:w="983" w:type="dxa"/>
            <w:vAlign w:val="bottom"/>
          </w:tcPr>
          <w:p w14:paraId="5559B588"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45,597</w:t>
            </w:r>
          </w:p>
        </w:tc>
        <w:tc>
          <w:tcPr>
            <w:tcW w:w="1325" w:type="dxa"/>
          </w:tcPr>
          <w:p w14:paraId="6D95FF3D"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2E6DC963"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44D3A91D"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7B8C344C" w14:textId="77777777" w:rsidTr="002943C1">
        <w:tc>
          <w:tcPr>
            <w:tcW w:w="1962" w:type="dxa"/>
          </w:tcPr>
          <w:p w14:paraId="655311AC"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Three</w:t>
            </w:r>
          </w:p>
        </w:tc>
        <w:tc>
          <w:tcPr>
            <w:tcW w:w="983" w:type="dxa"/>
            <w:vAlign w:val="bottom"/>
          </w:tcPr>
          <w:p w14:paraId="3ED9D3FE"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45,597</w:t>
            </w:r>
          </w:p>
        </w:tc>
        <w:tc>
          <w:tcPr>
            <w:tcW w:w="1325" w:type="dxa"/>
          </w:tcPr>
          <w:p w14:paraId="45A68F50"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21D4DA50"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7DC7F844"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47A113CC" w14:textId="77777777" w:rsidTr="002943C1">
        <w:tc>
          <w:tcPr>
            <w:tcW w:w="1962" w:type="dxa"/>
          </w:tcPr>
          <w:p w14:paraId="4CBF4184"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Four</w:t>
            </w:r>
          </w:p>
        </w:tc>
        <w:tc>
          <w:tcPr>
            <w:tcW w:w="983" w:type="dxa"/>
            <w:vAlign w:val="bottom"/>
          </w:tcPr>
          <w:p w14:paraId="6041532C"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45,597</w:t>
            </w:r>
          </w:p>
        </w:tc>
        <w:tc>
          <w:tcPr>
            <w:tcW w:w="1325" w:type="dxa"/>
          </w:tcPr>
          <w:p w14:paraId="4520A03E"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0FB03B86"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76E844B7" w14:textId="77777777" w:rsidR="009A6290" w:rsidRPr="009A6290" w:rsidRDefault="009A6290" w:rsidP="009A6290">
            <w:pPr>
              <w:spacing w:after="0" w:line="240" w:lineRule="auto"/>
              <w:rPr>
                <w:rFonts w:ascii="Times New Roman" w:hAnsi="Times New Roman" w:cs="Times New Roman"/>
                <w:sz w:val="20"/>
                <w:szCs w:val="20"/>
              </w:rPr>
            </w:pPr>
          </w:p>
        </w:tc>
      </w:tr>
    </w:tbl>
    <w:p w14:paraId="09814192" w14:textId="77777777" w:rsidR="009A6290" w:rsidRPr="009A6290" w:rsidRDefault="009A6290" w:rsidP="009A6290">
      <w:pPr>
        <w:pBdr>
          <w:bottom w:val="single" w:sz="12" w:space="1" w:color="auto"/>
        </w:pBdr>
        <w:spacing w:after="0" w:line="240" w:lineRule="auto"/>
        <w:rPr>
          <w:rFonts w:ascii="Times New Roman" w:hAnsi="Times New Roman" w:cs="Times New Roman"/>
          <w:sz w:val="20"/>
          <w:szCs w:val="20"/>
        </w:rPr>
      </w:pPr>
    </w:p>
    <w:p w14:paraId="3EBD23F4" w14:textId="77777777" w:rsidR="009A6290" w:rsidRPr="009A6290" w:rsidRDefault="009A6290" w:rsidP="009A6290">
      <w:pPr>
        <w:spacing w:after="0" w:line="240" w:lineRule="auto"/>
        <w:rPr>
          <w:rFonts w:ascii="Times New Roman" w:hAnsi="Times New Roman" w:cs="Times New Roman"/>
          <w:sz w:val="20"/>
          <w:szCs w:val="20"/>
        </w:rPr>
      </w:pPr>
    </w:p>
    <w:p w14:paraId="79191E08"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Line Item 2</w:t>
      </w:r>
    </w:p>
    <w:p w14:paraId="53A2034E" w14:textId="77777777" w:rsidR="009A6290" w:rsidRPr="009A6290" w:rsidRDefault="009A6290" w:rsidP="009A6290">
      <w:pPr>
        <w:spacing w:after="0" w:line="240" w:lineRule="auto"/>
        <w:rPr>
          <w:rFonts w:ascii="Times New Roman" w:hAnsi="Times New Roman" w:cs="Times New Roman"/>
          <w:sz w:val="20"/>
          <w:szCs w:val="20"/>
        </w:rPr>
      </w:pPr>
    </w:p>
    <w:p w14:paraId="09659E7B"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Diltiazem 180mg, 24HR Capsules, 90 per Bottle (Unit of Use)</w:t>
      </w:r>
    </w:p>
    <w:p w14:paraId="1A7D91AE" w14:textId="77777777" w:rsidR="009A6290" w:rsidRPr="009A6290" w:rsidRDefault="009A6290" w:rsidP="009A6290">
      <w:pPr>
        <w:spacing w:after="0" w:line="240" w:lineRule="auto"/>
        <w:rPr>
          <w:rFonts w:ascii="Times New Roman" w:hAnsi="Times New Roman" w:cs="Times New Roman"/>
          <w:sz w:val="20"/>
          <w:szCs w:val="20"/>
        </w:rPr>
      </w:pPr>
    </w:p>
    <w:p w14:paraId="5E4A6E24"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NDC # __________________</w:t>
      </w:r>
    </w:p>
    <w:p w14:paraId="6870422D"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ANDA#_________________</w:t>
      </w:r>
    </w:p>
    <w:p w14:paraId="35A7B627" w14:textId="77777777" w:rsidR="009A6290" w:rsidRPr="009A6290" w:rsidRDefault="009A6290" w:rsidP="009A6290">
      <w:pPr>
        <w:spacing w:after="0" w:line="240" w:lineRule="auto"/>
        <w:rPr>
          <w:rFonts w:ascii="Times New Roman" w:hAnsi="Times New Roman" w:cs="Times New Roman"/>
          <w:sz w:val="20"/>
          <w:szCs w:val="20"/>
        </w:rPr>
      </w:pPr>
    </w:p>
    <w:p w14:paraId="7E03CF08" w14:textId="77777777" w:rsidR="009A6290" w:rsidRPr="009A6290" w:rsidRDefault="009A6290" w:rsidP="009A6290">
      <w:pPr>
        <w:spacing w:after="0" w:line="240" w:lineRule="auto"/>
        <w:rPr>
          <w:rFonts w:ascii="Times New Roman" w:hAnsi="Times New Roman" w:cs="Times New Roman"/>
          <w:sz w:val="20"/>
          <w:szCs w:val="20"/>
        </w:rPr>
      </w:pPr>
    </w:p>
    <w:p w14:paraId="732A5014" w14:textId="77777777" w:rsidR="009A6290" w:rsidRPr="009A6290" w:rsidRDefault="009A6290" w:rsidP="009A6290">
      <w:pPr>
        <w:spacing w:after="0" w:line="240" w:lineRule="auto"/>
        <w:rPr>
          <w:rFonts w:ascii="Times New Roman" w:hAnsi="Times New Roman" w:cs="Times New Roman"/>
          <w:sz w:val="20"/>
          <w:szCs w:val="20"/>
        </w:rPr>
      </w:pPr>
    </w:p>
    <w:p w14:paraId="394EF7F1"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 xml:space="preserve"> </w:t>
      </w:r>
    </w:p>
    <w:tbl>
      <w:tblPr>
        <w:tblStyle w:val="TableGrid"/>
        <w:tblW w:w="0" w:type="auto"/>
        <w:tblLook w:val="04A0" w:firstRow="1" w:lastRow="0" w:firstColumn="1" w:lastColumn="0" w:noHBand="0" w:noVBand="1"/>
      </w:tblPr>
      <w:tblGrid>
        <w:gridCol w:w="1962"/>
        <w:gridCol w:w="983"/>
        <w:gridCol w:w="1325"/>
        <w:gridCol w:w="1350"/>
        <w:gridCol w:w="2700"/>
      </w:tblGrid>
      <w:tr w:rsidR="009A6290" w:rsidRPr="009A6290" w14:paraId="7B6D5D1C" w14:textId="77777777" w:rsidTr="002943C1">
        <w:tc>
          <w:tcPr>
            <w:tcW w:w="1962" w:type="dxa"/>
          </w:tcPr>
          <w:p w14:paraId="258AA8F3"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 xml:space="preserve">Schedule of </w:t>
            </w:r>
            <w:r w:rsidRPr="009A6290">
              <w:rPr>
                <w:rFonts w:ascii="Times New Roman" w:hAnsi="Times New Roman" w:cs="Times New Roman"/>
                <w:b/>
                <w:bCs/>
                <w:sz w:val="20"/>
                <w:szCs w:val="20"/>
              </w:rPr>
              <w:lastRenderedPageBreak/>
              <w:t>Supplies</w:t>
            </w:r>
          </w:p>
        </w:tc>
        <w:tc>
          <w:tcPr>
            <w:tcW w:w="983" w:type="dxa"/>
          </w:tcPr>
          <w:p w14:paraId="5380484B"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lastRenderedPageBreak/>
              <w:t>Quantity</w:t>
            </w:r>
          </w:p>
        </w:tc>
        <w:tc>
          <w:tcPr>
            <w:tcW w:w="1325" w:type="dxa"/>
          </w:tcPr>
          <w:p w14:paraId="7B62532A"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Unit</w:t>
            </w:r>
          </w:p>
        </w:tc>
        <w:tc>
          <w:tcPr>
            <w:tcW w:w="1350" w:type="dxa"/>
          </w:tcPr>
          <w:p w14:paraId="061D5E02"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Unit Price</w:t>
            </w:r>
          </w:p>
        </w:tc>
        <w:tc>
          <w:tcPr>
            <w:tcW w:w="2700" w:type="dxa"/>
          </w:tcPr>
          <w:p w14:paraId="2FAC2DFF"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 xml:space="preserve">Amount (Unit Price x </w:t>
            </w:r>
            <w:r w:rsidRPr="009A6290">
              <w:rPr>
                <w:rFonts w:ascii="Times New Roman" w:hAnsi="Times New Roman" w:cs="Times New Roman"/>
                <w:b/>
                <w:bCs/>
                <w:sz w:val="20"/>
                <w:szCs w:val="20"/>
              </w:rPr>
              <w:lastRenderedPageBreak/>
              <w:t>Quantity)</w:t>
            </w:r>
          </w:p>
        </w:tc>
      </w:tr>
      <w:tr w:rsidR="009A6290" w:rsidRPr="009A6290" w14:paraId="55D87331" w14:textId="77777777" w:rsidTr="002943C1">
        <w:tc>
          <w:tcPr>
            <w:tcW w:w="1962" w:type="dxa"/>
          </w:tcPr>
          <w:p w14:paraId="2D99F455"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lastRenderedPageBreak/>
              <w:t>Base Year</w:t>
            </w:r>
          </w:p>
        </w:tc>
        <w:tc>
          <w:tcPr>
            <w:tcW w:w="983" w:type="dxa"/>
            <w:vAlign w:val="bottom"/>
          </w:tcPr>
          <w:p w14:paraId="063F2FC8"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38,296</w:t>
            </w:r>
          </w:p>
        </w:tc>
        <w:tc>
          <w:tcPr>
            <w:tcW w:w="1325" w:type="dxa"/>
          </w:tcPr>
          <w:p w14:paraId="4118C966"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6EF31B4E"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7F6B6396"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2EB512EC" w14:textId="77777777" w:rsidTr="002943C1">
        <w:tc>
          <w:tcPr>
            <w:tcW w:w="1962" w:type="dxa"/>
          </w:tcPr>
          <w:p w14:paraId="6BC808D2"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One</w:t>
            </w:r>
          </w:p>
        </w:tc>
        <w:tc>
          <w:tcPr>
            <w:tcW w:w="983" w:type="dxa"/>
            <w:vAlign w:val="bottom"/>
          </w:tcPr>
          <w:p w14:paraId="74076150"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38,296</w:t>
            </w:r>
          </w:p>
        </w:tc>
        <w:tc>
          <w:tcPr>
            <w:tcW w:w="1325" w:type="dxa"/>
          </w:tcPr>
          <w:p w14:paraId="5A2D322C"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12EAA26C"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4E65B3F1"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63A71A89" w14:textId="77777777" w:rsidTr="002943C1">
        <w:tc>
          <w:tcPr>
            <w:tcW w:w="1962" w:type="dxa"/>
          </w:tcPr>
          <w:p w14:paraId="73A3B090"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Two</w:t>
            </w:r>
          </w:p>
        </w:tc>
        <w:tc>
          <w:tcPr>
            <w:tcW w:w="983" w:type="dxa"/>
            <w:vAlign w:val="bottom"/>
          </w:tcPr>
          <w:p w14:paraId="69B9736E"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38,296</w:t>
            </w:r>
          </w:p>
        </w:tc>
        <w:tc>
          <w:tcPr>
            <w:tcW w:w="1325" w:type="dxa"/>
          </w:tcPr>
          <w:p w14:paraId="0A8E2B31"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0B1B9D51"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3D6EEDD7"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054AE1F2" w14:textId="77777777" w:rsidTr="002943C1">
        <w:tc>
          <w:tcPr>
            <w:tcW w:w="1962" w:type="dxa"/>
          </w:tcPr>
          <w:p w14:paraId="1CB1D3E9"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Three</w:t>
            </w:r>
          </w:p>
        </w:tc>
        <w:tc>
          <w:tcPr>
            <w:tcW w:w="983" w:type="dxa"/>
            <w:vAlign w:val="bottom"/>
          </w:tcPr>
          <w:p w14:paraId="6D1B58D3"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38,296</w:t>
            </w:r>
          </w:p>
        </w:tc>
        <w:tc>
          <w:tcPr>
            <w:tcW w:w="1325" w:type="dxa"/>
          </w:tcPr>
          <w:p w14:paraId="4D2B85EC"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19BD7E89"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15AC1268"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10F467F8" w14:textId="77777777" w:rsidTr="002943C1">
        <w:tc>
          <w:tcPr>
            <w:tcW w:w="1962" w:type="dxa"/>
          </w:tcPr>
          <w:p w14:paraId="24CAC34D"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Four</w:t>
            </w:r>
          </w:p>
        </w:tc>
        <w:tc>
          <w:tcPr>
            <w:tcW w:w="983" w:type="dxa"/>
            <w:vAlign w:val="bottom"/>
          </w:tcPr>
          <w:p w14:paraId="11B33844"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38,296</w:t>
            </w:r>
          </w:p>
        </w:tc>
        <w:tc>
          <w:tcPr>
            <w:tcW w:w="1325" w:type="dxa"/>
          </w:tcPr>
          <w:p w14:paraId="238253A2"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59CF39E7"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7DED3AC4" w14:textId="77777777" w:rsidR="009A6290" w:rsidRPr="009A6290" w:rsidRDefault="009A6290" w:rsidP="009A6290">
            <w:pPr>
              <w:spacing w:after="0" w:line="240" w:lineRule="auto"/>
              <w:rPr>
                <w:rFonts w:ascii="Times New Roman" w:hAnsi="Times New Roman" w:cs="Times New Roman"/>
                <w:sz w:val="20"/>
                <w:szCs w:val="20"/>
              </w:rPr>
            </w:pPr>
          </w:p>
        </w:tc>
      </w:tr>
    </w:tbl>
    <w:p w14:paraId="0B4544D4" w14:textId="77777777" w:rsidR="009A6290" w:rsidRPr="009A6290" w:rsidRDefault="009A6290" w:rsidP="009A6290">
      <w:pPr>
        <w:pBdr>
          <w:bottom w:val="single" w:sz="12" w:space="1" w:color="auto"/>
        </w:pBdr>
        <w:spacing w:after="0" w:line="240" w:lineRule="auto"/>
        <w:rPr>
          <w:rFonts w:ascii="Times New Roman" w:hAnsi="Times New Roman" w:cs="Times New Roman"/>
          <w:sz w:val="20"/>
          <w:szCs w:val="20"/>
        </w:rPr>
      </w:pPr>
    </w:p>
    <w:p w14:paraId="7B6E212D" w14:textId="77777777" w:rsidR="009A6290" w:rsidRPr="009A6290" w:rsidRDefault="009A6290" w:rsidP="009A6290">
      <w:pPr>
        <w:spacing w:after="0" w:line="240" w:lineRule="auto"/>
        <w:rPr>
          <w:rFonts w:ascii="Times New Roman" w:hAnsi="Times New Roman" w:cs="Times New Roman"/>
          <w:sz w:val="20"/>
          <w:szCs w:val="20"/>
        </w:rPr>
      </w:pPr>
    </w:p>
    <w:p w14:paraId="4AFBA2F9"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Line Item 3</w:t>
      </w:r>
    </w:p>
    <w:p w14:paraId="32A80C64" w14:textId="77777777" w:rsidR="009A6290" w:rsidRPr="009A6290" w:rsidRDefault="009A6290" w:rsidP="009A6290">
      <w:pPr>
        <w:spacing w:after="0" w:line="240" w:lineRule="auto"/>
        <w:rPr>
          <w:rFonts w:ascii="Times New Roman" w:hAnsi="Times New Roman" w:cs="Times New Roman"/>
          <w:sz w:val="20"/>
          <w:szCs w:val="20"/>
        </w:rPr>
      </w:pPr>
    </w:p>
    <w:p w14:paraId="73F01B50"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Diltiazem 240mg, 24HR Capsules, 90 per Bottle (Unit of Use)</w:t>
      </w:r>
    </w:p>
    <w:p w14:paraId="5D54B4BC" w14:textId="77777777" w:rsidR="009A6290" w:rsidRPr="009A6290" w:rsidRDefault="009A6290" w:rsidP="009A6290">
      <w:pPr>
        <w:spacing w:after="0" w:line="240" w:lineRule="auto"/>
        <w:rPr>
          <w:rFonts w:ascii="Times New Roman" w:hAnsi="Times New Roman" w:cs="Times New Roman"/>
          <w:sz w:val="20"/>
          <w:szCs w:val="20"/>
        </w:rPr>
      </w:pPr>
    </w:p>
    <w:p w14:paraId="15A68710"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NDC # __________________</w:t>
      </w:r>
    </w:p>
    <w:p w14:paraId="30982078"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ANDA#_________________</w:t>
      </w:r>
    </w:p>
    <w:p w14:paraId="57226326" w14:textId="77777777" w:rsidR="009A6290" w:rsidRPr="009A6290" w:rsidRDefault="009A6290" w:rsidP="009A6290">
      <w:pPr>
        <w:spacing w:after="0"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962"/>
        <w:gridCol w:w="983"/>
        <w:gridCol w:w="1325"/>
        <w:gridCol w:w="1350"/>
        <w:gridCol w:w="2700"/>
      </w:tblGrid>
      <w:tr w:rsidR="009A6290" w:rsidRPr="009A6290" w14:paraId="547E8A66" w14:textId="77777777" w:rsidTr="002943C1">
        <w:tc>
          <w:tcPr>
            <w:tcW w:w="1962" w:type="dxa"/>
          </w:tcPr>
          <w:p w14:paraId="5D42948D"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sz w:val="20"/>
                <w:szCs w:val="20"/>
              </w:rPr>
              <w:t xml:space="preserve"> </w:t>
            </w:r>
            <w:r w:rsidRPr="009A6290">
              <w:rPr>
                <w:rFonts w:ascii="Times New Roman" w:hAnsi="Times New Roman" w:cs="Times New Roman"/>
                <w:b/>
                <w:bCs/>
                <w:sz w:val="20"/>
                <w:szCs w:val="20"/>
              </w:rPr>
              <w:t>Schedule of Supplies</w:t>
            </w:r>
          </w:p>
        </w:tc>
        <w:tc>
          <w:tcPr>
            <w:tcW w:w="983" w:type="dxa"/>
          </w:tcPr>
          <w:p w14:paraId="5E49C6B4"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Quantity</w:t>
            </w:r>
          </w:p>
        </w:tc>
        <w:tc>
          <w:tcPr>
            <w:tcW w:w="1325" w:type="dxa"/>
          </w:tcPr>
          <w:p w14:paraId="4F58CD4B"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Unit</w:t>
            </w:r>
          </w:p>
        </w:tc>
        <w:tc>
          <w:tcPr>
            <w:tcW w:w="1350" w:type="dxa"/>
          </w:tcPr>
          <w:p w14:paraId="1CC89149"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Unit Price</w:t>
            </w:r>
          </w:p>
        </w:tc>
        <w:tc>
          <w:tcPr>
            <w:tcW w:w="2700" w:type="dxa"/>
          </w:tcPr>
          <w:p w14:paraId="557A6B98"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Amount (Unit Price x Quantity)</w:t>
            </w:r>
          </w:p>
        </w:tc>
      </w:tr>
      <w:tr w:rsidR="009A6290" w:rsidRPr="009A6290" w14:paraId="09344F07" w14:textId="77777777" w:rsidTr="002943C1">
        <w:tc>
          <w:tcPr>
            <w:tcW w:w="1962" w:type="dxa"/>
          </w:tcPr>
          <w:p w14:paraId="15903F47"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Base Year</w:t>
            </w:r>
          </w:p>
        </w:tc>
        <w:tc>
          <w:tcPr>
            <w:tcW w:w="983" w:type="dxa"/>
            <w:vAlign w:val="bottom"/>
          </w:tcPr>
          <w:p w14:paraId="59D84090"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33,861</w:t>
            </w:r>
          </w:p>
        </w:tc>
        <w:tc>
          <w:tcPr>
            <w:tcW w:w="1325" w:type="dxa"/>
          </w:tcPr>
          <w:p w14:paraId="5831AFE0"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0534FCDF"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5CD597FB"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3E73E4CE" w14:textId="77777777" w:rsidTr="002943C1">
        <w:tc>
          <w:tcPr>
            <w:tcW w:w="1962" w:type="dxa"/>
          </w:tcPr>
          <w:p w14:paraId="36C88707"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One</w:t>
            </w:r>
          </w:p>
        </w:tc>
        <w:tc>
          <w:tcPr>
            <w:tcW w:w="983" w:type="dxa"/>
            <w:vAlign w:val="bottom"/>
          </w:tcPr>
          <w:p w14:paraId="45F0D5F5"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33,861</w:t>
            </w:r>
          </w:p>
        </w:tc>
        <w:tc>
          <w:tcPr>
            <w:tcW w:w="1325" w:type="dxa"/>
          </w:tcPr>
          <w:p w14:paraId="434CFD9B"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7BAA08D5"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4521D84D"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0FD2E24D" w14:textId="77777777" w:rsidTr="002943C1">
        <w:tc>
          <w:tcPr>
            <w:tcW w:w="1962" w:type="dxa"/>
          </w:tcPr>
          <w:p w14:paraId="7F1D7CB6"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Two</w:t>
            </w:r>
          </w:p>
        </w:tc>
        <w:tc>
          <w:tcPr>
            <w:tcW w:w="983" w:type="dxa"/>
            <w:vAlign w:val="bottom"/>
          </w:tcPr>
          <w:p w14:paraId="29465611"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33,861</w:t>
            </w:r>
          </w:p>
        </w:tc>
        <w:tc>
          <w:tcPr>
            <w:tcW w:w="1325" w:type="dxa"/>
          </w:tcPr>
          <w:p w14:paraId="0A609F13"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37C347A9"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59A0FB3B"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55321340" w14:textId="77777777" w:rsidTr="002943C1">
        <w:tc>
          <w:tcPr>
            <w:tcW w:w="1962" w:type="dxa"/>
          </w:tcPr>
          <w:p w14:paraId="28404B9D"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Three</w:t>
            </w:r>
          </w:p>
        </w:tc>
        <w:tc>
          <w:tcPr>
            <w:tcW w:w="983" w:type="dxa"/>
            <w:vAlign w:val="bottom"/>
          </w:tcPr>
          <w:p w14:paraId="45A17CE2"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33,861</w:t>
            </w:r>
          </w:p>
        </w:tc>
        <w:tc>
          <w:tcPr>
            <w:tcW w:w="1325" w:type="dxa"/>
          </w:tcPr>
          <w:p w14:paraId="5F40C271"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527048CF"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38A60C49"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679CC03F" w14:textId="77777777" w:rsidTr="002943C1">
        <w:tc>
          <w:tcPr>
            <w:tcW w:w="1962" w:type="dxa"/>
          </w:tcPr>
          <w:p w14:paraId="7D196A12"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Four</w:t>
            </w:r>
          </w:p>
        </w:tc>
        <w:tc>
          <w:tcPr>
            <w:tcW w:w="983" w:type="dxa"/>
            <w:vAlign w:val="bottom"/>
          </w:tcPr>
          <w:p w14:paraId="53071CFD"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33,861</w:t>
            </w:r>
          </w:p>
        </w:tc>
        <w:tc>
          <w:tcPr>
            <w:tcW w:w="1325" w:type="dxa"/>
          </w:tcPr>
          <w:p w14:paraId="52EFF7D7"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5B03DC74"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3E2D36D1" w14:textId="77777777" w:rsidR="009A6290" w:rsidRPr="009A6290" w:rsidRDefault="009A6290" w:rsidP="009A6290">
            <w:pPr>
              <w:spacing w:after="0" w:line="240" w:lineRule="auto"/>
              <w:rPr>
                <w:rFonts w:ascii="Times New Roman" w:hAnsi="Times New Roman" w:cs="Times New Roman"/>
                <w:sz w:val="20"/>
                <w:szCs w:val="20"/>
              </w:rPr>
            </w:pPr>
          </w:p>
        </w:tc>
      </w:tr>
    </w:tbl>
    <w:p w14:paraId="0388264E" w14:textId="77777777" w:rsidR="009A6290" w:rsidRPr="009A6290" w:rsidRDefault="009A6290" w:rsidP="009A6290">
      <w:pPr>
        <w:pBdr>
          <w:bottom w:val="single" w:sz="12" w:space="1" w:color="auto"/>
        </w:pBdr>
        <w:spacing w:after="0" w:line="240" w:lineRule="auto"/>
        <w:rPr>
          <w:rFonts w:ascii="Times New Roman" w:hAnsi="Times New Roman" w:cs="Times New Roman"/>
          <w:sz w:val="20"/>
          <w:szCs w:val="20"/>
        </w:rPr>
      </w:pPr>
    </w:p>
    <w:p w14:paraId="193223A7" w14:textId="77777777" w:rsidR="009A6290" w:rsidRPr="009A6290" w:rsidRDefault="009A6290" w:rsidP="009A6290">
      <w:pPr>
        <w:spacing w:after="0" w:line="240" w:lineRule="auto"/>
        <w:rPr>
          <w:rFonts w:ascii="Times New Roman" w:hAnsi="Times New Roman" w:cs="Times New Roman"/>
          <w:sz w:val="20"/>
          <w:szCs w:val="20"/>
        </w:rPr>
      </w:pPr>
    </w:p>
    <w:p w14:paraId="338E82AE"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Line Item 4</w:t>
      </w:r>
    </w:p>
    <w:p w14:paraId="7D380BD9" w14:textId="77777777" w:rsidR="009A6290" w:rsidRPr="009A6290" w:rsidRDefault="009A6290" w:rsidP="009A6290">
      <w:pPr>
        <w:spacing w:after="0" w:line="240" w:lineRule="auto"/>
        <w:rPr>
          <w:rFonts w:ascii="Times New Roman" w:hAnsi="Times New Roman" w:cs="Times New Roman"/>
          <w:sz w:val="20"/>
          <w:szCs w:val="20"/>
        </w:rPr>
      </w:pPr>
    </w:p>
    <w:p w14:paraId="6A2B7E56"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Diltiazem 300mg, 24HR Capsules, 90 per Bottle (Unit of Use)</w:t>
      </w:r>
    </w:p>
    <w:p w14:paraId="219AA8D9" w14:textId="77777777" w:rsidR="009A6290" w:rsidRPr="009A6290" w:rsidRDefault="009A6290" w:rsidP="009A6290">
      <w:pPr>
        <w:spacing w:after="0" w:line="240" w:lineRule="auto"/>
        <w:rPr>
          <w:rFonts w:ascii="Times New Roman" w:hAnsi="Times New Roman" w:cs="Times New Roman"/>
          <w:sz w:val="20"/>
          <w:szCs w:val="20"/>
        </w:rPr>
      </w:pPr>
    </w:p>
    <w:p w14:paraId="454C4D1F"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NDC # __________________</w:t>
      </w:r>
    </w:p>
    <w:p w14:paraId="1B377242"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ANDA#_________________</w:t>
      </w:r>
    </w:p>
    <w:p w14:paraId="39271935" w14:textId="77777777" w:rsidR="009A6290" w:rsidRPr="009A6290" w:rsidRDefault="009A6290" w:rsidP="009A6290">
      <w:pPr>
        <w:spacing w:after="0"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962"/>
        <w:gridCol w:w="983"/>
        <w:gridCol w:w="1325"/>
        <w:gridCol w:w="1350"/>
        <w:gridCol w:w="2700"/>
      </w:tblGrid>
      <w:tr w:rsidR="009A6290" w:rsidRPr="009A6290" w14:paraId="0BC65D9D" w14:textId="77777777" w:rsidTr="002943C1">
        <w:tc>
          <w:tcPr>
            <w:tcW w:w="1962" w:type="dxa"/>
          </w:tcPr>
          <w:p w14:paraId="2BFEC7D1"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Schedule of Supplies</w:t>
            </w:r>
          </w:p>
        </w:tc>
        <w:tc>
          <w:tcPr>
            <w:tcW w:w="983" w:type="dxa"/>
          </w:tcPr>
          <w:p w14:paraId="6844744A"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Quantity</w:t>
            </w:r>
          </w:p>
        </w:tc>
        <w:tc>
          <w:tcPr>
            <w:tcW w:w="1325" w:type="dxa"/>
          </w:tcPr>
          <w:p w14:paraId="252E3325"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Unit</w:t>
            </w:r>
          </w:p>
        </w:tc>
        <w:tc>
          <w:tcPr>
            <w:tcW w:w="1350" w:type="dxa"/>
          </w:tcPr>
          <w:p w14:paraId="786CDA5F"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Unit Price</w:t>
            </w:r>
          </w:p>
        </w:tc>
        <w:tc>
          <w:tcPr>
            <w:tcW w:w="2700" w:type="dxa"/>
          </w:tcPr>
          <w:p w14:paraId="030256BE"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Amount (Unit Price x Quantity)</w:t>
            </w:r>
          </w:p>
        </w:tc>
      </w:tr>
      <w:tr w:rsidR="009A6290" w:rsidRPr="009A6290" w14:paraId="3A624B5B" w14:textId="77777777" w:rsidTr="002943C1">
        <w:tc>
          <w:tcPr>
            <w:tcW w:w="1962" w:type="dxa"/>
          </w:tcPr>
          <w:p w14:paraId="5402186B"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Base Year</w:t>
            </w:r>
          </w:p>
        </w:tc>
        <w:tc>
          <w:tcPr>
            <w:tcW w:w="983" w:type="dxa"/>
            <w:vAlign w:val="bottom"/>
          </w:tcPr>
          <w:p w14:paraId="6F6F9D2C"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5,982</w:t>
            </w:r>
          </w:p>
        </w:tc>
        <w:tc>
          <w:tcPr>
            <w:tcW w:w="1325" w:type="dxa"/>
          </w:tcPr>
          <w:p w14:paraId="27ED8983"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5EC1290D"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3350B5FC"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1AF9E88E" w14:textId="77777777" w:rsidTr="002943C1">
        <w:tc>
          <w:tcPr>
            <w:tcW w:w="1962" w:type="dxa"/>
          </w:tcPr>
          <w:p w14:paraId="67F1AE7C"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One</w:t>
            </w:r>
          </w:p>
        </w:tc>
        <w:tc>
          <w:tcPr>
            <w:tcW w:w="983" w:type="dxa"/>
            <w:vAlign w:val="bottom"/>
          </w:tcPr>
          <w:p w14:paraId="3DBFAF60"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5,982</w:t>
            </w:r>
          </w:p>
        </w:tc>
        <w:tc>
          <w:tcPr>
            <w:tcW w:w="1325" w:type="dxa"/>
          </w:tcPr>
          <w:p w14:paraId="7DB7D807"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10E782CD"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1C91A880"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357D29BC" w14:textId="77777777" w:rsidTr="002943C1">
        <w:tc>
          <w:tcPr>
            <w:tcW w:w="1962" w:type="dxa"/>
          </w:tcPr>
          <w:p w14:paraId="005B4FF4"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Two</w:t>
            </w:r>
          </w:p>
        </w:tc>
        <w:tc>
          <w:tcPr>
            <w:tcW w:w="983" w:type="dxa"/>
            <w:vAlign w:val="bottom"/>
          </w:tcPr>
          <w:p w14:paraId="4A16F83D"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5,982</w:t>
            </w:r>
          </w:p>
        </w:tc>
        <w:tc>
          <w:tcPr>
            <w:tcW w:w="1325" w:type="dxa"/>
          </w:tcPr>
          <w:p w14:paraId="6E3E29A1"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61CFFC2C"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030A1967"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3D00F6B3" w14:textId="77777777" w:rsidTr="002943C1">
        <w:tc>
          <w:tcPr>
            <w:tcW w:w="1962" w:type="dxa"/>
          </w:tcPr>
          <w:p w14:paraId="1DB6D650"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Three</w:t>
            </w:r>
          </w:p>
        </w:tc>
        <w:tc>
          <w:tcPr>
            <w:tcW w:w="983" w:type="dxa"/>
            <w:vAlign w:val="bottom"/>
          </w:tcPr>
          <w:p w14:paraId="0A486A59"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5,982</w:t>
            </w:r>
          </w:p>
        </w:tc>
        <w:tc>
          <w:tcPr>
            <w:tcW w:w="1325" w:type="dxa"/>
          </w:tcPr>
          <w:p w14:paraId="17247D0D"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6DDE0F59"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7AFFA8F0"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40A9B3C3" w14:textId="77777777" w:rsidTr="002943C1">
        <w:tc>
          <w:tcPr>
            <w:tcW w:w="1962" w:type="dxa"/>
          </w:tcPr>
          <w:p w14:paraId="69050013"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Four</w:t>
            </w:r>
          </w:p>
        </w:tc>
        <w:tc>
          <w:tcPr>
            <w:tcW w:w="983" w:type="dxa"/>
            <w:vAlign w:val="bottom"/>
          </w:tcPr>
          <w:p w14:paraId="7FE0CAF1"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5,982</w:t>
            </w:r>
          </w:p>
        </w:tc>
        <w:tc>
          <w:tcPr>
            <w:tcW w:w="1325" w:type="dxa"/>
          </w:tcPr>
          <w:p w14:paraId="6DD66AEC"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55D0C4D0"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451B3AC0" w14:textId="77777777" w:rsidR="009A6290" w:rsidRPr="009A6290" w:rsidRDefault="009A6290" w:rsidP="009A6290">
            <w:pPr>
              <w:spacing w:after="0" w:line="240" w:lineRule="auto"/>
              <w:rPr>
                <w:rFonts w:ascii="Times New Roman" w:hAnsi="Times New Roman" w:cs="Times New Roman"/>
                <w:sz w:val="20"/>
                <w:szCs w:val="20"/>
              </w:rPr>
            </w:pPr>
          </w:p>
        </w:tc>
      </w:tr>
    </w:tbl>
    <w:p w14:paraId="49621BC7" w14:textId="77777777" w:rsidR="009A6290" w:rsidRPr="009A6290" w:rsidRDefault="009A6290" w:rsidP="009A6290">
      <w:pPr>
        <w:pBdr>
          <w:bottom w:val="single" w:sz="12" w:space="1" w:color="auto"/>
        </w:pBdr>
        <w:spacing w:after="0" w:line="240" w:lineRule="auto"/>
        <w:rPr>
          <w:rFonts w:ascii="Times New Roman" w:hAnsi="Times New Roman" w:cs="Times New Roman"/>
          <w:sz w:val="20"/>
          <w:szCs w:val="20"/>
        </w:rPr>
      </w:pPr>
    </w:p>
    <w:p w14:paraId="53D07643" w14:textId="77777777" w:rsidR="009A6290" w:rsidRPr="009A6290" w:rsidRDefault="009A6290" w:rsidP="009A6290">
      <w:pPr>
        <w:spacing w:after="0" w:line="240" w:lineRule="auto"/>
        <w:rPr>
          <w:rFonts w:ascii="Times New Roman" w:hAnsi="Times New Roman" w:cs="Times New Roman"/>
          <w:sz w:val="20"/>
          <w:szCs w:val="20"/>
        </w:rPr>
      </w:pPr>
    </w:p>
    <w:p w14:paraId="7F55C16D"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Line Item 5</w:t>
      </w:r>
    </w:p>
    <w:p w14:paraId="17EA71AE" w14:textId="77777777" w:rsidR="009A6290" w:rsidRPr="009A6290" w:rsidRDefault="009A6290" w:rsidP="009A6290">
      <w:pPr>
        <w:spacing w:after="0" w:line="240" w:lineRule="auto"/>
        <w:rPr>
          <w:rFonts w:ascii="Times New Roman" w:hAnsi="Times New Roman" w:cs="Times New Roman"/>
          <w:sz w:val="20"/>
          <w:szCs w:val="20"/>
        </w:rPr>
      </w:pPr>
    </w:p>
    <w:p w14:paraId="1817D616"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Diltiazem 360mg, 24HR Capsules, 90 per Bottle (Unit of Use)</w:t>
      </w:r>
    </w:p>
    <w:p w14:paraId="657CD478" w14:textId="77777777" w:rsidR="009A6290" w:rsidRPr="009A6290" w:rsidRDefault="009A6290" w:rsidP="009A6290">
      <w:pPr>
        <w:spacing w:after="0" w:line="240" w:lineRule="auto"/>
        <w:rPr>
          <w:rFonts w:ascii="Times New Roman" w:hAnsi="Times New Roman" w:cs="Times New Roman"/>
          <w:sz w:val="20"/>
          <w:szCs w:val="20"/>
        </w:rPr>
      </w:pPr>
    </w:p>
    <w:p w14:paraId="00EFEE91"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NDC # __________________</w:t>
      </w:r>
    </w:p>
    <w:p w14:paraId="0F9FE488"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ANDA#_________________</w:t>
      </w:r>
    </w:p>
    <w:p w14:paraId="040EDD33" w14:textId="77777777" w:rsidR="009A6290" w:rsidRPr="009A6290" w:rsidRDefault="009A6290" w:rsidP="009A6290">
      <w:pPr>
        <w:spacing w:after="0"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962"/>
        <w:gridCol w:w="983"/>
        <w:gridCol w:w="1325"/>
        <w:gridCol w:w="1350"/>
        <w:gridCol w:w="2700"/>
      </w:tblGrid>
      <w:tr w:rsidR="009A6290" w:rsidRPr="009A6290" w14:paraId="6FF360AC" w14:textId="77777777" w:rsidTr="002943C1">
        <w:tc>
          <w:tcPr>
            <w:tcW w:w="1962" w:type="dxa"/>
          </w:tcPr>
          <w:p w14:paraId="49489773"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sz w:val="20"/>
                <w:szCs w:val="20"/>
              </w:rPr>
              <w:t xml:space="preserve"> </w:t>
            </w:r>
            <w:r w:rsidRPr="009A6290">
              <w:rPr>
                <w:rFonts w:ascii="Times New Roman" w:hAnsi="Times New Roman" w:cs="Times New Roman"/>
                <w:b/>
                <w:bCs/>
                <w:sz w:val="20"/>
                <w:szCs w:val="20"/>
              </w:rPr>
              <w:t>Schedule of Supplies</w:t>
            </w:r>
          </w:p>
        </w:tc>
        <w:tc>
          <w:tcPr>
            <w:tcW w:w="983" w:type="dxa"/>
          </w:tcPr>
          <w:p w14:paraId="00E6F587"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Quantity</w:t>
            </w:r>
          </w:p>
        </w:tc>
        <w:tc>
          <w:tcPr>
            <w:tcW w:w="1325" w:type="dxa"/>
          </w:tcPr>
          <w:p w14:paraId="3765F6A3"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Unit</w:t>
            </w:r>
          </w:p>
        </w:tc>
        <w:tc>
          <w:tcPr>
            <w:tcW w:w="1350" w:type="dxa"/>
          </w:tcPr>
          <w:p w14:paraId="5DB3A6B4"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Unit Price</w:t>
            </w:r>
          </w:p>
        </w:tc>
        <w:tc>
          <w:tcPr>
            <w:tcW w:w="2700" w:type="dxa"/>
          </w:tcPr>
          <w:p w14:paraId="500F2460" w14:textId="77777777" w:rsidR="009A6290" w:rsidRPr="009A6290" w:rsidRDefault="009A6290" w:rsidP="009A6290">
            <w:pPr>
              <w:spacing w:after="0" w:line="240" w:lineRule="auto"/>
              <w:rPr>
                <w:rFonts w:ascii="Times New Roman" w:hAnsi="Times New Roman" w:cs="Times New Roman"/>
                <w:b/>
                <w:bCs/>
                <w:sz w:val="20"/>
                <w:szCs w:val="20"/>
              </w:rPr>
            </w:pPr>
            <w:r w:rsidRPr="009A6290">
              <w:rPr>
                <w:rFonts w:ascii="Times New Roman" w:hAnsi="Times New Roman" w:cs="Times New Roman"/>
                <w:b/>
                <w:bCs/>
                <w:sz w:val="20"/>
                <w:szCs w:val="20"/>
              </w:rPr>
              <w:t>Amount (Unit Price x Quantity)</w:t>
            </w:r>
          </w:p>
        </w:tc>
      </w:tr>
      <w:tr w:rsidR="009A6290" w:rsidRPr="009A6290" w14:paraId="7E253254" w14:textId="77777777" w:rsidTr="002943C1">
        <w:tc>
          <w:tcPr>
            <w:tcW w:w="1962" w:type="dxa"/>
          </w:tcPr>
          <w:p w14:paraId="66D0929B"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Base Year</w:t>
            </w:r>
          </w:p>
        </w:tc>
        <w:tc>
          <w:tcPr>
            <w:tcW w:w="983" w:type="dxa"/>
            <w:vAlign w:val="bottom"/>
          </w:tcPr>
          <w:p w14:paraId="6A952257"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6,769</w:t>
            </w:r>
          </w:p>
        </w:tc>
        <w:tc>
          <w:tcPr>
            <w:tcW w:w="1325" w:type="dxa"/>
          </w:tcPr>
          <w:p w14:paraId="7653623B"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77EC7095"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44A80DC6"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0CA6F020" w14:textId="77777777" w:rsidTr="002943C1">
        <w:tc>
          <w:tcPr>
            <w:tcW w:w="1962" w:type="dxa"/>
          </w:tcPr>
          <w:p w14:paraId="7408B2B4"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One</w:t>
            </w:r>
          </w:p>
        </w:tc>
        <w:tc>
          <w:tcPr>
            <w:tcW w:w="983" w:type="dxa"/>
            <w:vAlign w:val="bottom"/>
          </w:tcPr>
          <w:p w14:paraId="0CBC9CB4"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6,769</w:t>
            </w:r>
          </w:p>
        </w:tc>
        <w:tc>
          <w:tcPr>
            <w:tcW w:w="1325" w:type="dxa"/>
          </w:tcPr>
          <w:p w14:paraId="3AD45BDD"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7FD50925"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2ACCC4CF"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7B548C85" w14:textId="77777777" w:rsidTr="002943C1">
        <w:tc>
          <w:tcPr>
            <w:tcW w:w="1962" w:type="dxa"/>
          </w:tcPr>
          <w:p w14:paraId="7B56B491"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Two</w:t>
            </w:r>
          </w:p>
        </w:tc>
        <w:tc>
          <w:tcPr>
            <w:tcW w:w="983" w:type="dxa"/>
            <w:vAlign w:val="bottom"/>
          </w:tcPr>
          <w:p w14:paraId="485A20AD"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6,769</w:t>
            </w:r>
          </w:p>
        </w:tc>
        <w:tc>
          <w:tcPr>
            <w:tcW w:w="1325" w:type="dxa"/>
          </w:tcPr>
          <w:p w14:paraId="44A46C62"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72DEB5C7"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64F08CC0"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108EBD1B" w14:textId="77777777" w:rsidTr="002943C1">
        <w:tc>
          <w:tcPr>
            <w:tcW w:w="1962" w:type="dxa"/>
          </w:tcPr>
          <w:p w14:paraId="759FC44C"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Three</w:t>
            </w:r>
          </w:p>
        </w:tc>
        <w:tc>
          <w:tcPr>
            <w:tcW w:w="983" w:type="dxa"/>
            <w:vAlign w:val="bottom"/>
          </w:tcPr>
          <w:p w14:paraId="0D3A8CBA"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6,769</w:t>
            </w:r>
          </w:p>
        </w:tc>
        <w:tc>
          <w:tcPr>
            <w:tcW w:w="1325" w:type="dxa"/>
          </w:tcPr>
          <w:p w14:paraId="1A356B74"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0E67F73E"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4584BE8B" w14:textId="77777777" w:rsidR="009A6290" w:rsidRPr="009A6290" w:rsidRDefault="009A6290" w:rsidP="009A6290">
            <w:pPr>
              <w:spacing w:after="0" w:line="240" w:lineRule="auto"/>
              <w:rPr>
                <w:rFonts w:ascii="Times New Roman" w:hAnsi="Times New Roman" w:cs="Times New Roman"/>
                <w:sz w:val="20"/>
                <w:szCs w:val="20"/>
              </w:rPr>
            </w:pPr>
          </w:p>
        </w:tc>
      </w:tr>
      <w:tr w:rsidR="009A6290" w:rsidRPr="009A6290" w14:paraId="357256B7" w14:textId="77777777" w:rsidTr="002943C1">
        <w:tc>
          <w:tcPr>
            <w:tcW w:w="1962" w:type="dxa"/>
          </w:tcPr>
          <w:p w14:paraId="4EF969C8"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Option Year Four</w:t>
            </w:r>
          </w:p>
        </w:tc>
        <w:tc>
          <w:tcPr>
            <w:tcW w:w="983" w:type="dxa"/>
            <w:vAlign w:val="bottom"/>
          </w:tcPr>
          <w:p w14:paraId="515C079B"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6,769</w:t>
            </w:r>
          </w:p>
        </w:tc>
        <w:tc>
          <w:tcPr>
            <w:tcW w:w="1325" w:type="dxa"/>
          </w:tcPr>
          <w:p w14:paraId="529C9901" w14:textId="77777777" w:rsidR="009A6290" w:rsidRPr="009A6290" w:rsidRDefault="009A6290" w:rsidP="009A6290">
            <w:pPr>
              <w:spacing w:after="0" w:line="240" w:lineRule="auto"/>
              <w:rPr>
                <w:rFonts w:ascii="Times New Roman" w:hAnsi="Times New Roman" w:cs="Times New Roman"/>
                <w:sz w:val="20"/>
                <w:szCs w:val="20"/>
              </w:rPr>
            </w:pPr>
            <w:r w:rsidRPr="009A6290">
              <w:rPr>
                <w:rFonts w:ascii="Times New Roman" w:hAnsi="Times New Roman" w:cs="Times New Roman"/>
                <w:sz w:val="20"/>
                <w:szCs w:val="20"/>
              </w:rPr>
              <w:t>Bottles</w:t>
            </w:r>
          </w:p>
        </w:tc>
        <w:tc>
          <w:tcPr>
            <w:tcW w:w="1350" w:type="dxa"/>
          </w:tcPr>
          <w:p w14:paraId="5CA69114" w14:textId="77777777" w:rsidR="009A6290" w:rsidRPr="009A6290" w:rsidRDefault="009A6290" w:rsidP="009A6290">
            <w:pPr>
              <w:spacing w:after="0" w:line="240" w:lineRule="auto"/>
              <w:rPr>
                <w:rFonts w:ascii="Times New Roman" w:hAnsi="Times New Roman" w:cs="Times New Roman"/>
                <w:sz w:val="20"/>
                <w:szCs w:val="20"/>
              </w:rPr>
            </w:pPr>
          </w:p>
        </w:tc>
        <w:tc>
          <w:tcPr>
            <w:tcW w:w="2700" w:type="dxa"/>
          </w:tcPr>
          <w:p w14:paraId="7D18A4AC" w14:textId="77777777" w:rsidR="009A6290" w:rsidRPr="009A6290" w:rsidRDefault="009A6290" w:rsidP="009A6290">
            <w:pPr>
              <w:spacing w:after="0" w:line="240" w:lineRule="auto"/>
              <w:rPr>
                <w:rFonts w:ascii="Times New Roman" w:hAnsi="Times New Roman" w:cs="Times New Roman"/>
                <w:sz w:val="20"/>
                <w:szCs w:val="20"/>
              </w:rPr>
            </w:pPr>
          </w:p>
        </w:tc>
      </w:tr>
    </w:tbl>
    <w:p w14:paraId="7E758A9C" w14:textId="77777777" w:rsidR="009A6290" w:rsidRPr="009A6290" w:rsidRDefault="009A6290" w:rsidP="009A6290">
      <w:pPr>
        <w:sectPr w:rsidR="009A6290" w:rsidRPr="009A6290" w:rsidSect="009A6290">
          <w:footerReference w:type="default" r:id="rId7"/>
          <w:type w:val="continuous"/>
          <w:pgSz w:w="12240" w:h="15840"/>
          <w:pgMar w:top="1080" w:right="1440" w:bottom="1080" w:left="1440" w:header="360" w:footer="360" w:gutter="0"/>
          <w:cols w:space="720"/>
          <w:docGrid w:linePitch="360"/>
        </w:sectPr>
      </w:pPr>
    </w:p>
    <w:sdt>
      <w:sdtPr>
        <w:rPr>
          <w:rFonts w:eastAsiaTheme="minorHAnsi"/>
          <w:sz w:val="20"/>
        </w:rPr>
        <w:id w:val="-1900917728"/>
        <w:docPartObj>
          <w:docPartGallery w:val="Table of Contents"/>
          <w:docPartUnique/>
        </w:docPartObj>
      </w:sdtPr>
      <w:sdtContent>
        <w:p w14:paraId="7E538498" w14:textId="77777777" w:rsidR="009A6290" w:rsidRPr="009A6290" w:rsidRDefault="009A6290" w:rsidP="009A6290">
          <w:pPr>
            <w:pageBreakBefore/>
            <w:jc w:val="center"/>
            <w:rPr>
              <w:b/>
              <w:bCs/>
              <w:sz w:val="24"/>
              <w:szCs w:val="24"/>
            </w:rPr>
          </w:pPr>
          <w:r w:rsidRPr="009A6290">
            <w:rPr>
              <w:b/>
              <w:bCs/>
              <w:sz w:val="24"/>
              <w:szCs w:val="24"/>
            </w:rPr>
            <w:t>Table of Contents</w:t>
          </w:r>
        </w:p>
        <w:p w14:paraId="6512BA38" w14:textId="77777777" w:rsidR="009A6290" w:rsidRPr="009A6290" w:rsidRDefault="009A6290" w:rsidP="009A6290">
          <w:pPr>
            <w:tabs>
              <w:tab w:val="right" w:leader="dot" w:pos="9350"/>
            </w:tabs>
            <w:spacing w:before="120" w:after="120"/>
            <w:rPr>
              <w:b/>
              <w:bCs/>
              <w:noProof/>
            </w:rPr>
          </w:pPr>
          <w:r w:rsidRPr="009A6290">
            <w:rPr>
              <w:b/>
              <w:bCs/>
            </w:rPr>
            <w:fldChar w:fldCharType="begin"/>
          </w:r>
          <w:r w:rsidRPr="009A6290">
            <w:rPr>
              <w:b/>
              <w:bCs/>
            </w:rPr>
            <w:instrText xml:space="preserve"> TOC \o &amp;quot;1-4&amp;quot; \f \h \z \u \x </w:instrText>
          </w:r>
          <w:r w:rsidRPr="009A6290">
            <w:rPr>
              <w:b/>
              <w:bCs/>
            </w:rPr>
            <w:fldChar w:fldCharType="separate"/>
          </w:r>
          <w:hyperlink w:anchor="_Toc256000000" w:history="1">
            <w:r w:rsidRPr="009A6290">
              <w:rPr>
                <w:rFonts w:cs="Times New Roman"/>
                <w:b/>
                <w:bCs/>
                <w:color w:val="0000FF"/>
                <w:u w:val="single"/>
              </w:rPr>
              <w:t>SECTION A</w:t>
            </w:r>
            <w:r w:rsidRPr="009A6290">
              <w:rPr>
                <w:rFonts w:cs="Times New Roman"/>
                <w:b/>
                <w:bCs/>
                <w:color w:val="0000FF"/>
                <w:u w:val="single"/>
              </w:rPr>
              <w:tab/>
            </w:r>
            <w:r w:rsidRPr="009A6290">
              <w:rPr>
                <w:b/>
                <w:bCs/>
              </w:rPr>
              <w:fldChar w:fldCharType="begin"/>
            </w:r>
            <w:r w:rsidRPr="009A6290">
              <w:rPr>
                <w:rFonts w:cs="Times New Roman"/>
                <w:b/>
                <w:bCs/>
                <w:color w:val="0000FF"/>
                <w:u w:val="single"/>
              </w:rPr>
              <w:instrText xml:space="preserve"> PAGEREF _Toc256000000 \h </w:instrText>
            </w:r>
            <w:r w:rsidRPr="009A6290">
              <w:rPr>
                <w:b/>
                <w:bCs/>
              </w:rPr>
            </w:r>
            <w:r w:rsidRPr="009A6290">
              <w:rPr>
                <w:b/>
                <w:bCs/>
              </w:rPr>
              <w:fldChar w:fldCharType="separate"/>
            </w:r>
            <w:r w:rsidRPr="009A6290">
              <w:rPr>
                <w:rFonts w:cs="Times New Roman"/>
                <w:b/>
                <w:bCs/>
                <w:color w:val="0000FF"/>
                <w:u w:val="single"/>
              </w:rPr>
              <w:t>1</w:t>
            </w:r>
            <w:r w:rsidRPr="009A6290">
              <w:rPr>
                <w:b/>
                <w:bCs/>
              </w:rPr>
              <w:fldChar w:fldCharType="end"/>
            </w:r>
          </w:hyperlink>
        </w:p>
        <w:p w14:paraId="1A7EF20E" w14:textId="77777777" w:rsidR="009A6290" w:rsidRPr="009A6290" w:rsidRDefault="009A6290" w:rsidP="009A6290">
          <w:pPr>
            <w:tabs>
              <w:tab w:val="right" w:leader="dot" w:pos="9350"/>
            </w:tabs>
            <w:spacing w:after="0"/>
            <w:ind w:left="720"/>
            <w:rPr>
              <w:noProof/>
            </w:rPr>
          </w:pPr>
          <w:hyperlink w:anchor="_Toc256000001" w:history="1">
            <w:r w:rsidRPr="009A6290">
              <w:rPr>
                <w:rFonts w:cs="Times New Roman"/>
                <w:color w:val="0000FF"/>
                <w:u w:val="single"/>
              </w:rPr>
              <w:t>A.1  SF 1449  SOLICITATION/CONTRACT/ORDER FOR COMMERCIAL PRODUCTS AND COMMERCIAL SERVICES</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_Toc256000001 \h </w:instrText>
            </w:r>
            <w:r w:rsidRPr="009A6290">
              <w:fldChar w:fldCharType="separate"/>
            </w:r>
            <w:r w:rsidRPr="009A6290">
              <w:rPr>
                <w:rFonts w:cs="Times New Roman"/>
                <w:color w:val="0000FF"/>
                <w:u w:val="single"/>
              </w:rPr>
              <w:t>1</w:t>
            </w:r>
            <w:r w:rsidRPr="009A6290">
              <w:fldChar w:fldCharType="end"/>
            </w:r>
          </w:hyperlink>
        </w:p>
        <w:p w14:paraId="1318B24B" w14:textId="77777777" w:rsidR="009A6290" w:rsidRPr="009A6290" w:rsidRDefault="009A6290" w:rsidP="009A6290">
          <w:pPr>
            <w:tabs>
              <w:tab w:val="right" w:leader="dot" w:pos="9350"/>
            </w:tabs>
            <w:spacing w:before="120" w:after="120"/>
            <w:rPr>
              <w:b/>
              <w:bCs/>
              <w:noProof/>
            </w:rPr>
          </w:pPr>
          <w:hyperlink w:anchor="_Toc256000002" w:history="1">
            <w:r w:rsidRPr="009A6290">
              <w:rPr>
                <w:rFonts w:cs="Times New Roman"/>
                <w:b/>
                <w:bCs/>
                <w:color w:val="0000FF"/>
                <w:u w:val="single"/>
              </w:rPr>
              <w:t>SECTION B - CONTINUATION OF SF 1449 BLOCKS</w:t>
            </w:r>
            <w:r w:rsidRPr="009A6290">
              <w:rPr>
                <w:rFonts w:cs="Times New Roman"/>
                <w:b/>
                <w:bCs/>
                <w:color w:val="0000FF"/>
                <w:u w:val="single"/>
              </w:rPr>
              <w:tab/>
            </w:r>
            <w:r w:rsidRPr="009A6290">
              <w:rPr>
                <w:b/>
                <w:bCs/>
              </w:rPr>
              <w:fldChar w:fldCharType="begin"/>
            </w:r>
            <w:r w:rsidRPr="009A6290">
              <w:rPr>
                <w:rFonts w:cs="Times New Roman"/>
                <w:b/>
                <w:bCs/>
                <w:color w:val="0000FF"/>
                <w:u w:val="single"/>
              </w:rPr>
              <w:instrText xml:space="preserve"> PAGEREF _Toc256000002 \h </w:instrText>
            </w:r>
            <w:r w:rsidRPr="009A6290">
              <w:rPr>
                <w:b/>
                <w:bCs/>
              </w:rPr>
            </w:r>
            <w:r w:rsidRPr="009A6290">
              <w:rPr>
                <w:b/>
                <w:bCs/>
              </w:rPr>
              <w:fldChar w:fldCharType="separate"/>
            </w:r>
            <w:r w:rsidRPr="009A6290">
              <w:rPr>
                <w:rFonts w:cs="Times New Roman"/>
                <w:b/>
                <w:bCs/>
                <w:color w:val="0000FF"/>
                <w:u w:val="single"/>
              </w:rPr>
              <w:t>6</w:t>
            </w:r>
            <w:r w:rsidRPr="009A6290">
              <w:rPr>
                <w:b/>
                <w:bCs/>
              </w:rPr>
              <w:fldChar w:fldCharType="end"/>
            </w:r>
          </w:hyperlink>
        </w:p>
        <w:p w14:paraId="357CAB5B" w14:textId="77777777" w:rsidR="009A6290" w:rsidRPr="009A6290" w:rsidRDefault="009A6290" w:rsidP="009A6290">
          <w:pPr>
            <w:tabs>
              <w:tab w:val="right" w:leader="dot" w:pos="9350"/>
            </w:tabs>
            <w:spacing w:after="0"/>
            <w:ind w:left="720"/>
            <w:rPr>
              <w:noProof/>
            </w:rPr>
          </w:pPr>
          <w:hyperlink w:anchor="_Toc256000003" w:history="1">
            <w:r w:rsidRPr="009A6290">
              <w:rPr>
                <w:rFonts w:ascii="Arial" w:hAnsi="Arial" w:cs="Arial"/>
                <w:color w:val="0000FF"/>
                <w:u w:val="single"/>
              </w:rPr>
              <w:t>CONTINUATION OF STANDARD FORM 1449: SCHEDULE OF SUPPLIES/SERVICES</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_Toc256000003 \h </w:instrText>
            </w:r>
            <w:r w:rsidRPr="009A6290">
              <w:fldChar w:fldCharType="separate"/>
            </w:r>
            <w:r w:rsidRPr="009A6290">
              <w:rPr>
                <w:rFonts w:cs="Times New Roman"/>
                <w:color w:val="0000FF"/>
                <w:u w:val="single"/>
              </w:rPr>
              <w:t>6</w:t>
            </w:r>
            <w:r w:rsidRPr="009A6290">
              <w:fldChar w:fldCharType="end"/>
            </w:r>
          </w:hyperlink>
        </w:p>
        <w:p w14:paraId="0AC6A02C" w14:textId="77777777" w:rsidR="009A6290" w:rsidRPr="009A6290" w:rsidRDefault="009A6290" w:rsidP="009A6290">
          <w:pPr>
            <w:tabs>
              <w:tab w:val="right" w:leader="dot" w:pos="9350"/>
            </w:tabs>
            <w:spacing w:after="0"/>
            <w:ind w:left="720"/>
            <w:rPr>
              <w:noProof/>
            </w:rPr>
          </w:pPr>
          <w:hyperlink w:anchor="_Toc256000004" w:history="1">
            <w:r w:rsidRPr="009A6290">
              <w:rPr>
                <w:rFonts w:ascii="Arial" w:hAnsi="Arial" w:cs="Arial"/>
                <w:color w:val="0000FF"/>
                <w:u w:val="single"/>
              </w:rPr>
              <w:t>SCOPE OF CONTRACT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_Toc256000004 \h </w:instrText>
            </w:r>
            <w:r w:rsidRPr="009A6290">
              <w:fldChar w:fldCharType="separate"/>
            </w:r>
            <w:r w:rsidRPr="009A6290">
              <w:rPr>
                <w:rFonts w:cs="Times New Roman"/>
                <w:color w:val="0000FF"/>
                <w:u w:val="single"/>
              </w:rPr>
              <w:t>7</w:t>
            </w:r>
            <w:r w:rsidRPr="009A6290">
              <w:fldChar w:fldCharType="end"/>
            </w:r>
          </w:hyperlink>
        </w:p>
        <w:p w14:paraId="00FB70DC" w14:textId="77777777" w:rsidR="009A6290" w:rsidRPr="009A6290" w:rsidRDefault="009A6290" w:rsidP="009A6290">
          <w:pPr>
            <w:tabs>
              <w:tab w:val="right" w:leader="dot" w:pos="9350"/>
            </w:tabs>
            <w:spacing w:before="120" w:after="120"/>
            <w:rPr>
              <w:b/>
              <w:bCs/>
              <w:noProof/>
            </w:rPr>
          </w:pPr>
          <w:hyperlink w:anchor="_Toc256000005" w:history="1">
            <w:r w:rsidRPr="009A6290">
              <w:rPr>
                <w:rFonts w:cs="Times New Roman"/>
                <w:b/>
                <w:bCs/>
                <w:color w:val="0000FF"/>
                <w:u w:val="single"/>
              </w:rPr>
              <w:t>SECTION C - CONTRACT CLAUSES</w:t>
            </w:r>
            <w:r w:rsidRPr="009A6290">
              <w:rPr>
                <w:rFonts w:cs="Times New Roman"/>
                <w:b/>
                <w:bCs/>
                <w:color w:val="0000FF"/>
                <w:u w:val="single"/>
              </w:rPr>
              <w:tab/>
            </w:r>
            <w:r w:rsidRPr="009A6290">
              <w:rPr>
                <w:b/>
                <w:bCs/>
              </w:rPr>
              <w:fldChar w:fldCharType="begin"/>
            </w:r>
            <w:r w:rsidRPr="009A6290">
              <w:rPr>
                <w:rFonts w:cs="Times New Roman"/>
                <w:b/>
                <w:bCs/>
                <w:color w:val="0000FF"/>
                <w:u w:val="single"/>
              </w:rPr>
              <w:instrText xml:space="preserve"> PAGEREF _Toc256000005 \h </w:instrText>
            </w:r>
            <w:r w:rsidRPr="009A6290">
              <w:rPr>
                <w:b/>
                <w:bCs/>
              </w:rPr>
            </w:r>
            <w:r w:rsidRPr="009A6290">
              <w:rPr>
                <w:b/>
                <w:bCs/>
              </w:rPr>
              <w:fldChar w:fldCharType="separate"/>
            </w:r>
            <w:r w:rsidRPr="009A6290">
              <w:rPr>
                <w:rFonts w:cs="Times New Roman"/>
                <w:b/>
                <w:bCs/>
                <w:color w:val="0000FF"/>
                <w:u w:val="single"/>
              </w:rPr>
              <w:t>22</w:t>
            </w:r>
            <w:r w:rsidRPr="009A6290">
              <w:rPr>
                <w:b/>
                <w:bCs/>
              </w:rPr>
              <w:fldChar w:fldCharType="end"/>
            </w:r>
          </w:hyperlink>
        </w:p>
        <w:p w14:paraId="4925563A" w14:textId="77777777" w:rsidR="009A6290" w:rsidRPr="009A6290" w:rsidRDefault="009A6290" w:rsidP="009A6290">
          <w:pPr>
            <w:tabs>
              <w:tab w:val="right" w:leader="dot" w:pos="9350"/>
            </w:tabs>
            <w:spacing w:after="0"/>
            <w:ind w:left="720"/>
            <w:rPr>
              <w:noProof/>
            </w:rPr>
          </w:pPr>
          <w:hyperlink w:anchor="_Toc256000006" w:history="1">
            <w:r w:rsidRPr="009A6290">
              <w:rPr>
                <w:rFonts w:cs="Times New Roman"/>
                <w:color w:val="0000FF"/>
                <w:u w:val="single"/>
              </w:rPr>
              <w:t>C.1</w:t>
            </w:r>
            <w:r w:rsidRPr="009A6290">
              <w:rPr>
                <w:rFonts w:ascii="Arial" w:hAnsi="Arial" w:cs="Arial"/>
                <w:color w:val="0000FF"/>
                <w:u w:val="single"/>
              </w:rPr>
              <w:t xml:space="preserve">  </w:t>
            </w:r>
            <w:r w:rsidRPr="009A6290">
              <w:rPr>
                <w:rFonts w:cs="Times New Roman"/>
                <w:color w:val="0000FF"/>
                <w:u w:val="single"/>
              </w:rPr>
              <w:t>52.212-4</w:t>
            </w:r>
            <w:r w:rsidRPr="009A6290">
              <w:rPr>
                <w:rFonts w:ascii="Arial" w:hAnsi="Arial" w:cs="Arial"/>
                <w:color w:val="0000FF"/>
                <w:u w:val="single"/>
              </w:rPr>
              <w:t xml:space="preserve">  </w:t>
            </w:r>
            <w:r w:rsidRPr="009A6290">
              <w:rPr>
                <w:rFonts w:cs="Times New Roman"/>
                <w:color w:val="0000FF"/>
                <w:u w:val="single"/>
              </w:rPr>
              <w:t>CONTRACT TERMS AND CONDITIONS—COMMERCIAL PRODUCTS AND COMMERCIAL SERVICES</w:t>
            </w:r>
            <w:r w:rsidRPr="009A6290">
              <w:rPr>
                <w:rFonts w:ascii="Arial" w:hAnsi="Arial" w:cs="Arial"/>
                <w:color w:val="0000FF"/>
                <w:u w:val="single"/>
              </w:rPr>
              <w:t xml:space="preserve"> (</w:t>
            </w:r>
            <w:r w:rsidRPr="009A6290">
              <w:rPr>
                <w:rFonts w:cs="Times New Roman"/>
                <w:color w:val="0000FF"/>
                <w:u w:val="single"/>
              </w:rPr>
              <w:t>VA DEVIATION NOV 2025</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_Toc256000006 \h </w:instrText>
            </w:r>
            <w:r w:rsidRPr="009A6290">
              <w:fldChar w:fldCharType="separate"/>
            </w:r>
            <w:r w:rsidRPr="009A6290">
              <w:rPr>
                <w:rFonts w:cs="Times New Roman"/>
                <w:color w:val="0000FF"/>
                <w:u w:val="single"/>
              </w:rPr>
              <w:t>22</w:t>
            </w:r>
            <w:r w:rsidRPr="009A6290">
              <w:fldChar w:fldCharType="end"/>
            </w:r>
          </w:hyperlink>
        </w:p>
        <w:p w14:paraId="3869D2A7" w14:textId="77777777" w:rsidR="009A6290" w:rsidRPr="009A6290" w:rsidRDefault="009A6290" w:rsidP="009A6290">
          <w:pPr>
            <w:tabs>
              <w:tab w:val="right" w:leader="dot" w:pos="9350"/>
            </w:tabs>
            <w:spacing w:after="0"/>
            <w:ind w:left="720"/>
            <w:rPr>
              <w:noProof/>
            </w:rPr>
          </w:pPr>
          <w:hyperlink w:anchor="_Toc256000007" w:history="1">
            <w:r w:rsidRPr="009A6290">
              <w:rPr>
                <w:rFonts w:cs="Times New Roman"/>
                <w:color w:val="0000FF"/>
                <w:u w:val="single"/>
              </w:rPr>
              <w:t>C.2 ADDENDUM to FAR 52.212-4 CONTRACT TERMS AND CONDITIONS--COMMERCIAL PRODUCTS AND COMMERCIAL SERVICES</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_Toc256000007 \h </w:instrText>
            </w:r>
            <w:r w:rsidRPr="009A6290">
              <w:fldChar w:fldCharType="separate"/>
            </w:r>
            <w:r w:rsidRPr="009A6290">
              <w:rPr>
                <w:rFonts w:cs="Times New Roman"/>
                <w:color w:val="0000FF"/>
                <w:u w:val="single"/>
              </w:rPr>
              <w:t>27</w:t>
            </w:r>
            <w:r w:rsidRPr="009A6290">
              <w:fldChar w:fldCharType="end"/>
            </w:r>
          </w:hyperlink>
        </w:p>
        <w:p w14:paraId="4EC31EF8" w14:textId="77777777" w:rsidR="009A6290" w:rsidRPr="009A6290" w:rsidRDefault="009A6290" w:rsidP="009A6290">
          <w:pPr>
            <w:tabs>
              <w:tab w:val="right" w:leader="dot" w:pos="9350"/>
            </w:tabs>
            <w:spacing w:after="0"/>
            <w:ind w:left="720"/>
            <w:rPr>
              <w:noProof/>
            </w:rPr>
          </w:pPr>
          <w:hyperlink w:anchor="_Toc256000008" w:history="1">
            <w:r w:rsidRPr="009A6290">
              <w:rPr>
                <w:rFonts w:cs="Times New Roman"/>
                <w:color w:val="0000FF"/>
                <w:u w:val="single"/>
              </w:rPr>
              <w:t>C.3</w:t>
            </w:r>
            <w:r w:rsidRPr="009A6290">
              <w:rPr>
                <w:rFonts w:ascii="Arial" w:hAnsi="Arial" w:cs="Arial"/>
                <w:color w:val="0000FF"/>
                <w:u w:val="single"/>
              </w:rPr>
              <w:t xml:space="preserve">  </w:t>
            </w:r>
            <w:r w:rsidRPr="009A6290">
              <w:rPr>
                <w:rFonts w:cs="Times New Roman"/>
                <w:color w:val="0000FF"/>
                <w:u w:val="single"/>
              </w:rPr>
              <w:t>52.216-21</w:t>
            </w:r>
            <w:r w:rsidRPr="009A6290">
              <w:rPr>
                <w:rFonts w:ascii="Arial" w:hAnsi="Arial" w:cs="Arial"/>
                <w:color w:val="0000FF"/>
                <w:u w:val="single"/>
              </w:rPr>
              <w:t xml:space="preserve"> </w:t>
            </w:r>
            <w:r w:rsidRPr="009A6290">
              <w:rPr>
                <w:rFonts w:cs="Times New Roman"/>
                <w:color w:val="0000FF"/>
                <w:u w:val="single"/>
              </w:rPr>
              <w:t>REQUIREMENTS</w:t>
            </w:r>
            <w:r w:rsidRPr="009A6290">
              <w:rPr>
                <w:rFonts w:ascii="Arial" w:hAnsi="Arial" w:cs="Arial"/>
                <w:color w:val="0000FF"/>
                <w:u w:val="single"/>
              </w:rPr>
              <w:t xml:space="preserve"> (</w:t>
            </w:r>
            <w:r w:rsidRPr="009A6290">
              <w:rPr>
                <w:rFonts w:cs="Times New Roman"/>
                <w:color w:val="0000FF"/>
                <w:u w:val="single"/>
              </w:rPr>
              <w:t>VA DEVIATION NOV 2025</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_Toc256000008 \h </w:instrText>
            </w:r>
            <w:r w:rsidRPr="009A6290">
              <w:fldChar w:fldCharType="separate"/>
            </w:r>
            <w:r w:rsidRPr="009A6290">
              <w:rPr>
                <w:rFonts w:cs="Times New Roman"/>
                <w:color w:val="0000FF"/>
                <w:u w:val="single"/>
              </w:rPr>
              <w:t>27</w:t>
            </w:r>
            <w:r w:rsidRPr="009A6290">
              <w:fldChar w:fldCharType="end"/>
            </w:r>
          </w:hyperlink>
        </w:p>
        <w:p w14:paraId="2E87E2D1" w14:textId="77777777" w:rsidR="009A6290" w:rsidRPr="009A6290" w:rsidRDefault="009A6290" w:rsidP="009A6290">
          <w:pPr>
            <w:tabs>
              <w:tab w:val="right" w:leader="dot" w:pos="9350"/>
            </w:tabs>
            <w:spacing w:after="0"/>
            <w:ind w:left="720"/>
            <w:rPr>
              <w:noProof/>
            </w:rPr>
          </w:pPr>
          <w:hyperlink w:anchor="_Toc256000009" w:history="1">
            <w:r w:rsidRPr="009A6290">
              <w:rPr>
                <w:rFonts w:cs="Times New Roman"/>
                <w:color w:val="0000FF"/>
                <w:u w:val="single"/>
              </w:rPr>
              <w:t>C.4</w:t>
            </w:r>
            <w:r w:rsidRPr="009A6290">
              <w:rPr>
                <w:rFonts w:ascii="Arial" w:hAnsi="Arial" w:cs="Arial"/>
                <w:color w:val="0000FF"/>
                <w:u w:val="single"/>
              </w:rPr>
              <w:t xml:space="preserve"> ADDENDUM to FAR 52.216-21 REQUIREMENTS</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_Toc256000009 \h </w:instrText>
            </w:r>
            <w:r w:rsidRPr="009A6290">
              <w:fldChar w:fldCharType="separate"/>
            </w:r>
            <w:r w:rsidRPr="009A6290">
              <w:rPr>
                <w:rFonts w:cs="Times New Roman"/>
                <w:color w:val="0000FF"/>
                <w:u w:val="single"/>
              </w:rPr>
              <w:t>28</w:t>
            </w:r>
            <w:r w:rsidRPr="009A6290">
              <w:fldChar w:fldCharType="end"/>
            </w:r>
          </w:hyperlink>
        </w:p>
        <w:p w14:paraId="2E1533C9" w14:textId="77777777" w:rsidR="009A6290" w:rsidRPr="009A6290" w:rsidRDefault="009A6290" w:rsidP="009A6290">
          <w:pPr>
            <w:tabs>
              <w:tab w:val="right" w:leader="dot" w:pos="9350"/>
            </w:tabs>
            <w:spacing w:after="0"/>
            <w:ind w:left="720"/>
            <w:rPr>
              <w:noProof/>
            </w:rPr>
          </w:pPr>
          <w:hyperlink w:anchor="_Toc256000010" w:history="1">
            <w:r w:rsidRPr="009A6290">
              <w:rPr>
                <w:rFonts w:cs="Times New Roman"/>
                <w:color w:val="0000FF"/>
                <w:u w:val="single"/>
              </w:rPr>
              <w:t>C.5</w:t>
            </w:r>
            <w:r w:rsidRPr="009A6290">
              <w:rPr>
                <w:rFonts w:ascii="Arial" w:hAnsi="Arial" w:cs="Arial"/>
                <w:color w:val="0000FF"/>
                <w:u w:val="single"/>
              </w:rPr>
              <w:t xml:space="preserve">  </w:t>
            </w:r>
            <w:r w:rsidRPr="009A6290">
              <w:rPr>
                <w:rFonts w:cs="Times New Roman"/>
                <w:color w:val="0000FF"/>
                <w:u w:val="single"/>
              </w:rPr>
              <w:t>52.217-9</w:t>
            </w:r>
            <w:r w:rsidRPr="009A6290">
              <w:rPr>
                <w:rFonts w:ascii="Arial" w:hAnsi="Arial" w:cs="Arial"/>
                <w:color w:val="0000FF"/>
                <w:u w:val="single"/>
              </w:rPr>
              <w:t xml:space="preserve">  </w:t>
            </w:r>
            <w:r w:rsidRPr="009A6290">
              <w:rPr>
                <w:rFonts w:cs="Times New Roman"/>
                <w:color w:val="0000FF"/>
                <w:u w:val="single"/>
              </w:rPr>
              <w:t>OPTION TO EXTEND THE TERM OF THE CONTRACT</w:t>
            </w:r>
            <w:r w:rsidRPr="009A6290">
              <w:rPr>
                <w:rFonts w:ascii="Arial" w:hAnsi="Arial" w:cs="Arial"/>
                <w:color w:val="0000FF"/>
                <w:u w:val="single"/>
              </w:rPr>
              <w:t xml:space="preserve"> (</w:t>
            </w:r>
            <w:r w:rsidRPr="009A6290">
              <w:rPr>
                <w:rFonts w:cs="Times New Roman"/>
                <w:color w:val="0000FF"/>
                <w:u w:val="single"/>
              </w:rPr>
              <w:t>MAR 2000</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_Toc256000010 \h </w:instrText>
            </w:r>
            <w:r w:rsidRPr="009A6290">
              <w:fldChar w:fldCharType="separate"/>
            </w:r>
            <w:r w:rsidRPr="009A6290">
              <w:rPr>
                <w:rFonts w:cs="Times New Roman"/>
                <w:color w:val="0000FF"/>
                <w:u w:val="single"/>
              </w:rPr>
              <w:t>29</w:t>
            </w:r>
            <w:r w:rsidRPr="009A6290">
              <w:fldChar w:fldCharType="end"/>
            </w:r>
          </w:hyperlink>
        </w:p>
        <w:p w14:paraId="7E7060E9" w14:textId="77777777" w:rsidR="009A6290" w:rsidRPr="009A6290" w:rsidRDefault="009A6290" w:rsidP="009A6290">
          <w:pPr>
            <w:tabs>
              <w:tab w:val="right" w:leader="dot" w:pos="9350"/>
            </w:tabs>
            <w:spacing w:after="0"/>
            <w:ind w:left="720"/>
            <w:rPr>
              <w:noProof/>
            </w:rPr>
          </w:pPr>
          <w:hyperlink w:anchor="_Toc256000011" w:history="1">
            <w:r w:rsidRPr="009A6290">
              <w:rPr>
                <w:rFonts w:cs="Times New Roman"/>
                <w:color w:val="0000FF"/>
                <w:u w:val="single"/>
              </w:rPr>
              <w:t>C.6</w:t>
            </w:r>
            <w:r w:rsidRPr="009A6290">
              <w:rPr>
                <w:rFonts w:ascii="Arial" w:hAnsi="Arial" w:cs="Arial"/>
                <w:color w:val="0000FF"/>
                <w:u w:val="single"/>
              </w:rPr>
              <w:t xml:space="preserve">  VAAR </w:t>
            </w:r>
            <w:r w:rsidRPr="009A6290">
              <w:rPr>
                <w:rFonts w:cs="Times New Roman"/>
                <w:color w:val="0000FF"/>
                <w:u w:val="single"/>
              </w:rPr>
              <w:t>852.219-70</w:t>
            </w:r>
            <w:r w:rsidRPr="009A6290">
              <w:rPr>
                <w:rFonts w:ascii="Arial" w:hAnsi="Arial" w:cs="Arial"/>
                <w:color w:val="0000FF"/>
                <w:u w:val="single"/>
              </w:rPr>
              <w:t xml:space="preserve">  VA SMALL BUSINESS SUBCONTRACTING PLAN MINIMUM REQUIREMENTS (</w:t>
            </w:r>
            <w:r w:rsidRPr="009A6290">
              <w:rPr>
                <w:rFonts w:cs="Times New Roman"/>
                <w:color w:val="0000FF"/>
                <w:u w:val="single"/>
              </w:rPr>
              <w:t>JAN 2023</w:t>
            </w:r>
            <w:r w:rsidRPr="009A6290">
              <w:rPr>
                <w:rFonts w:ascii="Arial" w:hAnsi="Arial" w:cs="Arial"/>
                <w:color w:val="0000FF"/>
                <w:u w:val="single"/>
              </w:rPr>
              <w:t>) (DEVIATION)</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_Toc256000011 \h </w:instrText>
            </w:r>
            <w:r w:rsidRPr="009A6290">
              <w:fldChar w:fldCharType="separate"/>
            </w:r>
            <w:r w:rsidRPr="009A6290">
              <w:rPr>
                <w:rFonts w:cs="Times New Roman"/>
                <w:color w:val="0000FF"/>
                <w:u w:val="single"/>
              </w:rPr>
              <w:t>29</w:t>
            </w:r>
            <w:r w:rsidRPr="009A6290">
              <w:fldChar w:fldCharType="end"/>
            </w:r>
          </w:hyperlink>
        </w:p>
        <w:p w14:paraId="3842C202" w14:textId="77777777" w:rsidR="009A6290" w:rsidRPr="009A6290" w:rsidRDefault="009A6290" w:rsidP="009A6290">
          <w:pPr>
            <w:tabs>
              <w:tab w:val="right" w:leader="dot" w:pos="9350"/>
            </w:tabs>
            <w:spacing w:after="0"/>
            <w:ind w:left="720"/>
            <w:rPr>
              <w:noProof/>
            </w:rPr>
          </w:pPr>
          <w:hyperlink w:anchor="_Toc256000012" w:history="1">
            <w:r w:rsidRPr="009A6290">
              <w:rPr>
                <w:rFonts w:cs="Times New Roman"/>
                <w:color w:val="0000FF"/>
                <w:u w:val="single"/>
              </w:rPr>
              <w:t>C.7</w:t>
            </w:r>
            <w:r w:rsidRPr="009A6290">
              <w:rPr>
                <w:rFonts w:ascii="Arial" w:hAnsi="Arial" w:cs="Arial"/>
                <w:color w:val="0000FF"/>
                <w:u w:val="single"/>
              </w:rPr>
              <w:t xml:space="preserve">  </w:t>
            </w:r>
            <w:r w:rsidRPr="009A6290">
              <w:rPr>
                <w:rFonts w:cs="Times New Roman"/>
                <w:color w:val="0000FF"/>
                <w:u w:val="single"/>
              </w:rPr>
              <w:t>52.252-2</w:t>
            </w:r>
            <w:r w:rsidRPr="009A6290">
              <w:rPr>
                <w:rFonts w:ascii="Arial" w:hAnsi="Arial" w:cs="Arial"/>
                <w:color w:val="0000FF"/>
                <w:u w:val="single"/>
              </w:rPr>
              <w:t xml:space="preserve">  </w:t>
            </w:r>
            <w:r w:rsidRPr="009A6290">
              <w:rPr>
                <w:rFonts w:cs="Times New Roman"/>
                <w:color w:val="0000FF"/>
                <w:u w:val="single"/>
              </w:rPr>
              <w:t>CLAUSES INCORPORATED BY REFERENCE</w:t>
            </w:r>
            <w:r w:rsidRPr="009A6290">
              <w:rPr>
                <w:rFonts w:ascii="Arial" w:hAnsi="Arial" w:cs="Arial"/>
                <w:color w:val="0000FF"/>
                <w:u w:val="single"/>
              </w:rPr>
              <w:t xml:space="preserve">  (</w:t>
            </w:r>
            <w:r w:rsidRPr="009A6290">
              <w:rPr>
                <w:rFonts w:cs="Times New Roman"/>
                <w:color w:val="0000FF"/>
                <w:u w:val="single"/>
              </w:rPr>
              <w:t>FEB 1998</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_Toc256000012 \h </w:instrText>
            </w:r>
            <w:r w:rsidRPr="009A6290">
              <w:fldChar w:fldCharType="separate"/>
            </w:r>
            <w:r w:rsidRPr="009A6290">
              <w:rPr>
                <w:rFonts w:cs="Times New Roman"/>
                <w:color w:val="0000FF"/>
                <w:u w:val="single"/>
              </w:rPr>
              <w:t>30</w:t>
            </w:r>
            <w:r w:rsidRPr="009A6290">
              <w:fldChar w:fldCharType="end"/>
            </w:r>
          </w:hyperlink>
        </w:p>
        <w:p w14:paraId="741987D6" w14:textId="77777777" w:rsidR="009A6290" w:rsidRPr="009A6290" w:rsidRDefault="009A6290" w:rsidP="009A6290">
          <w:pPr>
            <w:tabs>
              <w:tab w:val="right" w:leader="dot" w:pos="9350"/>
            </w:tabs>
            <w:spacing w:after="0"/>
            <w:ind w:left="720"/>
            <w:rPr>
              <w:noProof/>
            </w:rPr>
          </w:pPr>
          <w:hyperlink w:anchor="_Toc256000013" w:history="1">
            <w:r w:rsidRPr="009A6290">
              <w:rPr>
                <w:rFonts w:cs="Times New Roman"/>
                <w:color w:val="0000FF"/>
                <w:u w:val="single"/>
              </w:rPr>
              <w:t>C.8</w:t>
            </w:r>
            <w:r w:rsidRPr="009A6290">
              <w:rPr>
                <w:rFonts w:ascii="Arial" w:hAnsi="Arial" w:cs="Arial"/>
                <w:color w:val="0000FF"/>
                <w:u w:val="single"/>
              </w:rPr>
              <w:t xml:space="preserve">  </w:t>
            </w:r>
            <w:r w:rsidRPr="009A6290">
              <w:rPr>
                <w:rFonts w:cs="Times New Roman"/>
                <w:color w:val="0000FF"/>
                <w:u w:val="single"/>
              </w:rPr>
              <w:t>52.252-6</w:t>
            </w:r>
            <w:r w:rsidRPr="009A6290">
              <w:rPr>
                <w:rFonts w:ascii="Arial" w:hAnsi="Arial" w:cs="Arial"/>
                <w:color w:val="0000FF"/>
                <w:u w:val="single"/>
              </w:rPr>
              <w:t xml:space="preserve">  </w:t>
            </w:r>
            <w:r w:rsidRPr="009A6290">
              <w:rPr>
                <w:rFonts w:cs="Times New Roman"/>
                <w:color w:val="0000FF"/>
                <w:u w:val="single"/>
              </w:rPr>
              <w:t>AUTHORIZED DEVIATIONS IN CLAUSES</w:t>
            </w:r>
            <w:r w:rsidRPr="009A6290">
              <w:rPr>
                <w:rFonts w:ascii="Arial" w:hAnsi="Arial" w:cs="Arial"/>
                <w:color w:val="0000FF"/>
                <w:u w:val="single"/>
              </w:rPr>
              <w:t xml:space="preserve">  (</w:t>
            </w:r>
            <w:r w:rsidRPr="009A6290">
              <w:rPr>
                <w:rFonts w:cs="Times New Roman"/>
                <w:color w:val="0000FF"/>
                <w:u w:val="single"/>
              </w:rPr>
              <w:t>NOV 2020</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_Toc256000013 \h </w:instrText>
            </w:r>
            <w:r w:rsidRPr="009A6290">
              <w:fldChar w:fldCharType="separate"/>
            </w:r>
            <w:r w:rsidRPr="009A6290">
              <w:rPr>
                <w:rFonts w:cs="Times New Roman"/>
                <w:color w:val="0000FF"/>
                <w:u w:val="single"/>
              </w:rPr>
              <w:t>31</w:t>
            </w:r>
            <w:r w:rsidRPr="009A6290">
              <w:fldChar w:fldCharType="end"/>
            </w:r>
          </w:hyperlink>
        </w:p>
        <w:p w14:paraId="127D1707" w14:textId="77777777" w:rsidR="009A6290" w:rsidRPr="009A6290" w:rsidRDefault="009A6290" w:rsidP="009A6290">
          <w:pPr>
            <w:tabs>
              <w:tab w:val="right" w:leader="dot" w:pos="9350"/>
            </w:tabs>
            <w:spacing w:before="120" w:after="120"/>
            <w:rPr>
              <w:b/>
              <w:bCs/>
              <w:noProof/>
            </w:rPr>
          </w:pPr>
          <w:hyperlink w:anchor="_Toc256000014" w:history="1">
            <w:r w:rsidRPr="009A6290">
              <w:rPr>
                <w:rFonts w:cs="Times New Roman"/>
                <w:b/>
                <w:bCs/>
                <w:color w:val="0000FF"/>
                <w:u w:val="single"/>
              </w:rPr>
              <w:t>SECTION D - CONTRACT DOCUMENTS, EXHIBITS, OR ATTACHMENTS</w:t>
            </w:r>
            <w:r w:rsidRPr="009A6290">
              <w:rPr>
                <w:rFonts w:cs="Times New Roman"/>
                <w:b/>
                <w:bCs/>
                <w:color w:val="0000FF"/>
                <w:u w:val="single"/>
              </w:rPr>
              <w:tab/>
            </w:r>
            <w:r w:rsidRPr="009A6290">
              <w:rPr>
                <w:b/>
                <w:bCs/>
              </w:rPr>
              <w:fldChar w:fldCharType="begin"/>
            </w:r>
            <w:r w:rsidRPr="009A6290">
              <w:rPr>
                <w:rFonts w:cs="Times New Roman"/>
                <w:b/>
                <w:bCs/>
                <w:color w:val="0000FF"/>
                <w:u w:val="single"/>
              </w:rPr>
              <w:instrText xml:space="preserve"> PAGEREF _Toc256000014 \h </w:instrText>
            </w:r>
            <w:r w:rsidRPr="009A6290">
              <w:rPr>
                <w:b/>
                <w:bCs/>
              </w:rPr>
            </w:r>
            <w:r w:rsidRPr="009A6290">
              <w:rPr>
                <w:b/>
                <w:bCs/>
              </w:rPr>
              <w:fldChar w:fldCharType="separate"/>
            </w:r>
            <w:r w:rsidRPr="009A6290">
              <w:rPr>
                <w:rFonts w:cs="Times New Roman"/>
                <w:b/>
                <w:bCs/>
                <w:color w:val="0000FF"/>
                <w:u w:val="single"/>
              </w:rPr>
              <w:t>32</w:t>
            </w:r>
            <w:r w:rsidRPr="009A6290">
              <w:rPr>
                <w:b/>
                <w:bCs/>
              </w:rPr>
              <w:fldChar w:fldCharType="end"/>
            </w:r>
          </w:hyperlink>
        </w:p>
        <w:p w14:paraId="63E92BCD" w14:textId="77777777" w:rsidR="009A6290" w:rsidRPr="009A6290" w:rsidRDefault="009A6290" w:rsidP="009A6290">
          <w:pPr>
            <w:tabs>
              <w:tab w:val="right" w:leader="dot" w:pos="9350"/>
            </w:tabs>
            <w:spacing w:after="0"/>
            <w:ind w:left="720"/>
            <w:rPr>
              <w:noProof/>
            </w:rPr>
          </w:pPr>
          <w:hyperlink w:anchor="_Toc256000015" w:history="1">
            <w:r w:rsidRPr="009A6290">
              <w:rPr>
                <w:rFonts w:cs="Times New Roman"/>
                <w:color w:val="0000FF"/>
                <w:u w:val="single"/>
              </w:rPr>
              <w:t xml:space="preserve">D.1  </w:t>
            </w:r>
            <w:r w:rsidRPr="009A6290">
              <w:rPr>
                <w:rFonts w:asciiTheme="majorHAnsi" w:cs="Times New Roman"/>
                <w:color w:val="548DD4" w:themeColor="text2" w:themeTint="99"/>
                <w:u w:val="single"/>
              </w:rPr>
              <w:t xml:space="preserve">ATTACHMENT </w:t>
            </w:r>
            <w:r w:rsidRPr="009A6290">
              <w:rPr>
                <w:rFonts w:cs="Times New Roman"/>
                <w:color w:val="0000FF"/>
                <w:u w:val="single"/>
              </w:rPr>
              <w:t>“A”</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_Toc256000015 \h </w:instrText>
            </w:r>
            <w:r w:rsidRPr="009A6290">
              <w:fldChar w:fldCharType="separate"/>
            </w:r>
            <w:r w:rsidRPr="009A6290">
              <w:rPr>
                <w:rFonts w:cs="Times New Roman"/>
                <w:color w:val="0000FF"/>
                <w:u w:val="single"/>
              </w:rPr>
              <w:t>32</w:t>
            </w:r>
            <w:r w:rsidRPr="009A6290">
              <w:fldChar w:fldCharType="end"/>
            </w:r>
          </w:hyperlink>
        </w:p>
        <w:p w14:paraId="03424386" w14:textId="77777777" w:rsidR="009A6290" w:rsidRPr="009A6290" w:rsidRDefault="009A6290" w:rsidP="009A6290">
          <w:pPr>
            <w:tabs>
              <w:tab w:val="right" w:leader="dot" w:pos="9350"/>
            </w:tabs>
            <w:spacing w:after="0"/>
            <w:ind w:left="720"/>
            <w:rPr>
              <w:noProof/>
            </w:rPr>
          </w:pPr>
          <w:hyperlink w:anchor="_Toc256000016" w:history="1">
            <w:r w:rsidRPr="009A6290">
              <w:rPr>
                <w:rFonts w:cs="Times New Roman"/>
                <w:color w:val="0000FF"/>
                <w:u w:val="single"/>
              </w:rPr>
              <w:t xml:space="preserve">D.2  </w:t>
            </w:r>
            <w:r w:rsidRPr="009A6290">
              <w:rPr>
                <w:rFonts w:asciiTheme="majorHAnsi" w:cs="Times New Roman"/>
                <w:color w:val="548DD4" w:themeColor="text2" w:themeTint="99"/>
                <w:u w:val="single"/>
              </w:rPr>
              <w:t xml:space="preserve">ATTACHMENT </w:t>
            </w:r>
            <w:r w:rsidRPr="009A6290">
              <w:rPr>
                <w:rFonts w:cs="Times New Roman"/>
                <w:color w:val="0000FF"/>
                <w:u w:val="single"/>
              </w:rPr>
              <w:t>“B”</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_Toc256000016 \h </w:instrText>
            </w:r>
            <w:r w:rsidRPr="009A6290">
              <w:fldChar w:fldCharType="separate"/>
            </w:r>
            <w:r w:rsidRPr="009A6290">
              <w:rPr>
                <w:rFonts w:cs="Times New Roman"/>
                <w:color w:val="0000FF"/>
                <w:u w:val="single"/>
              </w:rPr>
              <w:t>33</w:t>
            </w:r>
            <w:r w:rsidRPr="009A6290">
              <w:fldChar w:fldCharType="end"/>
            </w:r>
          </w:hyperlink>
        </w:p>
        <w:p w14:paraId="20251C4F" w14:textId="77777777" w:rsidR="009A6290" w:rsidRPr="009A6290" w:rsidRDefault="009A6290" w:rsidP="009A6290">
          <w:pPr>
            <w:tabs>
              <w:tab w:val="right" w:leader="dot" w:pos="9350"/>
            </w:tabs>
            <w:spacing w:after="0"/>
            <w:ind w:left="720"/>
            <w:rPr>
              <w:noProof/>
            </w:rPr>
          </w:pPr>
          <w:hyperlink w:anchor="_Toc256000017" w:history="1">
            <w:r w:rsidRPr="009A6290">
              <w:rPr>
                <w:rFonts w:cs="Times New Roman"/>
                <w:color w:val="0000FF"/>
                <w:u w:val="single"/>
              </w:rPr>
              <w:t>D.3</w:t>
            </w:r>
            <w:r w:rsidRPr="009A6290">
              <w:rPr>
                <w:rFonts w:cstheme="minorHAnsi"/>
                <w:color w:val="0000FF"/>
                <w:u w:val="single"/>
              </w:rPr>
              <w:t xml:space="preserve">  </w:t>
            </w:r>
            <w:r w:rsidRPr="009A6290">
              <w:rPr>
                <w:rFonts w:cstheme="minorHAnsi"/>
                <w:color w:val="548DD4" w:themeColor="text2" w:themeTint="99"/>
                <w:u w:val="single"/>
              </w:rPr>
              <w:t xml:space="preserve">ATTACHMENT </w:t>
            </w:r>
            <w:r w:rsidRPr="009A6290">
              <w:rPr>
                <w:rFonts w:cs="Times New Roman"/>
                <w:color w:val="0000FF"/>
                <w:u w:val="single"/>
              </w:rPr>
              <w:t>“C”</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_Toc256000017 \h </w:instrText>
            </w:r>
            <w:r w:rsidRPr="009A6290">
              <w:fldChar w:fldCharType="separate"/>
            </w:r>
            <w:r w:rsidRPr="009A6290">
              <w:rPr>
                <w:rFonts w:cs="Times New Roman"/>
                <w:color w:val="0000FF"/>
                <w:u w:val="single"/>
              </w:rPr>
              <w:t>34</w:t>
            </w:r>
            <w:r w:rsidRPr="009A6290">
              <w:fldChar w:fldCharType="end"/>
            </w:r>
          </w:hyperlink>
        </w:p>
        <w:p w14:paraId="4ABBD81F" w14:textId="77777777" w:rsidR="009A6290" w:rsidRPr="009A6290" w:rsidRDefault="009A6290" w:rsidP="009A6290">
          <w:pPr>
            <w:tabs>
              <w:tab w:val="right" w:leader="dot" w:pos="9350"/>
            </w:tabs>
            <w:spacing w:after="0"/>
            <w:ind w:left="720"/>
            <w:rPr>
              <w:noProof/>
            </w:rPr>
          </w:pPr>
          <w:hyperlink w:anchor="_Toc256000018" w:history="1">
            <w:r w:rsidRPr="009A6290">
              <w:rPr>
                <w:rFonts w:cs="Times New Roman"/>
                <w:color w:val="0000FF"/>
                <w:u w:val="single"/>
              </w:rPr>
              <w:t>D.4 ATTACHMENT “D”</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_Toc256000018 \h </w:instrText>
            </w:r>
            <w:r w:rsidRPr="009A6290">
              <w:fldChar w:fldCharType="separate"/>
            </w:r>
            <w:r w:rsidRPr="009A6290">
              <w:rPr>
                <w:rFonts w:cs="Times New Roman"/>
                <w:color w:val="0000FF"/>
                <w:u w:val="single"/>
              </w:rPr>
              <w:t>35</w:t>
            </w:r>
            <w:r w:rsidRPr="009A6290">
              <w:fldChar w:fldCharType="end"/>
            </w:r>
          </w:hyperlink>
        </w:p>
        <w:p w14:paraId="235EEA71" w14:textId="77777777" w:rsidR="009A6290" w:rsidRPr="009A6290" w:rsidRDefault="009A6290" w:rsidP="009A6290">
          <w:pPr>
            <w:tabs>
              <w:tab w:val="right" w:leader="dot" w:pos="9350"/>
            </w:tabs>
            <w:spacing w:before="120" w:after="120"/>
            <w:rPr>
              <w:b/>
              <w:bCs/>
              <w:noProof/>
            </w:rPr>
          </w:pPr>
          <w:hyperlink w:anchor="_Toc256000019" w:history="1">
            <w:r w:rsidRPr="009A6290">
              <w:rPr>
                <w:rFonts w:cs="Times New Roman"/>
                <w:b/>
                <w:bCs/>
                <w:color w:val="0000FF"/>
                <w:u w:val="single"/>
              </w:rPr>
              <w:t>SECTION E - SOLICITATION PROVISIONS</w:t>
            </w:r>
            <w:r w:rsidRPr="009A6290">
              <w:rPr>
                <w:rFonts w:cs="Times New Roman"/>
                <w:b/>
                <w:bCs/>
                <w:color w:val="0000FF"/>
                <w:u w:val="single"/>
              </w:rPr>
              <w:tab/>
            </w:r>
            <w:r w:rsidRPr="009A6290">
              <w:rPr>
                <w:b/>
                <w:bCs/>
              </w:rPr>
              <w:fldChar w:fldCharType="begin"/>
            </w:r>
            <w:r w:rsidRPr="009A6290">
              <w:rPr>
                <w:rFonts w:cs="Times New Roman"/>
                <w:b/>
                <w:bCs/>
                <w:color w:val="0000FF"/>
                <w:u w:val="single"/>
              </w:rPr>
              <w:instrText xml:space="preserve"> PAGEREF _Toc256000019 \h </w:instrText>
            </w:r>
            <w:r w:rsidRPr="009A6290">
              <w:rPr>
                <w:b/>
                <w:bCs/>
              </w:rPr>
            </w:r>
            <w:r w:rsidRPr="009A6290">
              <w:rPr>
                <w:b/>
                <w:bCs/>
              </w:rPr>
              <w:fldChar w:fldCharType="separate"/>
            </w:r>
            <w:r w:rsidRPr="009A6290">
              <w:rPr>
                <w:rFonts w:cs="Times New Roman"/>
                <w:b/>
                <w:bCs/>
                <w:color w:val="0000FF"/>
                <w:u w:val="single"/>
              </w:rPr>
              <w:t>43</w:t>
            </w:r>
            <w:r w:rsidRPr="009A6290">
              <w:rPr>
                <w:b/>
                <w:bCs/>
              </w:rPr>
              <w:fldChar w:fldCharType="end"/>
            </w:r>
          </w:hyperlink>
        </w:p>
        <w:p w14:paraId="0B54A7FA" w14:textId="77777777" w:rsidR="009A6290" w:rsidRPr="009A6290" w:rsidRDefault="009A6290" w:rsidP="009A6290">
          <w:pPr>
            <w:tabs>
              <w:tab w:val="right" w:leader="dot" w:pos="9350"/>
            </w:tabs>
            <w:spacing w:after="0"/>
            <w:ind w:left="720"/>
            <w:rPr>
              <w:noProof/>
            </w:rPr>
          </w:pPr>
          <w:hyperlink w:anchor="_Toc256000020" w:history="1">
            <w:r w:rsidRPr="009A6290">
              <w:rPr>
                <w:rFonts w:cs="Times New Roman"/>
                <w:color w:val="0000FF"/>
                <w:u w:val="single"/>
              </w:rPr>
              <w:t>E.1</w:t>
            </w:r>
            <w:r w:rsidRPr="009A6290">
              <w:rPr>
                <w:rFonts w:ascii="Arial" w:hAnsi="Arial" w:cs="Arial"/>
                <w:color w:val="0000FF"/>
                <w:u w:val="single"/>
              </w:rPr>
              <w:t xml:space="preserve">  </w:t>
            </w:r>
            <w:r w:rsidRPr="009A6290">
              <w:rPr>
                <w:rFonts w:cs="Times New Roman"/>
                <w:color w:val="0000FF"/>
                <w:u w:val="single"/>
              </w:rPr>
              <w:t>52.212-1</w:t>
            </w:r>
            <w:r w:rsidRPr="009A6290">
              <w:rPr>
                <w:rFonts w:ascii="Arial" w:hAnsi="Arial" w:cs="Arial"/>
                <w:color w:val="0000FF"/>
                <w:u w:val="single"/>
              </w:rPr>
              <w:t xml:space="preserve">  </w:t>
            </w:r>
            <w:r w:rsidRPr="009A6290">
              <w:rPr>
                <w:rFonts w:cs="Times New Roman"/>
                <w:color w:val="0000FF"/>
                <w:u w:val="single"/>
              </w:rPr>
              <w:t>INSTRUCTIONS TO OFFERORS—COMMERCIAL PRODUCTS AND COMMERCIAL SERVICES</w:t>
            </w:r>
            <w:r w:rsidRPr="009A6290">
              <w:rPr>
                <w:rFonts w:ascii="Arial" w:hAnsi="Arial" w:cs="Arial"/>
                <w:color w:val="0000FF"/>
                <w:u w:val="single"/>
              </w:rPr>
              <w:t xml:space="preserve"> (</w:t>
            </w:r>
            <w:r w:rsidRPr="009A6290">
              <w:rPr>
                <w:rFonts w:cs="Times New Roman"/>
                <w:color w:val="0000FF"/>
                <w:u w:val="single"/>
              </w:rPr>
              <w:t>VA DEVIATION 2025</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_Toc256000020 \h </w:instrText>
            </w:r>
            <w:r w:rsidRPr="009A6290">
              <w:fldChar w:fldCharType="separate"/>
            </w:r>
            <w:r w:rsidRPr="009A6290">
              <w:rPr>
                <w:rFonts w:cs="Times New Roman"/>
                <w:color w:val="0000FF"/>
                <w:u w:val="single"/>
              </w:rPr>
              <w:t>43</w:t>
            </w:r>
            <w:r w:rsidRPr="009A6290">
              <w:fldChar w:fldCharType="end"/>
            </w:r>
          </w:hyperlink>
        </w:p>
        <w:p w14:paraId="49BCDAC4" w14:textId="77777777" w:rsidR="009A6290" w:rsidRPr="009A6290" w:rsidRDefault="009A6290" w:rsidP="009A6290">
          <w:pPr>
            <w:tabs>
              <w:tab w:val="right" w:leader="dot" w:pos="9350"/>
            </w:tabs>
            <w:spacing w:after="0"/>
            <w:ind w:left="720"/>
            <w:rPr>
              <w:noProof/>
            </w:rPr>
          </w:pPr>
          <w:hyperlink w:anchor="_Toc256000022" w:history="1">
            <w:r w:rsidRPr="009A6290">
              <w:rPr>
                <w:rFonts w:cs="Times New Roman"/>
                <w:color w:val="0000FF"/>
                <w:u w:val="single"/>
              </w:rPr>
              <w:t>E.2</w:t>
            </w:r>
            <w:r w:rsidRPr="009A6290">
              <w:rPr>
                <w:rFonts w:ascii="Arial" w:hAnsi="Arial" w:cs="Arial"/>
                <w:color w:val="0000FF"/>
                <w:u w:val="single"/>
              </w:rPr>
              <w:t xml:space="preserve"> ADDENDUM to FAR 52.212-1 INSTRUCTIONS TO OFFERORS --COMMERCIAL PRODUCTS AND COMMERCIAL SERVICES</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_Toc256000022 \h </w:instrText>
            </w:r>
            <w:r w:rsidRPr="009A6290">
              <w:fldChar w:fldCharType="separate"/>
            </w:r>
            <w:r w:rsidRPr="009A6290">
              <w:rPr>
                <w:rFonts w:cs="Times New Roman"/>
                <w:color w:val="0000FF"/>
                <w:u w:val="single"/>
              </w:rPr>
              <w:t>44</w:t>
            </w:r>
            <w:r w:rsidRPr="009A6290">
              <w:fldChar w:fldCharType="end"/>
            </w:r>
          </w:hyperlink>
        </w:p>
        <w:p w14:paraId="6D216CD7" w14:textId="77777777" w:rsidR="009A6290" w:rsidRPr="009A6290" w:rsidRDefault="009A6290" w:rsidP="009A6290">
          <w:pPr>
            <w:tabs>
              <w:tab w:val="right" w:leader="dot" w:pos="9350"/>
            </w:tabs>
            <w:spacing w:after="0"/>
            <w:ind w:left="720"/>
            <w:rPr>
              <w:noProof/>
            </w:rPr>
          </w:pPr>
          <w:hyperlink w:anchor="_Toc256000023" w:history="1">
            <w:r w:rsidRPr="009A6290">
              <w:rPr>
                <w:rFonts w:cs="Times New Roman"/>
                <w:color w:val="0000FF"/>
                <w:u w:val="single"/>
              </w:rPr>
              <w:t xml:space="preserve">E.3 </w:t>
            </w:r>
            <w:r w:rsidRPr="009A6290">
              <w:rPr>
                <w:rFonts w:ascii="Arial" w:hAnsi="Arial" w:cs="Arial"/>
                <w:color w:val="0000FF"/>
                <w:u w:val="single"/>
              </w:rPr>
              <w:t xml:space="preserve">52.209-7 </w:t>
            </w:r>
            <w:r w:rsidRPr="009A6290">
              <w:rPr>
                <w:rFonts w:cs="Times New Roman"/>
                <w:color w:val="0000FF"/>
                <w:u w:val="single"/>
              </w:rPr>
              <w:t>INFORMATION REGARDING RESPONSIBILITY MATTERS</w:t>
            </w:r>
            <w:r w:rsidRPr="009A6290">
              <w:rPr>
                <w:rFonts w:ascii="Arial" w:hAnsi="Arial" w:cs="Arial"/>
                <w:color w:val="0000FF"/>
                <w:u w:val="single"/>
              </w:rPr>
              <w:t xml:space="preserve"> </w:t>
            </w:r>
            <w:r w:rsidRPr="009A6290">
              <w:rPr>
                <w:rFonts w:cs="Times New Roman"/>
                <w:color w:val="0000FF"/>
                <w:u w:val="single"/>
              </w:rPr>
              <w:t>(VA DEVIATION NOV 2025)</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_Toc256000023 \h </w:instrText>
            </w:r>
            <w:r w:rsidRPr="009A6290">
              <w:fldChar w:fldCharType="separate"/>
            </w:r>
            <w:r w:rsidRPr="009A6290">
              <w:rPr>
                <w:rFonts w:cs="Times New Roman"/>
                <w:color w:val="0000FF"/>
                <w:u w:val="single"/>
              </w:rPr>
              <w:t>47</w:t>
            </w:r>
            <w:r w:rsidRPr="009A6290">
              <w:fldChar w:fldCharType="end"/>
            </w:r>
          </w:hyperlink>
        </w:p>
        <w:p w14:paraId="36595391" w14:textId="77777777" w:rsidR="009A6290" w:rsidRPr="009A6290" w:rsidRDefault="009A6290" w:rsidP="009A6290">
          <w:pPr>
            <w:tabs>
              <w:tab w:val="right" w:leader="dot" w:pos="9350"/>
            </w:tabs>
            <w:spacing w:after="0"/>
            <w:ind w:left="720"/>
            <w:rPr>
              <w:noProof/>
            </w:rPr>
          </w:pPr>
          <w:hyperlink w:anchor="_Toc256000024" w:history="1">
            <w:r w:rsidRPr="009A6290">
              <w:rPr>
                <w:rFonts w:cs="Times New Roman"/>
                <w:color w:val="0000FF"/>
                <w:u w:val="single"/>
              </w:rPr>
              <w:t>E.4</w:t>
            </w:r>
            <w:r w:rsidRPr="009A6290">
              <w:rPr>
                <w:rFonts w:ascii="Arial" w:hAnsi="Arial" w:cs="Arial"/>
                <w:color w:val="0000FF"/>
                <w:u w:val="single"/>
              </w:rPr>
              <w:t xml:space="preserve"> </w:t>
            </w:r>
            <w:r w:rsidRPr="009A6290">
              <w:rPr>
                <w:rFonts w:cs="Times New Roman"/>
                <w:color w:val="0000FF"/>
                <w:u w:val="single"/>
              </w:rPr>
              <w:t>52.219-1</w:t>
            </w:r>
            <w:r w:rsidRPr="009A6290">
              <w:rPr>
                <w:rFonts w:ascii="Arial" w:hAnsi="Arial" w:cs="Arial"/>
                <w:color w:val="0000FF"/>
                <w:u w:val="single"/>
              </w:rPr>
              <w:t xml:space="preserve"> </w:t>
            </w:r>
            <w:r w:rsidRPr="009A6290">
              <w:rPr>
                <w:rFonts w:cs="Times New Roman"/>
                <w:color w:val="0000FF"/>
                <w:u w:val="single"/>
              </w:rPr>
              <w:t>SMALL BUSINESS PROGRAM REPRESENTATIONS</w:t>
            </w:r>
            <w:r w:rsidRPr="009A6290">
              <w:rPr>
                <w:rFonts w:ascii="Arial" w:hAnsi="Arial" w:cs="Arial"/>
                <w:color w:val="0000FF"/>
                <w:u w:val="single"/>
              </w:rPr>
              <w:t xml:space="preserve"> (</w:t>
            </w:r>
            <w:r w:rsidRPr="009A6290">
              <w:rPr>
                <w:rFonts w:cs="Times New Roman"/>
                <w:color w:val="0000FF"/>
                <w:u w:val="single"/>
              </w:rPr>
              <w:t>VA DEVIATION NOV 2025</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_Toc256000024 \h </w:instrText>
            </w:r>
            <w:r w:rsidRPr="009A6290">
              <w:fldChar w:fldCharType="separate"/>
            </w:r>
            <w:r w:rsidRPr="009A6290">
              <w:rPr>
                <w:rFonts w:cs="Times New Roman"/>
                <w:color w:val="0000FF"/>
                <w:u w:val="single"/>
              </w:rPr>
              <w:t>48</w:t>
            </w:r>
            <w:r w:rsidRPr="009A6290">
              <w:fldChar w:fldCharType="end"/>
            </w:r>
          </w:hyperlink>
        </w:p>
        <w:p w14:paraId="1BE7A50A" w14:textId="77777777" w:rsidR="009A6290" w:rsidRPr="009A6290" w:rsidRDefault="009A6290" w:rsidP="009A6290">
          <w:pPr>
            <w:tabs>
              <w:tab w:val="right" w:leader="dot" w:pos="9350"/>
            </w:tabs>
            <w:spacing w:after="0"/>
            <w:ind w:left="720"/>
            <w:rPr>
              <w:noProof/>
            </w:rPr>
          </w:pPr>
          <w:hyperlink w:anchor="_Toc256000025" w:history="1">
            <w:r w:rsidRPr="009A6290">
              <w:rPr>
                <w:rFonts w:cs="Times New Roman"/>
                <w:color w:val="0000FF"/>
                <w:u w:val="single"/>
              </w:rPr>
              <w:t>E.5</w:t>
            </w:r>
            <w:r w:rsidRPr="009A6290">
              <w:rPr>
                <w:rFonts w:ascii="Arial" w:hAnsi="Arial" w:cs="Arial"/>
                <w:color w:val="0000FF"/>
                <w:u w:val="single"/>
              </w:rPr>
              <w:t xml:space="preserve">  </w:t>
            </w:r>
            <w:r w:rsidRPr="009A6290">
              <w:rPr>
                <w:rFonts w:cs="Times New Roman"/>
                <w:color w:val="0000FF"/>
                <w:u w:val="single"/>
              </w:rPr>
              <w:t>52.225-6</w:t>
            </w:r>
            <w:r w:rsidRPr="009A6290">
              <w:rPr>
                <w:rFonts w:ascii="Arial" w:hAnsi="Arial" w:cs="Arial"/>
                <w:color w:val="0000FF"/>
                <w:u w:val="single"/>
              </w:rPr>
              <w:t xml:space="preserve"> </w:t>
            </w:r>
            <w:r w:rsidRPr="009A6290">
              <w:rPr>
                <w:rFonts w:cs="Times New Roman"/>
                <w:color w:val="0000FF"/>
                <w:u w:val="single"/>
              </w:rPr>
              <w:t>TRADE AGREEMENTS CERTIFICATE</w:t>
            </w:r>
            <w:r w:rsidRPr="009A6290">
              <w:rPr>
                <w:rFonts w:ascii="Arial" w:hAnsi="Arial" w:cs="Arial"/>
                <w:color w:val="0000FF"/>
                <w:u w:val="single"/>
              </w:rPr>
              <w:t xml:space="preserve"> (</w:t>
            </w:r>
            <w:r w:rsidRPr="009A6290">
              <w:rPr>
                <w:rFonts w:cs="Times New Roman"/>
                <w:color w:val="0000FF"/>
                <w:u w:val="single"/>
              </w:rPr>
              <w:t>FEB 2021</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_Toc256000025 \h </w:instrText>
            </w:r>
            <w:r w:rsidRPr="009A6290">
              <w:fldChar w:fldCharType="separate"/>
            </w:r>
            <w:r w:rsidRPr="009A6290">
              <w:rPr>
                <w:rFonts w:cs="Times New Roman"/>
                <w:color w:val="0000FF"/>
                <w:u w:val="single"/>
              </w:rPr>
              <w:t>50</w:t>
            </w:r>
            <w:r w:rsidRPr="009A6290">
              <w:fldChar w:fldCharType="end"/>
            </w:r>
          </w:hyperlink>
        </w:p>
        <w:p w14:paraId="20B32F6D" w14:textId="77777777" w:rsidR="009A6290" w:rsidRPr="009A6290" w:rsidRDefault="009A6290" w:rsidP="009A6290">
          <w:pPr>
            <w:tabs>
              <w:tab w:val="right" w:leader="dot" w:pos="9350"/>
            </w:tabs>
            <w:spacing w:after="0"/>
            <w:ind w:left="720"/>
            <w:rPr>
              <w:noProof/>
            </w:rPr>
          </w:pPr>
          <w:hyperlink w:anchor="_Toc256000026" w:history="1">
            <w:r w:rsidRPr="009A6290">
              <w:rPr>
                <w:rFonts w:cs="Times New Roman"/>
                <w:color w:val="0000FF"/>
                <w:u w:val="single"/>
              </w:rPr>
              <w:t>E.6</w:t>
            </w:r>
            <w:r w:rsidRPr="009A6290">
              <w:rPr>
                <w:rFonts w:ascii="Arial" w:hAnsi="Arial" w:cs="Arial"/>
                <w:color w:val="0000FF"/>
                <w:u w:val="single"/>
              </w:rPr>
              <w:t xml:space="preserve">  </w:t>
            </w:r>
            <w:r w:rsidRPr="009A6290">
              <w:rPr>
                <w:rFonts w:cs="Times New Roman"/>
                <w:color w:val="0000FF"/>
                <w:u w:val="single"/>
              </w:rPr>
              <w:t>52.216-1</w:t>
            </w:r>
            <w:r w:rsidRPr="009A6290">
              <w:rPr>
                <w:rFonts w:ascii="Arial" w:hAnsi="Arial" w:cs="Arial"/>
                <w:color w:val="0000FF"/>
                <w:u w:val="single"/>
              </w:rPr>
              <w:t xml:space="preserve">  </w:t>
            </w:r>
            <w:r w:rsidRPr="009A6290">
              <w:rPr>
                <w:rFonts w:cs="Times New Roman"/>
                <w:color w:val="0000FF"/>
                <w:u w:val="single"/>
              </w:rPr>
              <w:t>TYPE OF CONTRACT</w:t>
            </w:r>
            <w:r w:rsidRPr="009A6290">
              <w:rPr>
                <w:rFonts w:ascii="Arial" w:hAnsi="Arial" w:cs="Arial"/>
                <w:color w:val="0000FF"/>
                <w:u w:val="single"/>
              </w:rPr>
              <w:t xml:space="preserve">  (</w:t>
            </w:r>
            <w:r w:rsidRPr="009A6290">
              <w:rPr>
                <w:rFonts w:cs="Times New Roman"/>
                <w:color w:val="0000FF"/>
                <w:u w:val="single"/>
              </w:rPr>
              <w:t>VA DEVIATION NOV 2025</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_Toc256000026 \h </w:instrText>
            </w:r>
            <w:r w:rsidRPr="009A6290">
              <w:fldChar w:fldCharType="separate"/>
            </w:r>
            <w:r w:rsidRPr="009A6290">
              <w:rPr>
                <w:rFonts w:cs="Times New Roman"/>
                <w:color w:val="0000FF"/>
                <w:u w:val="single"/>
              </w:rPr>
              <w:t>51</w:t>
            </w:r>
            <w:r w:rsidRPr="009A6290">
              <w:fldChar w:fldCharType="end"/>
            </w:r>
          </w:hyperlink>
        </w:p>
        <w:p w14:paraId="152F2452" w14:textId="77777777" w:rsidR="009A6290" w:rsidRPr="009A6290" w:rsidRDefault="009A6290" w:rsidP="009A6290">
          <w:pPr>
            <w:tabs>
              <w:tab w:val="right" w:leader="dot" w:pos="9350"/>
            </w:tabs>
            <w:spacing w:after="0"/>
            <w:ind w:left="720"/>
            <w:rPr>
              <w:noProof/>
            </w:rPr>
          </w:pPr>
          <w:hyperlink w:anchor="_Toc256000027" w:history="1">
            <w:r w:rsidRPr="009A6290">
              <w:rPr>
                <w:rFonts w:cs="Times New Roman"/>
                <w:color w:val="0000FF"/>
                <w:u w:val="single"/>
              </w:rPr>
              <w:t>E.7</w:t>
            </w:r>
            <w:r w:rsidRPr="009A6290">
              <w:rPr>
                <w:rFonts w:ascii="Arial" w:hAnsi="Arial" w:cs="Arial"/>
                <w:color w:val="0000FF"/>
                <w:u w:val="single"/>
              </w:rPr>
              <w:t xml:space="preserve">  </w:t>
            </w:r>
            <w:r w:rsidRPr="009A6290">
              <w:rPr>
                <w:rFonts w:cs="Times New Roman"/>
                <w:color w:val="0000FF"/>
                <w:u w:val="single"/>
              </w:rPr>
              <w:t>52.233-2</w:t>
            </w:r>
            <w:r w:rsidRPr="009A6290">
              <w:rPr>
                <w:rFonts w:ascii="Arial" w:hAnsi="Arial" w:cs="Arial"/>
                <w:color w:val="0000FF"/>
                <w:u w:val="single"/>
              </w:rPr>
              <w:t xml:space="preserve">  </w:t>
            </w:r>
            <w:r w:rsidRPr="009A6290">
              <w:rPr>
                <w:rFonts w:cs="Times New Roman"/>
                <w:color w:val="0000FF"/>
                <w:u w:val="single"/>
              </w:rPr>
              <w:t>SERVICE OF PROTEST</w:t>
            </w:r>
            <w:r w:rsidRPr="009A6290">
              <w:rPr>
                <w:rFonts w:ascii="Arial" w:hAnsi="Arial" w:cs="Arial"/>
                <w:color w:val="0000FF"/>
                <w:u w:val="single"/>
              </w:rPr>
              <w:t xml:space="preserve">  (</w:t>
            </w:r>
            <w:r w:rsidRPr="009A6290">
              <w:rPr>
                <w:rFonts w:cs="Times New Roman"/>
                <w:color w:val="0000FF"/>
                <w:u w:val="single"/>
              </w:rPr>
              <w:t>VA DEVIATION NOV 2025</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_Toc256000027 \h </w:instrText>
            </w:r>
            <w:r w:rsidRPr="009A6290">
              <w:fldChar w:fldCharType="separate"/>
            </w:r>
            <w:r w:rsidRPr="009A6290">
              <w:rPr>
                <w:rFonts w:cs="Times New Roman"/>
                <w:color w:val="0000FF"/>
                <w:u w:val="single"/>
              </w:rPr>
              <w:t>51</w:t>
            </w:r>
            <w:r w:rsidRPr="009A6290">
              <w:fldChar w:fldCharType="end"/>
            </w:r>
          </w:hyperlink>
        </w:p>
        <w:p w14:paraId="4C910859" w14:textId="77777777" w:rsidR="009A6290" w:rsidRPr="009A6290" w:rsidRDefault="009A6290" w:rsidP="009A6290">
          <w:pPr>
            <w:tabs>
              <w:tab w:val="right" w:leader="dot" w:pos="9350"/>
            </w:tabs>
            <w:spacing w:after="0"/>
            <w:ind w:left="720"/>
            <w:rPr>
              <w:noProof/>
            </w:rPr>
          </w:pPr>
          <w:hyperlink w:anchor="_Toc256000028" w:history="1">
            <w:r w:rsidRPr="009A6290">
              <w:rPr>
                <w:rFonts w:cs="Times New Roman"/>
                <w:color w:val="0000FF"/>
                <w:u w:val="single"/>
              </w:rPr>
              <w:t>E.8  52.212-2</w:t>
            </w:r>
            <w:r w:rsidRPr="009A6290">
              <w:rPr>
                <w:rFonts w:cs="Times New Roman"/>
                <w:color w:val="548DD4" w:themeColor="text2" w:themeTint="99"/>
                <w:u w:val="single"/>
              </w:rPr>
              <w:t xml:space="preserve">  </w:t>
            </w:r>
            <w:r w:rsidRPr="009A6290">
              <w:rPr>
                <w:rFonts w:cs="Times New Roman"/>
                <w:color w:val="0000FF"/>
                <w:u w:val="single"/>
              </w:rPr>
              <w:t>EVALUATION—COMMERCIAL PRODUCTS AND COMMERCIAL SERVICES</w:t>
            </w:r>
            <w:r w:rsidRPr="009A6290">
              <w:rPr>
                <w:rFonts w:cs="Times New Roman"/>
                <w:color w:val="548DD4" w:themeColor="text2" w:themeTint="99"/>
                <w:u w:val="single"/>
              </w:rPr>
              <w:t xml:space="preserve"> (</w:t>
            </w:r>
            <w:r w:rsidRPr="009A6290">
              <w:rPr>
                <w:rFonts w:cs="Times New Roman"/>
                <w:color w:val="0000FF"/>
                <w:u w:val="single"/>
              </w:rPr>
              <w:t>VA DEVIATION NOV 2025</w:t>
            </w:r>
            <w:r w:rsidRPr="009A6290">
              <w:rPr>
                <w:rFonts w:cs="Times New Roman"/>
                <w:color w:val="548DD4" w:themeColor="text2" w:themeTint="99"/>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_Toc256000028 \h </w:instrText>
            </w:r>
            <w:r w:rsidRPr="009A6290">
              <w:fldChar w:fldCharType="separate"/>
            </w:r>
            <w:r w:rsidRPr="009A6290">
              <w:rPr>
                <w:rFonts w:cs="Times New Roman"/>
                <w:color w:val="0000FF"/>
                <w:u w:val="single"/>
              </w:rPr>
              <w:t>51</w:t>
            </w:r>
            <w:r w:rsidRPr="009A6290">
              <w:fldChar w:fldCharType="end"/>
            </w:r>
          </w:hyperlink>
        </w:p>
        <w:p w14:paraId="72FA1EC3" w14:textId="77777777" w:rsidR="009A6290" w:rsidRPr="009A6290" w:rsidRDefault="009A6290" w:rsidP="009A6290">
          <w:pPr>
            <w:tabs>
              <w:tab w:val="right" w:leader="dot" w:pos="9350"/>
            </w:tabs>
            <w:spacing w:after="0"/>
            <w:ind w:left="720"/>
            <w:rPr>
              <w:noProof/>
            </w:rPr>
          </w:pPr>
          <w:hyperlink w:anchor="_Toc256000029" w:history="1">
            <w:r w:rsidRPr="009A6290">
              <w:rPr>
                <w:rFonts w:cs="Times New Roman"/>
                <w:color w:val="0000FF"/>
                <w:u w:val="single"/>
              </w:rPr>
              <w:t>E.9</w:t>
            </w:r>
            <w:r w:rsidRPr="009A6290">
              <w:rPr>
                <w:rFonts w:ascii="Arial" w:hAnsi="Arial" w:cs="Arial"/>
                <w:color w:val="0000FF"/>
                <w:u w:val="single"/>
              </w:rPr>
              <w:t xml:space="preserve">  </w:t>
            </w:r>
            <w:r w:rsidRPr="009A6290">
              <w:rPr>
                <w:rFonts w:cs="Times New Roman"/>
                <w:color w:val="0000FF"/>
                <w:u w:val="single"/>
              </w:rPr>
              <w:t>52.252-1</w:t>
            </w:r>
            <w:r w:rsidRPr="009A6290">
              <w:rPr>
                <w:rFonts w:ascii="Arial" w:hAnsi="Arial" w:cs="Arial"/>
                <w:color w:val="0000FF"/>
                <w:u w:val="single"/>
              </w:rPr>
              <w:t xml:space="preserve">  </w:t>
            </w:r>
            <w:r w:rsidRPr="009A6290">
              <w:rPr>
                <w:rFonts w:cs="Times New Roman"/>
                <w:color w:val="0000FF"/>
                <w:u w:val="single"/>
              </w:rPr>
              <w:t>SOLICITATION PROVISIONS INCORPORATED BY REFERENCE</w:t>
            </w:r>
            <w:r w:rsidRPr="009A6290">
              <w:rPr>
                <w:rFonts w:ascii="Arial" w:hAnsi="Arial" w:cs="Arial"/>
                <w:color w:val="0000FF"/>
                <w:u w:val="single"/>
              </w:rPr>
              <w:t xml:space="preserve">  (</w:t>
            </w:r>
            <w:r w:rsidRPr="009A6290">
              <w:rPr>
                <w:rFonts w:cs="Times New Roman"/>
                <w:color w:val="0000FF"/>
                <w:u w:val="single"/>
              </w:rPr>
              <w:t>FEB 1998</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_Toc256000029 \h </w:instrText>
            </w:r>
            <w:r w:rsidRPr="009A6290">
              <w:fldChar w:fldCharType="separate"/>
            </w:r>
            <w:r w:rsidRPr="009A6290">
              <w:rPr>
                <w:rFonts w:cs="Times New Roman"/>
                <w:color w:val="0000FF"/>
                <w:u w:val="single"/>
              </w:rPr>
              <w:t>53</w:t>
            </w:r>
            <w:r w:rsidRPr="009A6290">
              <w:fldChar w:fldCharType="end"/>
            </w:r>
          </w:hyperlink>
        </w:p>
        <w:p w14:paraId="007B1648" w14:textId="77777777" w:rsidR="009A6290" w:rsidRPr="009A6290" w:rsidRDefault="009A6290" w:rsidP="009A6290">
          <w:pPr>
            <w:tabs>
              <w:tab w:val="right" w:leader="dot" w:pos="9350"/>
            </w:tabs>
            <w:spacing w:after="0"/>
            <w:ind w:left="720"/>
            <w:rPr>
              <w:noProof/>
            </w:rPr>
          </w:pPr>
          <w:hyperlink w:anchor="_Toc256000030" w:history="1">
            <w:r w:rsidRPr="009A6290">
              <w:rPr>
                <w:rFonts w:cs="Times New Roman"/>
                <w:color w:val="0000FF"/>
                <w:u w:val="single"/>
              </w:rPr>
              <w:t>E.10</w:t>
            </w:r>
            <w:r w:rsidRPr="009A6290">
              <w:rPr>
                <w:rFonts w:ascii="Arial" w:hAnsi="Arial" w:cs="Arial"/>
                <w:color w:val="0000FF"/>
                <w:u w:val="single"/>
              </w:rPr>
              <w:t xml:space="preserve">  </w:t>
            </w:r>
            <w:r w:rsidRPr="009A6290">
              <w:rPr>
                <w:rFonts w:cs="Times New Roman"/>
                <w:color w:val="0000FF"/>
                <w:u w:val="single"/>
              </w:rPr>
              <w:t>52.252-5</w:t>
            </w:r>
            <w:r w:rsidRPr="009A6290">
              <w:rPr>
                <w:rFonts w:ascii="Arial" w:hAnsi="Arial" w:cs="Arial"/>
                <w:color w:val="0000FF"/>
                <w:u w:val="single"/>
              </w:rPr>
              <w:t xml:space="preserve">  </w:t>
            </w:r>
            <w:r w:rsidRPr="009A6290">
              <w:rPr>
                <w:rFonts w:cs="Times New Roman"/>
                <w:color w:val="0000FF"/>
                <w:u w:val="single"/>
              </w:rPr>
              <w:t>AUTHORIZED DEVIATIONS IN PROVISIONS</w:t>
            </w:r>
            <w:r w:rsidRPr="009A6290">
              <w:rPr>
                <w:rFonts w:ascii="Arial" w:hAnsi="Arial" w:cs="Arial"/>
                <w:color w:val="0000FF"/>
                <w:u w:val="single"/>
              </w:rPr>
              <w:t xml:space="preserve">  (</w:t>
            </w:r>
            <w:r w:rsidRPr="009A6290">
              <w:rPr>
                <w:rFonts w:cs="Times New Roman"/>
                <w:color w:val="0000FF"/>
                <w:u w:val="single"/>
              </w:rPr>
              <w:t>NOV 2020</w:t>
            </w:r>
            <w:r w:rsidRPr="009A6290">
              <w:rPr>
                <w:rFonts w:ascii="Arial" w:hAnsi="Arial" w:cs="Arial"/>
                <w:color w:val="0000FF"/>
                <w:u w:val="single"/>
              </w:rPr>
              <w:t>)</w:t>
            </w:r>
            <w:r w:rsidRPr="009A6290">
              <w:rPr>
                <w:rFonts w:cs="Times New Roman"/>
                <w:color w:val="0000FF"/>
                <w:u w:val="single"/>
              </w:rPr>
              <w:tab/>
            </w:r>
            <w:r w:rsidRPr="009A6290">
              <w:fldChar w:fldCharType="begin"/>
            </w:r>
            <w:r w:rsidRPr="009A6290">
              <w:rPr>
                <w:rFonts w:cs="Times New Roman"/>
                <w:color w:val="0000FF"/>
                <w:u w:val="single"/>
              </w:rPr>
              <w:instrText xml:space="preserve"> PAGEREF _Toc256000030 \h </w:instrText>
            </w:r>
            <w:r w:rsidRPr="009A6290">
              <w:fldChar w:fldCharType="separate"/>
            </w:r>
            <w:r w:rsidRPr="009A6290">
              <w:rPr>
                <w:rFonts w:cs="Times New Roman"/>
                <w:color w:val="0000FF"/>
                <w:u w:val="single"/>
              </w:rPr>
              <w:t>53</w:t>
            </w:r>
            <w:r w:rsidRPr="009A6290">
              <w:fldChar w:fldCharType="end"/>
            </w:r>
          </w:hyperlink>
        </w:p>
        <w:p w14:paraId="0D1269F4" w14:textId="77777777" w:rsidR="009A6290" w:rsidRPr="009A6290" w:rsidRDefault="009A6290" w:rsidP="009A6290">
          <w:pPr>
            <w:rPr>
              <w:b/>
              <w:bCs/>
              <w:noProof/>
            </w:rPr>
            <w:sectPr w:rsidR="009A6290" w:rsidRPr="009A6290" w:rsidSect="009A6290">
              <w:headerReference w:type="default" r:id="rId8"/>
              <w:footerReference w:type="default" r:id="rId9"/>
              <w:type w:val="continuous"/>
              <w:pgSz w:w="12240" w:h="15840"/>
              <w:pgMar w:top="1080" w:right="1440" w:bottom="1080" w:left="1440" w:header="360" w:footer="360" w:gutter="0"/>
              <w:cols w:space="720"/>
            </w:sectPr>
          </w:pPr>
          <w:r w:rsidRPr="009A6290">
            <w:rPr>
              <w:b/>
              <w:bCs/>
              <w:noProof/>
            </w:rPr>
            <w:fldChar w:fldCharType="end"/>
          </w:r>
        </w:p>
      </w:sdtContent>
    </w:sdt>
    <w:p w14:paraId="1677660C" w14:textId="77777777" w:rsidR="009A6290" w:rsidRPr="009A6290" w:rsidRDefault="009A6290" w:rsidP="009A6290">
      <w:pPr>
        <w:keepNext/>
        <w:keepLines/>
        <w:pageBreakBefore/>
        <w:spacing w:before="120" w:after="120"/>
        <w:outlineLvl w:val="0"/>
        <w:rPr>
          <w:rFonts w:asciiTheme="majorHAnsi" w:eastAsiaTheme="majorEastAsia" w:hAnsiTheme="majorHAnsi" w:cstheme="majorBidi"/>
          <w:b/>
          <w:bCs/>
          <w:color w:val="365F91" w:themeColor="accent1" w:themeShade="BF"/>
          <w:sz w:val="28"/>
          <w:szCs w:val="28"/>
        </w:rPr>
      </w:pPr>
      <w:bookmarkStart w:id="2" w:name="_Toc256000002"/>
      <w:r w:rsidRPr="009A6290">
        <w:rPr>
          <w:rFonts w:asciiTheme="majorHAnsi" w:eastAsiaTheme="majorEastAsia" w:hAnsiTheme="majorHAnsi" w:cstheme="majorBidi"/>
          <w:b/>
          <w:bCs/>
          <w:color w:val="365F91" w:themeColor="accent1" w:themeShade="BF"/>
          <w:sz w:val="28"/>
          <w:szCs w:val="28"/>
        </w:rPr>
        <w:lastRenderedPageBreak/>
        <w:t>SECTION B - CONTINUATION OF SF 1449 BLOCKS</w:t>
      </w:r>
      <w:bookmarkEnd w:id="2"/>
    </w:p>
    <w:p w14:paraId="7D92A65F" w14:textId="77777777" w:rsidR="009A6290" w:rsidRPr="009A6290" w:rsidRDefault="009A6290" w:rsidP="009A6290">
      <w:pPr>
        <w:spacing w:after="0" w:line="240" w:lineRule="auto"/>
        <w:rPr>
          <w:rFonts w:eastAsiaTheme="minorHAnsi"/>
        </w:rPr>
      </w:pPr>
      <w:r w:rsidRPr="009A6290">
        <w:rPr>
          <w:rFonts w:eastAsiaTheme="minorHAnsi"/>
        </w:rPr>
        <w:tab/>
      </w:r>
    </w:p>
    <w:p w14:paraId="7E05820E"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3" w:name="VACI100"/>
      <w:bookmarkStart w:id="4" w:name="CONTINUATION_20_OF_20_STANDARD_20_FORM_2"/>
      <w:bookmarkStart w:id="5" w:name="_Toc256000003"/>
      <w:bookmarkEnd w:id="3"/>
      <w:bookmarkEnd w:id="4"/>
      <w:r w:rsidRPr="009A6290">
        <w:rPr>
          <w:rFonts w:ascii="Arial" w:eastAsiaTheme="majorEastAsia" w:hAnsi="Arial" w:cs="Arial"/>
          <w:b/>
          <w:bCs/>
          <w:color w:val="4F81BD" w:themeColor="accent1"/>
          <w:sz w:val="26"/>
          <w:szCs w:val="26"/>
        </w:rPr>
        <w:t>CONTINUATION OF STANDARD FORM 1449: SCHEDULE OF SUPPLIES/SERVICES</w:t>
      </w:r>
      <w:bookmarkEnd w:id="5"/>
    </w:p>
    <w:p w14:paraId="345B5F21"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Please be advised, the following paragraphs are also included elsewhere in the solicitation, but are included here for offeror reference.  </w:t>
      </w:r>
    </w:p>
    <w:p w14:paraId="305D3B33" w14:textId="77777777" w:rsidR="009A6290" w:rsidRPr="009A6290" w:rsidRDefault="009A6290" w:rsidP="009A6290">
      <w:pPr>
        <w:spacing w:after="0" w:line="240" w:lineRule="auto"/>
        <w:rPr>
          <w:rFonts w:ascii="Arial" w:eastAsiaTheme="minorHAnsi" w:hAnsi="Arial" w:cs="Arial"/>
        </w:rPr>
      </w:pPr>
    </w:p>
    <w:p w14:paraId="03B4CE93"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Proposals will be accepted in Microsoft Word or PDF format via e-mail at </w:t>
      </w:r>
      <w:hyperlink r:id="rId10" w:history="1">
        <w:r w:rsidRPr="009A6290">
          <w:rPr>
            <w:rFonts w:ascii="Arial" w:eastAsiaTheme="minorHAnsi" w:hAnsi="Arial" w:cs="Arial"/>
            <w:color w:val="0000FF"/>
            <w:u w:val="single"/>
          </w:rPr>
          <w:t>Christopher.Carthron@va.gov</w:t>
        </w:r>
      </w:hyperlink>
      <w:r w:rsidRPr="009A6290">
        <w:rPr>
          <w:rFonts w:ascii="Arial" w:eastAsiaTheme="minorHAnsi" w:hAnsi="Arial" w:cs="Arial"/>
        </w:rPr>
        <w:t xml:space="preserve"> and </w:t>
      </w:r>
      <w:hyperlink r:id="rId11" w:history="1">
        <w:r w:rsidRPr="009A6290">
          <w:rPr>
            <w:rFonts w:ascii="Arial" w:eastAsiaTheme="minorHAnsi" w:hAnsi="Arial" w:cs="Arial"/>
            <w:color w:val="0000FF"/>
            <w:u w:val="single"/>
          </w:rPr>
          <w:t>Diana.Martinez1@va.gov</w:t>
        </w:r>
      </w:hyperlink>
      <w:r w:rsidRPr="009A6290">
        <w:rPr>
          <w:rFonts w:ascii="Arial" w:eastAsiaTheme="minorHAnsi" w:hAnsi="Arial" w:cs="Arial"/>
        </w:rPr>
        <w:t xml:space="preserve"> with a scanned (pdf) copy of the signed SF-1449. Please note that faxed proposals are not acceptable and will be rejected. Please note, zip files and folders are rejected by the Department of Veterans Affairs (VA) National Acquisition Center (NAC) servers, and emails with large attachments may not be received. VA suggests that offerors submit their proposals well before the deadline and confirm receipt of all attachments with the Contracting Officer listed on the SF-1449.</w:t>
      </w:r>
    </w:p>
    <w:p w14:paraId="4A6595F9" w14:textId="77777777" w:rsidR="009A6290" w:rsidRPr="009A6290" w:rsidRDefault="009A6290" w:rsidP="009A6290">
      <w:pPr>
        <w:spacing w:after="0" w:line="240" w:lineRule="auto"/>
        <w:rPr>
          <w:rFonts w:ascii="Arial" w:eastAsiaTheme="minorHAnsi" w:hAnsi="Arial" w:cs="Arial"/>
        </w:rPr>
      </w:pPr>
    </w:p>
    <w:p w14:paraId="3637509E"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If the offeror is not the manufacturer of the offered items, the offeror shall submit a Letter of Commitment from the manufacturer to the offeror which will assure the offeror of a source of supply sufficient to satisfy the Government's requirements for the contract period. </w:t>
      </w:r>
      <w:bookmarkStart w:id="6" w:name="_Hlk33767877"/>
      <w:r w:rsidRPr="009A6290">
        <w:rPr>
          <w:rFonts w:ascii="Arial" w:eastAsiaTheme="minorHAnsi" w:hAnsi="Arial" w:cs="Arial"/>
        </w:rPr>
        <w:t>For the purposes of the Letter of Commitment and current Good Manufacturing Practices (cGMP) acceptability verifications (refer to the solicitation’s Scope of Contract for cGMP details), “Manufacturer” is defined as the entity which is engaged in the production, preparation, propagation, compounding, conversion, or processing of active and inactive ingredients to form drug products, whether directly or indirectly by extraction from substances of natural origin, independently by means of chemical synthesis, or by a combination of extraction and chemical synthesis. This process includes the measuring, mixing, weighing, and compounding both the active and inactive ingredients. The product is then converted into various drug forms, suitable for administration through tablets, capsules, liquids (in the form of solutions, suspensions, emulsions, gels, or injectables), creams, ointments, or aerosols. An acceptable Letter of Commitment is required from all distributor-offerors to be eligible for award</w:t>
      </w:r>
      <w:bookmarkEnd w:id="6"/>
      <w:r w:rsidRPr="009A6290">
        <w:rPr>
          <w:rFonts w:ascii="Arial" w:eastAsiaTheme="minorHAnsi" w:hAnsi="Arial" w:cs="Arial"/>
        </w:rPr>
        <w:t>. The offeror must maintain the same manufacturer and New Drug Application (NDA)/Abbreviated New Drug Application (ANDA)/Biologics License Application (BLA) for the duration of the contract period, unless the Contracting Officer makes a determination that a change in the manufacturer is acceptable. This determination may take place before or after contract award. If the offeror is not a manufacturer, to be eligible for award, offerors must submit a Letter of Commitment that meets all requirements stated in the Addendum to FAR 52.212-1 Instructions to Offerors-Commercial Products and Commercial Services.</w:t>
      </w:r>
    </w:p>
    <w:p w14:paraId="031C8B1A" w14:textId="77777777" w:rsidR="009A6290" w:rsidRPr="009A6290" w:rsidRDefault="009A6290" w:rsidP="009A6290">
      <w:pPr>
        <w:spacing w:after="0" w:line="240" w:lineRule="auto"/>
        <w:rPr>
          <w:rFonts w:ascii="Arial" w:eastAsiaTheme="minorHAnsi" w:hAnsi="Arial" w:cs="Arial"/>
        </w:rPr>
      </w:pPr>
    </w:p>
    <w:p w14:paraId="791125C8"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One award will be made in the aggregate for all line items for the base year, including all four option years. To be considered for award, offerors must propose a price for line item 1, 2, 3, 4, and 5 for the base year and each option year.  Proposals that fail to include a price for the base year and each of the four option years for line items 1, 2, 3, 4, and 5 may be rejected and receive no further consideration. </w:t>
      </w:r>
    </w:p>
    <w:p w14:paraId="21E3527C" w14:textId="77777777" w:rsidR="009A6290" w:rsidRPr="009A6290" w:rsidRDefault="009A6290" w:rsidP="009A6290">
      <w:pPr>
        <w:spacing w:after="0" w:line="240" w:lineRule="auto"/>
        <w:rPr>
          <w:rFonts w:ascii="Arial" w:eastAsiaTheme="minorHAnsi" w:hAnsi="Arial" w:cs="Arial"/>
        </w:rPr>
      </w:pPr>
    </w:p>
    <w:p w14:paraId="28E02DF3" w14:textId="77777777" w:rsidR="009A6290" w:rsidRPr="009A6290" w:rsidRDefault="009A6290" w:rsidP="009A6290">
      <w:pPr>
        <w:spacing w:after="0" w:line="240" w:lineRule="auto"/>
        <w:rPr>
          <w:rFonts w:ascii="Arial" w:eastAsiaTheme="minorHAnsi" w:hAnsi="Arial" w:cs="Arial"/>
          <w:i/>
        </w:rPr>
      </w:pPr>
      <w:r w:rsidRPr="009A6290">
        <w:rPr>
          <w:rFonts w:ascii="Arial" w:eastAsiaTheme="minorHAnsi" w:hAnsi="Arial" w:cs="Arial"/>
          <w:i/>
        </w:rPr>
        <w:t>(Refer to Schedule of Supplies for package size details and estimates)</w:t>
      </w:r>
    </w:p>
    <w:p w14:paraId="3B4F8105" w14:textId="77777777" w:rsidR="009A6290" w:rsidRPr="009A6290" w:rsidRDefault="009A6290" w:rsidP="009A6290">
      <w:pPr>
        <w:spacing w:after="0" w:line="240" w:lineRule="auto"/>
        <w:rPr>
          <w:rFonts w:ascii="Arial" w:eastAsiaTheme="minorHAnsi" w:hAnsi="Arial" w:cs="Arial"/>
        </w:rPr>
      </w:pPr>
    </w:p>
    <w:p w14:paraId="74156A11"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Offered prices shall include a 0.50% Cost Recovery Fee (See Scope of Contract, Section 12).</w:t>
      </w:r>
    </w:p>
    <w:p w14:paraId="7492F26D" w14:textId="77777777" w:rsidR="009A6290" w:rsidRPr="009A6290" w:rsidRDefault="009A6290" w:rsidP="009A6290">
      <w:pPr>
        <w:spacing w:after="0" w:line="240" w:lineRule="auto"/>
        <w:rPr>
          <w:rFonts w:ascii="Arial" w:eastAsiaTheme="minorHAnsi" w:hAnsi="Arial" w:cs="Arial"/>
        </w:rPr>
      </w:pPr>
    </w:p>
    <w:p w14:paraId="446B414C"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The Government will evaluate offers in accordance with the policies and procedures of the FAR Part 12, Part 15, and Part 25. </w:t>
      </w:r>
    </w:p>
    <w:p w14:paraId="61B4EAA2" w14:textId="77777777" w:rsidR="009A6290" w:rsidRPr="009A6290" w:rsidRDefault="009A6290" w:rsidP="009A6290">
      <w:pPr>
        <w:spacing w:after="0" w:line="240" w:lineRule="auto"/>
        <w:rPr>
          <w:rFonts w:ascii="Arial" w:eastAsiaTheme="minorHAnsi" w:hAnsi="Arial" w:cs="Arial"/>
        </w:rPr>
      </w:pPr>
    </w:p>
    <w:p w14:paraId="749A2383" w14:textId="77777777" w:rsidR="009A6290" w:rsidRPr="009A6290" w:rsidRDefault="009A6290" w:rsidP="009A6290">
      <w:pPr>
        <w:spacing w:after="0" w:line="240" w:lineRule="auto"/>
        <w:rPr>
          <w:rFonts w:ascii="Arial" w:eastAsiaTheme="minorHAnsi" w:hAnsi="Arial" w:cs="Arial"/>
          <w:i/>
        </w:rPr>
      </w:pPr>
      <w:r w:rsidRPr="009A6290">
        <w:rPr>
          <w:rFonts w:ascii="Arial" w:eastAsiaTheme="minorHAnsi" w:hAnsi="Arial" w:cs="Arial"/>
        </w:rPr>
        <w:lastRenderedPageBreak/>
        <w:t xml:space="preserve">Acknowledgement of Amendments. The following amendments are acknowledged as part of this solicitation. </w:t>
      </w:r>
      <w:r w:rsidRPr="009A6290">
        <w:rPr>
          <w:rFonts w:ascii="Arial" w:eastAsiaTheme="minorHAnsi" w:hAnsi="Arial" w:cs="Arial"/>
          <w:i/>
        </w:rPr>
        <w:t>(Please complete if applicable)</w:t>
      </w:r>
    </w:p>
    <w:p w14:paraId="5851508D" w14:textId="77777777" w:rsidR="009A6290" w:rsidRPr="009A6290" w:rsidRDefault="009A6290" w:rsidP="009A6290">
      <w:pPr>
        <w:spacing w:after="0" w:line="240" w:lineRule="auto"/>
        <w:rPr>
          <w:rFonts w:ascii="Arial" w:eastAsiaTheme="minorHAnsi" w:hAnsi="Arial" w:cs="Arial"/>
          <w:i/>
        </w:rPr>
      </w:pPr>
    </w:p>
    <w:tbl>
      <w:tblPr>
        <w:tblStyle w:val="TableGrid"/>
        <w:tblW w:w="0" w:type="auto"/>
        <w:tblLook w:val="04A0" w:firstRow="1" w:lastRow="0" w:firstColumn="1" w:lastColumn="0" w:noHBand="0" w:noVBand="1"/>
      </w:tblPr>
      <w:tblGrid>
        <w:gridCol w:w="4788"/>
        <w:gridCol w:w="4788"/>
      </w:tblGrid>
      <w:tr w:rsidR="009A6290" w:rsidRPr="009A6290" w14:paraId="53EF8327" w14:textId="77777777" w:rsidTr="002943C1">
        <w:tc>
          <w:tcPr>
            <w:tcW w:w="4788" w:type="dxa"/>
            <w:tcBorders>
              <w:top w:val="nil"/>
              <w:left w:val="nil"/>
              <w:right w:val="nil"/>
            </w:tcBorders>
          </w:tcPr>
          <w:p w14:paraId="428C03B8"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Amendment Number</w:t>
            </w:r>
          </w:p>
        </w:tc>
        <w:tc>
          <w:tcPr>
            <w:tcW w:w="4788" w:type="dxa"/>
            <w:tcBorders>
              <w:top w:val="nil"/>
              <w:left w:val="nil"/>
              <w:right w:val="nil"/>
            </w:tcBorders>
          </w:tcPr>
          <w:p w14:paraId="10778329"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Date Acknowledged by Offeror</w:t>
            </w:r>
          </w:p>
        </w:tc>
      </w:tr>
      <w:tr w:rsidR="009A6290" w:rsidRPr="009A6290" w14:paraId="2EDC55FD" w14:textId="77777777" w:rsidTr="002943C1">
        <w:tc>
          <w:tcPr>
            <w:tcW w:w="4788" w:type="dxa"/>
          </w:tcPr>
          <w:p w14:paraId="26873F0B" w14:textId="77777777" w:rsidR="009A6290" w:rsidRPr="009A6290" w:rsidRDefault="009A6290" w:rsidP="009A6290">
            <w:pPr>
              <w:spacing w:after="0" w:line="240" w:lineRule="auto"/>
              <w:rPr>
                <w:rFonts w:ascii="Arial" w:eastAsiaTheme="minorHAnsi" w:hAnsi="Arial" w:cs="Arial"/>
              </w:rPr>
            </w:pPr>
          </w:p>
        </w:tc>
        <w:tc>
          <w:tcPr>
            <w:tcW w:w="4788" w:type="dxa"/>
          </w:tcPr>
          <w:p w14:paraId="2D8A549A" w14:textId="77777777" w:rsidR="009A6290" w:rsidRPr="009A6290" w:rsidRDefault="009A6290" w:rsidP="009A6290">
            <w:pPr>
              <w:spacing w:after="0" w:line="240" w:lineRule="auto"/>
              <w:rPr>
                <w:rFonts w:ascii="Arial" w:eastAsiaTheme="minorHAnsi" w:hAnsi="Arial" w:cs="Arial"/>
              </w:rPr>
            </w:pPr>
          </w:p>
        </w:tc>
      </w:tr>
      <w:tr w:rsidR="009A6290" w:rsidRPr="009A6290" w14:paraId="6673414C" w14:textId="77777777" w:rsidTr="002943C1">
        <w:tc>
          <w:tcPr>
            <w:tcW w:w="4788" w:type="dxa"/>
          </w:tcPr>
          <w:p w14:paraId="55DB8DAC" w14:textId="77777777" w:rsidR="009A6290" w:rsidRPr="009A6290" w:rsidRDefault="009A6290" w:rsidP="009A6290">
            <w:pPr>
              <w:spacing w:after="0" w:line="240" w:lineRule="auto"/>
              <w:rPr>
                <w:rFonts w:ascii="Arial" w:eastAsiaTheme="minorHAnsi" w:hAnsi="Arial" w:cs="Arial"/>
              </w:rPr>
            </w:pPr>
          </w:p>
        </w:tc>
        <w:tc>
          <w:tcPr>
            <w:tcW w:w="4788" w:type="dxa"/>
          </w:tcPr>
          <w:p w14:paraId="62D6D341" w14:textId="77777777" w:rsidR="009A6290" w:rsidRPr="009A6290" w:rsidRDefault="009A6290" w:rsidP="009A6290">
            <w:pPr>
              <w:spacing w:after="0" w:line="240" w:lineRule="auto"/>
              <w:rPr>
                <w:rFonts w:ascii="Arial" w:eastAsiaTheme="minorHAnsi" w:hAnsi="Arial" w:cs="Arial"/>
              </w:rPr>
            </w:pPr>
          </w:p>
        </w:tc>
      </w:tr>
    </w:tbl>
    <w:p w14:paraId="6E9CF4E5" w14:textId="77777777" w:rsidR="009A6290" w:rsidRPr="009A6290" w:rsidRDefault="009A6290" w:rsidP="009A6290">
      <w:pPr>
        <w:spacing w:after="0" w:line="240" w:lineRule="auto"/>
        <w:rPr>
          <w:rFonts w:ascii="Arial" w:eastAsiaTheme="minorHAnsi" w:hAnsi="Arial" w:cs="Arial"/>
        </w:rPr>
      </w:pPr>
    </w:p>
    <w:p w14:paraId="166BF1CD" w14:textId="77777777" w:rsidR="009A6290" w:rsidRPr="009A6290" w:rsidRDefault="009A6290" w:rsidP="009A6290">
      <w:pPr>
        <w:spacing w:after="0" w:line="240" w:lineRule="auto"/>
        <w:rPr>
          <w:rFonts w:ascii="Arial" w:eastAsiaTheme="minorHAnsi" w:hAnsi="Arial" w:cs="Arial"/>
        </w:rPr>
      </w:pPr>
      <w:bookmarkStart w:id="7" w:name="_Hlk79128288"/>
      <w:r w:rsidRPr="009A6290">
        <w:rPr>
          <w:rFonts w:ascii="Arial" w:eastAsiaTheme="minorHAnsi" w:hAnsi="Arial" w:cs="Arial"/>
        </w:rPr>
        <w:t xml:space="preserve">The </w:t>
      </w:r>
      <w:bookmarkStart w:id="8" w:name="_Hlk132349204"/>
      <w:r w:rsidRPr="009A6290">
        <w:rPr>
          <w:rFonts w:ascii="Arial" w:eastAsiaTheme="minorHAnsi" w:hAnsi="Arial" w:cs="Arial"/>
        </w:rPr>
        <w:t>System for Award Management (SAM) is the Official U.S. Government system for registering to do business with the federal government, completing company representations and certifications, listing contract opportunities, and more</w:t>
      </w:r>
      <w:bookmarkEnd w:id="8"/>
      <w:r w:rsidRPr="009A6290">
        <w:rPr>
          <w:rFonts w:ascii="Arial" w:eastAsiaTheme="minorHAnsi" w:hAnsi="Arial" w:cs="Arial"/>
        </w:rPr>
        <w:t xml:space="preserve">. Contractors/Offerors should go to </w:t>
      </w:r>
      <w:hyperlink r:id="rId12" w:history="1">
        <w:r w:rsidRPr="009A6290">
          <w:rPr>
            <w:rFonts w:ascii="Arial" w:eastAsiaTheme="minorHAnsi" w:hAnsi="Arial" w:cs="Arial"/>
            <w:color w:val="0000FF"/>
            <w:u w:val="single"/>
          </w:rPr>
          <w:t>http://www.sam.gov</w:t>
        </w:r>
      </w:hyperlink>
      <w:r w:rsidRPr="009A6290">
        <w:rPr>
          <w:rFonts w:ascii="Arial" w:eastAsiaTheme="minorHAnsi" w:hAnsi="Arial" w:cs="Arial"/>
        </w:rPr>
        <w:t xml:space="preserve"> to find their information. Training tools are available on the SAM website for familiarization with the SAM system. Prospective contractors shall maintain an uninterrupted, current, and accurate record in the SAM database at the time of proposal submission, during evaluation, and during contract performance. SAM updates are required as necessary, but at least annually. </w:t>
      </w:r>
    </w:p>
    <w:p w14:paraId="4627FBA5" w14:textId="77777777" w:rsidR="009A6290" w:rsidRPr="009A6290" w:rsidRDefault="009A6290" w:rsidP="009A6290">
      <w:pPr>
        <w:spacing w:after="0" w:line="240" w:lineRule="auto"/>
        <w:rPr>
          <w:rFonts w:ascii="Arial" w:eastAsiaTheme="minorHAnsi" w:hAnsi="Arial" w:cs="Arial"/>
        </w:rPr>
      </w:pPr>
    </w:p>
    <w:p w14:paraId="06EDCF4C"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System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bookmarkEnd w:id="7"/>
    <w:p w14:paraId="6C364EBA" w14:textId="77777777" w:rsidR="009A6290" w:rsidRPr="009A6290" w:rsidRDefault="009A6290" w:rsidP="009A6290">
      <w:pPr>
        <w:spacing w:after="0" w:line="240" w:lineRule="auto"/>
        <w:rPr>
          <w:rFonts w:ascii="Arial" w:eastAsiaTheme="minorHAnsi" w:hAnsi="Arial" w:cs="Arial"/>
        </w:rPr>
      </w:pPr>
    </w:p>
    <w:p w14:paraId="7A7737A5"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Subcontracting Plan Requirements: Pursuant to the requirements of </w:t>
      </w:r>
      <w:bookmarkStart w:id="9" w:name="_Hlk36803031"/>
      <w:r w:rsidRPr="009A6290">
        <w:rPr>
          <w:rFonts w:ascii="Arial" w:eastAsiaTheme="minorHAnsi" w:hAnsi="Arial" w:cs="Arial"/>
        </w:rPr>
        <w:t>15 U.S.C. § 644</w:t>
      </w:r>
      <w:bookmarkEnd w:id="9"/>
      <w:r w:rsidRPr="009A6290">
        <w:rPr>
          <w:rFonts w:ascii="Arial" w:eastAsiaTheme="minorHAnsi" w:hAnsi="Arial" w:cs="Arial"/>
        </w:rPr>
        <w:t>, all other than small business concerns are required to have an approved subcontracting plan for contracts valued over $900,000 before the Government can award a contract (see FAR 52.219-9 and VAAR 852.219-70 for details). Offerors must submit a currently approved commercial plan or a new plan for review and approval. Attachment “D” includes all of the elements required to be addressed and is included to facilitate the submission of a subcontracting plan.</w:t>
      </w:r>
    </w:p>
    <w:p w14:paraId="4A9E9B5E" w14:textId="77777777" w:rsidR="009A6290" w:rsidRPr="009A6290" w:rsidRDefault="009A6290" w:rsidP="009A6290">
      <w:pPr>
        <w:spacing w:after="0" w:line="240" w:lineRule="auto"/>
        <w:rPr>
          <w:rFonts w:ascii="Arial" w:eastAsiaTheme="minorHAnsi" w:hAnsi="Arial" w:cs="Arial"/>
        </w:rPr>
      </w:pPr>
    </w:p>
    <w:p w14:paraId="41BB4AAD"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As prescribed in FAR Subpart 42.11, the Department of Veterans Affairs (VA) evaluates contractor performance on all contracts that exceed the Simplified Acquisition Threshold and shares those evaluations with other federal government agencies. The FAR requires that the contractor be provided an opportunity to comment on past performance evaluations prior to each report closing. To fulfill this requirement, VA will be using an online database, the Contractor Performance Assessment Reporting System (CPARS). Annual reporting of past performance will be completed at </w:t>
      </w:r>
      <w:hyperlink r:id="rId13" w:history="1">
        <w:r w:rsidRPr="009A6290">
          <w:rPr>
            <w:rFonts w:ascii="Arial" w:eastAsiaTheme="majorEastAsia" w:hAnsi="Arial" w:cs="Arial"/>
            <w:color w:val="0000FF"/>
            <w:u w:val="single"/>
          </w:rPr>
          <w:t>http://www.cpars.gov</w:t>
        </w:r>
      </w:hyperlink>
      <w:r w:rsidRPr="009A6290">
        <w:rPr>
          <w:rFonts w:ascii="Arial" w:eastAsiaTheme="majorEastAsia" w:hAnsi="Arial" w:cs="Arial"/>
        </w:rPr>
        <w:t xml:space="preserve"> </w:t>
      </w:r>
      <w:r w:rsidRPr="009A6290">
        <w:rPr>
          <w:rFonts w:ascii="Arial" w:eastAsiaTheme="minorHAnsi" w:hAnsi="Arial" w:cs="Arial"/>
        </w:rPr>
        <w:t>and uploaded to the Past Performance Information Retrieval System (PPIRS).</w:t>
      </w:r>
    </w:p>
    <w:p w14:paraId="492CAD68" w14:textId="77777777" w:rsidR="009A6290" w:rsidRPr="009A6290" w:rsidRDefault="009A6290" w:rsidP="009A6290">
      <w:pPr>
        <w:keepNext/>
        <w:keepLines/>
        <w:spacing w:before="120" w:after="120"/>
        <w:outlineLvl w:val="1"/>
        <w:rPr>
          <w:rFonts w:asciiTheme="majorHAnsi" w:eastAsiaTheme="majorEastAsia" w:hAnsiTheme="majorHAnsi" w:cstheme="majorBidi"/>
          <w:color w:val="4F81BD" w:themeColor="accent1"/>
          <w:sz w:val="26"/>
          <w:szCs w:val="26"/>
        </w:rPr>
      </w:pPr>
      <w:bookmarkStart w:id="10" w:name="_Toc256000004"/>
      <w:r w:rsidRPr="009A6290">
        <w:rPr>
          <w:rFonts w:ascii="Arial" w:eastAsiaTheme="majorEastAsia" w:hAnsi="Arial" w:cs="Arial"/>
          <w:b/>
          <w:bCs/>
          <w:color w:val="4F81BD" w:themeColor="accent1"/>
          <w:sz w:val="26"/>
          <w:szCs w:val="26"/>
        </w:rPr>
        <w:t>SCOPE OF CONTRACT</w:t>
      </w:r>
      <w:bookmarkEnd w:id="10"/>
    </w:p>
    <w:p w14:paraId="52055176" w14:textId="77777777" w:rsidR="009A6290" w:rsidRPr="009A6290" w:rsidRDefault="009A6290" w:rsidP="009A6290">
      <w:pPr>
        <w:spacing w:after="0" w:line="240" w:lineRule="auto"/>
        <w:rPr>
          <w:rFonts w:ascii="Arial" w:eastAsiaTheme="minorHAnsi" w:hAnsi="Arial" w:cs="Arial"/>
          <w:b/>
        </w:rPr>
      </w:pPr>
    </w:p>
    <w:p w14:paraId="3112FE2D"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1. INTRODUCTION</w:t>
      </w:r>
    </w:p>
    <w:p w14:paraId="40ADC3D0" w14:textId="77777777" w:rsidR="009A6290" w:rsidRPr="009A6290" w:rsidRDefault="009A6290" w:rsidP="009A6290">
      <w:pPr>
        <w:spacing w:after="0" w:line="240" w:lineRule="auto"/>
        <w:rPr>
          <w:rFonts w:ascii="Arial" w:eastAsiaTheme="minorHAnsi" w:hAnsi="Arial" w:cs="Arial"/>
        </w:rPr>
      </w:pPr>
    </w:p>
    <w:p w14:paraId="653DD6A1"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rPr>
        <w:t xml:space="preserve">1.1 </w:t>
      </w:r>
      <w:r w:rsidRPr="009A6290">
        <w:rPr>
          <w:rFonts w:ascii="Arial" w:eastAsiaTheme="minorHAnsi" w:hAnsi="Arial" w:cs="Arial"/>
          <w:b/>
          <w:u w:val="single"/>
        </w:rPr>
        <w:t>Background</w:t>
      </w:r>
      <w:r w:rsidRPr="009A6290">
        <w:rPr>
          <w:rFonts w:ascii="Arial" w:eastAsiaTheme="minorHAnsi" w:hAnsi="Arial" w:cs="Arial"/>
          <w:u w:val="single"/>
        </w:rPr>
        <w:t>.</w:t>
      </w:r>
      <w:r w:rsidRPr="009A6290">
        <w:rPr>
          <w:rFonts w:ascii="Arial" w:eastAsiaTheme="minorHAnsi" w:hAnsi="Arial" w:cs="Arial"/>
        </w:rPr>
        <w:t xml:space="preserve"> All Ordering Activities under the VA and all Ordering Activities under the Department of Defense (DoD) acquire their pharmaceutical requirements through their respective Pharmaceutical Prime Vendor (PPV) Programs, hereafter referred to as the VA PPV Program and DoD PPV Program or jointly as PPV Programs. The PPV Programs are separate contracts which establish the fees for the distribution of pharmaceutical products that are distributed through the PPV Programs on Federal Government (i.e., Federal Supply Schedules, National Standardization) contracts. A contract resulting from this solicitation establishes the VA National Contract prices for the products listed in the schedule of supplies that will be distributed through the PPV Programs. Section 2.1, “Government Participants” lists the PPV Program participants that will be authorized users of the contract resulting from this solicitation.</w:t>
      </w:r>
    </w:p>
    <w:p w14:paraId="105FD70D" w14:textId="77777777" w:rsidR="009A6290" w:rsidRPr="009A6290" w:rsidRDefault="009A6290" w:rsidP="009A6290">
      <w:pPr>
        <w:spacing w:after="0" w:line="240" w:lineRule="auto"/>
        <w:rPr>
          <w:rFonts w:ascii="Arial" w:eastAsiaTheme="minorHAnsi" w:hAnsi="Arial" w:cs="Arial"/>
        </w:rPr>
      </w:pPr>
    </w:p>
    <w:p w14:paraId="47C9CB2A"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rPr>
        <w:lastRenderedPageBreak/>
        <w:t xml:space="preserve">1.2 </w:t>
      </w:r>
      <w:r w:rsidRPr="009A6290">
        <w:rPr>
          <w:rFonts w:ascii="Arial" w:eastAsiaTheme="minorHAnsi" w:hAnsi="Arial" w:cs="Arial"/>
          <w:b/>
          <w:u w:val="single"/>
        </w:rPr>
        <w:t>Purpose and Objectives</w:t>
      </w:r>
      <w:r w:rsidRPr="009A6290">
        <w:rPr>
          <w:rFonts w:ascii="Arial" w:eastAsiaTheme="minorHAnsi" w:hAnsi="Arial" w:cs="Arial"/>
        </w:rPr>
        <w:t xml:space="preserve">. The purpose of this solicitation is to establish a supply source that will provide the drugs listed in the schedule for purchase through the PPV Programs. The total annual estimated usage for VA, Federal Health Care Center (FHCC), State Veterans Homes (SVH) - Option 2, DoD, Indian Health Service (IHS), and Bureau of Prisons (BOP) appears on the Schedule of Supplies section of this Solicitation. The objective of such a contract is to ensure availability and consistency of product for nationwide usage and to obtain volume-based, committed-use pricing. </w:t>
      </w:r>
    </w:p>
    <w:p w14:paraId="2383E200" w14:textId="77777777" w:rsidR="009A6290" w:rsidRPr="009A6290" w:rsidRDefault="009A6290" w:rsidP="009A6290">
      <w:pPr>
        <w:spacing w:after="0" w:line="240" w:lineRule="auto"/>
        <w:rPr>
          <w:rFonts w:ascii="Arial" w:eastAsiaTheme="minorHAnsi" w:hAnsi="Arial" w:cs="Arial"/>
        </w:rPr>
      </w:pPr>
    </w:p>
    <w:p w14:paraId="1581E861" w14:textId="77777777" w:rsidR="009A6290" w:rsidRPr="009A6290" w:rsidRDefault="009A6290" w:rsidP="009A6290">
      <w:pPr>
        <w:spacing w:after="0" w:line="240" w:lineRule="auto"/>
        <w:rPr>
          <w:rFonts w:ascii="Arial" w:eastAsiaTheme="minorHAnsi" w:hAnsi="Arial" w:cs="Arial"/>
        </w:rPr>
      </w:pPr>
      <w:bookmarkStart w:id="11" w:name="_Hlk79128452"/>
      <w:r w:rsidRPr="009A6290">
        <w:rPr>
          <w:rFonts w:ascii="Arial" w:eastAsiaTheme="minorHAnsi" w:hAnsi="Arial" w:cs="Arial"/>
          <w:b/>
        </w:rPr>
        <w:t xml:space="preserve">1.3 </w:t>
      </w:r>
      <w:r w:rsidRPr="009A6290">
        <w:rPr>
          <w:rFonts w:ascii="Arial" w:eastAsiaTheme="minorHAnsi" w:hAnsi="Arial" w:cs="Arial"/>
          <w:b/>
          <w:u w:val="single"/>
        </w:rPr>
        <w:t>Government Purchase Compliance</w:t>
      </w:r>
      <w:r w:rsidRPr="009A6290">
        <w:rPr>
          <w:rFonts w:ascii="Arial" w:eastAsiaTheme="minorHAnsi" w:hAnsi="Arial" w:cs="Arial"/>
          <w:u w:val="single"/>
        </w:rPr>
        <w:t>.</w:t>
      </w:r>
      <w:r w:rsidRPr="009A6290">
        <w:rPr>
          <w:rFonts w:ascii="Arial" w:eastAsiaTheme="minorHAnsi" w:hAnsi="Arial" w:cs="Arial"/>
        </w:rPr>
        <w:t xml:space="preserve"> VA, FHCC, SVH (Option 2), DoD, IHS, and BOP will purchase their requirements for the strengths of the drugs listed in the schedule through the PPV Programs except when: (1) the contracted items are unavailable to meet the needs of the Government, or (2) an alternate is requested by the prescribing healthcare provider, or (3) additionally, IHS will not participate if the awardee does not have a Centers of Medicare or Medicaid (CMS) reimbursable product(s). In the event that exception 1, 2, or 3 applies, these instances will be considered exceptions to FAR 52.216-21, Requirements. VA’s PPV contract has ordering lock-out procedures in place to support VA contract compliance and to prevent purchases of non-contract products. Participants of the VA PPV Program include VA, FHCC, SVH (Option 2), IHS, and BOP. DoD manages compliance through individual facility tracking reports.  </w:t>
      </w:r>
    </w:p>
    <w:bookmarkEnd w:id="11"/>
    <w:p w14:paraId="33BC8491" w14:textId="77777777" w:rsidR="009A6290" w:rsidRPr="009A6290" w:rsidRDefault="009A6290" w:rsidP="009A6290">
      <w:pPr>
        <w:spacing w:after="0" w:line="240" w:lineRule="auto"/>
        <w:rPr>
          <w:rFonts w:ascii="Arial" w:eastAsiaTheme="minorHAnsi" w:hAnsi="Arial" w:cs="Arial"/>
        </w:rPr>
      </w:pPr>
    </w:p>
    <w:p w14:paraId="62367269" w14:textId="77777777" w:rsidR="009A6290" w:rsidRPr="009A6290" w:rsidRDefault="009A6290" w:rsidP="009A6290">
      <w:pPr>
        <w:numPr>
          <w:ilvl w:val="1"/>
          <w:numId w:val="1"/>
        </w:numPr>
        <w:spacing w:after="0" w:line="240" w:lineRule="auto"/>
        <w:rPr>
          <w:rFonts w:ascii="Arial" w:eastAsiaTheme="minorHAnsi" w:hAnsi="Arial" w:cs="Arial"/>
        </w:rPr>
      </w:pPr>
      <w:bookmarkStart w:id="12" w:name="_Hlk79128470"/>
      <w:r w:rsidRPr="009A6290">
        <w:rPr>
          <w:rFonts w:ascii="Arial" w:eastAsiaTheme="minorHAnsi" w:hAnsi="Arial" w:cs="Arial"/>
          <w:b/>
          <w:u w:val="single"/>
        </w:rPr>
        <w:t>Contract Effective Date, Implementation Period, and Ordering Period</w:t>
      </w:r>
      <w:r w:rsidRPr="009A6290">
        <w:rPr>
          <w:rFonts w:ascii="Arial" w:eastAsiaTheme="minorHAnsi" w:hAnsi="Arial" w:cs="Arial"/>
          <w:u w:val="single"/>
        </w:rPr>
        <w:t>.</w:t>
      </w:r>
    </w:p>
    <w:p w14:paraId="5DD007C6" w14:textId="77777777" w:rsidR="009A6290" w:rsidRPr="009A6290" w:rsidRDefault="009A6290" w:rsidP="009A6290">
      <w:pPr>
        <w:spacing w:after="0" w:line="240" w:lineRule="auto"/>
        <w:rPr>
          <w:rFonts w:ascii="Arial" w:eastAsiaTheme="minorHAnsi" w:hAnsi="Arial" w:cs="Arial"/>
        </w:rPr>
      </w:pPr>
    </w:p>
    <w:p w14:paraId="10C72AC6"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(A) Contract Effective Date.</w:t>
      </w:r>
      <w:r w:rsidRPr="009A6290">
        <w:rPr>
          <w:rFonts w:ascii="Arial" w:eastAsiaTheme="minorHAnsi" w:hAnsi="Arial" w:cs="Arial"/>
        </w:rPr>
        <w:t xml:space="preserve"> The contract will be effective on the date the Contracting Officer signs the SF-1449 and notifies the offeror (contractor) of award.</w:t>
      </w:r>
    </w:p>
    <w:p w14:paraId="43C09A5D" w14:textId="77777777" w:rsidR="009A6290" w:rsidRPr="009A6290" w:rsidRDefault="009A6290" w:rsidP="009A6290">
      <w:pPr>
        <w:spacing w:after="0" w:line="240" w:lineRule="auto"/>
        <w:rPr>
          <w:rFonts w:ascii="Arial" w:eastAsiaTheme="minorHAnsi" w:hAnsi="Arial" w:cs="Arial"/>
        </w:rPr>
      </w:pPr>
    </w:p>
    <w:p w14:paraId="4EEEB09C"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 xml:space="preserve">(B) Implementation Period. </w:t>
      </w:r>
      <w:r w:rsidRPr="009A6290">
        <w:rPr>
          <w:rFonts w:ascii="Arial" w:eastAsiaTheme="minorHAnsi" w:hAnsi="Arial" w:cs="Arial"/>
        </w:rPr>
        <w:t>The timeframe beginning on the Contract Effective Date and ending at the start of the Ordering Period in which PPVs begin placing orders with the contractor for delivery to the multiple PPV distribution centers is the Implementation Period.</w:t>
      </w:r>
    </w:p>
    <w:p w14:paraId="35FA2DCF" w14:textId="77777777" w:rsidR="009A6290" w:rsidRPr="009A6290" w:rsidRDefault="009A6290" w:rsidP="009A6290">
      <w:pPr>
        <w:spacing w:after="0" w:line="240" w:lineRule="auto"/>
        <w:rPr>
          <w:rFonts w:ascii="Arial" w:eastAsiaTheme="minorHAnsi" w:hAnsi="Arial" w:cs="Arial"/>
        </w:rPr>
      </w:pPr>
    </w:p>
    <w:p w14:paraId="59BC2F92"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Contractors will be allowed a maximum of a 60-day Implementation Period (but may be shorter than 60 calendar days if mutually agreed between the contractor and the Government), if the contract is awarded after August 7, 2026. If the contract is awarded prior to August 7, 2026, the Implementation Period will begin when the contract is awarded and end on October 6, 2026.</w:t>
      </w:r>
    </w:p>
    <w:p w14:paraId="2379D7EC" w14:textId="77777777" w:rsidR="009A6290" w:rsidRPr="009A6290" w:rsidRDefault="009A6290" w:rsidP="009A6290">
      <w:pPr>
        <w:spacing w:after="0" w:line="240" w:lineRule="auto"/>
        <w:rPr>
          <w:rFonts w:ascii="Arial" w:eastAsiaTheme="minorHAnsi" w:hAnsi="Arial" w:cs="Arial"/>
          <w:color w:val="C00000"/>
          <w:highlight w:val="yellow"/>
        </w:rPr>
      </w:pPr>
    </w:p>
    <w:p w14:paraId="145D3115"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There are approximately 31 VA PPV Distribution Centers and approximately 25 DoD PPV Distribution Centers located nationwide. The contractor shall ensure that sufficient inventory of contract items awarded under this solicitation is available, and that chargeback agreements with the PPVs have been executed with sufficient time to permit the PPVs to begin timely distribution of Government orders by the expiration of the contract Implementation Period. The current PPVs are listed as attachments “A” and “B” of this solicitation. The current PPVs may change and the contractor will be notified of any changes in PPV contractors during the term of the contract resulting from this solicitation. Payment terms, time and place of delivery to PPV distribution centers, and other business-to-business agreement terms shall be agreed upon between the PPV contractors and the contractor awarded a contract from this solicitation. </w:t>
      </w:r>
      <w:bookmarkStart w:id="13" w:name="_Hlk33675658"/>
      <w:r w:rsidRPr="009A6290">
        <w:rPr>
          <w:rFonts w:ascii="Arial" w:eastAsiaTheme="minorHAnsi" w:hAnsi="Arial" w:cs="Arial"/>
        </w:rPr>
        <w:t>While it is a requirement that the contractor establish a business-to-business agreement with the PPVs, the Government is not a party to this business-to-business agreement and does not negotiate for either the Contractor or PPVs. The Contracting Officer shall be notified by the contractor if any business-to-business-agreements cannot be reached with the PPVs by 15 calendar days before commencement of the Ordering Period.</w:t>
      </w:r>
      <w:bookmarkEnd w:id="13"/>
      <w:r w:rsidRPr="009A6290">
        <w:rPr>
          <w:rFonts w:ascii="Arial" w:eastAsiaTheme="minorHAnsi" w:hAnsi="Arial" w:cs="Arial"/>
        </w:rPr>
        <w:t xml:space="preserve"> Failure or refusal to reach agreement with the PPVs and maintain an agreement with the PPVs throughout the entire contract period shall constitute sufficient cause for terminating the contract under FAR 52.212-4(m), Contract Terms and Conditions-Commercial Products and Commercial Services, Termination for Cause.</w:t>
      </w:r>
    </w:p>
    <w:p w14:paraId="5630BCE2" w14:textId="77777777" w:rsidR="009A6290" w:rsidRPr="009A6290" w:rsidRDefault="009A6290" w:rsidP="009A6290">
      <w:pPr>
        <w:spacing w:after="0" w:line="240" w:lineRule="auto"/>
        <w:rPr>
          <w:rFonts w:ascii="Arial" w:eastAsiaTheme="minorHAnsi" w:hAnsi="Arial" w:cs="Arial"/>
        </w:rPr>
      </w:pPr>
    </w:p>
    <w:p w14:paraId="26CB042B"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lastRenderedPageBreak/>
        <w:t>(C) Ordering Period.</w:t>
      </w:r>
      <w:r w:rsidRPr="009A6290">
        <w:rPr>
          <w:rFonts w:ascii="Arial" w:eastAsiaTheme="minorHAnsi" w:hAnsi="Arial" w:cs="Arial"/>
        </w:rPr>
        <w:t xml:space="preserve"> The Ordering Period begins at the expiration of the Implementation Period. The base year Ordering Period will be in effect for the period of one (1) year. During this period, Government participants place orders with the PPVs, who ship product to the Government participants. The PPVs shall order product from the Contractor and the Contractor shall ship to the PPVs in accordance with the terms of the Contractor and PPV business-to-business agreements. </w:t>
      </w:r>
      <w:bookmarkStart w:id="14" w:name="_Hlk178240394"/>
      <w:r w:rsidRPr="009A6290">
        <w:rPr>
          <w:rFonts w:ascii="Arial" w:eastAsiaTheme="minorHAnsi" w:hAnsi="Arial" w:cs="Arial"/>
        </w:rPr>
        <w:t>Failure to provide awarded product meeting all solicitation/contract requirements by the ordering period start date may result in contract termination in accordance with FAR 52.212-4(m), Contract Terms and Conditions-Commercial Products and Commercial Services, Termination for Cause.</w:t>
      </w:r>
      <w:bookmarkEnd w:id="14"/>
    </w:p>
    <w:p w14:paraId="556BA5D5" w14:textId="77777777" w:rsidR="009A6290" w:rsidRPr="009A6290" w:rsidRDefault="009A6290" w:rsidP="009A6290">
      <w:pPr>
        <w:spacing w:after="0" w:line="240" w:lineRule="auto"/>
        <w:rPr>
          <w:rFonts w:ascii="Arial" w:eastAsiaTheme="minorHAnsi" w:hAnsi="Arial" w:cs="Arial"/>
          <w:highlight w:val="cyan"/>
        </w:rPr>
      </w:pPr>
    </w:p>
    <w:p w14:paraId="1DC5CFC5"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(D)</w:t>
      </w:r>
      <w:r w:rsidRPr="009A6290">
        <w:rPr>
          <w:rFonts w:ascii="Arial" w:eastAsiaTheme="minorHAnsi" w:hAnsi="Arial" w:cs="Arial"/>
        </w:rPr>
        <w:t xml:space="preserve"> At the time of contract award, the Contracting Officer shall indicate the contract Effective Date, Implementation Period, and Ordering Period on Page 2 of the SF-1449, in accordance with the timeframes specified in this section. </w:t>
      </w:r>
    </w:p>
    <w:bookmarkEnd w:id="12"/>
    <w:p w14:paraId="48C087EA" w14:textId="77777777" w:rsidR="009A6290" w:rsidRPr="009A6290" w:rsidRDefault="009A6290" w:rsidP="009A6290">
      <w:pPr>
        <w:spacing w:after="0" w:line="240" w:lineRule="auto"/>
        <w:rPr>
          <w:rFonts w:ascii="Arial" w:eastAsiaTheme="minorHAnsi" w:hAnsi="Arial" w:cs="Arial"/>
          <w:u w:val="single"/>
        </w:rPr>
      </w:pPr>
    </w:p>
    <w:p w14:paraId="1D2B0390"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rPr>
        <w:t xml:space="preserve">1.5 </w:t>
      </w:r>
      <w:r w:rsidRPr="009A6290">
        <w:rPr>
          <w:rFonts w:ascii="Arial" w:eastAsiaTheme="minorHAnsi" w:hAnsi="Arial" w:cs="Arial"/>
          <w:b/>
          <w:u w:val="single"/>
        </w:rPr>
        <w:t>Contract Duration</w:t>
      </w:r>
      <w:r w:rsidRPr="009A6290">
        <w:rPr>
          <w:rFonts w:ascii="Arial" w:eastAsiaTheme="minorHAnsi" w:hAnsi="Arial" w:cs="Arial"/>
          <w:u w:val="single"/>
        </w:rPr>
        <w:t>.</w:t>
      </w:r>
      <w:r w:rsidRPr="009A6290">
        <w:rPr>
          <w:rFonts w:ascii="Arial" w:eastAsiaTheme="minorHAnsi" w:hAnsi="Arial" w:cs="Arial"/>
        </w:rPr>
        <w:t xml:space="preserve"> The contract resulting hereunder will be in effect for the duration of the Implementation Period described in Section 1.4 plus one (1) year Ordering Period with four (4) one (1) year pre-priced option (ordering) periods that may be exercised unilaterally by the Government in accordance with FAR 17.204-1 and FAR 52.217-9.</w:t>
      </w:r>
    </w:p>
    <w:p w14:paraId="16345FD7" w14:textId="77777777" w:rsidR="009A6290" w:rsidRPr="009A6290" w:rsidRDefault="009A6290" w:rsidP="009A6290">
      <w:pPr>
        <w:spacing w:after="0" w:line="240" w:lineRule="auto"/>
        <w:rPr>
          <w:rFonts w:ascii="Arial" w:eastAsiaTheme="minorHAnsi" w:hAnsi="Arial" w:cs="Arial"/>
        </w:rPr>
      </w:pPr>
    </w:p>
    <w:p w14:paraId="724D7B3E"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rPr>
        <w:t xml:space="preserve">1.6 </w:t>
      </w:r>
      <w:r w:rsidRPr="009A6290">
        <w:rPr>
          <w:rFonts w:ascii="Arial" w:eastAsiaTheme="minorHAnsi" w:hAnsi="Arial" w:cs="Arial"/>
          <w:b/>
          <w:u w:val="single"/>
        </w:rPr>
        <w:t>Special Contract Considerations</w:t>
      </w:r>
      <w:r w:rsidRPr="009A6290">
        <w:rPr>
          <w:rFonts w:ascii="Arial" w:eastAsiaTheme="minorHAnsi" w:hAnsi="Arial" w:cs="Arial"/>
          <w:b/>
        </w:rPr>
        <w:t>.</w:t>
      </w:r>
      <w:r w:rsidRPr="009A6290">
        <w:rPr>
          <w:rFonts w:ascii="Arial" w:eastAsiaTheme="minorHAnsi" w:hAnsi="Arial" w:cs="Arial"/>
        </w:rPr>
        <w:t xml:space="preserve"> As discussed in Section 1.2, this solicitation establishes a supply source to provide the drugs listed in the schedule for purchase through the PPV programs. Additionally, as outlined in Section 1.4, the awarded offeror (contractor) under this solicitation must reach and maintain a business-to-business agreement with the respective PPV programs for the duration of the contract. Because the PPV programs distribute the supplies sourced from this solicitation, special contract considerations apply. </w:t>
      </w:r>
    </w:p>
    <w:p w14:paraId="217DE5F2" w14:textId="77777777" w:rsidR="009A6290" w:rsidRPr="009A6290" w:rsidRDefault="009A6290" w:rsidP="009A6290">
      <w:pPr>
        <w:spacing w:after="0" w:line="240" w:lineRule="auto"/>
        <w:rPr>
          <w:rFonts w:ascii="Arial" w:eastAsiaTheme="minorHAnsi" w:hAnsi="Arial" w:cs="Arial"/>
        </w:rPr>
      </w:pPr>
    </w:p>
    <w:p w14:paraId="75EB4875"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Under this resulting contract, the contractor will be receiving payments from the PPV programs instead of directly from the Government. Due to this unique payment structure, contractors are not permitted to assign their rights to receive payment under this contract. Additionally, disputes arising between a contractor and any authorized Government Prime Vendor(s) do not give rise to a “claim” under the Disputes Clause. Finally, no invoices will be provided from the contractor to the Government ordering facilities. Instead, the contractor shall submit invoices in accordance with the business-to-business agreements reached with the PPV programs.</w:t>
      </w:r>
    </w:p>
    <w:p w14:paraId="5E479EA6" w14:textId="77777777" w:rsidR="009A6290" w:rsidRPr="009A6290" w:rsidRDefault="009A6290" w:rsidP="009A6290">
      <w:pPr>
        <w:spacing w:after="0" w:line="240" w:lineRule="auto"/>
        <w:rPr>
          <w:rFonts w:ascii="Arial" w:eastAsiaTheme="minorHAnsi" w:hAnsi="Arial" w:cs="Arial"/>
        </w:rPr>
      </w:pPr>
    </w:p>
    <w:p w14:paraId="7C9E20BD" w14:textId="77777777" w:rsidR="009A6290" w:rsidRPr="009A6290" w:rsidRDefault="009A6290" w:rsidP="009A6290">
      <w:pPr>
        <w:spacing w:after="0" w:line="240" w:lineRule="auto"/>
        <w:rPr>
          <w:rFonts w:ascii="Arial" w:eastAsiaTheme="minorHAnsi" w:hAnsi="Arial" w:cs="Arial"/>
          <w:snapToGrid w:val="0"/>
        </w:rPr>
      </w:pPr>
    </w:p>
    <w:p w14:paraId="595AFC14" w14:textId="77777777" w:rsidR="009A6290" w:rsidRPr="009A6290" w:rsidRDefault="009A6290" w:rsidP="009A6290">
      <w:pPr>
        <w:spacing w:after="0" w:line="240" w:lineRule="auto"/>
        <w:rPr>
          <w:rFonts w:ascii="Arial" w:eastAsiaTheme="minorHAnsi" w:hAnsi="Arial" w:cs="Arial"/>
          <w:b/>
          <w:snapToGrid w:val="0"/>
        </w:rPr>
      </w:pPr>
      <w:r w:rsidRPr="009A6290">
        <w:rPr>
          <w:rFonts w:ascii="Arial" w:eastAsiaTheme="minorHAnsi" w:hAnsi="Arial" w:cs="Arial"/>
          <w:b/>
          <w:snapToGrid w:val="0"/>
        </w:rPr>
        <w:t>2. EXTENT OF OBLIGATION</w:t>
      </w:r>
    </w:p>
    <w:p w14:paraId="12856A34" w14:textId="77777777" w:rsidR="009A6290" w:rsidRPr="009A6290" w:rsidRDefault="009A6290" w:rsidP="009A6290">
      <w:pPr>
        <w:spacing w:after="0" w:line="240" w:lineRule="auto"/>
        <w:rPr>
          <w:rFonts w:ascii="Arial" w:eastAsiaTheme="minorHAnsi" w:hAnsi="Arial" w:cs="Arial"/>
          <w:snapToGrid w:val="0"/>
        </w:rPr>
      </w:pPr>
      <w:r w:rsidRPr="009A6290">
        <w:rPr>
          <w:rFonts w:ascii="Arial" w:eastAsiaTheme="minorHAnsi" w:hAnsi="Arial" w:cs="Arial"/>
          <w:snapToGrid w:val="0"/>
        </w:rPr>
        <w:br/>
      </w:r>
      <w:r w:rsidRPr="009A6290">
        <w:rPr>
          <w:rFonts w:ascii="Arial" w:eastAsiaTheme="minorHAnsi" w:hAnsi="Arial" w:cs="Arial"/>
          <w:b/>
          <w:snapToGrid w:val="0"/>
        </w:rPr>
        <w:t xml:space="preserve">2.1 </w:t>
      </w:r>
      <w:r w:rsidRPr="009A6290">
        <w:rPr>
          <w:rFonts w:ascii="Arial" w:eastAsiaTheme="minorHAnsi" w:hAnsi="Arial" w:cs="Arial"/>
          <w:b/>
          <w:snapToGrid w:val="0"/>
          <w:u w:val="single"/>
        </w:rPr>
        <w:t>Government Participants</w:t>
      </w:r>
      <w:r w:rsidRPr="009A6290">
        <w:rPr>
          <w:rFonts w:ascii="Arial" w:eastAsiaTheme="minorHAnsi" w:hAnsi="Arial" w:cs="Arial"/>
          <w:snapToGrid w:val="0"/>
        </w:rPr>
        <w:t>. The contractor shall provide the products specified in the schedule at the prices awarded herein for the facilities/agencies below:</w:t>
      </w:r>
    </w:p>
    <w:p w14:paraId="234805B0" w14:textId="77777777" w:rsidR="009A6290" w:rsidRPr="009A6290" w:rsidRDefault="009A6290" w:rsidP="009A6290">
      <w:pPr>
        <w:numPr>
          <w:ilvl w:val="0"/>
          <w:numId w:val="2"/>
        </w:numPr>
        <w:spacing w:after="0" w:line="240" w:lineRule="auto"/>
        <w:ind w:hanging="360"/>
        <w:rPr>
          <w:rFonts w:ascii="Arial" w:eastAsiaTheme="minorHAnsi" w:hAnsi="Arial" w:cs="Arial"/>
          <w:snapToGrid w:val="0"/>
        </w:rPr>
      </w:pPr>
      <w:r w:rsidRPr="009A6290">
        <w:rPr>
          <w:rFonts w:ascii="Arial" w:eastAsiaTheme="minorHAnsi" w:hAnsi="Arial" w:cs="Arial"/>
          <w:snapToGrid w:val="0"/>
        </w:rPr>
        <w:t xml:space="preserve">All Department of Veterans Affairs (VA) facilities </w:t>
      </w:r>
    </w:p>
    <w:p w14:paraId="1D0EFEA4" w14:textId="77777777" w:rsidR="009A6290" w:rsidRPr="009A6290" w:rsidRDefault="009A6290" w:rsidP="009A6290">
      <w:pPr>
        <w:numPr>
          <w:ilvl w:val="0"/>
          <w:numId w:val="2"/>
        </w:numPr>
        <w:spacing w:after="0" w:line="240" w:lineRule="auto"/>
        <w:ind w:hanging="360"/>
        <w:rPr>
          <w:rFonts w:ascii="Arial" w:eastAsiaTheme="minorHAnsi" w:hAnsi="Arial" w:cs="Arial"/>
          <w:snapToGrid w:val="0"/>
        </w:rPr>
      </w:pPr>
      <w:r w:rsidRPr="009A6290">
        <w:rPr>
          <w:rFonts w:ascii="Arial" w:eastAsiaTheme="minorHAnsi" w:hAnsi="Arial" w:cs="Arial"/>
          <w:snapToGrid w:val="0"/>
        </w:rPr>
        <w:t>All Ordering Activities under the Department of Defense (DoD) Pharmaceutical Prime Vendor Program</w:t>
      </w:r>
    </w:p>
    <w:p w14:paraId="634B9AEA" w14:textId="77777777" w:rsidR="009A6290" w:rsidRPr="009A6290" w:rsidRDefault="009A6290" w:rsidP="009A6290">
      <w:pPr>
        <w:numPr>
          <w:ilvl w:val="0"/>
          <w:numId w:val="2"/>
        </w:numPr>
        <w:spacing w:after="0" w:line="240" w:lineRule="auto"/>
        <w:ind w:hanging="360"/>
        <w:rPr>
          <w:rFonts w:ascii="Arial" w:eastAsiaTheme="minorHAnsi" w:hAnsi="Arial" w:cs="Arial"/>
          <w:snapToGrid w:val="0"/>
        </w:rPr>
      </w:pPr>
      <w:r w:rsidRPr="009A6290">
        <w:rPr>
          <w:rFonts w:ascii="Arial" w:eastAsiaTheme="minorHAnsi" w:hAnsi="Arial" w:cs="Arial"/>
          <w:snapToGrid w:val="0"/>
        </w:rPr>
        <w:t xml:space="preserve">All Indian Health Service (IHS) facilities </w:t>
      </w:r>
    </w:p>
    <w:p w14:paraId="6682EBD5" w14:textId="77777777" w:rsidR="009A6290" w:rsidRPr="009A6290" w:rsidRDefault="009A6290" w:rsidP="009A6290">
      <w:pPr>
        <w:numPr>
          <w:ilvl w:val="0"/>
          <w:numId w:val="2"/>
        </w:numPr>
        <w:spacing w:after="0" w:line="240" w:lineRule="auto"/>
        <w:ind w:hanging="360"/>
        <w:rPr>
          <w:rFonts w:ascii="Arial" w:eastAsiaTheme="minorHAnsi" w:hAnsi="Arial" w:cs="Arial"/>
          <w:snapToGrid w:val="0"/>
        </w:rPr>
      </w:pPr>
      <w:r w:rsidRPr="009A6290">
        <w:rPr>
          <w:rFonts w:ascii="Arial" w:eastAsiaTheme="minorHAnsi" w:hAnsi="Arial" w:cs="Arial"/>
          <w:snapToGrid w:val="0"/>
        </w:rPr>
        <w:t>All Bureau of Prisons (BOP) facilities</w:t>
      </w:r>
    </w:p>
    <w:p w14:paraId="479E28A3" w14:textId="77777777" w:rsidR="009A6290" w:rsidRPr="009A6290" w:rsidRDefault="009A6290" w:rsidP="009A6290">
      <w:pPr>
        <w:numPr>
          <w:ilvl w:val="0"/>
          <w:numId w:val="2"/>
        </w:numPr>
        <w:spacing w:after="0" w:line="240" w:lineRule="auto"/>
        <w:ind w:hanging="360"/>
        <w:rPr>
          <w:rFonts w:ascii="Arial" w:eastAsiaTheme="minorHAnsi" w:hAnsi="Arial" w:cs="Arial"/>
          <w:snapToGrid w:val="0"/>
        </w:rPr>
      </w:pPr>
      <w:r w:rsidRPr="009A6290">
        <w:rPr>
          <w:rFonts w:ascii="Arial" w:eastAsiaTheme="minorHAnsi" w:hAnsi="Arial" w:cs="Arial"/>
          <w:snapToGrid w:val="0"/>
        </w:rPr>
        <w:t>Captain James A. Lovell Federal Health Care Center (FHCC)</w:t>
      </w:r>
    </w:p>
    <w:p w14:paraId="1989E263" w14:textId="77777777" w:rsidR="009A6290" w:rsidRPr="009A6290" w:rsidRDefault="009A6290" w:rsidP="009A6290">
      <w:pPr>
        <w:numPr>
          <w:ilvl w:val="0"/>
          <w:numId w:val="2"/>
        </w:numPr>
        <w:spacing w:after="0" w:line="240" w:lineRule="auto"/>
        <w:ind w:hanging="360"/>
        <w:rPr>
          <w:rFonts w:ascii="Arial" w:eastAsiaTheme="minorHAnsi" w:hAnsi="Arial" w:cs="Arial"/>
        </w:rPr>
      </w:pPr>
      <w:r w:rsidRPr="009A6290">
        <w:rPr>
          <w:rFonts w:ascii="Arial" w:eastAsiaTheme="minorHAnsi" w:hAnsi="Arial" w:cs="Arial"/>
          <w:snapToGrid w:val="0"/>
        </w:rPr>
        <w:t>All Option 2 State Veteran Homes (See Section 2.2 State Veteran Homes)</w:t>
      </w:r>
    </w:p>
    <w:p w14:paraId="59BEBC64" w14:textId="77777777" w:rsidR="009A6290" w:rsidRPr="009A6290" w:rsidRDefault="009A6290" w:rsidP="009A6290">
      <w:pPr>
        <w:spacing w:after="0" w:line="240" w:lineRule="auto"/>
        <w:rPr>
          <w:rFonts w:ascii="Arial" w:eastAsiaTheme="minorHAnsi" w:hAnsi="Arial" w:cs="Arial"/>
        </w:rPr>
      </w:pPr>
    </w:p>
    <w:p w14:paraId="054E2CA9"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A database of all facilities authorized to use the VA PPV Program may be downloaded from the National Acquisition Center’s web site at </w:t>
      </w:r>
      <w:hyperlink r:id="rId14" w:history="1">
        <w:r w:rsidRPr="009A6290">
          <w:rPr>
            <w:rFonts w:ascii="Arial" w:eastAsiaTheme="minorHAnsi" w:hAnsi="Arial" w:cs="Arial"/>
            <w:color w:val="0000FF"/>
            <w:u w:val="single"/>
          </w:rPr>
          <w:t>http://www.va.gov/oal/business/nc/ppv.asp</w:t>
        </w:r>
      </w:hyperlink>
      <w:r w:rsidRPr="009A6290">
        <w:rPr>
          <w:rFonts w:ascii="Arial" w:eastAsiaTheme="minorHAnsi" w:hAnsi="Arial" w:cs="Arial"/>
          <w:color w:val="0000FF"/>
        </w:rPr>
        <w:t>.</w:t>
      </w:r>
    </w:p>
    <w:p w14:paraId="23140B30"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 </w:t>
      </w:r>
    </w:p>
    <w:p w14:paraId="52FE0854" w14:textId="77777777" w:rsidR="009A6290" w:rsidRPr="009A6290" w:rsidRDefault="009A6290" w:rsidP="009A6290">
      <w:pPr>
        <w:spacing w:after="0" w:line="240" w:lineRule="auto"/>
        <w:rPr>
          <w:rFonts w:ascii="Arial" w:eastAsiaTheme="minorHAnsi" w:hAnsi="Arial" w:cs="Arial"/>
          <w:snapToGrid w:val="0"/>
        </w:rPr>
      </w:pPr>
      <w:r w:rsidRPr="009A6290">
        <w:rPr>
          <w:rFonts w:ascii="Arial" w:eastAsiaTheme="minorHAnsi" w:hAnsi="Arial" w:cs="Arial"/>
          <w:b/>
          <w:snapToGrid w:val="0"/>
        </w:rPr>
        <w:t xml:space="preserve">2.2 </w:t>
      </w:r>
      <w:r w:rsidRPr="009A6290">
        <w:rPr>
          <w:rFonts w:ascii="Arial" w:eastAsiaTheme="minorHAnsi" w:hAnsi="Arial" w:cs="Arial"/>
          <w:b/>
          <w:snapToGrid w:val="0"/>
          <w:u w:val="single"/>
        </w:rPr>
        <w:t>State Veteran Homes (SVHs)</w:t>
      </w:r>
      <w:r w:rsidRPr="009A6290">
        <w:rPr>
          <w:rFonts w:ascii="Arial" w:eastAsiaTheme="minorHAnsi" w:hAnsi="Arial" w:cs="Arial"/>
          <w:snapToGrid w:val="0"/>
        </w:rPr>
        <w:t xml:space="preserve">. There are numerous SVHs that have entered into sharing agreements with VA Medical Centers (VAMCs). The SVHs with sharing agreements that </w:t>
      </w:r>
      <w:r w:rsidRPr="009A6290">
        <w:rPr>
          <w:rFonts w:ascii="Arial" w:eastAsiaTheme="minorHAnsi" w:hAnsi="Arial" w:cs="Arial"/>
          <w:snapToGrid w:val="0"/>
        </w:rPr>
        <w:lastRenderedPageBreak/>
        <w:t>participate in the VA PPV Program are identified as being one of two types: Option 1 or Option 2.</w:t>
      </w:r>
    </w:p>
    <w:p w14:paraId="76925AD3" w14:textId="77777777" w:rsidR="009A6290" w:rsidRPr="009A6290" w:rsidRDefault="009A6290" w:rsidP="009A6290">
      <w:pPr>
        <w:spacing w:after="0" w:line="240" w:lineRule="auto"/>
        <w:rPr>
          <w:rFonts w:ascii="Arial" w:eastAsiaTheme="minorHAnsi" w:hAnsi="Arial" w:cs="Arial"/>
          <w:snapToGrid w:val="0"/>
        </w:rPr>
      </w:pPr>
    </w:p>
    <w:p w14:paraId="67B34876" w14:textId="77777777" w:rsidR="009A6290" w:rsidRPr="009A6290" w:rsidRDefault="009A6290" w:rsidP="009A6290">
      <w:pPr>
        <w:spacing w:after="0" w:line="240" w:lineRule="auto"/>
        <w:rPr>
          <w:rFonts w:ascii="Arial" w:eastAsiaTheme="minorHAnsi" w:hAnsi="Arial" w:cs="Arial"/>
          <w:snapToGrid w:val="0"/>
        </w:rPr>
      </w:pPr>
      <w:r w:rsidRPr="009A6290">
        <w:rPr>
          <w:rFonts w:ascii="Arial" w:eastAsiaTheme="minorHAnsi" w:hAnsi="Arial" w:cs="Arial"/>
          <w:b/>
          <w:snapToGrid w:val="0"/>
        </w:rPr>
        <w:t>Option 1:</w:t>
      </w:r>
      <w:r w:rsidRPr="009A6290">
        <w:rPr>
          <w:rFonts w:ascii="Arial" w:eastAsiaTheme="minorHAnsi" w:hAnsi="Arial" w:cs="Arial"/>
          <w:snapToGrid w:val="0"/>
        </w:rPr>
        <w:t xml:space="preserve"> The SVH orders pharmaceuticals directly from the VA PPV and pays the VA PPV for all items purchased. An Option 1 SVH is not eligible for national contract prices awarded under this solicitation unless it is specifically named in the scope of contract or added after award by mutual agreement between the contractor and the Government.</w:t>
      </w:r>
    </w:p>
    <w:p w14:paraId="63EFC1CA" w14:textId="77777777" w:rsidR="009A6290" w:rsidRPr="009A6290" w:rsidRDefault="009A6290" w:rsidP="009A6290">
      <w:pPr>
        <w:spacing w:after="0" w:line="240" w:lineRule="auto"/>
        <w:rPr>
          <w:rFonts w:ascii="Arial" w:eastAsiaTheme="minorHAnsi" w:hAnsi="Arial" w:cs="Arial"/>
          <w:snapToGrid w:val="0"/>
        </w:rPr>
      </w:pPr>
    </w:p>
    <w:p w14:paraId="7FEA43F0" w14:textId="77777777" w:rsidR="009A6290" w:rsidRPr="009A6290" w:rsidRDefault="009A6290" w:rsidP="009A6290">
      <w:pPr>
        <w:spacing w:after="0" w:line="240" w:lineRule="auto"/>
        <w:rPr>
          <w:rFonts w:ascii="Arial" w:eastAsiaTheme="minorHAnsi" w:hAnsi="Arial" w:cs="Arial"/>
          <w:snapToGrid w:val="0"/>
        </w:rPr>
      </w:pPr>
      <w:r w:rsidRPr="009A6290">
        <w:rPr>
          <w:rFonts w:ascii="Arial" w:eastAsiaTheme="minorHAnsi" w:hAnsi="Arial" w:cs="Arial"/>
          <w:b/>
          <w:snapToGrid w:val="0"/>
        </w:rPr>
        <w:t>Option 2:</w:t>
      </w:r>
      <w:r w:rsidRPr="009A6290">
        <w:rPr>
          <w:rFonts w:ascii="Arial" w:eastAsiaTheme="minorHAnsi" w:hAnsi="Arial" w:cs="Arial"/>
          <w:snapToGrid w:val="0"/>
        </w:rPr>
        <w:t xml:space="preserve"> The VAMC authorizes the SVH’s order, and the VAMC makes payment to the VA PPV for all pharmaceuticals ordered by the SVH. An Option 2 SVH is eligible for the national contract prices awarded under this solicitation.</w:t>
      </w:r>
    </w:p>
    <w:p w14:paraId="593D3B0F" w14:textId="77777777" w:rsidR="009A6290" w:rsidRPr="009A6290" w:rsidRDefault="009A6290" w:rsidP="009A6290">
      <w:pPr>
        <w:spacing w:after="0" w:line="240" w:lineRule="auto"/>
        <w:rPr>
          <w:rFonts w:ascii="Arial" w:eastAsiaTheme="minorHAnsi" w:hAnsi="Arial" w:cs="Arial"/>
          <w:snapToGrid w:val="0"/>
        </w:rPr>
      </w:pPr>
    </w:p>
    <w:p w14:paraId="1D0F8572"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rPr>
        <w:t xml:space="preserve">2.3 </w:t>
      </w:r>
      <w:r w:rsidRPr="009A6290">
        <w:rPr>
          <w:rFonts w:ascii="Arial" w:eastAsiaTheme="minorHAnsi" w:hAnsi="Arial" w:cs="Arial"/>
          <w:b/>
          <w:u w:val="single"/>
        </w:rPr>
        <w:t>Consolidated Mail Outpatient Pharmacies (CMOPs) (VA ONLY) and Tricare Mail Order Pharmacies (TMOPs) (DoD ONLY)</w:t>
      </w:r>
      <w:r w:rsidRPr="009A6290">
        <w:rPr>
          <w:rFonts w:ascii="Arial" w:eastAsiaTheme="minorHAnsi" w:hAnsi="Arial" w:cs="Arial"/>
        </w:rPr>
        <w:t>. Many drugs are prescribed and mailed directly to patients’ homes in three-month or 90-day supply and VA CMOPs/DoD TMOPs may place an initial order with the VA PPV/DoD PPV contractor for up to 30% of the estimated VA/DoD annual contract quantities immediately upon the commencement of the ordering period. An initial order of up to 30% of the estimated VA/DoD annual contract quantities may be placed by the VA PPV/DoD PPV contractor with the contractor awarded a contract under this solicitation to fulfill the CMOP and/or TMOP 30% initial order requirements.</w:t>
      </w:r>
    </w:p>
    <w:p w14:paraId="777F1577" w14:textId="77777777" w:rsidR="009A6290" w:rsidRPr="009A6290" w:rsidRDefault="009A6290" w:rsidP="009A6290">
      <w:pPr>
        <w:spacing w:after="0" w:line="240" w:lineRule="auto"/>
        <w:rPr>
          <w:rFonts w:ascii="Arial" w:eastAsiaTheme="minorHAnsi" w:hAnsi="Arial" w:cs="Arial"/>
        </w:rPr>
      </w:pPr>
    </w:p>
    <w:p w14:paraId="6167792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b/>
        </w:rPr>
        <w:t xml:space="preserve">2.4 </w:t>
      </w:r>
      <w:r w:rsidRPr="009A6290">
        <w:rPr>
          <w:rFonts w:ascii="Arial" w:eastAsiaTheme="minorHAnsi" w:hAnsi="Arial" w:cs="Arial"/>
          <w:b/>
          <w:u w:val="single"/>
        </w:rPr>
        <w:t>Estimated Quantities</w:t>
      </w:r>
      <w:r w:rsidRPr="009A6290">
        <w:rPr>
          <w:rFonts w:ascii="Arial" w:eastAsiaTheme="minorHAnsi" w:hAnsi="Arial" w:cs="Arial"/>
        </w:rPr>
        <w:t>. The quantities in the schedule reflect the combined usage of all VA (inclusive of FHCC and Option 2 SVH), DoD, IHS, and BOP activities currently participating in the PPV Programs. These estimated annual requirements do not include those of any other Government agency, including those currently participating in the VA PPV Program (e.g. Immigration and Customs Enforcement, Option 1 State Veteran’s Homes). The estimated usage cited in the Schedule is the Government’s total estimated usage for the strengths listed. There is no expressed or implied guarantee that the estimated quantity will be purchased under this contract. Actual quantities purchased may exceed or be less than those represented.</w:t>
      </w:r>
    </w:p>
    <w:p w14:paraId="599ECD6A" w14:textId="77777777" w:rsidR="009A6290" w:rsidRPr="009A6290" w:rsidRDefault="009A6290" w:rsidP="009A6290">
      <w:pPr>
        <w:spacing w:after="0" w:line="240" w:lineRule="auto"/>
        <w:contextualSpacing/>
        <w:rPr>
          <w:rFonts w:ascii="Arial" w:eastAsiaTheme="minorHAnsi" w:hAnsi="Arial" w:cs="Arial"/>
        </w:rPr>
      </w:pPr>
    </w:p>
    <w:p w14:paraId="3C3B40F6" w14:textId="77777777" w:rsidR="009A6290" w:rsidRPr="009A6290" w:rsidRDefault="009A6290" w:rsidP="009A6290">
      <w:pPr>
        <w:spacing w:after="0" w:line="240" w:lineRule="auto"/>
        <w:contextualSpacing/>
        <w:rPr>
          <w:rFonts w:ascii="Arial" w:eastAsiaTheme="minorHAnsi" w:hAnsi="Arial" w:cs="Arial"/>
          <w:b/>
        </w:rPr>
      </w:pPr>
      <w:r w:rsidRPr="009A6290">
        <w:rPr>
          <w:rFonts w:ascii="Arial" w:eastAsiaTheme="minorHAnsi" w:hAnsi="Arial" w:cs="Arial"/>
          <w:b/>
        </w:rPr>
        <w:t>3. PRODUCT REGISTRATION</w:t>
      </w:r>
    </w:p>
    <w:p w14:paraId="4837F4F5" w14:textId="77777777" w:rsidR="009A6290" w:rsidRPr="009A6290" w:rsidRDefault="009A6290" w:rsidP="009A6290">
      <w:pPr>
        <w:spacing w:after="0" w:line="240" w:lineRule="auto"/>
        <w:contextualSpacing/>
        <w:rPr>
          <w:rFonts w:ascii="Arial" w:eastAsiaTheme="minorHAnsi" w:hAnsi="Arial" w:cs="Arial"/>
        </w:rPr>
      </w:pPr>
    </w:p>
    <w:p w14:paraId="25BD41CF"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 xml:space="preserve">Product information pertaining to all items offered under this solicitation, including the offeror’s unique National Drug Code(s) (NDC), must be submitted for registration to the Food and Drug Administration (FDA), First Databank, Oracle Cerner/Multum (Multum), and Medispan no later than five calendar days after notification of contract award. The awarded contractor shall notify the Contracting Officer if there are any issues delaying registration. A New Product Submission Form can be obtained by contacting First Databank at (800) 633-3453, extension 566, or information can be obtained at </w:t>
      </w:r>
      <w:hyperlink r:id="rId15" w:history="1">
        <w:r w:rsidRPr="009A6290">
          <w:rPr>
            <w:rFonts w:ascii="Arial" w:eastAsiaTheme="minorHAnsi" w:hAnsi="Arial" w:cs="Arial"/>
            <w:color w:val="0000FF"/>
            <w:u w:val="single"/>
          </w:rPr>
          <w:t>http://www.fdbhealth.com/solutions/manufacturer-relations/</w:t>
        </w:r>
      </w:hyperlink>
      <w:r w:rsidRPr="009A6290">
        <w:rPr>
          <w:rFonts w:ascii="Arial" w:eastAsiaTheme="minorHAnsi" w:hAnsi="Arial" w:cs="Arial"/>
        </w:rPr>
        <w:t xml:space="preserve">. Multum information can be obtained and submitted at </w:t>
      </w:r>
      <w:hyperlink r:id="rId16" w:history="1">
        <w:r w:rsidRPr="009A6290">
          <w:rPr>
            <w:rFonts w:ascii="Arial" w:eastAsiaTheme="minorHAnsi" w:hAnsi="Arial" w:cs="Arial"/>
            <w:color w:val="0000FF"/>
            <w:u w:val="single"/>
          </w:rPr>
          <w:t>mfgproducts_ww@oracle.com</w:t>
        </w:r>
      </w:hyperlink>
      <w:r w:rsidRPr="009A6290">
        <w:rPr>
          <w:rFonts w:ascii="Arial" w:eastAsiaTheme="minorHAnsi" w:hAnsi="Arial" w:cs="Arial"/>
        </w:rPr>
        <w:t xml:space="preserve">. Further information on the Oracle/Multum database is available at </w:t>
      </w:r>
      <w:hyperlink r:id="rId17" w:history="1">
        <w:r w:rsidRPr="009A6290">
          <w:rPr>
            <w:rFonts w:ascii="Arial" w:eastAsiaTheme="minorHAnsi" w:hAnsi="Arial" w:cs="Arial"/>
            <w:color w:val="0000FF"/>
            <w:u w:val="single"/>
          </w:rPr>
          <w:t>https://www.nlm.nih.gov/research/umls/rxnorm/sourcereleasedocs/mmsl.html</w:t>
        </w:r>
      </w:hyperlink>
      <w:r w:rsidRPr="009A6290">
        <w:rPr>
          <w:rFonts w:ascii="Arial" w:eastAsiaTheme="minorHAnsi" w:hAnsi="Arial" w:cs="Arial"/>
        </w:rPr>
        <w:t xml:space="preserve">. Medispan information can be obtained at </w:t>
      </w:r>
      <w:hyperlink r:id="rId18" w:history="1">
        <w:r w:rsidRPr="009A6290">
          <w:rPr>
            <w:rFonts w:ascii="Arial" w:eastAsiaTheme="minorHAnsi" w:hAnsi="Arial" w:cs="Arial"/>
            <w:color w:val="0000FF"/>
            <w:u w:val="single"/>
          </w:rPr>
          <w:t>https://www.wolterskluwer.com/en/solutions/medi-span</w:t>
        </w:r>
      </w:hyperlink>
      <w:r w:rsidRPr="009A6290">
        <w:rPr>
          <w:rFonts w:ascii="Arial" w:eastAsiaTheme="minorHAnsi" w:hAnsi="Arial" w:cs="Arial"/>
        </w:rPr>
        <w:t>.</w:t>
      </w:r>
    </w:p>
    <w:p w14:paraId="68925DC4" w14:textId="77777777" w:rsidR="009A6290" w:rsidRPr="009A6290" w:rsidRDefault="009A6290" w:rsidP="009A6290">
      <w:pPr>
        <w:spacing w:after="0" w:line="240" w:lineRule="auto"/>
        <w:contextualSpacing/>
        <w:rPr>
          <w:rFonts w:ascii="Arial" w:eastAsiaTheme="minorHAnsi" w:hAnsi="Arial" w:cs="Arial"/>
        </w:rPr>
      </w:pPr>
    </w:p>
    <w:p w14:paraId="5224118D" w14:textId="77777777" w:rsidR="009A6290" w:rsidRPr="009A6290" w:rsidRDefault="009A6290" w:rsidP="009A6290">
      <w:pPr>
        <w:contextualSpacing/>
        <w:rPr>
          <w:rFonts w:ascii="Arial" w:hAnsi="Arial" w:cs="Arial"/>
          <w:b/>
        </w:rPr>
      </w:pPr>
      <w:r w:rsidRPr="009A6290">
        <w:rPr>
          <w:rFonts w:ascii="Arial" w:hAnsi="Arial" w:cs="Arial"/>
          <w:b/>
        </w:rPr>
        <w:t>4. NATIONAL CONTRACT ITEM BACKORDERS</w:t>
      </w:r>
    </w:p>
    <w:p w14:paraId="4CC236E6" w14:textId="77777777" w:rsidR="009A6290" w:rsidRPr="009A6290" w:rsidRDefault="009A6290" w:rsidP="009A6290">
      <w:pPr>
        <w:contextualSpacing/>
        <w:rPr>
          <w:rFonts w:ascii="Arial" w:hAnsi="Arial" w:cs="Arial"/>
          <w:b/>
          <w:bCs/>
          <w:u w:val="single"/>
        </w:rPr>
      </w:pPr>
    </w:p>
    <w:p w14:paraId="51C0E5E1" w14:textId="77777777" w:rsidR="009A6290" w:rsidRPr="009A6290" w:rsidRDefault="009A6290" w:rsidP="009A6290">
      <w:pPr>
        <w:spacing w:after="0" w:line="240" w:lineRule="auto"/>
        <w:contextualSpacing/>
        <w:rPr>
          <w:rFonts w:ascii="Arial" w:hAnsi="Arial" w:cs="Arial"/>
        </w:rPr>
      </w:pPr>
      <w:r w:rsidRPr="009A6290">
        <w:rPr>
          <w:rFonts w:ascii="Arial" w:hAnsi="Arial" w:cs="Arial"/>
        </w:rPr>
        <w:t xml:space="preserve">A contract awarded under this solicitation will be the Government’s primary source of supply (See FAR 52.216-21 Requirements). The Government’s ability to provide quality healthcare to its patient population is severely impaired when a national contract product is not available due to backorders. The purpose of this paragraph is to provide guidance to the awarded offeror (contractor) regarding a temporary solution to national contract item backorders that may be implemented in lieu of the Government terminating the contract for cause. However, </w:t>
      </w:r>
      <w:r w:rsidRPr="009A6290">
        <w:rPr>
          <w:rFonts w:ascii="Arial" w:hAnsi="Arial" w:cs="Arial"/>
        </w:rPr>
        <w:lastRenderedPageBreak/>
        <w:t>consideration of this paragraph shall not waive any of the Government’s rights to terminate the contract for cause in accordance with FAR 52.212-4(m) Termination for Cause.</w:t>
      </w:r>
    </w:p>
    <w:p w14:paraId="703FB7C9" w14:textId="77777777" w:rsidR="009A6290" w:rsidRPr="009A6290" w:rsidRDefault="009A6290" w:rsidP="009A6290">
      <w:pPr>
        <w:spacing w:after="0" w:line="240" w:lineRule="auto"/>
        <w:contextualSpacing/>
        <w:rPr>
          <w:rFonts w:ascii="Arial" w:hAnsi="Arial" w:cs="Arial"/>
        </w:rPr>
      </w:pPr>
    </w:p>
    <w:p w14:paraId="577A8C0F" w14:textId="77777777" w:rsidR="009A6290" w:rsidRPr="009A6290" w:rsidRDefault="009A6290" w:rsidP="009A6290">
      <w:pPr>
        <w:spacing w:after="0" w:line="240" w:lineRule="auto"/>
        <w:contextualSpacing/>
        <w:rPr>
          <w:rFonts w:ascii="Arial" w:hAnsi="Arial" w:cs="Arial"/>
        </w:rPr>
      </w:pPr>
      <w:r w:rsidRPr="009A6290">
        <w:rPr>
          <w:rFonts w:ascii="Arial" w:hAnsi="Arial" w:cs="Arial"/>
        </w:rPr>
        <w:t>For purposes of this contract, a backorder occurs when the PPVs issue an order with the contractor, and the complete order quantity is not delivered to the PPVs within 15 calendar days after receipt of order. This includes initial CMOP orders. If a national contract item is backordered by the PPVs, the Contracting Officer will investigate the backorder to determine if the national contract contractor bears responsibility for the backorder. The awarded contractor shall inform the Contracting Officer within four calendar days after a backorder occurs. In addition to informing the Contracting Officer of the backorder, the contractor shall provide an estimated date when the backorder will be shipped, and may propose a solution to satisfy the Government’s needs for the contract items until the backorder is resolved. The Government reserves the right to accept or reject any possible solutions that the contractor may propose to alleviate a national contract backorder situation. If the contracting officer determines that the contractor bears responsibility for the backorder, and the contractor is not able to provide a solution that is acceptable to the Government, (i.e., acceptable solution to the backorder, in lieu of Termination for Cause), the parties agree that the Government may buy against the contractor by acquiring the same or similar items from another source and billing the contractor for any excess procurement costs. In other words, if the Government must purchase product from another vendor because of a national contract backorder, the contractor will issue credit or reimburse the Government for the difference between the purchase price and the contract price within 30 calendar days after receipt of notification. The contractor shall also provide written verification to the Contracting Officer when credits or reimbursement have been made within 30 calendar days from date of reimbursement. After a backorder incident occurs for which the contractor is responsible, the Government’s decision to enter into a buy-against agreement described above will not deprive the Government of its right under FAR 52.212-4(m) to terminate the contract for a breach of the buy-against agreement, for a subsequent contractor-caused backorder, or for any other sufficient cause.</w:t>
      </w:r>
    </w:p>
    <w:p w14:paraId="135C06F9" w14:textId="77777777" w:rsidR="009A6290" w:rsidRPr="009A6290" w:rsidRDefault="009A6290" w:rsidP="009A6290">
      <w:pPr>
        <w:spacing w:after="0" w:line="240" w:lineRule="auto"/>
        <w:contextualSpacing/>
        <w:rPr>
          <w:rFonts w:ascii="Arial" w:eastAsiaTheme="minorHAnsi" w:hAnsi="Arial" w:cs="Arial"/>
          <w:b/>
        </w:rPr>
      </w:pPr>
    </w:p>
    <w:p w14:paraId="4C844B09" w14:textId="77777777" w:rsidR="009A6290" w:rsidRPr="009A6290" w:rsidRDefault="009A6290" w:rsidP="009A6290">
      <w:pPr>
        <w:spacing w:after="0" w:line="240" w:lineRule="auto"/>
        <w:contextualSpacing/>
        <w:rPr>
          <w:rFonts w:ascii="Arial" w:eastAsiaTheme="minorHAnsi" w:hAnsi="Arial" w:cs="Arial"/>
          <w:b/>
        </w:rPr>
      </w:pPr>
      <w:r w:rsidRPr="009A6290">
        <w:rPr>
          <w:rFonts w:ascii="Arial" w:eastAsiaTheme="minorHAnsi" w:hAnsi="Arial" w:cs="Arial"/>
          <w:b/>
        </w:rPr>
        <w:t>5. PACKAGING REQUIREMENTS</w:t>
      </w:r>
    </w:p>
    <w:p w14:paraId="0A3F642D" w14:textId="77777777" w:rsidR="009A6290" w:rsidRPr="009A6290" w:rsidRDefault="009A6290" w:rsidP="009A6290">
      <w:pPr>
        <w:spacing w:after="0" w:line="240" w:lineRule="auto"/>
        <w:contextualSpacing/>
        <w:rPr>
          <w:rFonts w:ascii="Arial" w:eastAsiaTheme="minorHAnsi" w:hAnsi="Arial" w:cs="Arial"/>
        </w:rPr>
      </w:pPr>
    </w:p>
    <w:p w14:paraId="3CF2C5E6" w14:textId="77777777" w:rsidR="009A6290" w:rsidRPr="009A6290" w:rsidRDefault="009A6290" w:rsidP="009A6290">
      <w:pPr>
        <w:spacing w:after="0" w:line="240" w:lineRule="auto"/>
        <w:rPr>
          <w:rFonts w:ascii="Arial" w:eastAsiaTheme="minorHAnsi" w:hAnsi="Arial" w:cs="Arial"/>
        </w:rPr>
      </w:pPr>
      <w:bookmarkStart w:id="15" w:name="_Hlk72304069"/>
      <w:r w:rsidRPr="009A6290">
        <w:rPr>
          <w:rFonts w:ascii="Arial" w:eastAsiaTheme="minorHAnsi" w:hAnsi="Arial" w:cs="Arial"/>
        </w:rPr>
        <w:t>Offerors must state the exact name and strength of the drug being supplied as it will appear on the label. Offerors shall also provide a unique 11-digit NDC number for all items offered; the NDC number must be specific to the offering company and to the drug being supplied. The successful offeror/contractor's label with its unique NDC shall be the only label on the product. Contractors shall not affix their label over another label on the product. VA labels must be able to securely adhere on top of the successful offeror/contractor’s label.</w:t>
      </w:r>
      <w:bookmarkEnd w:id="15"/>
      <w:r w:rsidRPr="009A6290">
        <w:rPr>
          <w:rFonts w:ascii="Arial" w:eastAsiaTheme="minorHAnsi" w:hAnsi="Arial" w:cs="Arial"/>
        </w:rPr>
        <w:t xml:space="preserve"> Items are identified in the Schedule of Supplies and in Attachment C. By submitting an offer in response to this solicitation, the offeror certifies that all offered products have passed any required stability testing for all proposed package sizes.</w:t>
      </w:r>
      <w:r w:rsidRPr="009A6290">
        <w:rPr>
          <w:rFonts w:eastAsiaTheme="minorHAnsi"/>
        </w:rPr>
        <w:t xml:space="preserve"> </w:t>
      </w:r>
      <w:r w:rsidRPr="009A6290">
        <w:rPr>
          <w:rFonts w:ascii="Arial" w:eastAsiaTheme="minorHAnsi" w:hAnsi="Arial" w:cs="Arial"/>
        </w:rPr>
        <w:t>All bottles of 400 tablets/capsules or less must have a safety-cap capable of having the outer part of the cap deshelled and / or a convertible cap to produce a non-safety cap child resistant closure.  Glass bottles are not acceptable. All capsules/bottles must be compatible with automated dispensing units (Baxter ATC Canisters, Opti-fill, etc.)</w:t>
      </w:r>
    </w:p>
    <w:p w14:paraId="489EE132" w14:textId="77777777" w:rsidR="009A6290" w:rsidRPr="009A6290" w:rsidRDefault="009A6290" w:rsidP="009A6290">
      <w:pPr>
        <w:spacing w:after="0" w:line="240" w:lineRule="auto"/>
        <w:rPr>
          <w:rFonts w:ascii="Arial" w:eastAsiaTheme="minorHAnsi" w:hAnsi="Arial" w:cs="Arial"/>
        </w:rPr>
      </w:pPr>
    </w:p>
    <w:p w14:paraId="12321070"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Unit of Use Bottle Size</w:t>
      </w:r>
      <w:r w:rsidRPr="009A6290">
        <w:rPr>
          <w:rFonts w:ascii="Arial" w:eastAsiaTheme="minorHAnsi" w:hAnsi="Arial" w:cs="Arial"/>
        </w:rPr>
        <w:t xml:space="preserve"> All unit of use packaging identified in the Schedule of Supplies, (i.e., </w:t>
      </w:r>
      <w:r w:rsidRPr="009A6290">
        <w:rPr>
          <w:rFonts w:ascii="Arial" w:eastAsiaTheme="minorHAnsi" w:hAnsi="Arial" w:cs="Arial"/>
          <w:color w:val="000000" w:themeColor="text1"/>
        </w:rPr>
        <w:t>90s</w:t>
      </w:r>
      <w:r w:rsidRPr="009A6290">
        <w:rPr>
          <w:rFonts w:ascii="Arial" w:eastAsiaTheme="minorHAnsi" w:hAnsi="Arial" w:cs="Arial"/>
        </w:rPr>
        <w:t xml:space="preserve">), shall contain a safety-cap capable of having the outer part of the cap deshelled and / or a convertible cap to produce a non-safety cap and a bottle with a minimum required size of 120cc volume.  The safety cap must not exceed the diameter of the bottle.  The bottle must have a cylindrical body and minimum of 5.75” circumference.  The bottle must fit a label with a dimension of 5.25” x 2”.  The 0.5” additional space is required to keep the bar code exposed and/or allow for the display of the expiration date and lot number.    </w:t>
      </w:r>
    </w:p>
    <w:p w14:paraId="25AD40ED" w14:textId="77777777" w:rsidR="009A6290" w:rsidRPr="009A6290" w:rsidRDefault="009A6290" w:rsidP="009A6290">
      <w:pPr>
        <w:spacing w:after="0" w:line="240" w:lineRule="auto"/>
        <w:rPr>
          <w:rFonts w:ascii="Arial" w:eastAsiaTheme="minorHAnsi" w:hAnsi="Arial" w:cs="Arial"/>
        </w:rPr>
      </w:pPr>
    </w:p>
    <w:p w14:paraId="02A08C55"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 xml:space="preserve">6. BAR CODING </w:t>
      </w:r>
    </w:p>
    <w:p w14:paraId="64345040" w14:textId="77777777" w:rsidR="009A6290" w:rsidRPr="009A6290" w:rsidRDefault="009A6290" w:rsidP="009A6290">
      <w:pPr>
        <w:spacing w:after="0" w:line="240" w:lineRule="auto"/>
        <w:rPr>
          <w:rFonts w:ascii="Arial" w:eastAsiaTheme="minorHAnsi" w:hAnsi="Arial" w:cs="Arial"/>
        </w:rPr>
      </w:pPr>
    </w:p>
    <w:p w14:paraId="45F78A02"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All pharmaceutical products provided under this contract shall include bar code labeling at the unit-of-use package level. The bar code labeling must be in a linear format that conforms to all GS1-128 (formerly EAN.UCC) or Health Industry Business Communication Council (HIBCC) Health Industry Bar Code (HIBC) supplier labeling standards. The bar code symbology must comply with all GS1 or HIBCC HIBC parameters including, but not limited to: symbology type or encoded pattern, bar and space dimensions and tolerances, and allowable ratio of wide to narrow elements. </w:t>
      </w:r>
    </w:p>
    <w:p w14:paraId="447648A4" w14:textId="77777777" w:rsidR="009A6290" w:rsidRPr="009A6290" w:rsidRDefault="009A6290" w:rsidP="009A6290">
      <w:pPr>
        <w:spacing w:after="0" w:line="240" w:lineRule="auto"/>
        <w:rPr>
          <w:rFonts w:ascii="Arial" w:eastAsiaTheme="minorHAnsi" w:hAnsi="Arial" w:cs="Arial"/>
        </w:rPr>
      </w:pPr>
    </w:p>
    <w:p w14:paraId="08CD9439"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The bar code may be any linear bar code symbology such as GS1-128 (formerly EAN.UCC), GS1 DataBar (formerly RSS), or Universal Product Code (UPC) (if the UPC contains the National Drug Code or NDC). The bar code must encode the NDC, either alone or within the GS1 data structure (Global Trade Item Number (GTIN).  </w:t>
      </w:r>
    </w:p>
    <w:p w14:paraId="51BBFD9D" w14:textId="77777777" w:rsidR="009A6290" w:rsidRPr="009A6290" w:rsidRDefault="009A6290" w:rsidP="009A6290">
      <w:pPr>
        <w:spacing w:after="0" w:line="240" w:lineRule="auto"/>
        <w:rPr>
          <w:rFonts w:ascii="Arial" w:eastAsiaTheme="minorHAnsi" w:hAnsi="Arial" w:cs="Arial"/>
        </w:rPr>
      </w:pPr>
    </w:p>
    <w:p w14:paraId="33FD3EA3"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The bar code printing must be American National Standards Institute (ANSI)/International Organization for Standardization (ISO)/IEC Quality Grade C or better. Manufacturers and packagers must ensure that production runs include an initial verification check, as well as routine audits to ensure the bar code is printed clearly and consistently to meet the quality standard of Grade C or better. Contractors shall</w:t>
      </w:r>
      <w:r w:rsidRPr="009A6290">
        <w:rPr>
          <w:rFonts w:ascii="Arial" w:eastAsiaTheme="minorHAnsi" w:hAnsi="Arial" w:cs="Arial"/>
          <w:color w:val="FF0000"/>
        </w:rPr>
        <w:t xml:space="preserve"> </w:t>
      </w:r>
      <w:r w:rsidRPr="009A6290">
        <w:rPr>
          <w:rFonts w:ascii="Arial" w:eastAsiaTheme="minorHAnsi" w:hAnsi="Arial" w:cs="Arial"/>
        </w:rPr>
        <w:t>be responsible for ensuring that bar code labels meet the quality requirements specified in this section prior to shipping pharmaceutical products to any Government Prime Vendor under this contract.</w:t>
      </w:r>
    </w:p>
    <w:p w14:paraId="1558BB73" w14:textId="77777777" w:rsidR="009A6290" w:rsidRPr="009A6290" w:rsidRDefault="009A6290" w:rsidP="009A6290">
      <w:pPr>
        <w:spacing w:after="0" w:line="240" w:lineRule="auto"/>
        <w:rPr>
          <w:rFonts w:ascii="Arial" w:eastAsiaTheme="minorHAnsi" w:hAnsi="Arial" w:cs="Arial"/>
        </w:rPr>
      </w:pPr>
    </w:p>
    <w:p w14:paraId="081BE227"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The bar code must be on the outside container or wrapper of the medication as well as on the immediate container, unless the bar code is readily visible </w:t>
      </w:r>
      <w:r w:rsidRPr="009A6290">
        <w:rPr>
          <w:rFonts w:ascii="Arial" w:eastAsiaTheme="minorHAnsi" w:hAnsi="Arial" w:cs="Arial"/>
          <w:i/>
          <w:iCs/>
        </w:rPr>
        <w:t xml:space="preserve">and </w:t>
      </w:r>
      <w:r w:rsidRPr="009A6290">
        <w:rPr>
          <w:rFonts w:ascii="Arial" w:eastAsiaTheme="minorHAnsi" w:hAnsi="Arial" w:cs="Arial"/>
        </w:rPr>
        <w:t xml:space="preserve">machine-readable through the outside container or wrapper. When the bar code is not easily machine-readable through the over wrap, the over wrap must contain the bar code. </w:t>
      </w:r>
    </w:p>
    <w:p w14:paraId="30BFAE90" w14:textId="77777777" w:rsidR="009A6290" w:rsidRPr="009A6290" w:rsidRDefault="009A6290" w:rsidP="009A6290">
      <w:pPr>
        <w:spacing w:after="0" w:line="240" w:lineRule="auto"/>
        <w:rPr>
          <w:rFonts w:ascii="Arial" w:eastAsiaTheme="minorHAnsi" w:hAnsi="Arial" w:cs="Arial"/>
        </w:rPr>
      </w:pPr>
    </w:p>
    <w:p w14:paraId="44988D39"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If applicable, the bar code must go on each cell of a blister pack. Furthermore, the bar code must remain intact under normal conditions of use; thus it should not be printed across the perforations of a blister pack.</w:t>
      </w:r>
    </w:p>
    <w:p w14:paraId="2B6EA56A" w14:textId="77777777" w:rsidR="009A6290" w:rsidRPr="009A6290" w:rsidRDefault="009A6290" w:rsidP="009A6290">
      <w:pPr>
        <w:spacing w:after="0" w:line="240" w:lineRule="auto"/>
        <w:rPr>
          <w:rFonts w:ascii="Arial" w:eastAsiaTheme="minorHAnsi" w:hAnsi="Arial" w:cs="Arial"/>
        </w:rPr>
      </w:pPr>
    </w:p>
    <w:p w14:paraId="4ECCA7F4"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When applicable to the symbology used, bar codes shall be surrounded by sufficient quiet zone so that the bar code can be scanned correctly. Bar code placement shall minimize curvature of the bar code. For example, bar codes should be placed in “ladder orientation” on vials or bottles to minimize curvature of the bar code. Bar code labeling shall not be placed solely on outer packaging. The Drug Supply Chain Security Act (DSCSA) now requires a two-dimensional data matrix bar code (GS-1 data matrix bar code preferred) for each product down to the lowest saleable package size (see Section 7, below, for additional DSCSA requirements); however, the FDA bar code rule for linear bar codes still applies to all packaging as stated above. A human readable number must be placed adjacent (preferably below) the encoded bar code to ensure product is usable with VA Bar Code Medication Administration (BCMA) in the event the bar code is in some way damaged.  </w:t>
      </w:r>
    </w:p>
    <w:p w14:paraId="1C540A51" w14:textId="77777777" w:rsidR="009A6290" w:rsidRPr="009A6290" w:rsidRDefault="009A6290" w:rsidP="009A6290">
      <w:pPr>
        <w:spacing w:after="0" w:line="240" w:lineRule="auto"/>
        <w:rPr>
          <w:rFonts w:ascii="Arial" w:eastAsiaTheme="minorHAnsi" w:hAnsi="Arial" w:cs="Arial"/>
        </w:rPr>
      </w:pPr>
    </w:p>
    <w:p w14:paraId="5F1C94A0"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It is recommended that bar code labeling also include the lot number and expiration date. If two separate distinctive bar codes are used, one for NDC and the other for lot number/expiration date; the lot number and expiration date bar code must not be in close proximity to the NDC barcode or in a format that may be confused with the NDC bar code. When applicable, all Healthcare Distribution Alliance (HDA) guidelines (formerly HDMA) shall be followed.</w:t>
      </w:r>
    </w:p>
    <w:p w14:paraId="667E97BD" w14:textId="77777777" w:rsidR="009A6290" w:rsidRPr="009A6290" w:rsidRDefault="009A6290" w:rsidP="009A6290">
      <w:pPr>
        <w:spacing w:after="0" w:line="240" w:lineRule="auto"/>
        <w:rPr>
          <w:rFonts w:ascii="Arial" w:eastAsiaTheme="minorHAnsi" w:hAnsi="Arial" w:cs="Arial"/>
        </w:rPr>
      </w:pPr>
    </w:p>
    <w:p w14:paraId="219010CB" w14:textId="77777777" w:rsidR="009A6290" w:rsidRPr="009A6290" w:rsidRDefault="009A6290" w:rsidP="009A6290">
      <w:pPr>
        <w:spacing w:after="0" w:line="240" w:lineRule="auto"/>
        <w:rPr>
          <w:rFonts w:ascii="Arial" w:eastAsiaTheme="minorHAnsi" w:hAnsi="Arial" w:cs="Arial"/>
          <w:b/>
        </w:rPr>
      </w:pPr>
      <w:bookmarkStart w:id="16" w:name="_Hlk131048466"/>
      <w:r w:rsidRPr="009A6290">
        <w:rPr>
          <w:rFonts w:ascii="Arial" w:eastAsiaTheme="minorHAnsi" w:hAnsi="Arial" w:cs="Arial"/>
          <w:b/>
        </w:rPr>
        <w:t>7. DRUG SUPPLY CHAIN SECURITY ACT (DSCSA) REQUIREMENTS</w:t>
      </w:r>
    </w:p>
    <w:p w14:paraId="2EE0FB23" w14:textId="77777777" w:rsidR="009A6290" w:rsidRPr="009A6290" w:rsidRDefault="009A6290" w:rsidP="009A6290">
      <w:pPr>
        <w:spacing w:after="0" w:line="240" w:lineRule="auto"/>
        <w:rPr>
          <w:rFonts w:ascii="Arial" w:eastAsiaTheme="minorHAnsi" w:hAnsi="Arial" w:cs="Arial"/>
        </w:rPr>
      </w:pPr>
    </w:p>
    <w:p w14:paraId="080F3AD2"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Title II of the Drug Quality and Security Act (DQSA), known as the DSCSA, applies to all drug products, with the exception of those listed on the DSCSA exemption list: </w:t>
      </w:r>
      <w:hyperlink r:id="rId19" w:history="1">
        <w:r w:rsidRPr="009A6290">
          <w:rPr>
            <w:rFonts w:ascii="Arial" w:eastAsiaTheme="minorHAnsi" w:hAnsi="Arial" w:cs="Arial"/>
            <w:color w:val="0000FF"/>
            <w:u w:val="single"/>
          </w:rPr>
          <w:t>Title II of the Drug Quality and Security Act | FDA</w:t>
        </w:r>
      </w:hyperlink>
      <w:r w:rsidRPr="009A6290">
        <w:rPr>
          <w:rFonts w:ascii="Arial" w:eastAsiaTheme="minorHAnsi" w:hAnsi="Arial" w:cs="Arial"/>
        </w:rPr>
        <w:t xml:space="preserve">. As part of the requirement of the DSCSA, drug products are </w:t>
      </w:r>
      <w:r w:rsidRPr="009A6290">
        <w:rPr>
          <w:rFonts w:ascii="Arial" w:eastAsiaTheme="minorHAnsi" w:hAnsi="Arial" w:cs="Arial"/>
        </w:rPr>
        <w:lastRenderedPageBreak/>
        <w:t xml:space="preserve">required to provide serialized DSCSA Transaction Information and Transaction Statements using GS1 industry standard Electronic Product Code Information Services (EPCIS) files following the </w:t>
      </w:r>
      <w:r w:rsidRPr="009A6290">
        <w:rPr>
          <w:rFonts w:ascii="Arial" w:eastAsiaTheme="minorHAnsi" w:hAnsi="Arial" w:cs="Arial"/>
          <w:i/>
          <w:iCs/>
        </w:rPr>
        <w:t xml:space="preserve">GS1 US Implementation Guideline: </w:t>
      </w:r>
      <w:hyperlink r:id="rId20" w:history="1">
        <w:r w:rsidRPr="009A6290">
          <w:rPr>
            <w:rFonts w:ascii="Arial" w:eastAsiaTheme="minorHAnsi" w:hAnsi="Arial" w:cs="Arial"/>
            <w:color w:val="0000FF"/>
            <w:u w:val="single"/>
          </w:rPr>
          <w:t>The GS1 US DSCSA Implementation Suite (gatewaychecker.com)</w:t>
        </w:r>
      </w:hyperlink>
      <w:r w:rsidRPr="009A6290">
        <w:rPr>
          <w:rFonts w:ascii="Arial" w:eastAsiaTheme="minorHAnsi" w:hAnsi="Arial" w:cs="Arial"/>
        </w:rPr>
        <w:t xml:space="preserve"> in order to transmit the files needed for tracking. </w:t>
      </w:r>
    </w:p>
    <w:p w14:paraId="4B503A3E" w14:textId="77777777" w:rsidR="009A6290" w:rsidRPr="009A6290" w:rsidRDefault="009A6290" w:rsidP="009A6290">
      <w:pPr>
        <w:spacing w:after="0" w:line="240" w:lineRule="auto"/>
        <w:rPr>
          <w:rFonts w:ascii="Arial" w:eastAsiaTheme="minorHAnsi" w:hAnsi="Arial" w:cs="Arial"/>
        </w:rPr>
      </w:pPr>
    </w:p>
    <w:p w14:paraId="5FD73FF4"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DSCSA also requires that all trading partners of manufacturers, wholesale distributors, dispensers, and repackagers meet applicable requirements for being authorized trading partners. The National Association of Boards of Pharmacy (NABP) has established a trading partner directory, which is a repository of authorized trading partners that can be accessed to authenticate authorized trading partners in real time. All VA and other participating agency pharmacies will be entered in this directory as authorized trading partners using unique identifiers. Current and prospective trading partners of the VA other participating agencies are required to complete a registration prior to selling pharmaceuticals to these agencies. Neither the Government, nor the vendors will be charged a fee to participate in the directory. </w:t>
      </w:r>
    </w:p>
    <w:p w14:paraId="5FBD4EE7" w14:textId="77777777" w:rsidR="009A6290" w:rsidRPr="009A6290" w:rsidRDefault="009A6290" w:rsidP="009A6290">
      <w:pPr>
        <w:spacing w:after="0" w:line="240" w:lineRule="auto"/>
        <w:rPr>
          <w:rFonts w:ascii="Arial" w:eastAsiaTheme="minorHAnsi" w:hAnsi="Arial" w:cs="Arial"/>
        </w:rPr>
      </w:pPr>
    </w:p>
    <w:p w14:paraId="7C88D6E5"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DSCSA drug products are required to provide the serialized DSCSA Transaction Information and Transaction Statement required for the interoperable electronic DSCSA system using GS1 industry standard EPCIS files following the </w:t>
      </w:r>
      <w:r w:rsidRPr="009A6290">
        <w:rPr>
          <w:rFonts w:ascii="Arial" w:eastAsiaTheme="minorHAnsi" w:hAnsi="Arial" w:cs="Arial"/>
          <w:i/>
          <w:iCs/>
        </w:rPr>
        <w:t>GS1 US Implementation Guideline.</w:t>
      </w:r>
      <w:r w:rsidRPr="009A6290">
        <w:rPr>
          <w:rFonts w:ascii="Arial" w:eastAsiaTheme="minorHAnsi" w:hAnsi="Arial" w:cs="Arial"/>
        </w:rPr>
        <w:t xml:space="preserve"> Suppliers establishing an EPCIS connection for DSCSA will need to inform their trading partners of the master data for the Global Trade Item Number (GTIN) and Global Location Numbers (GLNs) that they utilize. These are necessary to establish the EPCIS connection in addition to being able to transmit the file using AS2 or another method. This onboarding must be complete as product may not be purchased or sold without the serial DSCSA Transaction Information. Registration and valid status in the National Association of Boards of Pharmacy (NABP) Trading Partner Directory is required also for all VA contract holders pursuant to DSCSA.</w:t>
      </w:r>
    </w:p>
    <w:bookmarkEnd w:id="16"/>
    <w:p w14:paraId="28A90D5F" w14:textId="77777777" w:rsidR="009A6290" w:rsidRPr="009A6290" w:rsidRDefault="009A6290" w:rsidP="009A6290">
      <w:pPr>
        <w:spacing w:after="0" w:line="240" w:lineRule="auto"/>
        <w:rPr>
          <w:rFonts w:ascii="Arial" w:eastAsiaTheme="minorHAnsi" w:hAnsi="Arial" w:cs="Arial"/>
        </w:rPr>
      </w:pPr>
    </w:p>
    <w:p w14:paraId="7872CADA" w14:textId="77777777" w:rsidR="009A6290" w:rsidRPr="009A6290" w:rsidRDefault="009A6290" w:rsidP="009A6290">
      <w:pPr>
        <w:spacing w:after="0" w:line="240" w:lineRule="auto"/>
        <w:contextualSpacing/>
        <w:rPr>
          <w:rFonts w:ascii="Arial" w:eastAsiaTheme="minorHAnsi" w:hAnsi="Arial" w:cs="Arial"/>
          <w:b/>
        </w:rPr>
      </w:pPr>
      <w:r w:rsidRPr="009A6290">
        <w:rPr>
          <w:rFonts w:ascii="Arial" w:eastAsiaTheme="minorHAnsi" w:hAnsi="Arial" w:cs="Arial"/>
          <w:b/>
        </w:rPr>
        <w:t xml:space="preserve">8. NATIONAL DRUG CODES </w:t>
      </w:r>
    </w:p>
    <w:p w14:paraId="66DD0920" w14:textId="77777777" w:rsidR="009A6290" w:rsidRPr="009A6290" w:rsidRDefault="009A6290" w:rsidP="009A6290">
      <w:pPr>
        <w:spacing w:after="0" w:line="240" w:lineRule="auto"/>
        <w:contextualSpacing/>
        <w:rPr>
          <w:rFonts w:ascii="Arial" w:eastAsiaTheme="minorHAnsi" w:hAnsi="Arial" w:cs="Arial"/>
        </w:rPr>
      </w:pPr>
    </w:p>
    <w:p w14:paraId="48B3FB3F"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Offerors shall provide a separate and distinct 11-digit NDC Number unique to the offeror (e.g., 00012-3456-78) for each product proposed, in the space provided following each item in block 20 of the SF-1449, “Schedule of Supplies and Prices” of the solicitation. The first five numbers of the 11-digit NDC number for each product proposed shall identify the offeror. </w:t>
      </w:r>
    </w:p>
    <w:p w14:paraId="3BBA8BEF" w14:textId="77777777" w:rsidR="009A6290" w:rsidRPr="009A6290" w:rsidRDefault="009A6290" w:rsidP="009A6290">
      <w:pPr>
        <w:spacing w:after="0" w:line="240" w:lineRule="auto"/>
        <w:rPr>
          <w:rFonts w:ascii="Arial" w:eastAsiaTheme="minorHAnsi" w:hAnsi="Arial" w:cs="Arial"/>
        </w:rPr>
      </w:pPr>
    </w:p>
    <w:p w14:paraId="7E9726D0"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Offerors must provide their own labeler code, to be used in the NDC number for the offered items. If an offeror is a dealer/distributor and does not have a labeler code, it must apply and be approved with the FDA for its own labeler code prior to making an offer under this solicitation.  Offers that fail to provide the information required by this paragraph by the solicitation’s due date and time for receipt of offers may be rejected and receive no further consideration.   </w:t>
      </w:r>
    </w:p>
    <w:p w14:paraId="07B8F559" w14:textId="77777777" w:rsidR="009A6290" w:rsidRPr="009A6290" w:rsidRDefault="009A6290" w:rsidP="009A6290">
      <w:pPr>
        <w:spacing w:after="0" w:line="240" w:lineRule="auto"/>
        <w:rPr>
          <w:rFonts w:ascii="Arial" w:eastAsiaTheme="minorHAnsi" w:hAnsi="Arial" w:cs="Arial"/>
        </w:rPr>
      </w:pPr>
    </w:p>
    <w:p w14:paraId="5DA90D81"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9. DRUG APPLICATION</w:t>
      </w:r>
    </w:p>
    <w:p w14:paraId="3977F437" w14:textId="77777777" w:rsidR="009A6290" w:rsidRPr="009A6290" w:rsidRDefault="009A6290" w:rsidP="009A6290">
      <w:pPr>
        <w:spacing w:after="0" w:line="240" w:lineRule="auto"/>
        <w:rPr>
          <w:rFonts w:ascii="Arial" w:eastAsiaTheme="minorHAnsi" w:hAnsi="Arial" w:cs="Arial"/>
        </w:rPr>
      </w:pPr>
    </w:p>
    <w:p w14:paraId="49E0C077"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By signing this solicitation, the offeror certifies that it has on file (if any of the following are required by the FDA for the offered drugs): an FDA approved New Drug Application (NDA), an approved abbreviated NDA (ANDA), or an approved Biologics License Application (BLA), as appropriate for the items offered in response to the solicitation.</w:t>
      </w:r>
    </w:p>
    <w:p w14:paraId="4E4470F1" w14:textId="77777777" w:rsidR="009A6290" w:rsidRPr="009A6290" w:rsidRDefault="009A6290" w:rsidP="009A6290">
      <w:pPr>
        <w:spacing w:after="0" w:line="240" w:lineRule="auto"/>
        <w:rPr>
          <w:rFonts w:ascii="Arial" w:eastAsiaTheme="minorHAnsi" w:hAnsi="Arial" w:cs="Arial"/>
        </w:rPr>
      </w:pPr>
    </w:p>
    <w:p w14:paraId="32ADB3FB"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10. RECALLS</w:t>
      </w:r>
    </w:p>
    <w:p w14:paraId="4CDE6346" w14:textId="77777777" w:rsidR="009A6290" w:rsidRPr="009A6290" w:rsidRDefault="009A6290" w:rsidP="009A6290">
      <w:pPr>
        <w:spacing w:after="0" w:line="240" w:lineRule="auto"/>
        <w:rPr>
          <w:rFonts w:ascii="Arial" w:eastAsiaTheme="minorHAnsi" w:hAnsi="Arial" w:cs="Arial"/>
        </w:rPr>
      </w:pPr>
    </w:p>
    <w:p w14:paraId="0A934C06"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If a drug recall is </w:t>
      </w:r>
      <w:bookmarkStart w:id="17" w:name="_Hlk132348522"/>
      <w:r w:rsidRPr="009A6290">
        <w:rPr>
          <w:rFonts w:ascii="Arial" w:eastAsiaTheme="minorHAnsi" w:hAnsi="Arial" w:cs="Arial"/>
        </w:rPr>
        <w:t>initiated for any drug provided under this contract, regardless of whether it is a voluntary recall by the manufacturer or a recall required by the FDA; or, if FDA withdraws its approval to manufacture any drug that is included on this contract, the contractor shall immediately forward the recall notification, along with any pertinent information via email to the assigned Contracting Officer and to the following:</w:t>
      </w:r>
      <w:bookmarkEnd w:id="17"/>
    </w:p>
    <w:p w14:paraId="4FD8429E" w14:textId="77777777" w:rsidR="009A6290" w:rsidRPr="009A6290" w:rsidRDefault="009A6290" w:rsidP="009A6290">
      <w:pPr>
        <w:spacing w:after="0" w:line="240" w:lineRule="auto"/>
        <w:rPr>
          <w:rFonts w:ascii="Arial" w:eastAsiaTheme="minorHAnsi" w:hAnsi="Arial" w:cs="Arial"/>
        </w:rPr>
      </w:pPr>
    </w:p>
    <w:p w14:paraId="36808955" w14:textId="77777777" w:rsidR="009A6290" w:rsidRPr="009A6290" w:rsidRDefault="009A6290" w:rsidP="009A6290">
      <w:pPr>
        <w:spacing w:after="0" w:line="240" w:lineRule="auto"/>
        <w:rPr>
          <w:rFonts w:ascii="Arial" w:eastAsiaTheme="minorHAnsi" w:hAnsi="Arial" w:cs="Arial"/>
          <w:color w:val="000000"/>
        </w:rPr>
      </w:pPr>
      <w:r w:rsidRPr="009A6290">
        <w:rPr>
          <w:rFonts w:ascii="Arial" w:eastAsiaTheme="minorHAnsi" w:hAnsi="Arial" w:cs="Arial"/>
          <w:color w:val="000000"/>
        </w:rPr>
        <w:lastRenderedPageBreak/>
        <w:t>Star Yeo and Karen Ade</w:t>
      </w:r>
    </w:p>
    <w:p w14:paraId="7C2144DD"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color w:val="000000"/>
        </w:rPr>
        <w:t>Chief, VA National Contract Service (</w:t>
      </w:r>
      <w:r w:rsidRPr="009A6290">
        <w:rPr>
          <w:rFonts w:ascii="Arial" w:eastAsiaTheme="minorHAnsi" w:hAnsi="Arial" w:cs="Arial"/>
        </w:rPr>
        <w:t>003B6C3</w:t>
      </w:r>
      <w:r w:rsidRPr="009A6290">
        <w:rPr>
          <w:rFonts w:ascii="Arial" w:eastAsiaTheme="minorHAnsi" w:hAnsi="Arial" w:cs="Arial"/>
          <w:color w:val="000000"/>
        </w:rPr>
        <w:t>)</w:t>
      </w:r>
    </w:p>
    <w:p w14:paraId="235BBAF6" w14:textId="77777777" w:rsidR="009A6290" w:rsidRPr="009A6290" w:rsidRDefault="009A6290" w:rsidP="009A6290">
      <w:pPr>
        <w:spacing w:after="0" w:line="240" w:lineRule="auto"/>
        <w:rPr>
          <w:rFonts w:ascii="Arial" w:eastAsiaTheme="minorHAnsi" w:hAnsi="Arial" w:cs="Arial"/>
          <w:lang w:val="fr-FR"/>
        </w:rPr>
      </w:pPr>
      <w:r w:rsidRPr="009A6290">
        <w:rPr>
          <w:rFonts w:ascii="Arial" w:eastAsiaTheme="minorHAnsi" w:hAnsi="Arial" w:cs="Arial"/>
          <w:lang w:val="fr-FR"/>
        </w:rPr>
        <w:t>VA National Acquisition Center</w:t>
      </w:r>
    </w:p>
    <w:p w14:paraId="11203FC5"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1</w:t>
      </w:r>
      <w:r w:rsidRPr="009A6290">
        <w:rPr>
          <w:rFonts w:ascii="Arial" w:eastAsiaTheme="minorHAnsi" w:hAnsi="Arial" w:cs="Arial"/>
          <w:vertAlign w:val="superscript"/>
        </w:rPr>
        <w:t>st</w:t>
      </w:r>
      <w:r w:rsidRPr="009A6290">
        <w:rPr>
          <w:rFonts w:ascii="Arial" w:eastAsiaTheme="minorHAnsi" w:hAnsi="Arial" w:cs="Arial"/>
        </w:rPr>
        <w:t xml:space="preserve"> Ave., 1 Block North of Cermak Rd., Bldg. 37</w:t>
      </w:r>
    </w:p>
    <w:p w14:paraId="1D3B1839" w14:textId="77777777" w:rsidR="009A6290" w:rsidRPr="009A6290" w:rsidRDefault="009A6290" w:rsidP="009A6290">
      <w:pPr>
        <w:spacing w:after="0" w:line="240" w:lineRule="auto"/>
        <w:rPr>
          <w:rFonts w:ascii="Arial" w:eastAsiaTheme="minorHAnsi" w:hAnsi="Arial" w:cs="Arial"/>
          <w:lang w:val="fr-FR"/>
        </w:rPr>
      </w:pPr>
      <w:r w:rsidRPr="009A6290">
        <w:rPr>
          <w:rFonts w:ascii="Arial" w:eastAsiaTheme="minorHAnsi" w:hAnsi="Arial" w:cs="Arial"/>
          <w:lang w:val="fr-FR"/>
        </w:rPr>
        <w:t>P.O. Box 76, Hines, IL 60141</w:t>
      </w:r>
    </w:p>
    <w:p w14:paraId="7F1D0A43" w14:textId="77777777" w:rsidR="009A6290" w:rsidRPr="009A6290" w:rsidRDefault="009A6290" w:rsidP="009A6290">
      <w:pPr>
        <w:spacing w:after="0" w:line="240" w:lineRule="auto"/>
        <w:rPr>
          <w:rFonts w:ascii="Arial" w:eastAsiaTheme="minorHAnsi" w:hAnsi="Arial" w:cs="Arial"/>
        </w:rPr>
      </w:pPr>
      <w:hyperlink r:id="rId21" w:history="1">
        <w:r w:rsidRPr="009A6290">
          <w:rPr>
            <w:rFonts w:ascii="Arial" w:eastAsiaTheme="minorHAnsi" w:hAnsi="Arial" w:cs="Arial"/>
            <w:color w:val="0000FF"/>
            <w:u w:val="single"/>
          </w:rPr>
          <w:t>Star.Yeo@va.gov</w:t>
        </w:r>
      </w:hyperlink>
    </w:p>
    <w:p w14:paraId="181F9817" w14:textId="77777777" w:rsidR="009A6290" w:rsidRPr="009A6290" w:rsidRDefault="009A6290" w:rsidP="009A6290">
      <w:pPr>
        <w:spacing w:after="0" w:line="240" w:lineRule="auto"/>
        <w:rPr>
          <w:rFonts w:ascii="Arial" w:eastAsiaTheme="minorHAnsi" w:hAnsi="Arial" w:cs="Arial"/>
        </w:rPr>
      </w:pPr>
      <w:hyperlink r:id="rId22" w:history="1">
        <w:r w:rsidRPr="009A6290">
          <w:rPr>
            <w:rFonts w:ascii="Arial" w:eastAsiaTheme="minorHAnsi" w:hAnsi="Arial" w:cs="Arial"/>
            <w:color w:val="0000FF"/>
            <w:u w:val="single"/>
          </w:rPr>
          <w:t>Karen.Ade@va.gov</w:t>
        </w:r>
      </w:hyperlink>
    </w:p>
    <w:p w14:paraId="0F1A65A1" w14:textId="77777777" w:rsidR="009A6290" w:rsidRPr="009A6290" w:rsidRDefault="009A6290" w:rsidP="009A6290">
      <w:pPr>
        <w:spacing w:after="0" w:line="240" w:lineRule="auto"/>
        <w:rPr>
          <w:rFonts w:ascii="Arial" w:eastAsiaTheme="minorHAnsi" w:hAnsi="Arial" w:cs="Arial"/>
        </w:rPr>
      </w:pPr>
    </w:p>
    <w:p w14:paraId="02B9789B"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Deputy Chief Consultant (M/S119D)</w:t>
      </w:r>
    </w:p>
    <w:p w14:paraId="20547EBE"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VHA Pharmacy Benefits Management Services</w:t>
      </w:r>
    </w:p>
    <w:p w14:paraId="648F0DD9"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1</w:t>
      </w:r>
      <w:r w:rsidRPr="009A6290">
        <w:rPr>
          <w:rFonts w:ascii="Arial" w:eastAsiaTheme="minorHAnsi" w:hAnsi="Arial" w:cs="Arial"/>
          <w:vertAlign w:val="superscript"/>
        </w:rPr>
        <w:t>st</w:t>
      </w:r>
      <w:r w:rsidRPr="009A6290">
        <w:rPr>
          <w:rFonts w:ascii="Arial" w:eastAsiaTheme="minorHAnsi" w:hAnsi="Arial" w:cs="Arial"/>
        </w:rPr>
        <w:t xml:space="preserve"> Ave., 1 Block North of Cermak Rd., Bldg. 37, Rm 139</w:t>
      </w:r>
    </w:p>
    <w:p w14:paraId="5F1331F8"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Hines, IL 60141</w:t>
      </w:r>
    </w:p>
    <w:p w14:paraId="7E70E5C2" w14:textId="77777777" w:rsidR="009A6290" w:rsidRPr="009A6290" w:rsidRDefault="009A6290" w:rsidP="009A6290">
      <w:pPr>
        <w:spacing w:after="0" w:line="240" w:lineRule="auto"/>
        <w:rPr>
          <w:rFonts w:ascii="Arial" w:eastAsiaTheme="minorHAnsi" w:hAnsi="Arial" w:cs="Arial"/>
        </w:rPr>
      </w:pPr>
      <w:hyperlink r:id="rId23" w:history="1">
        <w:r w:rsidRPr="009A6290">
          <w:rPr>
            <w:rFonts w:ascii="Arial" w:eastAsiaTheme="minorHAnsi" w:hAnsi="Arial" w:cs="Arial"/>
            <w:color w:val="0000FF"/>
            <w:u w:val="single"/>
          </w:rPr>
          <w:t>Patientlevelrecalls@va.gov</w:t>
        </w:r>
      </w:hyperlink>
      <w:r w:rsidRPr="009A6290">
        <w:rPr>
          <w:rFonts w:ascii="Arial" w:eastAsiaTheme="minorHAnsi" w:hAnsi="Arial" w:cs="Arial"/>
        </w:rPr>
        <w:t xml:space="preserve"> </w:t>
      </w:r>
    </w:p>
    <w:p w14:paraId="4C2B4E8B" w14:textId="77777777" w:rsidR="009A6290" w:rsidRPr="009A6290" w:rsidRDefault="009A6290" w:rsidP="009A6290">
      <w:pPr>
        <w:spacing w:after="0" w:line="240" w:lineRule="auto"/>
        <w:rPr>
          <w:rFonts w:ascii="Arial" w:eastAsiaTheme="minorHAnsi" w:hAnsi="Arial" w:cs="Arial"/>
        </w:rPr>
      </w:pPr>
    </w:p>
    <w:p w14:paraId="34710922" w14:textId="77777777" w:rsidR="009A6290" w:rsidRPr="009A6290" w:rsidRDefault="009A6290" w:rsidP="009A6290">
      <w:pPr>
        <w:spacing w:after="0" w:line="240" w:lineRule="auto"/>
        <w:rPr>
          <w:rFonts w:ascii="Arial" w:eastAsiaTheme="minorHAnsi" w:hAnsi="Arial" w:cs="Arial"/>
          <w:snapToGrid w:val="0"/>
        </w:rPr>
      </w:pPr>
      <w:r w:rsidRPr="009A6290">
        <w:rPr>
          <w:rFonts w:ascii="Arial" w:eastAsiaTheme="minorHAnsi" w:hAnsi="Arial" w:cs="Arial"/>
          <w:snapToGrid w:val="0"/>
        </w:rPr>
        <w:t>Manager, Product Recall Office</w:t>
      </w:r>
    </w:p>
    <w:p w14:paraId="6F7820A2" w14:textId="77777777" w:rsidR="009A6290" w:rsidRPr="009A6290" w:rsidRDefault="009A6290" w:rsidP="009A6290">
      <w:pPr>
        <w:spacing w:after="0" w:line="240" w:lineRule="auto"/>
        <w:rPr>
          <w:rFonts w:ascii="Arial" w:eastAsiaTheme="minorHAnsi" w:hAnsi="Arial" w:cs="Arial"/>
          <w:snapToGrid w:val="0"/>
        </w:rPr>
      </w:pPr>
      <w:r w:rsidRPr="009A6290">
        <w:rPr>
          <w:rFonts w:ascii="Arial" w:eastAsiaTheme="minorHAnsi" w:hAnsi="Arial" w:cs="Arial"/>
          <w:snapToGrid w:val="0"/>
        </w:rPr>
        <w:t>National Center for Patient Safety</w:t>
      </w:r>
    </w:p>
    <w:p w14:paraId="6E88EB66" w14:textId="77777777" w:rsidR="009A6290" w:rsidRPr="009A6290" w:rsidRDefault="009A6290" w:rsidP="009A6290">
      <w:pPr>
        <w:spacing w:after="0" w:line="240" w:lineRule="auto"/>
        <w:rPr>
          <w:rFonts w:ascii="Arial" w:eastAsiaTheme="minorHAnsi" w:hAnsi="Arial" w:cs="Arial"/>
          <w:snapToGrid w:val="0"/>
        </w:rPr>
      </w:pPr>
      <w:r w:rsidRPr="009A6290">
        <w:rPr>
          <w:rFonts w:ascii="Arial" w:eastAsiaTheme="minorHAnsi" w:hAnsi="Arial" w:cs="Arial"/>
          <w:snapToGrid w:val="0"/>
        </w:rPr>
        <w:t>Veterans Health Administration</w:t>
      </w:r>
    </w:p>
    <w:p w14:paraId="15BB8E56" w14:textId="77777777" w:rsidR="009A6290" w:rsidRPr="009A6290" w:rsidRDefault="009A6290" w:rsidP="009A6290">
      <w:pPr>
        <w:spacing w:after="0" w:line="240" w:lineRule="auto"/>
        <w:rPr>
          <w:rFonts w:ascii="Arial" w:eastAsiaTheme="minorHAnsi" w:hAnsi="Arial" w:cs="Arial"/>
          <w:snapToGrid w:val="0"/>
        </w:rPr>
      </w:pPr>
      <w:r w:rsidRPr="009A6290">
        <w:rPr>
          <w:rFonts w:ascii="Arial" w:eastAsiaTheme="minorHAnsi" w:hAnsi="Arial" w:cs="Arial"/>
          <w:snapToGrid w:val="0"/>
        </w:rPr>
        <w:t>24 Frank Lloyd Wright Drive, Lobby M</w:t>
      </w:r>
    </w:p>
    <w:p w14:paraId="57502A78" w14:textId="77777777" w:rsidR="009A6290" w:rsidRPr="009A6290" w:rsidRDefault="009A6290" w:rsidP="009A6290">
      <w:pPr>
        <w:spacing w:after="0" w:line="240" w:lineRule="auto"/>
        <w:rPr>
          <w:rFonts w:ascii="Arial" w:eastAsiaTheme="minorHAnsi" w:hAnsi="Arial" w:cs="Arial"/>
          <w:snapToGrid w:val="0"/>
        </w:rPr>
      </w:pPr>
      <w:r w:rsidRPr="009A6290">
        <w:rPr>
          <w:rFonts w:ascii="Arial" w:eastAsiaTheme="minorHAnsi" w:hAnsi="Arial" w:cs="Arial"/>
          <w:snapToGrid w:val="0"/>
        </w:rPr>
        <w:t>Ann Arbor, MI 48106</w:t>
      </w:r>
    </w:p>
    <w:p w14:paraId="397A2465" w14:textId="77777777" w:rsidR="009A6290" w:rsidRPr="009A6290" w:rsidRDefault="009A6290" w:rsidP="009A6290">
      <w:pPr>
        <w:spacing w:after="0" w:line="240" w:lineRule="auto"/>
        <w:rPr>
          <w:rFonts w:ascii="Arial" w:eastAsiaTheme="minorHAnsi" w:hAnsi="Arial" w:cs="Arial"/>
          <w:snapToGrid w:val="0"/>
        </w:rPr>
      </w:pPr>
      <w:hyperlink r:id="rId24" w:history="1">
        <w:r w:rsidRPr="009A6290">
          <w:rPr>
            <w:rFonts w:ascii="Arial" w:eastAsiaTheme="minorHAnsi" w:hAnsi="Arial" w:cs="Arial"/>
            <w:snapToGrid w:val="0"/>
            <w:color w:val="0000FF"/>
            <w:u w:val="single"/>
          </w:rPr>
          <w:t>NCPS@va.gov</w:t>
        </w:r>
      </w:hyperlink>
      <w:r w:rsidRPr="009A6290">
        <w:rPr>
          <w:rFonts w:ascii="Arial" w:eastAsiaTheme="minorHAnsi" w:hAnsi="Arial" w:cs="Arial"/>
          <w:snapToGrid w:val="0"/>
        </w:rPr>
        <w:t xml:space="preserve"> </w:t>
      </w:r>
      <w:r w:rsidRPr="009A6290">
        <w:rPr>
          <w:rFonts w:ascii="Arial" w:eastAsiaTheme="minorHAnsi" w:hAnsi="Arial" w:cs="Arial"/>
          <w:snapToGrid w:val="0"/>
        </w:rPr>
        <w:tab/>
      </w:r>
    </w:p>
    <w:p w14:paraId="1DD318A0" w14:textId="77777777" w:rsidR="009A6290" w:rsidRPr="009A6290" w:rsidRDefault="009A6290" w:rsidP="009A6290">
      <w:pPr>
        <w:spacing w:after="0" w:line="240" w:lineRule="auto"/>
        <w:rPr>
          <w:rFonts w:ascii="Arial" w:eastAsiaTheme="minorHAnsi" w:hAnsi="Arial" w:cs="Arial"/>
          <w:snapToGrid w:val="0"/>
        </w:rPr>
      </w:pPr>
      <w:r w:rsidRPr="009A6290">
        <w:rPr>
          <w:rFonts w:ascii="Arial" w:eastAsiaTheme="minorHAnsi" w:hAnsi="Arial" w:cs="Arial"/>
          <w:snapToGrid w:val="0"/>
        </w:rPr>
        <w:t>Phone Number: (734) 930-5890</w:t>
      </w:r>
    </w:p>
    <w:p w14:paraId="4664751C" w14:textId="77777777" w:rsidR="009A6290" w:rsidRPr="009A6290" w:rsidRDefault="009A6290" w:rsidP="009A6290">
      <w:pPr>
        <w:spacing w:after="0" w:line="240" w:lineRule="auto"/>
        <w:rPr>
          <w:rFonts w:ascii="Arial" w:eastAsiaTheme="minorHAnsi" w:hAnsi="Arial" w:cs="Arial"/>
          <w:snapToGrid w:val="0"/>
        </w:rPr>
      </w:pPr>
    </w:p>
    <w:p w14:paraId="16ED9BD9"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snapToGrid w:val="0"/>
        </w:rPr>
        <w:t>All</w:t>
      </w:r>
      <w:r w:rsidRPr="009A6290">
        <w:rPr>
          <w:rFonts w:ascii="Arial" w:eastAsiaTheme="minorHAnsi" w:hAnsi="Arial" w:cs="Arial"/>
        </w:rPr>
        <w:t xml:space="preserve"> Government Prime Vendors that were sent shipments of the affected product(s) shall also be provided a copy of the recall notification along with any pertinent information.</w:t>
      </w:r>
    </w:p>
    <w:p w14:paraId="3480A428" w14:textId="77777777" w:rsidR="009A6290" w:rsidRPr="009A6290" w:rsidRDefault="009A6290" w:rsidP="009A6290">
      <w:pPr>
        <w:spacing w:after="0" w:line="240" w:lineRule="auto"/>
        <w:rPr>
          <w:rFonts w:ascii="Arial" w:eastAsiaTheme="minorHAnsi" w:hAnsi="Arial" w:cs="Arial"/>
        </w:rPr>
      </w:pPr>
    </w:p>
    <w:p w14:paraId="46266195"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11. COVERED DRUGS</w:t>
      </w:r>
    </w:p>
    <w:p w14:paraId="497A5CCE" w14:textId="77777777" w:rsidR="009A6290" w:rsidRPr="009A6290" w:rsidRDefault="009A6290" w:rsidP="009A6290">
      <w:pPr>
        <w:spacing w:after="0" w:line="240" w:lineRule="auto"/>
        <w:rPr>
          <w:rFonts w:ascii="Arial" w:eastAsiaTheme="minorHAnsi" w:hAnsi="Arial" w:cs="Arial"/>
        </w:rPr>
      </w:pPr>
    </w:p>
    <w:p w14:paraId="76473635"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Should a covered drug (as defined in 38 U.S.C. § 8126(h)(2)) be proposed and awarded as a result of this solicitation, the awarded prices shall meet the requirements of 38 U.S.C. § 8126 and shall apply to all Government participants listed in Section 2.1 of the Scope of Contract, regardless of whether the participant is covered under the law. Therefore, prices for the base year and all option years shall not exceed the annually established Federal Ceiling Price (FCP), plus the 0.5% Cost Recovery Fee (CRF).  </w:t>
      </w:r>
    </w:p>
    <w:p w14:paraId="24F77442" w14:textId="77777777" w:rsidR="009A6290" w:rsidRPr="009A6290" w:rsidRDefault="009A6290" w:rsidP="009A6290">
      <w:pPr>
        <w:spacing w:after="0" w:line="240" w:lineRule="auto"/>
        <w:rPr>
          <w:rFonts w:ascii="Arial" w:eastAsiaTheme="minorHAnsi" w:hAnsi="Arial" w:cs="Arial"/>
        </w:rPr>
      </w:pPr>
    </w:p>
    <w:p w14:paraId="4433DC1F"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Attention is directed to the fact that although 38 U.S.C. § 8126 applies to all covered drugs, competitively negotiated and awarded prices for the base year and any option years exercised by the Government will govern </w:t>
      </w:r>
      <w:r w:rsidRPr="009A6290">
        <w:rPr>
          <w:rFonts w:ascii="Arial" w:eastAsiaTheme="minorHAnsi" w:hAnsi="Arial" w:cs="Arial"/>
          <w:i/>
        </w:rPr>
        <w:t>unless the annually established FCP results in a price lower than competitively awarded contract prices</w:t>
      </w:r>
      <w:r w:rsidRPr="009A6290">
        <w:rPr>
          <w:rFonts w:ascii="Arial" w:eastAsiaTheme="minorHAnsi" w:hAnsi="Arial" w:cs="Arial"/>
        </w:rPr>
        <w:t xml:space="preserve">. In this instance, the contract shall be modified to reflect the lower annually established FCP, plus the 0.5% CRF.  </w:t>
      </w:r>
    </w:p>
    <w:p w14:paraId="14906A6E" w14:textId="77777777" w:rsidR="009A6290" w:rsidRPr="009A6290" w:rsidRDefault="009A6290" w:rsidP="009A6290">
      <w:pPr>
        <w:spacing w:after="0" w:line="240" w:lineRule="auto"/>
        <w:rPr>
          <w:rFonts w:ascii="Arial" w:eastAsiaTheme="minorHAnsi" w:hAnsi="Arial" w:cs="Arial"/>
        </w:rPr>
      </w:pPr>
    </w:p>
    <w:p w14:paraId="034FB749"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Both parties (Offeror and VA) understand the VA National Contract Service will obtain FCPs from VA’s Pharmacy Benefits Management (PBM). The parties agree the FCP will be calculated pursuant to the requirements of 38 U.S.C. § 8126 and any related requirements contained in the contractor’s Master Agreement, Pharmaceutical Pricing Agreement, and relevant VA Dear Manufacturer Letters. Refer to the VA Federal Supply Schedule (FSS) website at </w:t>
      </w:r>
      <w:hyperlink r:id="rId25" w:history="1">
        <w:r w:rsidRPr="009A6290">
          <w:rPr>
            <w:rFonts w:ascii="Arial" w:eastAsiaTheme="minorHAnsi" w:hAnsi="Arial" w:cs="Arial"/>
            <w:color w:val="0000FF"/>
            <w:u w:val="single"/>
          </w:rPr>
          <w:t>https://www.fss.va.gov/</w:t>
        </w:r>
      </w:hyperlink>
      <w:r w:rsidRPr="009A6290">
        <w:rPr>
          <w:rFonts w:ascii="Arial" w:eastAsiaTheme="minorHAnsi" w:hAnsi="Arial" w:cs="Arial"/>
        </w:rPr>
        <w:t xml:space="preserve"> and Public Law 102-585 (Veterans Health Care Act of 1992) page on the VA FSS website at </w:t>
      </w:r>
      <w:hyperlink r:id="rId26" w:history="1">
        <w:r w:rsidRPr="009A6290">
          <w:rPr>
            <w:rFonts w:ascii="Arial" w:eastAsiaTheme="minorHAnsi" w:hAnsi="Arial" w:cs="Arial"/>
            <w:color w:val="0000FF"/>
            <w:u w:val="single"/>
          </w:rPr>
          <w:t>https://www.va.gov/opal/nac/fss/publicLaw.asp</w:t>
        </w:r>
      </w:hyperlink>
      <w:r w:rsidRPr="009A6290">
        <w:rPr>
          <w:rFonts w:ascii="Arial" w:eastAsiaTheme="minorHAnsi" w:hAnsi="Arial" w:cs="Arial"/>
        </w:rPr>
        <w:t xml:space="preserve"> for further information and a list of published Dear Manufacturer Letters. </w:t>
      </w:r>
    </w:p>
    <w:p w14:paraId="24371D46" w14:textId="77777777" w:rsidR="009A6290" w:rsidRPr="009A6290" w:rsidRDefault="009A6290" w:rsidP="009A6290">
      <w:pPr>
        <w:spacing w:after="0" w:line="240" w:lineRule="auto"/>
        <w:rPr>
          <w:rFonts w:ascii="Arial" w:eastAsiaTheme="minorHAnsi" w:hAnsi="Arial" w:cs="Arial"/>
        </w:rPr>
      </w:pPr>
    </w:p>
    <w:p w14:paraId="716AD148"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Contractors submitting a proposal for a covered drug are required to complete the following paragraph: </w:t>
      </w:r>
    </w:p>
    <w:p w14:paraId="29EBB99C" w14:textId="77777777" w:rsidR="009A6290" w:rsidRPr="009A6290" w:rsidRDefault="009A6290" w:rsidP="009A6290">
      <w:pPr>
        <w:spacing w:after="0" w:line="240" w:lineRule="auto"/>
        <w:rPr>
          <w:rFonts w:ascii="Arial" w:eastAsiaTheme="minorHAnsi" w:hAnsi="Arial" w:cs="Arial"/>
        </w:rPr>
      </w:pPr>
    </w:p>
    <w:p w14:paraId="533C524A"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 xml:space="preserve">MASTER AGREEMENTS AND PHARMACEUTICAL PRICING AGREEMENTS </w:t>
      </w:r>
    </w:p>
    <w:p w14:paraId="4C2DB8B3" w14:textId="77777777" w:rsidR="009A6290" w:rsidRPr="009A6290" w:rsidRDefault="009A6290" w:rsidP="009A6290">
      <w:pPr>
        <w:spacing w:after="0" w:line="240" w:lineRule="auto"/>
        <w:rPr>
          <w:rFonts w:ascii="Arial" w:eastAsiaTheme="minorHAnsi" w:hAnsi="Arial" w:cs="Arial"/>
        </w:rPr>
      </w:pPr>
    </w:p>
    <w:p w14:paraId="11138060"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lastRenderedPageBreak/>
        <w:t xml:space="preserve">In compliance with 38 U.S.C. § 8126, Offerors of covered drug products (including biologics) must state below whether they currently have a Master Agreement (MA) and a Pharmaceutical Pricing Agreement (PPA), that includes the offered drug products/NDCs, in place with the Department of Veterans Affairs (VA) and confirm that the proposed covered drug products are present on the Offeror’s FSS contract or interim agreement. </w:t>
      </w:r>
    </w:p>
    <w:p w14:paraId="34309215" w14:textId="77777777" w:rsidR="009A6290" w:rsidRPr="009A6290" w:rsidRDefault="009A6290" w:rsidP="009A6290">
      <w:pPr>
        <w:spacing w:after="0" w:line="240" w:lineRule="auto"/>
        <w:rPr>
          <w:rFonts w:ascii="Arial" w:eastAsiaTheme="minorHAnsi" w:hAnsi="Arial" w:cs="Arial"/>
        </w:rPr>
      </w:pPr>
    </w:p>
    <w:p w14:paraId="4660F3BD" w14:textId="77777777" w:rsidR="009A6290" w:rsidRPr="009A6290" w:rsidRDefault="009A6290" w:rsidP="009A6290">
      <w:pPr>
        <w:spacing w:after="0" w:line="240" w:lineRule="auto"/>
        <w:ind w:left="720" w:hanging="660"/>
        <w:rPr>
          <w:rFonts w:ascii="Arial" w:eastAsiaTheme="minorHAnsi" w:hAnsi="Arial" w:cs="Arial"/>
        </w:rPr>
      </w:pPr>
      <w:r w:rsidRPr="009A6290">
        <w:rPr>
          <w:rFonts w:ascii="Arial" w:eastAsiaTheme="minorHAnsi" w:hAnsi="Arial" w:cs="Arial"/>
        </w:rPr>
        <w:t>_____ YES, Offeror has an MA and PPA (inclusive of the proposed drug products/NDCs) in place with VA FSS and proposed drugs are present on Offeror’s FSS contract/interim agreement.</w:t>
      </w:r>
    </w:p>
    <w:p w14:paraId="107377C6" w14:textId="77777777" w:rsidR="009A6290" w:rsidRPr="009A6290" w:rsidRDefault="009A6290" w:rsidP="009A6290">
      <w:pPr>
        <w:spacing w:after="0" w:line="240" w:lineRule="auto"/>
        <w:rPr>
          <w:rFonts w:ascii="Arial" w:eastAsiaTheme="minorHAnsi" w:hAnsi="Arial" w:cs="Arial"/>
        </w:rPr>
      </w:pPr>
    </w:p>
    <w:p w14:paraId="38C69FCD" w14:textId="77777777" w:rsidR="009A6290" w:rsidRPr="009A6290" w:rsidRDefault="009A6290" w:rsidP="009A6290">
      <w:pPr>
        <w:spacing w:after="0" w:line="240" w:lineRule="auto"/>
        <w:ind w:left="720" w:hanging="720"/>
        <w:rPr>
          <w:rFonts w:ascii="Arial" w:eastAsiaTheme="minorHAnsi" w:hAnsi="Arial" w:cs="Arial"/>
        </w:rPr>
      </w:pPr>
      <w:r w:rsidRPr="009A6290">
        <w:rPr>
          <w:rFonts w:ascii="Arial" w:eastAsiaTheme="minorHAnsi" w:hAnsi="Arial" w:cs="Arial"/>
        </w:rPr>
        <w:t xml:space="preserve"> _____ NO, Offeror does not have an MA and PPA (inclusive of the proposed drug products/NDCs) in place with VA FSS and/or products are not present on Offeror’s FSS contract/interim agreement.</w:t>
      </w:r>
    </w:p>
    <w:p w14:paraId="36ED5024" w14:textId="77777777" w:rsidR="009A6290" w:rsidRPr="009A6290" w:rsidRDefault="009A6290" w:rsidP="009A6290">
      <w:pPr>
        <w:rPr>
          <w:rFonts w:ascii="Arial" w:hAnsi="Arial" w:cs="Arial"/>
        </w:rPr>
      </w:pPr>
    </w:p>
    <w:p w14:paraId="492858A8" w14:textId="77777777" w:rsidR="009A6290" w:rsidRPr="009A6290" w:rsidRDefault="009A6290" w:rsidP="009A6290">
      <w:pPr>
        <w:rPr>
          <w:rFonts w:ascii="Arial" w:hAnsi="Arial" w:cs="Arial"/>
        </w:rPr>
      </w:pPr>
      <w:r w:rsidRPr="009A6290">
        <w:rPr>
          <w:rFonts w:ascii="Arial" w:hAnsi="Arial" w:cs="Arial"/>
        </w:rPr>
        <w:t xml:space="preserve">Offers of covered drugs (including biologics that fall within 21 CFR § 600.3) will only be considered for award if the Offeror has an executed MA and PPA (which includes the proposed drug products/NDCs) on file with the VA National Acquisition Center, FSS (in accordance with 38 U.S.C. § 8126(h)(4)(B)). Furthermore, in order to be considered for award under this solicitation, all proposed covered drug products/NDCs must be present on the offeror’s FSS contract or interim agreement </w:t>
      </w:r>
      <w:bookmarkStart w:id="18" w:name="_Hlk205380124"/>
      <w:r w:rsidRPr="009A6290">
        <w:rPr>
          <w:rFonts w:ascii="Arial" w:hAnsi="Arial" w:cs="Arial"/>
        </w:rPr>
        <w:t>with an established Permanent FCP associated with the offeror’s FSS contract or interim agreement by this solicitation’s due date and time for receipt of offers</w:t>
      </w:r>
      <w:bookmarkEnd w:id="18"/>
      <w:r w:rsidRPr="009A6290">
        <w:rPr>
          <w:rFonts w:ascii="Arial" w:hAnsi="Arial" w:cs="Arial"/>
        </w:rPr>
        <w:t>. Offers failing to meet these criteria will be rejected and receive no further consideration.</w:t>
      </w:r>
    </w:p>
    <w:p w14:paraId="2BDE0E3B" w14:textId="77777777" w:rsidR="009A6290" w:rsidRPr="009A6290" w:rsidRDefault="009A6290" w:rsidP="009A6290">
      <w:pPr>
        <w:spacing w:after="0" w:line="240" w:lineRule="auto"/>
        <w:rPr>
          <w:rFonts w:ascii="Arial" w:eastAsiaTheme="minorHAnsi" w:hAnsi="Arial" w:cs="Arial"/>
          <w:b/>
        </w:rPr>
      </w:pPr>
    </w:p>
    <w:p w14:paraId="00D4C82D"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 xml:space="preserve">12. COST RECOVERY FEE AND SUBMISSION OF QUARTERLY SALES REPORTS </w:t>
      </w:r>
    </w:p>
    <w:p w14:paraId="7E10188C" w14:textId="77777777" w:rsidR="009A6290" w:rsidRPr="009A6290" w:rsidRDefault="009A6290" w:rsidP="009A6290">
      <w:pPr>
        <w:spacing w:after="0" w:line="240" w:lineRule="auto"/>
        <w:rPr>
          <w:rFonts w:ascii="Arial" w:eastAsiaTheme="minorHAnsi" w:hAnsi="Arial" w:cs="Arial"/>
        </w:rPr>
      </w:pPr>
    </w:p>
    <w:p w14:paraId="4A8AA786"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12.1</w:t>
      </w:r>
      <w:r w:rsidRPr="009A6290">
        <w:rPr>
          <w:rFonts w:ascii="Arial" w:eastAsiaTheme="minorHAnsi" w:hAnsi="Arial" w:cs="Arial"/>
        </w:rPr>
        <w:t xml:space="preserve"> Quarterly Sales Reports.</w:t>
      </w:r>
      <w:r w:rsidRPr="009A6290">
        <w:rPr>
          <w:rFonts w:ascii="Arial" w:eastAsiaTheme="minorHAnsi" w:hAnsi="Arial" w:cs="Arial"/>
          <w:i/>
        </w:rPr>
        <w:t xml:space="preserve"> </w:t>
      </w:r>
      <w:r w:rsidRPr="009A6290">
        <w:rPr>
          <w:rFonts w:ascii="Arial" w:eastAsiaTheme="minorHAnsi" w:hAnsi="Arial" w:cs="Arial"/>
        </w:rPr>
        <w:t xml:space="preserve">The Contractor shall report all contract sales under this contract and submit collected Cost Recovery Fees as follows: </w:t>
      </w:r>
    </w:p>
    <w:p w14:paraId="44499E04" w14:textId="77777777" w:rsidR="009A6290" w:rsidRPr="009A6290" w:rsidRDefault="009A6290" w:rsidP="009A6290">
      <w:pPr>
        <w:spacing w:after="0" w:line="240" w:lineRule="auto"/>
        <w:rPr>
          <w:rFonts w:ascii="Arial" w:eastAsiaTheme="minorHAnsi" w:hAnsi="Arial" w:cs="Arial"/>
        </w:rPr>
      </w:pPr>
      <w:bookmarkStart w:id="19" w:name="wp1884883"/>
      <w:bookmarkEnd w:id="19"/>
    </w:p>
    <w:p w14:paraId="573FCD3A"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(A</w:t>
      </w:r>
      <w:r w:rsidRPr="009A6290">
        <w:rPr>
          <w:rFonts w:ascii="Arial" w:eastAsiaTheme="minorHAnsi" w:hAnsi="Arial" w:cs="Arial"/>
        </w:rPr>
        <w:t xml:space="preserve">) The Contractor shall accurately report the dollar value, in U.S. dollars and rounded to the nearest whole dollar, of all sales made under this contract by calendar quarter (January 1–March 31, April 1–June 30, July 1–September 30, and October 1–December 31). Reported sales must include all sales made to all authorized contract users, whether shipped directly to the users or through Prime Vendor contractors. The report shall reflect sales by contract line item and shall segment sales by the Department of Veterans Affairs (VA) and Other Government Agencies (OGA). </w:t>
      </w:r>
      <w:r w:rsidRPr="009A6290">
        <w:rPr>
          <w:rFonts w:ascii="Arial" w:eastAsiaTheme="minorHAnsi" w:hAnsi="Arial" w:cs="Arial"/>
          <w:color w:val="000000"/>
        </w:rPr>
        <w:t>A Cost Recovery Fee equivalent to 0.5 % of the current contract price shall be collected from all contract users. The 0.5 % Cost Recovery Fee shall be imbedded in the awarded contract prices, and offers submitted in response to this solicitation shall include the Cost Recovery Fee in every line item price offered.</w:t>
      </w:r>
      <w:r w:rsidRPr="009A6290">
        <w:rPr>
          <w:rFonts w:ascii="Arial" w:eastAsiaTheme="minorHAnsi" w:hAnsi="Arial" w:cs="Arial"/>
          <w:color w:val="FF0000"/>
        </w:rPr>
        <w:t> </w:t>
      </w:r>
      <w:r w:rsidRPr="009A6290">
        <w:rPr>
          <w:rFonts w:ascii="Arial" w:eastAsiaTheme="minorHAnsi" w:hAnsi="Arial" w:cs="Arial"/>
        </w:rPr>
        <w:t xml:space="preserve">The reported contract sales shall include the Cost Recovery Fee and each quarterly report shall show the total Cost Recovery Fee amount collected on the reported sales. The Contractor shall maintain a consistent accounting method of sales reporting, based on the Contractor’s established commercial accounting practice. </w:t>
      </w:r>
    </w:p>
    <w:p w14:paraId="45B118BD" w14:textId="77777777" w:rsidR="009A6290" w:rsidRPr="009A6290" w:rsidRDefault="009A6290" w:rsidP="009A6290">
      <w:pPr>
        <w:spacing w:after="0" w:line="240" w:lineRule="auto"/>
        <w:rPr>
          <w:rFonts w:ascii="Arial" w:eastAsiaTheme="minorHAnsi" w:hAnsi="Arial" w:cs="Arial"/>
        </w:rPr>
      </w:pPr>
    </w:p>
    <w:p w14:paraId="360EEF5D" w14:textId="77777777" w:rsidR="009A6290" w:rsidRPr="009A6290" w:rsidRDefault="009A6290" w:rsidP="009A6290">
      <w:pPr>
        <w:spacing w:after="0" w:line="240" w:lineRule="auto"/>
        <w:rPr>
          <w:rFonts w:ascii="Arial" w:eastAsiaTheme="minorHAnsi" w:hAnsi="Arial" w:cs="Arial"/>
        </w:rPr>
      </w:pPr>
      <w:bookmarkStart w:id="20" w:name="wp1884888"/>
      <w:bookmarkEnd w:id="20"/>
      <w:r w:rsidRPr="009A6290">
        <w:rPr>
          <w:rFonts w:ascii="Arial" w:eastAsiaTheme="minorHAnsi" w:hAnsi="Arial" w:cs="Arial"/>
          <w:b/>
          <w:bCs/>
        </w:rPr>
        <w:t>(B)</w:t>
      </w:r>
      <w:r w:rsidRPr="009A6290">
        <w:rPr>
          <w:rFonts w:ascii="Arial" w:eastAsiaTheme="minorHAnsi" w:hAnsi="Arial" w:cs="Arial"/>
        </w:rPr>
        <w:t xml:space="preserve"> Contract sales reports are due to the Contracting Officer within 30 calendar days following the completion of each reporting quarter or completion of the contract, whichever occurs first. A report is required even when no billings or invoices are issued or no orders are received during the contract period.   </w:t>
      </w:r>
    </w:p>
    <w:p w14:paraId="7601A16B" w14:textId="77777777" w:rsidR="009A6290" w:rsidRPr="009A6290" w:rsidRDefault="009A6290" w:rsidP="009A6290">
      <w:pPr>
        <w:spacing w:after="0" w:line="240" w:lineRule="auto"/>
        <w:rPr>
          <w:rFonts w:ascii="Arial" w:eastAsiaTheme="minorHAnsi" w:hAnsi="Arial" w:cs="Arial"/>
        </w:rPr>
      </w:pPr>
    </w:p>
    <w:p w14:paraId="379A6F85"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(C)</w:t>
      </w:r>
      <w:r w:rsidRPr="009A6290">
        <w:rPr>
          <w:rFonts w:ascii="Arial" w:eastAsiaTheme="minorHAnsi" w:hAnsi="Arial" w:cs="Arial"/>
        </w:rPr>
        <w:t xml:space="preserve"> The sales report signed by an authorized representative of the contractor shall be emailed to the Contracting Officer. </w:t>
      </w:r>
    </w:p>
    <w:p w14:paraId="3AB51FA7" w14:textId="77777777" w:rsidR="009A6290" w:rsidRPr="009A6290" w:rsidRDefault="009A6290" w:rsidP="009A6290">
      <w:pPr>
        <w:spacing w:after="0" w:line="240" w:lineRule="auto"/>
        <w:rPr>
          <w:rFonts w:ascii="Arial" w:eastAsiaTheme="minorHAnsi" w:hAnsi="Arial" w:cs="Arial"/>
        </w:rPr>
      </w:pPr>
    </w:p>
    <w:p w14:paraId="518C1771"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lastRenderedPageBreak/>
        <w:t>(D)</w:t>
      </w:r>
      <w:r w:rsidRPr="009A6290">
        <w:rPr>
          <w:rFonts w:ascii="Arial" w:eastAsiaTheme="minorHAnsi" w:hAnsi="Arial" w:cs="Arial"/>
        </w:rPr>
        <w:t xml:space="preserve"> </w:t>
      </w:r>
      <w:bookmarkStart w:id="21" w:name="wp1884889"/>
      <w:bookmarkStart w:id="22" w:name="wp1884890"/>
      <w:bookmarkEnd w:id="21"/>
      <w:bookmarkEnd w:id="22"/>
      <w:r w:rsidRPr="009A6290">
        <w:rPr>
          <w:rFonts w:ascii="Arial" w:eastAsiaTheme="minorHAnsi" w:hAnsi="Arial" w:cs="Arial"/>
        </w:rPr>
        <w:t xml:space="preserve">In addition to the submission of quarterly sales reports due to the Contracting Officer within 30 calendar days after the end of each reporting quarter, contractors shall provide copies of sales reports simultaneously with contractor’s Cost Recovery Fee payment submissions via email to: </w:t>
      </w:r>
      <w:hyperlink r:id="rId27" w:history="1">
        <w:r w:rsidRPr="009A6290">
          <w:rPr>
            <w:rFonts w:ascii="Arial" w:eastAsiaTheme="minorHAnsi" w:hAnsi="Arial" w:cs="Arial"/>
            <w:color w:val="0000FF"/>
            <w:u w:val="single"/>
          </w:rPr>
          <w:t>AMMHINBOCFISCAL@VA.GOV</w:t>
        </w:r>
      </w:hyperlink>
      <w:r w:rsidRPr="009A6290">
        <w:rPr>
          <w:rFonts w:ascii="Arial" w:eastAsiaTheme="minorHAnsi" w:hAnsi="Arial" w:cs="Arial"/>
          <w:color w:val="0000FF"/>
          <w:u w:val="single"/>
        </w:rPr>
        <w:t>.</w:t>
      </w:r>
      <w:r w:rsidRPr="009A6290">
        <w:rPr>
          <w:rFonts w:ascii="Arial" w:eastAsiaTheme="minorHAnsi" w:hAnsi="Arial" w:cs="Arial"/>
        </w:rPr>
        <w:t xml:space="preserve"> </w:t>
      </w:r>
    </w:p>
    <w:p w14:paraId="066C38B9" w14:textId="77777777" w:rsidR="009A6290" w:rsidRPr="009A6290" w:rsidRDefault="009A6290" w:rsidP="009A6290">
      <w:pPr>
        <w:spacing w:after="0" w:line="240" w:lineRule="auto"/>
        <w:rPr>
          <w:rFonts w:ascii="Arial" w:eastAsiaTheme="minorHAnsi" w:hAnsi="Arial" w:cs="Arial"/>
        </w:rPr>
      </w:pPr>
    </w:p>
    <w:p w14:paraId="00C8CF8D"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12.2</w:t>
      </w:r>
      <w:r w:rsidRPr="009A6290">
        <w:rPr>
          <w:rFonts w:ascii="Arial" w:eastAsiaTheme="minorHAnsi" w:hAnsi="Arial" w:cs="Arial"/>
        </w:rPr>
        <w:t xml:space="preserve"> The 0.5% Cost Recovery Fee amount shall be paid electronically via Collections Information Repository (CIR)/Automated Clearing House (ACH). CIR/ACH credit instructions will be provided to the contractor upon contract award. When the contractor has multiple national contracts, the fee may be consolidated into one electronic payment. When the electronic payment is made, the contractor shall submit an email to </w:t>
      </w:r>
      <w:hyperlink r:id="rId28" w:history="1">
        <w:r w:rsidRPr="009A6290">
          <w:rPr>
            <w:rFonts w:ascii="Arial" w:eastAsiaTheme="minorHAnsi" w:hAnsi="Arial" w:cs="Arial"/>
            <w:color w:val="0000FF"/>
            <w:u w:val="single"/>
          </w:rPr>
          <w:t>AMMHINBOCFISCAL@VA.GOV</w:t>
        </w:r>
      </w:hyperlink>
      <w:r w:rsidRPr="009A6290">
        <w:rPr>
          <w:rFonts w:ascii="Arial" w:eastAsiaTheme="minorHAnsi" w:hAnsi="Arial" w:cs="Arial"/>
        </w:rPr>
        <w:t xml:space="preserve"> to identify the contract number (or numbers, if the payment covered multiple contracts) included, dollar amount remitted for each contract number, and reporting quarter. The Cost Recovery Fee payment is due to the VA Fiscal Division at the same time the sales report is due to the Contracting Officer (i.e., within 30 calendar days following the completion of each reporting quarter or completion of the contract).  </w:t>
      </w:r>
    </w:p>
    <w:p w14:paraId="32CF0C7F" w14:textId="77777777" w:rsidR="009A6290" w:rsidRPr="009A6290" w:rsidRDefault="009A6290" w:rsidP="009A6290">
      <w:pPr>
        <w:spacing w:after="0" w:line="240" w:lineRule="auto"/>
        <w:rPr>
          <w:rFonts w:ascii="Arial" w:eastAsiaTheme="minorHAnsi" w:hAnsi="Arial" w:cs="Arial"/>
        </w:rPr>
      </w:pPr>
    </w:p>
    <w:p w14:paraId="4C1F276C"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Cost Recovery Fee payments shall not be combined with any Industrial Fund Fee payments. Contractors shall remit separately any Industrial Fund Fee payments in support of any of the Contractor’s Federal Supply Schedule contracts.</w:t>
      </w:r>
    </w:p>
    <w:p w14:paraId="623843EB"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                                                                                                                                                                                                                                                                                                                                                                                                                                                                                                                                                                                                                                                                                                                                                                                                                                                                                                                                                                                                                                                                                                                                                                                                                                                                                                                                                                                                                                                                                                                                                                                                                                                                                                                                                                                                                                                                                                                                                                                                                                                                                                                                                                                                                                                                                                                                                                                                                                                                                                                                                                                                                                                                                                                                                                                                                                                                                                                                                           </w:t>
      </w:r>
    </w:p>
    <w:p w14:paraId="23928343" w14:textId="77777777" w:rsidR="009A6290" w:rsidRPr="009A6290" w:rsidRDefault="009A6290" w:rsidP="009A6290">
      <w:pPr>
        <w:spacing w:after="0" w:line="240" w:lineRule="auto"/>
        <w:rPr>
          <w:rFonts w:ascii="Arial" w:eastAsiaTheme="minorHAnsi" w:hAnsi="Arial" w:cs="Arial"/>
          <w:color w:val="000000"/>
        </w:rPr>
      </w:pPr>
      <w:r w:rsidRPr="009A6290">
        <w:rPr>
          <w:rFonts w:ascii="Arial" w:eastAsiaTheme="minorHAnsi" w:hAnsi="Arial" w:cs="Arial"/>
          <w:b/>
          <w:bCs/>
          <w:color w:val="000000"/>
        </w:rPr>
        <w:t>12.3</w:t>
      </w:r>
      <w:r w:rsidRPr="009A6290">
        <w:rPr>
          <w:rFonts w:ascii="Arial" w:eastAsiaTheme="minorHAnsi" w:hAnsi="Arial" w:cs="Arial"/>
          <w:color w:val="000000"/>
        </w:rPr>
        <w:t xml:space="preserve"> The Government reserves the right to inspect without further notice, such records of the Contractor as pertain to sales under any contract resulting from this solicitation.  Willful failure or refusal to furnish the required reports, or falsification thereof, shall constitute sufficient cause for terminating the contract under FAR 52.212-4(m), Contract Terms and Conditions - Commercial Products and Commercial Services, Termination for Cause.</w:t>
      </w:r>
    </w:p>
    <w:p w14:paraId="46C2629A" w14:textId="77777777" w:rsidR="009A6290" w:rsidRPr="009A6290" w:rsidRDefault="009A6290" w:rsidP="009A6290">
      <w:pPr>
        <w:spacing w:after="0" w:line="240" w:lineRule="auto"/>
        <w:rPr>
          <w:rFonts w:ascii="Arial" w:eastAsiaTheme="minorHAnsi" w:hAnsi="Arial" w:cs="Arial"/>
          <w:color w:val="000000"/>
        </w:rPr>
      </w:pPr>
    </w:p>
    <w:p w14:paraId="2A4D8FCE"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12.4</w:t>
      </w:r>
      <w:r w:rsidRPr="009A6290">
        <w:rPr>
          <w:rFonts w:ascii="Arial" w:eastAsiaTheme="minorHAnsi" w:hAnsi="Arial" w:cs="Arial"/>
        </w:rPr>
        <w:t xml:space="preserve"> Failure to remit the full amount of the Cost Recovery Fee within 30 calendar 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the debt (see FAR 52.212-4(i)(5)). Should the Contractor fail to submit the required sales reports, falsify them, or fail to timely pay the Cost Recovery Fee, the Government shall have, in addition to the rights and remedies described in this section, all other rights and remedies permitted by Federal law and statutes. </w:t>
      </w:r>
    </w:p>
    <w:p w14:paraId="7C928DDA" w14:textId="77777777" w:rsidR="009A6290" w:rsidRPr="009A6290" w:rsidRDefault="009A6290" w:rsidP="009A6290">
      <w:pPr>
        <w:spacing w:after="0" w:line="240" w:lineRule="auto"/>
        <w:rPr>
          <w:rFonts w:ascii="Arial" w:eastAsiaTheme="minorHAnsi" w:hAnsi="Arial" w:cs="Arial"/>
        </w:rPr>
      </w:pPr>
    </w:p>
    <w:p w14:paraId="1D58D0FE"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13. MANUFACTURING FACILITIES/PLACE OF PERFORMANCE</w:t>
      </w:r>
    </w:p>
    <w:p w14:paraId="73567038" w14:textId="77777777" w:rsidR="009A6290" w:rsidRPr="009A6290" w:rsidRDefault="009A6290" w:rsidP="009A6290">
      <w:pPr>
        <w:spacing w:after="0" w:line="240" w:lineRule="auto"/>
        <w:rPr>
          <w:rFonts w:ascii="Arial" w:eastAsiaTheme="minorHAnsi" w:hAnsi="Arial" w:cs="Arial"/>
        </w:rPr>
      </w:pPr>
    </w:p>
    <w:p w14:paraId="561C0D47"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13.1</w:t>
      </w:r>
      <w:r w:rsidRPr="009A6290">
        <w:rPr>
          <w:rFonts w:ascii="Arial" w:eastAsiaTheme="minorHAnsi" w:hAnsi="Arial" w:cs="Arial"/>
        </w:rPr>
        <w:t xml:space="preserve"> The FDA is the Government agency responsible for providing and enforcing pharmaceutical cGMP standards for human drugs, pharmaceutical products, biologics, medical devices, chemical products, medical cylinder oxygen, reagents, diagnostics, test kits and sets included in this solicitation</w:t>
      </w:r>
      <w:bookmarkStart w:id="23" w:name="_Hlk170902872"/>
      <w:r w:rsidRPr="009A6290">
        <w:rPr>
          <w:rFonts w:ascii="Arial" w:eastAsiaTheme="minorHAnsi" w:hAnsi="Arial" w:cs="Arial"/>
        </w:rPr>
        <w:t xml:space="preserve">. Only offers from companies that have an acceptable cGMP status on record with the FDA for the facilities identified by the offeror in Section 13.7 below will be considered for award. </w:t>
      </w:r>
      <w:bookmarkEnd w:id="23"/>
      <w:r w:rsidRPr="009A6290">
        <w:rPr>
          <w:rFonts w:ascii="Arial" w:eastAsiaTheme="minorHAnsi" w:hAnsi="Arial" w:cs="Arial"/>
        </w:rPr>
        <w:t xml:space="preserve">Before a contract can be awarded, any successful offeror’s manufacturing, packaging, and any other applicable facilities shall have a current acceptable cGMP status with the FDA, or shall have had an acceptable report from the last FDA facility inspection on record for the product type offered. In the absence of a current cGMP evaluation for any of the identified facilities, an offeror is required to include with its proposal documentation on the acceptable outcome of an FDA facility inspection that occurred within two years prior to submission of the offer.  </w:t>
      </w:r>
    </w:p>
    <w:p w14:paraId="0D363D3B" w14:textId="77777777" w:rsidR="009A6290" w:rsidRPr="009A6290" w:rsidRDefault="009A6290" w:rsidP="009A6290">
      <w:pPr>
        <w:spacing w:after="0" w:line="240" w:lineRule="auto"/>
        <w:rPr>
          <w:rFonts w:ascii="Arial" w:eastAsiaTheme="minorHAnsi" w:hAnsi="Arial" w:cs="Arial"/>
        </w:rPr>
      </w:pPr>
    </w:p>
    <w:p w14:paraId="74D7AB24"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13.2</w:t>
      </w:r>
      <w:r w:rsidRPr="009A6290">
        <w:rPr>
          <w:rFonts w:ascii="Arial" w:eastAsiaTheme="minorHAnsi" w:hAnsi="Arial" w:cs="Arial"/>
        </w:rPr>
        <w:t xml:space="preserve"> </w:t>
      </w:r>
      <w:bookmarkStart w:id="24" w:name="_Hlk177038190"/>
      <w:r w:rsidRPr="009A6290">
        <w:rPr>
          <w:rFonts w:ascii="Arial" w:eastAsiaTheme="minorHAnsi" w:hAnsi="Arial" w:cs="Arial"/>
        </w:rPr>
        <w:t xml:space="preserve">If at any time during the life of the contract, the contractor’s facility (or the source from which the contractor obtains any of the products offered on this contract), or the facility that packages the product offered in this contract is notified of violations or potential violations by the FDA, is issued a Form FDA 483, or is issued an FDA Warning Letter highlighting a failure to </w:t>
      </w:r>
      <w:r w:rsidRPr="009A6290">
        <w:rPr>
          <w:rFonts w:ascii="Arial" w:eastAsiaTheme="minorHAnsi" w:hAnsi="Arial" w:cs="Arial"/>
        </w:rPr>
        <w:lastRenderedPageBreak/>
        <w:t>meet FDA cGMPs (21 CFR Part 210 and 211), the awarded contractor shall inform the Contracting Officer within 15 calendar days of the notice. At which time, the Contracting Officer will apply the procedures outlined in Section 13.3 below. Non-timely notification may result in a negative past performance rating and/or be grounds for contract termination in accordance with FAR 52.212-4(m), Contract Terms and Conditions-Commercial Products and Commercial Services, Termination for Cause.</w:t>
      </w:r>
      <w:bookmarkEnd w:id="24"/>
    </w:p>
    <w:p w14:paraId="10CD7273" w14:textId="77777777" w:rsidR="009A6290" w:rsidRPr="009A6290" w:rsidRDefault="009A6290" w:rsidP="009A6290">
      <w:pPr>
        <w:spacing w:after="0" w:line="240" w:lineRule="auto"/>
        <w:rPr>
          <w:rFonts w:ascii="Arial" w:eastAsiaTheme="minorHAnsi" w:hAnsi="Arial" w:cs="Arial"/>
        </w:rPr>
      </w:pPr>
    </w:p>
    <w:p w14:paraId="34AC6EAF"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13.3</w:t>
      </w:r>
      <w:r w:rsidRPr="009A6290">
        <w:rPr>
          <w:rFonts w:ascii="Arial" w:eastAsiaTheme="minorHAnsi" w:hAnsi="Arial" w:cs="Arial"/>
        </w:rPr>
        <w:t xml:space="preserve"> The Contracting Officer will review the contractor’s (or its source’s) unacceptable cGMP status with appropriate VHA clinical staff and will either: 1) instruct the contractor to stop the shipment of products listed on this contract that were manufactured and/or packaged in a facility with unacceptable cGMP status, or 2) authorize the contractor to continue to supply such contract products for 90 calendar days from the date when unacceptable cGMP status was communicated to VA NAC, provided that the products have not been subjected to a consumer-level recall. An additional 90 calendar day extension may be authorized at the discretion of the Contracting Officer. Contractors are cautioned that products that were manufactured and /or packaged in a facility with unacceptable cGMP status and then shipped without written authorization from the Contracting Officer shall be returned to the contractor at the contractor’s risk and expense. The contractor shall have corrected all significant cGMP deficiencies or have an acceptable plan with the FDA for the correction of such deficiencies which led to unacceptable status by the end of the 90-calendar day authorization period and any extensions of such period granted by the Contracting Officer. Additionally, the contractor is responsible for keeping the Contracting Officer informed of all corrections made and shall provide the Contracting Officer with: 1) written documentation of the correction plan, 2) Notification from FDA of acceptance of plan, and 3) a copy of any reinspection requests and subsequent reinspection reports, upon availability. If FDA’s evaluation of contractor’s (or its source’s) compliance efforts and/or re-inspection of the non-compliant facility does not result in an acceptable rating by the FDA within 90 calendar days from the date when unacceptable cGMP status was communicated to VA NAC, or by the end of a Contracting Officer’s authorization period (whichever is the greater period of time), the contract may be terminated for cause in accordance with FAR 52.212-4(m). The contractor’s (or its source’s) failure to correct the cGMP deficiencies in a timely manner shall not constitute or give rise to any “excusable delays” pursuant to FAR 52.212-4(f). (Nothing in this section shall be read as limiting the recognized grounds upon which a Contracting Officer may terminate this contract or delete products pursuant to the applicable sections contained in the contract.)     </w:t>
      </w:r>
    </w:p>
    <w:p w14:paraId="561EFF4C" w14:textId="77777777" w:rsidR="009A6290" w:rsidRPr="009A6290" w:rsidRDefault="009A6290" w:rsidP="009A6290">
      <w:pPr>
        <w:spacing w:after="0" w:line="240" w:lineRule="auto"/>
        <w:rPr>
          <w:rFonts w:ascii="Arial" w:eastAsiaTheme="minorHAnsi" w:hAnsi="Arial" w:cs="Arial"/>
        </w:rPr>
      </w:pPr>
    </w:p>
    <w:p w14:paraId="7E34EAA3"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13.4</w:t>
      </w:r>
      <w:r w:rsidRPr="009A6290">
        <w:rPr>
          <w:rFonts w:ascii="Arial" w:eastAsiaTheme="minorHAnsi" w:hAnsi="Arial" w:cs="Arial"/>
        </w:rPr>
        <w:t xml:space="preserve"> The contractor shall use only the FDA-inspected manufacturing facilities provided in Section 13.7, below, for the duration of the contract, unless substitution of manufacturing facilities is approved by the Contracting Officer. In case of any manufacturing facility relocation or substitution of manufacturing facilities, the contractor shall immediately notify the Contracting Officer of the pending change, and the contractor shall request approval from the Contracting Officer to supply the contracted products from the new location. If the change is approved by the Contracting Officer, after an inquiry to the FDA for cGMP status of the new location, approval will be provided by means of a formal contract modification. </w:t>
      </w:r>
    </w:p>
    <w:p w14:paraId="4F1A5BDC" w14:textId="77777777" w:rsidR="009A6290" w:rsidRPr="009A6290" w:rsidRDefault="009A6290" w:rsidP="009A6290">
      <w:pPr>
        <w:spacing w:after="0" w:line="240" w:lineRule="auto"/>
        <w:rPr>
          <w:rFonts w:ascii="Arial" w:eastAsiaTheme="minorHAnsi" w:hAnsi="Arial" w:cs="Arial"/>
        </w:rPr>
      </w:pPr>
    </w:p>
    <w:p w14:paraId="4142EF72"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13.5</w:t>
      </w:r>
      <w:r w:rsidRPr="009A6290">
        <w:rPr>
          <w:rFonts w:ascii="Arial" w:eastAsiaTheme="minorHAnsi" w:hAnsi="Arial" w:cs="Arial"/>
        </w:rPr>
        <w:t xml:space="preserve"> If the products are to be manufactured at more than one location, each manufacturing facility and each facility address shall be listed along with the products manufactured at the facility. Subcontractors (i.e., packagers, labelers, etc.) that participate in the production of the products offered on this solicitation shall also be listed along with their addresses. All facilities described in this section and listed below shall be substantially in compliance with applicable FDA cGMP standards prior to contract award.   </w:t>
      </w:r>
    </w:p>
    <w:p w14:paraId="3FE8D12A" w14:textId="77777777" w:rsidR="009A6290" w:rsidRPr="009A6290" w:rsidRDefault="009A6290" w:rsidP="009A6290">
      <w:pPr>
        <w:spacing w:after="0" w:line="240" w:lineRule="auto"/>
        <w:rPr>
          <w:rFonts w:ascii="Arial" w:eastAsiaTheme="minorHAnsi" w:hAnsi="Arial" w:cs="Arial"/>
        </w:rPr>
      </w:pPr>
    </w:p>
    <w:p w14:paraId="61AD0F8C"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13.6</w:t>
      </w:r>
      <w:r w:rsidRPr="009A6290">
        <w:rPr>
          <w:rFonts w:ascii="Arial" w:eastAsiaTheme="minorHAnsi" w:hAnsi="Arial" w:cs="Arial"/>
        </w:rPr>
        <w:t xml:space="preserve"> Offeror shall identify below or by attachment (if additional space is needed), the products offered on this solicitation (products shall be identified by product name and by solicitation item number); whether the offeror manufactures the products; and/or whether the offeror is a </w:t>
      </w:r>
      <w:r w:rsidRPr="009A6290">
        <w:rPr>
          <w:rFonts w:ascii="Arial" w:eastAsiaTheme="minorHAnsi" w:hAnsi="Arial" w:cs="Arial"/>
        </w:rPr>
        <w:lastRenderedPageBreak/>
        <w:t>distributor of the products offered. Refer to the solicitation’s</w:t>
      </w:r>
      <w:r w:rsidRPr="009A6290">
        <w:rPr>
          <w:rFonts w:eastAsiaTheme="minorHAnsi"/>
        </w:rPr>
        <w:t xml:space="preserve"> Continuation of Standard Form 1499: Schedule of Supplies/Services</w:t>
      </w:r>
      <w:r w:rsidRPr="009A6290">
        <w:rPr>
          <w:rFonts w:ascii="Arial" w:eastAsiaTheme="minorHAnsi" w:hAnsi="Arial" w:cs="Arial"/>
        </w:rPr>
        <w:t xml:space="preserve"> for the definition of “Manufacturer” for purposes of the Letter of Commitment and current Good Manufacturing Practices (cGMP) acceptability verifications.</w:t>
      </w:r>
    </w:p>
    <w:p w14:paraId="473A5F27" w14:textId="77777777" w:rsidR="009A6290" w:rsidRPr="009A6290" w:rsidRDefault="009A6290" w:rsidP="009A6290">
      <w:pPr>
        <w:spacing w:after="0" w:line="240" w:lineRule="auto"/>
        <w:rPr>
          <w:rFonts w:ascii="Arial" w:eastAsiaTheme="minorHAnsi" w:hAnsi="Arial" w:cs="Arial"/>
        </w:rPr>
      </w:pPr>
    </w:p>
    <w:p w14:paraId="25612739"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13.7</w:t>
      </w:r>
      <w:r w:rsidRPr="009A6290">
        <w:rPr>
          <w:rFonts w:ascii="Arial" w:eastAsiaTheme="minorHAnsi" w:hAnsi="Arial" w:cs="Arial"/>
        </w:rPr>
        <w:t xml:space="preserve"> The offeror is required to indicate below the complete name and address(es) of the manufacturer. The offeror is also required to check the box below that is applicable to its offer.  Please note that the information required below must be the name and address of the manufacturing facility, rather than the address of the foreign headquarters, distributor or agent.  </w:t>
      </w:r>
    </w:p>
    <w:p w14:paraId="1B2A7732" w14:textId="77777777" w:rsidR="009A6290" w:rsidRPr="009A6290" w:rsidRDefault="009A6290" w:rsidP="009A6290">
      <w:pPr>
        <w:spacing w:after="0" w:line="240" w:lineRule="auto"/>
        <w:rPr>
          <w:rFonts w:ascii="Arial" w:eastAsiaTheme="minorHAnsi" w:hAnsi="Arial" w:cs="Arial"/>
        </w:rPr>
      </w:pPr>
    </w:p>
    <w:p w14:paraId="472B8990"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  OFFEROR IS THE MANUFACTURER (AT THE FOLLOWING LOCATIONS) OF THE PRODUCTS OFFERED ON THIS SOLICITATION.</w:t>
      </w:r>
    </w:p>
    <w:p w14:paraId="6C492F54" w14:textId="77777777" w:rsidR="009A6290" w:rsidRPr="009A6290" w:rsidRDefault="009A6290" w:rsidP="009A6290">
      <w:pPr>
        <w:spacing w:after="0" w:line="240" w:lineRule="auto"/>
        <w:rPr>
          <w:rFonts w:ascii="Arial" w:eastAsiaTheme="minorHAnsi" w:hAnsi="Arial" w:cs="Arial"/>
        </w:rPr>
      </w:pPr>
    </w:p>
    <w:p w14:paraId="4EA9976F"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     )  OFFEROR IS A DISTRIBUTOR OF THE PRODUCTS OFFERED ON THIS SOLICITATION.  </w:t>
      </w:r>
    </w:p>
    <w:p w14:paraId="5B236925" w14:textId="77777777" w:rsidR="009A6290" w:rsidRPr="009A6290" w:rsidRDefault="009A6290" w:rsidP="009A6290">
      <w:pPr>
        <w:spacing w:after="0" w:line="240" w:lineRule="auto"/>
        <w:rPr>
          <w:rFonts w:ascii="Arial" w:eastAsiaTheme="minorHAnsi" w:hAnsi="Arial" w:cs="Arial"/>
          <w:b/>
        </w:rPr>
      </w:pPr>
    </w:p>
    <w:p w14:paraId="788598E3"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The offeror must maintain the same manufacturer (NDA/ANDA/BLA) for the duration of the contract period, unless the Contracting Officer makes a determination that a change in the manufacturer is acceptable. This determination may take place before or after contract award.</w:t>
      </w:r>
    </w:p>
    <w:p w14:paraId="3847449C" w14:textId="77777777" w:rsidR="009A6290" w:rsidRPr="009A6290" w:rsidRDefault="009A6290" w:rsidP="009A6290">
      <w:pPr>
        <w:spacing w:after="0" w:line="240" w:lineRule="auto"/>
        <w:rPr>
          <w:rFonts w:ascii="Arial" w:eastAsiaTheme="minorHAnsi" w:hAnsi="Arial" w:cs="Arial"/>
          <w:b/>
        </w:rPr>
      </w:pPr>
    </w:p>
    <w:p w14:paraId="211FF029"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 xml:space="preserve">THE PRODUCTS WILL BE MANUFACTURED BY THE FOLLOWING COMPANY AT THE           FOLLOWING LOCATIONS:  </w:t>
      </w:r>
    </w:p>
    <w:p w14:paraId="614D266A" w14:textId="77777777" w:rsidR="009A6290" w:rsidRPr="009A6290" w:rsidRDefault="009A6290" w:rsidP="009A6290">
      <w:pPr>
        <w:spacing w:after="0" w:line="240" w:lineRule="auto"/>
        <w:rPr>
          <w:rFonts w:ascii="Arial" w:eastAsiaTheme="minorHAnsi" w:hAnsi="Arial" w:cs="Arial"/>
        </w:rPr>
      </w:pP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9A6290" w:rsidRPr="009A6290" w14:paraId="70AB209E" w14:textId="77777777" w:rsidTr="002943C1">
        <w:tc>
          <w:tcPr>
            <w:tcW w:w="6840" w:type="dxa"/>
            <w:tcBorders>
              <w:top w:val="nil"/>
              <w:left w:val="nil"/>
              <w:bottom w:val="single" w:sz="4" w:space="0" w:color="auto"/>
              <w:right w:val="nil"/>
            </w:tcBorders>
          </w:tcPr>
          <w:p w14:paraId="67C7A252" w14:textId="77777777" w:rsidR="009A6290" w:rsidRPr="009A6290" w:rsidRDefault="009A6290" w:rsidP="009A6290">
            <w:pPr>
              <w:spacing w:after="0" w:line="240" w:lineRule="auto"/>
              <w:rPr>
                <w:rFonts w:ascii="Arial" w:eastAsia="Times New Roman" w:hAnsi="Arial" w:cs="Arial"/>
              </w:rPr>
            </w:pPr>
          </w:p>
        </w:tc>
      </w:tr>
    </w:tbl>
    <w:p w14:paraId="700F3EC3" w14:textId="77777777" w:rsidR="009A6290" w:rsidRPr="009A6290" w:rsidRDefault="009A6290" w:rsidP="009A6290">
      <w:pPr>
        <w:spacing w:after="0" w:line="240" w:lineRule="auto"/>
        <w:rPr>
          <w:rFonts w:ascii="Arial" w:eastAsia="Times New Roman" w:hAnsi="Arial" w:cs="Arial"/>
        </w:rPr>
      </w:pPr>
      <w:r w:rsidRPr="009A6290">
        <w:rPr>
          <w:rFonts w:ascii="Arial" w:eastAsiaTheme="minorHAnsi" w:hAnsi="Arial" w:cs="Arial"/>
        </w:rPr>
        <w:t xml:space="preserve">                    (Name of Manufacturing Company)</w:t>
      </w:r>
    </w:p>
    <w:p w14:paraId="13E7B84D" w14:textId="77777777" w:rsidR="009A6290" w:rsidRPr="009A6290" w:rsidRDefault="009A6290" w:rsidP="009A6290">
      <w:pPr>
        <w:spacing w:after="0" w:line="240" w:lineRule="auto"/>
        <w:rPr>
          <w:rFonts w:ascii="Arial" w:eastAsiaTheme="minorHAnsi" w:hAnsi="Arial" w:cs="Arial"/>
        </w:rPr>
      </w:pP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9A6290" w:rsidRPr="009A6290" w14:paraId="0A4B513A" w14:textId="77777777" w:rsidTr="002943C1">
        <w:tc>
          <w:tcPr>
            <w:tcW w:w="6840" w:type="dxa"/>
            <w:tcBorders>
              <w:top w:val="nil"/>
              <w:left w:val="nil"/>
              <w:bottom w:val="single" w:sz="4" w:space="0" w:color="auto"/>
              <w:right w:val="nil"/>
            </w:tcBorders>
          </w:tcPr>
          <w:p w14:paraId="3B962662" w14:textId="77777777" w:rsidR="009A6290" w:rsidRPr="009A6290" w:rsidRDefault="009A6290" w:rsidP="009A6290">
            <w:pPr>
              <w:spacing w:after="0" w:line="240" w:lineRule="auto"/>
              <w:rPr>
                <w:rFonts w:ascii="Arial" w:eastAsia="Times New Roman" w:hAnsi="Arial" w:cs="Arial"/>
              </w:rPr>
            </w:pPr>
            <w:r w:rsidRPr="009A6290">
              <w:rPr>
                <w:rFonts w:ascii="Arial" w:eastAsiaTheme="minorHAnsi" w:hAnsi="Arial" w:cs="Arial"/>
              </w:rPr>
              <w:t xml:space="preserve">                  </w:t>
            </w:r>
          </w:p>
        </w:tc>
      </w:tr>
    </w:tbl>
    <w:p w14:paraId="0677C676" w14:textId="77777777" w:rsidR="009A6290" w:rsidRPr="009A6290" w:rsidRDefault="009A6290" w:rsidP="009A6290">
      <w:pPr>
        <w:spacing w:after="0" w:line="240" w:lineRule="auto"/>
        <w:rPr>
          <w:rFonts w:ascii="Arial" w:eastAsia="Times New Roman" w:hAnsi="Arial" w:cs="Arial"/>
        </w:rPr>
      </w:pPr>
      <w:r w:rsidRPr="009A6290">
        <w:rPr>
          <w:rFonts w:ascii="Arial" w:eastAsiaTheme="minorHAnsi" w:hAnsi="Arial" w:cs="Arial"/>
        </w:rPr>
        <w:t xml:space="preserve">                   (Street Address) (Post Office Address Not Acceptable)</w:t>
      </w:r>
    </w:p>
    <w:p w14:paraId="3C054CAC"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                  </w:t>
      </w: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9A6290" w:rsidRPr="009A6290" w14:paraId="707F5553" w14:textId="77777777" w:rsidTr="002943C1">
        <w:tc>
          <w:tcPr>
            <w:tcW w:w="6840" w:type="dxa"/>
            <w:tcBorders>
              <w:top w:val="nil"/>
              <w:left w:val="nil"/>
              <w:bottom w:val="single" w:sz="4" w:space="0" w:color="auto"/>
              <w:right w:val="nil"/>
            </w:tcBorders>
          </w:tcPr>
          <w:p w14:paraId="325B37FB" w14:textId="77777777" w:rsidR="009A6290" w:rsidRPr="009A6290" w:rsidRDefault="009A6290" w:rsidP="009A6290">
            <w:pPr>
              <w:spacing w:after="0" w:line="240" w:lineRule="auto"/>
              <w:rPr>
                <w:rFonts w:ascii="Arial" w:eastAsia="Times New Roman" w:hAnsi="Arial" w:cs="Arial"/>
              </w:rPr>
            </w:pPr>
          </w:p>
        </w:tc>
      </w:tr>
    </w:tbl>
    <w:p w14:paraId="5FF93362"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                   (U.S.A. Point of Contact, e-Mail Address and U.S.A Telephone Number)</w:t>
      </w:r>
    </w:p>
    <w:tbl>
      <w:tblPr>
        <w:tblStyle w:val="TableGrid"/>
        <w:tblW w:w="0" w:type="auto"/>
        <w:tblInd w:w="1008" w:type="dxa"/>
        <w:tblBorders>
          <w:top w:val="none" w:sz="0" w:space="0" w:color="auto"/>
          <w:left w:val="none" w:sz="0" w:space="0" w:color="auto"/>
          <w:right w:val="none" w:sz="0" w:space="0" w:color="auto"/>
        </w:tblBorders>
        <w:tblLook w:val="04A0" w:firstRow="1" w:lastRow="0" w:firstColumn="1" w:lastColumn="0" w:noHBand="0" w:noVBand="1"/>
      </w:tblPr>
      <w:tblGrid>
        <w:gridCol w:w="6840"/>
      </w:tblGrid>
      <w:tr w:rsidR="009A6290" w:rsidRPr="009A6290" w14:paraId="16A50350" w14:textId="77777777" w:rsidTr="002943C1">
        <w:tc>
          <w:tcPr>
            <w:tcW w:w="6840" w:type="dxa"/>
            <w:tcBorders>
              <w:top w:val="nil"/>
              <w:left w:val="nil"/>
              <w:bottom w:val="single" w:sz="4" w:space="0" w:color="auto"/>
              <w:right w:val="nil"/>
            </w:tcBorders>
          </w:tcPr>
          <w:p w14:paraId="76351588" w14:textId="77777777" w:rsidR="009A6290" w:rsidRPr="009A6290" w:rsidRDefault="009A6290" w:rsidP="009A6290">
            <w:pPr>
              <w:spacing w:after="0" w:line="240" w:lineRule="auto"/>
              <w:rPr>
                <w:rFonts w:ascii="Arial" w:eastAsiaTheme="minorHAnsi" w:hAnsi="Arial" w:cs="Arial"/>
              </w:rPr>
            </w:pPr>
          </w:p>
          <w:p w14:paraId="6D8807ED" w14:textId="77777777" w:rsidR="009A6290" w:rsidRPr="009A6290" w:rsidRDefault="009A6290" w:rsidP="009A6290">
            <w:pPr>
              <w:spacing w:after="0" w:line="240" w:lineRule="auto"/>
              <w:rPr>
                <w:rFonts w:ascii="Arial" w:eastAsia="Times New Roman" w:hAnsi="Arial" w:cs="Arial"/>
              </w:rPr>
            </w:pPr>
            <w:r w:rsidRPr="009A6290">
              <w:rPr>
                <w:rFonts w:ascii="Arial" w:eastAsiaTheme="minorHAnsi" w:hAnsi="Arial" w:cs="Arial"/>
              </w:rPr>
              <w:t xml:space="preserve">                  </w:t>
            </w:r>
          </w:p>
        </w:tc>
      </w:tr>
    </w:tbl>
    <w:p w14:paraId="537CE369" w14:textId="77777777" w:rsidR="009A6290" w:rsidRPr="009A6290" w:rsidRDefault="009A6290" w:rsidP="009A6290">
      <w:pPr>
        <w:spacing w:after="0" w:line="240" w:lineRule="auto"/>
        <w:rPr>
          <w:rFonts w:ascii="Arial" w:eastAsia="Times New Roman" w:hAnsi="Arial" w:cs="Arial"/>
        </w:rPr>
      </w:pPr>
      <w:r w:rsidRPr="009A6290">
        <w:rPr>
          <w:rFonts w:ascii="Arial" w:eastAsiaTheme="minorHAnsi" w:hAnsi="Arial" w:cs="Arial"/>
        </w:rPr>
        <w:t xml:space="preserve">                   (FDA Establishment Identification [FEI] number of Manufacturing Company)</w:t>
      </w:r>
    </w:p>
    <w:p w14:paraId="792D1AB1" w14:textId="77777777" w:rsidR="009A6290" w:rsidRPr="009A6290" w:rsidRDefault="009A6290" w:rsidP="009A6290">
      <w:pPr>
        <w:spacing w:after="0" w:line="240" w:lineRule="auto"/>
        <w:rPr>
          <w:rFonts w:ascii="Arial" w:eastAsiaTheme="minorHAnsi" w:hAnsi="Arial" w:cs="Arial"/>
        </w:rPr>
      </w:pPr>
    </w:p>
    <w:p w14:paraId="5265F98D" w14:textId="77777777" w:rsidR="009A6290" w:rsidRPr="009A6290" w:rsidRDefault="009A6290" w:rsidP="009A6290">
      <w:pPr>
        <w:spacing w:after="0" w:line="240" w:lineRule="auto"/>
        <w:rPr>
          <w:rFonts w:ascii="Arial" w:eastAsia="Times New Roman" w:hAnsi="Arial" w:cs="Arial"/>
        </w:rPr>
      </w:pPr>
      <w:r w:rsidRPr="009A6290">
        <w:rPr>
          <w:rFonts w:ascii="Arial" w:eastAsiaTheme="minorHAnsi" w:hAnsi="Arial" w:cs="Arial"/>
        </w:rPr>
        <w:t xml:space="preserve">  </w:t>
      </w:r>
    </w:p>
    <w:p w14:paraId="2D237CCD" w14:textId="77777777" w:rsidR="009A6290" w:rsidRPr="009A6290" w:rsidRDefault="009A6290" w:rsidP="009A6290">
      <w:pPr>
        <w:spacing w:after="0" w:line="240" w:lineRule="auto"/>
        <w:rPr>
          <w:rFonts w:ascii="Arial" w:eastAsiaTheme="minorHAnsi" w:hAnsi="Arial" w:cs="Arial"/>
          <w:b/>
        </w:rPr>
      </w:pPr>
    </w:p>
    <w:tbl>
      <w:tblPr>
        <w:tblStyle w:val="TableGrid"/>
        <w:tblW w:w="0" w:type="auto"/>
        <w:tblLook w:val="04A0" w:firstRow="1" w:lastRow="0" w:firstColumn="1" w:lastColumn="0" w:noHBand="0" w:noVBand="1"/>
      </w:tblPr>
      <w:tblGrid>
        <w:gridCol w:w="2337"/>
        <w:gridCol w:w="3418"/>
        <w:gridCol w:w="2070"/>
        <w:gridCol w:w="1525"/>
      </w:tblGrid>
      <w:tr w:rsidR="009A6290" w:rsidRPr="009A6290" w14:paraId="35482E62" w14:textId="77777777" w:rsidTr="002943C1">
        <w:tc>
          <w:tcPr>
            <w:tcW w:w="9350" w:type="dxa"/>
            <w:gridSpan w:val="4"/>
          </w:tcPr>
          <w:p w14:paraId="45779180" w14:textId="77777777" w:rsidR="009A6290" w:rsidRPr="009A6290" w:rsidRDefault="009A6290" w:rsidP="009A6290">
            <w:pPr>
              <w:spacing w:after="0" w:line="240" w:lineRule="auto"/>
              <w:jc w:val="center"/>
              <w:rPr>
                <w:rFonts w:ascii="Arial" w:eastAsiaTheme="minorHAnsi" w:hAnsi="Arial" w:cs="Arial"/>
                <w:b/>
              </w:rPr>
            </w:pPr>
            <w:r w:rsidRPr="009A6290">
              <w:rPr>
                <w:rFonts w:ascii="Arial" w:eastAsiaTheme="minorHAnsi" w:hAnsi="Arial" w:cs="Arial"/>
                <w:b/>
              </w:rPr>
              <w:t>PHARMACEUTICALS – PARENTERALS</w:t>
            </w:r>
          </w:p>
          <w:p w14:paraId="1715AADA" w14:textId="77777777" w:rsidR="009A6290" w:rsidRPr="009A6290" w:rsidRDefault="009A6290" w:rsidP="009A6290">
            <w:pPr>
              <w:spacing w:after="0" w:line="240" w:lineRule="auto"/>
              <w:rPr>
                <w:rFonts w:ascii="Arial" w:eastAsiaTheme="minorHAnsi" w:hAnsi="Arial" w:cs="Arial"/>
                <w:b/>
              </w:rPr>
            </w:pPr>
          </w:p>
        </w:tc>
      </w:tr>
      <w:tr w:rsidR="009A6290" w:rsidRPr="009A6290" w14:paraId="4B2537FD" w14:textId="77777777" w:rsidTr="002943C1">
        <w:tc>
          <w:tcPr>
            <w:tcW w:w="2337" w:type="dxa"/>
          </w:tcPr>
          <w:p w14:paraId="2D28407E"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Solicitation Item # and Product Name</w:t>
            </w:r>
          </w:p>
        </w:tc>
        <w:tc>
          <w:tcPr>
            <w:tcW w:w="3418" w:type="dxa"/>
          </w:tcPr>
          <w:p w14:paraId="7C3EE1E9" w14:textId="77777777" w:rsidR="009A6290" w:rsidRPr="009A6290" w:rsidRDefault="009A6290" w:rsidP="009A6290">
            <w:pPr>
              <w:spacing w:after="0" w:line="240" w:lineRule="auto"/>
              <w:rPr>
                <w:rFonts w:ascii="Arial" w:eastAsiaTheme="minorHAnsi" w:hAnsi="Arial" w:cs="Arial"/>
                <w:b/>
                <w:bCs/>
              </w:rPr>
            </w:pPr>
            <w:r w:rsidRPr="009A6290">
              <w:rPr>
                <w:rFonts w:ascii="Arial" w:eastAsiaTheme="minorHAnsi" w:hAnsi="Arial" w:cs="Arial"/>
                <w:b/>
                <w:bCs/>
              </w:rPr>
              <w:t>Location and owner of facility where ingredients are manufactured per definition in Scope of Contract, Section 13.6 (Facility Owner Name, Address, City, County, State and Zip Code)</w:t>
            </w:r>
          </w:p>
        </w:tc>
        <w:tc>
          <w:tcPr>
            <w:tcW w:w="2070" w:type="dxa"/>
          </w:tcPr>
          <w:p w14:paraId="136D9412"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Point of Contact, Including Phone #</w:t>
            </w:r>
          </w:p>
        </w:tc>
        <w:tc>
          <w:tcPr>
            <w:tcW w:w="1525" w:type="dxa"/>
          </w:tcPr>
          <w:p w14:paraId="6DD623B8"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FEI Number</w:t>
            </w:r>
          </w:p>
        </w:tc>
      </w:tr>
      <w:tr w:rsidR="009A6290" w:rsidRPr="009A6290" w14:paraId="72F3D82E" w14:textId="77777777" w:rsidTr="002943C1">
        <w:tc>
          <w:tcPr>
            <w:tcW w:w="2337" w:type="dxa"/>
          </w:tcPr>
          <w:p w14:paraId="6DE1BF59"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08769C64"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495A60E6"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2B4436B7"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15D83614" w14:textId="77777777" w:rsidTr="002943C1">
        <w:tc>
          <w:tcPr>
            <w:tcW w:w="2337" w:type="dxa"/>
          </w:tcPr>
          <w:p w14:paraId="0FB9446A"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518258F8"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109C005B"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4BC669DE"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64977379" w14:textId="77777777" w:rsidTr="002943C1">
        <w:tc>
          <w:tcPr>
            <w:tcW w:w="2337" w:type="dxa"/>
          </w:tcPr>
          <w:p w14:paraId="229F5B3C"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567BC897"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65CB20BF"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3CB41BB3"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1EB76402" w14:textId="77777777" w:rsidTr="002943C1">
        <w:tc>
          <w:tcPr>
            <w:tcW w:w="2337" w:type="dxa"/>
          </w:tcPr>
          <w:p w14:paraId="2135D3CF"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290B606D"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347F003A"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0738879E" w14:textId="77777777" w:rsidR="009A6290" w:rsidRPr="009A6290" w:rsidRDefault="009A6290" w:rsidP="009A6290">
            <w:pPr>
              <w:spacing w:after="0" w:line="240" w:lineRule="auto"/>
              <w:rPr>
                <w:rFonts w:ascii="Arial" w:eastAsiaTheme="minorHAnsi" w:hAnsi="Arial" w:cs="Arial"/>
                <w:b/>
                <w:highlight w:val="yellow"/>
              </w:rPr>
            </w:pPr>
          </w:p>
        </w:tc>
      </w:tr>
    </w:tbl>
    <w:p w14:paraId="7C846F9F" w14:textId="77777777" w:rsidR="009A6290" w:rsidRPr="009A6290" w:rsidRDefault="009A6290" w:rsidP="009A6290">
      <w:pPr>
        <w:spacing w:after="0" w:line="240" w:lineRule="auto"/>
        <w:rPr>
          <w:rFonts w:ascii="Arial" w:eastAsiaTheme="minorHAnsi" w:hAnsi="Arial" w:cs="Arial"/>
          <w:b/>
        </w:rPr>
      </w:pPr>
    </w:p>
    <w:p w14:paraId="7FBB313A" w14:textId="77777777" w:rsidR="009A6290" w:rsidRPr="009A6290" w:rsidRDefault="009A6290" w:rsidP="009A6290">
      <w:pPr>
        <w:spacing w:after="0" w:line="240" w:lineRule="auto"/>
        <w:rPr>
          <w:rFonts w:ascii="Arial" w:eastAsiaTheme="minorHAnsi" w:hAnsi="Arial" w:cs="Arial"/>
          <w:b/>
        </w:rPr>
      </w:pPr>
    </w:p>
    <w:tbl>
      <w:tblPr>
        <w:tblStyle w:val="TableGrid"/>
        <w:tblW w:w="0" w:type="auto"/>
        <w:tblLook w:val="04A0" w:firstRow="1" w:lastRow="0" w:firstColumn="1" w:lastColumn="0" w:noHBand="0" w:noVBand="1"/>
      </w:tblPr>
      <w:tblGrid>
        <w:gridCol w:w="2337"/>
        <w:gridCol w:w="3418"/>
        <w:gridCol w:w="2070"/>
        <w:gridCol w:w="1525"/>
      </w:tblGrid>
      <w:tr w:rsidR="009A6290" w:rsidRPr="009A6290" w14:paraId="00B4C214" w14:textId="77777777" w:rsidTr="002943C1">
        <w:tc>
          <w:tcPr>
            <w:tcW w:w="9350" w:type="dxa"/>
            <w:gridSpan w:val="4"/>
          </w:tcPr>
          <w:p w14:paraId="4B5C71AF" w14:textId="77777777" w:rsidR="009A6290" w:rsidRPr="009A6290" w:rsidRDefault="009A6290" w:rsidP="009A6290">
            <w:pPr>
              <w:spacing w:after="0" w:line="240" w:lineRule="auto"/>
              <w:jc w:val="center"/>
              <w:rPr>
                <w:rFonts w:ascii="Arial" w:eastAsiaTheme="minorHAnsi" w:hAnsi="Arial" w:cs="Arial"/>
                <w:b/>
              </w:rPr>
            </w:pPr>
            <w:r w:rsidRPr="009A6290">
              <w:rPr>
                <w:rFonts w:ascii="Arial" w:eastAsiaTheme="minorHAnsi" w:hAnsi="Arial" w:cs="Arial"/>
                <w:b/>
              </w:rPr>
              <w:t>PHARMACEUTICALS – PARENTERALS, STERILIZATION</w:t>
            </w:r>
          </w:p>
          <w:p w14:paraId="34822AE7" w14:textId="77777777" w:rsidR="009A6290" w:rsidRPr="009A6290" w:rsidRDefault="009A6290" w:rsidP="009A6290">
            <w:pPr>
              <w:spacing w:after="0" w:line="240" w:lineRule="auto"/>
              <w:rPr>
                <w:rFonts w:ascii="Arial" w:eastAsiaTheme="minorHAnsi" w:hAnsi="Arial" w:cs="Arial"/>
                <w:b/>
              </w:rPr>
            </w:pPr>
          </w:p>
        </w:tc>
      </w:tr>
      <w:tr w:rsidR="009A6290" w:rsidRPr="009A6290" w14:paraId="4481FD71" w14:textId="77777777" w:rsidTr="002943C1">
        <w:tc>
          <w:tcPr>
            <w:tcW w:w="2337" w:type="dxa"/>
          </w:tcPr>
          <w:p w14:paraId="31862ACB"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lastRenderedPageBreak/>
              <w:t>Solicitation Item # and Product Name</w:t>
            </w:r>
          </w:p>
        </w:tc>
        <w:tc>
          <w:tcPr>
            <w:tcW w:w="3418" w:type="dxa"/>
          </w:tcPr>
          <w:p w14:paraId="03248A10" w14:textId="77777777" w:rsidR="009A6290" w:rsidRPr="009A6290" w:rsidRDefault="009A6290" w:rsidP="009A6290">
            <w:pPr>
              <w:spacing w:after="0" w:line="240" w:lineRule="auto"/>
              <w:rPr>
                <w:rFonts w:ascii="Arial" w:eastAsiaTheme="minorHAnsi" w:hAnsi="Arial" w:cs="Arial"/>
                <w:b/>
                <w:bCs/>
              </w:rPr>
            </w:pPr>
            <w:r w:rsidRPr="009A6290">
              <w:rPr>
                <w:rFonts w:ascii="Arial" w:eastAsiaTheme="minorHAnsi" w:hAnsi="Arial" w:cs="Arial"/>
                <w:b/>
                <w:bCs/>
              </w:rPr>
              <w:t>Sterilization and owner location (Facility Owner Name, Address, City, County, State and Zip Code)</w:t>
            </w:r>
          </w:p>
        </w:tc>
        <w:tc>
          <w:tcPr>
            <w:tcW w:w="2070" w:type="dxa"/>
          </w:tcPr>
          <w:p w14:paraId="2BD13E66"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Point of Contact, Including Phone #</w:t>
            </w:r>
          </w:p>
        </w:tc>
        <w:tc>
          <w:tcPr>
            <w:tcW w:w="1525" w:type="dxa"/>
          </w:tcPr>
          <w:p w14:paraId="1553A231"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FEI Number</w:t>
            </w:r>
          </w:p>
        </w:tc>
      </w:tr>
      <w:tr w:rsidR="009A6290" w:rsidRPr="009A6290" w14:paraId="01B8CD2B" w14:textId="77777777" w:rsidTr="002943C1">
        <w:tc>
          <w:tcPr>
            <w:tcW w:w="2337" w:type="dxa"/>
          </w:tcPr>
          <w:p w14:paraId="49E4ACC2"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64C46265"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5CFFA750"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56C2941C"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5283C9C5" w14:textId="77777777" w:rsidTr="002943C1">
        <w:tc>
          <w:tcPr>
            <w:tcW w:w="2337" w:type="dxa"/>
          </w:tcPr>
          <w:p w14:paraId="29A399AE"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044B5E64"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5A70D2F5"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3559D66C"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57D89E3A" w14:textId="77777777" w:rsidTr="002943C1">
        <w:tc>
          <w:tcPr>
            <w:tcW w:w="2337" w:type="dxa"/>
          </w:tcPr>
          <w:p w14:paraId="24E070EC"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5158C5DB"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55AB3E45"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2580C37F"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162A5ECD" w14:textId="77777777" w:rsidTr="002943C1">
        <w:tc>
          <w:tcPr>
            <w:tcW w:w="2337" w:type="dxa"/>
          </w:tcPr>
          <w:p w14:paraId="2C3AEEAA"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6BE2B032"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728E5018"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58A39224" w14:textId="77777777" w:rsidR="009A6290" w:rsidRPr="009A6290" w:rsidRDefault="009A6290" w:rsidP="009A6290">
            <w:pPr>
              <w:spacing w:after="0" w:line="240" w:lineRule="auto"/>
              <w:rPr>
                <w:rFonts w:ascii="Arial" w:eastAsiaTheme="minorHAnsi" w:hAnsi="Arial" w:cs="Arial"/>
                <w:b/>
                <w:highlight w:val="yellow"/>
              </w:rPr>
            </w:pPr>
          </w:p>
        </w:tc>
      </w:tr>
    </w:tbl>
    <w:p w14:paraId="72838B47" w14:textId="77777777" w:rsidR="009A6290" w:rsidRPr="009A6290" w:rsidRDefault="009A6290" w:rsidP="009A6290">
      <w:pPr>
        <w:spacing w:after="0" w:line="240" w:lineRule="auto"/>
        <w:rPr>
          <w:rFonts w:ascii="Arial" w:eastAsiaTheme="minorHAnsi" w:hAnsi="Arial" w:cs="Arial"/>
          <w:b/>
        </w:rPr>
      </w:pPr>
    </w:p>
    <w:p w14:paraId="3B831476" w14:textId="77777777" w:rsidR="009A6290" w:rsidRPr="009A6290" w:rsidRDefault="009A6290" w:rsidP="009A6290">
      <w:pPr>
        <w:spacing w:after="0" w:line="240" w:lineRule="auto"/>
        <w:rPr>
          <w:rFonts w:ascii="Arial" w:eastAsiaTheme="minorHAnsi" w:hAnsi="Arial" w:cs="Arial"/>
          <w:b/>
        </w:rPr>
      </w:pPr>
    </w:p>
    <w:tbl>
      <w:tblPr>
        <w:tblStyle w:val="TableGrid"/>
        <w:tblW w:w="0" w:type="auto"/>
        <w:tblLook w:val="04A0" w:firstRow="1" w:lastRow="0" w:firstColumn="1" w:lastColumn="0" w:noHBand="0" w:noVBand="1"/>
      </w:tblPr>
      <w:tblGrid>
        <w:gridCol w:w="2337"/>
        <w:gridCol w:w="3418"/>
        <w:gridCol w:w="2070"/>
        <w:gridCol w:w="1525"/>
      </w:tblGrid>
      <w:tr w:rsidR="009A6290" w:rsidRPr="009A6290" w14:paraId="3E419480" w14:textId="77777777" w:rsidTr="002943C1">
        <w:tc>
          <w:tcPr>
            <w:tcW w:w="9350" w:type="dxa"/>
            <w:gridSpan w:val="4"/>
          </w:tcPr>
          <w:p w14:paraId="2EB4BB79" w14:textId="77777777" w:rsidR="009A6290" w:rsidRPr="009A6290" w:rsidRDefault="009A6290" w:rsidP="009A6290">
            <w:pPr>
              <w:spacing w:after="0" w:line="240" w:lineRule="auto"/>
              <w:jc w:val="center"/>
              <w:rPr>
                <w:rFonts w:ascii="Arial" w:eastAsiaTheme="minorHAnsi" w:hAnsi="Arial" w:cs="Arial"/>
                <w:b/>
              </w:rPr>
            </w:pPr>
            <w:r w:rsidRPr="009A6290">
              <w:rPr>
                <w:rFonts w:ascii="Arial" w:eastAsiaTheme="minorHAnsi" w:hAnsi="Arial" w:cs="Arial"/>
                <w:b/>
              </w:rPr>
              <w:t>ACTIVE PHARMACEUTICAL INGREDIENT</w:t>
            </w:r>
          </w:p>
          <w:p w14:paraId="6688EB2B" w14:textId="77777777" w:rsidR="009A6290" w:rsidRPr="009A6290" w:rsidRDefault="009A6290" w:rsidP="009A6290">
            <w:pPr>
              <w:spacing w:after="0" w:line="240" w:lineRule="auto"/>
              <w:jc w:val="center"/>
              <w:rPr>
                <w:rFonts w:ascii="Arial" w:eastAsiaTheme="minorHAnsi" w:hAnsi="Arial" w:cs="Arial"/>
                <w:b/>
              </w:rPr>
            </w:pPr>
            <w:r w:rsidRPr="009A6290">
              <w:rPr>
                <w:rFonts w:ascii="Arial" w:eastAsiaTheme="minorHAnsi" w:hAnsi="Arial" w:cs="Arial"/>
                <w:b/>
              </w:rPr>
              <w:t>(Also known as drug substance or bulk substance)</w:t>
            </w:r>
          </w:p>
          <w:p w14:paraId="2DB2C523" w14:textId="77777777" w:rsidR="009A6290" w:rsidRPr="009A6290" w:rsidRDefault="009A6290" w:rsidP="009A6290">
            <w:pPr>
              <w:spacing w:after="0" w:line="240" w:lineRule="auto"/>
              <w:rPr>
                <w:rFonts w:ascii="Arial" w:eastAsiaTheme="minorHAnsi" w:hAnsi="Arial" w:cs="Arial"/>
                <w:b/>
              </w:rPr>
            </w:pPr>
          </w:p>
        </w:tc>
      </w:tr>
      <w:tr w:rsidR="009A6290" w:rsidRPr="009A6290" w14:paraId="0CF1A4A1" w14:textId="77777777" w:rsidTr="002943C1">
        <w:tc>
          <w:tcPr>
            <w:tcW w:w="2337" w:type="dxa"/>
          </w:tcPr>
          <w:p w14:paraId="74EAC298"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Solicitation Item # and Product Name</w:t>
            </w:r>
          </w:p>
        </w:tc>
        <w:tc>
          <w:tcPr>
            <w:tcW w:w="3418" w:type="dxa"/>
          </w:tcPr>
          <w:p w14:paraId="6D384816" w14:textId="77777777" w:rsidR="009A6290" w:rsidRPr="009A6290" w:rsidRDefault="009A6290" w:rsidP="009A6290">
            <w:pPr>
              <w:spacing w:after="0" w:line="240" w:lineRule="auto"/>
              <w:rPr>
                <w:rFonts w:ascii="Arial" w:eastAsiaTheme="minorHAnsi" w:hAnsi="Arial" w:cs="Arial"/>
                <w:b/>
                <w:bCs/>
              </w:rPr>
            </w:pPr>
            <w:r w:rsidRPr="009A6290">
              <w:rPr>
                <w:rFonts w:ascii="Arial" w:eastAsiaTheme="minorHAnsi" w:hAnsi="Arial" w:cs="Arial"/>
                <w:b/>
                <w:bCs/>
              </w:rPr>
              <w:t>Location and owner where active pharmaceutical ingredient is created (Facility Owner Name, Address, City, County, State and Zip Code)</w:t>
            </w:r>
          </w:p>
        </w:tc>
        <w:tc>
          <w:tcPr>
            <w:tcW w:w="2070" w:type="dxa"/>
          </w:tcPr>
          <w:p w14:paraId="23327266"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Point of Contact, Including Phone #</w:t>
            </w:r>
          </w:p>
        </w:tc>
        <w:tc>
          <w:tcPr>
            <w:tcW w:w="1525" w:type="dxa"/>
          </w:tcPr>
          <w:p w14:paraId="615B7703"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FEI Number</w:t>
            </w:r>
          </w:p>
        </w:tc>
      </w:tr>
      <w:tr w:rsidR="009A6290" w:rsidRPr="009A6290" w14:paraId="5B8BAD82" w14:textId="77777777" w:rsidTr="002943C1">
        <w:tc>
          <w:tcPr>
            <w:tcW w:w="2337" w:type="dxa"/>
          </w:tcPr>
          <w:p w14:paraId="2D45759A"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5CBD68DD"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696CD0E8"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0E974055"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6CDD1ECE" w14:textId="77777777" w:rsidTr="002943C1">
        <w:tc>
          <w:tcPr>
            <w:tcW w:w="2337" w:type="dxa"/>
          </w:tcPr>
          <w:p w14:paraId="188C29A6"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54267B7A"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635BDDAC"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5653EDF8"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64508505" w14:textId="77777777" w:rsidTr="002943C1">
        <w:tc>
          <w:tcPr>
            <w:tcW w:w="2337" w:type="dxa"/>
          </w:tcPr>
          <w:p w14:paraId="79F3AB42"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13FE0EDF"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148D3949"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08DB68CF"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262E7234" w14:textId="77777777" w:rsidTr="002943C1">
        <w:tc>
          <w:tcPr>
            <w:tcW w:w="2337" w:type="dxa"/>
          </w:tcPr>
          <w:p w14:paraId="000BF706"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66104B5D"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1A2812BE"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0E63CFFA" w14:textId="77777777" w:rsidR="009A6290" w:rsidRPr="009A6290" w:rsidRDefault="009A6290" w:rsidP="009A6290">
            <w:pPr>
              <w:spacing w:after="0" w:line="240" w:lineRule="auto"/>
              <w:rPr>
                <w:rFonts w:ascii="Arial" w:eastAsiaTheme="minorHAnsi" w:hAnsi="Arial" w:cs="Arial"/>
                <w:b/>
                <w:highlight w:val="yellow"/>
              </w:rPr>
            </w:pPr>
          </w:p>
        </w:tc>
      </w:tr>
    </w:tbl>
    <w:p w14:paraId="5EDFFA33" w14:textId="77777777" w:rsidR="009A6290" w:rsidRPr="009A6290" w:rsidRDefault="009A6290" w:rsidP="009A6290">
      <w:pPr>
        <w:spacing w:after="0" w:line="240" w:lineRule="auto"/>
        <w:rPr>
          <w:rFonts w:ascii="Arial" w:eastAsiaTheme="minorHAnsi" w:hAnsi="Arial" w:cs="Arial"/>
          <w:b/>
        </w:rPr>
      </w:pPr>
    </w:p>
    <w:p w14:paraId="518E510A" w14:textId="77777777" w:rsidR="009A6290" w:rsidRPr="009A6290" w:rsidRDefault="009A6290" w:rsidP="009A6290">
      <w:pPr>
        <w:spacing w:after="0" w:line="240" w:lineRule="auto"/>
        <w:rPr>
          <w:rFonts w:ascii="Arial" w:eastAsiaTheme="minorHAnsi" w:hAnsi="Arial" w:cs="Arial"/>
          <w:b/>
        </w:rPr>
      </w:pPr>
    </w:p>
    <w:tbl>
      <w:tblPr>
        <w:tblStyle w:val="TableGrid"/>
        <w:tblW w:w="0" w:type="auto"/>
        <w:tblLook w:val="04A0" w:firstRow="1" w:lastRow="0" w:firstColumn="1" w:lastColumn="0" w:noHBand="0" w:noVBand="1"/>
      </w:tblPr>
      <w:tblGrid>
        <w:gridCol w:w="2337"/>
        <w:gridCol w:w="3418"/>
        <w:gridCol w:w="2070"/>
        <w:gridCol w:w="1525"/>
      </w:tblGrid>
      <w:tr w:rsidR="009A6290" w:rsidRPr="009A6290" w14:paraId="5FE70F42" w14:textId="77777777" w:rsidTr="002943C1">
        <w:tc>
          <w:tcPr>
            <w:tcW w:w="9350" w:type="dxa"/>
            <w:gridSpan w:val="4"/>
          </w:tcPr>
          <w:p w14:paraId="5BC7D6A8" w14:textId="77777777" w:rsidR="009A6290" w:rsidRPr="009A6290" w:rsidRDefault="009A6290" w:rsidP="009A6290">
            <w:pPr>
              <w:spacing w:after="0" w:line="240" w:lineRule="auto"/>
              <w:jc w:val="center"/>
              <w:rPr>
                <w:rFonts w:ascii="Arial" w:eastAsiaTheme="minorHAnsi" w:hAnsi="Arial" w:cs="Arial"/>
                <w:b/>
              </w:rPr>
            </w:pPr>
            <w:r w:rsidRPr="009A6290">
              <w:rPr>
                <w:rFonts w:ascii="Arial" w:eastAsiaTheme="minorHAnsi" w:hAnsi="Arial" w:cs="Arial"/>
                <w:b/>
              </w:rPr>
              <w:t>TABLETS, CAPSULES, AND PILLS</w:t>
            </w:r>
          </w:p>
          <w:p w14:paraId="1C82C5B2" w14:textId="77777777" w:rsidR="009A6290" w:rsidRPr="009A6290" w:rsidRDefault="009A6290" w:rsidP="009A6290">
            <w:pPr>
              <w:spacing w:after="0" w:line="240" w:lineRule="auto"/>
              <w:jc w:val="center"/>
              <w:rPr>
                <w:rFonts w:ascii="Arial" w:eastAsiaTheme="minorHAnsi" w:hAnsi="Arial" w:cs="Arial"/>
                <w:b/>
              </w:rPr>
            </w:pPr>
          </w:p>
        </w:tc>
      </w:tr>
      <w:tr w:rsidR="009A6290" w:rsidRPr="009A6290" w14:paraId="7A4CB3B8" w14:textId="77777777" w:rsidTr="002943C1">
        <w:tc>
          <w:tcPr>
            <w:tcW w:w="2337" w:type="dxa"/>
          </w:tcPr>
          <w:p w14:paraId="3E414FC3"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Solicitation Item # and Product Name</w:t>
            </w:r>
          </w:p>
        </w:tc>
        <w:tc>
          <w:tcPr>
            <w:tcW w:w="3418" w:type="dxa"/>
          </w:tcPr>
          <w:p w14:paraId="6A9DBE2F" w14:textId="77777777" w:rsidR="009A6290" w:rsidRPr="009A6290" w:rsidRDefault="009A6290" w:rsidP="009A6290">
            <w:pPr>
              <w:spacing w:after="0" w:line="240" w:lineRule="auto"/>
              <w:rPr>
                <w:rFonts w:ascii="Arial" w:eastAsiaTheme="minorHAnsi" w:hAnsi="Arial" w:cs="Arial"/>
                <w:b/>
                <w:bCs/>
              </w:rPr>
            </w:pPr>
            <w:r w:rsidRPr="009A6290">
              <w:rPr>
                <w:rFonts w:ascii="Arial" w:eastAsiaTheme="minorHAnsi" w:hAnsi="Arial" w:cs="Arial"/>
                <w:b/>
                <w:bCs/>
              </w:rPr>
              <w:t>Location and owner of facility where ingredients are manufactured per definition in Scope of Contract, Section 13.6 (Facility Owner Name, Address, City, County, State and Zip Code)</w:t>
            </w:r>
          </w:p>
        </w:tc>
        <w:tc>
          <w:tcPr>
            <w:tcW w:w="2070" w:type="dxa"/>
          </w:tcPr>
          <w:p w14:paraId="409602D1"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Point of Contact, Including Phone #</w:t>
            </w:r>
          </w:p>
        </w:tc>
        <w:tc>
          <w:tcPr>
            <w:tcW w:w="1525" w:type="dxa"/>
          </w:tcPr>
          <w:p w14:paraId="55F6DB6C"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FEI Number</w:t>
            </w:r>
          </w:p>
        </w:tc>
      </w:tr>
      <w:tr w:rsidR="009A6290" w:rsidRPr="009A6290" w14:paraId="52D5DD2A" w14:textId="77777777" w:rsidTr="002943C1">
        <w:tc>
          <w:tcPr>
            <w:tcW w:w="2337" w:type="dxa"/>
          </w:tcPr>
          <w:p w14:paraId="6B9792DA"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30E99C86"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0D2686BE"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1A0BD422"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6D65FB81" w14:textId="77777777" w:rsidTr="002943C1">
        <w:tc>
          <w:tcPr>
            <w:tcW w:w="2337" w:type="dxa"/>
          </w:tcPr>
          <w:p w14:paraId="719272AA"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1A45DEDE"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0583AEE9"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27D9E654"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3785BEB3" w14:textId="77777777" w:rsidTr="002943C1">
        <w:tc>
          <w:tcPr>
            <w:tcW w:w="2337" w:type="dxa"/>
          </w:tcPr>
          <w:p w14:paraId="7C6E7FA4"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3623B97B"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138F63C0"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7EF27BD6"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1F052D18" w14:textId="77777777" w:rsidTr="002943C1">
        <w:tc>
          <w:tcPr>
            <w:tcW w:w="2337" w:type="dxa"/>
          </w:tcPr>
          <w:p w14:paraId="20F1998B"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6F9C2C08"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55521422"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48DB457A" w14:textId="77777777" w:rsidR="009A6290" w:rsidRPr="009A6290" w:rsidRDefault="009A6290" w:rsidP="009A6290">
            <w:pPr>
              <w:spacing w:after="0" w:line="240" w:lineRule="auto"/>
              <w:rPr>
                <w:rFonts w:ascii="Arial" w:eastAsiaTheme="minorHAnsi" w:hAnsi="Arial" w:cs="Arial"/>
                <w:b/>
                <w:highlight w:val="yellow"/>
              </w:rPr>
            </w:pPr>
          </w:p>
        </w:tc>
      </w:tr>
    </w:tbl>
    <w:p w14:paraId="249FA80B" w14:textId="77777777" w:rsidR="009A6290" w:rsidRPr="009A6290" w:rsidRDefault="009A6290" w:rsidP="009A6290">
      <w:pPr>
        <w:spacing w:after="0" w:line="240" w:lineRule="auto"/>
        <w:rPr>
          <w:rFonts w:ascii="Arial" w:eastAsiaTheme="minorHAnsi" w:hAnsi="Arial" w:cs="Arial"/>
          <w:b/>
        </w:rPr>
      </w:pPr>
    </w:p>
    <w:p w14:paraId="1BFE7BED" w14:textId="77777777" w:rsidR="009A6290" w:rsidRPr="009A6290" w:rsidRDefault="009A6290" w:rsidP="009A6290">
      <w:pPr>
        <w:spacing w:after="0" w:line="240" w:lineRule="auto"/>
        <w:rPr>
          <w:rFonts w:ascii="Arial" w:eastAsiaTheme="minorHAnsi" w:hAnsi="Arial" w:cs="Arial"/>
        </w:rPr>
      </w:pPr>
    </w:p>
    <w:tbl>
      <w:tblPr>
        <w:tblStyle w:val="TableGrid"/>
        <w:tblW w:w="0" w:type="auto"/>
        <w:tblLook w:val="04A0" w:firstRow="1" w:lastRow="0" w:firstColumn="1" w:lastColumn="0" w:noHBand="0" w:noVBand="1"/>
      </w:tblPr>
      <w:tblGrid>
        <w:gridCol w:w="2337"/>
        <w:gridCol w:w="3418"/>
        <w:gridCol w:w="2070"/>
        <w:gridCol w:w="1525"/>
      </w:tblGrid>
      <w:tr w:rsidR="009A6290" w:rsidRPr="009A6290" w14:paraId="3BA28ABD" w14:textId="77777777" w:rsidTr="002943C1">
        <w:tc>
          <w:tcPr>
            <w:tcW w:w="9350" w:type="dxa"/>
            <w:gridSpan w:val="4"/>
          </w:tcPr>
          <w:p w14:paraId="0CE4E2FB" w14:textId="77777777" w:rsidR="009A6290" w:rsidRPr="009A6290" w:rsidRDefault="009A6290" w:rsidP="009A6290">
            <w:pPr>
              <w:spacing w:after="0" w:line="240" w:lineRule="auto"/>
              <w:jc w:val="center"/>
              <w:rPr>
                <w:rFonts w:ascii="Arial" w:eastAsiaTheme="minorHAnsi" w:hAnsi="Arial" w:cs="Arial"/>
                <w:b/>
              </w:rPr>
            </w:pPr>
            <w:r w:rsidRPr="009A6290">
              <w:rPr>
                <w:rFonts w:ascii="Arial" w:eastAsiaTheme="minorHAnsi" w:hAnsi="Arial" w:cs="Arial"/>
                <w:b/>
              </w:rPr>
              <w:t>OTHER PHARMACEUTICAL PRODUCTS</w:t>
            </w:r>
          </w:p>
          <w:p w14:paraId="43E46D48" w14:textId="77777777" w:rsidR="009A6290" w:rsidRPr="009A6290" w:rsidRDefault="009A6290" w:rsidP="009A6290">
            <w:pPr>
              <w:spacing w:after="0" w:line="240" w:lineRule="auto"/>
              <w:jc w:val="center"/>
              <w:rPr>
                <w:rFonts w:ascii="Arial" w:eastAsiaTheme="minorHAnsi" w:hAnsi="Arial" w:cs="Arial"/>
                <w:i/>
              </w:rPr>
            </w:pPr>
            <w:r w:rsidRPr="009A6290">
              <w:rPr>
                <w:rFonts w:ascii="Arial" w:eastAsiaTheme="minorHAnsi" w:hAnsi="Arial" w:cs="Arial"/>
                <w:i/>
              </w:rPr>
              <w:t>(Solutions, syrups, mixtures, powders, ointments, pastes, creams, etc.)</w:t>
            </w:r>
          </w:p>
          <w:p w14:paraId="2D41428B" w14:textId="77777777" w:rsidR="009A6290" w:rsidRPr="009A6290" w:rsidRDefault="009A6290" w:rsidP="009A6290">
            <w:pPr>
              <w:spacing w:after="0" w:line="240" w:lineRule="auto"/>
              <w:jc w:val="center"/>
              <w:rPr>
                <w:rFonts w:ascii="Arial" w:eastAsiaTheme="minorHAnsi" w:hAnsi="Arial" w:cs="Arial"/>
                <w:bCs/>
              </w:rPr>
            </w:pPr>
          </w:p>
        </w:tc>
      </w:tr>
      <w:tr w:rsidR="009A6290" w:rsidRPr="009A6290" w14:paraId="113BB895" w14:textId="77777777" w:rsidTr="002943C1">
        <w:tc>
          <w:tcPr>
            <w:tcW w:w="2337" w:type="dxa"/>
          </w:tcPr>
          <w:p w14:paraId="65B14FFF"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Solicitation Item # and Product Name</w:t>
            </w:r>
          </w:p>
        </w:tc>
        <w:tc>
          <w:tcPr>
            <w:tcW w:w="3418" w:type="dxa"/>
          </w:tcPr>
          <w:p w14:paraId="5E56D395" w14:textId="77777777" w:rsidR="009A6290" w:rsidRPr="009A6290" w:rsidRDefault="009A6290" w:rsidP="009A6290">
            <w:pPr>
              <w:spacing w:after="0" w:line="240" w:lineRule="auto"/>
              <w:rPr>
                <w:rFonts w:ascii="Arial" w:eastAsiaTheme="minorHAnsi" w:hAnsi="Arial" w:cs="Arial"/>
                <w:b/>
                <w:bCs/>
              </w:rPr>
            </w:pPr>
            <w:r w:rsidRPr="009A6290">
              <w:rPr>
                <w:rFonts w:ascii="Arial" w:eastAsiaTheme="minorHAnsi" w:hAnsi="Arial" w:cs="Arial"/>
                <w:b/>
                <w:bCs/>
              </w:rPr>
              <w:t>Location and owner of facility where ingredients are manufactured per definition in Scope of Contract, Section 13.6 (Facility Owner Name, Address, City, County, State and Zip Code</w:t>
            </w:r>
          </w:p>
        </w:tc>
        <w:tc>
          <w:tcPr>
            <w:tcW w:w="2070" w:type="dxa"/>
          </w:tcPr>
          <w:p w14:paraId="43FFF530"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Point of Contact, Including Phone #</w:t>
            </w:r>
          </w:p>
        </w:tc>
        <w:tc>
          <w:tcPr>
            <w:tcW w:w="1525" w:type="dxa"/>
          </w:tcPr>
          <w:p w14:paraId="4D6E0828"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FEI Number</w:t>
            </w:r>
          </w:p>
        </w:tc>
      </w:tr>
      <w:tr w:rsidR="009A6290" w:rsidRPr="009A6290" w14:paraId="28F9A2B0" w14:textId="77777777" w:rsidTr="002943C1">
        <w:tc>
          <w:tcPr>
            <w:tcW w:w="2337" w:type="dxa"/>
          </w:tcPr>
          <w:p w14:paraId="3B24DBA2"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100AB5D7"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05EEA05F"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2E8B16E2"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5A4B3629" w14:textId="77777777" w:rsidTr="002943C1">
        <w:tc>
          <w:tcPr>
            <w:tcW w:w="2337" w:type="dxa"/>
          </w:tcPr>
          <w:p w14:paraId="0BE2F176"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1C560633"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2B388D33"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338D999F"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265412D9" w14:textId="77777777" w:rsidTr="002943C1">
        <w:tc>
          <w:tcPr>
            <w:tcW w:w="2337" w:type="dxa"/>
          </w:tcPr>
          <w:p w14:paraId="1269B517"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7C54DFEF"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5F1FD6F2"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6385FD52"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057A0B97" w14:textId="77777777" w:rsidTr="002943C1">
        <w:tc>
          <w:tcPr>
            <w:tcW w:w="2337" w:type="dxa"/>
          </w:tcPr>
          <w:p w14:paraId="0263E36E"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4D18A935"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46204394"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5ECD4FC4" w14:textId="77777777" w:rsidR="009A6290" w:rsidRPr="009A6290" w:rsidRDefault="009A6290" w:rsidP="009A6290">
            <w:pPr>
              <w:spacing w:after="0" w:line="240" w:lineRule="auto"/>
              <w:rPr>
                <w:rFonts w:ascii="Arial" w:eastAsiaTheme="minorHAnsi" w:hAnsi="Arial" w:cs="Arial"/>
                <w:b/>
                <w:highlight w:val="yellow"/>
              </w:rPr>
            </w:pPr>
          </w:p>
        </w:tc>
      </w:tr>
    </w:tbl>
    <w:p w14:paraId="361B5D39" w14:textId="77777777" w:rsidR="009A6290" w:rsidRPr="009A6290" w:rsidRDefault="009A6290" w:rsidP="009A6290">
      <w:pPr>
        <w:spacing w:after="0" w:line="240" w:lineRule="auto"/>
        <w:rPr>
          <w:rFonts w:ascii="Arial" w:eastAsiaTheme="minorHAnsi" w:hAnsi="Arial" w:cs="Arial"/>
        </w:rPr>
      </w:pPr>
    </w:p>
    <w:p w14:paraId="52D4247B" w14:textId="77777777" w:rsidR="009A6290" w:rsidRPr="009A6290" w:rsidRDefault="009A6290" w:rsidP="009A6290">
      <w:pPr>
        <w:spacing w:after="0" w:line="240" w:lineRule="auto"/>
        <w:rPr>
          <w:rFonts w:ascii="Arial" w:eastAsiaTheme="minorHAnsi" w:hAnsi="Arial" w:cs="Arial"/>
        </w:rPr>
      </w:pPr>
    </w:p>
    <w:tbl>
      <w:tblPr>
        <w:tblStyle w:val="TableGrid"/>
        <w:tblW w:w="0" w:type="auto"/>
        <w:tblLook w:val="04A0" w:firstRow="1" w:lastRow="0" w:firstColumn="1" w:lastColumn="0" w:noHBand="0" w:noVBand="1"/>
      </w:tblPr>
      <w:tblGrid>
        <w:gridCol w:w="2337"/>
        <w:gridCol w:w="3418"/>
        <w:gridCol w:w="2070"/>
        <w:gridCol w:w="1525"/>
      </w:tblGrid>
      <w:tr w:rsidR="009A6290" w:rsidRPr="009A6290" w14:paraId="135B0659" w14:textId="77777777" w:rsidTr="002943C1">
        <w:tc>
          <w:tcPr>
            <w:tcW w:w="9350" w:type="dxa"/>
            <w:gridSpan w:val="4"/>
          </w:tcPr>
          <w:p w14:paraId="2F88552E" w14:textId="77777777" w:rsidR="009A6290" w:rsidRPr="009A6290" w:rsidRDefault="009A6290" w:rsidP="009A6290">
            <w:pPr>
              <w:spacing w:after="0" w:line="240" w:lineRule="auto"/>
              <w:jc w:val="center"/>
              <w:rPr>
                <w:rFonts w:ascii="Arial" w:eastAsiaTheme="minorHAnsi" w:hAnsi="Arial" w:cs="Arial"/>
                <w:b/>
              </w:rPr>
            </w:pPr>
            <w:r w:rsidRPr="009A6290">
              <w:rPr>
                <w:rFonts w:ascii="Arial" w:eastAsiaTheme="minorHAnsi" w:hAnsi="Arial" w:cs="Arial"/>
                <w:b/>
              </w:rPr>
              <w:t>PACKAGING</w:t>
            </w:r>
          </w:p>
          <w:p w14:paraId="1C389F07" w14:textId="77777777" w:rsidR="009A6290" w:rsidRPr="009A6290" w:rsidRDefault="009A6290" w:rsidP="009A6290">
            <w:pPr>
              <w:spacing w:after="0" w:line="240" w:lineRule="auto"/>
              <w:jc w:val="center"/>
              <w:rPr>
                <w:rFonts w:ascii="Arial" w:eastAsiaTheme="minorHAnsi" w:hAnsi="Arial" w:cs="Arial"/>
                <w:bCs/>
                <w:i/>
                <w:iCs/>
              </w:rPr>
            </w:pPr>
            <w:r w:rsidRPr="009A6290">
              <w:rPr>
                <w:rFonts w:ascii="Arial" w:eastAsiaTheme="minorHAnsi" w:hAnsi="Arial" w:cs="Arial"/>
                <w:bCs/>
                <w:i/>
                <w:iCs/>
              </w:rPr>
              <w:t>(If product is repackaged, include both packaging and repackaging locations)</w:t>
            </w:r>
          </w:p>
          <w:p w14:paraId="433996CD" w14:textId="77777777" w:rsidR="009A6290" w:rsidRPr="009A6290" w:rsidRDefault="009A6290" w:rsidP="009A6290">
            <w:pPr>
              <w:spacing w:after="0" w:line="240" w:lineRule="auto"/>
              <w:jc w:val="center"/>
              <w:rPr>
                <w:rFonts w:ascii="Arial" w:eastAsiaTheme="minorHAnsi" w:hAnsi="Arial" w:cs="Arial"/>
                <w:bCs/>
                <w:i/>
                <w:iCs/>
              </w:rPr>
            </w:pPr>
          </w:p>
        </w:tc>
      </w:tr>
      <w:tr w:rsidR="009A6290" w:rsidRPr="009A6290" w14:paraId="71E40C82" w14:textId="77777777" w:rsidTr="002943C1">
        <w:tc>
          <w:tcPr>
            <w:tcW w:w="2337" w:type="dxa"/>
          </w:tcPr>
          <w:p w14:paraId="260F4FF0"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Solicitation Item # and Product Name</w:t>
            </w:r>
          </w:p>
        </w:tc>
        <w:tc>
          <w:tcPr>
            <w:tcW w:w="3418" w:type="dxa"/>
          </w:tcPr>
          <w:p w14:paraId="347A683B" w14:textId="77777777" w:rsidR="009A6290" w:rsidRPr="009A6290" w:rsidRDefault="009A6290" w:rsidP="009A6290">
            <w:pPr>
              <w:spacing w:after="0" w:line="240" w:lineRule="auto"/>
              <w:rPr>
                <w:rFonts w:ascii="Arial" w:eastAsiaTheme="minorHAnsi" w:hAnsi="Arial" w:cs="Arial"/>
                <w:b/>
                <w:bCs/>
              </w:rPr>
            </w:pPr>
            <w:r w:rsidRPr="009A6290">
              <w:rPr>
                <w:rFonts w:ascii="Arial" w:eastAsiaTheme="minorHAnsi" w:hAnsi="Arial" w:cs="Arial"/>
                <w:b/>
                <w:bCs/>
              </w:rPr>
              <w:t>Location of facilities where Intermediate containers will be filled and labeled (Facility Name, Location, City, County, State and Zip Code)</w:t>
            </w:r>
          </w:p>
        </w:tc>
        <w:tc>
          <w:tcPr>
            <w:tcW w:w="2070" w:type="dxa"/>
          </w:tcPr>
          <w:p w14:paraId="56FD6232"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Point of Contact, Including Phone #</w:t>
            </w:r>
          </w:p>
        </w:tc>
        <w:tc>
          <w:tcPr>
            <w:tcW w:w="1525" w:type="dxa"/>
          </w:tcPr>
          <w:p w14:paraId="51ACEBEF"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FEI Number</w:t>
            </w:r>
          </w:p>
        </w:tc>
      </w:tr>
      <w:tr w:rsidR="009A6290" w:rsidRPr="009A6290" w14:paraId="3F4BC4D6" w14:textId="77777777" w:rsidTr="002943C1">
        <w:tc>
          <w:tcPr>
            <w:tcW w:w="2337" w:type="dxa"/>
          </w:tcPr>
          <w:p w14:paraId="54C0CB84"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034C5D33"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23A023A1"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51839083"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6F892913" w14:textId="77777777" w:rsidTr="002943C1">
        <w:tc>
          <w:tcPr>
            <w:tcW w:w="2337" w:type="dxa"/>
          </w:tcPr>
          <w:p w14:paraId="58CB1803"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026515DE"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7B0492E7"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79849D08"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01525A28" w14:textId="77777777" w:rsidTr="002943C1">
        <w:tc>
          <w:tcPr>
            <w:tcW w:w="2337" w:type="dxa"/>
          </w:tcPr>
          <w:p w14:paraId="7BF9B0C4"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34FF3A94"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3E76FE7B"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760D8FCB"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25A7B6AD" w14:textId="77777777" w:rsidTr="002943C1">
        <w:tc>
          <w:tcPr>
            <w:tcW w:w="2337" w:type="dxa"/>
          </w:tcPr>
          <w:p w14:paraId="4F596A4D"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344FE78A"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787256B9"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5575DCE2" w14:textId="77777777" w:rsidR="009A6290" w:rsidRPr="009A6290" w:rsidRDefault="009A6290" w:rsidP="009A6290">
            <w:pPr>
              <w:spacing w:after="0" w:line="240" w:lineRule="auto"/>
              <w:rPr>
                <w:rFonts w:ascii="Arial" w:eastAsiaTheme="minorHAnsi" w:hAnsi="Arial" w:cs="Arial"/>
                <w:b/>
                <w:highlight w:val="yellow"/>
              </w:rPr>
            </w:pPr>
          </w:p>
        </w:tc>
      </w:tr>
    </w:tbl>
    <w:p w14:paraId="2E17C5E4" w14:textId="77777777" w:rsidR="009A6290" w:rsidRPr="009A6290" w:rsidRDefault="009A6290" w:rsidP="009A6290">
      <w:pPr>
        <w:spacing w:after="0" w:line="240" w:lineRule="auto"/>
        <w:rPr>
          <w:rFonts w:ascii="Arial" w:eastAsiaTheme="minorHAnsi" w:hAnsi="Arial" w:cs="Arial"/>
        </w:rPr>
      </w:pPr>
    </w:p>
    <w:p w14:paraId="610F9AC3" w14:textId="77777777" w:rsidR="009A6290" w:rsidRPr="009A6290" w:rsidRDefault="009A6290" w:rsidP="009A6290">
      <w:pPr>
        <w:spacing w:after="0" w:line="240" w:lineRule="auto"/>
        <w:rPr>
          <w:rFonts w:ascii="Arial" w:eastAsiaTheme="minorHAnsi" w:hAnsi="Arial" w:cs="Arial"/>
        </w:rPr>
      </w:pPr>
    </w:p>
    <w:tbl>
      <w:tblPr>
        <w:tblStyle w:val="TableGrid"/>
        <w:tblW w:w="0" w:type="auto"/>
        <w:tblLook w:val="04A0" w:firstRow="1" w:lastRow="0" w:firstColumn="1" w:lastColumn="0" w:noHBand="0" w:noVBand="1"/>
      </w:tblPr>
      <w:tblGrid>
        <w:gridCol w:w="2337"/>
        <w:gridCol w:w="3418"/>
        <w:gridCol w:w="2070"/>
        <w:gridCol w:w="1525"/>
      </w:tblGrid>
      <w:tr w:rsidR="009A6290" w:rsidRPr="009A6290" w14:paraId="289F0DBB" w14:textId="77777777" w:rsidTr="002943C1">
        <w:tc>
          <w:tcPr>
            <w:tcW w:w="9350" w:type="dxa"/>
            <w:gridSpan w:val="4"/>
          </w:tcPr>
          <w:p w14:paraId="2EB10A00" w14:textId="77777777" w:rsidR="009A6290" w:rsidRPr="009A6290" w:rsidRDefault="009A6290" w:rsidP="009A6290">
            <w:pPr>
              <w:spacing w:after="0" w:line="240" w:lineRule="auto"/>
              <w:jc w:val="center"/>
              <w:rPr>
                <w:rFonts w:ascii="Arial" w:eastAsiaTheme="minorHAnsi" w:hAnsi="Arial" w:cs="Arial"/>
                <w:b/>
              </w:rPr>
            </w:pPr>
            <w:r w:rsidRPr="009A6290">
              <w:rPr>
                <w:rFonts w:ascii="Arial" w:eastAsiaTheme="minorHAnsi" w:hAnsi="Arial" w:cs="Arial"/>
                <w:b/>
              </w:rPr>
              <w:t>PACKING</w:t>
            </w:r>
          </w:p>
          <w:p w14:paraId="58D96FB3" w14:textId="77777777" w:rsidR="009A6290" w:rsidRPr="009A6290" w:rsidRDefault="009A6290" w:rsidP="009A6290">
            <w:pPr>
              <w:spacing w:after="0" w:line="240" w:lineRule="auto"/>
              <w:jc w:val="center"/>
              <w:rPr>
                <w:rFonts w:ascii="Arial" w:eastAsiaTheme="minorHAnsi" w:hAnsi="Arial" w:cs="Arial"/>
                <w:b/>
              </w:rPr>
            </w:pPr>
          </w:p>
        </w:tc>
      </w:tr>
      <w:tr w:rsidR="009A6290" w:rsidRPr="009A6290" w14:paraId="31CD0B01" w14:textId="77777777" w:rsidTr="002943C1">
        <w:tc>
          <w:tcPr>
            <w:tcW w:w="2337" w:type="dxa"/>
          </w:tcPr>
          <w:p w14:paraId="78DE8164"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Solicitation Item # and Product Name</w:t>
            </w:r>
          </w:p>
        </w:tc>
        <w:tc>
          <w:tcPr>
            <w:tcW w:w="3418" w:type="dxa"/>
          </w:tcPr>
          <w:p w14:paraId="0B16DDF4" w14:textId="77777777" w:rsidR="009A6290" w:rsidRPr="009A6290" w:rsidRDefault="009A6290" w:rsidP="009A6290">
            <w:pPr>
              <w:spacing w:after="0" w:line="240" w:lineRule="auto"/>
              <w:rPr>
                <w:rFonts w:ascii="Arial" w:eastAsiaTheme="minorHAnsi" w:hAnsi="Arial" w:cs="Arial"/>
                <w:b/>
                <w:bCs/>
              </w:rPr>
            </w:pPr>
            <w:r w:rsidRPr="009A6290">
              <w:rPr>
                <w:rFonts w:ascii="Arial" w:eastAsiaTheme="minorHAnsi" w:hAnsi="Arial" w:cs="Arial"/>
                <w:b/>
                <w:bCs/>
              </w:rPr>
              <w:t>Location of facilities where products will be packed and prepared for shipment (Facility Name, Location, City, County, State and Zip Code)</w:t>
            </w:r>
          </w:p>
        </w:tc>
        <w:tc>
          <w:tcPr>
            <w:tcW w:w="2070" w:type="dxa"/>
          </w:tcPr>
          <w:p w14:paraId="074DA09A"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Point of Contact, Including Phone #</w:t>
            </w:r>
          </w:p>
        </w:tc>
        <w:tc>
          <w:tcPr>
            <w:tcW w:w="1525" w:type="dxa"/>
          </w:tcPr>
          <w:p w14:paraId="4816E7F2"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FEI Number</w:t>
            </w:r>
          </w:p>
        </w:tc>
      </w:tr>
      <w:tr w:rsidR="009A6290" w:rsidRPr="009A6290" w14:paraId="7AC4A2DF" w14:textId="77777777" w:rsidTr="002943C1">
        <w:tc>
          <w:tcPr>
            <w:tcW w:w="2337" w:type="dxa"/>
          </w:tcPr>
          <w:p w14:paraId="222BE1E8"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08865222"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24099574"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1EB75856"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2DF3D363" w14:textId="77777777" w:rsidTr="002943C1">
        <w:tc>
          <w:tcPr>
            <w:tcW w:w="2337" w:type="dxa"/>
          </w:tcPr>
          <w:p w14:paraId="64A937BA"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4ACBB801"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045EEB9D"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48819311"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35D8BCB0" w14:textId="77777777" w:rsidTr="002943C1">
        <w:tc>
          <w:tcPr>
            <w:tcW w:w="2337" w:type="dxa"/>
          </w:tcPr>
          <w:p w14:paraId="7E013921"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0FF9A1B9"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76BDFE0F"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71C88D11" w14:textId="77777777" w:rsidR="009A6290" w:rsidRPr="009A6290" w:rsidRDefault="009A6290" w:rsidP="009A6290">
            <w:pPr>
              <w:spacing w:after="0" w:line="240" w:lineRule="auto"/>
              <w:rPr>
                <w:rFonts w:ascii="Arial" w:eastAsiaTheme="minorHAnsi" w:hAnsi="Arial" w:cs="Arial"/>
                <w:b/>
                <w:highlight w:val="yellow"/>
              </w:rPr>
            </w:pPr>
          </w:p>
        </w:tc>
      </w:tr>
      <w:tr w:rsidR="009A6290" w:rsidRPr="009A6290" w14:paraId="69367206" w14:textId="77777777" w:rsidTr="002943C1">
        <w:tc>
          <w:tcPr>
            <w:tcW w:w="2337" w:type="dxa"/>
          </w:tcPr>
          <w:p w14:paraId="56CB7AFC" w14:textId="77777777" w:rsidR="009A6290" w:rsidRPr="009A6290" w:rsidRDefault="009A6290" w:rsidP="009A6290">
            <w:pPr>
              <w:spacing w:after="0" w:line="240" w:lineRule="auto"/>
              <w:rPr>
                <w:rFonts w:ascii="Arial" w:eastAsiaTheme="minorHAnsi" w:hAnsi="Arial" w:cs="Arial"/>
                <w:b/>
                <w:highlight w:val="yellow"/>
              </w:rPr>
            </w:pPr>
          </w:p>
        </w:tc>
        <w:tc>
          <w:tcPr>
            <w:tcW w:w="3418" w:type="dxa"/>
          </w:tcPr>
          <w:p w14:paraId="573A0796" w14:textId="77777777" w:rsidR="009A6290" w:rsidRPr="009A6290" w:rsidRDefault="009A6290" w:rsidP="009A6290">
            <w:pPr>
              <w:spacing w:after="0" w:line="240" w:lineRule="auto"/>
              <w:rPr>
                <w:rFonts w:ascii="Arial" w:eastAsiaTheme="minorHAnsi" w:hAnsi="Arial" w:cs="Arial"/>
                <w:b/>
                <w:highlight w:val="yellow"/>
              </w:rPr>
            </w:pPr>
          </w:p>
        </w:tc>
        <w:tc>
          <w:tcPr>
            <w:tcW w:w="2070" w:type="dxa"/>
          </w:tcPr>
          <w:p w14:paraId="6841F0DD" w14:textId="77777777" w:rsidR="009A6290" w:rsidRPr="009A6290" w:rsidRDefault="009A6290" w:rsidP="009A6290">
            <w:pPr>
              <w:spacing w:after="0" w:line="240" w:lineRule="auto"/>
              <w:rPr>
                <w:rFonts w:ascii="Arial" w:eastAsiaTheme="minorHAnsi" w:hAnsi="Arial" w:cs="Arial"/>
                <w:b/>
                <w:highlight w:val="yellow"/>
              </w:rPr>
            </w:pPr>
          </w:p>
        </w:tc>
        <w:tc>
          <w:tcPr>
            <w:tcW w:w="1525" w:type="dxa"/>
          </w:tcPr>
          <w:p w14:paraId="44C2334A" w14:textId="77777777" w:rsidR="009A6290" w:rsidRPr="009A6290" w:rsidRDefault="009A6290" w:rsidP="009A6290">
            <w:pPr>
              <w:spacing w:after="0" w:line="240" w:lineRule="auto"/>
              <w:rPr>
                <w:rFonts w:ascii="Arial" w:eastAsiaTheme="minorHAnsi" w:hAnsi="Arial" w:cs="Arial"/>
                <w:b/>
                <w:highlight w:val="yellow"/>
              </w:rPr>
            </w:pPr>
          </w:p>
        </w:tc>
      </w:tr>
    </w:tbl>
    <w:p w14:paraId="68C14FB5" w14:textId="77777777" w:rsidR="009A6290" w:rsidRPr="009A6290" w:rsidRDefault="009A6290" w:rsidP="009A6290">
      <w:pPr>
        <w:spacing w:after="0" w:line="240" w:lineRule="auto"/>
        <w:rPr>
          <w:rFonts w:ascii="Arial" w:eastAsiaTheme="minorHAnsi" w:hAnsi="Arial" w:cs="Arial"/>
        </w:rPr>
      </w:pPr>
    </w:p>
    <w:p w14:paraId="5B1BB270" w14:textId="77777777" w:rsidR="009A6290" w:rsidRPr="009A6290" w:rsidRDefault="009A6290" w:rsidP="009A6290">
      <w:pPr>
        <w:spacing w:after="0" w:line="240" w:lineRule="auto"/>
        <w:rPr>
          <w:rFonts w:ascii="Arial" w:eastAsiaTheme="minorHAnsi" w:hAnsi="Arial" w:cs="Arial"/>
          <w:b/>
        </w:rPr>
      </w:pPr>
    </w:p>
    <w:p w14:paraId="50994ACD" w14:textId="77777777" w:rsidR="009A6290" w:rsidRPr="009A6290" w:rsidRDefault="009A6290" w:rsidP="009A6290">
      <w:pPr>
        <w:spacing w:after="0" w:line="240" w:lineRule="auto"/>
        <w:rPr>
          <w:rFonts w:ascii="Arial" w:eastAsiaTheme="minorHAnsi" w:hAnsi="Arial" w:cs="Arial"/>
          <w:b/>
        </w:rPr>
      </w:pPr>
      <w:r w:rsidRPr="009A6290">
        <w:rPr>
          <w:rFonts w:ascii="Arial" w:eastAsiaTheme="minorHAnsi" w:hAnsi="Arial" w:cs="Arial"/>
          <w:b/>
        </w:rPr>
        <w:t xml:space="preserve">14. INCORPORATION OF DOCUMENTS </w:t>
      </w:r>
    </w:p>
    <w:p w14:paraId="23D78BB1" w14:textId="77777777" w:rsidR="009A6290" w:rsidRPr="009A6290" w:rsidRDefault="009A6290" w:rsidP="009A6290">
      <w:pPr>
        <w:spacing w:after="0" w:line="240" w:lineRule="auto"/>
        <w:rPr>
          <w:rFonts w:ascii="Arial" w:eastAsiaTheme="minorHAnsi" w:hAnsi="Arial" w:cs="Arial"/>
        </w:rPr>
      </w:pPr>
    </w:p>
    <w:p w14:paraId="1F16CA63"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The </w:t>
      </w:r>
      <w:bookmarkStart w:id="25" w:name="_Hlk132348725"/>
      <w:r w:rsidRPr="009A6290">
        <w:rPr>
          <w:rFonts w:ascii="Arial" w:eastAsiaTheme="minorHAnsi" w:hAnsi="Arial" w:cs="Arial"/>
        </w:rPr>
        <w:t>following documents are hereby incorporated by reference and made a part of this solicitation. The United States Pharmacopeia-National Formulary (USP-NF) designation "USP" and "NF" shall be considered interchangeable when monographs for ingredients or preparations are transferred from one official compendium to the other. For ingredients or preparations which no longer appear in the latest revision of the USP or NF, the previous volume shall apply.  Ingredients or preparations for which monographs appear for the first time in the Official Compendia shall comply with the applicable monographs unless the word "modified" appears as part of the item name. The requirements that an item or ingredient comply with test standards and requirements of the USP or the NF does not delete any other applicable portions of the compendia, such as, but not limited to, General Notices. Thus, for USP-NF items, alternative test methods are permitted.</w:t>
      </w:r>
    </w:p>
    <w:p w14:paraId="485EFD93" w14:textId="77777777" w:rsidR="009A6290" w:rsidRPr="009A6290" w:rsidRDefault="009A6290" w:rsidP="009A6290">
      <w:pPr>
        <w:spacing w:after="0" w:line="240" w:lineRule="auto"/>
        <w:rPr>
          <w:rFonts w:ascii="Arial" w:eastAsiaTheme="minorHAnsi" w:hAnsi="Arial" w:cs="Arial"/>
        </w:rPr>
      </w:pPr>
    </w:p>
    <w:p w14:paraId="7F32C06C"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AMERICAN CHEMICAL SOCIETY (ACS), Reagent Chemicals, American Chemical Society </w:t>
      </w:r>
      <w:r w:rsidRPr="009A6290">
        <w:rPr>
          <w:rFonts w:eastAsiaTheme="minorHAnsi" w:cstheme="minorHAnsi"/>
        </w:rPr>
        <w:t xml:space="preserve">Specifications. Information about ACS Reagent Chemicals can be found at </w:t>
      </w:r>
      <w:hyperlink r:id="rId29" w:history="1">
        <w:r w:rsidRPr="009A6290">
          <w:rPr>
            <w:rFonts w:eastAsiaTheme="minorHAnsi" w:cstheme="minorHAnsi"/>
            <w:color w:val="0000FF"/>
            <w:u w:val="single"/>
          </w:rPr>
          <w:t>https://pubs.acs.org/</w:t>
        </w:r>
      </w:hyperlink>
      <w:r w:rsidRPr="009A6290">
        <w:rPr>
          <w:rFonts w:eastAsiaTheme="minorHAnsi" w:cstheme="minorHAnsi"/>
        </w:rPr>
        <w:t xml:space="preserve">. </w:t>
      </w:r>
    </w:p>
    <w:p w14:paraId="590CEF23" w14:textId="77777777" w:rsidR="009A6290" w:rsidRPr="009A6290" w:rsidRDefault="009A6290" w:rsidP="009A6290">
      <w:pPr>
        <w:spacing w:after="0" w:line="240" w:lineRule="auto"/>
        <w:rPr>
          <w:rFonts w:ascii="Arial" w:eastAsiaTheme="minorHAnsi" w:hAnsi="Arial" w:cs="Arial"/>
        </w:rPr>
      </w:pPr>
    </w:p>
    <w:p w14:paraId="603EEDF3"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U. S. DEPARTMENT OF HEALTH, EDUCATION AND WELFARE, FOOD AND DRUG ADMINISTRATION (FDA). Federal Food, Drug, and Cosmetic Act and Regulations promulgated thereunder. FDA Rules and Regulations can be found at </w:t>
      </w:r>
      <w:hyperlink r:id="rId30" w:history="1">
        <w:r w:rsidRPr="009A6290">
          <w:rPr>
            <w:rFonts w:ascii="Arial" w:eastAsiaTheme="minorHAnsi" w:hAnsi="Arial" w:cs="Arial"/>
            <w:color w:val="0000FF"/>
            <w:u w:val="single"/>
          </w:rPr>
          <w:t>https://www.fda.gov/regulatory-information/fda-rules-and-regulations</w:t>
        </w:r>
      </w:hyperlink>
      <w:r w:rsidRPr="009A6290">
        <w:rPr>
          <w:rFonts w:ascii="Arial" w:eastAsiaTheme="minorHAnsi" w:hAnsi="Arial" w:cs="Arial"/>
        </w:rPr>
        <w:t xml:space="preserve"> and can be found under Title 21 of the Code of Federal Regulation at </w:t>
      </w:r>
      <w:hyperlink r:id="rId31" w:history="1">
        <w:r w:rsidRPr="009A6290">
          <w:rPr>
            <w:rFonts w:ascii="Arial" w:eastAsiaTheme="minorHAnsi" w:hAnsi="Arial" w:cs="Arial"/>
            <w:color w:val="0000FF"/>
            <w:u w:val="single"/>
          </w:rPr>
          <w:t>https://www.ecfr.gov/</w:t>
        </w:r>
      </w:hyperlink>
      <w:r w:rsidRPr="009A6290">
        <w:rPr>
          <w:rFonts w:ascii="Arial" w:eastAsiaTheme="minorHAnsi" w:hAnsi="Arial" w:cs="Arial"/>
        </w:rPr>
        <w:t xml:space="preserve">. </w:t>
      </w:r>
    </w:p>
    <w:p w14:paraId="693B741E" w14:textId="77777777" w:rsidR="009A6290" w:rsidRPr="009A6290" w:rsidRDefault="009A6290" w:rsidP="009A6290">
      <w:pPr>
        <w:spacing w:after="0" w:line="240" w:lineRule="auto"/>
        <w:rPr>
          <w:rFonts w:ascii="Arial" w:eastAsiaTheme="minorHAnsi" w:hAnsi="Arial" w:cs="Arial"/>
        </w:rPr>
      </w:pPr>
    </w:p>
    <w:p w14:paraId="28E291DE" w14:textId="77777777" w:rsidR="009A6290" w:rsidRPr="009A6290" w:rsidRDefault="009A6290" w:rsidP="009A6290">
      <w:pPr>
        <w:spacing w:after="0" w:line="240" w:lineRule="auto"/>
        <w:rPr>
          <w:rFonts w:ascii="Arial" w:eastAsiaTheme="minorHAnsi" w:hAnsi="Arial" w:cs="Arial"/>
        </w:rPr>
        <w:sectPr w:rsidR="009A6290" w:rsidRPr="009A6290" w:rsidSect="009A6290">
          <w:headerReference w:type="default" r:id="rId32"/>
          <w:footerReference w:type="default" r:id="rId33"/>
          <w:type w:val="continuous"/>
          <w:pgSz w:w="12240" w:h="15840"/>
          <w:pgMar w:top="1080" w:right="1440" w:bottom="1080" w:left="1440" w:header="360" w:footer="360" w:gutter="0"/>
          <w:cols w:space="720"/>
        </w:sectPr>
      </w:pPr>
      <w:r w:rsidRPr="009A6290">
        <w:rPr>
          <w:rFonts w:ascii="Arial" w:eastAsiaTheme="minorHAnsi" w:hAnsi="Arial" w:cs="Arial"/>
          <w:lang w:val="fr-FR"/>
        </w:rPr>
        <w:t xml:space="preserve">U. S. PHARMACOPEIAL CONVENTION, INC. </w:t>
      </w:r>
      <w:r w:rsidRPr="009A6290">
        <w:rPr>
          <w:rFonts w:ascii="Arial" w:eastAsiaTheme="minorHAnsi" w:hAnsi="Arial" w:cs="Arial"/>
        </w:rPr>
        <w:t xml:space="preserve">(USP-NF). Pharmacopoeia of the United States.  Information about USP/NF can be found at </w:t>
      </w:r>
      <w:hyperlink r:id="rId34" w:history="1">
        <w:r w:rsidRPr="009A6290">
          <w:rPr>
            <w:rFonts w:ascii="Arial" w:eastAsiaTheme="minorHAnsi" w:hAnsi="Arial" w:cs="Arial"/>
            <w:color w:val="0000FF"/>
            <w:u w:val="single"/>
          </w:rPr>
          <w:t>https://www.uspnf.com/</w:t>
        </w:r>
      </w:hyperlink>
      <w:r w:rsidRPr="009A6290">
        <w:rPr>
          <w:rFonts w:ascii="Arial" w:eastAsiaTheme="minorHAnsi" w:hAnsi="Arial" w:cs="Arial"/>
        </w:rPr>
        <w:t xml:space="preserve">. </w:t>
      </w:r>
      <w:bookmarkEnd w:id="25"/>
    </w:p>
    <w:p w14:paraId="1702CBDD" w14:textId="77777777" w:rsidR="009A6290" w:rsidRPr="009A6290" w:rsidRDefault="009A6290" w:rsidP="009A6290">
      <w:pPr>
        <w:keepNext/>
        <w:keepLines/>
        <w:pageBreakBefore/>
        <w:spacing w:before="120" w:after="120"/>
        <w:outlineLvl w:val="0"/>
        <w:rPr>
          <w:rFonts w:asciiTheme="majorHAnsi" w:eastAsiaTheme="majorEastAsia" w:hAnsiTheme="majorHAnsi" w:cstheme="majorBidi"/>
          <w:b/>
          <w:bCs/>
          <w:color w:val="365F91" w:themeColor="accent1" w:themeShade="BF"/>
          <w:sz w:val="28"/>
          <w:szCs w:val="28"/>
        </w:rPr>
      </w:pPr>
      <w:bookmarkStart w:id="26" w:name="_Toc256000005"/>
      <w:r w:rsidRPr="009A6290">
        <w:rPr>
          <w:rFonts w:asciiTheme="majorHAnsi" w:eastAsiaTheme="majorEastAsia" w:hAnsiTheme="majorHAnsi" w:cstheme="majorBidi"/>
          <w:b/>
          <w:bCs/>
          <w:color w:val="365F91" w:themeColor="accent1" w:themeShade="BF"/>
          <w:sz w:val="28"/>
          <w:szCs w:val="28"/>
        </w:rPr>
        <w:lastRenderedPageBreak/>
        <w:t>SECTION C - CONTRACT CLAUSES</w:t>
      </w:r>
      <w:bookmarkEnd w:id="26"/>
    </w:p>
    <w:p w14:paraId="6153AB6F" w14:textId="77777777" w:rsidR="009A6290" w:rsidRPr="009A6290" w:rsidRDefault="009A6290" w:rsidP="009A6290"/>
    <w:p w14:paraId="61E4AC78"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27" w:name="_Toc256000006"/>
      <w:r w:rsidRPr="009A6290">
        <w:rPr>
          <w:rFonts w:asciiTheme="majorHAnsi" w:eastAsiaTheme="majorEastAsia" w:hAnsiTheme="majorHAnsi" w:cstheme="majorBidi"/>
          <w:b/>
          <w:bCs/>
          <w:color w:val="4F81BD" w:themeColor="accent1"/>
          <w:sz w:val="26"/>
          <w:szCs w:val="26"/>
        </w:rPr>
        <w:t>C.1</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52.212-4</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CONTRACT TERMS AND CONDITIONS—COMMERCIAL PRODUCTS AND COMMERCIAL SERVICES</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VA DEVIATION NOV 2025</w:t>
      </w:r>
      <w:r w:rsidRPr="009A6290">
        <w:rPr>
          <w:rFonts w:ascii="Arial" w:eastAsiaTheme="majorEastAsia" w:hAnsi="Arial" w:cs="Arial"/>
          <w:b/>
          <w:bCs/>
          <w:color w:val="4F81BD" w:themeColor="accent1"/>
          <w:sz w:val="26"/>
          <w:szCs w:val="26"/>
        </w:rPr>
        <w:t>)</w:t>
      </w:r>
      <w:bookmarkEnd w:id="27"/>
    </w:p>
    <w:p w14:paraId="1CB96E0F" w14:textId="77777777" w:rsidR="009A6290" w:rsidRPr="009A6290" w:rsidRDefault="009A6290" w:rsidP="009A6290">
      <w:pPr>
        <w:spacing w:after="0" w:line="240" w:lineRule="auto"/>
        <w:contextualSpacing/>
        <w:rPr>
          <w:rFonts w:ascii="Arial" w:eastAsiaTheme="minorHAnsi" w:hAnsi="Arial" w:cs="Arial"/>
        </w:rPr>
      </w:pPr>
    </w:p>
    <w:p w14:paraId="10BFEF99"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 Definitions. The clause at Federal Acquisition Regulation (FAR) 52.202-1, Definitions, is incorporated by reference.</w:t>
      </w:r>
    </w:p>
    <w:p w14:paraId="2E577243" w14:textId="77777777" w:rsidR="009A6290" w:rsidRPr="009A6290" w:rsidRDefault="009A6290" w:rsidP="009A6290">
      <w:pPr>
        <w:spacing w:after="0" w:line="240" w:lineRule="auto"/>
        <w:contextualSpacing/>
        <w:rPr>
          <w:rFonts w:ascii="Arial" w:eastAsiaTheme="minorHAnsi" w:hAnsi="Arial" w:cs="Arial"/>
        </w:rPr>
      </w:pPr>
    </w:p>
    <w:p w14:paraId="6BC73839"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(b) 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54C4D246" w14:textId="77777777" w:rsidR="009A6290" w:rsidRPr="009A6290" w:rsidRDefault="009A6290" w:rsidP="009A6290">
      <w:pPr>
        <w:spacing w:after="0" w:line="240" w:lineRule="auto"/>
        <w:contextualSpacing/>
        <w:rPr>
          <w:rFonts w:ascii="Arial" w:eastAsiaTheme="minorHAnsi" w:hAnsi="Arial" w:cs="Arial"/>
        </w:rPr>
      </w:pPr>
    </w:p>
    <w:p w14:paraId="1DC3B31B"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(1) Within a reasonable time after the defect was discovered or should have been discovered; and</w:t>
      </w:r>
    </w:p>
    <w:p w14:paraId="77BAC6F5" w14:textId="77777777" w:rsidR="009A6290" w:rsidRPr="009A6290" w:rsidRDefault="009A6290" w:rsidP="009A6290">
      <w:pPr>
        <w:spacing w:after="0" w:line="240" w:lineRule="auto"/>
        <w:contextualSpacing/>
        <w:rPr>
          <w:rFonts w:ascii="Arial" w:eastAsiaTheme="minorHAnsi" w:hAnsi="Arial" w:cs="Arial"/>
        </w:rPr>
      </w:pPr>
    </w:p>
    <w:p w14:paraId="536F8F0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(2) Before any substantial change occurs in the condition of the item, unless the change is due to the defect in the item.</w:t>
      </w:r>
    </w:p>
    <w:p w14:paraId="79CEDA47" w14:textId="77777777" w:rsidR="009A6290" w:rsidRPr="009A6290" w:rsidRDefault="009A6290" w:rsidP="009A6290">
      <w:pPr>
        <w:spacing w:after="0" w:line="240" w:lineRule="auto"/>
        <w:contextualSpacing/>
        <w:rPr>
          <w:rFonts w:ascii="Arial" w:eastAsiaTheme="minorHAnsi" w:hAnsi="Arial" w:cs="Arial"/>
        </w:rPr>
      </w:pPr>
    </w:p>
    <w:p w14:paraId="0F98D4B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(c) Assignment.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5258BA7" w14:textId="77777777" w:rsidR="009A6290" w:rsidRPr="009A6290" w:rsidRDefault="009A6290" w:rsidP="009A6290">
      <w:pPr>
        <w:spacing w:after="0" w:line="240" w:lineRule="auto"/>
        <w:contextualSpacing/>
        <w:rPr>
          <w:rFonts w:ascii="Arial" w:eastAsiaTheme="minorHAnsi" w:hAnsi="Arial" w:cs="Arial"/>
        </w:rPr>
      </w:pPr>
    </w:p>
    <w:p w14:paraId="3C6B8CB0"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(d) Changes. Changes in the terms and conditions of this contract may be made only by written agreement of the parties.</w:t>
      </w:r>
    </w:p>
    <w:p w14:paraId="05012212" w14:textId="77777777" w:rsidR="009A6290" w:rsidRPr="009A6290" w:rsidRDefault="009A6290" w:rsidP="009A6290">
      <w:pPr>
        <w:spacing w:after="0" w:line="240" w:lineRule="auto"/>
        <w:contextualSpacing/>
        <w:rPr>
          <w:rFonts w:ascii="Arial" w:eastAsiaTheme="minorHAnsi" w:hAnsi="Arial" w:cs="Arial"/>
        </w:rPr>
      </w:pPr>
    </w:p>
    <w:p w14:paraId="1784AFC2"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(e)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58576730" w14:textId="77777777" w:rsidR="009A6290" w:rsidRPr="009A6290" w:rsidRDefault="009A6290" w:rsidP="009A6290">
      <w:pPr>
        <w:spacing w:after="0" w:line="240" w:lineRule="auto"/>
        <w:contextualSpacing/>
        <w:rPr>
          <w:rFonts w:ascii="Arial" w:eastAsiaTheme="minorHAnsi" w:hAnsi="Arial" w:cs="Arial"/>
        </w:rPr>
      </w:pPr>
    </w:p>
    <w:p w14:paraId="2C1E81B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(f) Excusable delays.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29641FAE" w14:textId="77777777" w:rsidR="009A6290" w:rsidRPr="009A6290" w:rsidRDefault="009A6290" w:rsidP="009A6290">
      <w:pPr>
        <w:spacing w:after="0" w:line="240" w:lineRule="auto"/>
        <w:contextualSpacing/>
        <w:rPr>
          <w:rFonts w:ascii="Arial" w:eastAsiaTheme="minorHAnsi" w:hAnsi="Arial" w:cs="Arial"/>
        </w:rPr>
      </w:pPr>
    </w:p>
    <w:p w14:paraId="01201EE5"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(1) Notify the Contracting Officer in writing as soon as possible;</w:t>
      </w:r>
    </w:p>
    <w:p w14:paraId="484DF203" w14:textId="77777777" w:rsidR="009A6290" w:rsidRPr="009A6290" w:rsidRDefault="009A6290" w:rsidP="009A6290">
      <w:pPr>
        <w:spacing w:after="0" w:line="240" w:lineRule="auto"/>
        <w:contextualSpacing/>
        <w:rPr>
          <w:rFonts w:ascii="Arial" w:eastAsiaTheme="minorHAnsi" w:hAnsi="Arial" w:cs="Arial"/>
        </w:rPr>
      </w:pPr>
    </w:p>
    <w:p w14:paraId="714A271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(2) Remedy the delay as quickly as possible; and</w:t>
      </w:r>
    </w:p>
    <w:p w14:paraId="44CBA0E2" w14:textId="77777777" w:rsidR="009A6290" w:rsidRPr="009A6290" w:rsidRDefault="009A6290" w:rsidP="009A6290">
      <w:pPr>
        <w:spacing w:after="0" w:line="240" w:lineRule="auto"/>
        <w:contextualSpacing/>
        <w:rPr>
          <w:rFonts w:ascii="Arial" w:eastAsiaTheme="minorHAnsi" w:hAnsi="Arial" w:cs="Arial"/>
        </w:rPr>
      </w:pPr>
    </w:p>
    <w:p w14:paraId="52E7E906"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(3) Notify the Contracting Officer when the occurrence is over.</w:t>
      </w:r>
    </w:p>
    <w:p w14:paraId="25E36CBD" w14:textId="77777777" w:rsidR="009A6290" w:rsidRPr="009A6290" w:rsidRDefault="009A6290" w:rsidP="009A6290">
      <w:pPr>
        <w:spacing w:after="0" w:line="240" w:lineRule="auto"/>
        <w:contextualSpacing/>
        <w:rPr>
          <w:rFonts w:ascii="Arial" w:eastAsiaTheme="minorHAnsi" w:hAnsi="Arial" w:cs="Arial"/>
        </w:rPr>
      </w:pPr>
    </w:p>
    <w:p w14:paraId="20CF552B"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4D03298A" w14:textId="77777777" w:rsidR="009A6290" w:rsidRPr="009A6290" w:rsidRDefault="009A6290" w:rsidP="009A6290">
      <w:pPr>
        <w:spacing w:after="0" w:line="240" w:lineRule="auto"/>
        <w:contextualSpacing/>
        <w:rPr>
          <w:rFonts w:ascii="Arial" w:eastAsiaTheme="minorHAnsi" w:hAnsi="Arial" w:cs="Arial"/>
        </w:rPr>
      </w:pPr>
    </w:p>
    <w:p w14:paraId="0D5D6196"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(h) Patent indemnity.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527571C9" w14:textId="77777777" w:rsidR="009A6290" w:rsidRPr="009A6290" w:rsidRDefault="009A6290" w:rsidP="009A6290">
      <w:pPr>
        <w:spacing w:after="0" w:line="240" w:lineRule="auto"/>
        <w:contextualSpacing/>
        <w:rPr>
          <w:rFonts w:ascii="Arial" w:eastAsiaTheme="minorHAnsi" w:hAnsi="Arial" w:cs="Arial"/>
        </w:rPr>
      </w:pPr>
    </w:p>
    <w:p w14:paraId="7E9B11F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(i) Payment—</w:t>
      </w:r>
    </w:p>
    <w:p w14:paraId="1E0E45A5" w14:textId="77777777" w:rsidR="009A6290" w:rsidRPr="009A6290" w:rsidRDefault="009A6290" w:rsidP="009A6290">
      <w:pPr>
        <w:spacing w:after="0" w:line="240" w:lineRule="auto"/>
        <w:contextualSpacing/>
        <w:rPr>
          <w:rFonts w:ascii="Arial" w:eastAsiaTheme="minorHAnsi" w:hAnsi="Arial" w:cs="Arial"/>
        </w:rPr>
      </w:pPr>
    </w:p>
    <w:p w14:paraId="249294E6"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(1) Items accepted. Payment shall be made for items accepted by the Government that have been delivered to the delivery destinations set forth in this contract.</w:t>
      </w:r>
    </w:p>
    <w:p w14:paraId="2666F9BF" w14:textId="77777777" w:rsidR="009A6290" w:rsidRPr="009A6290" w:rsidRDefault="009A6290" w:rsidP="009A6290">
      <w:pPr>
        <w:spacing w:after="0" w:line="240" w:lineRule="auto"/>
        <w:contextualSpacing/>
        <w:rPr>
          <w:rFonts w:ascii="Arial" w:eastAsiaTheme="minorHAnsi" w:hAnsi="Arial" w:cs="Arial"/>
        </w:rPr>
      </w:pPr>
    </w:p>
    <w:p w14:paraId="5787E515"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(2) Prompt payment. The Government will make payment in accordance with the Prompt Payment Act ( 31 U.S.C. 3903) and prompt payment regulations at 5 CFR part 1315.</w:t>
      </w:r>
    </w:p>
    <w:p w14:paraId="136C4886" w14:textId="77777777" w:rsidR="009A6290" w:rsidRPr="009A6290" w:rsidRDefault="009A6290" w:rsidP="009A6290">
      <w:pPr>
        <w:spacing w:after="0" w:line="240" w:lineRule="auto"/>
        <w:contextualSpacing/>
        <w:rPr>
          <w:rFonts w:ascii="Arial" w:eastAsiaTheme="minorHAnsi" w:hAnsi="Arial" w:cs="Arial"/>
        </w:rPr>
      </w:pPr>
    </w:p>
    <w:p w14:paraId="3C26F3C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(3) Discount.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3D61F9FF" w14:textId="77777777" w:rsidR="009A6290" w:rsidRPr="009A6290" w:rsidRDefault="009A6290" w:rsidP="009A6290">
      <w:pPr>
        <w:spacing w:after="0" w:line="240" w:lineRule="auto"/>
        <w:contextualSpacing/>
        <w:rPr>
          <w:rFonts w:ascii="Arial" w:eastAsiaTheme="minorHAnsi" w:hAnsi="Arial" w:cs="Arial"/>
        </w:rPr>
      </w:pPr>
    </w:p>
    <w:p w14:paraId="72C07F0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(4) Overpayments. If the Contractor becomes aware of a duplicate contract financing or invoice payment or that the Government has otherwise overpaid on a contract financing or invoice payment, the Contractor shall—</w:t>
      </w:r>
    </w:p>
    <w:p w14:paraId="5DD6361D" w14:textId="77777777" w:rsidR="009A6290" w:rsidRPr="009A6290" w:rsidRDefault="009A6290" w:rsidP="009A6290">
      <w:pPr>
        <w:spacing w:after="0" w:line="240" w:lineRule="auto"/>
        <w:contextualSpacing/>
        <w:rPr>
          <w:rFonts w:ascii="Arial" w:eastAsiaTheme="minorHAnsi" w:hAnsi="Arial" w:cs="Arial"/>
        </w:rPr>
      </w:pPr>
    </w:p>
    <w:p w14:paraId="7DE6D910"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(i) Remit the overpayment amount to the payment office cited in the contract along with a description of the overpayment including the—</w:t>
      </w:r>
    </w:p>
    <w:p w14:paraId="1C22358C" w14:textId="77777777" w:rsidR="009A6290" w:rsidRPr="009A6290" w:rsidRDefault="009A6290" w:rsidP="009A6290">
      <w:pPr>
        <w:spacing w:after="0" w:line="240" w:lineRule="auto"/>
        <w:contextualSpacing/>
        <w:rPr>
          <w:rFonts w:ascii="Arial" w:eastAsiaTheme="minorHAnsi" w:hAnsi="Arial" w:cs="Arial"/>
        </w:rPr>
      </w:pPr>
    </w:p>
    <w:p w14:paraId="676D03B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 Circumstances of the overpayment (e.g., duplicate payment, erroneous payment, liquidation errors, date(s) of overpayment);</w:t>
      </w:r>
    </w:p>
    <w:p w14:paraId="5C3464BC" w14:textId="77777777" w:rsidR="009A6290" w:rsidRPr="009A6290" w:rsidRDefault="009A6290" w:rsidP="009A6290">
      <w:pPr>
        <w:spacing w:after="0" w:line="240" w:lineRule="auto"/>
        <w:contextualSpacing/>
        <w:rPr>
          <w:rFonts w:ascii="Arial" w:eastAsiaTheme="minorHAnsi" w:hAnsi="Arial" w:cs="Arial"/>
        </w:rPr>
      </w:pPr>
    </w:p>
    <w:p w14:paraId="610977A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(B) Affected contract number and delivery order number, if applicable;</w:t>
      </w:r>
    </w:p>
    <w:p w14:paraId="43404F6F" w14:textId="77777777" w:rsidR="009A6290" w:rsidRPr="009A6290" w:rsidRDefault="009A6290" w:rsidP="009A6290">
      <w:pPr>
        <w:spacing w:after="0" w:line="240" w:lineRule="auto"/>
        <w:contextualSpacing/>
        <w:rPr>
          <w:rFonts w:ascii="Arial" w:eastAsiaTheme="minorHAnsi" w:hAnsi="Arial" w:cs="Arial"/>
        </w:rPr>
      </w:pPr>
    </w:p>
    <w:p w14:paraId="1534224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(C) Affected line item or subline item, if applicable;</w:t>
      </w:r>
    </w:p>
    <w:p w14:paraId="0C13C62D" w14:textId="77777777" w:rsidR="009A6290" w:rsidRPr="009A6290" w:rsidRDefault="009A6290" w:rsidP="009A6290">
      <w:pPr>
        <w:spacing w:after="0" w:line="240" w:lineRule="auto"/>
        <w:contextualSpacing/>
        <w:rPr>
          <w:rFonts w:ascii="Arial" w:eastAsiaTheme="minorHAnsi" w:hAnsi="Arial" w:cs="Arial"/>
        </w:rPr>
      </w:pPr>
    </w:p>
    <w:p w14:paraId="6DA671A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(D) Contractor point of contact; and</w:t>
      </w:r>
    </w:p>
    <w:p w14:paraId="2563148C" w14:textId="77777777" w:rsidR="009A6290" w:rsidRPr="009A6290" w:rsidRDefault="009A6290" w:rsidP="009A6290">
      <w:pPr>
        <w:spacing w:after="0" w:line="240" w:lineRule="auto"/>
        <w:contextualSpacing/>
        <w:rPr>
          <w:rFonts w:ascii="Arial" w:eastAsiaTheme="minorHAnsi" w:hAnsi="Arial" w:cs="Arial"/>
        </w:rPr>
      </w:pPr>
    </w:p>
    <w:p w14:paraId="65180285"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(ii) Provide a copy of the remittance and supporting documentation to the Contracting Officer.</w:t>
      </w:r>
    </w:p>
    <w:p w14:paraId="652582FA" w14:textId="77777777" w:rsidR="009A6290" w:rsidRPr="009A6290" w:rsidRDefault="009A6290" w:rsidP="009A6290">
      <w:pPr>
        <w:spacing w:after="0" w:line="240" w:lineRule="auto"/>
        <w:contextualSpacing/>
        <w:rPr>
          <w:rFonts w:ascii="Arial" w:eastAsiaTheme="minorHAnsi" w:hAnsi="Arial" w:cs="Arial"/>
        </w:rPr>
      </w:pPr>
    </w:p>
    <w:p w14:paraId="6B1EA8C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 Interest.(i)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123DD315"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(ii) The Government may issue a demand for payment to the Contractor upon finding a debt is due under the contract.</w:t>
      </w:r>
    </w:p>
    <w:p w14:paraId="68D7789C" w14:textId="77777777" w:rsidR="009A6290" w:rsidRPr="009A6290" w:rsidRDefault="009A6290" w:rsidP="009A6290">
      <w:pPr>
        <w:spacing w:after="0" w:line="240" w:lineRule="auto"/>
        <w:contextualSpacing/>
        <w:rPr>
          <w:rFonts w:ascii="Arial" w:eastAsiaTheme="minorHAnsi" w:hAnsi="Arial" w:cs="Arial"/>
        </w:rPr>
      </w:pPr>
    </w:p>
    <w:p w14:paraId="2D3AEA6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lastRenderedPageBreak/>
        <w:t>(iii) Final decisions. The Contracting Officer will issue a final decision as required by FAR part 33 if–</w:t>
      </w:r>
    </w:p>
    <w:p w14:paraId="483FB402" w14:textId="77777777" w:rsidR="009A6290" w:rsidRPr="009A6290" w:rsidRDefault="009A6290" w:rsidP="009A6290">
      <w:pPr>
        <w:spacing w:after="0" w:line="240" w:lineRule="auto"/>
        <w:contextualSpacing/>
        <w:rPr>
          <w:rFonts w:ascii="Arial" w:eastAsiaTheme="minorHAnsi" w:hAnsi="Arial" w:cs="Arial"/>
        </w:rPr>
      </w:pPr>
    </w:p>
    <w:p w14:paraId="4EE97FD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 The Contracting Officer and the Contractor are unable to reach agreement on the existence or amount of a debt within 30 days;</w:t>
      </w:r>
    </w:p>
    <w:p w14:paraId="6EDAA0D7" w14:textId="77777777" w:rsidR="009A6290" w:rsidRPr="009A6290" w:rsidRDefault="009A6290" w:rsidP="009A6290">
      <w:pPr>
        <w:spacing w:after="0" w:line="240" w:lineRule="auto"/>
        <w:contextualSpacing/>
        <w:rPr>
          <w:rFonts w:ascii="Arial" w:eastAsiaTheme="minorHAnsi" w:hAnsi="Arial" w:cs="Arial"/>
        </w:rPr>
      </w:pPr>
    </w:p>
    <w:p w14:paraId="54593F5B"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7EE06B95" w14:textId="77777777" w:rsidR="009A6290" w:rsidRPr="009A6290" w:rsidRDefault="009A6290" w:rsidP="009A6290">
      <w:pPr>
        <w:spacing w:after="0" w:line="240" w:lineRule="auto"/>
        <w:contextualSpacing/>
        <w:rPr>
          <w:rFonts w:ascii="Arial" w:eastAsiaTheme="minorHAnsi" w:hAnsi="Arial" w:cs="Arial"/>
        </w:rPr>
      </w:pPr>
    </w:p>
    <w:p w14:paraId="028C380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(C) The Contractor requests a deferment of collection on a debt previously demanded by the Contracting Officer (see FAR part 32).</w:t>
      </w:r>
    </w:p>
    <w:p w14:paraId="584F2D8D" w14:textId="77777777" w:rsidR="009A6290" w:rsidRPr="009A6290" w:rsidRDefault="009A6290" w:rsidP="009A6290">
      <w:pPr>
        <w:spacing w:after="0" w:line="240" w:lineRule="auto"/>
        <w:contextualSpacing/>
        <w:rPr>
          <w:rFonts w:ascii="Arial" w:eastAsiaTheme="minorHAnsi" w:hAnsi="Arial" w:cs="Arial"/>
        </w:rPr>
      </w:pPr>
    </w:p>
    <w:p w14:paraId="70936A7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(iv) If a demand for payment was previously issued for the debt, the demand for payment included in the final decision shall identify the same due date as the original demand for payment.</w:t>
      </w:r>
    </w:p>
    <w:p w14:paraId="62684BD1" w14:textId="77777777" w:rsidR="009A6290" w:rsidRPr="009A6290" w:rsidRDefault="009A6290" w:rsidP="009A6290">
      <w:pPr>
        <w:spacing w:after="0" w:line="240" w:lineRule="auto"/>
        <w:contextualSpacing/>
        <w:rPr>
          <w:rFonts w:ascii="Arial" w:eastAsiaTheme="minorHAnsi" w:hAnsi="Arial" w:cs="Arial"/>
        </w:rPr>
      </w:pPr>
    </w:p>
    <w:p w14:paraId="5631830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 Amounts shall be due at the earliest of the following dates:</w:t>
      </w:r>
    </w:p>
    <w:p w14:paraId="447D08F9" w14:textId="77777777" w:rsidR="009A6290" w:rsidRPr="009A6290" w:rsidRDefault="009A6290" w:rsidP="009A6290">
      <w:pPr>
        <w:spacing w:after="0" w:line="240" w:lineRule="auto"/>
        <w:contextualSpacing/>
        <w:rPr>
          <w:rFonts w:ascii="Arial" w:eastAsiaTheme="minorHAnsi" w:hAnsi="Arial" w:cs="Arial"/>
        </w:rPr>
      </w:pPr>
    </w:p>
    <w:p w14:paraId="0BCE195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 The date fixed under this contract.</w:t>
      </w:r>
    </w:p>
    <w:p w14:paraId="7CAEF31F" w14:textId="77777777" w:rsidR="009A6290" w:rsidRPr="009A6290" w:rsidRDefault="009A6290" w:rsidP="009A6290">
      <w:pPr>
        <w:spacing w:after="0" w:line="240" w:lineRule="auto"/>
        <w:contextualSpacing/>
        <w:rPr>
          <w:rFonts w:ascii="Arial" w:eastAsiaTheme="minorHAnsi" w:hAnsi="Arial" w:cs="Arial"/>
        </w:rPr>
      </w:pPr>
    </w:p>
    <w:p w14:paraId="5EB1E84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(B) The date of the first written demand for payment, including any demand for payment resulting from a termination for cause.</w:t>
      </w:r>
    </w:p>
    <w:p w14:paraId="6A286A38" w14:textId="77777777" w:rsidR="009A6290" w:rsidRPr="009A6290" w:rsidRDefault="009A6290" w:rsidP="009A6290">
      <w:pPr>
        <w:spacing w:after="0" w:line="240" w:lineRule="auto"/>
        <w:contextualSpacing/>
        <w:rPr>
          <w:rFonts w:ascii="Arial" w:eastAsiaTheme="minorHAnsi" w:hAnsi="Arial" w:cs="Arial"/>
        </w:rPr>
      </w:pPr>
    </w:p>
    <w:p w14:paraId="2B7FC74D"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(vi) The interest charge shall be computed for the actual number of calendar days involved beginning on the due date and ending on-</w:t>
      </w:r>
    </w:p>
    <w:p w14:paraId="600DB075" w14:textId="77777777" w:rsidR="009A6290" w:rsidRPr="009A6290" w:rsidRDefault="009A6290" w:rsidP="009A6290">
      <w:pPr>
        <w:spacing w:after="0" w:line="240" w:lineRule="auto"/>
        <w:contextualSpacing/>
        <w:rPr>
          <w:rFonts w:ascii="Arial" w:eastAsiaTheme="minorHAnsi" w:hAnsi="Arial" w:cs="Arial"/>
        </w:rPr>
      </w:pPr>
    </w:p>
    <w:p w14:paraId="08377065"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 The date on which the designated office receives payment from the Contractor;</w:t>
      </w:r>
    </w:p>
    <w:p w14:paraId="51DF77C8" w14:textId="77777777" w:rsidR="009A6290" w:rsidRPr="009A6290" w:rsidRDefault="009A6290" w:rsidP="009A6290">
      <w:pPr>
        <w:spacing w:after="0" w:line="240" w:lineRule="auto"/>
        <w:contextualSpacing/>
        <w:rPr>
          <w:rFonts w:ascii="Arial" w:eastAsiaTheme="minorHAnsi" w:hAnsi="Arial" w:cs="Arial"/>
        </w:rPr>
      </w:pPr>
    </w:p>
    <w:p w14:paraId="05030A2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(B) The date of issuance of a Government check to the Contractor from which an amount otherwise payable has been withheld as a credit against the contract debt; or</w:t>
      </w:r>
    </w:p>
    <w:p w14:paraId="60A838A0" w14:textId="77777777" w:rsidR="009A6290" w:rsidRPr="009A6290" w:rsidRDefault="009A6290" w:rsidP="009A6290">
      <w:pPr>
        <w:spacing w:after="0" w:line="240" w:lineRule="auto"/>
        <w:contextualSpacing/>
        <w:rPr>
          <w:rFonts w:ascii="Arial" w:eastAsiaTheme="minorHAnsi" w:hAnsi="Arial" w:cs="Arial"/>
        </w:rPr>
      </w:pPr>
    </w:p>
    <w:p w14:paraId="30914B8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(C) The date on which an amount withheld and applied to the contract debt would otherwise have become payable to the Contractor.</w:t>
      </w:r>
    </w:p>
    <w:p w14:paraId="510A9DF5" w14:textId="77777777" w:rsidR="009A6290" w:rsidRPr="009A6290" w:rsidRDefault="009A6290" w:rsidP="009A6290">
      <w:pPr>
        <w:spacing w:after="0" w:line="240" w:lineRule="auto"/>
        <w:contextualSpacing/>
        <w:rPr>
          <w:rFonts w:ascii="Arial" w:eastAsiaTheme="minorHAnsi" w:hAnsi="Arial" w:cs="Arial"/>
        </w:rPr>
      </w:pPr>
    </w:p>
    <w:p w14:paraId="1F5A90C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(vii) The interest charge made under this clause may be reduced under the procedures for interest credits prescribed in FAR part 32 in effect on the date of this contract.</w:t>
      </w:r>
    </w:p>
    <w:p w14:paraId="7070F4C9" w14:textId="77777777" w:rsidR="009A6290" w:rsidRPr="009A6290" w:rsidRDefault="009A6290" w:rsidP="009A6290">
      <w:pPr>
        <w:spacing w:after="0" w:line="240" w:lineRule="auto"/>
        <w:contextualSpacing/>
        <w:rPr>
          <w:rFonts w:ascii="Arial" w:eastAsiaTheme="minorHAnsi" w:hAnsi="Arial" w:cs="Arial"/>
        </w:rPr>
      </w:pPr>
    </w:p>
    <w:p w14:paraId="386BC2B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(j) Risk of loss. Unless the contract specifically provides otherwise, risk of loss or damage to the supplies provided under this contract shall remain with the Contractor until, and shall pass to the Government upon—</w:t>
      </w:r>
    </w:p>
    <w:p w14:paraId="19191449" w14:textId="77777777" w:rsidR="009A6290" w:rsidRPr="009A6290" w:rsidRDefault="009A6290" w:rsidP="009A6290">
      <w:pPr>
        <w:spacing w:after="0" w:line="240" w:lineRule="auto"/>
        <w:contextualSpacing/>
        <w:rPr>
          <w:rFonts w:ascii="Arial" w:eastAsiaTheme="minorHAnsi" w:hAnsi="Arial" w:cs="Arial"/>
        </w:rPr>
      </w:pPr>
    </w:p>
    <w:p w14:paraId="722C046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(1) Delivery of the supplies to a carrier, if transportation is f.o.b. origin; or</w:t>
      </w:r>
    </w:p>
    <w:p w14:paraId="1DB1624C" w14:textId="77777777" w:rsidR="009A6290" w:rsidRPr="009A6290" w:rsidRDefault="009A6290" w:rsidP="009A6290">
      <w:pPr>
        <w:spacing w:after="0" w:line="240" w:lineRule="auto"/>
        <w:contextualSpacing/>
        <w:rPr>
          <w:rFonts w:ascii="Arial" w:eastAsiaTheme="minorHAnsi" w:hAnsi="Arial" w:cs="Arial"/>
        </w:rPr>
      </w:pPr>
    </w:p>
    <w:p w14:paraId="3914BBB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(2) Delivery of the supplies to the Government at the destination specified in the contract, if transportation is f.o.b. destination.</w:t>
      </w:r>
    </w:p>
    <w:p w14:paraId="6B72984C" w14:textId="77777777" w:rsidR="009A6290" w:rsidRPr="009A6290" w:rsidRDefault="009A6290" w:rsidP="009A6290">
      <w:pPr>
        <w:spacing w:after="0" w:line="240" w:lineRule="auto"/>
        <w:contextualSpacing/>
        <w:rPr>
          <w:rFonts w:ascii="Arial" w:eastAsiaTheme="minorHAnsi" w:hAnsi="Arial" w:cs="Arial"/>
        </w:rPr>
      </w:pPr>
    </w:p>
    <w:p w14:paraId="264991A0"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(k) Taxes. The contract price includes all applicable Federal, State, and local taxes and duties.</w:t>
      </w:r>
    </w:p>
    <w:p w14:paraId="6F645DE5" w14:textId="77777777" w:rsidR="009A6290" w:rsidRPr="009A6290" w:rsidRDefault="009A6290" w:rsidP="009A6290">
      <w:pPr>
        <w:spacing w:after="0" w:line="240" w:lineRule="auto"/>
        <w:contextualSpacing/>
        <w:rPr>
          <w:rFonts w:ascii="Arial" w:eastAsiaTheme="minorHAnsi" w:hAnsi="Arial" w:cs="Arial"/>
        </w:rPr>
      </w:pPr>
    </w:p>
    <w:p w14:paraId="787311E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 xml:space="preserve">(l) Termination for the Government’s convenience.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w:t>
      </w:r>
      <w:r w:rsidRPr="009A6290">
        <w:rPr>
          <w:rFonts w:ascii="Arial" w:eastAsiaTheme="minorHAnsi" w:hAnsi="Arial" w:cs="Arial"/>
        </w:rPr>
        <w:lastRenderedPageBreak/>
        <w:t>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1839520" w14:textId="77777777" w:rsidR="009A6290" w:rsidRPr="009A6290" w:rsidRDefault="009A6290" w:rsidP="009A6290">
      <w:pPr>
        <w:spacing w:after="0" w:line="240" w:lineRule="auto"/>
        <w:contextualSpacing/>
        <w:rPr>
          <w:rFonts w:ascii="Arial" w:eastAsiaTheme="minorHAnsi" w:hAnsi="Arial" w:cs="Arial"/>
        </w:rPr>
      </w:pPr>
    </w:p>
    <w:p w14:paraId="5FFCD95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022AF464" w14:textId="77777777" w:rsidR="009A6290" w:rsidRPr="009A6290" w:rsidRDefault="009A6290" w:rsidP="009A6290">
      <w:pPr>
        <w:spacing w:after="0" w:line="240" w:lineRule="auto"/>
        <w:contextualSpacing/>
        <w:rPr>
          <w:rFonts w:ascii="Arial" w:eastAsiaTheme="minorHAnsi" w:hAnsi="Arial" w:cs="Arial"/>
        </w:rPr>
      </w:pPr>
    </w:p>
    <w:p w14:paraId="44EE57A0"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(n) Title. Unless specified elsewhere in this contract, title to items furnished under this contract shall pass to the Government upon acceptance, regardless of when or where the Government takes physical possession.</w:t>
      </w:r>
    </w:p>
    <w:p w14:paraId="06A470EB" w14:textId="77777777" w:rsidR="009A6290" w:rsidRPr="009A6290" w:rsidRDefault="009A6290" w:rsidP="009A6290">
      <w:pPr>
        <w:spacing w:after="0" w:line="240" w:lineRule="auto"/>
        <w:contextualSpacing/>
        <w:rPr>
          <w:rFonts w:ascii="Arial" w:eastAsiaTheme="minorHAnsi" w:hAnsi="Arial" w:cs="Arial"/>
        </w:rPr>
      </w:pPr>
    </w:p>
    <w:p w14:paraId="6D8C9F0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(o) Warranty. The Contractor warrants and implies that the items delivered under this contract are merchantable and fit for use for the particular purpose described in this contract.</w:t>
      </w:r>
    </w:p>
    <w:p w14:paraId="46BE4143" w14:textId="77777777" w:rsidR="009A6290" w:rsidRPr="009A6290" w:rsidRDefault="009A6290" w:rsidP="009A6290">
      <w:pPr>
        <w:spacing w:after="0" w:line="240" w:lineRule="auto"/>
        <w:contextualSpacing/>
        <w:rPr>
          <w:rFonts w:ascii="Arial" w:eastAsiaTheme="minorHAnsi" w:hAnsi="Arial" w:cs="Arial"/>
        </w:rPr>
      </w:pPr>
    </w:p>
    <w:p w14:paraId="0BDA8049"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(p) Limitation of liability. Except as otherwise provided by an express warranty, the Contractor will not be liable to the Government for consequential damages resulting from any defect or deficiencies in accepted items.</w:t>
      </w:r>
    </w:p>
    <w:p w14:paraId="587814EF" w14:textId="77777777" w:rsidR="009A6290" w:rsidRPr="009A6290" w:rsidRDefault="009A6290" w:rsidP="009A6290">
      <w:pPr>
        <w:spacing w:after="0" w:line="240" w:lineRule="auto"/>
        <w:contextualSpacing/>
        <w:rPr>
          <w:rFonts w:ascii="Arial" w:eastAsiaTheme="minorHAnsi" w:hAnsi="Arial" w:cs="Arial"/>
        </w:rPr>
      </w:pPr>
    </w:p>
    <w:p w14:paraId="11C7F94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(q) Compliance with laws unique to Government contracts.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3FB3EF11" w14:textId="77777777" w:rsidR="009A6290" w:rsidRPr="009A6290" w:rsidRDefault="009A6290" w:rsidP="009A6290">
      <w:pPr>
        <w:spacing w:after="0" w:line="240" w:lineRule="auto"/>
        <w:contextualSpacing/>
        <w:rPr>
          <w:rFonts w:ascii="Arial" w:eastAsiaTheme="minorHAnsi" w:hAnsi="Arial" w:cs="Arial"/>
        </w:rPr>
      </w:pPr>
    </w:p>
    <w:p w14:paraId="74E72ED2"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(r) Order of precedence. Any inconsistencies in this solicitation or contract shall be resolved by giving precedence in the following order:</w:t>
      </w:r>
    </w:p>
    <w:p w14:paraId="63FC31B6" w14:textId="77777777" w:rsidR="009A6290" w:rsidRPr="009A6290" w:rsidRDefault="009A6290" w:rsidP="009A6290">
      <w:pPr>
        <w:spacing w:after="0" w:line="240" w:lineRule="auto"/>
        <w:contextualSpacing/>
        <w:rPr>
          <w:rFonts w:ascii="Arial" w:eastAsiaTheme="minorHAnsi" w:hAnsi="Arial" w:cs="Arial"/>
        </w:rPr>
      </w:pPr>
    </w:p>
    <w:p w14:paraId="5D0C040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(1) The schedule of supplies/services;</w:t>
      </w:r>
    </w:p>
    <w:p w14:paraId="31039CD8" w14:textId="77777777" w:rsidR="009A6290" w:rsidRPr="009A6290" w:rsidRDefault="009A6290" w:rsidP="009A6290">
      <w:pPr>
        <w:spacing w:after="0" w:line="240" w:lineRule="auto"/>
        <w:contextualSpacing/>
        <w:rPr>
          <w:rFonts w:ascii="Arial" w:eastAsiaTheme="minorHAnsi" w:hAnsi="Arial" w:cs="Arial"/>
        </w:rPr>
      </w:pPr>
    </w:p>
    <w:p w14:paraId="72A4E08F"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(2) The Disputes, Payments, Invoice, Compliance with Laws Unique to Government Contracts, and Unauthorized Obligations paragraphs of this clause;</w:t>
      </w:r>
    </w:p>
    <w:p w14:paraId="3A47C2D7" w14:textId="77777777" w:rsidR="009A6290" w:rsidRPr="009A6290" w:rsidRDefault="009A6290" w:rsidP="009A6290">
      <w:pPr>
        <w:spacing w:after="0" w:line="240" w:lineRule="auto"/>
        <w:contextualSpacing/>
        <w:rPr>
          <w:rFonts w:ascii="Arial" w:eastAsiaTheme="minorHAnsi" w:hAnsi="Arial" w:cs="Arial"/>
        </w:rPr>
      </w:pPr>
    </w:p>
    <w:p w14:paraId="6E0A735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(3) Other contract clauses incorporated in the solicitation or contract;</w:t>
      </w:r>
    </w:p>
    <w:p w14:paraId="21F8BF02" w14:textId="77777777" w:rsidR="009A6290" w:rsidRPr="009A6290" w:rsidRDefault="009A6290" w:rsidP="009A6290">
      <w:pPr>
        <w:spacing w:after="0" w:line="240" w:lineRule="auto"/>
        <w:contextualSpacing/>
        <w:rPr>
          <w:rFonts w:ascii="Arial" w:eastAsiaTheme="minorHAnsi" w:hAnsi="Arial" w:cs="Arial"/>
        </w:rPr>
      </w:pPr>
    </w:p>
    <w:p w14:paraId="5EC46BE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(4) Addenda to this solicitation or contract;</w:t>
      </w:r>
    </w:p>
    <w:p w14:paraId="306C0490" w14:textId="77777777" w:rsidR="009A6290" w:rsidRPr="009A6290" w:rsidRDefault="009A6290" w:rsidP="009A6290">
      <w:pPr>
        <w:spacing w:after="0" w:line="240" w:lineRule="auto"/>
        <w:contextualSpacing/>
        <w:rPr>
          <w:rFonts w:ascii="Arial" w:eastAsiaTheme="minorHAnsi" w:hAnsi="Arial" w:cs="Arial"/>
        </w:rPr>
      </w:pPr>
    </w:p>
    <w:p w14:paraId="3AF7D005"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 Solicitation provisions incorporated in the solicitation;</w:t>
      </w:r>
    </w:p>
    <w:p w14:paraId="4FF42323" w14:textId="77777777" w:rsidR="009A6290" w:rsidRPr="009A6290" w:rsidRDefault="009A6290" w:rsidP="009A6290">
      <w:pPr>
        <w:spacing w:after="0" w:line="240" w:lineRule="auto"/>
        <w:contextualSpacing/>
        <w:rPr>
          <w:rFonts w:ascii="Arial" w:eastAsiaTheme="minorHAnsi" w:hAnsi="Arial" w:cs="Arial"/>
        </w:rPr>
      </w:pPr>
    </w:p>
    <w:p w14:paraId="63F4CEF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(6) Other paragraphs of this clause;</w:t>
      </w:r>
    </w:p>
    <w:p w14:paraId="41B44D4B" w14:textId="77777777" w:rsidR="009A6290" w:rsidRPr="009A6290" w:rsidRDefault="009A6290" w:rsidP="009A6290">
      <w:pPr>
        <w:spacing w:after="0" w:line="240" w:lineRule="auto"/>
        <w:contextualSpacing/>
        <w:rPr>
          <w:rFonts w:ascii="Arial" w:eastAsiaTheme="minorHAnsi" w:hAnsi="Arial" w:cs="Arial"/>
        </w:rPr>
      </w:pPr>
    </w:p>
    <w:p w14:paraId="3D060A3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(7) Other documents, exhibits, and attachments; and</w:t>
      </w:r>
    </w:p>
    <w:p w14:paraId="2BC3B7C1" w14:textId="77777777" w:rsidR="009A6290" w:rsidRPr="009A6290" w:rsidRDefault="009A6290" w:rsidP="009A6290">
      <w:pPr>
        <w:spacing w:after="0" w:line="240" w:lineRule="auto"/>
        <w:contextualSpacing/>
        <w:rPr>
          <w:rFonts w:ascii="Arial" w:eastAsiaTheme="minorHAnsi" w:hAnsi="Arial" w:cs="Arial"/>
        </w:rPr>
      </w:pPr>
    </w:p>
    <w:p w14:paraId="0E6D28A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(8) The specification.</w:t>
      </w:r>
    </w:p>
    <w:p w14:paraId="0CBE4C38" w14:textId="77777777" w:rsidR="009A6290" w:rsidRPr="009A6290" w:rsidRDefault="009A6290" w:rsidP="009A6290">
      <w:pPr>
        <w:spacing w:after="0" w:line="240" w:lineRule="auto"/>
        <w:contextualSpacing/>
        <w:rPr>
          <w:rFonts w:ascii="Arial" w:eastAsiaTheme="minorHAnsi" w:hAnsi="Arial" w:cs="Arial"/>
        </w:rPr>
      </w:pPr>
    </w:p>
    <w:p w14:paraId="7B7EABE0"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lastRenderedPageBreak/>
        <w:t>(s) Unauthorized obligations.</w:t>
      </w:r>
    </w:p>
    <w:p w14:paraId="45949EAB" w14:textId="77777777" w:rsidR="009A6290" w:rsidRPr="009A6290" w:rsidRDefault="009A6290" w:rsidP="009A6290">
      <w:pPr>
        <w:spacing w:after="0" w:line="240" w:lineRule="auto"/>
        <w:contextualSpacing/>
        <w:rPr>
          <w:rFonts w:ascii="Arial" w:eastAsiaTheme="minorHAnsi" w:hAnsi="Arial" w:cs="Arial"/>
        </w:rPr>
      </w:pPr>
    </w:p>
    <w:p w14:paraId="7197EE5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6C9F9935" w14:textId="77777777" w:rsidR="009A6290" w:rsidRPr="009A6290" w:rsidRDefault="009A6290" w:rsidP="009A6290">
      <w:pPr>
        <w:spacing w:after="0" w:line="240" w:lineRule="auto"/>
        <w:contextualSpacing/>
        <w:rPr>
          <w:rFonts w:ascii="Arial" w:eastAsiaTheme="minorHAnsi" w:hAnsi="Arial" w:cs="Arial"/>
        </w:rPr>
      </w:pPr>
    </w:p>
    <w:p w14:paraId="41C56E2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(i) Any such clause is unenforceable against the Government.</w:t>
      </w:r>
    </w:p>
    <w:p w14:paraId="4E20B227" w14:textId="77777777" w:rsidR="009A6290" w:rsidRPr="009A6290" w:rsidRDefault="009A6290" w:rsidP="009A6290">
      <w:pPr>
        <w:spacing w:after="0" w:line="240" w:lineRule="auto"/>
        <w:contextualSpacing/>
        <w:rPr>
          <w:rFonts w:ascii="Arial" w:eastAsiaTheme="minorHAnsi" w:hAnsi="Arial" w:cs="Arial"/>
        </w:rPr>
      </w:pPr>
    </w:p>
    <w:p w14:paraId="575F5B0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00342C15" w14:textId="77777777" w:rsidR="009A6290" w:rsidRPr="009A6290" w:rsidRDefault="009A6290" w:rsidP="009A6290">
      <w:pPr>
        <w:spacing w:after="0" w:line="240" w:lineRule="auto"/>
        <w:contextualSpacing/>
        <w:rPr>
          <w:rFonts w:ascii="Arial" w:eastAsiaTheme="minorHAnsi" w:hAnsi="Arial" w:cs="Arial"/>
        </w:rPr>
      </w:pPr>
    </w:p>
    <w:p w14:paraId="6C8BE3DD"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(iii) Any such clause is deemed to be stricken from the EULA, TOS, or similar legal instrument or agreement.</w:t>
      </w:r>
    </w:p>
    <w:p w14:paraId="4DB18501" w14:textId="77777777" w:rsidR="009A6290" w:rsidRPr="009A6290" w:rsidRDefault="009A6290" w:rsidP="009A6290">
      <w:pPr>
        <w:spacing w:after="0" w:line="240" w:lineRule="auto"/>
        <w:contextualSpacing/>
        <w:rPr>
          <w:rFonts w:ascii="Arial" w:eastAsiaTheme="minorHAnsi" w:hAnsi="Arial" w:cs="Arial"/>
        </w:rPr>
      </w:pPr>
    </w:p>
    <w:p w14:paraId="2E4858FF"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(2) Paragraph (s)(1) of this clause does not apply to indemnification by the Government that is expressly authorized by statute and specifically authorized under applicable agency regulations and procedures.</w:t>
      </w:r>
    </w:p>
    <w:p w14:paraId="288AFC1D" w14:textId="77777777" w:rsidR="009A6290" w:rsidRPr="009A6290" w:rsidRDefault="009A6290" w:rsidP="009A6290">
      <w:pPr>
        <w:spacing w:after="0" w:line="240" w:lineRule="auto"/>
        <w:contextualSpacing/>
        <w:rPr>
          <w:rFonts w:ascii="Arial" w:eastAsiaTheme="minorHAnsi" w:hAnsi="Arial" w:cs="Arial"/>
        </w:rPr>
      </w:pPr>
    </w:p>
    <w:p w14:paraId="76F6B75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(t) Comptroller General examination of record. This paragraph applies if this contract was awarded using other than sealed bid procedures and is in excess of the simplified acquisition threshold on the date of award of this contract.</w:t>
      </w:r>
    </w:p>
    <w:p w14:paraId="71E406B3" w14:textId="77777777" w:rsidR="009A6290" w:rsidRPr="009A6290" w:rsidRDefault="009A6290" w:rsidP="009A6290">
      <w:pPr>
        <w:spacing w:after="0" w:line="240" w:lineRule="auto"/>
        <w:contextualSpacing/>
        <w:rPr>
          <w:rFonts w:ascii="Arial" w:eastAsiaTheme="minorHAnsi" w:hAnsi="Arial" w:cs="Arial"/>
        </w:rPr>
      </w:pPr>
    </w:p>
    <w:p w14:paraId="53E2048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(1) The Comptroller General of the United States, or an authorized representative of the Comptroller General, shall have access to and right to examine any of the Contractor’s directly pertinent records involving transactions related to this contract.</w:t>
      </w:r>
    </w:p>
    <w:p w14:paraId="20D4807E" w14:textId="77777777" w:rsidR="009A6290" w:rsidRPr="009A6290" w:rsidRDefault="009A6290" w:rsidP="009A6290">
      <w:pPr>
        <w:spacing w:after="0" w:line="240" w:lineRule="auto"/>
        <w:contextualSpacing/>
        <w:rPr>
          <w:rFonts w:ascii="Arial" w:eastAsiaTheme="minorHAnsi" w:hAnsi="Arial" w:cs="Arial"/>
        </w:rPr>
      </w:pPr>
    </w:p>
    <w:p w14:paraId="1352264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1928C90" w14:textId="77777777" w:rsidR="009A6290" w:rsidRPr="009A6290" w:rsidRDefault="009A6290" w:rsidP="009A6290">
      <w:pPr>
        <w:spacing w:after="0" w:line="240" w:lineRule="auto"/>
        <w:contextualSpacing/>
        <w:rPr>
          <w:rFonts w:ascii="Arial" w:eastAsiaTheme="minorHAnsi" w:hAnsi="Arial" w:cs="Arial"/>
        </w:rPr>
      </w:pPr>
    </w:p>
    <w:p w14:paraId="7E27614D"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47CCC3E1" w14:textId="77777777" w:rsidR="009A6290" w:rsidRPr="009A6290" w:rsidRDefault="009A6290" w:rsidP="009A6290">
      <w:pPr>
        <w:spacing w:after="0" w:line="240" w:lineRule="auto"/>
        <w:contextualSpacing/>
        <w:rPr>
          <w:rFonts w:ascii="Arial" w:eastAsiaTheme="minorHAnsi" w:hAnsi="Arial" w:cs="Arial"/>
        </w:rPr>
      </w:pPr>
    </w:p>
    <w:p w14:paraId="158360C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(u) Incorporation by reference. The Contractor’s representations and certifications, including those completed electronically via the System for Award Management (SAM), are incorporated by reference into the contract.</w:t>
      </w:r>
    </w:p>
    <w:p w14:paraId="6C24D4E3" w14:textId="77777777" w:rsidR="009A6290" w:rsidRPr="009A6290" w:rsidRDefault="009A6290" w:rsidP="009A6290">
      <w:pPr>
        <w:spacing w:line="240" w:lineRule="auto"/>
        <w:contextualSpacing/>
      </w:pPr>
    </w:p>
    <w:p w14:paraId="5C07E872" w14:textId="77777777" w:rsidR="009A6290" w:rsidRPr="009A6290" w:rsidRDefault="009A6290" w:rsidP="009A6290">
      <w:pPr>
        <w:keepNext/>
        <w:keepLines/>
        <w:spacing w:before="120" w:after="120"/>
        <w:outlineLvl w:val="1"/>
        <w:rPr>
          <w:rFonts w:asciiTheme="majorHAnsi" w:eastAsiaTheme="majorEastAsia" w:hAnsiTheme="majorHAnsi" w:cstheme="majorBidi"/>
          <w:b/>
          <w:bCs/>
          <w:color w:val="4F81BD" w:themeColor="accent1"/>
          <w:sz w:val="26"/>
          <w:szCs w:val="26"/>
        </w:rPr>
      </w:pPr>
      <w:bookmarkStart w:id="28" w:name="_Toc256000007"/>
      <w:r w:rsidRPr="009A6290">
        <w:rPr>
          <w:rFonts w:asciiTheme="majorHAnsi" w:eastAsiaTheme="majorEastAsia" w:hAnsiTheme="majorHAnsi" w:cstheme="majorBidi"/>
          <w:b/>
          <w:bCs/>
          <w:color w:val="4F81BD" w:themeColor="accent1"/>
          <w:sz w:val="26"/>
          <w:szCs w:val="26"/>
        </w:rPr>
        <w:lastRenderedPageBreak/>
        <w:t>C.2 ADDENDUM to FAR 52.212-4 CONTRACT TERMS AND CONDITIONS--COMMERCIAL PRODUCTS AND COMMERCIAL SERVICES</w:t>
      </w:r>
      <w:bookmarkEnd w:id="28"/>
    </w:p>
    <w:p w14:paraId="366D517B"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rPr>
        <w:t>1. Ordering</w:t>
      </w:r>
      <w:r w:rsidRPr="009A6290">
        <w:rPr>
          <w:rFonts w:ascii="Arial" w:eastAsiaTheme="minorHAnsi" w:hAnsi="Arial" w:cs="Arial"/>
        </w:rPr>
        <w:t>. This solicitation provides for the award of a contract in support of VA’s standardization program. Products awarded on the resultant contract will be distributed through Government Prime Vendor contract(s). Order placement for supplies awarded will be made by Government Prime Vendor contractor(s) to the awarded contractor and, any supplies to be furnished under this contract shall be ordered by issuance of delivery orders by the individuals or facilities directly to Prime Vendor contractor(s). Government Prime Vendor contractor(s) will accept orders and payment for the contracted item(s) on behalf of the Contractor. Such orders may be issued from the first day of the ordering period of the contract through the expiration date of the final option period exercised. All delivery orders are subject to the terms and conditions of this contract. In the event of conflict between a delivery order and this contract, the contract shall control.</w:t>
      </w:r>
    </w:p>
    <w:p w14:paraId="1ADB9D06" w14:textId="77777777" w:rsidR="009A6290" w:rsidRPr="009A6290" w:rsidRDefault="009A6290" w:rsidP="009A6290">
      <w:pPr>
        <w:spacing w:after="0" w:line="240" w:lineRule="auto"/>
        <w:rPr>
          <w:rFonts w:ascii="Arial" w:eastAsiaTheme="minorHAnsi" w:hAnsi="Arial" w:cs="Arial"/>
        </w:rPr>
      </w:pPr>
    </w:p>
    <w:p w14:paraId="7623B1A3"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rPr>
        <w:t>2. Delivery</w:t>
      </w:r>
      <w:r w:rsidRPr="009A6290">
        <w:rPr>
          <w:rFonts w:ascii="Arial" w:eastAsiaTheme="minorHAnsi" w:hAnsi="Arial" w:cs="Arial"/>
        </w:rPr>
        <w:t>. Delivery order requirements such as product quantities, time and place of delivery, and method of delivery for product(s) awarded on resultant contract will be determined between the awarded Contractor and Government Prime Vendor contractors.</w:t>
      </w:r>
    </w:p>
    <w:p w14:paraId="5262BED6" w14:textId="77777777" w:rsidR="009A6290" w:rsidRPr="009A6290" w:rsidRDefault="009A6290" w:rsidP="009A6290">
      <w:pPr>
        <w:spacing w:after="0" w:line="240" w:lineRule="auto"/>
        <w:rPr>
          <w:rFonts w:ascii="Arial" w:eastAsiaTheme="minorHAnsi" w:hAnsi="Arial" w:cs="Arial"/>
        </w:rPr>
      </w:pPr>
    </w:p>
    <w:p w14:paraId="31400510"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bCs/>
        </w:rPr>
        <w:t>3. Assignment</w:t>
      </w:r>
      <w:r w:rsidRPr="009A6290">
        <w:rPr>
          <w:rFonts w:ascii="Arial" w:eastAsiaTheme="minorHAnsi" w:hAnsi="Arial" w:cs="Arial"/>
        </w:rPr>
        <w:t>. Application of 52.212-4(c) Assignment is dependent upon the details of the business-to-business agreement between the contractor and Pharmaceutical Prime Vendor.</w:t>
      </w:r>
    </w:p>
    <w:p w14:paraId="000F112E" w14:textId="77777777" w:rsidR="009A6290" w:rsidRPr="009A6290" w:rsidRDefault="009A6290" w:rsidP="009A6290">
      <w:pPr>
        <w:spacing w:after="0" w:line="240" w:lineRule="auto"/>
        <w:rPr>
          <w:rFonts w:ascii="Arial" w:eastAsiaTheme="minorHAnsi" w:hAnsi="Arial" w:cs="Arial"/>
        </w:rPr>
      </w:pPr>
    </w:p>
    <w:p w14:paraId="5D12C76F"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rPr>
        <w:t>4. Chargeback Arrangements</w:t>
      </w:r>
      <w:r w:rsidRPr="009A6290">
        <w:rPr>
          <w:rFonts w:ascii="Arial" w:eastAsiaTheme="minorHAnsi" w:hAnsi="Arial" w:cs="Arial"/>
        </w:rPr>
        <w:t>. Chargeback arrangements/agreements shall be coordinated between the Government Prime Vendor contractors and the successful Contractor. The Government will not become involved in this area nor will the Government assume any responsibility for any monies involved with such arrangements.</w:t>
      </w:r>
    </w:p>
    <w:p w14:paraId="3479D03B" w14:textId="77777777" w:rsidR="009A6290" w:rsidRPr="009A6290" w:rsidRDefault="009A6290" w:rsidP="009A6290">
      <w:pPr>
        <w:spacing w:after="0" w:line="240" w:lineRule="auto"/>
        <w:rPr>
          <w:rFonts w:ascii="Arial" w:eastAsiaTheme="minorHAnsi" w:hAnsi="Arial" w:cs="Arial"/>
        </w:rPr>
      </w:pPr>
    </w:p>
    <w:p w14:paraId="403645EB"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rPr>
        <w:t>5. Inspection/Acceptance</w:t>
      </w:r>
      <w:r w:rsidRPr="009A6290">
        <w:rPr>
          <w:rFonts w:ascii="Arial" w:eastAsiaTheme="minorHAnsi" w:hAnsi="Arial" w:cs="Arial"/>
        </w:rPr>
        <w:t>. Products will be ordered by the Government through Government Prime Vendor contracts. The Government’s inspection rights become effective upon receipt at the Government ordering facility.</w:t>
      </w:r>
    </w:p>
    <w:p w14:paraId="7D252414" w14:textId="77777777" w:rsidR="009A6290" w:rsidRPr="009A6290" w:rsidRDefault="009A6290" w:rsidP="009A6290">
      <w:pPr>
        <w:spacing w:after="0" w:line="240" w:lineRule="auto"/>
        <w:rPr>
          <w:rFonts w:ascii="Arial" w:eastAsiaTheme="minorHAnsi" w:hAnsi="Arial" w:cs="Arial"/>
        </w:rPr>
      </w:pPr>
    </w:p>
    <w:p w14:paraId="14E6200F"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b/>
        </w:rPr>
        <w:t>6. Risk of Loss</w:t>
      </w:r>
      <w:r w:rsidRPr="009A6290">
        <w:rPr>
          <w:rFonts w:ascii="Arial" w:eastAsiaTheme="minorHAnsi" w:hAnsi="Arial" w:cs="Arial"/>
        </w:rPr>
        <w:t>. Unless the contract specifically provides otherwise, risk of loss or damage to the supplies provided under this contract shall remain with the Contractor, and shall pass to the Government upon delivery by the Contractor to any Government-contracted Prime Vendor contractor.</w:t>
      </w:r>
    </w:p>
    <w:p w14:paraId="5B689E9D" w14:textId="77777777" w:rsidR="009A6290" w:rsidRPr="009A6290" w:rsidRDefault="009A6290" w:rsidP="009A6290">
      <w:pPr>
        <w:spacing w:after="0" w:line="240" w:lineRule="auto"/>
        <w:rPr>
          <w:rFonts w:ascii="Arial" w:eastAsiaTheme="minorHAnsi" w:hAnsi="Arial" w:cs="Arial"/>
        </w:rPr>
      </w:pPr>
    </w:p>
    <w:p w14:paraId="5799CB98"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29" w:name="_Toc256000008"/>
      <w:r w:rsidRPr="009A6290">
        <w:rPr>
          <w:rFonts w:asciiTheme="majorHAnsi" w:eastAsiaTheme="majorEastAsia" w:hAnsiTheme="majorHAnsi" w:cstheme="majorBidi"/>
          <w:b/>
          <w:bCs/>
          <w:color w:val="4F81BD" w:themeColor="accent1"/>
          <w:sz w:val="26"/>
          <w:szCs w:val="26"/>
        </w:rPr>
        <w:t>C.3</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52.216-21</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REQUIREMENTS</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VA DEVIATION NOV 2025</w:t>
      </w:r>
      <w:r w:rsidRPr="009A6290">
        <w:rPr>
          <w:rFonts w:ascii="Arial" w:eastAsiaTheme="majorEastAsia" w:hAnsi="Arial" w:cs="Arial"/>
          <w:b/>
          <w:bCs/>
          <w:color w:val="4F81BD" w:themeColor="accent1"/>
          <w:sz w:val="26"/>
          <w:szCs w:val="26"/>
        </w:rPr>
        <w:t>)</w:t>
      </w:r>
      <w:bookmarkEnd w:id="29"/>
    </w:p>
    <w:p w14:paraId="422468E6" w14:textId="77777777" w:rsidR="009A6290" w:rsidRPr="009A6290" w:rsidRDefault="009A6290" w:rsidP="009A6290">
      <w:pPr>
        <w:spacing w:line="240" w:lineRule="auto"/>
        <w:contextualSpacing/>
        <w:rPr>
          <w:rFonts w:ascii="Arial" w:eastAsia="Times New Roman" w:hAnsi="Arial" w:cs="Arial"/>
        </w:rPr>
      </w:pPr>
      <w:r w:rsidRPr="009A6290">
        <w:rPr>
          <w:rFonts w:ascii="Arial" w:eastAsia="Times New Roman" w:hAnsi="Arial" w:cs="Arial"/>
        </w:rPr>
        <w:t>(a) This is a requirements contract for the supplies or services specified, and effective for the period stated, in the Schedule. The quantities of supplies or services specified in the Schedule are estimates only and are not purchased by this contract. Except as this contract may otherwise provide, if the Government's requirements do not result in orders in the quantities described as "estimated" or "maximum" in the Schedule, that fact shall not constitute the basis for an equitable price adjustment.</w:t>
      </w:r>
    </w:p>
    <w:p w14:paraId="09D921DD" w14:textId="77777777" w:rsidR="009A6290" w:rsidRPr="009A6290" w:rsidRDefault="009A6290" w:rsidP="009A6290">
      <w:pPr>
        <w:spacing w:line="240" w:lineRule="auto"/>
        <w:contextualSpacing/>
        <w:rPr>
          <w:rFonts w:ascii="Arial" w:eastAsia="Times New Roman" w:hAnsi="Arial" w:cs="Arial"/>
        </w:rPr>
      </w:pPr>
    </w:p>
    <w:p w14:paraId="69F4DABF" w14:textId="77777777" w:rsidR="009A6290" w:rsidRPr="009A6290" w:rsidRDefault="009A6290" w:rsidP="009A6290">
      <w:pPr>
        <w:spacing w:line="240" w:lineRule="auto"/>
        <w:contextualSpacing/>
        <w:rPr>
          <w:rFonts w:ascii="Arial" w:eastAsia="Times New Roman" w:hAnsi="Arial" w:cs="Arial"/>
        </w:rPr>
      </w:pPr>
      <w:r w:rsidRPr="009A6290">
        <w:rPr>
          <w:rFonts w:ascii="Arial" w:eastAsia="Times New Roman" w:hAnsi="Arial" w:cs="Arial"/>
        </w:rPr>
        <w:t>(b) Delivery or performance shall be made only as authorized by orders issued in accordance with the Ordering clause. Subject to any limitations in the Order Limitations clause or elsewhere in this contract, the Contractor shall furnish to the Government all supplies or services specified in the Schedule and called for by orders issued in accordance with the Ordering clause. The Government may issue orders requiring delivery to multiple destinations or performance at multiple locations.</w:t>
      </w:r>
    </w:p>
    <w:p w14:paraId="7178CBD1" w14:textId="77777777" w:rsidR="009A6290" w:rsidRPr="009A6290" w:rsidRDefault="009A6290" w:rsidP="009A6290">
      <w:pPr>
        <w:spacing w:line="240" w:lineRule="auto"/>
        <w:contextualSpacing/>
        <w:rPr>
          <w:rFonts w:ascii="Arial" w:eastAsia="Times New Roman" w:hAnsi="Arial" w:cs="Arial"/>
        </w:rPr>
      </w:pPr>
    </w:p>
    <w:p w14:paraId="4230097C" w14:textId="77777777" w:rsidR="009A6290" w:rsidRPr="009A6290" w:rsidRDefault="009A6290" w:rsidP="009A6290">
      <w:pPr>
        <w:spacing w:line="240" w:lineRule="auto"/>
        <w:contextualSpacing/>
        <w:rPr>
          <w:rFonts w:ascii="Arial" w:eastAsia="Times New Roman" w:hAnsi="Arial" w:cs="Arial"/>
        </w:rPr>
      </w:pPr>
      <w:r w:rsidRPr="009A6290">
        <w:rPr>
          <w:rFonts w:ascii="Arial" w:eastAsia="Times New Roman" w:hAnsi="Arial" w:cs="Arial"/>
        </w:rPr>
        <w:lastRenderedPageBreak/>
        <w:t>(c) Except as this contract otherwise provides, the Government shall order from the Contractor all the supplies or services specified in the Schedule that are required to be purchased by the Government activity or activities specified in the Schedule.</w:t>
      </w:r>
    </w:p>
    <w:p w14:paraId="47E8BDED" w14:textId="77777777" w:rsidR="009A6290" w:rsidRPr="009A6290" w:rsidRDefault="009A6290" w:rsidP="009A6290">
      <w:pPr>
        <w:spacing w:line="240" w:lineRule="auto"/>
        <w:contextualSpacing/>
        <w:rPr>
          <w:rFonts w:ascii="Arial" w:eastAsia="Times New Roman" w:hAnsi="Arial" w:cs="Arial"/>
        </w:rPr>
      </w:pPr>
    </w:p>
    <w:p w14:paraId="46CB0BCF" w14:textId="77777777" w:rsidR="009A6290" w:rsidRPr="009A6290" w:rsidRDefault="009A6290" w:rsidP="009A6290">
      <w:pPr>
        <w:spacing w:line="240" w:lineRule="auto"/>
        <w:contextualSpacing/>
        <w:rPr>
          <w:rFonts w:ascii="Arial" w:eastAsia="Times New Roman" w:hAnsi="Arial" w:cs="Arial"/>
        </w:rPr>
      </w:pPr>
      <w:r w:rsidRPr="009A6290">
        <w:rPr>
          <w:rFonts w:ascii="Arial" w:eastAsia="Times New Roman" w:hAnsi="Arial" w:cs="Arial"/>
        </w:rPr>
        <w:t>(d) The Government is not required to purchase from the Contractor requirements in excess of any limit on total orders under this contract.</w:t>
      </w:r>
    </w:p>
    <w:p w14:paraId="7690CE73" w14:textId="77777777" w:rsidR="009A6290" w:rsidRPr="009A6290" w:rsidRDefault="009A6290" w:rsidP="009A6290">
      <w:pPr>
        <w:spacing w:line="240" w:lineRule="auto"/>
        <w:contextualSpacing/>
        <w:rPr>
          <w:rFonts w:ascii="Arial" w:eastAsia="Times New Roman" w:hAnsi="Arial" w:cs="Arial"/>
        </w:rPr>
      </w:pPr>
    </w:p>
    <w:p w14:paraId="2C4D1235" w14:textId="77777777" w:rsidR="009A6290" w:rsidRPr="009A6290" w:rsidRDefault="009A6290" w:rsidP="009A6290">
      <w:pPr>
        <w:spacing w:line="240" w:lineRule="auto"/>
        <w:contextualSpacing/>
        <w:rPr>
          <w:rFonts w:ascii="Arial" w:eastAsia="Times New Roman" w:hAnsi="Arial" w:cs="Arial"/>
        </w:rPr>
      </w:pPr>
      <w:r w:rsidRPr="009A6290">
        <w:rPr>
          <w:rFonts w:ascii="Arial" w:eastAsia="Times New Roman" w:hAnsi="Arial" w:cs="Arial"/>
        </w:rPr>
        <w:t>(e) If the Government urgently requires delivery of any quantity of an item before the earliest date that delivery may be specified under this contract, and if the Contractor will not accept an order providing for the accelerated delivery, the Government may acquire the urgently required goods or services from another source.</w:t>
      </w:r>
    </w:p>
    <w:p w14:paraId="23C03B9F" w14:textId="77777777" w:rsidR="009A6290" w:rsidRPr="009A6290" w:rsidRDefault="009A6290" w:rsidP="009A6290">
      <w:pPr>
        <w:spacing w:line="240" w:lineRule="auto"/>
        <w:contextualSpacing/>
        <w:rPr>
          <w:rFonts w:ascii="Arial" w:eastAsia="Times New Roman" w:hAnsi="Arial" w:cs="Arial"/>
        </w:rPr>
      </w:pPr>
    </w:p>
    <w:p w14:paraId="20BBF75D" w14:textId="77777777" w:rsidR="009A6290" w:rsidRPr="009A6290" w:rsidRDefault="009A6290" w:rsidP="009A6290">
      <w:pPr>
        <w:spacing w:line="240" w:lineRule="auto"/>
        <w:contextualSpacing/>
        <w:rPr>
          <w:rFonts w:ascii="Arial" w:eastAsia="Times New Roman" w:hAnsi="Arial" w:cs="Arial"/>
        </w:rPr>
      </w:pPr>
      <w:bookmarkStart w:id="30" w:name="_Hlk100057860"/>
      <w:r w:rsidRPr="009A6290">
        <w:rPr>
          <w:rFonts w:ascii="Arial" w:eastAsia="Times New Roman" w:hAnsi="Arial" w:cs="Arial"/>
        </w:rPr>
        <w:t>(f) Any order issued during the effective period of this contract and not completed within that period shall be completed by the Contractor within the time specified in the order. </w:t>
      </w:r>
      <w:bookmarkEnd w:id="30"/>
      <w:r w:rsidRPr="009A6290">
        <w:rPr>
          <w:rFonts w:ascii="Arial" w:eastAsia="Times New Roman" w:hAnsi="Arial" w:cs="Arial"/>
        </w:rPr>
        <w:t>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 after 15 calendar days from the expiration date of the contract.</w:t>
      </w:r>
    </w:p>
    <w:p w14:paraId="660D71E4"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31" w:name="_Toc13633108"/>
      <w:bookmarkStart w:id="32" w:name="_Toc256000009"/>
      <w:r w:rsidRPr="009A6290">
        <w:rPr>
          <w:rFonts w:asciiTheme="majorHAnsi" w:eastAsiaTheme="majorEastAsia" w:hAnsiTheme="majorHAnsi" w:cstheme="majorBidi"/>
          <w:b/>
          <w:bCs/>
          <w:color w:val="4F81BD" w:themeColor="accent1"/>
          <w:sz w:val="26"/>
          <w:szCs w:val="26"/>
        </w:rPr>
        <w:t>C.4</w:t>
      </w:r>
      <w:r w:rsidRPr="009A6290">
        <w:rPr>
          <w:rFonts w:ascii="Arial" w:eastAsiaTheme="majorEastAsia" w:hAnsi="Arial" w:cs="Arial"/>
          <w:b/>
          <w:bCs/>
          <w:color w:val="4F81BD" w:themeColor="accent1"/>
          <w:sz w:val="26"/>
          <w:szCs w:val="26"/>
        </w:rPr>
        <w:t xml:space="preserve"> ADDENDUM to FAR 52.216-21 </w:t>
      </w:r>
      <w:bookmarkEnd w:id="31"/>
      <w:r w:rsidRPr="009A6290">
        <w:rPr>
          <w:rFonts w:ascii="Arial" w:eastAsiaTheme="majorEastAsia" w:hAnsi="Arial" w:cs="Arial"/>
          <w:b/>
          <w:bCs/>
          <w:color w:val="4F81BD" w:themeColor="accent1"/>
          <w:sz w:val="26"/>
          <w:szCs w:val="26"/>
        </w:rPr>
        <w:t>REQUIREMENTS</w:t>
      </w:r>
      <w:bookmarkEnd w:id="32"/>
    </w:p>
    <w:p w14:paraId="2CD7202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As detailed in the Addendum to FAR 52.212-4, products awarded on the resulting contract from this solicitation will be distributed through Government Prime Vendor contract(s). As such, details specific to contract(s) resulting from this solicitation regarding 52.216-21, Requirements, have been specified below.</w:t>
      </w:r>
    </w:p>
    <w:p w14:paraId="53F865D5" w14:textId="77777777" w:rsidR="009A6290" w:rsidRPr="009A6290" w:rsidRDefault="009A6290" w:rsidP="009A6290">
      <w:pPr>
        <w:spacing w:after="0" w:line="240" w:lineRule="auto"/>
        <w:contextualSpacing/>
        <w:rPr>
          <w:rFonts w:ascii="Arial" w:eastAsiaTheme="minorHAnsi" w:hAnsi="Arial" w:cs="Arial"/>
        </w:rPr>
      </w:pPr>
    </w:p>
    <w:p w14:paraId="7B67800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1. Delivery or performance shall be made only as authorized by orders issued through Prime Vendor contract(s). Subject to any limitations specified in this contract, the Contractor shall deliver to the Prime Vendor contractor(s) the supplies specified in the Schedule and called for by orders issued by the Prime Vendor(s). Prime Vendor contractor(s) may issue orders requiring delivery to multiple Prime Vendor contractor distribution centers.</w:t>
      </w:r>
    </w:p>
    <w:p w14:paraId="4CA7A313" w14:textId="77777777" w:rsidR="009A6290" w:rsidRPr="009A6290" w:rsidRDefault="009A6290" w:rsidP="009A6290">
      <w:pPr>
        <w:spacing w:after="0" w:line="240" w:lineRule="auto"/>
        <w:contextualSpacing/>
        <w:rPr>
          <w:rFonts w:ascii="Arial" w:eastAsiaTheme="minorHAnsi" w:hAnsi="Arial" w:cs="Arial"/>
        </w:rPr>
      </w:pPr>
    </w:p>
    <w:p w14:paraId="5627E69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2. The Government shall order from the Contractor through the Prime Vendor contractor(s) all the supplies specified in the Schedule that are required to be purchased by the Department of Veterans Affairs and other Government agencies as specified in the Schedule.</w:t>
      </w:r>
    </w:p>
    <w:p w14:paraId="53C63520" w14:textId="77777777" w:rsidR="009A6290" w:rsidRPr="009A6290" w:rsidRDefault="009A6290" w:rsidP="009A6290">
      <w:pPr>
        <w:spacing w:after="0" w:line="240" w:lineRule="auto"/>
        <w:contextualSpacing/>
        <w:rPr>
          <w:rFonts w:ascii="Arial" w:eastAsiaTheme="minorHAnsi" w:hAnsi="Arial" w:cs="Arial"/>
        </w:rPr>
      </w:pPr>
    </w:p>
    <w:p w14:paraId="75F0F9A5"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3. If the Government urgently requires delivery of any quantity of an item that the Prime Vendor contractors(s) do not have available for delivery as required by the Prime Vendor contract terms, the Government may acquire the urgently required item(s) from any other available source.</w:t>
      </w:r>
    </w:p>
    <w:p w14:paraId="38A613CC" w14:textId="77777777" w:rsidR="009A6290" w:rsidRPr="009A6290" w:rsidRDefault="009A6290" w:rsidP="009A6290">
      <w:pPr>
        <w:spacing w:after="0" w:line="240" w:lineRule="auto"/>
        <w:contextualSpacing/>
        <w:rPr>
          <w:rFonts w:ascii="Arial" w:eastAsiaTheme="minorHAnsi" w:hAnsi="Arial" w:cs="Arial"/>
        </w:rPr>
      </w:pPr>
    </w:p>
    <w:p w14:paraId="56523F7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4. Any order(s) issued by the Prime Vendor contractor(s) during the ordering period of this contract and not completed within the ordering period shall be completed by the Contractor within the time specified in the Prime Vendor contractor issued order. This contract shall govern the rights and obligations between the Contractor(s) of this contract, the Prime Vendor contractor(s) and the Government with respect to the order(s) to the same extent as if the order(s) were completed during the contract period, provided that, the Contractor shall not be required to make any deliveries under this contract after 15 calendar days from the expiration date of the contract.</w:t>
      </w:r>
    </w:p>
    <w:p w14:paraId="2C59A793" w14:textId="77777777" w:rsidR="009A6290" w:rsidRPr="009A6290" w:rsidRDefault="009A6290" w:rsidP="009A6290"/>
    <w:p w14:paraId="067E8919"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33" w:name="_Toc256000010"/>
      <w:r w:rsidRPr="009A6290">
        <w:rPr>
          <w:rFonts w:asciiTheme="majorHAnsi" w:eastAsiaTheme="majorEastAsia" w:hAnsiTheme="majorHAnsi" w:cstheme="majorBidi"/>
          <w:b/>
          <w:bCs/>
          <w:color w:val="4F81BD" w:themeColor="accent1"/>
          <w:sz w:val="26"/>
          <w:szCs w:val="26"/>
        </w:rPr>
        <w:lastRenderedPageBreak/>
        <w:t>C.5</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52.217-9</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OPTION TO EXTEND THE TERM OF THE CONTRACT</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MAR 2000</w:t>
      </w:r>
      <w:r w:rsidRPr="009A6290">
        <w:rPr>
          <w:rFonts w:ascii="Arial" w:eastAsiaTheme="majorEastAsia" w:hAnsi="Arial" w:cs="Arial"/>
          <w:b/>
          <w:bCs/>
          <w:color w:val="4F81BD" w:themeColor="accent1"/>
          <w:sz w:val="26"/>
          <w:szCs w:val="26"/>
        </w:rPr>
        <w:t>)</w:t>
      </w:r>
      <w:bookmarkEnd w:id="33"/>
    </w:p>
    <w:p w14:paraId="3F5E3DA1"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1D6F1026" w14:textId="77777777" w:rsidR="009A6290" w:rsidRPr="009A6290" w:rsidRDefault="009A6290" w:rsidP="009A6290">
      <w:pPr>
        <w:spacing w:after="0" w:line="240" w:lineRule="auto"/>
        <w:rPr>
          <w:rFonts w:ascii="Arial" w:eastAsiaTheme="minorHAnsi" w:hAnsi="Arial" w:cs="Arial"/>
        </w:rPr>
      </w:pPr>
    </w:p>
    <w:p w14:paraId="48CB404B"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(b) If the Government exercises this option, the extended contract shall be considered to include this option clause.</w:t>
      </w:r>
    </w:p>
    <w:p w14:paraId="386E69D1"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  </w:t>
      </w:r>
    </w:p>
    <w:p w14:paraId="7EDE5854"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(c) The total duration of this contract, including the exercise of any options under this clause, shall not exceed five (5) years of Ordering Periods.</w:t>
      </w:r>
    </w:p>
    <w:p w14:paraId="32EF93D0" w14:textId="77777777" w:rsidR="009A6290" w:rsidRPr="009A6290" w:rsidRDefault="009A6290" w:rsidP="009A6290">
      <w:pPr>
        <w:spacing w:after="0" w:line="240" w:lineRule="auto"/>
        <w:rPr>
          <w:rFonts w:ascii="Arial" w:eastAsiaTheme="minorHAnsi" w:hAnsi="Arial" w:cs="Arial"/>
        </w:rPr>
      </w:pPr>
    </w:p>
    <w:p w14:paraId="2C0671CC"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34" w:name="_Toc256000011"/>
      <w:r w:rsidRPr="009A6290">
        <w:rPr>
          <w:rFonts w:asciiTheme="majorHAnsi" w:eastAsiaTheme="majorEastAsia" w:hAnsiTheme="majorHAnsi" w:cstheme="majorBidi"/>
          <w:b/>
          <w:bCs/>
          <w:color w:val="4F81BD" w:themeColor="accent1"/>
          <w:sz w:val="26"/>
          <w:szCs w:val="26"/>
        </w:rPr>
        <w:t>C.6</w:t>
      </w:r>
      <w:r w:rsidRPr="009A6290">
        <w:rPr>
          <w:rFonts w:ascii="Arial" w:eastAsiaTheme="majorEastAsia" w:hAnsi="Arial" w:cs="Arial"/>
          <w:b/>
          <w:bCs/>
          <w:color w:val="4F81BD" w:themeColor="accent1"/>
          <w:sz w:val="26"/>
          <w:szCs w:val="26"/>
        </w:rPr>
        <w:t xml:space="preserve">  VAAR </w:t>
      </w:r>
      <w:r w:rsidRPr="009A6290">
        <w:rPr>
          <w:rFonts w:asciiTheme="majorHAnsi" w:eastAsiaTheme="majorEastAsia" w:hAnsiTheme="majorHAnsi" w:cstheme="majorBidi"/>
          <w:b/>
          <w:bCs/>
          <w:color w:val="4F81BD" w:themeColor="accent1"/>
          <w:sz w:val="26"/>
          <w:szCs w:val="26"/>
        </w:rPr>
        <w:t>852.219-70</w:t>
      </w:r>
      <w:r w:rsidRPr="009A6290">
        <w:rPr>
          <w:rFonts w:ascii="Arial" w:eastAsiaTheme="majorEastAsia" w:hAnsi="Arial" w:cs="Arial"/>
          <w:b/>
          <w:bCs/>
          <w:color w:val="4F81BD" w:themeColor="accent1"/>
          <w:sz w:val="26"/>
          <w:szCs w:val="26"/>
        </w:rPr>
        <w:t xml:space="preserve">  VA SMALL BUSINESS SUBCONTRACTING PLAN MINIMUM REQUIREMENTS (</w:t>
      </w:r>
      <w:r w:rsidRPr="009A6290">
        <w:rPr>
          <w:rFonts w:asciiTheme="majorHAnsi" w:eastAsiaTheme="majorEastAsia" w:hAnsiTheme="majorHAnsi" w:cstheme="majorBidi"/>
          <w:b/>
          <w:bCs/>
          <w:color w:val="4F81BD" w:themeColor="accent1"/>
          <w:sz w:val="26"/>
          <w:szCs w:val="26"/>
        </w:rPr>
        <w:t>JAN 2023</w:t>
      </w:r>
      <w:r w:rsidRPr="009A6290">
        <w:rPr>
          <w:rFonts w:ascii="Arial" w:eastAsiaTheme="majorEastAsia" w:hAnsi="Arial" w:cs="Arial"/>
          <w:b/>
          <w:bCs/>
          <w:color w:val="4F81BD" w:themeColor="accent1"/>
          <w:sz w:val="26"/>
          <w:szCs w:val="26"/>
        </w:rPr>
        <w:t>) (DEVIATION)</w:t>
      </w:r>
      <w:bookmarkEnd w:id="34"/>
    </w:p>
    <w:p w14:paraId="0E4873C8" w14:textId="77777777" w:rsidR="009A6290" w:rsidRPr="009A6290" w:rsidRDefault="009A6290" w:rsidP="009A6290">
      <w:pPr>
        <w:spacing w:after="0" w:line="240" w:lineRule="auto"/>
        <w:rPr>
          <w:rFonts w:ascii="Arial" w:hAnsi="Arial" w:cs="Arial"/>
        </w:rPr>
      </w:pPr>
      <w:r w:rsidRPr="009A6290">
        <w:rPr>
          <w:rFonts w:ascii="Arial" w:hAnsi="Arial" w:cs="Arial"/>
        </w:rPr>
        <w:t xml:space="preserve">  (a) This clause does not apply to small business concerns.</w:t>
      </w:r>
    </w:p>
    <w:p w14:paraId="0C8E7CE0" w14:textId="77777777" w:rsidR="009A6290" w:rsidRPr="009A6290" w:rsidRDefault="009A6290" w:rsidP="009A6290">
      <w:pPr>
        <w:spacing w:after="0" w:line="240" w:lineRule="auto"/>
        <w:rPr>
          <w:rFonts w:ascii="Arial" w:hAnsi="Arial" w:cs="Arial"/>
        </w:rPr>
      </w:pPr>
    </w:p>
    <w:p w14:paraId="51596036" w14:textId="77777777" w:rsidR="009A6290" w:rsidRPr="009A6290" w:rsidRDefault="009A6290" w:rsidP="009A6290">
      <w:pPr>
        <w:spacing w:after="0" w:line="240" w:lineRule="auto"/>
        <w:rPr>
          <w:rFonts w:ascii="Arial" w:hAnsi="Arial" w:cs="Arial"/>
        </w:rPr>
      </w:pPr>
      <w:r w:rsidRPr="009A6290">
        <w:rPr>
          <w:rFonts w:ascii="Arial" w:hAnsi="Arial" w:cs="Arial"/>
        </w:rPr>
        <w:t xml:space="preserve">  (b) If the offeror is required to submit an individual subcontracting plan, the minimum goals for award of subcontracts to certified service-disabled veteran-owned small business and certified veteran-owned small business SDVOSB/VOSB shall be at least commensurate with the Department’s annual SDVOSB/VOSB subcontracting goals. </w:t>
      </w:r>
    </w:p>
    <w:p w14:paraId="6CCCD25A" w14:textId="77777777" w:rsidR="009A6290" w:rsidRPr="009A6290" w:rsidRDefault="009A6290" w:rsidP="009A6290">
      <w:pPr>
        <w:spacing w:after="0" w:line="240" w:lineRule="auto"/>
        <w:rPr>
          <w:rFonts w:ascii="Arial" w:hAnsi="Arial" w:cs="Arial"/>
        </w:rPr>
      </w:pPr>
      <w:r w:rsidRPr="009A6290">
        <w:rPr>
          <w:rFonts w:ascii="Arial" w:hAnsi="Arial" w:cs="Arial"/>
        </w:rPr>
        <w:t xml:space="preserve"> </w:t>
      </w:r>
    </w:p>
    <w:p w14:paraId="08AEC5A1" w14:textId="77777777" w:rsidR="009A6290" w:rsidRPr="009A6290" w:rsidRDefault="009A6290" w:rsidP="009A6290">
      <w:pPr>
        <w:spacing w:after="0" w:line="240" w:lineRule="auto"/>
        <w:rPr>
          <w:rFonts w:ascii="Arial" w:hAnsi="Arial" w:cs="Arial"/>
        </w:rPr>
      </w:pPr>
      <w:r w:rsidRPr="009A6290">
        <w:rPr>
          <w:rFonts w:ascii="Arial" w:hAnsi="Arial" w:cs="Arial"/>
        </w:rPr>
        <w:t xml:space="preserve"> (c) For a commercial plan, the minimum goals for award of subcontracts to SDVOSB/ VOSB shall be at least commensurate with the Department’s annual service-disabled veteran-owned small business and veteranowned small business subcontracting goals for the total value of projected subcontracts to support the sales for the commercial plan.</w:t>
      </w:r>
    </w:p>
    <w:p w14:paraId="33E05993" w14:textId="77777777" w:rsidR="009A6290" w:rsidRPr="009A6290" w:rsidRDefault="009A6290" w:rsidP="009A6290">
      <w:pPr>
        <w:spacing w:after="0" w:line="240" w:lineRule="auto"/>
        <w:rPr>
          <w:rFonts w:ascii="Arial" w:hAnsi="Arial" w:cs="Arial"/>
        </w:rPr>
      </w:pPr>
      <w:r w:rsidRPr="009A6290">
        <w:rPr>
          <w:rFonts w:ascii="Arial" w:hAnsi="Arial" w:cs="Arial"/>
        </w:rPr>
        <w:t xml:space="preserve"> </w:t>
      </w:r>
    </w:p>
    <w:p w14:paraId="40D93D0F" w14:textId="77777777" w:rsidR="009A6290" w:rsidRPr="009A6290" w:rsidRDefault="009A6290" w:rsidP="009A6290">
      <w:pPr>
        <w:spacing w:after="0" w:line="240" w:lineRule="auto"/>
        <w:rPr>
          <w:rFonts w:ascii="Arial" w:hAnsi="Arial" w:cs="Arial"/>
        </w:rPr>
      </w:pPr>
      <w:r w:rsidRPr="009A6290">
        <w:rPr>
          <w:rFonts w:ascii="Arial" w:hAnsi="Arial" w:cs="Arial"/>
        </w:rPr>
        <w:t xml:space="preserve"> (d) To be credited toward goal achievements, SDVOSB/VOSBs must be certified and listed in the SBA certification database at </w:t>
      </w:r>
      <w:hyperlink r:id="rId35" w:history="1">
        <w:r w:rsidRPr="009A6290">
          <w:rPr>
            <w:rFonts w:ascii="Arial" w:hAnsi="Arial" w:cs="Arial"/>
            <w:color w:val="0000FF"/>
            <w:u w:val="single"/>
          </w:rPr>
          <w:t>https://veterans.certify.sba.gov/</w:t>
        </w:r>
      </w:hyperlink>
      <w:r w:rsidRPr="009A6290">
        <w:rPr>
          <w:rFonts w:ascii="Arial" w:hAnsi="Arial" w:cs="Arial"/>
        </w:rPr>
        <w:t xml:space="preserve"> (see 13 CFR 128) and be otherwise eligible in accordance with SBA size standards for the acquisition and limitations on subcontracting requirements set forth in SBA regulations (see 13 CFR 121, 125 and 128).A contractor may reasonably rely on a subcontractor’s status as shown in the SBA certification database as of the date of subcontract award, provided the contractor retains records of the results of the SBA certification database query.</w:t>
      </w:r>
    </w:p>
    <w:p w14:paraId="69084E6D" w14:textId="77777777" w:rsidR="009A6290" w:rsidRPr="009A6290" w:rsidRDefault="009A6290" w:rsidP="009A6290">
      <w:pPr>
        <w:spacing w:after="0" w:line="240" w:lineRule="auto"/>
        <w:rPr>
          <w:rFonts w:ascii="Arial" w:hAnsi="Arial" w:cs="Arial"/>
        </w:rPr>
      </w:pPr>
      <w:r w:rsidRPr="009A6290">
        <w:rPr>
          <w:rFonts w:ascii="Arial" w:hAnsi="Arial" w:cs="Arial"/>
        </w:rPr>
        <w:t xml:space="preserve"> </w:t>
      </w:r>
    </w:p>
    <w:p w14:paraId="7EB58D9A" w14:textId="77777777" w:rsidR="009A6290" w:rsidRPr="009A6290" w:rsidRDefault="009A6290" w:rsidP="009A6290">
      <w:pPr>
        <w:spacing w:after="0" w:line="240" w:lineRule="auto"/>
        <w:rPr>
          <w:rFonts w:ascii="Arial" w:hAnsi="Arial" w:cs="Arial"/>
        </w:rPr>
      </w:pPr>
      <w:r w:rsidRPr="009A6290">
        <w:rPr>
          <w:rFonts w:ascii="Arial" w:hAnsi="Arial" w:cs="Arial"/>
        </w:rPr>
        <w:t xml:space="preserve"> (e) The Contractor shall annually submit a listing of SDVOSB/VOSB (for which credit toward goal achievement is to be applied) for review by personnel in the Office of Small and Disadvantaged Business Utilization. Use VA Form 0896A, Report of Subcontracts to Small and Veteran-Owned Business.</w:t>
      </w:r>
    </w:p>
    <w:p w14:paraId="16063D44" w14:textId="77777777" w:rsidR="009A6290" w:rsidRPr="009A6290" w:rsidRDefault="009A6290" w:rsidP="009A6290">
      <w:pPr>
        <w:spacing w:after="0" w:line="240" w:lineRule="auto"/>
        <w:rPr>
          <w:rFonts w:ascii="Arial" w:hAnsi="Arial" w:cs="Arial"/>
        </w:rPr>
      </w:pPr>
      <w:r w:rsidRPr="009A6290">
        <w:rPr>
          <w:rFonts w:ascii="Arial" w:hAnsi="Arial" w:cs="Arial"/>
        </w:rPr>
        <w:t xml:space="preserve">  </w:t>
      </w:r>
    </w:p>
    <w:p w14:paraId="086917F9" w14:textId="77777777" w:rsidR="009A6290" w:rsidRPr="009A6290" w:rsidRDefault="009A6290" w:rsidP="009A6290">
      <w:pPr>
        <w:spacing w:after="0" w:line="240" w:lineRule="auto"/>
        <w:rPr>
          <w:rFonts w:ascii="Arial" w:hAnsi="Arial" w:cs="Arial"/>
        </w:rPr>
      </w:pPr>
      <w:r w:rsidRPr="009A6290">
        <w:rPr>
          <w:rFonts w:ascii="Arial" w:hAnsi="Arial" w:cs="Arial"/>
        </w:rPr>
        <w:t xml:space="preserve"> (f)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42C95CC3" w14:textId="77777777" w:rsidR="009A6290" w:rsidRPr="009A6290" w:rsidRDefault="009A6290" w:rsidP="009A6290">
      <w:pPr>
        <w:jc w:val="center"/>
      </w:pPr>
    </w:p>
    <w:p w14:paraId="41F86C3F"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35" w:name="_Toc256000012"/>
      <w:r w:rsidRPr="009A6290">
        <w:rPr>
          <w:rFonts w:asciiTheme="majorHAnsi" w:eastAsiaTheme="majorEastAsia" w:hAnsiTheme="majorHAnsi" w:cstheme="majorBidi"/>
          <w:b/>
          <w:bCs/>
          <w:color w:val="4F81BD" w:themeColor="accent1"/>
          <w:sz w:val="26"/>
          <w:szCs w:val="26"/>
        </w:rPr>
        <w:t>C.7</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52.252-2</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CLAUSES INCORPORATED BY REFERENCE</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FEB 1998</w:t>
      </w:r>
      <w:r w:rsidRPr="009A6290">
        <w:rPr>
          <w:rFonts w:ascii="Arial" w:eastAsiaTheme="majorEastAsia" w:hAnsi="Arial" w:cs="Arial"/>
          <w:b/>
          <w:bCs/>
          <w:color w:val="4F81BD" w:themeColor="accent1"/>
          <w:sz w:val="26"/>
          <w:szCs w:val="26"/>
        </w:rPr>
        <w:t>)</w:t>
      </w:r>
      <w:bookmarkEnd w:id="35"/>
    </w:p>
    <w:p w14:paraId="725D8AB2" w14:textId="77777777" w:rsidR="009A6290" w:rsidRPr="009A6290" w:rsidRDefault="009A6290" w:rsidP="009A6290">
      <w:pPr>
        <w:spacing w:line="240" w:lineRule="auto"/>
        <w:rPr>
          <w:rFonts w:ascii="Arial" w:hAnsi="Arial" w:cs="Arial"/>
        </w:rPr>
      </w:pPr>
      <w:r w:rsidRPr="009A6290">
        <w:rPr>
          <w:rFonts w:ascii="Arial" w:hAnsi="Arial" w:cs="Arial"/>
        </w:rPr>
        <w:t xml:space="preserve">This contract incorporates one or more clauses by reference, with the same force and effect as if they were given in full text. Upon request, the Contracting Officer will make their full text </w:t>
      </w:r>
      <w:r w:rsidRPr="009A6290">
        <w:rPr>
          <w:rFonts w:ascii="Arial" w:hAnsi="Arial" w:cs="Arial"/>
        </w:rPr>
        <w:lastRenderedPageBreak/>
        <w:t>available. Also, the full text of a clause may be accessed electronically at this/these address(es):</w:t>
      </w:r>
    </w:p>
    <w:p w14:paraId="099EB864" w14:textId="77777777" w:rsidR="009A6290" w:rsidRPr="009A6290" w:rsidRDefault="009A6290" w:rsidP="009A6290">
      <w:pPr>
        <w:spacing w:before="160" w:after="0" w:line="240" w:lineRule="auto"/>
        <w:rPr>
          <w:rFonts w:ascii="Arial" w:eastAsiaTheme="minorHAnsi" w:hAnsi="Arial" w:cs="Arial"/>
          <w:color w:val="C00000"/>
        </w:rPr>
      </w:pPr>
      <w:r w:rsidRPr="009A6290">
        <w:rPr>
          <w:rFonts w:ascii="Arial" w:eastAsiaTheme="minorHAnsi" w:hAnsi="Arial" w:cs="Arial"/>
        </w:rPr>
        <w:t xml:space="preserve">  </w:t>
      </w:r>
      <w:hyperlink r:id="rId36" w:history="1">
        <w:r w:rsidRPr="009A6290">
          <w:rPr>
            <w:rFonts w:ascii="Arial" w:eastAsiaTheme="minorHAnsi" w:hAnsi="Arial" w:cs="Arial"/>
            <w:color w:val="0000FF"/>
            <w:u w:val="single"/>
          </w:rPr>
          <w:t>http://www.acquisition.gov/far/index.html</w:t>
        </w:r>
      </w:hyperlink>
      <w:r w:rsidRPr="009A6290">
        <w:rPr>
          <w:rFonts w:ascii="Arial" w:eastAsiaTheme="minorHAnsi" w:hAnsi="Arial" w:cs="Arial"/>
          <w:color w:val="C00000"/>
        </w:rPr>
        <w:t xml:space="preserve">  </w:t>
      </w:r>
    </w:p>
    <w:p w14:paraId="29149332" w14:textId="77777777" w:rsidR="009A6290" w:rsidRPr="009A6290" w:rsidRDefault="009A6290" w:rsidP="009A6290">
      <w:pPr>
        <w:spacing w:before="160" w:after="0" w:line="240" w:lineRule="auto"/>
        <w:rPr>
          <w:rFonts w:ascii="Arial" w:eastAsiaTheme="minorHAnsi" w:hAnsi="Arial" w:cs="Arial"/>
          <w:color w:val="C00000"/>
        </w:rPr>
      </w:pPr>
      <w:r w:rsidRPr="009A6290">
        <w:rPr>
          <w:rFonts w:ascii="Arial" w:eastAsiaTheme="minorHAnsi" w:hAnsi="Arial" w:cs="Arial"/>
          <w:color w:val="C00000"/>
        </w:rPr>
        <w:t xml:space="preserve">  </w:t>
      </w:r>
      <w:hyperlink r:id="rId37" w:history="1">
        <w:r w:rsidRPr="009A6290">
          <w:rPr>
            <w:rFonts w:ascii="Arial" w:eastAsiaTheme="minorHAnsi" w:hAnsi="Arial" w:cs="Arial"/>
            <w:color w:val="0000FF"/>
            <w:u w:val="single"/>
          </w:rPr>
          <w:t>http://www.va.gov/oal/library/vaar/</w:t>
        </w:r>
      </w:hyperlink>
      <w:r w:rsidRPr="009A6290">
        <w:rPr>
          <w:rFonts w:ascii="Arial" w:eastAsiaTheme="minorHAnsi" w:hAnsi="Arial" w:cs="Arial"/>
          <w:color w:val="C00000"/>
        </w:rPr>
        <w:t xml:space="preserve">  </w:t>
      </w:r>
      <w:r w:rsidRPr="009A6290">
        <w:rPr>
          <w:rFonts w:ascii="Arial" w:eastAsiaTheme="minorHAnsi" w:hAnsi="Arial" w:cs="Arial"/>
        </w:rPr>
        <w:t xml:space="preserve">  </w:t>
      </w:r>
    </w:p>
    <w:p w14:paraId="155FA7DA" w14:textId="77777777" w:rsidR="009A6290" w:rsidRPr="009A6290" w:rsidRDefault="009A6290" w:rsidP="009A6290">
      <w:pPr>
        <w:spacing w:after="0" w:line="240" w:lineRule="auto"/>
        <w:rPr>
          <w:rFonts w:ascii="Arial" w:eastAsiaTheme="minorHAnsi" w:hAnsi="Arial" w:cs="Arial"/>
          <w:color w:val="C00000"/>
        </w:rPr>
      </w:pPr>
    </w:p>
    <w:tbl>
      <w:tblPr>
        <w:tblStyle w:val="TableGrid"/>
        <w:tblW w:w="0" w:type="auto"/>
        <w:tblLook w:val="04A0" w:firstRow="1" w:lastRow="0" w:firstColumn="1" w:lastColumn="0" w:noHBand="0" w:noVBand="1"/>
      </w:tblPr>
      <w:tblGrid>
        <w:gridCol w:w="1615"/>
        <w:gridCol w:w="6120"/>
        <w:gridCol w:w="1823"/>
      </w:tblGrid>
      <w:tr w:rsidR="009A6290" w:rsidRPr="009A6290" w14:paraId="11D4B07F" w14:textId="77777777" w:rsidTr="002943C1">
        <w:trPr>
          <w:cantSplit/>
        </w:trPr>
        <w:tc>
          <w:tcPr>
            <w:tcW w:w="1615" w:type="dxa"/>
          </w:tcPr>
          <w:p w14:paraId="11B72300" w14:textId="77777777" w:rsidR="009A6290" w:rsidRPr="009A6290" w:rsidRDefault="009A6290" w:rsidP="009A6290">
            <w:pPr>
              <w:spacing w:after="0" w:line="240" w:lineRule="auto"/>
              <w:contextualSpacing/>
              <w:jc w:val="center"/>
              <w:rPr>
                <w:rFonts w:ascii="Arial" w:eastAsiaTheme="minorHAnsi" w:hAnsi="Arial" w:cs="Arial"/>
                <w:b/>
                <w:bCs/>
              </w:rPr>
            </w:pPr>
            <w:r w:rsidRPr="009A6290">
              <w:rPr>
                <w:rFonts w:ascii="Arial" w:eastAsiaTheme="minorHAnsi" w:hAnsi="Arial" w:cs="Arial"/>
                <w:b/>
                <w:bCs/>
              </w:rPr>
              <w:t>FAR/VAAR Clause</w:t>
            </w:r>
          </w:p>
        </w:tc>
        <w:tc>
          <w:tcPr>
            <w:tcW w:w="6120" w:type="dxa"/>
          </w:tcPr>
          <w:p w14:paraId="39C67172" w14:textId="77777777" w:rsidR="009A6290" w:rsidRPr="009A6290" w:rsidRDefault="009A6290" w:rsidP="009A6290">
            <w:pPr>
              <w:spacing w:after="0" w:line="240" w:lineRule="auto"/>
              <w:contextualSpacing/>
              <w:jc w:val="center"/>
              <w:rPr>
                <w:rFonts w:ascii="Arial" w:eastAsiaTheme="minorHAnsi" w:hAnsi="Arial" w:cs="Arial"/>
                <w:b/>
                <w:bCs/>
              </w:rPr>
            </w:pPr>
            <w:r w:rsidRPr="009A6290">
              <w:rPr>
                <w:rFonts w:ascii="Arial" w:eastAsiaTheme="minorHAnsi" w:hAnsi="Arial" w:cs="Arial"/>
                <w:b/>
                <w:bCs/>
              </w:rPr>
              <w:t>Title</w:t>
            </w:r>
          </w:p>
        </w:tc>
        <w:tc>
          <w:tcPr>
            <w:tcW w:w="1823" w:type="dxa"/>
          </w:tcPr>
          <w:p w14:paraId="0CFAEFF8" w14:textId="77777777" w:rsidR="009A6290" w:rsidRPr="009A6290" w:rsidRDefault="009A6290" w:rsidP="009A6290">
            <w:pPr>
              <w:spacing w:after="0" w:line="240" w:lineRule="auto"/>
              <w:contextualSpacing/>
              <w:jc w:val="center"/>
              <w:rPr>
                <w:rFonts w:ascii="Arial" w:eastAsiaTheme="minorHAnsi" w:hAnsi="Arial" w:cs="Arial"/>
                <w:b/>
                <w:bCs/>
              </w:rPr>
            </w:pPr>
            <w:r w:rsidRPr="009A6290">
              <w:rPr>
                <w:rFonts w:ascii="Arial" w:eastAsiaTheme="minorHAnsi" w:hAnsi="Arial" w:cs="Arial"/>
                <w:b/>
                <w:bCs/>
              </w:rPr>
              <w:t>Date</w:t>
            </w:r>
          </w:p>
        </w:tc>
      </w:tr>
      <w:tr w:rsidR="009A6290" w:rsidRPr="009A6290" w14:paraId="46A25C86" w14:textId="77777777" w:rsidTr="002943C1">
        <w:trPr>
          <w:cantSplit/>
        </w:trPr>
        <w:tc>
          <w:tcPr>
            <w:tcW w:w="1615" w:type="dxa"/>
          </w:tcPr>
          <w:p w14:paraId="2783C2D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52.203-6</w:t>
            </w:r>
          </w:p>
        </w:tc>
        <w:tc>
          <w:tcPr>
            <w:tcW w:w="6120" w:type="dxa"/>
          </w:tcPr>
          <w:p w14:paraId="04D68F9F"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RESTRICTIONS ON SUBCONTRACTOR SALES TO THE GOVERNMENT (ALTERNATE I)</w:t>
            </w:r>
          </w:p>
        </w:tc>
        <w:tc>
          <w:tcPr>
            <w:tcW w:w="1823" w:type="dxa"/>
          </w:tcPr>
          <w:p w14:paraId="36506E40"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JUN 2020, ALT 1 NOV 2021</w:t>
            </w:r>
          </w:p>
        </w:tc>
      </w:tr>
      <w:tr w:rsidR="009A6290" w:rsidRPr="009A6290" w14:paraId="122E1A73" w14:textId="77777777" w:rsidTr="002943C1">
        <w:trPr>
          <w:cantSplit/>
        </w:trPr>
        <w:tc>
          <w:tcPr>
            <w:tcW w:w="1615" w:type="dxa"/>
          </w:tcPr>
          <w:p w14:paraId="5DC4614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52.203-17</w:t>
            </w:r>
          </w:p>
        </w:tc>
        <w:tc>
          <w:tcPr>
            <w:tcW w:w="6120" w:type="dxa"/>
          </w:tcPr>
          <w:p w14:paraId="51D42659"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CONTRACTOR EMPLOYEE WHISTLEBLOWER RIGHTS AND REQUIREMENT TO INFORM EMPLOYEES OF WHISTLEBLOWER RIGHTS</w:t>
            </w:r>
          </w:p>
        </w:tc>
        <w:tc>
          <w:tcPr>
            <w:tcW w:w="1823" w:type="dxa"/>
          </w:tcPr>
          <w:p w14:paraId="52D00A75"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NOV 2023</w:t>
            </w:r>
          </w:p>
        </w:tc>
      </w:tr>
      <w:tr w:rsidR="009A6290" w:rsidRPr="009A6290" w14:paraId="15FD7066" w14:textId="77777777" w:rsidTr="002943C1">
        <w:trPr>
          <w:cantSplit/>
        </w:trPr>
        <w:tc>
          <w:tcPr>
            <w:tcW w:w="1615" w:type="dxa"/>
          </w:tcPr>
          <w:p w14:paraId="0DB96F7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52.204-13</w:t>
            </w:r>
          </w:p>
        </w:tc>
        <w:tc>
          <w:tcPr>
            <w:tcW w:w="6120" w:type="dxa"/>
          </w:tcPr>
          <w:p w14:paraId="1DF6F3B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SYSTEM FOR AWARD MANAGEMENT MAINTENANCE</w:t>
            </w:r>
          </w:p>
        </w:tc>
        <w:tc>
          <w:tcPr>
            <w:tcW w:w="1823" w:type="dxa"/>
          </w:tcPr>
          <w:p w14:paraId="25F07D2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6E4A8E20" w14:textId="77777777" w:rsidTr="002943C1">
        <w:trPr>
          <w:cantSplit/>
        </w:trPr>
        <w:tc>
          <w:tcPr>
            <w:tcW w:w="1615" w:type="dxa"/>
          </w:tcPr>
          <w:p w14:paraId="36CDB3E0"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52.209-6</w:t>
            </w:r>
          </w:p>
        </w:tc>
        <w:tc>
          <w:tcPr>
            <w:tcW w:w="6120" w:type="dxa"/>
          </w:tcPr>
          <w:p w14:paraId="0C7A626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PROTECTING THE GOVERNMENT’S INTEREST WHEN SUBCONTRACTING WITH CONTRACTORS DEBARRED, SUSPENDED, PROPOSED FOR DEBARMENT, OR VOLUNTARILY EXCLUDED</w:t>
            </w:r>
          </w:p>
        </w:tc>
        <w:tc>
          <w:tcPr>
            <w:tcW w:w="1823" w:type="dxa"/>
          </w:tcPr>
          <w:p w14:paraId="4E1DF4F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0753E8EC" w14:textId="77777777" w:rsidTr="002943C1">
        <w:trPr>
          <w:cantSplit/>
        </w:trPr>
        <w:tc>
          <w:tcPr>
            <w:tcW w:w="1615" w:type="dxa"/>
          </w:tcPr>
          <w:p w14:paraId="3D3B53E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52.209-9</w:t>
            </w:r>
          </w:p>
        </w:tc>
        <w:tc>
          <w:tcPr>
            <w:tcW w:w="6120" w:type="dxa"/>
          </w:tcPr>
          <w:p w14:paraId="280E2BD2"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UPDATES OF PUBLICLY AVAILABLE INFORMATION REGARDING RESPONSIBILITY MATTERS</w:t>
            </w:r>
          </w:p>
        </w:tc>
        <w:tc>
          <w:tcPr>
            <w:tcW w:w="1823" w:type="dxa"/>
          </w:tcPr>
          <w:p w14:paraId="42B3D089"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02B0BC42" w14:textId="77777777" w:rsidTr="002943C1">
        <w:trPr>
          <w:cantSplit/>
        </w:trPr>
        <w:tc>
          <w:tcPr>
            <w:tcW w:w="1615" w:type="dxa"/>
          </w:tcPr>
          <w:p w14:paraId="391B4E59"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52.219-8</w:t>
            </w:r>
          </w:p>
        </w:tc>
        <w:tc>
          <w:tcPr>
            <w:tcW w:w="6120" w:type="dxa"/>
          </w:tcPr>
          <w:p w14:paraId="6799710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UTILIZATION OF SMALL BUSINESS CONCERNS</w:t>
            </w:r>
          </w:p>
        </w:tc>
        <w:tc>
          <w:tcPr>
            <w:tcW w:w="1823" w:type="dxa"/>
          </w:tcPr>
          <w:p w14:paraId="04927C2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3A47AF48" w14:textId="77777777" w:rsidTr="002943C1">
        <w:trPr>
          <w:cantSplit/>
        </w:trPr>
        <w:tc>
          <w:tcPr>
            <w:tcW w:w="1615" w:type="dxa"/>
          </w:tcPr>
          <w:p w14:paraId="5132E14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52.219-9</w:t>
            </w:r>
          </w:p>
        </w:tc>
        <w:tc>
          <w:tcPr>
            <w:tcW w:w="6120" w:type="dxa"/>
          </w:tcPr>
          <w:p w14:paraId="27F94E9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SMALL BUSINESS SUBCONTRACTING PLAN (ALTERNATE II)</w:t>
            </w:r>
          </w:p>
        </w:tc>
        <w:tc>
          <w:tcPr>
            <w:tcW w:w="1823" w:type="dxa"/>
          </w:tcPr>
          <w:p w14:paraId="2247DF2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 ALT II VA DEVIATION NOV 2025</w:t>
            </w:r>
          </w:p>
        </w:tc>
      </w:tr>
      <w:tr w:rsidR="009A6290" w:rsidRPr="009A6290" w14:paraId="5729476D" w14:textId="77777777" w:rsidTr="002943C1">
        <w:trPr>
          <w:cantSplit/>
        </w:trPr>
        <w:tc>
          <w:tcPr>
            <w:tcW w:w="1615" w:type="dxa"/>
          </w:tcPr>
          <w:p w14:paraId="6B1C4322"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52.219-16</w:t>
            </w:r>
          </w:p>
        </w:tc>
        <w:tc>
          <w:tcPr>
            <w:tcW w:w="6120" w:type="dxa"/>
          </w:tcPr>
          <w:p w14:paraId="3648515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LIQUIDATED DAMAGES-SUBCONTRACTING PLAN</w:t>
            </w:r>
          </w:p>
        </w:tc>
        <w:tc>
          <w:tcPr>
            <w:tcW w:w="1823" w:type="dxa"/>
          </w:tcPr>
          <w:p w14:paraId="0F66006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2EA4CEDE" w14:textId="77777777" w:rsidTr="002943C1">
        <w:trPr>
          <w:cantSplit/>
        </w:trPr>
        <w:tc>
          <w:tcPr>
            <w:tcW w:w="1615" w:type="dxa"/>
          </w:tcPr>
          <w:p w14:paraId="65A617A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52.219-28</w:t>
            </w:r>
          </w:p>
        </w:tc>
        <w:tc>
          <w:tcPr>
            <w:tcW w:w="6120" w:type="dxa"/>
          </w:tcPr>
          <w:p w14:paraId="2FE679E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POSTAWARD SMALL BUSINESS PROGRAM REREPRESENTATION</w:t>
            </w:r>
          </w:p>
        </w:tc>
        <w:tc>
          <w:tcPr>
            <w:tcW w:w="1823" w:type="dxa"/>
          </w:tcPr>
          <w:p w14:paraId="37E0302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6AB7B89A" w14:textId="77777777" w:rsidTr="002943C1">
        <w:trPr>
          <w:cantSplit/>
        </w:trPr>
        <w:tc>
          <w:tcPr>
            <w:tcW w:w="1615" w:type="dxa"/>
          </w:tcPr>
          <w:p w14:paraId="03A0EE0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52.222-3</w:t>
            </w:r>
          </w:p>
        </w:tc>
        <w:tc>
          <w:tcPr>
            <w:tcW w:w="6120" w:type="dxa"/>
          </w:tcPr>
          <w:p w14:paraId="4FD8FC3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CONVICT LABOR</w:t>
            </w:r>
          </w:p>
        </w:tc>
        <w:tc>
          <w:tcPr>
            <w:tcW w:w="1823" w:type="dxa"/>
          </w:tcPr>
          <w:p w14:paraId="5250396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5DD2B745" w14:textId="77777777" w:rsidTr="002943C1">
        <w:trPr>
          <w:cantSplit/>
        </w:trPr>
        <w:tc>
          <w:tcPr>
            <w:tcW w:w="1615" w:type="dxa"/>
          </w:tcPr>
          <w:p w14:paraId="2531DA0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52.222-19</w:t>
            </w:r>
          </w:p>
        </w:tc>
        <w:tc>
          <w:tcPr>
            <w:tcW w:w="6120" w:type="dxa"/>
          </w:tcPr>
          <w:p w14:paraId="04859EC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CHILD LABOR-COOPERATION WITH AUTHORITIES AND REMEDIES</w:t>
            </w:r>
          </w:p>
        </w:tc>
        <w:tc>
          <w:tcPr>
            <w:tcW w:w="1823" w:type="dxa"/>
          </w:tcPr>
          <w:p w14:paraId="1528EB2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0316CF23" w14:textId="77777777" w:rsidTr="002943C1">
        <w:trPr>
          <w:cantSplit/>
        </w:trPr>
        <w:tc>
          <w:tcPr>
            <w:tcW w:w="1615" w:type="dxa"/>
          </w:tcPr>
          <w:p w14:paraId="77CDCC6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52.222-35</w:t>
            </w:r>
          </w:p>
        </w:tc>
        <w:tc>
          <w:tcPr>
            <w:tcW w:w="6120" w:type="dxa"/>
          </w:tcPr>
          <w:p w14:paraId="2D283CD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EQUAL OPPORTUNITY FOR VETERANS</w:t>
            </w:r>
          </w:p>
        </w:tc>
        <w:tc>
          <w:tcPr>
            <w:tcW w:w="1823" w:type="dxa"/>
          </w:tcPr>
          <w:p w14:paraId="7BB2529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0C7A20C5" w14:textId="77777777" w:rsidTr="002943C1">
        <w:trPr>
          <w:cantSplit/>
        </w:trPr>
        <w:tc>
          <w:tcPr>
            <w:tcW w:w="1615" w:type="dxa"/>
          </w:tcPr>
          <w:p w14:paraId="1D151D6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52.222-37</w:t>
            </w:r>
          </w:p>
        </w:tc>
        <w:tc>
          <w:tcPr>
            <w:tcW w:w="6120" w:type="dxa"/>
          </w:tcPr>
          <w:p w14:paraId="4E15A7ED"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EMPLOYMENT REPORTS FOR VETERANS</w:t>
            </w:r>
          </w:p>
        </w:tc>
        <w:tc>
          <w:tcPr>
            <w:tcW w:w="1823" w:type="dxa"/>
          </w:tcPr>
          <w:p w14:paraId="2FD7FFB9"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08EA55B4" w14:textId="77777777" w:rsidTr="002943C1">
        <w:trPr>
          <w:cantSplit/>
        </w:trPr>
        <w:tc>
          <w:tcPr>
            <w:tcW w:w="1615" w:type="dxa"/>
          </w:tcPr>
          <w:p w14:paraId="4447E0C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52.222-50</w:t>
            </w:r>
          </w:p>
        </w:tc>
        <w:tc>
          <w:tcPr>
            <w:tcW w:w="6120" w:type="dxa"/>
          </w:tcPr>
          <w:p w14:paraId="14865F5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COMBATING TRAFFIC IN PERSONS</w:t>
            </w:r>
          </w:p>
        </w:tc>
        <w:tc>
          <w:tcPr>
            <w:tcW w:w="1823" w:type="dxa"/>
          </w:tcPr>
          <w:p w14:paraId="0204B04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4C467E88" w14:textId="77777777" w:rsidTr="002943C1">
        <w:trPr>
          <w:cantSplit/>
        </w:trPr>
        <w:tc>
          <w:tcPr>
            <w:tcW w:w="1615" w:type="dxa"/>
          </w:tcPr>
          <w:p w14:paraId="20E694B0"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52.225-5</w:t>
            </w:r>
          </w:p>
        </w:tc>
        <w:tc>
          <w:tcPr>
            <w:tcW w:w="6120" w:type="dxa"/>
          </w:tcPr>
          <w:p w14:paraId="48E2FA8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TRADE AGREEMENTS</w:t>
            </w:r>
          </w:p>
        </w:tc>
        <w:tc>
          <w:tcPr>
            <w:tcW w:w="1823" w:type="dxa"/>
          </w:tcPr>
          <w:p w14:paraId="46B2968D"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4E6FFEB2" w14:textId="77777777" w:rsidTr="002943C1">
        <w:trPr>
          <w:cantSplit/>
        </w:trPr>
        <w:tc>
          <w:tcPr>
            <w:tcW w:w="1615" w:type="dxa"/>
          </w:tcPr>
          <w:p w14:paraId="4771030B"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52.227-1</w:t>
            </w:r>
          </w:p>
        </w:tc>
        <w:tc>
          <w:tcPr>
            <w:tcW w:w="6120" w:type="dxa"/>
          </w:tcPr>
          <w:p w14:paraId="558E9C7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AUTHORIZATION AND CONSENT</w:t>
            </w:r>
          </w:p>
        </w:tc>
        <w:tc>
          <w:tcPr>
            <w:tcW w:w="1823" w:type="dxa"/>
          </w:tcPr>
          <w:p w14:paraId="5B14F7B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JUN 2020</w:t>
            </w:r>
          </w:p>
        </w:tc>
      </w:tr>
      <w:tr w:rsidR="009A6290" w:rsidRPr="009A6290" w14:paraId="558FEEBA" w14:textId="77777777" w:rsidTr="002943C1">
        <w:trPr>
          <w:cantSplit/>
        </w:trPr>
        <w:tc>
          <w:tcPr>
            <w:tcW w:w="1615" w:type="dxa"/>
          </w:tcPr>
          <w:p w14:paraId="398ADCFD"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52.227-2</w:t>
            </w:r>
          </w:p>
        </w:tc>
        <w:tc>
          <w:tcPr>
            <w:tcW w:w="6120" w:type="dxa"/>
          </w:tcPr>
          <w:p w14:paraId="1F4CA616"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NOTICE AND ASSISTANCE REGARDING PATENT AND COPYRIGHT INFRINGEMENT</w:t>
            </w:r>
          </w:p>
        </w:tc>
        <w:tc>
          <w:tcPr>
            <w:tcW w:w="1823" w:type="dxa"/>
          </w:tcPr>
          <w:p w14:paraId="5A8C5B1B"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JUN 2020</w:t>
            </w:r>
          </w:p>
        </w:tc>
      </w:tr>
      <w:tr w:rsidR="009A6290" w:rsidRPr="009A6290" w14:paraId="52675E12" w14:textId="77777777" w:rsidTr="002943C1">
        <w:trPr>
          <w:cantSplit/>
        </w:trPr>
        <w:tc>
          <w:tcPr>
            <w:tcW w:w="1615" w:type="dxa"/>
          </w:tcPr>
          <w:p w14:paraId="0DC64032"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52.229-3</w:t>
            </w:r>
          </w:p>
        </w:tc>
        <w:tc>
          <w:tcPr>
            <w:tcW w:w="6120" w:type="dxa"/>
          </w:tcPr>
          <w:p w14:paraId="099983D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FEDERAL, STATE, AND LOCAL TAXES</w:t>
            </w:r>
          </w:p>
        </w:tc>
        <w:tc>
          <w:tcPr>
            <w:tcW w:w="1823" w:type="dxa"/>
          </w:tcPr>
          <w:p w14:paraId="6163F2D2"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570AC6CB" w14:textId="77777777" w:rsidTr="002943C1">
        <w:trPr>
          <w:cantSplit/>
        </w:trPr>
        <w:tc>
          <w:tcPr>
            <w:tcW w:w="1615" w:type="dxa"/>
          </w:tcPr>
          <w:p w14:paraId="6290B51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52.232-17</w:t>
            </w:r>
          </w:p>
        </w:tc>
        <w:tc>
          <w:tcPr>
            <w:tcW w:w="6120" w:type="dxa"/>
          </w:tcPr>
          <w:p w14:paraId="647F804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INTEREST</w:t>
            </w:r>
          </w:p>
        </w:tc>
        <w:tc>
          <w:tcPr>
            <w:tcW w:w="1823" w:type="dxa"/>
          </w:tcPr>
          <w:p w14:paraId="0A681C1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MAY 2014</w:t>
            </w:r>
          </w:p>
        </w:tc>
      </w:tr>
      <w:tr w:rsidR="009A6290" w:rsidRPr="009A6290" w14:paraId="5E8F0FAB" w14:textId="77777777" w:rsidTr="002943C1">
        <w:trPr>
          <w:cantSplit/>
        </w:trPr>
        <w:tc>
          <w:tcPr>
            <w:tcW w:w="1615" w:type="dxa"/>
          </w:tcPr>
          <w:p w14:paraId="5379402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52.240-91</w:t>
            </w:r>
          </w:p>
        </w:tc>
        <w:tc>
          <w:tcPr>
            <w:tcW w:w="6120" w:type="dxa"/>
          </w:tcPr>
          <w:p w14:paraId="6D9FBD6F"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SECURITY PROHIBITIONS AND EXCLUSIONS</w:t>
            </w:r>
          </w:p>
        </w:tc>
        <w:tc>
          <w:tcPr>
            <w:tcW w:w="1823" w:type="dxa"/>
          </w:tcPr>
          <w:p w14:paraId="2433494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33B70529" w14:textId="77777777" w:rsidTr="002943C1">
        <w:trPr>
          <w:cantSplit/>
        </w:trPr>
        <w:tc>
          <w:tcPr>
            <w:tcW w:w="1615" w:type="dxa"/>
          </w:tcPr>
          <w:p w14:paraId="3158FC06"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lastRenderedPageBreak/>
              <w:t>52.242-15</w:t>
            </w:r>
          </w:p>
        </w:tc>
        <w:tc>
          <w:tcPr>
            <w:tcW w:w="6120" w:type="dxa"/>
          </w:tcPr>
          <w:p w14:paraId="3DC9310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STOP-WORK ORDER</w:t>
            </w:r>
          </w:p>
        </w:tc>
        <w:tc>
          <w:tcPr>
            <w:tcW w:w="1823" w:type="dxa"/>
          </w:tcPr>
          <w:p w14:paraId="6A6B5C0B"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AUG 1989</w:t>
            </w:r>
          </w:p>
        </w:tc>
      </w:tr>
      <w:tr w:rsidR="009A6290" w:rsidRPr="009A6290" w14:paraId="27AA4D22" w14:textId="77777777" w:rsidTr="002943C1">
        <w:trPr>
          <w:cantSplit/>
        </w:trPr>
        <w:tc>
          <w:tcPr>
            <w:tcW w:w="1615" w:type="dxa"/>
          </w:tcPr>
          <w:p w14:paraId="0F4DD6B5"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52.244-6</w:t>
            </w:r>
          </w:p>
        </w:tc>
        <w:tc>
          <w:tcPr>
            <w:tcW w:w="6120" w:type="dxa"/>
          </w:tcPr>
          <w:p w14:paraId="383284F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SUBCONTRACTS FOR COMMERCIAL PRODUCTS AND COMMERCIAL SERVICES</w:t>
            </w:r>
          </w:p>
        </w:tc>
        <w:tc>
          <w:tcPr>
            <w:tcW w:w="1823" w:type="dxa"/>
          </w:tcPr>
          <w:p w14:paraId="0522EB52"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5D1F0DAD" w14:textId="77777777" w:rsidTr="002943C1">
        <w:trPr>
          <w:cantSplit/>
        </w:trPr>
        <w:tc>
          <w:tcPr>
            <w:tcW w:w="1615" w:type="dxa"/>
          </w:tcPr>
          <w:p w14:paraId="4B5DC880"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852.203-70</w:t>
            </w:r>
          </w:p>
        </w:tc>
        <w:tc>
          <w:tcPr>
            <w:tcW w:w="6120" w:type="dxa"/>
          </w:tcPr>
          <w:p w14:paraId="67E1A459"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COMMERCIAL ADVERTISING</w:t>
            </w:r>
          </w:p>
        </w:tc>
        <w:tc>
          <w:tcPr>
            <w:tcW w:w="1823" w:type="dxa"/>
          </w:tcPr>
          <w:p w14:paraId="566ADFF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MAY 2018</w:t>
            </w:r>
          </w:p>
        </w:tc>
      </w:tr>
      <w:tr w:rsidR="009A6290" w:rsidRPr="009A6290" w14:paraId="345ED82E" w14:textId="77777777" w:rsidTr="002943C1">
        <w:trPr>
          <w:cantSplit/>
        </w:trPr>
        <w:tc>
          <w:tcPr>
            <w:tcW w:w="1615" w:type="dxa"/>
          </w:tcPr>
          <w:p w14:paraId="0B5C84D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852.246-71</w:t>
            </w:r>
          </w:p>
        </w:tc>
        <w:tc>
          <w:tcPr>
            <w:tcW w:w="6120" w:type="dxa"/>
          </w:tcPr>
          <w:p w14:paraId="7761ABAF"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REJECTED GOODS</w:t>
            </w:r>
          </w:p>
        </w:tc>
        <w:tc>
          <w:tcPr>
            <w:tcW w:w="1823" w:type="dxa"/>
          </w:tcPr>
          <w:p w14:paraId="7904488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OCT 2018</w:t>
            </w:r>
          </w:p>
        </w:tc>
      </w:tr>
      <w:tr w:rsidR="009A6290" w:rsidRPr="009A6290" w14:paraId="27B5917B" w14:textId="77777777" w:rsidTr="002943C1">
        <w:trPr>
          <w:cantSplit/>
        </w:trPr>
        <w:tc>
          <w:tcPr>
            <w:tcW w:w="1615" w:type="dxa"/>
          </w:tcPr>
          <w:p w14:paraId="359829A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852.222-71</w:t>
            </w:r>
          </w:p>
        </w:tc>
        <w:tc>
          <w:tcPr>
            <w:tcW w:w="6120" w:type="dxa"/>
          </w:tcPr>
          <w:p w14:paraId="2983272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COMPLIANCE WITH EXECUTIVE ORDER 13899 (DEVIATION)</w:t>
            </w:r>
          </w:p>
        </w:tc>
        <w:tc>
          <w:tcPr>
            <w:tcW w:w="1823" w:type="dxa"/>
          </w:tcPr>
          <w:p w14:paraId="2781556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APR 2025</w:t>
            </w:r>
          </w:p>
        </w:tc>
      </w:tr>
    </w:tbl>
    <w:p w14:paraId="7B9ADF57" w14:textId="77777777" w:rsidR="009A6290" w:rsidRPr="009A6290" w:rsidRDefault="009A6290" w:rsidP="009A6290">
      <w:pPr>
        <w:spacing w:after="0" w:line="240" w:lineRule="auto"/>
        <w:rPr>
          <w:rFonts w:eastAsiaTheme="minorHAnsi"/>
          <w:color w:val="C00000"/>
        </w:rPr>
      </w:pPr>
    </w:p>
    <w:p w14:paraId="7F770DA1" w14:textId="77777777" w:rsidR="009A6290" w:rsidRPr="009A6290" w:rsidRDefault="009A6290" w:rsidP="009A6290">
      <w:pPr>
        <w:spacing w:after="0" w:line="240" w:lineRule="auto"/>
        <w:rPr>
          <w:rFonts w:eastAsiaTheme="minorHAnsi"/>
        </w:rPr>
      </w:pPr>
    </w:p>
    <w:p w14:paraId="1552D19A"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36" w:name="_Toc256000013"/>
      <w:r w:rsidRPr="009A6290">
        <w:rPr>
          <w:rFonts w:asciiTheme="majorHAnsi" w:eastAsiaTheme="majorEastAsia" w:hAnsiTheme="majorHAnsi" w:cstheme="majorBidi"/>
          <w:b/>
          <w:bCs/>
          <w:color w:val="4F81BD" w:themeColor="accent1"/>
          <w:sz w:val="26"/>
          <w:szCs w:val="26"/>
        </w:rPr>
        <w:t>C.8</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52.252-6</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AUTHORIZED DEVIATIONS IN CLAUSES</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NOV 2020</w:t>
      </w:r>
      <w:r w:rsidRPr="009A6290">
        <w:rPr>
          <w:rFonts w:ascii="Arial" w:eastAsiaTheme="majorEastAsia" w:hAnsi="Arial" w:cs="Arial"/>
          <w:b/>
          <w:bCs/>
          <w:color w:val="4F81BD" w:themeColor="accent1"/>
          <w:sz w:val="26"/>
          <w:szCs w:val="26"/>
        </w:rPr>
        <w:t>)</w:t>
      </w:r>
      <w:bookmarkEnd w:id="36"/>
    </w:p>
    <w:p w14:paraId="253FBB04" w14:textId="77777777" w:rsidR="009A6290" w:rsidRPr="009A6290" w:rsidRDefault="009A6290" w:rsidP="009A6290">
      <w:pPr>
        <w:spacing w:line="240" w:lineRule="auto"/>
        <w:rPr>
          <w:rFonts w:ascii="Arial" w:hAnsi="Arial" w:cs="Arial"/>
        </w:rPr>
      </w:pPr>
      <w:r w:rsidRPr="009A6290">
        <w:rPr>
          <w:rFonts w:ascii="Arial" w:hAnsi="Arial" w:cs="Arial"/>
        </w:rPr>
        <w:t>(a) The use in this solicitation or contract of any Federal Acquisition Regulation (48 CFR chapter 1) clause with an authorized deviation is indicated by the addition of “(DEVIATION)” after the date of the provision.</w:t>
      </w:r>
    </w:p>
    <w:p w14:paraId="18F65987" w14:textId="77777777" w:rsidR="009A6290" w:rsidRPr="009A6290" w:rsidRDefault="009A6290" w:rsidP="009A6290">
      <w:pPr>
        <w:spacing w:line="240" w:lineRule="auto"/>
        <w:contextualSpacing/>
        <w:rPr>
          <w:rFonts w:ascii="Arial" w:hAnsi="Arial" w:cs="Arial"/>
        </w:rPr>
      </w:pPr>
      <w:r w:rsidRPr="009A6290">
        <w:rPr>
          <w:rFonts w:ascii="Arial" w:hAnsi="Arial" w:cs="Arial"/>
        </w:rPr>
        <w:t>(b) The use in this solicitation of any Department of Veterans Affairs Acquisition Regulation System (48 CFR chapter 8) clause with an authorized deviation is indicated by the addition of “(DEVIATION)” after the name of the regulation.</w:t>
      </w:r>
    </w:p>
    <w:p w14:paraId="3DD5580D" w14:textId="77777777" w:rsidR="009A6290" w:rsidRPr="009A6290" w:rsidRDefault="009A6290" w:rsidP="009A6290">
      <w:pPr>
        <w:spacing w:line="240" w:lineRule="auto"/>
        <w:rPr>
          <w:rFonts w:ascii="Arial" w:hAnsi="Arial" w:cs="Arial"/>
        </w:rPr>
        <w:sectPr w:rsidR="009A6290" w:rsidRPr="009A6290" w:rsidSect="009A6290">
          <w:headerReference w:type="even" r:id="rId38"/>
          <w:headerReference w:type="default" r:id="rId39"/>
          <w:footerReference w:type="even" r:id="rId40"/>
          <w:footerReference w:type="default" r:id="rId41"/>
          <w:headerReference w:type="first" r:id="rId42"/>
          <w:footerReference w:type="first" r:id="rId43"/>
          <w:type w:val="continuous"/>
          <w:pgSz w:w="12240" w:h="15840"/>
          <w:pgMar w:top="1080" w:right="1440" w:bottom="1080" w:left="1440" w:header="360" w:footer="360" w:gutter="0"/>
          <w:cols w:space="720"/>
        </w:sectPr>
      </w:pPr>
    </w:p>
    <w:p w14:paraId="3C9FB38E" w14:textId="77777777" w:rsidR="009A6290" w:rsidRPr="009A6290" w:rsidRDefault="009A6290" w:rsidP="009A6290">
      <w:pPr>
        <w:pageBreakBefore/>
      </w:pPr>
    </w:p>
    <w:p w14:paraId="55B81757" w14:textId="77777777" w:rsidR="009A6290" w:rsidRPr="009A6290" w:rsidRDefault="009A6290" w:rsidP="009A6290">
      <w:pPr>
        <w:keepNext/>
        <w:keepLines/>
        <w:spacing w:before="120" w:after="120"/>
        <w:outlineLvl w:val="0"/>
        <w:rPr>
          <w:rFonts w:asciiTheme="majorHAnsi" w:eastAsiaTheme="majorEastAsia" w:hAnsiTheme="majorHAnsi" w:cstheme="majorBidi"/>
          <w:b/>
          <w:bCs/>
          <w:color w:val="365F91" w:themeColor="accent1" w:themeShade="BF"/>
          <w:sz w:val="28"/>
          <w:szCs w:val="28"/>
        </w:rPr>
      </w:pPr>
      <w:bookmarkStart w:id="37" w:name="_Toc256000014"/>
      <w:r w:rsidRPr="009A6290">
        <w:rPr>
          <w:rFonts w:asciiTheme="majorHAnsi" w:eastAsiaTheme="majorEastAsia" w:hAnsiTheme="majorHAnsi" w:cstheme="majorBidi"/>
          <w:b/>
          <w:bCs/>
          <w:color w:val="365F91" w:themeColor="accent1" w:themeShade="BF"/>
          <w:sz w:val="28"/>
          <w:szCs w:val="28"/>
        </w:rPr>
        <w:t>SECTION D - CONTRACT DOCUMENTS, EXHIBITS, OR ATTACHMENTS</w:t>
      </w:r>
      <w:bookmarkEnd w:id="37"/>
    </w:p>
    <w:p w14:paraId="12644CC2" w14:textId="77777777" w:rsidR="009A6290" w:rsidRPr="009A6290" w:rsidRDefault="009A6290" w:rsidP="009A6290">
      <w:pPr>
        <w:tabs>
          <w:tab w:val="left" w:pos="1620"/>
        </w:tabs>
      </w:pPr>
      <w:r w:rsidRPr="009A6290">
        <w:tab/>
      </w:r>
    </w:p>
    <w:p w14:paraId="2CE17463" w14:textId="77777777" w:rsidR="009A6290" w:rsidRPr="009A6290" w:rsidRDefault="009A6290" w:rsidP="009A6290">
      <w:pPr>
        <w:keepNext/>
        <w:keepLines/>
        <w:spacing w:before="120" w:after="120"/>
        <w:jc w:val="center"/>
        <w:outlineLvl w:val="1"/>
        <w:rPr>
          <w:rFonts w:asciiTheme="majorHAnsi" w:eastAsiaTheme="majorEastAsia" w:hAnsiTheme="majorHAnsi" w:cstheme="majorBidi"/>
          <w:b/>
          <w:bCs/>
          <w:color w:val="4F81BD" w:themeColor="accent1"/>
          <w:sz w:val="26"/>
          <w:szCs w:val="26"/>
        </w:rPr>
      </w:pPr>
      <w:bookmarkStart w:id="38" w:name="_Toc256000015"/>
      <w:r w:rsidRPr="009A6290">
        <w:rPr>
          <w:rFonts w:asciiTheme="majorHAnsi" w:eastAsiaTheme="majorEastAsia" w:hAnsiTheme="majorHAnsi" w:cstheme="majorBidi"/>
          <w:b/>
          <w:bCs/>
          <w:color w:val="4F81BD" w:themeColor="accent1"/>
          <w:sz w:val="26"/>
          <w:szCs w:val="26"/>
        </w:rPr>
        <w:t xml:space="preserve">D.1  </w:t>
      </w:r>
      <w:r w:rsidRPr="009A6290">
        <w:rPr>
          <w:rFonts w:asciiTheme="majorHAnsi" w:eastAsiaTheme="majorEastAsia" w:hAnsiTheme="majorHAnsi" w:cstheme="majorBidi"/>
          <w:b/>
          <w:bCs/>
          <w:color w:val="548DD4" w:themeColor="text2" w:themeTint="99"/>
          <w:sz w:val="26"/>
          <w:szCs w:val="26"/>
        </w:rPr>
        <w:t xml:space="preserve">ATTACHMENT </w:t>
      </w:r>
      <w:r w:rsidRPr="009A6290">
        <w:rPr>
          <w:rFonts w:asciiTheme="majorHAnsi" w:eastAsiaTheme="majorEastAsia" w:hAnsiTheme="majorHAnsi" w:cstheme="majorBidi"/>
          <w:b/>
          <w:bCs/>
          <w:color w:val="4F81BD" w:themeColor="accent1"/>
          <w:sz w:val="26"/>
          <w:szCs w:val="26"/>
        </w:rPr>
        <w:t>“A”</w:t>
      </w:r>
      <w:bookmarkEnd w:id="38"/>
      <w:r w:rsidRPr="009A6290">
        <w:rPr>
          <w:rFonts w:asciiTheme="majorHAnsi" w:eastAsiaTheme="majorEastAsia" w:hAnsiTheme="majorHAnsi" w:cstheme="majorBidi"/>
          <w:b/>
          <w:bCs/>
          <w:color w:val="548DD4" w:themeColor="text2" w:themeTint="99"/>
          <w:sz w:val="26"/>
          <w:szCs w:val="26"/>
        </w:rPr>
        <w:t xml:space="preserve"> </w:t>
      </w:r>
    </w:p>
    <w:p w14:paraId="603ABF7F" w14:textId="77777777" w:rsidR="009A6290" w:rsidRPr="009A6290" w:rsidRDefault="009A6290" w:rsidP="009A6290">
      <w:pPr>
        <w:rPr>
          <w:b/>
          <w:sz w:val="28"/>
          <w:szCs w:val="28"/>
        </w:rPr>
      </w:pPr>
    </w:p>
    <w:p w14:paraId="48D15A8E" w14:textId="77777777" w:rsidR="009A6290" w:rsidRPr="009A6290" w:rsidRDefault="009A6290" w:rsidP="009A6290">
      <w:pPr>
        <w:jc w:val="center"/>
        <w:rPr>
          <w:rFonts w:ascii="Arial" w:hAnsi="Arial" w:cs="Arial"/>
          <w:b/>
        </w:rPr>
      </w:pPr>
      <w:r w:rsidRPr="009A6290">
        <w:rPr>
          <w:rFonts w:ascii="Arial" w:hAnsi="Arial" w:cs="Arial"/>
          <w:b/>
        </w:rPr>
        <w:t>VA PHARMACEUTICAL PRIME VENDOR CONTRACTOR</w:t>
      </w:r>
    </w:p>
    <w:p w14:paraId="228BD740" w14:textId="77777777" w:rsidR="009A6290" w:rsidRPr="009A6290" w:rsidRDefault="009A6290" w:rsidP="009A6290">
      <w:pPr>
        <w:spacing w:after="0" w:line="240" w:lineRule="auto"/>
        <w:jc w:val="center"/>
        <w:rPr>
          <w:rFonts w:ascii="Arial" w:hAnsi="Arial" w:cs="Arial"/>
        </w:rPr>
      </w:pPr>
      <w:r w:rsidRPr="009A6290">
        <w:rPr>
          <w:rFonts w:ascii="Arial" w:hAnsi="Arial" w:cs="Arial"/>
        </w:rPr>
        <w:t>McKesson Corporation</w:t>
      </w:r>
    </w:p>
    <w:p w14:paraId="69CD67AC" w14:textId="77777777" w:rsidR="009A6290" w:rsidRPr="009A6290" w:rsidRDefault="009A6290" w:rsidP="009A6290">
      <w:pPr>
        <w:spacing w:after="0" w:line="240" w:lineRule="auto"/>
        <w:jc w:val="center"/>
        <w:rPr>
          <w:rFonts w:ascii="Arial" w:hAnsi="Arial" w:cs="Arial"/>
        </w:rPr>
      </w:pPr>
      <w:r w:rsidRPr="009A6290">
        <w:rPr>
          <w:rFonts w:ascii="Arial" w:hAnsi="Arial" w:cs="Arial"/>
        </w:rPr>
        <w:t>6555 State Highway 161</w:t>
      </w:r>
    </w:p>
    <w:p w14:paraId="080F1EE2" w14:textId="77777777" w:rsidR="009A6290" w:rsidRPr="009A6290" w:rsidRDefault="009A6290" w:rsidP="009A6290">
      <w:pPr>
        <w:spacing w:after="0" w:line="240" w:lineRule="auto"/>
        <w:jc w:val="center"/>
        <w:rPr>
          <w:rFonts w:ascii="Arial" w:hAnsi="Arial" w:cs="Arial"/>
        </w:rPr>
      </w:pPr>
      <w:r w:rsidRPr="009A6290">
        <w:rPr>
          <w:rFonts w:ascii="Arial" w:hAnsi="Arial" w:cs="Arial"/>
        </w:rPr>
        <w:t>Irving, TX 75039</w:t>
      </w:r>
    </w:p>
    <w:p w14:paraId="47207F12" w14:textId="77777777" w:rsidR="009A6290" w:rsidRPr="009A6290" w:rsidRDefault="009A6290" w:rsidP="009A6290">
      <w:pPr>
        <w:spacing w:after="0" w:line="240" w:lineRule="auto"/>
        <w:jc w:val="center"/>
        <w:rPr>
          <w:rFonts w:ascii="Arial" w:hAnsi="Arial" w:cs="Arial"/>
        </w:rPr>
      </w:pPr>
    </w:p>
    <w:p w14:paraId="44B7AD81" w14:textId="77777777" w:rsidR="009A6290" w:rsidRPr="009A6290" w:rsidRDefault="009A6290" w:rsidP="009A6290">
      <w:pPr>
        <w:spacing w:after="0" w:line="240" w:lineRule="auto"/>
        <w:jc w:val="center"/>
        <w:rPr>
          <w:rFonts w:ascii="Arial" w:hAnsi="Arial" w:cs="Arial"/>
        </w:rPr>
      </w:pPr>
      <w:hyperlink r:id="rId44" w:history="1">
        <w:r w:rsidRPr="009A6290">
          <w:rPr>
            <w:rFonts w:ascii="Arial" w:hAnsi="Arial" w:cs="Arial"/>
            <w:color w:val="0000FF"/>
            <w:u w:val="single"/>
          </w:rPr>
          <w:t>OTCProductMaintenance@McKesson.com</w:t>
        </w:r>
      </w:hyperlink>
    </w:p>
    <w:p w14:paraId="55881124" w14:textId="77777777" w:rsidR="009A6290" w:rsidRPr="009A6290" w:rsidRDefault="009A6290" w:rsidP="009A6290">
      <w:pPr>
        <w:spacing w:after="0" w:line="240" w:lineRule="auto"/>
        <w:jc w:val="center"/>
        <w:rPr>
          <w:rFonts w:ascii="Arial" w:hAnsi="Arial" w:cs="Arial"/>
        </w:rPr>
      </w:pPr>
      <w:hyperlink r:id="rId45" w:history="1">
        <w:r w:rsidRPr="009A6290">
          <w:rPr>
            <w:rFonts w:ascii="Arial" w:hAnsi="Arial" w:cs="Arial"/>
            <w:color w:val="0000FF"/>
            <w:u w:val="single"/>
          </w:rPr>
          <w:t>BrandRx@McKesson.com</w:t>
        </w:r>
      </w:hyperlink>
    </w:p>
    <w:p w14:paraId="600685C4" w14:textId="77777777" w:rsidR="009A6290" w:rsidRPr="009A6290" w:rsidRDefault="009A6290" w:rsidP="009A6290">
      <w:pPr>
        <w:spacing w:after="0" w:line="240" w:lineRule="auto"/>
        <w:jc w:val="center"/>
        <w:rPr>
          <w:rFonts w:ascii="Arial" w:hAnsi="Arial" w:cs="Arial"/>
        </w:rPr>
      </w:pPr>
      <w:hyperlink r:id="rId46" w:history="1">
        <w:r w:rsidRPr="009A6290">
          <w:rPr>
            <w:rFonts w:ascii="Arial" w:hAnsi="Arial" w:cs="Arial"/>
            <w:color w:val="0000FF"/>
            <w:u w:val="single"/>
          </w:rPr>
          <w:t>GxSupplierOps2@mckesson.com</w:t>
        </w:r>
      </w:hyperlink>
    </w:p>
    <w:p w14:paraId="75469B6C" w14:textId="77777777" w:rsidR="009A6290" w:rsidRPr="009A6290" w:rsidRDefault="009A6290" w:rsidP="009A6290">
      <w:pPr>
        <w:spacing w:after="0" w:line="240" w:lineRule="auto"/>
        <w:jc w:val="center"/>
        <w:rPr>
          <w:rFonts w:ascii="Arial" w:hAnsi="Arial" w:cs="Arial"/>
        </w:rPr>
      </w:pPr>
    </w:p>
    <w:p w14:paraId="30C57BAA" w14:textId="77777777" w:rsidR="009A6290" w:rsidRPr="009A6290" w:rsidRDefault="009A6290" w:rsidP="009A6290">
      <w:pPr>
        <w:keepNext/>
        <w:keepLines/>
        <w:pageBreakBefore/>
        <w:spacing w:before="120" w:after="120"/>
        <w:jc w:val="center"/>
        <w:outlineLvl w:val="1"/>
        <w:rPr>
          <w:rFonts w:asciiTheme="majorHAnsi" w:eastAsiaTheme="majorEastAsia" w:hAnsiTheme="majorHAnsi" w:cstheme="majorBidi"/>
          <w:b/>
          <w:bCs/>
          <w:color w:val="4F81BD" w:themeColor="accent1"/>
          <w:sz w:val="26"/>
          <w:szCs w:val="26"/>
        </w:rPr>
      </w:pPr>
      <w:bookmarkStart w:id="39" w:name="_Toc256000016"/>
      <w:r w:rsidRPr="009A6290">
        <w:rPr>
          <w:rFonts w:asciiTheme="majorHAnsi" w:eastAsiaTheme="majorEastAsia" w:hAnsiTheme="majorHAnsi" w:cstheme="majorBidi"/>
          <w:b/>
          <w:bCs/>
          <w:color w:val="4F81BD" w:themeColor="accent1"/>
          <w:sz w:val="26"/>
          <w:szCs w:val="26"/>
        </w:rPr>
        <w:lastRenderedPageBreak/>
        <w:t xml:space="preserve">D.2  </w:t>
      </w:r>
      <w:r w:rsidRPr="009A6290">
        <w:rPr>
          <w:rFonts w:asciiTheme="majorHAnsi" w:eastAsiaTheme="majorEastAsia" w:hAnsiTheme="majorHAnsi" w:cstheme="majorBidi"/>
          <w:b/>
          <w:bCs/>
          <w:color w:val="548DD4" w:themeColor="text2" w:themeTint="99"/>
          <w:sz w:val="26"/>
          <w:szCs w:val="26"/>
        </w:rPr>
        <w:t xml:space="preserve">ATTACHMENT </w:t>
      </w:r>
      <w:r w:rsidRPr="009A6290">
        <w:rPr>
          <w:rFonts w:asciiTheme="majorHAnsi" w:eastAsiaTheme="majorEastAsia" w:hAnsiTheme="majorHAnsi" w:cstheme="majorBidi"/>
          <w:b/>
          <w:bCs/>
          <w:color w:val="4F81BD" w:themeColor="accent1"/>
          <w:sz w:val="26"/>
          <w:szCs w:val="26"/>
        </w:rPr>
        <w:t>“B”</w:t>
      </w:r>
      <w:bookmarkEnd w:id="39"/>
      <w:r w:rsidRPr="009A6290">
        <w:rPr>
          <w:rFonts w:asciiTheme="majorHAnsi" w:eastAsiaTheme="majorEastAsia" w:hAnsiTheme="majorHAnsi" w:cstheme="majorBidi"/>
          <w:b/>
          <w:bCs/>
          <w:color w:val="548DD4" w:themeColor="text2" w:themeTint="99"/>
          <w:sz w:val="26"/>
          <w:szCs w:val="26"/>
        </w:rPr>
        <w:t xml:space="preserve"> </w:t>
      </w:r>
    </w:p>
    <w:p w14:paraId="2326054C" w14:textId="77777777" w:rsidR="009A6290" w:rsidRPr="009A6290" w:rsidRDefault="009A6290" w:rsidP="009A6290">
      <w:pPr>
        <w:rPr>
          <w:rFonts w:ascii="Arial" w:hAnsi="Arial" w:cs="Arial"/>
          <w:b/>
          <w:sz w:val="24"/>
          <w:szCs w:val="24"/>
        </w:rPr>
      </w:pPr>
    </w:p>
    <w:p w14:paraId="04A5F49A" w14:textId="77777777" w:rsidR="009A6290" w:rsidRPr="009A6290" w:rsidRDefault="009A6290" w:rsidP="009A6290">
      <w:pPr>
        <w:jc w:val="center"/>
        <w:rPr>
          <w:rFonts w:ascii="Arial" w:hAnsi="Arial" w:cs="Arial"/>
          <w:b/>
        </w:rPr>
      </w:pPr>
      <w:r w:rsidRPr="009A6290">
        <w:rPr>
          <w:rFonts w:ascii="Arial" w:hAnsi="Arial" w:cs="Arial"/>
          <w:b/>
        </w:rPr>
        <w:t>DOD PHARMACEUTICAL PRIME VENDOR CONTRACTORS</w:t>
      </w:r>
    </w:p>
    <w:tbl>
      <w:tblPr>
        <w:tblStyle w:val="TableGrid"/>
        <w:tblW w:w="0" w:type="auto"/>
        <w:jc w:val="center"/>
        <w:tblLook w:val="04A0" w:firstRow="1" w:lastRow="0" w:firstColumn="1" w:lastColumn="0" w:noHBand="0" w:noVBand="1"/>
      </w:tblPr>
      <w:tblGrid>
        <w:gridCol w:w="4788"/>
        <w:gridCol w:w="4788"/>
      </w:tblGrid>
      <w:tr w:rsidR="009A6290" w:rsidRPr="009A6290" w14:paraId="6B6243B6" w14:textId="77777777" w:rsidTr="002943C1">
        <w:trPr>
          <w:jc w:val="center"/>
        </w:trPr>
        <w:tc>
          <w:tcPr>
            <w:tcW w:w="4788" w:type="dxa"/>
          </w:tcPr>
          <w:p w14:paraId="6DA57010" w14:textId="77777777" w:rsidR="009A6290" w:rsidRPr="009A6290" w:rsidRDefault="009A6290" w:rsidP="009A6290">
            <w:pPr>
              <w:contextualSpacing/>
              <w:rPr>
                <w:rFonts w:ascii="Arial" w:hAnsi="Arial" w:cs="Arial"/>
              </w:rPr>
            </w:pPr>
            <w:r w:rsidRPr="009A6290">
              <w:rPr>
                <w:rFonts w:ascii="Arial" w:hAnsi="Arial" w:cs="Arial"/>
              </w:rPr>
              <w:t>McKesson Corp.</w:t>
            </w:r>
          </w:p>
          <w:p w14:paraId="7EC917E2" w14:textId="77777777" w:rsidR="009A6290" w:rsidRPr="009A6290" w:rsidRDefault="009A6290" w:rsidP="009A6290">
            <w:pPr>
              <w:contextualSpacing/>
              <w:rPr>
                <w:rFonts w:ascii="Arial" w:hAnsi="Arial" w:cs="Arial"/>
              </w:rPr>
            </w:pPr>
            <w:r w:rsidRPr="009A6290">
              <w:rPr>
                <w:rFonts w:ascii="Arial" w:hAnsi="Arial" w:cs="Arial"/>
              </w:rPr>
              <w:t>1220 Senlac Drive</w:t>
            </w:r>
          </w:p>
          <w:p w14:paraId="03A645E5" w14:textId="77777777" w:rsidR="009A6290" w:rsidRPr="009A6290" w:rsidRDefault="009A6290" w:rsidP="009A6290">
            <w:pPr>
              <w:contextualSpacing/>
              <w:rPr>
                <w:rFonts w:ascii="Arial" w:hAnsi="Arial" w:cs="Arial"/>
              </w:rPr>
            </w:pPr>
            <w:r w:rsidRPr="009A6290">
              <w:rPr>
                <w:rFonts w:ascii="Arial" w:hAnsi="Arial" w:cs="Arial"/>
              </w:rPr>
              <w:t>Carrollton, TX 75006</w:t>
            </w:r>
          </w:p>
          <w:p w14:paraId="1CD4215C" w14:textId="77777777" w:rsidR="009A6290" w:rsidRPr="009A6290" w:rsidRDefault="009A6290" w:rsidP="009A6290">
            <w:pPr>
              <w:contextualSpacing/>
              <w:rPr>
                <w:rFonts w:ascii="Arial" w:hAnsi="Arial" w:cs="Arial"/>
              </w:rPr>
            </w:pPr>
            <w:r w:rsidRPr="009A6290">
              <w:rPr>
                <w:rFonts w:ascii="Arial" w:hAnsi="Arial" w:cs="Arial"/>
              </w:rPr>
              <w:t>POC: Melinda Bell, V.P. of Gov’t Accounts</w:t>
            </w:r>
          </w:p>
          <w:p w14:paraId="11107E9F" w14:textId="77777777" w:rsidR="009A6290" w:rsidRPr="009A6290" w:rsidRDefault="009A6290" w:rsidP="009A6290">
            <w:pPr>
              <w:contextualSpacing/>
              <w:rPr>
                <w:rFonts w:ascii="Arial" w:hAnsi="Arial" w:cs="Arial"/>
                <w:lang w:val="fr-FR"/>
              </w:rPr>
            </w:pPr>
            <w:r w:rsidRPr="009A6290">
              <w:rPr>
                <w:rFonts w:ascii="Arial" w:hAnsi="Arial" w:cs="Arial"/>
                <w:lang w:val="fr-FR"/>
              </w:rPr>
              <w:t>Phone: (972) 446-5758</w:t>
            </w:r>
          </w:p>
          <w:p w14:paraId="40D65614" w14:textId="77777777" w:rsidR="009A6290" w:rsidRPr="009A6290" w:rsidRDefault="009A6290" w:rsidP="009A6290">
            <w:pPr>
              <w:contextualSpacing/>
              <w:rPr>
                <w:rFonts w:ascii="Arial" w:hAnsi="Arial" w:cs="Arial"/>
                <w:lang w:val="fr-FR"/>
              </w:rPr>
            </w:pPr>
            <w:r w:rsidRPr="009A6290">
              <w:rPr>
                <w:rFonts w:ascii="Arial" w:hAnsi="Arial" w:cs="Arial"/>
                <w:lang w:val="fr-FR"/>
              </w:rPr>
              <w:t xml:space="preserve">Email: </w:t>
            </w:r>
            <w:hyperlink r:id="rId47" w:history="1">
              <w:r w:rsidRPr="009A6290">
                <w:rPr>
                  <w:rFonts w:ascii="Arial" w:hAnsi="Arial" w:cs="Arial"/>
                  <w:color w:val="0000FF"/>
                  <w:u w:val="single"/>
                </w:rPr>
                <w:t>Melinda.Bell@mckesson.com</w:t>
              </w:r>
            </w:hyperlink>
            <w:r w:rsidRPr="009A6290">
              <w:rPr>
                <w:rFonts w:ascii="Arial" w:hAnsi="Arial" w:cs="Arial"/>
              </w:rPr>
              <w:t xml:space="preserve"> </w:t>
            </w:r>
          </w:p>
          <w:p w14:paraId="79B11F91" w14:textId="77777777" w:rsidR="009A6290" w:rsidRPr="009A6290" w:rsidRDefault="009A6290" w:rsidP="009A6290">
            <w:pPr>
              <w:contextualSpacing/>
              <w:rPr>
                <w:rFonts w:ascii="Arial" w:hAnsi="Arial" w:cs="Arial"/>
                <w:lang w:val="fr-FR"/>
              </w:rPr>
            </w:pPr>
          </w:p>
        </w:tc>
        <w:tc>
          <w:tcPr>
            <w:tcW w:w="4788" w:type="dxa"/>
          </w:tcPr>
          <w:p w14:paraId="1B1509DF" w14:textId="77777777" w:rsidR="009A6290" w:rsidRPr="009A6290" w:rsidRDefault="009A6290" w:rsidP="009A6290">
            <w:pPr>
              <w:contextualSpacing/>
              <w:rPr>
                <w:rFonts w:ascii="Arial" w:hAnsi="Arial" w:cs="Arial"/>
              </w:rPr>
            </w:pPr>
            <w:r w:rsidRPr="009A6290">
              <w:rPr>
                <w:rFonts w:ascii="Arial" w:hAnsi="Arial" w:cs="Arial"/>
              </w:rPr>
              <w:t>Cencora</w:t>
            </w:r>
          </w:p>
          <w:p w14:paraId="11285DCC" w14:textId="77777777" w:rsidR="009A6290" w:rsidRPr="009A6290" w:rsidRDefault="009A6290" w:rsidP="009A6290">
            <w:pPr>
              <w:contextualSpacing/>
              <w:rPr>
                <w:rFonts w:ascii="Arial" w:hAnsi="Arial" w:cs="Arial"/>
              </w:rPr>
            </w:pPr>
            <w:r w:rsidRPr="009A6290">
              <w:rPr>
                <w:rFonts w:ascii="Arial" w:hAnsi="Arial" w:cs="Arial"/>
              </w:rPr>
              <w:t>1 West First Avenue</w:t>
            </w:r>
          </w:p>
          <w:p w14:paraId="54A30DE9" w14:textId="77777777" w:rsidR="009A6290" w:rsidRPr="009A6290" w:rsidRDefault="009A6290" w:rsidP="009A6290">
            <w:pPr>
              <w:contextualSpacing/>
              <w:rPr>
                <w:rFonts w:ascii="Arial" w:hAnsi="Arial" w:cs="Arial"/>
              </w:rPr>
            </w:pPr>
            <w:r w:rsidRPr="009A6290">
              <w:rPr>
                <w:rFonts w:ascii="Arial" w:hAnsi="Arial" w:cs="Arial"/>
              </w:rPr>
              <w:t>Conshohocken, PA 19428</w:t>
            </w:r>
          </w:p>
          <w:p w14:paraId="0E598355" w14:textId="77777777" w:rsidR="009A6290" w:rsidRPr="009A6290" w:rsidRDefault="009A6290" w:rsidP="009A6290">
            <w:pPr>
              <w:contextualSpacing/>
              <w:rPr>
                <w:rFonts w:ascii="Arial" w:hAnsi="Arial" w:cs="Arial"/>
              </w:rPr>
            </w:pPr>
            <w:r w:rsidRPr="009A6290">
              <w:rPr>
                <w:rFonts w:ascii="Arial" w:hAnsi="Arial" w:cs="Arial"/>
              </w:rPr>
              <w:t>POC: Aaron Middlekauff, PharmD; VA, Government Accounts</w:t>
            </w:r>
          </w:p>
          <w:p w14:paraId="1B1005A2" w14:textId="77777777" w:rsidR="009A6290" w:rsidRPr="009A6290" w:rsidRDefault="009A6290" w:rsidP="009A6290">
            <w:pPr>
              <w:contextualSpacing/>
              <w:rPr>
                <w:rFonts w:ascii="Arial" w:hAnsi="Arial" w:cs="Arial"/>
              </w:rPr>
            </w:pPr>
            <w:r w:rsidRPr="009A6290">
              <w:rPr>
                <w:rFonts w:ascii="Arial" w:hAnsi="Arial" w:cs="Arial"/>
              </w:rPr>
              <w:t>Phone: (703) 223-4148</w:t>
            </w:r>
          </w:p>
          <w:p w14:paraId="50B4E2B4" w14:textId="77777777" w:rsidR="009A6290" w:rsidRPr="009A6290" w:rsidRDefault="009A6290" w:rsidP="009A6290">
            <w:pPr>
              <w:contextualSpacing/>
              <w:rPr>
                <w:rFonts w:ascii="Arial" w:hAnsi="Arial" w:cs="Arial"/>
              </w:rPr>
            </w:pPr>
            <w:r w:rsidRPr="009A6290">
              <w:rPr>
                <w:rFonts w:ascii="Arial" w:hAnsi="Arial" w:cs="Arial"/>
              </w:rPr>
              <w:t xml:space="preserve">Email: </w:t>
            </w:r>
            <w:hyperlink r:id="rId48" w:history="1">
              <w:r w:rsidRPr="009A6290">
                <w:rPr>
                  <w:rFonts w:ascii="Arial" w:hAnsi="Arial" w:cs="Arial"/>
                  <w:color w:val="0000FF"/>
                  <w:u w:val="single"/>
                </w:rPr>
                <w:t>aaron.middlekauff@cencora.com</w:t>
              </w:r>
            </w:hyperlink>
            <w:r w:rsidRPr="009A6290">
              <w:rPr>
                <w:rFonts w:ascii="Arial" w:hAnsi="Arial" w:cs="Arial"/>
              </w:rPr>
              <w:t xml:space="preserve"> </w:t>
            </w:r>
          </w:p>
          <w:p w14:paraId="4669FED6" w14:textId="77777777" w:rsidR="009A6290" w:rsidRPr="009A6290" w:rsidRDefault="009A6290" w:rsidP="009A6290">
            <w:pPr>
              <w:contextualSpacing/>
              <w:rPr>
                <w:rFonts w:ascii="Arial" w:hAnsi="Arial" w:cs="Arial"/>
              </w:rPr>
            </w:pPr>
          </w:p>
        </w:tc>
      </w:tr>
      <w:tr w:rsidR="009A6290" w:rsidRPr="009A6290" w14:paraId="30FDE3A6" w14:textId="77777777" w:rsidTr="002943C1">
        <w:trPr>
          <w:jc w:val="center"/>
        </w:trPr>
        <w:tc>
          <w:tcPr>
            <w:tcW w:w="4788" w:type="dxa"/>
            <w:tcBorders>
              <w:bottom w:val="single" w:sz="4" w:space="0" w:color="auto"/>
            </w:tcBorders>
          </w:tcPr>
          <w:p w14:paraId="33CC9381" w14:textId="77777777" w:rsidR="009A6290" w:rsidRPr="009A6290" w:rsidRDefault="009A6290" w:rsidP="009A6290">
            <w:pPr>
              <w:contextualSpacing/>
              <w:rPr>
                <w:rFonts w:ascii="Arial" w:hAnsi="Arial" w:cs="Arial"/>
              </w:rPr>
            </w:pPr>
            <w:r w:rsidRPr="009A6290">
              <w:rPr>
                <w:rFonts w:ascii="Arial" w:hAnsi="Arial" w:cs="Arial"/>
              </w:rPr>
              <w:t>Cardinal Health</w:t>
            </w:r>
          </w:p>
          <w:p w14:paraId="4A439567" w14:textId="77777777" w:rsidR="009A6290" w:rsidRPr="009A6290" w:rsidRDefault="009A6290" w:rsidP="009A6290">
            <w:pPr>
              <w:contextualSpacing/>
              <w:rPr>
                <w:rFonts w:ascii="Arial" w:hAnsi="Arial" w:cs="Arial"/>
              </w:rPr>
            </w:pPr>
            <w:r w:rsidRPr="009A6290">
              <w:rPr>
                <w:rFonts w:ascii="Arial" w:hAnsi="Arial" w:cs="Arial"/>
              </w:rPr>
              <w:t>3651 Birchwood Drive</w:t>
            </w:r>
          </w:p>
          <w:p w14:paraId="1DC76C95" w14:textId="77777777" w:rsidR="009A6290" w:rsidRPr="009A6290" w:rsidRDefault="009A6290" w:rsidP="009A6290">
            <w:pPr>
              <w:contextualSpacing/>
              <w:rPr>
                <w:rFonts w:ascii="Arial" w:hAnsi="Arial" w:cs="Arial"/>
              </w:rPr>
            </w:pPr>
            <w:r w:rsidRPr="009A6290">
              <w:rPr>
                <w:rFonts w:ascii="Arial" w:hAnsi="Arial" w:cs="Arial"/>
              </w:rPr>
              <w:t>Waukegan, IL 60085</w:t>
            </w:r>
          </w:p>
          <w:p w14:paraId="069D53A5" w14:textId="77777777" w:rsidR="009A6290" w:rsidRPr="009A6290" w:rsidRDefault="009A6290" w:rsidP="009A6290">
            <w:pPr>
              <w:contextualSpacing/>
              <w:rPr>
                <w:rFonts w:ascii="Arial" w:hAnsi="Arial" w:cs="Arial"/>
              </w:rPr>
            </w:pPr>
            <w:r w:rsidRPr="009A6290">
              <w:rPr>
                <w:rFonts w:ascii="Arial" w:hAnsi="Arial" w:cs="Arial"/>
              </w:rPr>
              <w:t>POCs: Lynn Simpson and Christopher Duncan</w:t>
            </w:r>
          </w:p>
          <w:p w14:paraId="5C9E874E" w14:textId="77777777" w:rsidR="009A6290" w:rsidRPr="009A6290" w:rsidRDefault="009A6290" w:rsidP="009A6290">
            <w:pPr>
              <w:contextualSpacing/>
              <w:rPr>
                <w:rFonts w:ascii="Arial" w:hAnsi="Arial" w:cs="Arial"/>
              </w:rPr>
            </w:pPr>
            <w:r w:rsidRPr="009A6290">
              <w:rPr>
                <w:rFonts w:ascii="Arial" w:hAnsi="Arial" w:cs="Arial"/>
              </w:rPr>
              <w:t>Phone: (847) 887-4857 and (951) 602-0915</w:t>
            </w:r>
          </w:p>
          <w:p w14:paraId="48B9952D" w14:textId="77777777" w:rsidR="009A6290" w:rsidRPr="009A6290" w:rsidRDefault="009A6290" w:rsidP="009A6290">
            <w:pPr>
              <w:contextualSpacing/>
              <w:rPr>
                <w:rFonts w:ascii="Arial" w:hAnsi="Arial" w:cs="Arial"/>
              </w:rPr>
            </w:pPr>
            <w:r w:rsidRPr="009A6290">
              <w:rPr>
                <w:rFonts w:ascii="Arial" w:hAnsi="Arial" w:cs="Arial"/>
              </w:rPr>
              <w:t xml:space="preserve">Email:  </w:t>
            </w:r>
            <w:hyperlink r:id="rId49" w:history="1">
              <w:r w:rsidRPr="009A6290">
                <w:rPr>
                  <w:rFonts w:ascii="Arial" w:hAnsi="Arial" w:cs="Arial"/>
                  <w:color w:val="0000FF"/>
                  <w:u w:val="single"/>
                </w:rPr>
                <w:t>Lynn.Simpson@cardinalhealth.com</w:t>
              </w:r>
            </w:hyperlink>
            <w:r w:rsidRPr="009A6290">
              <w:rPr>
                <w:rFonts w:ascii="Arial" w:hAnsi="Arial" w:cs="Arial"/>
              </w:rPr>
              <w:t xml:space="preserve"> and </w:t>
            </w:r>
            <w:hyperlink r:id="rId50" w:history="1">
              <w:r w:rsidRPr="009A6290">
                <w:rPr>
                  <w:rFonts w:ascii="Arial" w:hAnsi="Arial" w:cs="Arial"/>
                  <w:color w:val="0000FF"/>
                  <w:u w:val="single"/>
                </w:rPr>
                <w:t>Christopher.duncan@cardinalhealth.com</w:t>
              </w:r>
            </w:hyperlink>
          </w:p>
        </w:tc>
        <w:tc>
          <w:tcPr>
            <w:tcW w:w="4788" w:type="dxa"/>
            <w:tcBorders>
              <w:bottom w:val="single" w:sz="4" w:space="0" w:color="auto"/>
            </w:tcBorders>
          </w:tcPr>
          <w:p w14:paraId="129CB106" w14:textId="77777777" w:rsidR="009A6290" w:rsidRPr="009A6290" w:rsidRDefault="009A6290" w:rsidP="009A6290">
            <w:pPr>
              <w:contextualSpacing/>
              <w:rPr>
                <w:rFonts w:ascii="Arial" w:hAnsi="Arial" w:cs="Arial"/>
              </w:rPr>
            </w:pPr>
            <w:r w:rsidRPr="009A6290">
              <w:rPr>
                <w:rFonts w:ascii="Arial" w:hAnsi="Arial" w:cs="Arial"/>
              </w:rPr>
              <w:t>DMS Pharmaceutical Group, Inc.</w:t>
            </w:r>
          </w:p>
          <w:p w14:paraId="203FE635" w14:textId="77777777" w:rsidR="009A6290" w:rsidRPr="009A6290" w:rsidRDefault="009A6290" w:rsidP="009A6290">
            <w:pPr>
              <w:contextualSpacing/>
              <w:rPr>
                <w:rFonts w:ascii="Arial" w:hAnsi="Arial" w:cs="Arial"/>
              </w:rPr>
            </w:pPr>
            <w:r w:rsidRPr="009A6290">
              <w:rPr>
                <w:rFonts w:ascii="Arial" w:hAnsi="Arial" w:cs="Arial"/>
              </w:rPr>
              <w:t>810 Busee Highway</w:t>
            </w:r>
          </w:p>
          <w:p w14:paraId="4E6F4D7A" w14:textId="77777777" w:rsidR="009A6290" w:rsidRPr="009A6290" w:rsidRDefault="009A6290" w:rsidP="009A6290">
            <w:pPr>
              <w:contextualSpacing/>
              <w:rPr>
                <w:rFonts w:ascii="Arial" w:hAnsi="Arial" w:cs="Arial"/>
              </w:rPr>
            </w:pPr>
            <w:r w:rsidRPr="009A6290">
              <w:rPr>
                <w:rFonts w:ascii="Arial" w:hAnsi="Arial" w:cs="Arial"/>
              </w:rPr>
              <w:t>Park Ridge, IL 60068</w:t>
            </w:r>
          </w:p>
          <w:p w14:paraId="1EFC3370" w14:textId="77777777" w:rsidR="009A6290" w:rsidRPr="009A6290" w:rsidRDefault="009A6290" w:rsidP="009A6290">
            <w:pPr>
              <w:contextualSpacing/>
              <w:rPr>
                <w:rFonts w:ascii="Arial" w:hAnsi="Arial" w:cs="Arial"/>
              </w:rPr>
            </w:pPr>
            <w:r w:rsidRPr="009A6290">
              <w:rPr>
                <w:rFonts w:ascii="Arial" w:hAnsi="Arial" w:cs="Arial"/>
              </w:rPr>
              <w:t>POC: Susan Hennegan, Vice President, Strategic Planning</w:t>
            </w:r>
          </w:p>
          <w:p w14:paraId="4C4E1BAA" w14:textId="77777777" w:rsidR="009A6290" w:rsidRPr="009A6290" w:rsidRDefault="009A6290" w:rsidP="009A6290">
            <w:pPr>
              <w:contextualSpacing/>
              <w:rPr>
                <w:rFonts w:ascii="Arial" w:hAnsi="Arial" w:cs="Arial"/>
              </w:rPr>
            </w:pPr>
            <w:r w:rsidRPr="009A6290">
              <w:rPr>
                <w:rFonts w:ascii="Arial" w:hAnsi="Arial" w:cs="Arial"/>
              </w:rPr>
              <w:t>Phone: (847) 518-1100 ext. 225</w:t>
            </w:r>
          </w:p>
          <w:p w14:paraId="6B8829A3" w14:textId="77777777" w:rsidR="009A6290" w:rsidRPr="009A6290" w:rsidRDefault="009A6290" w:rsidP="009A6290">
            <w:pPr>
              <w:contextualSpacing/>
              <w:rPr>
                <w:rFonts w:ascii="Arial" w:hAnsi="Arial" w:cs="Arial"/>
              </w:rPr>
            </w:pPr>
            <w:r w:rsidRPr="009A6290">
              <w:rPr>
                <w:rFonts w:ascii="Arial" w:hAnsi="Arial" w:cs="Arial"/>
              </w:rPr>
              <w:t>Fax: (847) 518-1105</w:t>
            </w:r>
          </w:p>
          <w:p w14:paraId="61B24D18" w14:textId="77777777" w:rsidR="009A6290" w:rsidRPr="009A6290" w:rsidRDefault="009A6290" w:rsidP="009A6290">
            <w:pPr>
              <w:contextualSpacing/>
              <w:rPr>
                <w:rFonts w:ascii="Arial" w:hAnsi="Arial" w:cs="Arial"/>
              </w:rPr>
            </w:pPr>
            <w:r w:rsidRPr="009A6290">
              <w:rPr>
                <w:rFonts w:ascii="Arial" w:hAnsi="Arial" w:cs="Arial"/>
              </w:rPr>
              <w:t xml:space="preserve">Email: </w:t>
            </w:r>
            <w:hyperlink r:id="rId51" w:history="1">
              <w:r w:rsidRPr="009A6290">
                <w:rPr>
                  <w:rFonts w:ascii="Arial" w:hAnsi="Arial" w:cs="Arial"/>
                  <w:color w:val="0000FF"/>
                  <w:u w:val="single"/>
                </w:rPr>
                <w:t>shennegan@dmspharma.com</w:t>
              </w:r>
            </w:hyperlink>
          </w:p>
          <w:p w14:paraId="10448DBA" w14:textId="77777777" w:rsidR="009A6290" w:rsidRPr="009A6290" w:rsidRDefault="009A6290" w:rsidP="009A6290">
            <w:pPr>
              <w:contextualSpacing/>
              <w:rPr>
                <w:rFonts w:ascii="Arial" w:hAnsi="Arial" w:cs="Arial"/>
              </w:rPr>
            </w:pPr>
            <w:r w:rsidRPr="009A6290">
              <w:rPr>
                <w:rFonts w:ascii="Arial" w:hAnsi="Arial" w:cs="Arial"/>
              </w:rPr>
              <w:t xml:space="preserve">Website: </w:t>
            </w:r>
            <w:hyperlink r:id="rId52" w:history="1">
              <w:r w:rsidRPr="009A6290">
                <w:rPr>
                  <w:rFonts w:ascii="Arial" w:hAnsi="Arial" w:cs="Arial"/>
                  <w:color w:val="0000FF"/>
                  <w:u w:val="single"/>
                </w:rPr>
                <w:t>www.dmspharma.com</w:t>
              </w:r>
            </w:hyperlink>
          </w:p>
        </w:tc>
      </w:tr>
    </w:tbl>
    <w:p w14:paraId="1713314C" w14:textId="77777777" w:rsidR="009A6290" w:rsidRPr="009A6290" w:rsidRDefault="009A6290" w:rsidP="009A6290">
      <w:pPr>
        <w:jc w:val="center"/>
      </w:pPr>
    </w:p>
    <w:p w14:paraId="5656E9DB" w14:textId="77777777" w:rsidR="009A6290" w:rsidRPr="009A6290" w:rsidRDefault="009A6290" w:rsidP="009A6290">
      <w:pPr>
        <w:keepNext/>
        <w:keepLines/>
        <w:pageBreakBefore/>
        <w:spacing w:before="120" w:after="120"/>
        <w:jc w:val="center"/>
        <w:outlineLvl w:val="1"/>
        <w:rPr>
          <w:rFonts w:eastAsiaTheme="majorEastAsia" w:cstheme="minorHAnsi"/>
          <w:b/>
          <w:bCs/>
          <w:color w:val="548DD4" w:themeColor="text2" w:themeTint="99"/>
          <w:sz w:val="26"/>
          <w:szCs w:val="26"/>
        </w:rPr>
      </w:pPr>
      <w:bookmarkStart w:id="40" w:name="_Toc256000017"/>
      <w:bookmarkStart w:id="41" w:name="_Toc256000021"/>
      <w:r w:rsidRPr="009A6290">
        <w:rPr>
          <w:rFonts w:asciiTheme="majorHAnsi" w:eastAsiaTheme="majorEastAsia" w:hAnsiTheme="majorHAnsi" w:cstheme="majorBidi"/>
          <w:b/>
          <w:bCs/>
          <w:color w:val="4F81BD" w:themeColor="accent1"/>
          <w:sz w:val="26"/>
          <w:szCs w:val="26"/>
        </w:rPr>
        <w:lastRenderedPageBreak/>
        <w:t>D.3</w:t>
      </w:r>
      <w:r w:rsidRPr="009A6290">
        <w:rPr>
          <w:rFonts w:eastAsiaTheme="majorEastAsia" w:cstheme="minorHAnsi"/>
          <w:b/>
          <w:bCs/>
          <w:color w:val="4F81BD" w:themeColor="accent1"/>
          <w:sz w:val="26"/>
          <w:szCs w:val="26"/>
        </w:rPr>
        <w:t xml:space="preserve">  </w:t>
      </w:r>
      <w:r w:rsidRPr="009A6290">
        <w:rPr>
          <w:rFonts w:eastAsiaTheme="majorEastAsia" w:cstheme="minorHAnsi"/>
          <w:b/>
          <w:bCs/>
          <w:color w:val="548DD4" w:themeColor="text2" w:themeTint="99"/>
          <w:sz w:val="26"/>
          <w:szCs w:val="26"/>
        </w:rPr>
        <w:t xml:space="preserve">ATTACHMENT </w:t>
      </w:r>
      <w:r w:rsidRPr="009A6290">
        <w:rPr>
          <w:rFonts w:asciiTheme="majorHAnsi" w:eastAsiaTheme="majorEastAsia" w:hAnsiTheme="majorHAnsi" w:cstheme="majorBidi"/>
          <w:b/>
          <w:bCs/>
          <w:color w:val="4F81BD" w:themeColor="accent1"/>
          <w:sz w:val="26"/>
          <w:szCs w:val="26"/>
        </w:rPr>
        <w:t>“C”</w:t>
      </w:r>
      <w:bookmarkEnd w:id="40"/>
      <w:r w:rsidRPr="009A6290">
        <w:rPr>
          <w:rFonts w:eastAsiaTheme="majorEastAsia" w:cstheme="minorHAnsi"/>
          <w:b/>
          <w:bCs/>
          <w:color w:val="548DD4" w:themeColor="text2" w:themeTint="99"/>
          <w:sz w:val="26"/>
          <w:szCs w:val="26"/>
        </w:rPr>
        <w:t xml:space="preserve"> </w:t>
      </w:r>
      <w:bookmarkEnd w:id="41"/>
    </w:p>
    <w:p w14:paraId="5F5647B4" w14:textId="77777777" w:rsidR="009A6290" w:rsidRPr="009A6290" w:rsidRDefault="009A6290" w:rsidP="009A6290"/>
    <w:tbl>
      <w:tblPr>
        <w:tblStyle w:val="TableGrid"/>
        <w:tblW w:w="11070" w:type="dxa"/>
        <w:tblInd w:w="-702" w:type="dxa"/>
        <w:tblLook w:val="04A0" w:firstRow="1" w:lastRow="0" w:firstColumn="1" w:lastColumn="0" w:noHBand="0" w:noVBand="1"/>
      </w:tblPr>
      <w:tblGrid>
        <w:gridCol w:w="742"/>
        <w:gridCol w:w="2208"/>
        <w:gridCol w:w="1170"/>
        <w:gridCol w:w="1390"/>
        <w:gridCol w:w="1390"/>
        <w:gridCol w:w="1390"/>
        <w:gridCol w:w="1390"/>
        <w:gridCol w:w="1390"/>
      </w:tblGrid>
      <w:tr w:rsidR="009A6290" w:rsidRPr="009A6290" w14:paraId="6C26FFA4" w14:textId="77777777" w:rsidTr="002943C1">
        <w:trPr>
          <w:trHeight w:val="683"/>
        </w:trPr>
        <w:tc>
          <w:tcPr>
            <w:tcW w:w="11070" w:type="dxa"/>
            <w:gridSpan w:val="8"/>
            <w:vAlign w:val="center"/>
          </w:tcPr>
          <w:p w14:paraId="0C09B9BB" w14:textId="77777777" w:rsidR="009A6290" w:rsidRPr="009A6290" w:rsidRDefault="009A6290" w:rsidP="009A6290">
            <w:pPr>
              <w:jc w:val="center"/>
              <w:rPr>
                <w:b/>
                <w:bCs/>
              </w:rPr>
            </w:pPr>
            <w:r w:rsidRPr="009A6290">
              <w:rPr>
                <w:b/>
                <w:bCs/>
              </w:rPr>
              <w:t>ESTIMATED ANNUAL REQUIREMENTS BY AGENCY</w:t>
            </w:r>
          </w:p>
        </w:tc>
      </w:tr>
      <w:tr w:rsidR="009A6290" w:rsidRPr="009A6290" w14:paraId="5138511A" w14:textId="77777777" w:rsidTr="002943C1">
        <w:trPr>
          <w:trHeight w:val="1250"/>
        </w:trPr>
        <w:tc>
          <w:tcPr>
            <w:tcW w:w="742" w:type="dxa"/>
            <w:vAlign w:val="center"/>
          </w:tcPr>
          <w:p w14:paraId="2F2A2613" w14:textId="77777777" w:rsidR="009A6290" w:rsidRPr="009A6290" w:rsidRDefault="009A6290" w:rsidP="009A6290">
            <w:pPr>
              <w:jc w:val="center"/>
              <w:rPr>
                <w:b/>
                <w:bCs/>
              </w:rPr>
            </w:pPr>
            <w:r w:rsidRPr="009A6290">
              <w:rPr>
                <w:b/>
                <w:bCs/>
              </w:rPr>
              <w:t>ITEM</w:t>
            </w:r>
          </w:p>
        </w:tc>
        <w:tc>
          <w:tcPr>
            <w:tcW w:w="2208" w:type="dxa"/>
            <w:vAlign w:val="center"/>
          </w:tcPr>
          <w:p w14:paraId="7F03652A" w14:textId="77777777" w:rsidR="009A6290" w:rsidRPr="009A6290" w:rsidRDefault="009A6290" w:rsidP="009A6290">
            <w:pPr>
              <w:jc w:val="center"/>
              <w:rPr>
                <w:b/>
                <w:bCs/>
              </w:rPr>
            </w:pPr>
            <w:r w:rsidRPr="009A6290">
              <w:rPr>
                <w:b/>
                <w:bCs/>
              </w:rPr>
              <w:t>DESCRIPTION</w:t>
            </w:r>
          </w:p>
        </w:tc>
        <w:tc>
          <w:tcPr>
            <w:tcW w:w="1170" w:type="dxa"/>
            <w:vAlign w:val="center"/>
          </w:tcPr>
          <w:p w14:paraId="404CFA4A" w14:textId="77777777" w:rsidR="009A6290" w:rsidRPr="009A6290" w:rsidRDefault="009A6290" w:rsidP="009A6290">
            <w:pPr>
              <w:jc w:val="center"/>
              <w:rPr>
                <w:b/>
                <w:bCs/>
              </w:rPr>
            </w:pPr>
            <w:r w:rsidRPr="009A6290">
              <w:rPr>
                <w:b/>
                <w:bCs/>
              </w:rPr>
              <w:t>PKG SIZE (CAPS PER BOTTLE)</w:t>
            </w:r>
          </w:p>
        </w:tc>
        <w:tc>
          <w:tcPr>
            <w:tcW w:w="1390" w:type="dxa"/>
            <w:vAlign w:val="center"/>
          </w:tcPr>
          <w:p w14:paraId="642AB070" w14:textId="77777777" w:rsidR="009A6290" w:rsidRPr="009A6290" w:rsidRDefault="009A6290" w:rsidP="009A6290">
            <w:pPr>
              <w:jc w:val="center"/>
              <w:rPr>
                <w:b/>
                <w:bCs/>
                <w:lang w:val="fr-FR"/>
              </w:rPr>
            </w:pPr>
            <w:r w:rsidRPr="009A6290">
              <w:rPr>
                <w:b/>
                <w:bCs/>
                <w:lang w:val="fr-FR"/>
              </w:rPr>
              <w:t>VA EST. ANNUAL USAGE (BOTTLES)</w:t>
            </w:r>
          </w:p>
        </w:tc>
        <w:tc>
          <w:tcPr>
            <w:tcW w:w="1390" w:type="dxa"/>
            <w:vAlign w:val="center"/>
          </w:tcPr>
          <w:p w14:paraId="54BFA46F" w14:textId="77777777" w:rsidR="009A6290" w:rsidRPr="009A6290" w:rsidRDefault="009A6290" w:rsidP="009A6290">
            <w:pPr>
              <w:jc w:val="center"/>
              <w:rPr>
                <w:b/>
                <w:bCs/>
              </w:rPr>
            </w:pPr>
            <w:r w:rsidRPr="009A6290">
              <w:rPr>
                <w:b/>
                <w:bCs/>
              </w:rPr>
              <w:t>DOD EST. ANNUAL USAGE (BOTTLES)</w:t>
            </w:r>
          </w:p>
        </w:tc>
        <w:tc>
          <w:tcPr>
            <w:tcW w:w="1390" w:type="dxa"/>
            <w:vAlign w:val="center"/>
          </w:tcPr>
          <w:p w14:paraId="571417CE" w14:textId="77777777" w:rsidR="009A6290" w:rsidRPr="009A6290" w:rsidRDefault="009A6290" w:rsidP="009A6290">
            <w:pPr>
              <w:jc w:val="center"/>
              <w:rPr>
                <w:b/>
                <w:bCs/>
              </w:rPr>
            </w:pPr>
            <w:r w:rsidRPr="009A6290">
              <w:rPr>
                <w:b/>
                <w:bCs/>
              </w:rPr>
              <w:t>BOP EST. ANNUAL USAGE (BOTTLES)</w:t>
            </w:r>
          </w:p>
        </w:tc>
        <w:tc>
          <w:tcPr>
            <w:tcW w:w="1390" w:type="dxa"/>
            <w:vAlign w:val="center"/>
          </w:tcPr>
          <w:p w14:paraId="38E21FBD" w14:textId="77777777" w:rsidR="009A6290" w:rsidRPr="009A6290" w:rsidRDefault="009A6290" w:rsidP="009A6290">
            <w:pPr>
              <w:jc w:val="center"/>
              <w:rPr>
                <w:b/>
                <w:bCs/>
              </w:rPr>
            </w:pPr>
            <w:r w:rsidRPr="009A6290">
              <w:rPr>
                <w:b/>
                <w:bCs/>
              </w:rPr>
              <w:t>IHS EST. ANNUAL USAGE (BOTTLES)</w:t>
            </w:r>
          </w:p>
        </w:tc>
        <w:tc>
          <w:tcPr>
            <w:tcW w:w="1390" w:type="dxa"/>
            <w:vAlign w:val="center"/>
          </w:tcPr>
          <w:p w14:paraId="55E870B2" w14:textId="77777777" w:rsidR="009A6290" w:rsidRPr="009A6290" w:rsidRDefault="009A6290" w:rsidP="009A6290">
            <w:pPr>
              <w:jc w:val="center"/>
              <w:rPr>
                <w:b/>
                <w:bCs/>
              </w:rPr>
            </w:pPr>
            <w:r w:rsidRPr="009A6290">
              <w:rPr>
                <w:b/>
                <w:bCs/>
              </w:rPr>
              <w:t>TOTAL EST. ANNUAL USAGE (BOTTLES)</w:t>
            </w:r>
          </w:p>
        </w:tc>
      </w:tr>
      <w:tr w:rsidR="009A6290" w:rsidRPr="009A6290" w14:paraId="6205166F" w14:textId="77777777" w:rsidTr="002943C1">
        <w:tc>
          <w:tcPr>
            <w:tcW w:w="742" w:type="dxa"/>
            <w:vAlign w:val="center"/>
          </w:tcPr>
          <w:p w14:paraId="788C369F" w14:textId="77777777" w:rsidR="009A6290" w:rsidRPr="009A6290" w:rsidRDefault="009A6290" w:rsidP="009A6290">
            <w:pPr>
              <w:jc w:val="center"/>
            </w:pPr>
            <w:r w:rsidRPr="009A6290">
              <w:t>1</w:t>
            </w:r>
          </w:p>
        </w:tc>
        <w:tc>
          <w:tcPr>
            <w:tcW w:w="2208" w:type="dxa"/>
            <w:tcBorders>
              <w:top w:val="single" w:sz="4" w:space="0" w:color="auto"/>
              <w:left w:val="single" w:sz="4" w:space="0" w:color="auto"/>
              <w:bottom w:val="single" w:sz="4" w:space="0" w:color="auto"/>
              <w:right w:val="single" w:sz="4" w:space="0" w:color="auto"/>
            </w:tcBorders>
            <w:vAlign w:val="center"/>
          </w:tcPr>
          <w:p w14:paraId="36186C58" w14:textId="77777777" w:rsidR="009A6290" w:rsidRPr="009A6290" w:rsidRDefault="009A6290" w:rsidP="009A6290">
            <w:pPr>
              <w:jc w:val="center"/>
            </w:pPr>
            <w:r w:rsidRPr="009A6290">
              <w:rPr>
                <w:rFonts w:ascii="Arial" w:hAnsi="Arial" w:cs="Arial"/>
                <w:sz w:val="20"/>
                <w:szCs w:val="20"/>
              </w:rPr>
              <w:t>DILTIAZEM (EQV-CARDIZEM AB3) 120MG 24HR CAP</w:t>
            </w:r>
          </w:p>
        </w:tc>
        <w:tc>
          <w:tcPr>
            <w:tcW w:w="1170" w:type="dxa"/>
            <w:vAlign w:val="center"/>
          </w:tcPr>
          <w:p w14:paraId="62014C1A" w14:textId="77777777" w:rsidR="009A6290" w:rsidRPr="009A6290" w:rsidRDefault="009A6290" w:rsidP="009A6290">
            <w:pPr>
              <w:jc w:val="center"/>
            </w:pPr>
            <w:r w:rsidRPr="009A6290">
              <w:t>90</w:t>
            </w:r>
          </w:p>
        </w:tc>
        <w:tc>
          <w:tcPr>
            <w:tcW w:w="1390" w:type="dxa"/>
            <w:vAlign w:val="center"/>
          </w:tcPr>
          <w:p w14:paraId="66D15D01" w14:textId="77777777" w:rsidR="009A6290" w:rsidRPr="009A6290" w:rsidRDefault="009A6290" w:rsidP="009A6290">
            <w:pPr>
              <w:jc w:val="center"/>
            </w:pPr>
            <w:r w:rsidRPr="009A6290">
              <w:t>15,999</w:t>
            </w:r>
          </w:p>
        </w:tc>
        <w:tc>
          <w:tcPr>
            <w:tcW w:w="1390" w:type="dxa"/>
            <w:vAlign w:val="center"/>
          </w:tcPr>
          <w:p w14:paraId="08E9EE38" w14:textId="77777777" w:rsidR="009A6290" w:rsidRPr="009A6290" w:rsidRDefault="009A6290" w:rsidP="009A6290">
            <w:pPr>
              <w:jc w:val="center"/>
            </w:pPr>
            <w:r w:rsidRPr="009A6290">
              <w:t>24,249</w:t>
            </w:r>
          </w:p>
        </w:tc>
        <w:tc>
          <w:tcPr>
            <w:tcW w:w="1390" w:type="dxa"/>
            <w:vAlign w:val="center"/>
          </w:tcPr>
          <w:p w14:paraId="1164A1AE" w14:textId="77777777" w:rsidR="009A6290" w:rsidRPr="009A6290" w:rsidRDefault="009A6290" w:rsidP="009A6290">
            <w:pPr>
              <w:jc w:val="center"/>
            </w:pPr>
            <w:r w:rsidRPr="009A6290">
              <w:t>139</w:t>
            </w:r>
          </w:p>
        </w:tc>
        <w:tc>
          <w:tcPr>
            <w:tcW w:w="1390" w:type="dxa"/>
            <w:vAlign w:val="center"/>
          </w:tcPr>
          <w:p w14:paraId="5C9B40B0" w14:textId="77777777" w:rsidR="009A6290" w:rsidRPr="009A6290" w:rsidRDefault="009A6290" w:rsidP="009A6290">
            <w:pPr>
              <w:jc w:val="center"/>
            </w:pPr>
            <w:r w:rsidRPr="009A6290">
              <w:t>5,210</w:t>
            </w:r>
          </w:p>
        </w:tc>
        <w:tc>
          <w:tcPr>
            <w:tcW w:w="1390" w:type="dxa"/>
            <w:vAlign w:val="center"/>
          </w:tcPr>
          <w:p w14:paraId="4B0D8DC8" w14:textId="77777777" w:rsidR="009A6290" w:rsidRPr="009A6290" w:rsidRDefault="009A6290" w:rsidP="009A6290">
            <w:pPr>
              <w:jc w:val="center"/>
            </w:pPr>
            <w:r w:rsidRPr="009A6290">
              <w:t>45,597</w:t>
            </w:r>
          </w:p>
        </w:tc>
      </w:tr>
      <w:tr w:rsidR="009A6290" w:rsidRPr="009A6290" w14:paraId="5F351152" w14:textId="77777777" w:rsidTr="002943C1">
        <w:tc>
          <w:tcPr>
            <w:tcW w:w="742" w:type="dxa"/>
            <w:vAlign w:val="center"/>
          </w:tcPr>
          <w:p w14:paraId="783A85ED" w14:textId="77777777" w:rsidR="009A6290" w:rsidRPr="009A6290" w:rsidRDefault="009A6290" w:rsidP="009A6290">
            <w:pPr>
              <w:jc w:val="center"/>
            </w:pPr>
            <w:r w:rsidRPr="009A6290">
              <w:t>2</w:t>
            </w:r>
          </w:p>
        </w:tc>
        <w:tc>
          <w:tcPr>
            <w:tcW w:w="2208" w:type="dxa"/>
            <w:tcBorders>
              <w:top w:val="nil"/>
              <w:left w:val="single" w:sz="4" w:space="0" w:color="auto"/>
              <w:bottom w:val="single" w:sz="4" w:space="0" w:color="auto"/>
              <w:right w:val="single" w:sz="4" w:space="0" w:color="auto"/>
            </w:tcBorders>
            <w:vAlign w:val="center"/>
          </w:tcPr>
          <w:p w14:paraId="7830BA9F" w14:textId="77777777" w:rsidR="009A6290" w:rsidRPr="009A6290" w:rsidRDefault="009A6290" w:rsidP="009A6290">
            <w:pPr>
              <w:jc w:val="center"/>
            </w:pPr>
            <w:r w:rsidRPr="009A6290">
              <w:rPr>
                <w:rFonts w:ascii="Arial" w:hAnsi="Arial" w:cs="Arial"/>
                <w:sz w:val="20"/>
                <w:szCs w:val="20"/>
              </w:rPr>
              <w:t>DILTIAZEM (EQV-CARDIZEM AB3) 180MG 24HR CAP</w:t>
            </w:r>
          </w:p>
        </w:tc>
        <w:tc>
          <w:tcPr>
            <w:tcW w:w="1170" w:type="dxa"/>
            <w:vAlign w:val="center"/>
          </w:tcPr>
          <w:p w14:paraId="00746AC3" w14:textId="77777777" w:rsidR="009A6290" w:rsidRPr="009A6290" w:rsidRDefault="009A6290" w:rsidP="009A6290">
            <w:pPr>
              <w:jc w:val="center"/>
            </w:pPr>
            <w:r w:rsidRPr="009A6290">
              <w:t>90</w:t>
            </w:r>
          </w:p>
        </w:tc>
        <w:tc>
          <w:tcPr>
            <w:tcW w:w="1390" w:type="dxa"/>
            <w:vAlign w:val="center"/>
          </w:tcPr>
          <w:p w14:paraId="0D307E34" w14:textId="77777777" w:rsidR="009A6290" w:rsidRPr="009A6290" w:rsidRDefault="009A6290" w:rsidP="009A6290">
            <w:pPr>
              <w:jc w:val="center"/>
            </w:pPr>
            <w:r w:rsidRPr="009A6290">
              <w:t>16,979</w:t>
            </w:r>
          </w:p>
        </w:tc>
        <w:tc>
          <w:tcPr>
            <w:tcW w:w="1390" w:type="dxa"/>
            <w:vAlign w:val="center"/>
          </w:tcPr>
          <w:p w14:paraId="18664FAF" w14:textId="77777777" w:rsidR="009A6290" w:rsidRPr="009A6290" w:rsidRDefault="009A6290" w:rsidP="009A6290">
            <w:pPr>
              <w:jc w:val="center"/>
            </w:pPr>
            <w:r w:rsidRPr="009A6290">
              <w:t>21,188</w:t>
            </w:r>
          </w:p>
        </w:tc>
        <w:tc>
          <w:tcPr>
            <w:tcW w:w="1390" w:type="dxa"/>
            <w:vAlign w:val="center"/>
          </w:tcPr>
          <w:p w14:paraId="280BB3CC" w14:textId="77777777" w:rsidR="009A6290" w:rsidRPr="009A6290" w:rsidRDefault="009A6290" w:rsidP="009A6290">
            <w:pPr>
              <w:jc w:val="center"/>
            </w:pPr>
            <w:r w:rsidRPr="009A6290">
              <w:t>103</w:t>
            </w:r>
          </w:p>
        </w:tc>
        <w:tc>
          <w:tcPr>
            <w:tcW w:w="1390" w:type="dxa"/>
            <w:vAlign w:val="center"/>
          </w:tcPr>
          <w:p w14:paraId="63FD5251" w14:textId="77777777" w:rsidR="009A6290" w:rsidRPr="009A6290" w:rsidRDefault="009A6290" w:rsidP="009A6290">
            <w:pPr>
              <w:jc w:val="center"/>
            </w:pPr>
            <w:r w:rsidRPr="009A6290">
              <w:t>26</w:t>
            </w:r>
          </w:p>
        </w:tc>
        <w:tc>
          <w:tcPr>
            <w:tcW w:w="1390" w:type="dxa"/>
            <w:vAlign w:val="center"/>
          </w:tcPr>
          <w:p w14:paraId="084BCE46" w14:textId="77777777" w:rsidR="009A6290" w:rsidRPr="009A6290" w:rsidRDefault="009A6290" w:rsidP="009A6290">
            <w:pPr>
              <w:jc w:val="center"/>
            </w:pPr>
            <w:r w:rsidRPr="009A6290">
              <w:t>38,296</w:t>
            </w:r>
          </w:p>
        </w:tc>
      </w:tr>
      <w:tr w:rsidR="009A6290" w:rsidRPr="009A6290" w14:paraId="4EAE28C7" w14:textId="77777777" w:rsidTr="002943C1">
        <w:tc>
          <w:tcPr>
            <w:tcW w:w="742" w:type="dxa"/>
            <w:vAlign w:val="center"/>
          </w:tcPr>
          <w:p w14:paraId="11E651FB" w14:textId="77777777" w:rsidR="009A6290" w:rsidRPr="009A6290" w:rsidRDefault="009A6290" w:rsidP="009A6290">
            <w:pPr>
              <w:jc w:val="center"/>
            </w:pPr>
            <w:r w:rsidRPr="009A6290">
              <w:t>3</w:t>
            </w:r>
          </w:p>
        </w:tc>
        <w:tc>
          <w:tcPr>
            <w:tcW w:w="2208" w:type="dxa"/>
            <w:tcBorders>
              <w:top w:val="nil"/>
              <w:left w:val="single" w:sz="4" w:space="0" w:color="auto"/>
              <w:bottom w:val="single" w:sz="4" w:space="0" w:color="auto"/>
              <w:right w:val="single" w:sz="4" w:space="0" w:color="auto"/>
            </w:tcBorders>
            <w:vAlign w:val="center"/>
          </w:tcPr>
          <w:p w14:paraId="4BE3BFD5" w14:textId="77777777" w:rsidR="009A6290" w:rsidRPr="009A6290" w:rsidRDefault="009A6290" w:rsidP="009A6290">
            <w:pPr>
              <w:jc w:val="center"/>
            </w:pPr>
            <w:r w:rsidRPr="009A6290">
              <w:rPr>
                <w:rFonts w:ascii="Arial" w:hAnsi="Arial" w:cs="Arial"/>
                <w:sz w:val="20"/>
                <w:szCs w:val="20"/>
              </w:rPr>
              <w:t>DILTIAZEM (EQV-CARDIZEM AB3) 240MG 24HR CAP</w:t>
            </w:r>
          </w:p>
        </w:tc>
        <w:tc>
          <w:tcPr>
            <w:tcW w:w="1170" w:type="dxa"/>
            <w:vAlign w:val="center"/>
          </w:tcPr>
          <w:p w14:paraId="7B432A50" w14:textId="77777777" w:rsidR="009A6290" w:rsidRPr="009A6290" w:rsidRDefault="009A6290" w:rsidP="009A6290">
            <w:pPr>
              <w:jc w:val="center"/>
            </w:pPr>
            <w:r w:rsidRPr="009A6290">
              <w:t>90</w:t>
            </w:r>
          </w:p>
        </w:tc>
        <w:tc>
          <w:tcPr>
            <w:tcW w:w="1390" w:type="dxa"/>
            <w:vAlign w:val="center"/>
          </w:tcPr>
          <w:p w14:paraId="5ABB3A65" w14:textId="77777777" w:rsidR="009A6290" w:rsidRPr="009A6290" w:rsidRDefault="009A6290" w:rsidP="009A6290">
            <w:pPr>
              <w:jc w:val="center"/>
            </w:pPr>
            <w:r w:rsidRPr="009A6290">
              <w:t>11,151</w:t>
            </w:r>
          </w:p>
        </w:tc>
        <w:tc>
          <w:tcPr>
            <w:tcW w:w="1390" w:type="dxa"/>
            <w:vAlign w:val="center"/>
          </w:tcPr>
          <w:p w14:paraId="5BBC0DEE" w14:textId="77777777" w:rsidR="009A6290" w:rsidRPr="009A6290" w:rsidRDefault="009A6290" w:rsidP="009A6290">
            <w:pPr>
              <w:jc w:val="center"/>
            </w:pPr>
            <w:r w:rsidRPr="009A6290">
              <w:t>21,561</w:t>
            </w:r>
          </w:p>
        </w:tc>
        <w:tc>
          <w:tcPr>
            <w:tcW w:w="1390" w:type="dxa"/>
            <w:vAlign w:val="center"/>
          </w:tcPr>
          <w:p w14:paraId="586F4A1D" w14:textId="77777777" w:rsidR="009A6290" w:rsidRPr="009A6290" w:rsidRDefault="009A6290" w:rsidP="009A6290">
            <w:pPr>
              <w:jc w:val="center"/>
            </w:pPr>
            <w:r w:rsidRPr="009A6290">
              <w:t>121</w:t>
            </w:r>
          </w:p>
        </w:tc>
        <w:tc>
          <w:tcPr>
            <w:tcW w:w="1390" w:type="dxa"/>
            <w:vAlign w:val="center"/>
          </w:tcPr>
          <w:p w14:paraId="407B0E88" w14:textId="77777777" w:rsidR="009A6290" w:rsidRPr="009A6290" w:rsidRDefault="009A6290" w:rsidP="009A6290">
            <w:pPr>
              <w:jc w:val="center"/>
            </w:pPr>
            <w:r w:rsidRPr="009A6290">
              <w:t>1,028</w:t>
            </w:r>
          </w:p>
        </w:tc>
        <w:tc>
          <w:tcPr>
            <w:tcW w:w="1390" w:type="dxa"/>
            <w:vAlign w:val="center"/>
          </w:tcPr>
          <w:p w14:paraId="4BE942A2" w14:textId="77777777" w:rsidR="009A6290" w:rsidRPr="009A6290" w:rsidRDefault="009A6290" w:rsidP="009A6290">
            <w:pPr>
              <w:jc w:val="center"/>
            </w:pPr>
            <w:r w:rsidRPr="009A6290">
              <w:t>33,861</w:t>
            </w:r>
          </w:p>
        </w:tc>
      </w:tr>
      <w:tr w:rsidR="009A6290" w:rsidRPr="009A6290" w14:paraId="1253F6A5" w14:textId="77777777" w:rsidTr="002943C1">
        <w:tc>
          <w:tcPr>
            <w:tcW w:w="742" w:type="dxa"/>
            <w:vAlign w:val="center"/>
          </w:tcPr>
          <w:p w14:paraId="0A5F31AA" w14:textId="77777777" w:rsidR="009A6290" w:rsidRPr="009A6290" w:rsidRDefault="009A6290" w:rsidP="009A6290">
            <w:pPr>
              <w:jc w:val="center"/>
            </w:pPr>
            <w:r w:rsidRPr="009A6290">
              <w:t>4</w:t>
            </w:r>
          </w:p>
        </w:tc>
        <w:tc>
          <w:tcPr>
            <w:tcW w:w="2208" w:type="dxa"/>
            <w:tcBorders>
              <w:top w:val="nil"/>
              <w:left w:val="single" w:sz="4" w:space="0" w:color="auto"/>
              <w:bottom w:val="single" w:sz="4" w:space="0" w:color="auto"/>
              <w:right w:val="single" w:sz="4" w:space="0" w:color="auto"/>
            </w:tcBorders>
            <w:vAlign w:val="center"/>
          </w:tcPr>
          <w:p w14:paraId="0100F24C" w14:textId="77777777" w:rsidR="009A6290" w:rsidRPr="009A6290" w:rsidRDefault="009A6290" w:rsidP="009A6290">
            <w:pPr>
              <w:jc w:val="center"/>
            </w:pPr>
            <w:r w:rsidRPr="009A6290">
              <w:rPr>
                <w:rFonts w:ascii="Arial" w:hAnsi="Arial" w:cs="Arial"/>
                <w:sz w:val="20"/>
                <w:szCs w:val="20"/>
              </w:rPr>
              <w:t>DILTIAZEM (EQV-CARDIZEM AB3) 300MG 24HR CAP</w:t>
            </w:r>
          </w:p>
        </w:tc>
        <w:tc>
          <w:tcPr>
            <w:tcW w:w="1170" w:type="dxa"/>
            <w:vAlign w:val="center"/>
          </w:tcPr>
          <w:p w14:paraId="1C5BEF2E" w14:textId="77777777" w:rsidR="009A6290" w:rsidRPr="009A6290" w:rsidRDefault="009A6290" w:rsidP="009A6290">
            <w:pPr>
              <w:jc w:val="center"/>
            </w:pPr>
            <w:r w:rsidRPr="009A6290">
              <w:t>90</w:t>
            </w:r>
          </w:p>
        </w:tc>
        <w:tc>
          <w:tcPr>
            <w:tcW w:w="1390" w:type="dxa"/>
            <w:vAlign w:val="center"/>
          </w:tcPr>
          <w:p w14:paraId="0DF37994" w14:textId="77777777" w:rsidR="009A6290" w:rsidRPr="009A6290" w:rsidRDefault="009A6290" w:rsidP="009A6290">
            <w:pPr>
              <w:jc w:val="center"/>
            </w:pPr>
            <w:r w:rsidRPr="009A6290">
              <w:t>2,102</w:t>
            </w:r>
          </w:p>
        </w:tc>
        <w:tc>
          <w:tcPr>
            <w:tcW w:w="1390" w:type="dxa"/>
            <w:vAlign w:val="center"/>
          </w:tcPr>
          <w:p w14:paraId="508BD4C8" w14:textId="77777777" w:rsidR="009A6290" w:rsidRPr="009A6290" w:rsidRDefault="009A6290" w:rsidP="009A6290">
            <w:pPr>
              <w:jc w:val="center"/>
            </w:pPr>
            <w:r w:rsidRPr="009A6290">
              <w:t>3,650</w:t>
            </w:r>
          </w:p>
        </w:tc>
        <w:tc>
          <w:tcPr>
            <w:tcW w:w="1390" w:type="dxa"/>
            <w:vAlign w:val="center"/>
          </w:tcPr>
          <w:p w14:paraId="1F6ECCB8" w14:textId="77777777" w:rsidR="009A6290" w:rsidRPr="009A6290" w:rsidRDefault="009A6290" w:rsidP="009A6290">
            <w:pPr>
              <w:jc w:val="center"/>
            </w:pPr>
            <w:r w:rsidRPr="009A6290">
              <w:t>4</w:t>
            </w:r>
          </w:p>
        </w:tc>
        <w:tc>
          <w:tcPr>
            <w:tcW w:w="1390" w:type="dxa"/>
            <w:vAlign w:val="center"/>
          </w:tcPr>
          <w:p w14:paraId="78B078B8" w14:textId="77777777" w:rsidR="009A6290" w:rsidRPr="009A6290" w:rsidRDefault="009A6290" w:rsidP="009A6290">
            <w:pPr>
              <w:jc w:val="center"/>
            </w:pPr>
            <w:r w:rsidRPr="009A6290">
              <w:t>226</w:t>
            </w:r>
          </w:p>
        </w:tc>
        <w:tc>
          <w:tcPr>
            <w:tcW w:w="1390" w:type="dxa"/>
            <w:vAlign w:val="center"/>
          </w:tcPr>
          <w:p w14:paraId="25142ECB" w14:textId="77777777" w:rsidR="009A6290" w:rsidRPr="009A6290" w:rsidRDefault="009A6290" w:rsidP="009A6290">
            <w:pPr>
              <w:jc w:val="center"/>
            </w:pPr>
            <w:r w:rsidRPr="009A6290">
              <w:t>5,982</w:t>
            </w:r>
          </w:p>
        </w:tc>
      </w:tr>
      <w:tr w:rsidR="009A6290" w:rsidRPr="009A6290" w14:paraId="2B7415A7" w14:textId="77777777" w:rsidTr="002943C1">
        <w:tc>
          <w:tcPr>
            <w:tcW w:w="742" w:type="dxa"/>
            <w:vAlign w:val="center"/>
          </w:tcPr>
          <w:p w14:paraId="3A29C3B3" w14:textId="77777777" w:rsidR="009A6290" w:rsidRPr="009A6290" w:rsidRDefault="009A6290" w:rsidP="009A6290">
            <w:pPr>
              <w:jc w:val="center"/>
            </w:pPr>
            <w:r w:rsidRPr="009A6290">
              <w:t>5</w:t>
            </w:r>
          </w:p>
        </w:tc>
        <w:tc>
          <w:tcPr>
            <w:tcW w:w="2208" w:type="dxa"/>
            <w:tcBorders>
              <w:top w:val="nil"/>
              <w:left w:val="single" w:sz="4" w:space="0" w:color="auto"/>
              <w:bottom w:val="single" w:sz="4" w:space="0" w:color="auto"/>
              <w:right w:val="single" w:sz="4" w:space="0" w:color="auto"/>
            </w:tcBorders>
            <w:vAlign w:val="center"/>
          </w:tcPr>
          <w:p w14:paraId="6F4586DC" w14:textId="77777777" w:rsidR="009A6290" w:rsidRPr="009A6290" w:rsidRDefault="009A6290" w:rsidP="009A6290">
            <w:pPr>
              <w:jc w:val="center"/>
            </w:pPr>
            <w:r w:rsidRPr="009A6290">
              <w:rPr>
                <w:rFonts w:ascii="Arial" w:hAnsi="Arial" w:cs="Arial"/>
                <w:sz w:val="20"/>
                <w:szCs w:val="20"/>
              </w:rPr>
              <w:t>DILTIAZEM (EQV-CARDIZEM AB3) 360MG 24HR CAP</w:t>
            </w:r>
          </w:p>
        </w:tc>
        <w:tc>
          <w:tcPr>
            <w:tcW w:w="1170" w:type="dxa"/>
            <w:vAlign w:val="center"/>
          </w:tcPr>
          <w:p w14:paraId="5953A825" w14:textId="77777777" w:rsidR="009A6290" w:rsidRPr="009A6290" w:rsidRDefault="009A6290" w:rsidP="009A6290">
            <w:pPr>
              <w:jc w:val="center"/>
            </w:pPr>
            <w:r w:rsidRPr="009A6290">
              <w:t>90</w:t>
            </w:r>
          </w:p>
        </w:tc>
        <w:tc>
          <w:tcPr>
            <w:tcW w:w="1390" w:type="dxa"/>
            <w:vAlign w:val="center"/>
          </w:tcPr>
          <w:p w14:paraId="796687F4" w14:textId="77777777" w:rsidR="009A6290" w:rsidRPr="009A6290" w:rsidRDefault="009A6290" w:rsidP="009A6290">
            <w:pPr>
              <w:jc w:val="center"/>
            </w:pPr>
            <w:r w:rsidRPr="009A6290">
              <w:t>1,205</w:t>
            </w:r>
          </w:p>
        </w:tc>
        <w:tc>
          <w:tcPr>
            <w:tcW w:w="1390" w:type="dxa"/>
            <w:vAlign w:val="center"/>
          </w:tcPr>
          <w:p w14:paraId="6D7A86C9" w14:textId="77777777" w:rsidR="009A6290" w:rsidRPr="009A6290" w:rsidRDefault="009A6290" w:rsidP="009A6290">
            <w:pPr>
              <w:jc w:val="center"/>
            </w:pPr>
            <w:r w:rsidRPr="009A6290">
              <w:t>5,362</w:t>
            </w:r>
          </w:p>
        </w:tc>
        <w:tc>
          <w:tcPr>
            <w:tcW w:w="1390" w:type="dxa"/>
            <w:vAlign w:val="center"/>
          </w:tcPr>
          <w:p w14:paraId="1091C3A2" w14:textId="77777777" w:rsidR="009A6290" w:rsidRPr="009A6290" w:rsidRDefault="009A6290" w:rsidP="009A6290">
            <w:pPr>
              <w:jc w:val="center"/>
            </w:pPr>
            <w:r w:rsidRPr="009A6290">
              <w:t>1</w:t>
            </w:r>
          </w:p>
        </w:tc>
        <w:tc>
          <w:tcPr>
            <w:tcW w:w="1390" w:type="dxa"/>
            <w:vAlign w:val="center"/>
          </w:tcPr>
          <w:p w14:paraId="430AE602" w14:textId="77777777" w:rsidR="009A6290" w:rsidRPr="009A6290" w:rsidRDefault="009A6290" w:rsidP="009A6290">
            <w:pPr>
              <w:jc w:val="center"/>
            </w:pPr>
            <w:r w:rsidRPr="009A6290">
              <w:t>201</w:t>
            </w:r>
          </w:p>
        </w:tc>
        <w:tc>
          <w:tcPr>
            <w:tcW w:w="1390" w:type="dxa"/>
            <w:vAlign w:val="center"/>
          </w:tcPr>
          <w:p w14:paraId="1426B17F" w14:textId="77777777" w:rsidR="009A6290" w:rsidRPr="009A6290" w:rsidRDefault="009A6290" w:rsidP="009A6290">
            <w:pPr>
              <w:jc w:val="center"/>
            </w:pPr>
            <w:r w:rsidRPr="009A6290">
              <w:t>6,769</w:t>
            </w:r>
          </w:p>
        </w:tc>
      </w:tr>
    </w:tbl>
    <w:p w14:paraId="1F6F6A35" w14:textId="77777777" w:rsidR="009A6290" w:rsidRPr="009A6290" w:rsidRDefault="009A6290" w:rsidP="009A6290"/>
    <w:p w14:paraId="104A321F" w14:textId="77777777" w:rsidR="009A6290" w:rsidRPr="009A6290" w:rsidRDefault="009A6290" w:rsidP="009A6290">
      <w:pPr>
        <w:sectPr w:rsidR="009A6290" w:rsidRPr="009A6290" w:rsidSect="009A6290">
          <w:headerReference w:type="even" r:id="rId53"/>
          <w:headerReference w:type="default" r:id="rId54"/>
          <w:footerReference w:type="even" r:id="rId55"/>
          <w:footerReference w:type="default" r:id="rId56"/>
          <w:headerReference w:type="first" r:id="rId57"/>
          <w:footerReference w:type="first" r:id="rId58"/>
          <w:type w:val="continuous"/>
          <w:pgSz w:w="12240" w:h="15840"/>
          <w:pgMar w:top="1080" w:right="1440" w:bottom="1080" w:left="1440" w:header="360" w:footer="360" w:gutter="0"/>
          <w:cols w:space="720"/>
        </w:sectPr>
      </w:pPr>
    </w:p>
    <w:p w14:paraId="097191F4" w14:textId="77777777" w:rsidR="009A6290" w:rsidRPr="009A6290" w:rsidRDefault="009A6290" w:rsidP="009A6290">
      <w:pPr>
        <w:keepNext/>
        <w:keepLines/>
        <w:spacing w:before="120" w:after="120"/>
        <w:ind w:right="720"/>
        <w:jc w:val="center"/>
        <w:outlineLvl w:val="1"/>
        <w:rPr>
          <w:rFonts w:ascii="Georgia" w:eastAsiaTheme="majorEastAsia" w:hAnsi="Georgia" w:cs="Calibri"/>
          <w:b/>
          <w:bCs/>
          <w:color w:val="4F81BD" w:themeColor="accent1"/>
          <w:sz w:val="26"/>
          <w:szCs w:val="26"/>
        </w:rPr>
      </w:pPr>
      <w:bookmarkStart w:id="42" w:name="_Toc256000018"/>
      <w:r w:rsidRPr="009A6290">
        <w:rPr>
          <w:rFonts w:asciiTheme="majorHAnsi" w:eastAsiaTheme="majorEastAsia" w:hAnsiTheme="majorHAnsi" w:cstheme="majorBidi"/>
          <w:b/>
          <w:bCs/>
          <w:color w:val="4F81BD" w:themeColor="accent1"/>
          <w:sz w:val="26"/>
          <w:szCs w:val="26"/>
        </w:rPr>
        <w:lastRenderedPageBreak/>
        <w:t>D.4 ATTACHMENT “D”</w:t>
      </w:r>
      <w:bookmarkEnd w:id="42"/>
    </w:p>
    <w:p w14:paraId="64F8E414" w14:textId="77777777" w:rsidR="009A6290" w:rsidRPr="009A6290" w:rsidRDefault="009A6290" w:rsidP="009A6290">
      <w:pPr>
        <w:spacing w:after="120" w:line="240" w:lineRule="auto"/>
        <w:jc w:val="center"/>
        <w:rPr>
          <w:rFonts w:ascii="Georgia" w:hAnsi="Georgia" w:cs="Calibri"/>
          <w:b/>
        </w:rPr>
      </w:pPr>
      <w:r w:rsidRPr="009A6290">
        <w:rPr>
          <w:rFonts w:ascii="Georgia" w:hAnsi="Georgia" w:cs="Calibri"/>
          <w:b/>
        </w:rPr>
        <w:t>SMALL BUSINESS SUBCONTRACTING PLAN</w:t>
      </w:r>
    </w:p>
    <w:p w14:paraId="3B52B413" w14:textId="77777777" w:rsidR="009A6290" w:rsidRPr="009A6290" w:rsidRDefault="009A6290" w:rsidP="009A6290">
      <w:pPr>
        <w:spacing w:line="240" w:lineRule="auto"/>
        <w:jc w:val="center"/>
        <w:rPr>
          <w:rFonts w:ascii="Georgia" w:hAnsi="Georgia" w:cs="Calibri"/>
          <w:b/>
          <w:sz w:val="18"/>
          <w:szCs w:val="18"/>
        </w:rPr>
      </w:pPr>
      <w:r w:rsidRPr="009A6290">
        <w:rPr>
          <w:rFonts w:ascii="Georgia" w:hAnsi="Georgia" w:cs="Calibri"/>
          <w:b/>
          <w:sz w:val="18"/>
          <w:szCs w:val="18"/>
        </w:rPr>
        <w:t>(Model Outline* – Template Effective 11/27/2024)</w:t>
      </w:r>
    </w:p>
    <w:p w14:paraId="6ED30A73" w14:textId="77777777" w:rsidR="009A6290" w:rsidRPr="009A6290" w:rsidRDefault="009A6290" w:rsidP="009A6290">
      <w:pPr>
        <w:spacing w:after="240" w:line="240" w:lineRule="auto"/>
        <w:rPr>
          <w:rFonts w:ascii="Calibri" w:hAnsi="Calibri" w:cs="Calibri"/>
          <w:sz w:val="18"/>
          <w:szCs w:val="18"/>
        </w:rPr>
      </w:pPr>
      <w:r w:rsidRPr="009A6290">
        <w:rPr>
          <w:rFonts w:ascii="Calibri" w:hAnsi="Calibri" w:cs="Calibri"/>
          <w:b/>
          <w:sz w:val="18"/>
          <w:szCs w:val="18"/>
        </w:rPr>
        <w:t>*</w:t>
      </w:r>
      <w:r w:rsidRPr="009A6290">
        <w:rPr>
          <w:rFonts w:ascii="Calibri" w:hAnsi="Calibri" w:cs="Calibri"/>
          <w:sz w:val="18"/>
          <w:szCs w:val="18"/>
        </w:rPr>
        <w:t xml:space="preserve"> </w:t>
      </w:r>
      <w:r w:rsidRPr="009A6290">
        <w:rPr>
          <w:rFonts w:ascii="Calibri" w:hAnsi="Calibri" w:cs="Calibri"/>
          <w:i/>
          <w:sz w:val="18"/>
          <w:szCs w:val="18"/>
        </w:rPr>
        <w:t xml:space="preserve">This template is a </w:t>
      </w:r>
      <w:r w:rsidRPr="009A6290">
        <w:rPr>
          <w:rFonts w:ascii="Calibri" w:hAnsi="Calibri" w:cs="Calibri"/>
          <w:b/>
          <w:i/>
          <w:sz w:val="18"/>
          <w:szCs w:val="18"/>
        </w:rPr>
        <w:t>suggested</w:t>
      </w:r>
      <w:r w:rsidRPr="009A6290">
        <w:rPr>
          <w:rFonts w:ascii="Calibri" w:hAnsi="Calibri" w:cs="Calibri"/>
          <w:i/>
          <w:sz w:val="18"/>
          <w:szCs w:val="18"/>
        </w:rPr>
        <w:t xml:space="preserve"> model for use when formulating a subcontracting plan pursuant to the requirements at FAR 52.219-9(d). While this model plan has been designed to be consistent with FAR 52.219-9, other formats may be acceptable. However, failure to include the essential information as set forth in this model may be cause for either a delay in acceptance or the rejection of an offer where the clause is applicable.  Further, the use of this model is not intended to waive other requirements that may be applicable under FAR 52.219-9 or that may appear in the Government’s solicitation. </w:t>
      </w:r>
    </w:p>
    <w:p w14:paraId="3144DDE8" w14:textId="77777777" w:rsidR="009A6290" w:rsidRPr="009A6290" w:rsidRDefault="009A6290" w:rsidP="009A6290">
      <w:pPr>
        <w:tabs>
          <w:tab w:val="left" w:pos="9540"/>
        </w:tabs>
        <w:spacing w:after="60" w:line="240" w:lineRule="auto"/>
        <w:ind w:right="-180"/>
        <w:rPr>
          <w:rFonts w:ascii="Calibri" w:hAnsi="Calibri" w:cs="Calibri"/>
          <w:b/>
          <w:u w:val="single"/>
        </w:rPr>
      </w:pPr>
      <w:r w:rsidRPr="009A6290">
        <w:rPr>
          <w:rFonts w:ascii="Georgia" w:hAnsi="Georgia" w:cs="Calibri"/>
          <w:b/>
        </w:rPr>
        <w:t>SUBCONTRACTING PLAN PERIOD:</w:t>
      </w:r>
      <w:r w:rsidRPr="009A6290">
        <w:rPr>
          <w:rFonts w:ascii="Calibri" w:hAnsi="Calibri" w:cs="Calibri"/>
          <w:b/>
        </w:rPr>
        <w:t xml:space="preserve"> </w:t>
      </w:r>
      <w:r w:rsidRPr="009A6290">
        <w:rPr>
          <w:rFonts w:ascii="Calibri" w:hAnsi="Calibri" w:cs="Calibri"/>
          <w:u w:val="single"/>
        </w:rPr>
        <w:fldChar w:fldCharType="begin">
          <w:ffData>
            <w:name w:val="Text2"/>
            <w:enabled/>
            <w:calcOnExit w:val="0"/>
            <w:statusText w:type="text" w:val="Enter plan start and end date (effective period)"/>
            <w:textInput>
              <w:default w:val="[Enter start of planholder FY]"/>
            </w:textInput>
          </w:ffData>
        </w:fldChar>
      </w:r>
      <w:bookmarkStart w:id="43" w:name="Text2"/>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[Enter start of planholder FY]</w:t>
      </w:r>
      <w:r w:rsidRPr="009A6290">
        <w:rPr>
          <w:rFonts w:ascii="Calibri" w:hAnsi="Calibri" w:cs="Calibri"/>
          <w:u w:val="single"/>
        </w:rPr>
        <w:fldChar w:fldCharType="end"/>
      </w:r>
      <w:bookmarkEnd w:id="43"/>
      <w:r w:rsidRPr="009A6290">
        <w:rPr>
          <w:rFonts w:ascii="Calibri" w:hAnsi="Calibri" w:cs="Calibri"/>
          <w:u w:val="single"/>
        </w:rPr>
        <w:t xml:space="preserve"> - </w:t>
      </w:r>
      <w:r w:rsidRPr="009A6290">
        <w:rPr>
          <w:rFonts w:ascii="Calibri" w:hAnsi="Calibri" w:cs="Calibri"/>
          <w:u w:val="single"/>
        </w:rPr>
        <w:fldChar w:fldCharType="begin">
          <w:ffData>
            <w:name w:val=""/>
            <w:enabled/>
            <w:calcOnExit w:val="0"/>
            <w:statusText w:type="text" w:val="Enter plan start and end date (effective period)"/>
            <w:textInput>
              <w:default w:val="[Enter end of planholder FY]"/>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[Enter end of planholder FY]</w:t>
      </w:r>
      <w:r w:rsidRPr="009A6290">
        <w:rPr>
          <w:rFonts w:ascii="Calibri" w:hAnsi="Calibri" w:cs="Calibri"/>
          <w:u w:val="single"/>
        </w:rPr>
        <w:fldChar w:fldCharType="end"/>
      </w:r>
    </w:p>
    <w:p w14:paraId="3A01D823" w14:textId="77777777" w:rsidR="009A6290" w:rsidRPr="009A6290" w:rsidRDefault="009A6290" w:rsidP="009A6290">
      <w:pPr>
        <w:spacing w:after="120" w:line="240" w:lineRule="auto"/>
        <w:rPr>
          <w:rFonts w:ascii="Calibri" w:hAnsi="Calibri" w:cs="Calibri"/>
          <w:sz w:val="18"/>
          <w:szCs w:val="18"/>
        </w:rPr>
      </w:pPr>
      <w:r w:rsidRPr="009A6290">
        <w:rPr>
          <w:rFonts w:ascii="Calibri" w:hAnsi="Calibri" w:cs="Calibri"/>
          <w:sz w:val="18"/>
          <w:szCs w:val="18"/>
        </w:rPr>
        <w:t xml:space="preserve">Individual plans should cover the entire period of performance, and </w:t>
      </w:r>
      <w:r w:rsidRPr="009A6290">
        <w:rPr>
          <w:rFonts w:ascii="Calibri" w:hAnsi="Calibri" w:cs="Calibri"/>
          <w:sz w:val="18"/>
          <w:szCs w:val="18"/>
          <w:highlight w:val="yellow"/>
          <w:u w:val="single"/>
        </w:rPr>
        <w:t>commercial plans should coincide with the company’s fiscal year</w:t>
      </w:r>
      <w:r w:rsidRPr="009A6290">
        <w:rPr>
          <w:rFonts w:ascii="Calibri" w:hAnsi="Calibri" w:cs="Calibri"/>
          <w:sz w:val="18"/>
          <w:szCs w:val="18"/>
        </w:rPr>
        <w:t xml:space="preserve">.  In the event your company's fiscal year is for a period that will end before the contract periods of any federal contracts you hold which include the requirement to have a small business subcontracting plan, </w:t>
      </w:r>
      <w:r w:rsidRPr="009A6290">
        <w:rPr>
          <w:rFonts w:ascii="Calibri" w:hAnsi="Calibri" w:cs="Calibri"/>
          <w:b/>
          <w:sz w:val="18"/>
          <w:szCs w:val="18"/>
          <w:highlight w:val="yellow"/>
        </w:rPr>
        <w:t xml:space="preserve">you will be required to submit a new subcontracting plan for approval </w:t>
      </w:r>
      <w:r w:rsidRPr="009A6290">
        <w:rPr>
          <w:rFonts w:ascii="Calibri" w:hAnsi="Calibri" w:cs="Calibri"/>
          <w:b/>
          <w:sz w:val="18"/>
          <w:szCs w:val="18"/>
          <w:highlight w:val="yellow"/>
          <w:u w:val="single"/>
        </w:rPr>
        <w:t>thirty (30) days prior to expiration</w:t>
      </w:r>
      <w:r w:rsidRPr="009A6290">
        <w:rPr>
          <w:rFonts w:ascii="Calibri" w:hAnsi="Calibri" w:cs="Calibri"/>
          <w:b/>
          <w:sz w:val="18"/>
          <w:szCs w:val="18"/>
          <w:highlight w:val="yellow"/>
        </w:rPr>
        <w:t xml:space="preserve"> of the existing subcontracting plan</w:t>
      </w:r>
      <w:r w:rsidRPr="009A6290">
        <w:rPr>
          <w:rFonts w:ascii="Calibri" w:hAnsi="Calibri" w:cs="Calibri"/>
          <w:sz w:val="18"/>
          <w:szCs w:val="18"/>
          <w:highlight w:val="yellow"/>
        </w:rPr>
        <w:t>.</w:t>
      </w:r>
      <w:r w:rsidRPr="009A6290">
        <w:rPr>
          <w:rFonts w:ascii="Calibri" w:hAnsi="Calibri" w:cs="Calibri"/>
          <w:sz w:val="18"/>
          <w:szCs w:val="18"/>
        </w:rPr>
        <w:t xml:space="preserve">  In the event an acceptable plan cannot be negotiated prior to expiration of the existing subcontracting plan, your contract(s) may be terminated.</w:t>
      </w:r>
    </w:p>
    <w:p w14:paraId="73CD7BCC" w14:textId="77777777" w:rsidR="009A6290" w:rsidRPr="009A6290" w:rsidRDefault="009A6290" w:rsidP="009A6290">
      <w:pPr>
        <w:spacing w:after="120" w:line="240" w:lineRule="auto"/>
        <w:rPr>
          <w:rFonts w:ascii="Calibri" w:hAnsi="Calibri" w:cs="Calibri"/>
          <w:u w:val="single"/>
        </w:rPr>
      </w:pPr>
      <w:r w:rsidRPr="009A6290">
        <w:rPr>
          <w:rFonts w:ascii="Georgia" w:hAnsi="Georgia" w:cs="Calibri"/>
          <w:b/>
        </w:rPr>
        <w:t>DATE SUBMITTED:</w:t>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Enter date submitted."/>
            <w:textInput>
              <w:default w:val="[Enter date submitted.  If plan has been revised, enter revision date]"/>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[Enter date submitted.  If plan has been revised, enter revision date]</w:t>
      </w:r>
      <w:r w:rsidRPr="009A6290">
        <w:rPr>
          <w:rFonts w:ascii="Calibri" w:hAnsi="Calibri" w:cs="Calibri"/>
          <w:u w:val="single"/>
        </w:rPr>
        <w:fldChar w:fldCharType="end"/>
      </w:r>
    </w:p>
    <w:p w14:paraId="2D132D15" w14:textId="77777777" w:rsidR="009A6290" w:rsidRPr="009A6290" w:rsidRDefault="009A6290" w:rsidP="009A6290">
      <w:pPr>
        <w:spacing w:after="120" w:line="240" w:lineRule="auto"/>
        <w:rPr>
          <w:rFonts w:ascii="Calibri" w:hAnsi="Calibri" w:cs="Calibri"/>
          <w:u w:val="single"/>
        </w:rPr>
      </w:pPr>
      <w:r w:rsidRPr="009A6290">
        <w:rPr>
          <w:rFonts w:ascii="Georgia" w:hAnsi="Georgia" w:cs="Calibri"/>
          <w:b/>
        </w:rPr>
        <w:t>PLANHOLDER NAME:</w:t>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Enter NAME OF PLANHOLDER"/>
            <w:textInput>
              <w:default w:val="[Planholder must be a single company]"/>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[Planholder must be a single company]</w:t>
      </w:r>
      <w:r w:rsidRPr="009A6290">
        <w:rPr>
          <w:rFonts w:ascii="Calibri" w:hAnsi="Calibri" w:cs="Calibri"/>
          <w:u w:val="single"/>
        </w:rPr>
        <w:fldChar w:fldCharType="end"/>
      </w:r>
    </w:p>
    <w:p w14:paraId="53B54EBA" w14:textId="77777777" w:rsidR="009A6290" w:rsidRPr="009A6290" w:rsidRDefault="009A6290" w:rsidP="009A6290">
      <w:pPr>
        <w:spacing w:after="120" w:line="240" w:lineRule="auto"/>
        <w:rPr>
          <w:rFonts w:ascii="Georgia" w:hAnsi="Georgia" w:cs="Calibri"/>
          <w:b/>
          <w:bCs/>
        </w:rPr>
      </w:pPr>
      <w:r w:rsidRPr="009A6290">
        <w:rPr>
          <w:rFonts w:ascii="Georgia" w:hAnsi="Georgia" w:cs="Calibri"/>
          <w:b/>
          <w:bCs/>
        </w:rPr>
        <w:t xml:space="preserve">PLANHOLDER UEI:  </w:t>
      </w:r>
      <w:r w:rsidRPr="009A6290">
        <w:rPr>
          <w:rFonts w:ascii="Calibri" w:hAnsi="Calibri" w:cs="Calibri"/>
          <w:u w:val="single"/>
        </w:rPr>
        <w:fldChar w:fldCharType="begin">
          <w:ffData>
            <w:name w:val="Text3"/>
            <w:enabled/>
            <w:calcOnExit w:val="0"/>
            <w:statusText w:type="text" w:val="Enter UEI OF PLANHOLDER"/>
            <w:textInput>
              <w:default w:val="[Must be UEI of Planholder, not a Subsidiary]"/>
            </w:textInput>
          </w:ffData>
        </w:fldChar>
      </w:r>
      <w:bookmarkStart w:id="44" w:name="Text3"/>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[Must be UEI of Planholder, not a Subsidiary]</w:t>
      </w:r>
      <w:r w:rsidRPr="009A6290">
        <w:rPr>
          <w:rFonts w:ascii="Calibri" w:hAnsi="Calibri" w:cs="Calibri"/>
          <w:u w:val="single"/>
        </w:rPr>
        <w:fldChar w:fldCharType="end"/>
      </w:r>
      <w:bookmarkEnd w:id="44"/>
    </w:p>
    <w:p w14:paraId="6D9A1613" w14:textId="77777777" w:rsidR="009A6290" w:rsidRPr="009A6290" w:rsidRDefault="009A6290" w:rsidP="009A6290">
      <w:pPr>
        <w:tabs>
          <w:tab w:val="left" w:pos="1260"/>
        </w:tabs>
        <w:spacing w:after="20" w:line="240" w:lineRule="auto"/>
        <w:ind w:left="1267" w:hanging="1260"/>
        <w:rPr>
          <w:rFonts w:ascii="Calibri" w:hAnsi="Calibri" w:cs="Calibri"/>
          <w:u w:val="single"/>
        </w:rPr>
      </w:pPr>
      <w:r w:rsidRPr="009A6290">
        <w:rPr>
          <w:rFonts w:ascii="Georgia" w:hAnsi="Georgia" w:cs="Calibri"/>
          <w:b/>
        </w:rPr>
        <w:t>PLANHOLDER ADDRESS:</w:t>
      </w:r>
      <w:r w:rsidRPr="009A6290">
        <w:rPr>
          <w:rFonts w:ascii="Calibri" w:hAnsi="Calibri" w:cs="Calibri"/>
          <w:b/>
        </w:rPr>
        <w:t xml:space="preserve">  </w:t>
      </w:r>
      <w:r w:rsidRPr="009A6290">
        <w:rPr>
          <w:rFonts w:ascii="Calibri" w:hAnsi="Calibri" w:cs="Calibri"/>
        </w:rPr>
        <w:t xml:space="preserve"> </w:t>
      </w:r>
      <w:r w:rsidRPr="009A6290">
        <w:rPr>
          <w:rFonts w:ascii="Calibri" w:hAnsi="Calibri" w:cs="Calibri"/>
          <w:u w:val="single"/>
        </w:rPr>
        <w:fldChar w:fldCharType="begin">
          <w:ffData>
            <w:name w:val="Text5"/>
            <w:enabled/>
            <w:calcOnExit w:val="0"/>
            <w:statusText w:type="text" w:val="Enter company address."/>
            <w:textInput>
              <w:default w:val="[Address of Planholder and UEI listed]"/>
            </w:textInput>
          </w:ffData>
        </w:fldChar>
      </w:r>
      <w:bookmarkStart w:id="45" w:name="Text5"/>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[Address of Planholder and UEI listed]</w:t>
      </w:r>
      <w:r w:rsidRPr="009A6290">
        <w:rPr>
          <w:rFonts w:ascii="Calibri" w:hAnsi="Calibri" w:cs="Calibri"/>
          <w:u w:val="single"/>
        </w:rPr>
        <w:fldChar w:fldCharType="end"/>
      </w:r>
      <w:bookmarkEnd w:id="45"/>
    </w:p>
    <w:p w14:paraId="4B4DD54E" w14:textId="77777777" w:rsidR="009A6290" w:rsidRPr="009A6290" w:rsidRDefault="009A6290" w:rsidP="009A6290">
      <w:pPr>
        <w:tabs>
          <w:tab w:val="left" w:pos="1440"/>
        </w:tabs>
        <w:spacing w:after="20" w:line="240" w:lineRule="auto"/>
        <w:ind w:left="3150"/>
        <w:rPr>
          <w:rFonts w:ascii="Calibri" w:hAnsi="Calibri" w:cs="Calibri"/>
          <w:u w:val="single"/>
        </w:rPr>
      </w:pPr>
      <w:r w:rsidRPr="009A6290">
        <w:rPr>
          <w:rFonts w:ascii="Calibri" w:hAnsi="Calibri" w:cs="Calibri"/>
          <w:u w:val="single"/>
        </w:rPr>
        <w:fldChar w:fldCharType="begin">
          <w:ffData>
            <w:name w:val=""/>
            <w:enabled/>
            <w:calcOnExit w:val="0"/>
            <w:statusText w:type="text" w:val="Enter company address."/>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03FCFBAA" w14:textId="77777777" w:rsidR="009A6290" w:rsidRPr="009A6290" w:rsidRDefault="009A6290" w:rsidP="009A6290">
      <w:pPr>
        <w:tabs>
          <w:tab w:val="left" w:pos="1440"/>
        </w:tabs>
        <w:spacing w:after="20" w:line="240" w:lineRule="auto"/>
        <w:ind w:left="3150"/>
        <w:rPr>
          <w:rFonts w:ascii="Calibri" w:hAnsi="Calibri" w:cs="Calibri"/>
          <w:u w:val="single"/>
        </w:rPr>
      </w:pPr>
      <w:r w:rsidRPr="009A6290">
        <w:rPr>
          <w:rFonts w:ascii="Calibri" w:hAnsi="Calibri" w:cs="Calibri"/>
          <w:u w:val="single"/>
        </w:rPr>
        <w:fldChar w:fldCharType="begin">
          <w:ffData>
            <w:name w:val="Text5"/>
            <w:enabled/>
            <w:calcOnExit w:val="0"/>
            <w:statusText w:type="text" w:val="Enter company address."/>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p>
    <w:p w14:paraId="1B4F5292" w14:textId="77777777" w:rsidR="009A6290" w:rsidRPr="009A6290" w:rsidRDefault="009A6290" w:rsidP="009A6290">
      <w:pPr>
        <w:spacing w:after="120" w:line="240" w:lineRule="auto"/>
        <w:ind w:left="3150"/>
        <w:rPr>
          <w:rFonts w:ascii="Calibri" w:hAnsi="Calibri" w:cs="Calibri"/>
          <w:u w:val="single"/>
        </w:rPr>
      </w:pPr>
      <w:r w:rsidRPr="009A6290">
        <w:rPr>
          <w:rFonts w:ascii="Calibri" w:hAnsi="Calibri" w:cs="Calibri"/>
          <w:u w:val="single"/>
        </w:rPr>
        <w:fldChar w:fldCharType="begin">
          <w:ffData>
            <w:name w:val=""/>
            <w:enabled/>
            <w:calcOnExit w:val="0"/>
            <w:statusText w:type="text" w:val="Enter company address."/>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4D1F6C27" w14:textId="77777777" w:rsidR="009A6290" w:rsidRPr="009A6290" w:rsidRDefault="009A6290" w:rsidP="009A6290">
      <w:pPr>
        <w:spacing w:after="240" w:line="240" w:lineRule="auto"/>
        <w:rPr>
          <w:rFonts w:ascii="Calibri" w:hAnsi="Calibri" w:cs="Calibri"/>
          <w:u w:val="single"/>
        </w:rPr>
      </w:pPr>
      <w:r w:rsidRPr="009A6290">
        <w:rPr>
          <w:rFonts w:ascii="Georgia" w:hAnsi="Georgia" w:cs="Calibri"/>
          <w:b/>
        </w:rPr>
        <w:t>SUBSIDIARIES INCLUDED:</w:t>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Enter SUBSIDIARIES INCLUDED"/>
            <w:textInput>
              <w:default w:val="[Enter &quot;None&quot; or specific names of included subsidiaries; in the company structure, the planholder must be a level above all listed subsidiaries]"/>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[Enter "None" or specific names of included subsidiaries; in the company structure, the planholder must be a level above all listed subsidiaries]</w:t>
      </w:r>
      <w:r w:rsidRPr="009A6290">
        <w:rPr>
          <w:rFonts w:ascii="Calibri" w:hAnsi="Calibri" w:cs="Calibri"/>
          <w:u w:val="single"/>
        </w:rPr>
        <w:fldChar w:fldCharType="end"/>
      </w:r>
    </w:p>
    <w:p w14:paraId="4984E816" w14:textId="77777777" w:rsidR="009A6290" w:rsidRPr="009A6290" w:rsidRDefault="009A6290" w:rsidP="009A6290">
      <w:pPr>
        <w:spacing w:after="120" w:line="240" w:lineRule="auto"/>
        <w:rPr>
          <w:rFonts w:ascii="Calibri" w:hAnsi="Calibri" w:cs="Calibri"/>
        </w:rPr>
      </w:pPr>
      <w:r w:rsidRPr="009A6290">
        <w:rPr>
          <w:rFonts w:ascii="Georgia" w:hAnsi="Georgia" w:cs="Calibri"/>
          <w:b/>
        </w:rPr>
        <w:t>ITEM/SERVICE TYPE</w:t>
      </w:r>
      <w:r w:rsidRPr="009A6290">
        <w:rPr>
          <w:rFonts w:ascii="Georgia" w:hAnsi="Georgia" w:cs="Calibri"/>
        </w:rPr>
        <w:t>:</w:t>
      </w:r>
      <w:r w:rsidRPr="009A6290">
        <w:rPr>
          <w:rFonts w:ascii="Calibri" w:hAnsi="Calibri" w:cs="Calibri"/>
        </w:rPr>
        <w:t xml:space="preserve">  </w:t>
      </w:r>
      <w:r w:rsidRPr="009A6290">
        <w:rPr>
          <w:rFonts w:ascii="Calibri" w:hAnsi="Calibri" w:cs="Calibri"/>
          <w:u w:val="single"/>
        </w:rPr>
        <w:fldChar w:fldCharType="begin">
          <w:ffData>
            <w:name w:val="Text6"/>
            <w:enabled/>
            <w:calcOnExit w:val="0"/>
            <w:statusText w:type="text" w:val="Enter company's type of item or service"/>
            <w:textInput>
              <w:default w:val="[Enter general description, not specific brand names, contract number, etc.]"/>
            </w:textInput>
          </w:ffData>
        </w:fldChar>
      </w:r>
      <w:bookmarkStart w:id="46" w:name="Text6"/>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[Enter general description, not specific brand names, contract number, etc.]</w:t>
      </w:r>
      <w:r w:rsidRPr="009A6290">
        <w:rPr>
          <w:rFonts w:ascii="Calibri" w:hAnsi="Calibri" w:cs="Calibri"/>
          <w:u w:val="single"/>
        </w:rPr>
        <w:fldChar w:fldCharType="end"/>
      </w:r>
      <w:bookmarkEnd w:id="46"/>
      <w:r w:rsidRPr="009A6290">
        <w:rPr>
          <w:rFonts w:ascii="Calibri" w:hAnsi="Calibri" w:cs="Calibri"/>
        </w:rPr>
        <w:t xml:space="preserve"> </w:t>
      </w:r>
    </w:p>
    <w:p w14:paraId="0AC87E9E" w14:textId="77777777" w:rsidR="009A6290" w:rsidRPr="009A6290" w:rsidRDefault="009A6290" w:rsidP="009A6290">
      <w:pPr>
        <w:numPr>
          <w:ilvl w:val="0"/>
          <w:numId w:val="8"/>
        </w:numPr>
        <w:spacing w:after="60" w:line="240" w:lineRule="auto"/>
        <w:ind w:left="274" w:hanging="274"/>
        <w:rPr>
          <w:rFonts w:ascii="Calibri" w:hAnsi="Calibri" w:cs="Calibri"/>
        </w:rPr>
      </w:pPr>
      <w:r w:rsidRPr="009A6290">
        <w:rPr>
          <w:rFonts w:ascii="Georgia" w:hAnsi="Georgia" w:cs="Calibri"/>
          <w:b/>
          <w:u w:val="single"/>
        </w:rPr>
        <w:t>TYPE OF PLAN</w:t>
      </w:r>
    </w:p>
    <w:p w14:paraId="48AE3915" w14:textId="77777777" w:rsidR="009A6290" w:rsidRPr="009A6290" w:rsidRDefault="009A6290" w:rsidP="009A6290">
      <w:pPr>
        <w:spacing w:after="60" w:line="240" w:lineRule="auto"/>
        <w:ind w:left="274"/>
        <w:rPr>
          <w:rFonts w:ascii="Calibri" w:hAnsi="Calibri" w:cs="Calibri"/>
          <w:sz w:val="18"/>
          <w:szCs w:val="18"/>
        </w:rPr>
      </w:pPr>
      <w:r w:rsidRPr="009A6290">
        <w:rPr>
          <w:rFonts w:ascii="Calibri" w:hAnsi="Calibri" w:cs="Calibri"/>
          <w:b/>
          <w:bCs/>
          <w:sz w:val="18"/>
          <w:szCs w:val="18"/>
          <w:u w:val="single"/>
        </w:rPr>
        <w:t>Subcontracting/Spend</w:t>
      </w:r>
      <w:r w:rsidRPr="009A6290">
        <w:rPr>
          <w:rFonts w:ascii="Calibri" w:hAnsi="Calibri" w:cs="Calibri"/>
          <w:b/>
          <w:bCs/>
          <w:sz w:val="18"/>
          <w:szCs w:val="18"/>
        </w:rPr>
        <w:t>:</w:t>
      </w:r>
      <w:r w:rsidRPr="009A6290">
        <w:rPr>
          <w:rFonts w:ascii="Calibri" w:hAnsi="Calibri" w:cs="Calibri"/>
          <w:sz w:val="18"/>
          <w:szCs w:val="18"/>
        </w:rPr>
        <w:t xml:space="preserve">  </w:t>
      </w:r>
      <w:r w:rsidRPr="009A6290">
        <w:rPr>
          <w:rFonts w:ascii="Calibri" w:hAnsi="Calibri" w:cs="Calibri"/>
          <w:i/>
          <w:sz w:val="18"/>
          <w:szCs w:val="18"/>
        </w:rPr>
        <w:t xml:space="preserve">"SUBCONTRACT," as used in 52.219-9, </w:t>
      </w:r>
      <w:r w:rsidRPr="009A6290">
        <w:rPr>
          <w:rFonts w:ascii="Calibri" w:hAnsi="Calibri" w:cs="Calibri"/>
          <w:b/>
          <w:i/>
          <w:sz w:val="18"/>
          <w:szCs w:val="18"/>
        </w:rPr>
        <w:t>refers to your external company spend</w:t>
      </w:r>
      <w:r w:rsidRPr="009A6290">
        <w:rPr>
          <w:rFonts w:ascii="Calibri" w:hAnsi="Calibri" w:cs="Calibri"/>
          <w:i/>
          <w:sz w:val="18"/>
          <w:szCs w:val="18"/>
        </w:rPr>
        <w:t>, meaning any agreement (other than one involving an employer-employee relationship) entered into by a federal government prime contractor or subcontractor calling for supplies or services required for performance of the contract or subcontract</w:t>
      </w:r>
      <w:r w:rsidRPr="009A6290">
        <w:rPr>
          <w:rFonts w:ascii="Calibri" w:hAnsi="Calibri" w:cs="Calibri"/>
          <w:b/>
          <w:i/>
          <w:sz w:val="18"/>
          <w:szCs w:val="18"/>
        </w:rPr>
        <w:t>.</w:t>
      </w:r>
    </w:p>
    <w:p w14:paraId="5ED0B19E" w14:textId="77777777" w:rsidR="009A6290" w:rsidRPr="009A6290" w:rsidRDefault="009A6290" w:rsidP="009A6290">
      <w:pPr>
        <w:spacing w:after="60" w:line="240" w:lineRule="auto"/>
        <w:ind w:left="274"/>
        <w:rPr>
          <w:rFonts w:ascii="Calibri" w:hAnsi="Calibri" w:cs="Calibri"/>
          <w:sz w:val="18"/>
          <w:szCs w:val="18"/>
        </w:rPr>
      </w:pPr>
      <w:r w:rsidRPr="009A6290">
        <w:rPr>
          <w:rFonts w:ascii="Calibri" w:hAnsi="Calibri" w:cs="Calibri"/>
          <w:b/>
          <w:bCs/>
          <w:sz w:val="18"/>
          <w:szCs w:val="18"/>
          <w:highlight w:val="yellow"/>
          <w:u w:val="single"/>
        </w:rPr>
        <w:t>Excluded Categories of Spend</w:t>
      </w:r>
      <w:r w:rsidRPr="009A6290">
        <w:rPr>
          <w:rFonts w:ascii="Calibri" w:hAnsi="Calibri" w:cs="Calibri"/>
          <w:b/>
          <w:bCs/>
          <w:sz w:val="18"/>
          <w:szCs w:val="18"/>
          <w:highlight w:val="yellow"/>
        </w:rPr>
        <w:t>:</w:t>
      </w:r>
      <w:r w:rsidRPr="009A6290">
        <w:rPr>
          <w:rFonts w:ascii="Calibri" w:hAnsi="Calibri" w:cs="Calibri"/>
          <w:sz w:val="18"/>
          <w:szCs w:val="18"/>
        </w:rPr>
        <w:t xml:space="preserve">  </w:t>
      </w:r>
      <w:r w:rsidRPr="009A6290">
        <w:rPr>
          <w:rFonts w:ascii="Calibri" w:hAnsi="Calibri" w:cs="Calibri"/>
          <w:i/>
          <w:iCs/>
          <w:sz w:val="18"/>
          <w:szCs w:val="18"/>
        </w:rPr>
        <w:t xml:space="preserve">Per 52.219-9(g), </w:t>
      </w:r>
      <w:r w:rsidRPr="009A6290">
        <w:rPr>
          <w:rFonts w:ascii="Calibri" w:hAnsi="Calibri" w:cs="Calibri"/>
          <w:b/>
          <w:i/>
          <w:iCs/>
          <w:sz w:val="18"/>
          <w:szCs w:val="18"/>
          <w:u w:val="single"/>
        </w:rPr>
        <w:t>the following categories should not be included in the total subcontracting spend base in #1, the proposed goals in #2, nor in the categories of spend listed in #3:</w:t>
      </w:r>
      <w:r w:rsidRPr="009A6290">
        <w:rPr>
          <w:rFonts w:ascii="Calibri" w:hAnsi="Calibri" w:cs="Calibri"/>
          <w:i/>
          <w:iCs/>
          <w:sz w:val="18"/>
          <w:szCs w:val="18"/>
        </w:rPr>
        <w:t xml:space="preserve">  </w:t>
      </w:r>
      <w:bookmarkStart w:id="47" w:name="_Hlk79582387"/>
      <w:r w:rsidRPr="009A6290">
        <w:rPr>
          <w:rFonts w:ascii="Calibri" w:hAnsi="Calibri" w:cs="Calibri"/>
          <w:i/>
          <w:iCs/>
          <w:sz w:val="18"/>
          <w:szCs w:val="18"/>
        </w:rPr>
        <w:t>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w:t>
      </w:r>
      <w:r w:rsidRPr="009A6290">
        <w:rPr>
          <w:rFonts w:ascii="Calibri" w:hAnsi="Calibri" w:cs="Calibri"/>
          <w:sz w:val="18"/>
          <w:szCs w:val="18"/>
        </w:rPr>
        <w:t xml:space="preserve"> </w:t>
      </w:r>
    </w:p>
    <w:bookmarkEnd w:id="47"/>
    <w:p w14:paraId="073AF62F" w14:textId="77777777" w:rsidR="009A6290" w:rsidRPr="009A6290" w:rsidRDefault="009A6290" w:rsidP="009A6290">
      <w:pPr>
        <w:spacing w:after="120" w:line="240" w:lineRule="auto"/>
        <w:ind w:left="274"/>
        <w:rPr>
          <w:rFonts w:ascii="Calibri" w:hAnsi="Calibri" w:cs="Calibri"/>
          <w:sz w:val="18"/>
          <w:szCs w:val="18"/>
        </w:rPr>
      </w:pPr>
      <w:r w:rsidRPr="009A6290">
        <w:rPr>
          <w:rFonts w:ascii="Calibri" w:hAnsi="Calibri" w:cs="Calibri"/>
          <w:b/>
          <w:bCs/>
          <w:sz w:val="18"/>
          <w:szCs w:val="18"/>
          <w:highlight w:val="yellow"/>
          <w:u w:val="single"/>
        </w:rPr>
        <w:t>Select only one of the following plan types (a or b)</w:t>
      </w:r>
      <w:r w:rsidRPr="009A6290">
        <w:rPr>
          <w:rFonts w:ascii="Calibri" w:hAnsi="Calibri" w:cs="Calibri"/>
          <w:sz w:val="18"/>
          <w:szCs w:val="18"/>
          <w:highlight w:val="yellow"/>
          <w:u w:val="single"/>
        </w:rPr>
        <w:t>,</w:t>
      </w:r>
      <w:r w:rsidRPr="009A6290">
        <w:rPr>
          <w:rFonts w:ascii="Calibri" w:hAnsi="Calibri" w:cs="Calibri"/>
          <w:sz w:val="18"/>
          <w:szCs w:val="18"/>
        </w:rPr>
        <w:t xml:space="preserve"> listing the total estimated dollar value of all planned subcontracting (to all types of business concerns, both </w:t>
      </w:r>
      <w:r w:rsidRPr="009A6290">
        <w:rPr>
          <w:rFonts w:ascii="Calibri" w:hAnsi="Calibri" w:cs="Calibri"/>
          <w:b/>
          <w:sz w:val="18"/>
          <w:szCs w:val="18"/>
        </w:rPr>
        <w:t>large and small</w:t>
      </w:r>
      <w:r w:rsidRPr="009A6290">
        <w:rPr>
          <w:rFonts w:ascii="Calibri" w:hAnsi="Calibri" w:cs="Calibri"/>
          <w:sz w:val="18"/>
          <w:szCs w:val="18"/>
        </w:rPr>
        <w:t xml:space="preserve">).  </w:t>
      </w:r>
    </w:p>
    <w:p w14:paraId="7C031F3E" w14:textId="77777777" w:rsidR="009A6290" w:rsidRPr="009A6290" w:rsidRDefault="009A6290" w:rsidP="009A6290">
      <w:pPr>
        <w:numPr>
          <w:ilvl w:val="0"/>
          <w:numId w:val="9"/>
        </w:numPr>
        <w:spacing w:after="20" w:line="240" w:lineRule="auto"/>
        <w:ind w:left="720"/>
        <w:rPr>
          <w:rFonts w:ascii="Calibri" w:hAnsi="Calibri" w:cs="Calibri"/>
        </w:rPr>
      </w:pPr>
      <w:r w:rsidRPr="009A6290">
        <w:rPr>
          <w:rFonts w:ascii="Calibri" w:hAnsi="Calibri" w:cs="Calibri"/>
          <w:b/>
          <w:u w:val="single"/>
        </w:rPr>
        <w:t>Individual Plan</w:t>
      </w:r>
      <w:r w:rsidRPr="009A6290">
        <w:rPr>
          <w:rFonts w:ascii="Calibri" w:hAnsi="Calibri" w:cs="Calibri"/>
          <w:b/>
        </w:rPr>
        <w:t xml:space="preserve"> </w:t>
      </w:r>
      <w:r w:rsidRPr="009A6290">
        <w:rPr>
          <w:rFonts w:ascii="Calibri" w:hAnsi="Calibri" w:cs="Calibri"/>
        </w:rPr>
        <w:t>(This Contract Only)</w:t>
      </w:r>
      <w:r w:rsidRPr="009A6290">
        <w:rPr>
          <w:rFonts w:ascii="Calibri" w:hAnsi="Calibri" w:cs="Calibri"/>
        </w:rPr>
        <w:tab/>
        <w:t xml:space="preserve">Contract #/Solicitation #  </w:t>
      </w:r>
      <w:r w:rsidRPr="009A6290">
        <w:rPr>
          <w:rFonts w:ascii="Calibri" w:hAnsi="Calibri" w:cs="Calibri"/>
          <w:u w:val="single"/>
        </w:rPr>
        <w:fldChar w:fldCharType="begin">
          <w:ffData>
            <w:name w:val="Text8"/>
            <w:enabled/>
            <w:calcOnExit w:val="0"/>
            <w:statusText w:type="text" w:val="Enter contract # or solicitation # for individual plan type."/>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1ED29A3E" w14:textId="77777777" w:rsidR="009A6290" w:rsidRPr="009A6290" w:rsidRDefault="009A6290" w:rsidP="009A6290">
      <w:pPr>
        <w:spacing w:after="20" w:line="240" w:lineRule="auto"/>
        <w:ind w:left="720"/>
        <w:rPr>
          <w:rFonts w:ascii="Calibri" w:hAnsi="Calibri" w:cs="Calibri"/>
        </w:rPr>
      </w:pPr>
      <w:r w:rsidRPr="009A6290">
        <w:rPr>
          <w:rFonts w:ascii="Calibri" w:hAnsi="Calibri" w:cs="Calibri"/>
        </w:rPr>
        <w:t xml:space="preserve">Total value of projected subcontracts (both </w:t>
      </w:r>
      <w:r w:rsidRPr="009A6290">
        <w:rPr>
          <w:rFonts w:ascii="Calibri" w:hAnsi="Calibri" w:cs="Calibri"/>
          <w:b/>
        </w:rPr>
        <w:t xml:space="preserve">large and small </w:t>
      </w:r>
      <w:r w:rsidRPr="009A6290">
        <w:rPr>
          <w:rFonts w:ascii="Calibri" w:hAnsi="Calibri" w:cs="Calibri"/>
        </w:rPr>
        <w:t>businesses</w:t>
      </w:r>
      <w:r w:rsidRPr="009A6290">
        <w:rPr>
          <w:rFonts w:ascii="Calibri" w:hAnsi="Calibri" w:cs="Calibri"/>
          <w:b/>
        </w:rPr>
        <w:t>)</w:t>
      </w:r>
      <w:r w:rsidRPr="009A6290">
        <w:rPr>
          <w:rFonts w:ascii="Calibri" w:hAnsi="Calibri" w:cs="Calibri"/>
        </w:rPr>
        <w:t xml:space="preserve">  </w:t>
      </w:r>
    </w:p>
    <w:p w14:paraId="1073F4CC" w14:textId="77777777" w:rsidR="009A6290" w:rsidRPr="009A6290" w:rsidRDefault="009A6290" w:rsidP="009A6290">
      <w:pPr>
        <w:spacing w:after="20" w:line="240" w:lineRule="auto"/>
        <w:ind w:left="720"/>
        <w:rPr>
          <w:rFonts w:ascii="Calibri" w:hAnsi="Calibri" w:cs="Calibri"/>
        </w:rPr>
      </w:pPr>
      <w:r w:rsidRPr="009A6290">
        <w:rPr>
          <w:rFonts w:ascii="Calibri" w:hAnsi="Calibri" w:cs="Calibri"/>
        </w:rPr>
        <w:t xml:space="preserve">Base Period $ </w:t>
      </w:r>
      <w:r w:rsidRPr="009A6290">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5-Year Option $ </w:t>
      </w:r>
      <w:r w:rsidRPr="009A6290">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4B82F965" w14:textId="77777777" w:rsidR="009A6290" w:rsidRPr="009A6290" w:rsidRDefault="009A6290" w:rsidP="009A6290">
      <w:pPr>
        <w:spacing w:after="20" w:line="240" w:lineRule="auto"/>
        <w:ind w:left="720"/>
        <w:rPr>
          <w:rFonts w:ascii="Calibri" w:hAnsi="Calibri" w:cs="Calibri"/>
          <w:u w:val="single"/>
        </w:rPr>
      </w:pPr>
      <w:r w:rsidRPr="009A6290">
        <w:rPr>
          <w:rFonts w:ascii="Calibri" w:hAnsi="Calibri" w:cs="Calibri"/>
        </w:rPr>
        <w:t xml:space="preserve">Total Contract Value (including options) $ </w:t>
      </w:r>
      <w:r w:rsidRPr="009A6290">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7AA675DF" w14:textId="77777777" w:rsidR="009A6290" w:rsidRPr="009A6290" w:rsidRDefault="009A6290" w:rsidP="009A6290">
      <w:pPr>
        <w:spacing w:after="120" w:line="240" w:lineRule="auto"/>
        <w:ind w:left="720"/>
        <w:rPr>
          <w:rFonts w:ascii="Calibri" w:hAnsi="Calibri" w:cs="Calibri"/>
        </w:rPr>
      </w:pPr>
      <w:r w:rsidRPr="009A6290">
        <w:rPr>
          <w:rFonts w:ascii="Calibri" w:hAnsi="Calibri" w:cs="Calibri"/>
        </w:rPr>
        <w:t xml:space="preserve">*Separate goals </w:t>
      </w:r>
      <w:r w:rsidRPr="009A6290">
        <w:rPr>
          <w:rFonts w:ascii="Calibri" w:hAnsi="Calibri" w:cs="Calibri"/>
          <w:b/>
        </w:rPr>
        <w:t>must</w:t>
      </w:r>
      <w:r w:rsidRPr="009A6290">
        <w:rPr>
          <w:rFonts w:ascii="Calibri" w:hAnsi="Calibri" w:cs="Calibri"/>
        </w:rPr>
        <w:t xml:space="preserve"> be included for each option period (see #2 and chart on last page)</w:t>
      </w:r>
    </w:p>
    <w:p w14:paraId="5F04F893" w14:textId="77777777" w:rsidR="009A6290" w:rsidRPr="009A6290" w:rsidRDefault="009A6290" w:rsidP="009A6290">
      <w:pPr>
        <w:numPr>
          <w:ilvl w:val="0"/>
          <w:numId w:val="9"/>
        </w:numPr>
        <w:spacing w:after="20" w:line="240" w:lineRule="auto"/>
        <w:ind w:left="720"/>
        <w:rPr>
          <w:rFonts w:ascii="Calibri" w:hAnsi="Calibri" w:cs="Calibri"/>
          <w:b/>
        </w:rPr>
      </w:pPr>
      <w:r w:rsidRPr="009A6290">
        <w:rPr>
          <w:rFonts w:ascii="Calibri" w:hAnsi="Calibri" w:cs="Calibri"/>
          <w:b/>
          <w:u w:val="single"/>
        </w:rPr>
        <w:t xml:space="preserve">Commercial Plan </w:t>
      </w:r>
      <w:r w:rsidRPr="009A6290">
        <w:rPr>
          <w:rFonts w:ascii="Calibri" w:hAnsi="Calibri" w:cs="Calibri"/>
          <w:b/>
          <w:i/>
          <w:u w:val="single"/>
        </w:rPr>
        <w:t>(select one of the following plan types</w:t>
      </w:r>
      <w:r w:rsidRPr="009A6290">
        <w:rPr>
          <w:rFonts w:ascii="Calibri" w:hAnsi="Calibri" w:cs="Calibri"/>
          <w:b/>
        </w:rPr>
        <w:t xml:space="preserve">):  </w:t>
      </w:r>
    </w:p>
    <w:p w14:paraId="5CC11650" w14:textId="77777777" w:rsidR="009A6290" w:rsidRPr="009A6290" w:rsidRDefault="009A6290" w:rsidP="009A6290">
      <w:pPr>
        <w:spacing w:after="20" w:line="240" w:lineRule="auto"/>
        <w:ind w:left="720"/>
        <w:rPr>
          <w:rFonts w:ascii="Calibri" w:hAnsi="Calibri" w:cs="Calibri"/>
          <w:b/>
        </w:rPr>
      </w:pPr>
      <w:r w:rsidRPr="009A6290">
        <w:rPr>
          <w:rFonts w:ascii="Calibri" w:hAnsi="Calibri" w:cs="Calibri"/>
        </w:rPr>
        <w:fldChar w:fldCharType="begin">
          <w:ffData>
            <w:name w:val=""/>
            <w:enabled/>
            <w:calcOnExit w:val="0"/>
            <w:statusText w:type="text" w:val="Tic this box to select company-wide commercial plan"/>
            <w:checkBox>
              <w:sizeAuto/>
              <w:default w:val="0"/>
            </w:checkBox>
          </w:ffData>
        </w:fldChar>
      </w:r>
      <w:r w:rsidRPr="009A6290">
        <w:rPr>
          <w:rFonts w:ascii="Calibri" w:hAnsi="Calibri" w:cs="Calibri"/>
        </w:rPr>
        <w:instrText xml:space="preserve"> FORMCHECKBOX </w:instrText>
      </w:r>
      <w:r w:rsidRPr="009A6290">
        <w:rPr>
          <w:rFonts w:ascii="Calibri" w:hAnsi="Calibri" w:cs="Calibri"/>
        </w:rPr>
      </w:r>
      <w:r w:rsidRPr="009A6290">
        <w:rPr>
          <w:rFonts w:ascii="Calibri" w:hAnsi="Calibri" w:cs="Calibri"/>
        </w:rPr>
        <w:fldChar w:fldCharType="separate"/>
      </w:r>
      <w:r w:rsidRPr="009A6290">
        <w:rPr>
          <w:rFonts w:ascii="Calibri" w:hAnsi="Calibri" w:cs="Calibri"/>
        </w:rPr>
        <w:fldChar w:fldCharType="end"/>
      </w:r>
      <w:r w:rsidRPr="009A6290">
        <w:rPr>
          <w:rFonts w:ascii="Calibri" w:hAnsi="Calibri" w:cs="Calibri"/>
        </w:rPr>
        <w:t xml:space="preserve"> </w:t>
      </w:r>
      <w:r w:rsidRPr="009A6290">
        <w:rPr>
          <w:rFonts w:ascii="Calibri" w:hAnsi="Calibri" w:cs="Calibri"/>
          <w:b/>
        </w:rPr>
        <w:t xml:space="preserve">Company-wide   </w:t>
      </w:r>
      <w:r w:rsidRPr="009A6290">
        <w:rPr>
          <w:rFonts w:ascii="Calibri" w:hAnsi="Calibri" w:cs="Calibri"/>
          <w:b/>
          <w:i/>
        </w:rPr>
        <w:t xml:space="preserve">or   </w:t>
      </w:r>
      <w:r w:rsidRPr="009A6290">
        <w:rPr>
          <w:rFonts w:ascii="Calibri" w:hAnsi="Calibri" w:cs="Calibri"/>
        </w:rPr>
        <w:fldChar w:fldCharType="begin">
          <w:ffData>
            <w:name w:val=""/>
            <w:enabled/>
            <w:calcOnExit w:val="0"/>
            <w:statusText w:type="text" w:val="Tic this box to select division-wide commercial plan"/>
            <w:checkBox>
              <w:sizeAuto/>
              <w:default w:val="0"/>
            </w:checkBox>
          </w:ffData>
        </w:fldChar>
      </w:r>
      <w:r w:rsidRPr="009A6290">
        <w:rPr>
          <w:rFonts w:ascii="Calibri" w:hAnsi="Calibri" w:cs="Calibri"/>
        </w:rPr>
        <w:instrText xml:space="preserve"> FORMCHECKBOX </w:instrText>
      </w:r>
      <w:r w:rsidRPr="009A6290">
        <w:rPr>
          <w:rFonts w:ascii="Calibri" w:hAnsi="Calibri" w:cs="Calibri"/>
        </w:rPr>
      </w:r>
      <w:r w:rsidRPr="009A6290">
        <w:rPr>
          <w:rFonts w:ascii="Calibri" w:hAnsi="Calibri" w:cs="Calibri"/>
        </w:rPr>
        <w:fldChar w:fldCharType="separate"/>
      </w:r>
      <w:r w:rsidRPr="009A6290">
        <w:rPr>
          <w:rFonts w:ascii="Calibri" w:hAnsi="Calibri" w:cs="Calibri"/>
        </w:rPr>
        <w:fldChar w:fldCharType="end"/>
      </w:r>
      <w:r w:rsidRPr="009A6290">
        <w:rPr>
          <w:rFonts w:ascii="Calibri" w:hAnsi="Calibri" w:cs="Calibri"/>
        </w:rPr>
        <w:t xml:space="preserve"> </w:t>
      </w:r>
      <w:r w:rsidRPr="009A6290">
        <w:rPr>
          <w:rFonts w:ascii="Calibri" w:hAnsi="Calibri" w:cs="Calibri"/>
          <w:b/>
        </w:rPr>
        <w:t>Division-wide</w:t>
      </w:r>
      <w:r w:rsidRPr="009A6290">
        <w:rPr>
          <w:rFonts w:ascii="Calibri" w:hAnsi="Calibri" w:cs="Calibri"/>
          <w:b/>
        </w:rPr>
        <w:tab/>
      </w:r>
    </w:p>
    <w:p w14:paraId="7681DF04" w14:textId="77777777" w:rsidR="009A6290" w:rsidRPr="009A6290" w:rsidRDefault="009A6290" w:rsidP="009A6290">
      <w:pPr>
        <w:spacing w:after="20" w:line="240" w:lineRule="auto"/>
        <w:ind w:left="720"/>
        <w:rPr>
          <w:rFonts w:ascii="Calibri" w:hAnsi="Calibri" w:cs="Calibri"/>
        </w:rPr>
      </w:pPr>
      <w:r w:rsidRPr="009A6290">
        <w:rPr>
          <w:rFonts w:ascii="Calibri" w:hAnsi="Calibri" w:cs="Calibri"/>
        </w:rPr>
        <w:lastRenderedPageBreak/>
        <w:t xml:space="preserve">Total value of projected subcontracts (both </w:t>
      </w:r>
      <w:r w:rsidRPr="009A6290">
        <w:rPr>
          <w:rFonts w:ascii="Calibri" w:hAnsi="Calibri" w:cs="Calibri"/>
          <w:b/>
        </w:rPr>
        <w:t xml:space="preserve">large and small </w:t>
      </w:r>
      <w:r w:rsidRPr="009A6290">
        <w:rPr>
          <w:rFonts w:ascii="Calibri" w:hAnsi="Calibri" w:cs="Calibri"/>
        </w:rPr>
        <w:t>businesses</w:t>
      </w:r>
      <w:r w:rsidRPr="009A6290">
        <w:rPr>
          <w:rFonts w:ascii="Calibri" w:hAnsi="Calibri" w:cs="Calibri"/>
          <w:b/>
        </w:rPr>
        <w:t>)</w:t>
      </w:r>
      <w:r w:rsidRPr="009A6290">
        <w:rPr>
          <w:rFonts w:ascii="Calibri" w:hAnsi="Calibri" w:cs="Calibri"/>
        </w:rPr>
        <w:t>, including all indirect costs except as described in #1 above</w:t>
      </w:r>
      <w:r w:rsidRPr="009A6290">
        <w:rPr>
          <w:rFonts w:ascii="Calibri" w:hAnsi="Calibri" w:cs="Calibri"/>
          <w:b/>
        </w:rPr>
        <w:tab/>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Enter Total value of projected subcontracts (both large and small businesses)  for 12 months"/>
            <w:textInput>
              <w:default w:val="[Include projected spend with all business types; note that you can only exclude spend listed above per FAR 52.219-9(g); you cannot exclude spend just because there are only LB sources available]"/>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[Include projected spend with all business types; note that you can only exclude spend listed above per FAR 52.219-9(g); you cannot exclude spend just because there are only LB sources available]</w:t>
      </w:r>
      <w:r w:rsidRPr="009A6290">
        <w:rPr>
          <w:rFonts w:ascii="Calibri" w:hAnsi="Calibri" w:cs="Calibri"/>
          <w:u w:val="single"/>
        </w:rPr>
        <w:fldChar w:fldCharType="end"/>
      </w:r>
    </w:p>
    <w:p w14:paraId="6F558221" w14:textId="77777777" w:rsidR="009A6290" w:rsidRPr="009A6290" w:rsidRDefault="009A6290" w:rsidP="009A6290">
      <w:pPr>
        <w:tabs>
          <w:tab w:val="left" w:pos="3510"/>
          <w:tab w:val="left" w:pos="4320"/>
        </w:tabs>
        <w:spacing w:after="480" w:line="240" w:lineRule="auto"/>
        <w:ind w:firstLine="720"/>
        <w:rPr>
          <w:rFonts w:ascii="Calibri" w:hAnsi="Calibri" w:cs="Calibri"/>
        </w:rPr>
      </w:pPr>
      <w:r w:rsidRPr="009A6290">
        <w:rPr>
          <w:rFonts w:ascii="Calibri" w:hAnsi="Calibri" w:cs="Calibri"/>
        </w:rPr>
        <w:t xml:space="preserve">Total projected sales $ </w:t>
      </w:r>
      <w:r w:rsidRPr="009A6290">
        <w:rPr>
          <w:rFonts w:ascii="Calibri" w:hAnsi="Calibri" w:cs="Calibri"/>
          <w:u w:val="single"/>
        </w:rPr>
        <w:fldChar w:fldCharType="begin">
          <w:ffData>
            <w:name w:val=""/>
            <w:enabled/>
            <w:calcOnExit w:val="0"/>
            <w:statusText w:type="text" w:val="Enter Total projected sales for a 12-month period."/>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w:t>
      </w:r>
      <w:r w:rsidRPr="009A6290">
        <w:rPr>
          <w:rFonts w:ascii="Calibri" w:hAnsi="Calibri" w:cs="Calibri"/>
        </w:rPr>
        <w:tab/>
        <w:t xml:space="preserve">(Subcontracts Represent </w:t>
      </w:r>
      <w:r w:rsidRPr="009A6290">
        <w:rPr>
          <w:rFonts w:ascii="Calibri" w:hAnsi="Calibri" w:cs="Calibri"/>
          <w:u w:val="single"/>
        </w:rPr>
        <w:fldChar w:fldCharType="begin">
          <w:ffData>
            <w:name w:val=""/>
            <w:enabled/>
            <w:calcOnExit w:val="0"/>
            <w:statusText w:type="text" w:val="Enter Sales vs. subcontacts percentage"/>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of Total Annual Sales)</w:t>
      </w:r>
    </w:p>
    <w:p w14:paraId="3E6E188F" w14:textId="77777777" w:rsidR="009A6290" w:rsidRPr="009A6290" w:rsidRDefault="009A6290" w:rsidP="009A6290">
      <w:pPr>
        <w:spacing w:after="120" w:line="240" w:lineRule="auto"/>
        <w:rPr>
          <w:rFonts w:ascii="Calibri" w:hAnsi="Calibri" w:cs="Calibri"/>
          <w:b/>
          <w:i/>
        </w:rPr>
      </w:pPr>
      <w:bookmarkStart w:id="48" w:name="_Hlk522879272"/>
      <w:r w:rsidRPr="009A6290">
        <w:rPr>
          <w:rFonts w:ascii="Calibri" w:hAnsi="Calibri" w:cs="Calibri"/>
          <w:highlight w:val="yellow"/>
        </w:rPr>
        <w:t xml:space="preserve">State separate dollar and percentage goals, expressed in terms of </w:t>
      </w:r>
      <w:r w:rsidRPr="009A6290">
        <w:rPr>
          <w:rFonts w:ascii="Calibri" w:hAnsi="Calibri" w:cs="Calibri"/>
          <w:b/>
          <w:highlight w:val="yellow"/>
        </w:rPr>
        <w:t xml:space="preserve">percentages of the total available subcontracting dollars </w:t>
      </w:r>
      <w:r w:rsidRPr="009A6290">
        <w:rPr>
          <w:rFonts w:ascii="Calibri" w:hAnsi="Calibri" w:cs="Calibri"/>
          <w:highlight w:val="yellow"/>
        </w:rPr>
        <w:t xml:space="preserve">listed in the previous section in #1. </w:t>
      </w:r>
      <w:r w:rsidRPr="009A6290">
        <w:rPr>
          <w:rFonts w:ascii="Calibri" w:hAnsi="Calibri" w:cs="Calibri"/>
          <w:bCs/>
          <w:i/>
          <w:highlight w:val="yellow"/>
          <w:u w:val="single"/>
        </w:rPr>
        <w:t>Commercial plans must complete 2a below with 1-year goals</w:t>
      </w:r>
      <w:r w:rsidRPr="009A6290">
        <w:rPr>
          <w:rFonts w:ascii="Calibri" w:hAnsi="Calibri" w:cs="Calibri"/>
          <w:bCs/>
          <w:i/>
          <w:highlight w:val="yellow"/>
        </w:rPr>
        <w:t xml:space="preserve">, and individual plans must complete 2b below with two separate 5-year goals.  Complete </w:t>
      </w:r>
      <w:r w:rsidRPr="009A6290">
        <w:rPr>
          <w:rFonts w:ascii="Calibri" w:hAnsi="Calibri" w:cs="Calibri"/>
          <w:bCs/>
          <w:i/>
          <w:highlight w:val="yellow"/>
          <w:u w:val="single"/>
        </w:rPr>
        <w:t>only</w:t>
      </w:r>
      <w:r w:rsidRPr="009A6290">
        <w:rPr>
          <w:rFonts w:ascii="Calibri" w:hAnsi="Calibri" w:cs="Calibri"/>
          <w:bCs/>
          <w:i/>
          <w:highlight w:val="yellow"/>
        </w:rPr>
        <w:t xml:space="preserve"> 2a OR 2b, as applicable.  Round percentage goals to </w:t>
      </w:r>
      <w:r w:rsidRPr="009A6290">
        <w:rPr>
          <w:rFonts w:ascii="Calibri" w:hAnsi="Calibri" w:cs="Calibri"/>
          <w:bCs/>
          <w:i/>
          <w:highlight w:val="yellow"/>
          <w:u w:val="single"/>
        </w:rPr>
        <w:t>one decimal place</w:t>
      </w:r>
      <w:r w:rsidRPr="009A6290">
        <w:rPr>
          <w:rFonts w:ascii="Calibri" w:hAnsi="Calibri" w:cs="Calibri"/>
          <w:bCs/>
          <w:i/>
          <w:highlight w:val="yellow"/>
        </w:rPr>
        <w:t xml:space="preserve"> (X.x%).</w:t>
      </w:r>
    </w:p>
    <w:bookmarkEnd w:id="48"/>
    <w:p w14:paraId="20B1076F" w14:textId="77777777" w:rsidR="009A6290" w:rsidRPr="009A6290" w:rsidRDefault="009A6290" w:rsidP="009A6290">
      <w:pPr>
        <w:spacing w:after="60" w:line="240" w:lineRule="auto"/>
        <w:ind w:left="274" w:hanging="274"/>
        <w:rPr>
          <w:rFonts w:ascii="Georgia" w:hAnsi="Georgia" w:cs="Calibri"/>
          <w:b/>
          <w:u w:val="single"/>
        </w:rPr>
      </w:pPr>
      <w:r w:rsidRPr="009A6290">
        <w:rPr>
          <w:rFonts w:ascii="Georgia" w:hAnsi="Georgia" w:cs="Calibri"/>
          <w:b/>
        </w:rPr>
        <w:t xml:space="preserve">2a.  </w:t>
      </w:r>
      <w:r w:rsidRPr="009A6290">
        <w:rPr>
          <w:rFonts w:ascii="Georgia" w:hAnsi="Georgia" w:cs="Calibri"/>
          <w:b/>
          <w:u w:val="single"/>
        </w:rPr>
        <w:t xml:space="preserve">GOALS FOR </w:t>
      </w:r>
      <w:r w:rsidRPr="009A6290">
        <w:rPr>
          <w:rFonts w:ascii="Georgia" w:hAnsi="Georgia" w:cs="Calibri"/>
          <w:b/>
          <w:highlight w:val="yellow"/>
          <w:u w:val="single"/>
        </w:rPr>
        <w:t>COMMERCIAL</w:t>
      </w:r>
      <w:r w:rsidRPr="009A6290">
        <w:rPr>
          <w:rFonts w:ascii="Georgia" w:hAnsi="Georgia" w:cs="Calibri"/>
          <w:b/>
          <w:u w:val="single"/>
        </w:rPr>
        <w:t xml:space="preserve"> PLANS (1-Year Goals) </w:t>
      </w:r>
    </w:p>
    <w:p w14:paraId="4276ECDD" w14:textId="77777777" w:rsidR="009A6290" w:rsidRPr="009A6290" w:rsidRDefault="009A6290" w:rsidP="009A6290">
      <w:pPr>
        <w:numPr>
          <w:ilvl w:val="0"/>
          <w:numId w:val="10"/>
        </w:numPr>
        <w:spacing w:after="80" w:line="240" w:lineRule="auto"/>
        <w:rPr>
          <w:sz w:val="20"/>
          <w:szCs w:val="20"/>
        </w:rPr>
      </w:pPr>
      <w:r w:rsidRPr="009A6290">
        <w:rPr>
          <w:sz w:val="20"/>
          <w:szCs w:val="20"/>
        </w:rPr>
        <w:t xml:space="preserve">Total estimated dollar value and percent of planned subcontracting with </w:t>
      </w:r>
      <w:r w:rsidRPr="009A6290">
        <w:rPr>
          <w:b/>
          <w:sz w:val="20"/>
          <w:szCs w:val="20"/>
        </w:rPr>
        <w:t>small businesses (SB)</w:t>
      </w:r>
      <w:r w:rsidRPr="009A6290">
        <w:rPr>
          <w:sz w:val="20"/>
          <w:szCs w:val="20"/>
        </w:rPr>
        <w:t xml:space="preserve"> (including ANCs and Indian tribes), veteran-owned small, service-disabled veteran-owned small, HUBZone small, small disadvantaged (including ANCs and Indian tribes), and women-owned small business concerns:  $</w:t>
      </w:r>
      <w:r w:rsidRPr="009A6290">
        <w:rPr>
          <w:sz w:val="20"/>
          <w:szCs w:val="20"/>
          <w:u w:val="single"/>
        </w:rPr>
        <w:fldChar w:fldCharType="begin">
          <w:ffData>
            <w:name w:val=""/>
            <w:enabled/>
            <w:calcOnExit w:val="0"/>
            <w:statusText w:type="text" w:val="Enter SB dollar goal"/>
            <w:textInput>
              <w:type w:val="number"/>
              <w:format w:val="#,##0"/>
            </w:textInput>
          </w:ffData>
        </w:fldChar>
      </w:r>
      <w:r w:rsidRPr="009A6290">
        <w:rPr>
          <w:sz w:val="20"/>
          <w:szCs w:val="20"/>
          <w:u w:val="single"/>
        </w:rPr>
        <w:instrText xml:space="preserve"> FORMTEXT </w:instrText>
      </w:r>
      <w:r w:rsidRPr="009A6290">
        <w:rPr>
          <w:sz w:val="20"/>
          <w:szCs w:val="20"/>
          <w:u w:val="single"/>
        </w:rPr>
      </w:r>
      <w:r w:rsidRPr="009A6290">
        <w:rPr>
          <w:sz w:val="20"/>
          <w:szCs w:val="20"/>
          <w:u w:val="single"/>
        </w:rPr>
        <w:fldChar w:fldCharType="separate"/>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sz w:val="20"/>
          <w:szCs w:val="20"/>
          <w:u w:val="single"/>
        </w:rPr>
        <w:fldChar w:fldCharType="end"/>
      </w:r>
      <w:r w:rsidRPr="009A6290">
        <w:rPr>
          <w:sz w:val="20"/>
          <w:szCs w:val="20"/>
        </w:rPr>
        <w:t xml:space="preserve"> and </w:t>
      </w:r>
      <w:r w:rsidRPr="009A6290">
        <w:rPr>
          <w:sz w:val="20"/>
          <w:szCs w:val="20"/>
          <w:u w:val="single"/>
        </w:rPr>
        <w:fldChar w:fldCharType="begin">
          <w:ffData>
            <w:name w:val=""/>
            <w:enabled/>
            <w:calcOnExit w:val="0"/>
            <w:statusText w:type="text" w:val="Enter SB percentage goal to one decimal place only"/>
            <w:textInput>
              <w:default w:val="[Divide $ by total projected subcontracts in #1b]"/>
            </w:textInput>
          </w:ffData>
        </w:fldChar>
      </w:r>
      <w:r w:rsidRPr="009A6290">
        <w:rPr>
          <w:sz w:val="20"/>
          <w:szCs w:val="20"/>
          <w:u w:val="single"/>
        </w:rPr>
        <w:instrText xml:space="preserve"> FORMTEXT </w:instrText>
      </w:r>
      <w:r w:rsidRPr="009A6290">
        <w:rPr>
          <w:sz w:val="20"/>
          <w:szCs w:val="20"/>
          <w:u w:val="single"/>
        </w:rPr>
      </w:r>
      <w:r w:rsidRPr="009A6290">
        <w:rPr>
          <w:sz w:val="20"/>
          <w:szCs w:val="20"/>
          <w:u w:val="single"/>
        </w:rPr>
        <w:fldChar w:fldCharType="separate"/>
      </w:r>
      <w:r w:rsidRPr="009A6290">
        <w:rPr>
          <w:noProof/>
          <w:sz w:val="20"/>
          <w:szCs w:val="20"/>
          <w:u w:val="single"/>
        </w:rPr>
        <w:t>[Divide $ by total projected subcontracts in #1b]</w:t>
      </w:r>
      <w:r w:rsidRPr="009A6290">
        <w:rPr>
          <w:sz w:val="20"/>
          <w:szCs w:val="20"/>
          <w:u w:val="single"/>
        </w:rPr>
        <w:fldChar w:fldCharType="end"/>
      </w:r>
      <w:r w:rsidRPr="009A6290">
        <w:rPr>
          <w:sz w:val="20"/>
          <w:szCs w:val="20"/>
        </w:rPr>
        <w:t xml:space="preserve">%  </w:t>
      </w:r>
    </w:p>
    <w:p w14:paraId="6769B552" w14:textId="77777777" w:rsidR="009A6290" w:rsidRPr="009A6290" w:rsidRDefault="009A6290" w:rsidP="009A6290">
      <w:pPr>
        <w:numPr>
          <w:ilvl w:val="0"/>
          <w:numId w:val="10"/>
        </w:numPr>
        <w:spacing w:after="80" w:line="240" w:lineRule="auto"/>
        <w:rPr>
          <w:sz w:val="20"/>
          <w:szCs w:val="20"/>
        </w:rPr>
      </w:pPr>
      <w:r w:rsidRPr="009A6290">
        <w:rPr>
          <w:sz w:val="20"/>
          <w:szCs w:val="20"/>
        </w:rPr>
        <w:t xml:space="preserve">Total estimated dollar value and percent of planned subcontracting with </w:t>
      </w:r>
      <w:r w:rsidRPr="009A6290">
        <w:rPr>
          <w:b/>
          <w:sz w:val="20"/>
          <w:szCs w:val="20"/>
        </w:rPr>
        <w:t>veteran-owned small businesses (VO)</w:t>
      </w:r>
      <w:r w:rsidRPr="009A6290">
        <w:rPr>
          <w:sz w:val="20"/>
          <w:szCs w:val="20"/>
        </w:rPr>
        <w:t>:   $</w:t>
      </w:r>
      <w:r w:rsidRPr="009A6290">
        <w:rPr>
          <w:sz w:val="20"/>
          <w:szCs w:val="20"/>
        </w:rPr>
        <w:fldChar w:fldCharType="begin">
          <w:ffData>
            <w:name w:val=""/>
            <w:enabled/>
            <w:calcOnExit w:val="0"/>
            <w:statusText w:type="text" w:val="Enter VO dollar goal"/>
            <w:textInput>
              <w:default w:val="[Note that SDVO is a subset of VO; therefore, the VO % goal here must be higher than the SDVO % goal below.]"/>
            </w:textInput>
          </w:ffData>
        </w:fldChar>
      </w:r>
      <w:r w:rsidRPr="009A6290">
        <w:rPr>
          <w:sz w:val="20"/>
          <w:szCs w:val="20"/>
        </w:rPr>
        <w:instrText xml:space="preserve"> FORMTEXT </w:instrText>
      </w:r>
      <w:r w:rsidRPr="009A6290">
        <w:rPr>
          <w:sz w:val="20"/>
          <w:szCs w:val="20"/>
        </w:rPr>
      </w:r>
      <w:r w:rsidRPr="009A6290">
        <w:rPr>
          <w:sz w:val="20"/>
          <w:szCs w:val="20"/>
        </w:rPr>
        <w:fldChar w:fldCharType="separate"/>
      </w:r>
      <w:r w:rsidRPr="009A6290">
        <w:rPr>
          <w:noProof/>
          <w:sz w:val="20"/>
          <w:szCs w:val="20"/>
        </w:rPr>
        <w:t>[Note that SDVO is a subset of VO; therefore, the VO % goal here must be higher than the SDVO % goal below.]</w:t>
      </w:r>
      <w:r w:rsidRPr="009A6290">
        <w:rPr>
          <w:sz w:val="20"/>
          <w:szCs w:val="20"/>
        </w:rPr>
        <w:fldChar w:fldCharType="end"/>
      </w:r>
      <w:r w:rsidRPr="009A6290">
        <w:rPr>
          <w:sz w:val="20"/>
          <w:szCs w:val="20"/>
        </w:rPr>
        <w:t xml:space="preserve"> and </w:t>
      </w:r>
      <w:r w:rsidRPr="009A6290">
        <w:rPr>
          <w:sz w:val="20"/>
          <w:szCs w:val="20"/>
        </w:rPr>
        <w:fldChar w:fldCharType="begin">
          <w:ffData>
            <w:name w:val=""/>
            <w:enabled/>
            <w:calcOnExit w:val="0"/>
            <w:statusText w:type="text" w:val="Enter VO percentage goal to one decimal place only"/>
            <w:textInput>
              <w:default w:val="[Divide $ by total projected subcontracts in #1b]"/>
            </w:textInput>
          </w:ffData>
        </w:fldChar>
      </w:r>
      <w:r w:rsidRPr="009A6290">
        <w:rPr>
          <w:sz w:val="20"/>
          <w:szCs w:val="20"/>
        </w:rPr>
        <w:instrText xml:space="preserve"> FORMTEXT </w:instrText>
      </w:r>
      <w:r w:rsidRPr="009A6290">
        <w:rPr>
          <w:sz w:val="20"/>
          <w:szCs w:val="20"/>
        </w:rPr>
      </w:r>
      <w:r w:rsidRPr="009A6290">
        <w:rPr>
          <w:sz w:val="20"/>
          <w:szCs w:val="20"/>
        </w:rPr>
        <w:fldChar w:fldCharType="separate"/>
      </w:r>
      <w:r w:rsidRPr="009A6290">
        <w:rPr>
          <w:noProof/>
          <w:sz w:val="20"/>
          <w:szCs w:val="20"/>
        </w:rPr>
        <w:t>[Divide $ by total projected subcontracts in #1b]</w:t>
      </w:r>
      <w:r w:rsidRPr="009A6290">
        <w:rPr>
          <w:sz w:val="20"/>
          <w:szCs w:val="20"/>
        </w:rPr>
        <w:fldChar w:fldCharType="end"/>
      </w:r>
      <w:r w:rsidRPr="009A6290">
        <w:rPr>
          <w:sz w:val="20"/>
          <w:szCs w:val="20"/>
        </w:rPr>
        <w:t xml:space="preserve">%  </w:t>
      </w:r>
    </w:p>
    <w:p w14:paraId="5D5DFF3A" w14:textId="77777777" w:rsidR="009A6290" w:rsidRPr="009A6290" w:rsidRDefault="009A6290" w:rsidP="009A6290">
      <w:pPr>
        <w:numPr>
          <w:ilvl w:val="0"/>
          <w:numId w:val="10"/>
        </w:numPr>
        <w:spacing w:after="80" w:line="240" w:lineRule="auto"/>
        <w:contextualSpacing/>
        <w:rPr>
          <w:rFonts w:ascii="Calibri" w:hAnsi="Calibri" w:cs="Calibri"/>
        </w:rPr>
      </w:pPr>
      <w:r w:rsidRPr="009A6290">
        <w:rPr>
          <w:rFonts w:ascii="Calibri" w:hAnsi="Calibri" w:cs="Calibri"/>
        </w:rPr>
        <w:t xml:space="preserve">Total estimated dollar value and percent of planned subcontracting with </w:t>
      </w:r>
      <w:r w:rsidRPr="009A6290">
        <w:rPr>
          <w:rFonts w:ascii="Calibri" w:hAnsi="Calibri" w:cs="Calibri"/>
          <w:b/>
        </w:rPr>
        <w:t xml:space="preserve">service-disabled   veteran-owned small businesses (SDVO) </w:t>
      </w:r>
      <w:r w:rsidRPr="009A6290">
        <w:rPr>
          <w:rFonts w:ascii="Calibri" w:hAnsi="Calibri" w:cs="Calibri"/>
        </w:rPr>
        <w:t>(Note:  This is a subset of veteran-owned):  $</w:t>
      </w:r>
      <w:r w:rsidRPr="009A6290">
        <w:rPr>
          <w:rFonts w:ascii="Calibri" w:hAnsi="Calibri" w:cs="Calibri"/>
          <w:u w:val="single"/>
        </w:rPr>
        <w:fldChar w:fldCharType="begin">
          <w:ffData>
            <w:name w:val=""/>
            <w:enabled/>
            <w:calcOnExit w:val="0"/>
            <w:statusText w:type="text" w:val="Enter SDVO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noProof/>
          <w:u w:val="single"/>
        </w:rPr>
        <w:t> </w:t>
      </w:r>
      <w:r w:rsidRPr="009A6290">
        <w:rPr>
          <w:noProof/>
          <w:u w:val="single"/>
        </w:rPr>
        <w:t> </w:t>
      </w:r>
      <w:r w:rsidRPr="009A6290">
        <w:rPr>
          <w:noProof/>
          <w:u w:val="single"/>
        </w:rPr>
        <w:t> </w:t>
      </w:r>
      <w:r w:rsidRPr="009A6290">
        <w:rPr>
          <w:noProof/>
          <w:u w:val="single"/>
        </w:rPr>
        <w:t> </w:t>
      </w:r>
      <w:r w:rsidRPr="009A6290">
        <w:rPr>
          <w:noProof/>
          <w:u w:val="single"/>
        </w:rPr>
        <w:t> </w:t>
      </w:r>
      <w:r w:rsidRPr="009A6290">
        <w:rPr>
          <w:rFonts w:ascii="Calibri" w:hAnsi="Calibri" w:cs="Calibri"/>
          <w:u w:val="single"/>
        </w:rPr>
        <w:fldChar w:fldCharType="end"/>
      </w:r>
      <w:r w:rsidRPr="009A6290">
        <w:rPr>
          <w:rFonts w:ascii="Calibri" w:hAnsi="Calibri" w:cs="Calibri"/>
        </w:rPr>
        <w:t xml:space="preserve"> and </w:t>
      </w:r>
      <w:r w:rsidRPr="009A6290">
        <w:rPr>
          <w:rFonts w:ascii="Calibri" w:hAnsi="Calibri" w:cs="Calibri"/>
          <w:u w:val="single"/>
        </w:rPr>
        <w:fldChar w:fldCharType="begin">
          <w:ffData>
            <w:name w:val=""/>
            <w:enabled/>
            <w:calcOnExit w:val="0"/>
            <w:statusText w:type="text" w:val="Enter SDVO percentage goal to one decimal place only"/>
            <w:textInput>
              <w:default w:val="[Divide $ by total projected subcontracts in #1b]"/>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[Divide $ by total projected subcontracts in #1b]</w:t>
      </w:r>
      <w:r w:rsidRPr="009A6290">
        <w:rPr>
          <w:rFonts w:ascii="Calibri" w:hAnsi="Calibri" w:cs="Calibri"/>
          <w:u w:val="single"/>
        </w:rPr>
        <w:fldChar w:fldCharType="end"/>
      </w:r>
      <w:r w:rsidRPr="009A6290">
        <w:rPr>
          <w:rFonts w:ascii="Calibri" w:hAnsi="Calibri" w:cs="Calibri"/>
        </w:rPr>
        <w:t xml:space="preserve">%  </w:t>
      </w:r>
    </w:p>
    <w:p w14:paraId="7A15383F" w14:textId="77777777" w:rsidR="009A6290" w:rsidRPr="009A6290" w:rsidRDefault="009A6290" w:rsidP="009A6290">
      <w:pPr>
        <w:numPr>
          <w:ilvl w:val="0"/>
          <w:numId w:val="10"/>
        </w:numPr>
        <w:spacing w:after="80" w:line="240" w:lineRule="auto"/>
        <w:rPr>
          <w:rFonts w:ascii="Calibri" w:hAnsi="Calibri" w:cs="Calibri"/>
        </w:rPr>
      </w:pPr>
      <w:r w:rsidRPr="009A6290">
        <w:rPr>
          <w:rFonts w:ascii="Calibri" w:hAnsi="Calibri" w:cs="Calibri"/>
        </w:rPr>
        <w:t xml:space="preserve">Total estimated dollar value and percent of planned subcontracting with </w:t>
      </w:r>
      <w:r w:rsidRPr="009A6290">
        <w:rPr>
          <w:rFonts w:ascii="Calibri" w:hAnsi="Calibri" w:cs="Calibri"/>
          <w:b/>
        </w:rPr>
        <w:t>small disadvantaged businesses (SDB)</w:t>
      </w:r>
      <w:r w:rsidRPr="009A6290">
        <w:rPr>
          <w:rFonts w:ascii="Calibri" w:hAnsi="Calibri" w:cs="Calibri"/>
        </w:rPr>
        <w:t xml:space="preserve"> (including ANCs and Indian tribes):  $</w:t>
      </w:r>
      <w:r w:rsidRPr="009A6290">
        <w:rPr>
          <w:rFonts w:ascii="Calibri" w:hAnsi="Calibri" w:cs="Calibri"/>
          <w:u w:val="single"/>
        </w:rPr>
        <w:fldChar w:fldCharType="begin">
          <w:ffData>
            <w:name w:val=""/>
            <w:enabled/>
            <w:calcOnExit w:val="0"/>
            <w:statusText w:type="text" w:val="Enter SDB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and </w:t>
      </w:r>
      <w:r w:rsidRPr="009A6290">
        <w:rPr>
          <w:rFonts w:ascii="Calibri" w:hAnsi="Calibri" w:cs="Calibri"/>
          <w:u w:val="single"/>
        </w:rPr>
        <w:fldChar w:fldCharType="begin">
          <w:ffData>
            <w:name w:val=""/>
            <w:enabled/>
            <w:calcOnExit w:val="0"/>
            <w:statusText w:type="text" w:val="Enter SDB percentage goal to one decimal place only"/>
            <w:textInput>
              <w:default w:val="[Divide $ by total projected subcontracts in #1b]"/>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[Divide $ by total projected subcontracts in #1b]</w:t>
      </w:r>
      <w:r w:rsidRPr="009A6290">
        <w:rPr>
          <w:rFonts w:ascii="Calibri" w:hAnsi="Calibri" w:cs="Calibri"/>
          <w:u w:val="single"/>
        </w:rPr>
        <w:fldChar w:fldCharType="end"/>
      </w:r>
      <w:r w:rsidRPr="009A6290">
        <w:rPr>
          <w:rFonts w:ascii="Calibri" w:hAnsi="Calibri" w:cs="Calibri"/>
        </w:rPr>
        <w:t xml:space="preserve">%  </w:t>
      </w:r>
    </w:p>
    <w:p w14:paraId="1B1BC379" w14:textId="77777777" w:rsidR="009A6290" w:rsidRPr="009A6290" w:rsidRDefault="009A6290" w:rsidP="009A6290">
      <w:pPr>
        <w:numPr>
          <w:ilvl w:val="0"/>
          <w:numId w:val="10"/>
        </w:numPr>
        <w:spacing w:after="80" w:line="240" w:lineRule="auto"/>
        <w:rPr>
          <w:rFonts w:ascii="Calibri" w:hAnsi="Calibri" w:cs="Calibri"/>
        </w:rPr>
      </w:pPr>
      <w:r w:rsidRPr="009A6290">
        <w:rPr>
          <w:rFonts w:ascii="Calibri" w:hAnsi="Calibri" w:cs="Calibri"/>
        </w:rPr>
        <w:t xml:space="preserve">Total estimated dollar value and percent of planned subcontracting with </w:t>
      </w:r>
      <w:r w:rsidRPr="009A6290">
        <w:rPr>
          <w:rFonts w:ascii="Calibri" w:hAnsi="Calibri" w:cs="Calibri"/>
          <w:b/>
        </w:rPr>
        <w:t>women-owned small businesses (WO)</w:t>
      </w:r>
      <w:r w:rsidRPr="009A6290">
        <w:rPr>
          <w:rFonts w:ascii="Calibri" w:hAnsi="Calibri" w:cs="Calibri"/>
        </w:rPr>
        <w:t>:  $</w:t>
      </w:r>
      <w:r w:rsidRPr="009A6290">
        <w:rPr>
          <w:rFonts w:ascii="Calibri" w:hAnsi="Calibri" w:cs="Calibri"/>
          <w:u w:val="single"/>
        </w:rPr>
        <w:fldChar w:fldCharType="begin">
          <w:ffData>
            <w:name w:val=""/>
            <w:enabled/>
            <w:calcOnExit w:val="0"/>
            <w:statusText w:type="text" w:val="Enter WO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and </w:t>
      </w:r>
      <w:r w:rsidRPr="009A6290">
        <w:rPr>
          <w:rFonts w:ascii="Calibri" w:hAnsi="Calibri" w:cs="Calibri"/>
          <w:u w:val="single"/>
        </w:rPr>
        <w:fldChar w:fldCharType="begin">
          <w:ffData>
            <w:name w:val=""/>
            <w:enabled/>
            <w:calcOnExit w:val="0"/>
            <w:statusText w:type="text" w:val="Enter WO percentage goal to one decimal place only"/>
            <w:textInput>
              <w:default w:val="[Divide $ by total projected subcontracts in #1b]"/>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[Divide $ by total projected subcontracts in #1b]</w:t>
      </w:r>
      <w:r w:rsidRPr="009A6290">
        <w:rPr>
          <w:rFonts w:ascii="Calibri" w:hAnsi="Calibri" w:cs="Calibri"/>
          <w:u w:val="single"/>
        </w:rPr>
        <w:fldChar w:fldCharType="end"/>
      </w:r>
      <w:r w:rsidRPr="009A6290">
        <w:rPr>
          <w:rFonts w:ascii="Calibri" w:hAnsi="Calibri" w:cs="Calibri"/>
        </w:rPr>
        <w:t xml:space="preserve">%  </w:t>
      </w:r>
    </w:p>
    <w:p w14:paraId="1326B2BB" w14:textId="77777777" w:rsidR="009A6290" w:rsidRPr="009A6290" w:rsidRDefault="009A6290" w:rsidP="009A6290">
      <w:pPr>
        <w:numPr>
          <w:ilvl w:val="0"/>
          <w:numId w:val="10"/>
        </w:numPr>
        <w:spacing w:after="360" w:line="240" w:lineRule="auto"/>
        <w:rPr>
          <w:rFonts w:ascii="Calibri" w:hAnsi="Calibri" w:cs="Calibri"/>
        </w:rPr>
      </w:pPr>
      <w:r w:rsidRPr="009A6290">
        <w:rPr>
          <w:rFonts w:ascii="Calibri" w:hAnsi="Calibri" w:cs="Calibri"/>
        </w:rPr>
        <w:t xml:space="preserve">Total estimated dollar value and percent of planned subcontracting </w:t>
      </w:r>
      <w:r w:rsidRPr="009A6290">
        <w:rPr>
          <w:rFonts w:ascii="Calibri" w:hAnsi="Calibri" w:cs="Calibri"/>
          <w:b/>
        </w:rPr>
        <w:t>with HUBZone small businesses (HUB)</w:t>
      </w:r>
      <w:r w:rsidRPr="009A6290">
        <w:rPr>
          <w:rFonts w:ascii="Calibri" w:hAnsi="Calibri" w:cs="Calibri"/>
        </w:rPr>
        <w:t>:  $</w:t>
      </w:r>
      <w:r w:rsidRPr="009A6290">
        <w:rPr>
          <w:rFonts w:ascii="Calibri" w:hAnsi="Calibri" w:cs="Calibri"/>
          <w:u w:val="single"/>
        </w:rPr>
        <w:fldChar w:fldCharType="begin">
          <w:ffData>
            <w:name w:val=""/>
            <w:enabled/>
            <w:calcOnExit w:val="0"/>
            <w:statusText w:type="text" w:val="Enter HUBZone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and </w:t>
      </w:r>
      <w:r w:rsidRPr="009A6290">
        <w:rPr>
          <w:rFonts w:ascii="Calibri" w:hAnsi="Calibri" w:cs="Calibri"/>
          <w:u w:val="single"/>
        </w:rPr>
        <w:fldChar w:fldCharType="begin">
          <w:ffData>
            <w:name w:val=""/>
            <w:enabled/>
            <w:calcOnExit w:val="0"/>
            <w:statusText w:type="text" w:val="Enter HUBZone percentage goal to one decimal place only"/>
            <w:textInput>
              <w:default w:val="[Divide $ by total projected subcontracts in #1b]"/>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[Divide $ by total projected subcontracts in #1b]</w:t>
      </w:r>
      <w:r w:rsidRPr="009A6290">
        <w:rPr>
          <w:rFonts w:ascii="Calibri" w:hAnsi="Calibri" w:cs="Calibri"/>
          <w:u w:val="single"/>
        </w:rPr>
        <w:fldChar w:fldCharType="end"/>
      </w:r>
      <w:r w:rsidRPr="009A6290">
        <w:rPr>
          <w:rFonts w:ascii="Calibri" w:hAnsi="Calibri" w:cs="Calibri"/>
        </w:rPr>
        <w:t xml:space="preserve">%  </w:t>
      </w:r>
    </w:p>
    <w:p w14:paraId="4EA36522" w14:textId="77777777" w:rsidR="009A6290" w:rsidRPr="009A6290" w:rsidRDefault="009A6290" w:rsidP="009A6290">
      <w:pPr>
        <w:spacing w:after="60" w:line="240" w:lineRule="auto"/>
        <w:ind w:left="274" w:hanging="274"/>
        <w:rPr>
          <w:rFonts w:ascii="Georgia" w:hAnsi="Georgia" w:cs="Calibri"/>
          <w:b/>
          <w:u w:val="single"/>
        </w:rPr>
      </w:pPr>
      <w:r w:rsidRPr="009A6290">
        <w:rPr>
          <w:rFonts w:ascii="Georgia" w:hAnsi="Georgia" w:cs="Calibri"/>
          <w:b/>
        </w:rPr>
        <w:t xml:space="preserve">2b.  </w:t>
      </w:r>
      <w:r w:rsidRPr="009A6290">
        <w:rPr>
          <w:rFonts w:ascii="Georgia" w:hAnsi="Georgia" w:cs="Calibri"/>
          <w:b/>
          <w:u w:val="single"/>
        </w:rPr>
        <w:t xml:space="preserve">GOALS FOR </w:t>
      </w:r>
      <w:r w:rsidRPr="009A6290">
        <w:rPr>
          <w:rFonts w:ascii="Georgia" w:hAnsi="Georgia" w:cs="Calibri"/>
          <w:b/>
          <w:highlight w:val="yellow"/>
          <w:u w:val="single"/>
        </w:rPr>
        <w:t>INDIVIDUAL</w:t>
      </w:r>
      <w:r w:rsidRPr="009A6290">
        <w:rPr>
          <w:rFonts w:ascii="Georgia" w:hAnsi="Georgia" w:cs="Calibri"/>
          <w:b/>
          <w:u w:val="single"/>
        </w:rPr>
        <w:t xml:space="preserve"> PLANS (Two, Five-Year Goals) </w:t>
      </w:r>
    </w:p>
    <w:p w14:paraId="6D6BA1D7" w14:textId="77777777" w:rsidR="009A6290" w:rsidRPr="009A6290" w:rsidRDefault="009A6290" w:rsidP="009A6290">
      <w:pPr>
        <w:numPr>
          <w:ilvl w:val="0"/>
          <w:numId w:val="11"/>
        </w:numPr>
        <w:spacing w:after="80" w:line="240" w:lineRule="auto"/>
        <w:ind w:left="720"/>
        <w:rPr>
          <w:sz w:val="20"/>
          <w:szCs w:val="20"/>
        </w:rPr>
      </w:pPr>
      <w:r w:rsidRPr="009A6290">
        <w:rPr>
          <w:sz w:val="20"/>
          <w:szCs w:val="20"/>
        </w:rPr>
        <w:t xml:space="preserve">Total estimated dollar value and percent of planned subcontracting with </w:t>
      </w:r>
      <w:r w:rsidRPr="009A6290">
        <w:rPr>
          <w:b/>
          <w:sz w:val="20"/>
          <w:szCs w:val="20"/>
        </w:rPr>
        <w:t>small businesses (SB)</w:t>
      </w:r>
      <w:r w:rsidRPr="009A6290">
        <w:rPr>
          <w:sz w:val="20"/>
          <w:szCs w:val="20"/>
        </w:rPr>
        <w:t xml:space="preserve"> (including ANCs and Indian tribes), veteran-owned small, service-disabled veteran-owned small, HUBZone small, small disadvantaged (including ANCs and Indian tribes), and women-owned small business concerns:  </w:t>
      </w:r>
    </w:p>
    <w:p w14:paraId="552CA2CD" w14:textId="77777777" w:rsidR="009A6290" w:rsidRPr="009A6290" w:rsidRDefault="009A6290" w:rsidP="009A6290">
      <w:pPr>
        <w:spacing w:after="80" w:line="240" w:lineRule="auto"/>
        <w:ind w:left="720"/>
        <w:rPr>
          <w:sz w:val="20"/>
          <w:szCs w:val="20"/>
        </w:rPr>
      </w:pPr>
      <w:r w:rsidRPr="009A6290">
        <w:rPr>
          <w:sz w:val="20"/>
          <w:szCs w:val="20"/>
        </w:rPr>
        <w:t>Base (5-years):  $</w:t>
      </w:r>
      <w:r w:rsidRPr="009A6290">
        <w:rPr>
          <w:sz w:val="20"/>
          <w:szCs w:val="20"/>
          <w:u w:val="single"/>
        </w:rPr>
        <w:fldChar w:fldCharType="begin">
          <w:ffData>
            <w:name w:val=""/>
            <w:enabled/>
            <w:calcOnExit w:val="0"/>
            <w:statusText w:type="text" w:val="Enter SB dollar goal for 5-year base term"/>
            <w:textInput>
              <w:type w:val="number"/>
              <w:format w:val="#,##0"/>
            </w:textInput>
          </w:ffData>
        </w:fldChar>
      </w:r>
      <w:r w:rsidRPr="009A6290">
        <w:rPr>
          <w:sz w:val="20"/>
          <w:szCs w:val="20"/>
          <w:u w:val="single"/>
        </w:rPr>
        <w:instrText xml:space="preserve"> FORMTEXT </w:instrText>
      </w:r>
      <w:r w:rsidRPr="009A6290">
        <w:rPr>
          <w:sz w:val="20"/>
          <w:szCs w:val="20"/>
          <w:u w:val="single"/>
        </w:rPr>
      </w:r>
      <w:r w:rsidRPr="009A6290">
        <w:rPr>
          <w:sz w:val="20"/>
          <w:szCs w:val="20"/>
          <w:u w:val="single"/>
        </w:rPr>
        <w:fldChar w:fldCharType="separate"/>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sz w:val="20"/>
          <w:szCs w:val="20"/>
          <w:u w:val="single"/>
        </w:rPr>
        <w:fldChar w:fldCharType="end"/>
      </w:r>
      <w:r w:rsidRPr="009A6290">
        <w:rPr>
          <w:sz w:val="20"/>
          <w:szCs w:val="20"/>
        </w:rPr>
        <w:t xml:space="preserve"> &amp; </w:t>
      </w:r>
      <w:r w:rsidRPr="009A6290">
        <w:rPr>
          <w:sz w:val="20"/>
          <w:szCs w:val="20"/>
          <w:u w:val="single"/>
        </w:rPr>
        <w:fldChar w:fldCharType="begin">
          <w:ffData>
            <w:name w:val=""/>
            <w:enabled/>
            <w:calcOnExit w:val="0"/>
            <w:statusText w:type="text" w:val="Enter SB percentage goal for 5-year base term"/>
            <w:textInput>
              <w:type w:val="number"/>
              <w:format w:val="0.0"/>
            </w:textInput>
          </w:ffData>
        </w:fldChar>
      </w:r>
      <w:r w:rsidRPr="009A6290">
        <w:rPr>
          <w:sz w:val="20"/>
          <w:szCs w:val="20"/>
          <w:u w:val="single"/>
        </w:rPr>
        <w:instrText xml:space="preserve"> FORMTEXT </w:instrText>
      </w:r>
      <w:r w:rsidRPr="009A6290">
        <w:rPr>
          <w:sz w:val="20"/>
          <w:szCs w:val="20"/>
          <w:u w:val="single"/>
        </w:rPr>
      </w:r>
      <w:r w:rsidRPr="009A6290">
        <w:rPr>
          <w:sz w:val="20"/>
          <w:szCs w:val="20"/>
          <w:u w:val="single"/>
        </w:rPr>
        <w:fldChar w:fldCharType="separate"/>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sz w:val="20"/>
          <w:szCs w:val="20"/>
          <w:u w:val="single"/>
        </w:rPr>
        <w:fldChar w:fldCharType="end"/>
      </w:r>
      <w:r w:rsidRPr="009A6290">
        <w:rPr>
          <w:sz w:val="20"/>
          <w:szCs w:val="20"/>
        </w:rPr>
        <w:t>%  &amp;  5-Year Option:  $</w:t>
      </w:r>
      <w:r w:rsidRPr="009A6290">
        <w:rPr>
          <w:sz w:val="20"/>
          <w:szCs w:val="20"/>
          <w:u w:val="single"/>
        </w:rPr>
        <w:fldChar w:fldCharType="begin">
          <w:ffData>
            <w:name w:val=""/>
            <w:enabled/>
            <w:calcOnExit w:val="0"/>
            <w:statusText w:type="text" w:val="Enter SB dollar goal for 5-year option"/>
            <w:textInput>
              <w:type w:val="number"/>
              <w:format w:val="#,##0"/>
            </w:textInput>
          </w:ffData>
        </w:fldChar>
      </w:r>
      <w:r w:rsidRPr="009A6290">
        <w:rPr>
          <w:sz w:val="20"/>
          <w:szCs w:val="20"/>
          <w:u w:val="single"/>
        </w:rPr>
        <w:instrText xml:space="preserve"> FORMTEXT </w:instrText>
      </w:r>
      <w:r w:rsidRPr="009A6290">
        <w:rPr>
          <w:sz w:val="20"/>
          <w:szCs w:val="20"/>
          <w:u w:val="single"/>
        </w:rPr>
      </w:r>
      <w:r w:rsidRPr="009A6290">
        <w:rPr>
          <w:sz w:val="20"/>
          <w:szCs w:val="20"/>
          <w:u w:val="single"/>
        </w:rPr>
        <w:fldChar w:fldCharType="separate"/>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sz w:val="20"/>
          <w:szCs w:val="20"/>
          <w:u w:val="single"/>
        </w:rPr>
        <w:fldChar w:fldCharType="end"/>
      </w:r>
      <w:r w:rsidRPr="009A6290">
        <w:rPr>
          <w:sz w:val="20"/>
          <w:szCs w:val="20"/>
        </w:rPr>
        <w:t xml:space="preserve"> &amp; </w:t>
      </w:r>
      <w:r w:rsidRPr="009A6290">
        <w:rPr>
          <w:sz w:val="20"/>
          <w:szCs w:val="20"/>
          <w:u w:val="single"/>
        </w:rPr>
        <w:fldChar w:fldCharType="begin">
          <w:ffData>
            <w:name w:val=""/>
            <w:enabled/>
            <w:calcOnExit w:val="0"/>
            <w:statusText w:type="text" w:val="Enter SB percentage goal for 5-year option"/>
            <w:textInput>
              <w:type w:val="number"/>
              <w:format w:val="0.0"/>
            </w:textInput>
          </w:ffData>
        </w:fldChar>
      </w:r>
      <w:r w:rsidRPr="009A6290">
        <w:rPr>
          <w:sz w:val="20"/>
          <w:szCs w:val="20"/>
          <w:u w:val="single"/>
        </w:rPr>
        <w:instrText xml:space="preserve"> FORMTEXT </w:instrText>
      </w:r>
      <w:r w:rsidRPr="009A6290">
        <w:rPr>
          <w:sz w:val="20"/>
          <w:szCs w:val="20"/>
          <w:u w:val="single"/>
        </w:rPr>
      </w:r>
      <w:r w:rsidRPr="009A6290">
        <w:rPr>
          <w:sz w:val="20"/>
          <w:szCs w:val="20"/>
          <w:u w:val="single"/>
        </w:rPr>
        <w:fldChar w:fldCharType="separate"/>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sz w:val="20"/>
          <w:szCs w:val="20"/>
          <w:u w:val="single"/>
        </w:rPr>
        <w:fldChar w:fldCharType="end"/>
      </w:r>
      <w:r w:rsidRPr="009A6290">
        <w:rPr>
          <w:sz w:val="20"/>
          <w:szCs w:val="20"/>
        </w:rPr>
        <w:t xml:space="preserve">%  </w:t>
      </w:r>
    </w:p>
    <w:p w14:paraId="2C6E6951" w14:textId="77777777" w:rsidR="009A6290" w:rsidRPr="009A6290" w:rsidRDefault="009A6290" w:rsidP="009A6290">
      <w:pPr>
        <w:numPr>
          <w:ilvl w:val="0"/>
          <w:numId w:val="11"/>
        </w:numPr>
        <w:spacing w:after="80" w:line="240" w:lineRule="auto"/>
        <w:ind w:left="720"/>
        <w:rPr>
          <w:sz w:val="20"/>
          <w:szCs w:val="20"/>
        </w:rPr>
      </w:pPr>
      <w:r w:rsidRPr="009A6290">
        <w:rPr>
          <w:sz w:val="20"/>
          <w:szCs w:val="20"/>
        </w:rPr>
        <w:t xml:space="preserve">Total estimated dollar value and percent of planned subcontracting with </w:t>
      </w:r>
      <w:r w:rsidRPr="009A6290">
        <w:rPr>
          <w:b/>
          <w:sz w:val="20"/>
          <w:szCs w:val="20"/>
        </w:rPr>
        <w:t>veteran-owned small businesses (VO)</w:t>
      </w:r>
      <w:r w:rsidRPr="009A6290">
        <w:rPr>
          <w:sz w:val="20"/>
          <w:szCs w:val="20"/>
        </w:rPr>
        <w:t xml:space="preserve">:  </w:t>
      </w:r>
    </w:p>
    <w:p w14:paraId="22CB0FE9" w14:textId="77777777" w:rsidR="009A6290" w:rsidRPr="009A6290" w:rsidRDefault="009A6290" w:rsidP="009A6290">
      <w:pPr>
        <w:spacing w:after="80" w:line="240" w:lineRule="auto"/>
        <w:ind w:left="720"/>
        <w:rPr>
          <w:sz w:val="20"/>
          <w:szCs w:val="20"/>
        </w:rPr>
      </w:pPr>
      <w:r w:rsidRPr="009A6290">
        <w:rPr>
          <w:sz w:val="20"/>
          <w:szCs w:val="20"/>
        </w:rPr>
        <w:t>Base (5-years):  $</w:t>
      </w:r>
      <w:r w:rsidRPr="009A6290">
        <w:rPr>
          <w:sz w:val="20"/>
          <w:szCs w:val="20"/>
          <w:u w:val="single"/>
        </w:rPr>
        <w:fldChar w:fldCharType="begin">
          <w:ffData>
            <w:name w:val=""/>
            <w:enabled/>
            <w:calcOnExit w:val="0"/>
            <w:statusText w:type="text" w:val="Enter VO dollar goal for 5-year base term"/>
            <w:textInput>
              <w:type w:val="number"/>
              <w:format w:val="#,##0"/>
            </w:textInput>
          </w:ffData>
        </w:fldChar>
      </w:r>
      <w:r w:rsidRPr="009A6290">
        <w:rPr>
          <w:sz w:val="20"/>
          <w:szCs w:val="20"/>
          <w:u w:val="single"/>
        </w:rPr>
        <w:instrText xml:space="preserve"> FORMTEXT </w:instrText>
      </w:r>
      <w:r w:rsidRPr="009A6290">
        <w:rPr>
          <w:sz w:val="20"/>
          <w:szCs w:val="20"/>
          <w:u w:val="single"/>
        </w:rPr>
      </w:r>
      <w:r w:rsidRPr="009A6290">
        <w:rPr>
          <w:sz w:val="20"/>
          <w:szCs w:val="20"/>
          <w:u w:val="single"/>
        </w:rPr>
        <w:fldChar w:fldCharType="separate"/>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sz w:val="20"/>
          <w:szCs w:val="20"/>
          <w:u w:val="single"/>
        </w:rPr>
        <w:fldChar w:fldCharType="end"/>
      </w:r>
      <w:r w:rsidRPr="009A6290">
        <w:rPr>
          <w:sz w:val="20"/>
          <w:szCs w:val="20"/>
        </w:rPr>
        <w:t xml:space="preserve"> &amp; </w:t>
      </w:r>
      <w:r w:rsidRPr="009A6290">
        <w:rPr>
          <w:sz w:val="20"/>
          <w:szCs w:val="20"/>
          <w:u w:val="single"/>
        </w:rPr>
        <w:fldChar w:fldCharType="begin">
          <w:ffData>
            <w:name w:val=""/>
            <w:enabled/>
            <w:calcOnExit w:val="0"/>
            <w:statusText w:type="text" w:val="Enter VO percentage goal for 5-year base term"/>
            <w:textInput>
              <w:type w:val="number"/>
              <w:format w:val="0.0"/>
            </w:textInput>
          </w:ffData>
        </w:fldChar>
      </w:r>
      <w:r w:rsidRPr="009A6290">
        <w:rPr>
          <w:sz w:val="20"/>
          <w:szCs w:val="20"/>
          <w:u w:val="single"/>
        </w:rPr>
        <w:instrText xml:space="preserve"> FORMTEXT </w:instrText>
      </w:r>
      <w:r w:rsidRPr="009A6290">
        <w:rPr>
          <w:sz w:val="20"/>
          <w:szCs w:val="20"/>
          <w:u w:val="single"/>
        </w:rPr>
      </w:r>
      <w:r w:rsidRPr="009A6290">
        <w:rPr>
          <w:sz w:val="20"/>
          <w:szCs w:val="20"/>
          <w:u w:val="single"/>
        </w:rPr>
        <w:fldChar w:fldCharType="separate"/>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sz w:val="20"/>
          <w:szCs w:val="20"/>
          <w:u w:val="single"/>
        </w:rPr>
        <w:fldChar w:fldCharType="end"/>
      </w:r>
      <w:r w:rsidRPr="009A6290">
        <w:rPr>
          <w:sz w:val="20"/>
          <w:szCs w:val="20"/>
        </w:rPr>
        <w:t>%  &amp;  5-Year Option:  $</w:t>
      </w:r>
      <w:r w:rsidRPr="009A6290">
        <w:rPr>
          <w:sz w:val="20"/>
          <w:szCs w:val="20"/>
          <w:u w:val="single"/>
        </w:rPr>
        <w:fldChar w:fldCharType="begin">
          <w:ffData>
            <w:name w:val=""/>
            <w:enabled/>
            <w:calcOnExit w:val="0"/>
            <w:statusText w:type="text" w:val="Enter VO dollar goal for 5-year option"/>
            <w:textInput>
              <w:type w:val="number"/>
              <w:format w:val="#,##0"/>
            </w:textInput>
          </w:ffData>
        </w:fldChar>
      </w:r>
      <w:r w:rsidRPr="009A6290">
        <w:rPr>
          <w:sz w:val="20"/>
          <w:szCs w:val="20"/>
          <w:u w:val="single"/>
        </w:rPr>
        <w:instrText xml:space="preserve"> FORMTEXT </w:instrText>
      </w:r>
      <w:r w:rsidRPr="009A6290">
        <w:rPr>
          <w:sz w:val="20"/>
          <w:szCs w:val="20"/>
          <w:u w:val="single"/>
        </w:rPr>
      </w:r>
      <w:r w:rsidRPr="009A6290">
        <w:rPr>
          <w:sz w:val="20"/>
          <w:szCs w:val="20"/>
          <w:u w:val="single"/>
        </w:rPr>
        <w:fldChar w:fldCharType="separate"/>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sz w:val="20"/>
          <w:szCs w:val="20"/>
          <w:u w:val="single"/>
        </w:rPr>
        <w:fldChar w:fldCharType="end"/>
      </w:r>
      <w:r w:rsidRPr="009A6290">
        <w:rPr>
          <w:sz w:val="20"/>
          <w:szCs w:val="20"/>
        </w:rPr>
        <w:t xml:space="preserve"> &amp; </w:t>
      </w:r>
      <w:r w:rsidRPr="009A6290">
        <w:rPr>
          <w:sz w:val="20"/>
          <w:szCs w:val="20"/>
          <w:u w:val="single"/>
        </w:rPr>
        <w:fldChar w:fldCharType="begin">
          <w:ffData>
            <w:name w:val=""/>
            <w:enabled/>
            <w:calcOnExit w:val="0"/>
            <w:statusText w:type="text" w:val="Enter VO percentage goal for 5-year option"/>
            <w:textInput>
              <w:type w:val="number"/>
              <w:format w:val="0.0"/>
            </w:textInput>
          </w:ffData>
        </w:fldChar>
      </w:r>
      <w:r w:rsidRPr="009A6290">
        <w:rPr>
          <w:sz w:val="20"/>
          <w:szCs w:val="20"/>
          <w:u w:val="single"/>
        </w:rPr>
        <w:instrText xml:space="preserve"> FORMTEXT </w:instrText>
      </w:r>
      <w:r w:rsidRPr="009A6290">
        <w:rPr>
          <w:sz w:val="20"/>
          <w:szCs w:val="20"/>
          <w:u w:val="single"/>
        </w:rPr>
      </w:r>
      <w:r w:rsidRPr="009A6290">
        <w:rPr>
          <w:sz w:val="20"/>
          <w:szCs w:val="20"/>
          <w:u w:val="single"/>
        </w:rPr>
        <w:fldChar w:fldCharType="separate"/>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noProof/>
          <w:sz w:val="20"/>
          <w:szCs w:val="20"/>
          <w:u w:val="single"/>
        </w:rPr>
        <w:t> </w:t>
      </w:r>
      <w:r w:rsidRPr="009A6290">
        <w:rPr>
          <w:sz w:val="20"/>
          <w:szCs w:val="20"/>
          <w:u w:val="single"/>
        </w:rPr>
        <w:fldChar w:fldCharType="end"/>
      </w:r>
      <w:r w:rsidRPr="009A6290">
        <w:rPr>
          <w:sz w:val="20"/>
          <w:szCs w:val="20"/>
        </w:rPr>
        <w:t xml:space="preserve">%  </w:t>
      </w:r>
    </w:p>
    <w:p w14:paraId="632E1C0F" w14:textId="77777777" w:rsidR="009A6290" w:rsidRPr="009A6290" w:rsidRDefault="009A6290" w:rsidP="009A6290">
      <w:pPr>
        <w:numPr>
          <w:ilvl w:val="0"/>
          <w:numId w:val="12"/>
        </w:numPr>
        <w:spacing w:after="80" w:line="240" w:lineRule="auto"/>
        <w:rPr>
          <w:rFonts w:ascii="Calibri" w:hAnsi="Calibri" w:cs="Calibri"/>
        </w:rPr>
      </w:pPr>
      <w:r w:rsidRPr="009A6290">
        <w:rPr>
          <w:rFonts w:ascii="Calibri" w:hAnsi="Calibri" w:cs="Calibri"/>
        </w:rPr>
        <w:t xml:space="preserve">Total estimated dollar value and percent of planned subcontracting with </w:t>
      </w:r>
      <w:r w:rsidRPr="009A6290">
        <w:rPr>
          <w:rFonts w:ascii="Calibri" w:hAnsi="Calibri" w:cs="Calibri"/>
          <w:b/>
        </w:rPr>
        <w:t xml:space="preserve">service-disabled   veteran-owned small businesses (SDVO) </w:t>
      </w:r>
      <w:r w:rsidRPr="009A6290">
        <w:rPr>
          <w:rFonts w:ascii="Calibri" w:hAnsi="Calibri" w:cs="Calibri"/>
        </w:rPr>
        <w:t xml:space="preserve">(Note:  This is a subset of veteran-owned):  </w:t>
      </w:r>
    </w:p>
    <w:p w14:paraId="7AF7510C" w14:textId="77777777" w:rsidR="009A6290" w:rsidRPr="009A6290" w:rsidRDefault="009A6290" w:rsidP="009A6290">
      <w:pPr>
        <w:spacing w:after="80" w:line="240" w:lineRule="auto"/>
        <w:ind w:left="720"/>
        <w:rPr>
          <w:rFonts w:ascii="Calibri" w:hAnsi="Calibri" w:cs="Calibri"/>
        </w:rPr>
      </w:pPr>
      <w:r w:rsidRPr="009A6290">
        <w:rPr>
          <w:rFonts w:ascii="Calibri" w:hAnsi="Calibri" w:cs="Calibri"/>
        </w:rPr>
        <w:t>Base (5-years):  $</w:t>
      </w:r>
      <w:r w:rsidRPr="009A6290">
        <w:rPr>
          <w:rFonts w:ascii="Calibri" w:hAnsi="Calibri" w:cs="Calibri"/>
          <w:u w:val="single"/>
        </w:rPr>
        <w:fldChar w:fldCharType="begin">
          <w:ffData>
            <w:name w:val=""/>
            <w:enabled/>
            <w:calcOnExit w:val="0"/>
            <w:statusText w:type="text" w:val="Enter SDVOSB dollar goal for 5-year base term"/>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&amp; </w:t>
      </w:r>
      <w:r w:rsidRPr="009A6290">
        <w:rPr>
          <w:rFonts w:ascii="Calibri" w:hAnsi="Calibri" w:cs="Calibri"/>
          <w:u w:val="single"/>
        </w:rPr>
        <w:fldChar w:fldCharType="begin">
          <w:ffData>
            <w:name w:val=""/>
            <w:enabled/>
            <w:calcOnExit w:val="0"/>
            <w:statusText w:type="text" w:val="Enter SDVOSB percentage goal for 5-year base term"/>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&amp;  5-Year Option:  $</w:t>
      </w:r>
      <w:r w:rsidRPr="009A6290">
        <w:rPr>
          <w:rFonts w:ascii="Calibri" w:hAnsi="Calibri" w:cs="Calibri"/>
          <w:u w:val="single"/>
        </w:rPr>
        <w:fldChar w:fldCharType="begin">
          <w:ffData>
            <w:name w:val=""/>
            <w:enabled/>
            <w:calcOnExit w:val="0"/>
            <w:statusText w:type="text" w:val="Enter SDVOSB dollar goal for 5-year option"/>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&amp; </w:t>
      </w:r>
      <w:r w:rsidRPr="009A6290">
        <w:rPr>
          <w:rFonts w:ascii="Calibri" w:hAnsi="Calibri" w:cs="Calibri"/>
          <w:u w:val="single"/>
        </w:rPr>
        <w:fldChar w:fldCharType="begin">
          <w:ffData>
            <w:name w:val=""/>
            <w:enabled/>
            <w:calcOnExit w:val="0"/>
            <w:statusText w:type="text" w:val="Enter SDVOSB percentage goal for 5-year option"/>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w:t>
      </w:r>
    </w:p>
    <w:p w14:paraId="7CED453F" w14:textId="77777777" w:rsidR="009A6290" w:rsidRPr="009A6290" w:rsidRDefault="009A6290" w:rsidP="009A6290">
      <w:pPr>
        <w:numPr>
          <w:ilvl w:val="0"/>
          <w:numId w:val="12"/>
        </w:numPr>
        <w:spacing w:after="80" w:line="240" w:lineRule="auto"/>
        <w:ind w:left="720"/>
        <w:rPr>
          <w:rFonts w:ascii="Calibri" w:hAnsi="Calibri" w:cs="Calibri"/>
        </w:rPr>
      </w:pPr>
      <w:r w:rsidRPr="009A6290">
        <w:rPr>
          <w:rFonts w:ascii="Calibri" w:hAnsi="Calibri" w:cs="Calibri"/>
        </w:rPr>
        <w:t xml:space="preserve">Total estimated dollar value and percent of planned subcontracting with </w:t>
      </w:r>
      <w:r w:rsidRPr="009A6290">
        <w:rPr>
          <w:rFonts w:ascii="Calibri" w:hAnsi="Calibri" w:cs="Calibri"/>
          <w:b/>
        </w:rPr>
        <w:t>small disadvantaged businesses (SDB)</w:t>
      </w:r>
      <w:r w:rsidRPr="009A6290">
        <w:rPr>
          <w:rFonts w:ascii="Calibri" w:hAnsi="Calibri" w:cs="Calibri"/>
        </w:rPr>
        <w:t xml:space="preserve"> (including ANCs and Indian tribes):</w:t>
      </w:r>
    </w:p>
    <w:p w14:paraId="358686E3" w14:textId="77777777" w:rsidR="009A6290" w:rsidRPr="009A6290" w:rsidRDefault="009A6290" w:rsidP="009A6290">
      <w:pPr>
        <w:spacing w:after="80" w:line="240" w:lineRule="auto"/>
        <w:ind w:left="720"/>
        <w:rPr>
          <w:rFonts w:ascii="Calibri" w:hAnsi="Calibri" w:cs="Calibri"/>
        </w:rPr>
      </w:pPr>
      <w:r w:rsidRPr="009A6290">
        <w:rPr>
          <w:rFonts w:ascii="Calibri" w:hAnsi="Calibri" w:cs="Calibri"/>
        </w:rPr>
        <w:t>Base (5-years):  $</w:t>
      </w:r>
      <w:r w:rsidRPr="009A6290">
        <w:rPr>
          <w:rFonts w:ascii="Calibri" w:hAnsi="Calibri" w:cs="Calibri"/>
          <w:u w:val="single"/>
        </w:rPr>
        <w:fldChar w:fldCharType="begin">
          <w:ffData>
            <w:name w:val=""/>
            <w:enabled/>
            <w:calcOnExit w:val="0"/>
            <w:statusText w:type="text" w:val="Enter SDB dollar goal for 5-year base term"/>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&amp; </w:t>
      </w:r>
      <w:r w:rsidRPr="009A6290">
        <w:rPr>
          <w:rFonts w:ascii="Calibri" w:hAnsi="Calibri" w:cs="Calibri"/>
          <w:u w:val="single"/>
        </w:rPr>
        <w:fldChar w:fldCharType="begin">
          <w:ffData>
            <w:name w:val=""/>
            <w:enabled/>
            <w:calcOnExit w:val="0"/>
            <w:statusText w:type="text" w:val="Enter SDB percentage goal for 5-year base term"/>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&amp;  5-Year Option:  $</w:t>
      </w:r>
      <w:r w:rsidRPr="009A6290">
        <w:rPr>
          <w:rFonts w:ascii="Calibri" w:hAnsi="Calibri" w:cs="Calibri"/>
          <w:u w:val="single"/>
        </w:rPr>
        <w:fldChar w:fldCharType="begin">
          <w:ffData>
            <w:name w:val=""/>
            <w:enabled/>
            <w:calcOnExit w:val="0"/>
            <w:statusText w:type="text" w:val="Enter SDB dollar goal for 5-year option"/>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&amp; </w:t>
      </w:r>
      <w:r w:rsidRPr="009A6290">
        <w:rPr>
          <w:rFonts w:ascii="Calibri" w:hAnsi="Calibri" w:cs="Calibri"/>
          <w:u w:val="single"/>
        </w:rPr>
        <w:fldChar w:fldCharType="begin">
          <w:ffData>
            <w:name w:val=""/>
            <w:enabled/>
            <w:calcOnExit w:val="0"/>
            <w:statusText w:type="text" w:val="Enter SDB percentage goal for 5-year option"/>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w:t>
      </w:r>
    </w:p>
    <w:p w14:paraId="04F175D4" w14:textId="77777777" w:rsidR="009A6290" w:rsidRPr="009A6290" w:rsidRDefault="009A6290" w:rsidP="009A6290">
      <w:pPr>
        <w:numPr>
          <w:ilvl w:val="0"/>
          <w:numId w:val="12"/>
        </w:numPr>
        <w:spacing w:after="80" w:line="240" w:lineRule="auto"/>
        <w:ind w:left="720"/>
        <w:rPr>
          <w:rFonts w:ascii="Calibri" w:hAnsi="Calibri" w:cs="Calibri"/>
        </w:rPr>
      </w:pPr>
      <w:r w:rsidRPr="009A6290">
        <w:rPr>
          <w:rFonts w:ascii="Calibri" w:hAnsi="Calibri" w:cs="Calibri"/>
        </w:rPr>
        <w:t xml:space="preserve">Total estimated dollar value and percent of planned subcontracting with </w:t>
      </w:r>
      <w:r w:rsidRPr="009A6290">
        <w:rPr>
          <w:rFonts w:ascii="Calibri" w:hAnsi="Calibri" w:cs="Calibri"/>
          <w:b/>
        </w:rPr>
        <w:t>women-owned small businesses (WO)</w:t>
      </w:r>
      <w:r w:rsidRPr="009A6290">
        <w:rPr>
          <w:rFonts w:ascii="Calibri" w:hAnsi="Calibri" w:cs="Calibri"/>
        </w:rPr>
        <w:t xml:space="preserve">:  </w:t>
      </w:r>
    </w:p>
    <w:p w14:paraId="3E4204CE" w14:textId="77777777" w:rsidR="009A6290" w:rsidRPr="009A6290" w:rsidRDefault="009A6290" w:rsidP="009A6290">
      <w:pPr>
        <w:spacing w:after="80" w:line="240" w:lineRule="auto"/>
        <w:ind w:left="720"/>
        <w:rPr>
          <w:rFonts w:ascii="Calibri" w:hAnsi="Calibri" w:cs="Calibri"/>
        </w:rPr>
      </w:pPr>
      <w:r w:rsidRPr="009A6290">
        <w:rPr>
          <w:rFonts w:ascii="Calibri" w:hAnsi="Calibri" w:cs="Calibri"/>
        </w:rPr>
        <w:t>Base (5-years):  $</w:t>
      </w:r>
      <w:r w:rsidRPr="009A6290">
        <w:rPr>
          <w:rFonts w:ascii="Calibri" w:hAnsi="Calibri" w:cs="Calibri"/>
          <w:u w:val="single"/>
        </w:rPr>
        <w:fldChar w:fldCharType="begin">
          <w:ffData>
            <w:name w:val=""/>
            <w:enabled/>
            <w:calcOnExit w:val="0"/>
            <w:statusText w:type="text" w:val="Enter WO dollar goal for 5-year base term"/>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&amp; </w:t>
      </w:r>
      <w:r w:rsidRPr="009A6290">
        <w:rPr>
          <w:rFonts w:ascii="Calibri" w:hAnsi="Calibri" w:cs="Calibri"/>
          <w:u w:val="single"/>
        </w:rPr>
        <w:fldChar w:fldCharType="begin">
          <w:ffData>
            <w:name w:val=""/>
            <w:enabled/>
            <w:calcOnExit w:val="0"/>
            <w:statusText w:type="text" w:val="Enter WO percentage goal for 5-year base term"/>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&amp;  5-Year Option:  $</w:t>
      </w:r>
      <w:r w:rsidRPr="009A6290">
        <w:rPr>
          <w:rFonts w:ascii="Calibri" w:hAnsi="Calibri" w:cs="Calibri"/>
          <w:u w:val="single"/>
        </w:rPr>
        <w:fldChar w:fldCharType="begin">
          <w:ffData>
            <w:name w:val=""/>
            <w:enabled/>
            <w:calcOnExit w:val="0"/>
            <w:statusText w:type="text" w:val="Enter WO dollar goal for 5-year option"/>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&amp; </w:t>
      </w:r>
      <w:r w:rsidRPr="009A6290">
        <w:rPr>
          <w:rFonts w:ascii="Calibri" w:hAnsi="Calibri" w:cs="Calibri"/>
          <w:u w:val="single"/>
        </w:rPr>
        <w:fldChar w:fldCharType="begin">
          <w:ffData>
            <w:name w:val=""/>
            <w:enabled/>
            <w:calcOnExit w:val="0"/>
            <w:statusText w:type="text" w:val="Enter WO percentage goal for 5-year option"/>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w:t>
      </w:r>
    </w:p>
    <w:p w14:paraId="05BF34EC" w14:textId="77777777" w:rsidR="009A6290" w:rsidRPr="009A6290" w:rsidRDefault="009A6290" w:rsidP="009A6290">
      <w:pPr>
        <w:numPr>
          <w:ilvl w:val="0"/>
          <w:numId w:val="12"/>
        </w:numPr>
        <w:spacing w:after="80" w:line="240" w:lineRule="auto"/>
        <w:ind w:left="720"/>
        <w:rPr>
          <w:rFonts w:ascii="Calibri" w:hAnsi="Calibri" w:cs="Calibri"/>
        </w:rPr>
      </w:pPr>
      <w:r w:rsidRPr="009A6290">
        <w:rPr>
          <w:rFonts w:ascii="Calibri" w:hAnsi="Calibri" w:cs="Calibri"/>
        </w:rPr>
        <w:lastRenderedPageBreak/>
        <w:t xml:space="preserve">Total estimated dollar value and percent of planned subcontracting </w:t>
      </w:r>
      <w:r w:rsidRPr="009A6290">
        <w:rPr>
          <w:rFonts w:ascii="Calibri" w:hAnsi="Calibri" w:cs="Calibri"/>
          <w:b/>
        </w:rPr>
        <w:t>with HUBZone small businesses (HUB)</w:t>
      </w:r>
      <w:r w:rsidRPr="009A6290">
        <w:rPr>
          <w:rFonts w:ascii="Calibri" w:hAnsi="Calibri" w:cs="Calibri"/>
        </w:rPr>
        <w:t xml:space="preserve">:  </w:t>
      </w:r>
    </w:p>
    <w:p w14:paraId="135DEC4C" w14:textId="77777777" w:rsidR="009A6290" w:rsidRPr="009A6290" w:rsidRDefault="009A6290" w:rsidP="009A6290">
      <w:pPr>
        <w:spacing w:after="80" w:line="240" w:lineRule="auto"/>
        <w:ind w:left="720"/>
        <w:rPr>
          <w:rFonts w:ascii="Calibri" w:hAnsi="Calibri" w:cs="Calibri"/>
        </w:rPr>
      </w:pPr>
      <w:r w:rsidRPr="009A6290">
        <w:rPr>
          <w:rFonts w:ascii="Calibri" w:hAnsi="Calibri" w:cs="Calibri"/>
        </w:rPr>
        <w:t>Base (5-years):  $</w:t>
      </w:r>
      <w:r w:rsidRPr="009A6290">
        <w:rPr>
          <w:rFonts w:ascii="Calibri" w:hAnsi="Calibri" w:cs="Calibri"/>
          <w:u w:val="single"/>
        </w:rPr>
        <w:fldChar w:fldCharType="begin">
          <w:ffData>
            <w:name w:val=""/>
            <w:enabled/>
            <w:calcOnExit w:val="0"/>
            <w:statusText w:type="text" w:val="Enter HUBZone dollar goal for 5-year base term"/>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&amp; </w:t>
      </w:r>
      <w:r w:rsidRPr="009A6290">
        <w:rPr>
          <w:rFonts w:ascii="Calibri" w:hAnsi="Calibri" w:cs="Calibri"/>
          <w:u w:val="single"/>
        </w:rPr>
        <w:fldChar w:fldCharType="begin">
          <w:ffData>
            <w:name w:val=""/>
            <w:enabled/>
            <w:calcOnExit w:val="0"/>
            <w:statusText w:type="text" w:val="Enter HUBZone percentage goal for 5-year base term"/>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&amp;  5-Year Option:  $</w:t>
      </w:r>
      <w:r w:rsidRPr="009A6290">
        <w:rPr>
          <w:rFonts w:ascii="Calibri" w:hAnsi="Calibri" w:cs="Calibri"/>
          <w:u w:val="single"/>
        </w:rPr>
        <w:fldChar w:fldCharType="begin">
          <w:ffData>
            <w:name w:val=""/>
            <w:enabled/>
            <w:calcOnExit w:val="0"/>
            <w:statusText w:type="text" w:val="Enter HUBZone dollar goal for 5-year option"/>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&amp; </w:t>
      </w:r>
      <w:r w:rsidRPr="009A6290">
        <w:rPr>
          <w:rFonts w:ascii="Calibri" w:hAnsi="Calibri" w:cs="Calibri"/>
          <w:u w:val="single"/>
        </w:rPr>
        <w:fldChar w:fldCharType="begin">
          <w:ffData>
            <w:name w:val=""/>
            <w:enabled/>
            <w:calcOnExit w:val="0"/>
            <w:statusText w:type="text" w:val="Enter HUBZone percentage goal for 5-year option"/>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w:t>
      </w:r>
    </w:p>
    <w:p w14:paraId="153ED9AF" w14:textId="77777777" w:rsidR="009A6290" w:rsidRPr="009A6290" w:rsidRDefault="009A6290" w:rsidP="009A6290">
      <w:pPr>
        <w:spacing w:after="80" w:line="240" w:lineRule="auto"/>
        <w:ind w:left="720"/>
        <w:rPr>
          <w:rFonts w:ascii="Calibri" w:hAnsi="Calibri" w:cs="Calibri"/>
        </w:rPr>
      </w:pPr>
    </w:p>
    <w:p w14:paraId="2731B949" w14:textId="77777777" w:rsidR="009A6290" w:rsidRPr="009A6290" w:rsidRDefault="009A6290" w:rsidP="009A6290">
      <w:pPr>
        <w:spacing w:line="240" w:lineRule="auto"/>
        <w:rPr>
          <w:rFonts w:ascii="Georgia" w:hAnsi="Georgia" w:cs="Calibri"/>
          <w:b/>
        </w:rPr>
      </w:pPr>
      <w:r w:rsidRPr="009A6290">
        <w:rPr>
          <w:rFonts w:ascii="Georgia" w:hAnsi="Georgia" w:cs="Calibri"/>
          <w:b/>
        </w:rPr>
        <w:t xml:space="preserve">3.  </w:t>
      </w:r>
      <w:r w:rsidRPr="009A6290">
        <w:rPr>
          <w:rFonts w:ascii="Georgia" w:hAnsi="Georgia" w:cs="Calibri"/>
          <w:b/>
          <w:u w:val="single"/>
        </w:rPr>
        <w:t xml:space="preserve">PRODUCTS AND/OR </w:t>
      </w:r>
      <w:r w:rsidRPr="009A6290">
        <w:rPr>
          <w:rFonts w:ascii="Georgia" w:hAnsi="Georgia" w:cs="Calibri"/>
          <w:b/>
        </w:rPr>
        <w:t xml:space="preserve">SERVICES   </w:t>
      </w:r>
      <w:r w:rsidRPr="009A6290">
        <w:rPr>
          <w:rFonts w:cstheme="minorHAnsi"/>
          <w:b/>
          <w:i/>
          <w:iCs/>
          <w:highlight w:val="yellow"/>
        </w:rPr>
        <w:t>Note:  Commercial Plans must include all indirect costs. Note that you cannot exclude a category just because there are only LBs sources available.</w:t>
      </w:r>
      <w:r w:rsidRPr="009A6290">
        <w:rPr>
          <w:rFonts w:ascii="Georgia" w:hAnsi="Georgia" w:cs="Calibri"/>
          <w:b/>
        </w:rPr>
        <w:t xml:space="preserve"> </w:t>
      </w:r>
    </w:p>
    <w:p w14:paraId="399DED87" w14:textId="77777777" w:rsidR="009A6290" w:rsidRPr="009A6290" w:rsidRDefault="009A6290" w:rsidP="009A6290">
      <w:pPr>
        <w:spacing w:after="60" w:line="240" w:lineRule="auto"/>
        <w:ind w:left="274"/>
        <w:rPr>
          <w:rFonts w:ascii="Calibri" w:hAnsi="Calibri" w:cs="Calibri"/>
        </w:rPr>
      </w:pPr>
      <w:r w:rsidRPr="009A6290">
        <w:rPr>
          <w:rFonts w:ascii="Calibri" w:hAnsi="Calibri" w:cs="Calibri"/>
        </w:rPr>
        <w:t>The types of products and/or services to be subcontracted are:</w:t>
      </w:r>
    </w:p>
    <w:p w14:paraId="7AAE1CDF" w14:textId="77777777" w:rsidR="009A6290" w:rsidRPr="009A6290" w:rsidRDefault="009A6290" w:rsidP="009A6290">
      <w:pPr>
        <w:spacing w:after="60" w:line="240" w:lineRule="auto"/>
        <w:ind w:firstLine="270"/>
        <w:rPr>
          <w:rFonts w:ascii="Calibri" w:hAnsi="Calibri" w:cs="Calibri"/>
        </w:rPr>
      </w:pPr>
      <w:r w:rsidRPr="009A6290">
        <w:rPr>
          <w:rFonts w:ascii="Calibri" w:hAnsi="Calibri" w:cs="Calibri"/>
          <w:b/>
        </w:rPr>
        <w:t xml:space="preserve">LB:  </w:t>
      </w:r>
      <w:r w:rsidRPr="009A6290">
        <w:rPr>
          <w:rFonts w:ascii="Calibri" w:hAnsi="Calibri" w:cs="Calibri"/>
          <w:u w:val="single"/>
        </w:rPr>
        <w:fldChar w:fldCharType="begin">
          <w:ffData>
            <w:name w:val=""/>
            <w:enabled/>
            <w:calcOnExit w:val="0"/>
            <w:statusText w:type="text" w:val="List The types of products and/or services to be subcontracted to SBs."/>
            <w:textInput>
              <w:default w:val="[List all categories of spend except those categories listed as excludable on page 1]"/>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[List all categories of spend except those categories listed as excludable on page 1]</w:t>
      </w:r>
      <w:r w:rsidRPr="009A6290">
        <w:rPr>
          <w:rFonts w:ascii="Calibri" w:hAnsi="Calibri" w:cs="Calibri"/>
          <w:u w:val="single"/>
        </w:rPr>
        <w:fldChar w:fldCharType="end"/>
      </w:r>
      <w:r w:rsidRPr="009A6290">
        <w:rPr>
          <w:rFonts w:ascii="Calibri" w:hAnsi="Calibri" w:cs="Calibri"/>
        </w:rPr>
        <w:t xml:space="preserve"> </w:t>
      </w:r>
    </w:p>
    <w:p w14:paraId="04968622" w14:textId="77777777" w:rsidR="009A6290" w:rsidRPr="009A6290" w:rsidRDefault="009A6290" w:rsidP="009A6290">
      <w:pPr>
        <w:spacing w:after="60" w:line="240" w:lineRule="auto"/>
        <w:ind w:firstLine="274"/>
        <w:rPr>
          <w:rFonts w:ascii="Calibri" w:hAnsi="Calibri" w:cs="Calibri"/>
        </w:rPr>
      </w:pPr>
      <w:r w:rsidRPr="009A6290">
        <w:rPr>
          <w:rFonts w:ascii="Calibri" w:hAnsi="Calibri" w:cs="Calibri"/>
          <w:b/>
        </w:rPr>
        <w:t>SB:</w:t>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List The types of products and/or services to be subcontracted to SBs."/>
            <w:textInput>
              <w:default w:val="[List all categories of spend except those categories listed as excludable on page 1]"/>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[List all categories of spend except those categories listed as excludable on page 1]</w:t>
      </w:r>
      <w:r w:rsidRPr="009A6290">
        <w:rPr>
          <w:rFonts w:ascii="Calibri" w:hAnsi="Calibri" w:cs="Calibri"/>
          <w:u w:val="single"/>
        </w:rPr>
        <w:fldChar w:fldCharType="end"/>
      </w:r>
    </w:p>
    <w:p w14:paraId="1DA48837" w14:textId="77777777" w:rsidR="009A6290" w:rsidRPr="009A6290" w:rsidRDefault="009A6290" w:rsidP="009A6290">
      <w:pPr>
        <w:spacing w:after="60" w:line="240" w:lineRule="auto"/>
        <w:ind w:firstLine="270"/>
        <w:rPr>
          <w:rFonts w:ascii="Calibri" w:hAnsi="Calibri" w:cs="Calibri"/>
          <w:u w:val="single"/>
        </w:rPr>
      </w:pPr>
      <w:r w:rsidRPr="009A6290">
        <w:rPr>
          <w:rFonts w:ascii="Calibri" w:hAnsi="Calibri" w:cs="Calibri"/>
          <w:b/>
        </w:rPr>
        <w:t>VO:</w:t>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List The types of products and/or services to be subcontracted to VOs."/>
            <w:textInput>
              <w:default w:val="[List all categories of spend except those categories listed as excludable on page 1]"/>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[List all categories of spend except those categories listed as excludable on page 1]</w:t>
      </w:r>
      <w:r w:rsidRPr="009A6290">
        <w:rPr>
          <w:rFonts w:ascii="Calibri" w:hAnsi="Calibri" w:cs="Calibri"/>
          <w:u w:val="single"/>
        </w:rPr>
        <w:fldChar w:fldCharType="end"/>
      </w:r>
    </w:p>
    <w:p w14:paraId="4C0A72DB" w14:textId="77777777" w:rsidR="009A6290" w:rsidRPr="009A6290" w:rsidRDefault="009A6290" w:rsidP="009A6290">
      <w:pPr>
        <w:spacing w:after="60" w:line="240" w:lineRule="auto"/>
        <w:ind w:firstLine="270"/>
        <w:rPr>
          <w:rFonts w:ascii="Calibri" w:hAnsi="Calibri" w:cs="Calibri"/>
          <w:u w:val="single"/>
        </w:rPr>
      </w:pPr>
      <w:r w:rsidRPr="009A6290">
        <w:rPr>
          <w:rFonts w:ascii="Calibri" w:hAnsi="Calibri" w:cs="Calibri"/>
          <w:b/>
        </w:rPr>
        <w:t>SDVO:</w:t>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List The types of products and/or services to be subcontracted to SDVOs"/>
            <w:textInput>
              <w:default w:val="[List all categories of spend except those categories listed as excludable on page 1]"/>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[List all categories of spend except those categories listed as excludable on page 1]</w:t>
      </w:r>
      <w:r w:rsidRPr="009A6290">
        <w:rPr>
          <w:rFonts w:ascii="Calibri" w:hAnsi="Calibri" w:cs="Calibri"/>
          <w:u w:val="single"/>
        </w:rPr>
        <w:fldChar w:fldCharType="end"/>
      </w:r>
    </w:p>
    <w:p w14:paraId="47E52356" w14:textId="77777777" w:rsidR="009A6290" w:rsidRPr="009A6290" w:rsidRDefault="009A6290" w:rsidP="009A6290">
      <w:pPr>
        <w:spacing w:after="60" w:line="240" w:lineRule="auto"/>
        <w:ind w:firstLine="270"/>
        <w:rPr>
          <w:rFonts w:ascii="Calibri" w:hAnsi="Calibri" w:cs="Calibri"/>
          <w:u w:val="single"/>
        </w:rPr>
      </w:pPr>
      <w:r w:rsidRPr="009A6290">
        <w:rPr>
          <w:rFonts w:ascii="Calibri" w:hAnsi="Calibri" w:cs="Calibri"/>
          <w:b/>
        </w:rPr>
        <w:t>SDB:</w:t>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List The types of products and/or services to be subcontracted to SDBs"/>
            <w:textInput>
              <w:default w:val="[List all categories of spend except those categories listed as excludable on page 1]"/>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[List all categories of spend except those categories listed as excludable on page 1]</w:t>
      </w:r>
      <w:r w:rsidRPr="009A6290">
        <w:rPr>
          <w:rFonts w:ascii="Calibri" w:hAnsi="Calibri" w:cs="Calibri"/>
          <w:u w:val="single"/>
        </w:rPr>
        <w:fldChar w:fldCharType="end"/>
      </w:r>
    </w:p>
    <w:p w14:paraId="3C8963AC" w14:textId="77777777" w:rsidR="009A6290" w:rsidRPr="009A6290" w:rsidRDefault="009A6290" w:rsidP="009A6290">
      <w:pPr>
        <w:spacing w:after="60" w:line="240" w:lineRule="auto"/>
        <w:ind w:firstLine="270"/>
        <w:rPr>
          <w:rFonts w:ascii="Calibri" w:hAnsi="Calibri" w:cs="Calibri"/>
          <w:u w:val="single"/>
        </w:rPr>
      </w:pPr>
      <w:r w:rsidRPr="009A6290">
        <w:rPr>
          <w:rFonts w:ascii="Calibri" w:hAnsi="Calibri" w:cs="Calibri"/>
          <w:b/>
        </w:rPr>
        <w:t>WO:</w:t>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List The types of products and/or services to be subcontracted to WOs."/>
            <w:textInput>
              <w:default w:val="[List all categories of spend except those categories listed as excludable on page 1]"/>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[List all categories of spend except those categories listed as excludable on page 1]</w:t>
      </w:r>
      <w:r w:rsidRPr="009A6290">
        <w:rPr>
          <w:rFonts w:ascii="Calibri" w:hAnsi="Calibri" w:cs="Calibri"/>
          <w:u w:val="single"/>
        </w:rPr>
        <w:fldChar w:fldCharType="end"/>
      </w:r>
    </w:p>
    <w:p w14:paraId="7DC1979F" w14:textId="77777777" w:rsidR="009A6290" w:rsidRPr="009A6290" w:rsidRDefault="009A6290" w:rsidP="009A6290">
      <w:pPr>
        <w:spacing w:after="240" w:line="240" w:lineRule="auto"/>
        <w:ind w:firstLine="274"/>
        <w:rPr>
          <w:rFonts w:ascii="Calibri" w:hAnsi="Calibri" w:cs="Calibri"/>
          <w:u w:val="single"/>
        </w:rPr>
      </w:pPr>
      <w:r w:rsidRPr="009A6290">
        <w:rPr>
          <w:rFonts w:ascii="Calibri" w:hAnsi="Calibri" w:cs="Calibri"/>
          <w:b/>
        </w:rPr>
        <w:t>HUB:</w:t>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List The types of products and/or services to be subcontracted to HUBZone SBs."/>
            <w:textInput>
              <w:default w:val="[List all categories of spend except those categories listed as excludable on page 1]"/>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[List all categories of spend except those categories listed as excludable on page 1]</w:t>
      </w:r>
      <w:r w:rsidRPr="009A6290">
        <w:rPr>
          <w:rFonts w:ascii="Calibri" w:hAnsi="Calibri" w:cs="Calibri"/>
          <w:u w:val="single"/>
        </w:rPr>
        <w:fldChar w:fldCharType="end"/>
      </w:r>
    </w:p>
    <w:p w14:paraId="06E29C50" w14:textId="77777777" w:rsidR="009A6290" w:rsidRPr="009A6290" w:rsidRDefault="009A6290" w:rsidP="009A6290">
      <w:pPr>
        <w:spacing w:line="240" w:lineRule="auto"/>
        <w:rPr>
          <w:rFonts w:ascii="Georgia" w:hAnsi="Georgia" w:cs="Calibri"/>
          <w:b/>
          <w:u w:val="single"/>
        </w:rPr>
      </w:pPr>
      <w:r w:rsidRPr="009A6290">
        <w:rPr>
          <w:rFonts w:ascii="Georgia" w:hAnsi="Georgia" w:cs="Calibri"/>
          <w:b/>
        </w:rPr>
        <w:t xml:space="preserve">4.  </w:t>
      </w:r>
      <w:r w:rsidRPr="009A6290">
        <w:rPr>
          <w:rFonts w:ascii="Georgia" w:hAnsi="Georgia" w:cs="Calibri"/>
          <w:b/>
          <w:u w:val="single"/>
        </w:rPr>
        <w:t>GOAL DEVELOPMENT</w:t>
      </w:r>
    </w:p>
    <w:p w14:paraId="3E934BC1" w14:textId="77777777" w:rsidR="009A6290" w:rsidRPr="009A6290" w:rsidRDefault="009A6290" w:rsidP="009A6290">
      <w:pPr>
        <w:spacing w:after="60" w:line="240" w:lineRule="auto"/>
        <w:ind w:firstLine="274"/>
        <w:rPr>
          <w:rFonts w:ascii="Calibri" w:hAnsi="Calibri" w:cs="Calibri"/>
        </w:rPr>
      </w:pPr>
      <w:r w:rsidRPr="009A6290">
        <w:rPr>
          <w:rFonts w:ascii="Calibri" w:hAnsi="Calibri" w:cs="Calibri"/>
        </w:rPr>
        <w:t xml:space="preserve">The following method was used in developing the subcontracting goals: </w:t>
      </w:r>
    </w:p>
    <w:p w14:paraId="33CE08C6" w14:textId="77777777" w:rsidR="009A6290" w:rsidRPr="009A6290" w:rsidRDefault="009A6290" w:rsidP="009A6290">
      <w:pPr>
        <w:spacing w:after="240" w:line="240" w:lineRule="auto"/>
        <w:ind w:left="274"/>
        <w:rPr>
          <w:rFonts w:ascii="Calibri" w:hAnsi="Calibri" w:cs="Calibri"/>
          <w:b/>
        </w:rPr>
      </w:pPr>
      <w:r w:rsidRPr="009A6290">
        <w:rPr>
          <w:rFonts w:ascii="Calibri" w:hAnsi="Calibri" w:cs="Calibri"/>
          <w:u w:val="single"/>
        </w:rPr>
        <w:fldChar w:fldCharType="begin">
          <w:ffData>
            <w:name w:val=""/>
            <w:enabled/>
            <w:calcOnExit w:val="0"/>
            <w:statusText w:type="text" w:val="Describe the method used in developing the subcontracting goals"/>
            <w:textInput>
              <w:default w:val="[Response must answer how you arrived at your proposed goals.  Justification is required in two cases:  1) When proposing a % goal less than the VA suggested % goal; 2) When proposing a % goal less than last year's achieved %.]"/>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[Response must answer how you arrived at your proposed goals.  Justification is required in two cases:  1) When proposing a % goal less than the VA suggested % goal; 2) When proposing a % goal less than last year's achieved %.]</w:t>
      </w:r>
      <w:r w:rsidRPr="009A6290">
        <w:rPr>
          <w:rFonts w:ascii="Calibri" w:hAnsi="Calibri" w:cs="Calibri"/>
          <w:u w:val="single"/>
        </w:rPr>
        <w:fldChar w:fldCharType="end"/>
      </w:r>
    </w:p>
    <w:p w14:paraId="02336FB9" w14:textId="77777777" w:rsidR="009A6290" w:rsidRPr="009A6290" w:rsidRDefault="009A6290" w:rsidP="009A6290">
      <w:pPr>
        <w:spacing w:line="240" w:lineRule="auto"/>
        <w:rPr>
          <w:rFonts w:ascii="Georgia" w:hAnsi="Georgia" w:cs="Calibri"/>
          <w:b/>
          <w:u w:val="single"/>
        </w:rPr>
      </w:pPr>
      <w:r w:rsidRPr="009A6290">
        <w:rPr>
          <w:rFonts w:ascii="Georgia" w:hAnsi="Georgia" w:cs="Calibri"/>
          <w:b/>
        </w:rPr>
        <w:t xml:space="preserve">5.  </w:t>
      </w:r>
      <w:r w:rsidRPr="009A6290">
        <w:rPr>
          <w:rFonts w:ascii="Georgia" w:hAnsi="Georgia" w:cs="Calibri"/>
          <w:b/>
          <w:u w:val="single"/>
        </w:rPr>
        <w:t>IDENTIFYING POTENTIAL SOURCES</w:t>
      </w:r>
    </w:p>
    <w:p w14:paraId="0A51ACE1" w14:textId="77777777" w:rsidR="009A6290" w:rsidRPr="009A6290" w:rsidRDefault="009A6290" w:rsidP="009A6290">
      <w:pPr>
        <w:spacing w:after="60" w:line="240" w:lineRule="auto"/>
        <w:ind w:left="270"/>
        <w:rPr>
          <w:rFonts w:ascii="Calibri" w:hAnsi="Calibri" w:cs="Calibri"/>
        </w:rPr>
      </w:pPr>
      <w:r w:rsidRPr="009A6290">
        <w:rPr>
          <w:rFonts w:ascii="Calibri" w:hAnsi="Calibri" w:cs="Calibri"/>
        </w:rPr>
        <w:t>The following methods were used to identify potential sources for solicitation purposes (See FAR 52.219-9(d)(5) for examples of methods that may be used.):</w:t>
      </w:r>
    </w:p>
    <w:p w14:paraId="7A61EEB5" w14:textId="77777777" w:rsidR="009A6290" w:rsidRPr="009A6290" w:rsidRDefault="009A6290" w:rsidP="009A6290">
      <w:pPr>
        <w:spacing w:after="240" w:line="240" w:lineRule="auto"/>
        <w:ind w:left="270" w:firstLine="4"/>
        <w:rPr>
          <w:rFonts w:ascii="Calibri" w:hAnsi="Calibri" w:cs="Calibri"/>
          <w:u w:val="single"/>
        </w:rPr>
      </w:pPr>
      <w:r w:rsidRPr="009A6290">
        <w:rPr>
          <w:rFonts w:ascii="Calibri" w:hAnsi="Calibri" w:cs="Calibri"/>
          <w:u w:val="single"/>
        </w:rPr>
        <w:fldChar w:fldCharType="begin">
          <w:ffData>
            <w:name w:val=""/>
            <w:enabled/>
            <w:calcOnExit w:val="0"/>
            <w:statusText w:type="text" w:val="List the methods used to identify potential sources for solicitation purposes "/>
            <w:textInput>
              <w:default w:val="[Be specific when listing web sites, organizations, associations, events, etc.  General responses will not be accepted.]"/>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[Be specific when listing web sites, organizations, associations, events, etc.  General responses will not be accepted.]</w:t>
      </w:r>
      <w:r w:rsidRPr="009A6290">
        <w:rPr>
          <w:rFonts w:ascii="Calibri" w:hAnsi="Calibri" w:cs="Calibri"/>
          <w:u w:val="single"/>
        </w:rPr>
        <w:fldChar w:fldCharType="end"/>
      </w:r>
    </w:p>
    <w:p w14:paraId="1A0F84B7" w14:textId="77777777" w:rsidR="009A6290" w:rsidRPr="009A6290" w:rsidRDefault="009A6290" w:rsidP="009A6290">
      <w:pPr>
        <w:spacing w:line="240" w:lineRule="auto"/>
        <w:rPr>
          <w:rFonts w:ascii="Georgia" w:hAnsi="Georgia" w:cs="Calibri"/>
        </w:rPr>
      </w:pPr>
      <w:r w:rsidRPr="009A6290">
        <w:rPr>
          <w:rFonts w:ascii="Georgia" w:hAnsi="Georgia" w:cs="Calibri"/>
          <w:b/>
        </w:rPr>
        <w:t xml:space="preserve">6.  </w:t>
      </w:r>
      <w:r w:rsidRPr="009A6290">
        <w:rPr>
          <w:rFonts w:ascii="Georgia" w:hAnsi="Georgia" w:cs="Calibri"/>
          <w:b/>
          <w:u w:val="single"/>
        </w:rPr>
        <w:t xml:space="preserve">INDIRECT COSTS </w:t>
      </w:r>
      <w:r w:rsidRPr="009A6290">
        <w:rPr>
          <w:rFonts w:ascii="Georgia" w:hAnsi="Georgia" w:cs="Calibri"/>
          <w:b/>
        </w:rPr>
        <w:t xml:space="preserve"> </w:t>
      </w:r>
      <w:r w:rsidRPr="009A6290">
        <w:rPr>
          <w:rFonts w:cstheme="minorHAnsi"/>
          <w:b/>
          <w:i/>
          <w:iCs/>
        </w:rPr>
        <w:t xml:space="preserve"> </w:t>
      </w:r>
      <w:r w:rsidRPr="009A6290">
        <w:rPr>
          <w:rFonts w:cstheme="minorHAnsi"/>
          <w:b/>
          <w:i/>
          <w:iCs/>
          <w:highlight w:val="yellow"/>
        </w:rPr>
        <w:t>Note:  Commercial Plans must include all indirect costs.</w:t>
      </w:r>
    </w:p>
    <w:p w14:paraId="60632B7B" w14:textId="77777777" w:rsidR="009A6290" w:rsidRPr="009A6290" w:rsidRDefault="009A6290" w:rsidP="009A6290">
      <w:pPr>
        <w:spacing w:after="60" w:line="240" w:lineRule="auto"/>
        <w:ind w:left="274"/>
        <w:rPr>
          <w:rFonts w:ascii="Calibri" w:hAnsi="Calibri" w:cs="Calibri"/>
        </w:rPr>
      </w:pPr>
      <w:r w:rsidRPr="009A6290">
        <w:rPr>
          <w:rFonts w:ascii="Calibri" w:hAnsi="Calibri" w:cs="Calibri"/>
        </w:rPr>
        <w:t xml:space="preserve">Indirect costs   </w:t>
      </w:r>
      <w:r w:rsidRPr="009A6290">
        <w:rPr>
          <w:rFonts w:ascii="Calibri" w:hAnsi="Calibri" w:cs="Calibri"/>
        </w:rPr>
        <w:fldChar w:fldCharType="begin">
          <w:ffData>
            <w:name w:val="Check1"/>
            <w:enabled/>
            <w:calcOnExit w:val="0"/>
            <w:statusText w:type="text" w:val="Tic this box if indirect costs &quot;have been&quot; included."/>
            <w:checkBox>
              <w:sizeAuto/>
              <w:default w:val="0"/>
            </w:checkBox>
          </w:ffData>
        </w:fldChar>
      </w:r>
      <w:r w:rsidRPr="009A6290">
        <w:rPr>
          <w:rFonts w:ascii="Calibri" w:hAnsi="Calibri" w:cs="Calibri"/>
        </w:rPr>
        <w:instrText xml:space="preserve"> FORMCHECKBOX </w:instrText>
      </w:r>
      <w:r w:rsidRPr="009A6290">
        <w:rPr>
          <w:rFonts w:ascii="Calibri" w:hAnsi="Calibri" w:cs="Calibri"/>
        </w:rPr>
      </w:r>
      <w:r w:rsidRPr="009A6290">
        <w:rPr>
          <w:rFonts w:ascii="Calibri" w:hAnsi="Calibri" w:cs="Calibri"/>
        </w:rPr>
        <w:fldChar w:fldCharType="separate"/>
      </w:r>
      <w:r w:rsidRPr="009A6290">
        <w:rPr>
          <w:rFonts w:ascii="Calibri" w:hAnsi="Calibri" w:cs="Calibri"/>
        </w:rPr>
        <w:fldChar w:fldCharType="end"/>
      </w:r>
      <w:r w:rsidRPr="009A6290">
        <w:rPr>
          <w:rFonts w:ascii="Calibri" w:hAnsi="Calibri" w:cs="Calibri"/>
        </w:rPr>
        <w:t xml:space="preserve"> have   </w:t>
      </w:r>
      <w:r w:rsidRPr="009A6290">
        <w:rPr>
          <w:rFonts w:ascii="Calibri" w:hAnsi="Calibri" w:cs="Calibri"/>
        </w:rPr>
        <w:fldChar w:fldCharType="begin">
          <w:ffData>
            <w:name w:val="Check2"/>
            <w:enabled/>
            <w:calcOnExit w:val="0"/>
            <w:statusText w:type="text" w:val="Tic this box if indirect costs &quot;have not been&quot; included."/>
            <w:checkBox>
              <w:sizeAuto/>
              <w:default w:val="0"/>
            </w:checkBox>
          </w:ffData>
        </w:fldChar>
      </w:r>
      <w:r w:rsidRPr="009A6290">
        <w:rPr>
          <w:rFonts w:ascii="Calibri" w:hAnsi="Calibri" w:cs="Calibri"/>
        </w:rPr>
        <w:instrText xml:space="preserve"> FORMCHECKBOX </w:instrText>
      </w:r>
      <w:r w:rsidRPr="009A6290">
        <w:rPr>
          <w:rFonts w:ascii="Calibri" w:hAnsi="Calibri" w:cs="Calibri"/>
        </w:rPr>
      </w:r>
      <w:r w:rsidRPr="009A6290">
        <w:rPr>
          <w:rFonts w:ascii="Calibri" w:hAnsi="Calibri" w:cs="Calibri"/>
        </w:rPr>
        <w:fldChar w:fldCharType="separate"/>
      </w:r>
      <w:r w:rsidRPr="009A6290">
        <w:rPr>
          <w:rFonts w:ascii="Calibri" w:hAnsi="Calibri" w:cs="Calibri"/>
        </w:rPr>
        <w:fldChar w:fldCharType="end"/>
      </w:r>
      <w:r w:rsidRPr="009A6290">
        <w:rPr>
          <w:rFonts w:ascii="Calibri" w:hAnsi="Calibri" w:cs="Calibri"/>
        </w:rPr>
        <w:t xml:space="preserve"> have not been included in the dollar and percentage subcontracting goals stated above. (Check one.)  </w:t>
      </w:r>
    </w:p>
    <w:p w14:paraId="57880711" w14:textId="77777777" w:rsidR="009A6290" w:rsidRPr="009A6290" w:rsidRDefault="009A6290" w:rsidP="009A6290">
      <w:pPr>
        <w:spacing w:after="60" w:line="240" w:lineRule="auto"/>
        <w:ind w:left="270"/>
        <w:rPr>
          <w:rFonts w:ascii="Calibri" w:hAnsi="Calibri" w:cs="Calibri"/>
          <w:i/>
        </w:rPr>
      </w:pPr>
      <w:r w:rsidRPr="009A6290">
        <w:rPr>
          <w:rFonts w:ascii="Calibri" w:hAnsi="Calibri"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HUBZone small business concerns. </w:t>
      </w:r>
      <w:r w:rsidRPr="009A6290">
        <w:rPr>
          <w:rFonts w:ascii="Calibri" w:hAnsi="Calibri" w:cs="Calibri"/>
          <w:i/>
        </w:rPr>
        <w:t xml:space="preserve">Note:  </w:t>
      </w:r>
      <w:r w:rsidRPr="009A6290">
        <w:rPr>
          <w:rFonts w:ascii="Calibri" w:hAnsi="Calibri" w:cs="Calibri"/>
          <w:b/>
          <w:bCs/>
          <w:i/>
        </w:rPr>
        <w:t xml:space="preserve">Commercial planholders </w:t>
      </w:r>
      <w:r w:rsidRPr="009A6290">
        <w:rPr>
          <w:rFonts w:ascii="Calibri" w:hAnsi="Calibri" w:cs="Calibri"/>
          <w:b/>
          <w:bCs/>
          <w:i/>
          <w:u w:val="single"/>
        </w:rPr>
        <w:t>are required to include all indirect costs</w:t>
      </w:r>
      <w:r w:rsidRPr="009A6290">
        <w:rPr>
          <w:rFonts w:ascii="Calibri" w:hAnsi="Calibri" w:cs="Calibri"/>
          <w:i/>
        </w:rPr>
        <w:t xml:space="preserve"> and will </w:t>
      </w:r>
      <w:r w:rsidRPr="009A6290">
        <w:rPr>
          <w:rFonts w:ascii="Calibri" w:hAnsi="Calibri" w:cs="Calibri"/>
          <w:i/>
          <w:u w:val="single"/>
        </w:rPr>
        <w:t>not</w:t>
      </w:r>
      <w:r w:rsidRPr="009A6290">
        <w:rPr>
          <w:rFonts w:ascii="Calibri" w:hAnsi="Calibri" w:cs="Calibri"/>
          <w:i/>
        </w:rPr>
        <w:t xml:space="preserve"> need to provide the aforementioned explanation because the costs will be applied at 100%.</w:t>
      </w:r>
    </w:p>
    <w:p w14:paraId="1883FAE8" w14:textId="77777777" w:rsidR="009A6290" w:rsidRPr="009A6290" w:rsidRDefault="009A6290" w:rsidP="009A6290">
      <w:pPr>
        <w:spacing w:after="240" w:line="240" w:lineRule="auto"/>
        <w:ind w:firstLine="274"/>
        <w:rPr>
          <w:rFonts w:ascii="Calibri" w:hAnsi="Calibri" w:cs="Calibri"/>
          <w:u w:val="single"/>
        </w:rPr>
      </w:pPr>
      <w:r w:rsidRPr="009A6290">
        <w:rPr>
          <w:rFonts w:ascii="Calibri" w:hAnsi="Calibri" w:cs="Calibri"/>
          <w:u w:val="single"/>
        </w:rPr>
        <w:fldChar w:fldCharType="begin">
          <w:ffData>
            <w:name w:val=""/>
            <w:enabled/>
            <w:calcOnExit w:val="0"/>
            <w:statusText w:type="text" w:val="If &quot;have been&quot; is checked, explain the method used in determining the proportionate share.  Do not answer this for commercial plans."/>
            <w:textInput>
              <w:default w:val="[To be completed only by individual planholders.]"/>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[To be completed only by individual planholders.]</w:t>
      </w:r>
      <w:r w:rsidRPr="009A6290">
        <w:rPr>
          <w:rFonts w:ascii="Calibri" w:hAnsi="Calibri" w:cs="Calibri"/>
          <w:u w:val="single"/>
        </w:rPr>
        <w:fldChar w:fldCharType="end"/>
      </w:r>
    </w:p>
    <w:p w14:paraId="1A3D670E" w14:textId="77777777" w:rsidR="009A6290" w:rsidRPr="009A6290" w:rsidRDefault="009A6290" w:rsidP="009A6290">
      <w:pPr>
        <w:spacing w:line="240" w:lineRule="auto"/>
        <w:rPr>
          <w:rFonts w:ascii="Georgia" w:hAnsi="Georgia" w:cs="Calibri"/>
          <w:b/>
          <w:u w:val="single"/>
        </w:rPr>
      </w:pPr>
      <w:r w:rsidRPr="009A6290">
        <w:rPr>
          <w:rFonts w:ascii="Georgia" w:hAnsi="Georgia" w:cs="Calibri"/>
          <w:b/>
        </w:rPr>
        <w:t xml:space="preserve">7.  </w:t>
      </w:r>
      <w:r w:rsidRPr="009A6290">
        <w:rPr>
          <w:rFonts w:ascii="Georgia" w:hAnsi="Georgia" w:cs="Calibri"/>
          <w:b/>
          <w:u w:val="single"/>
        </w:rPr>
        <w:t>PROGRAM ADMINISTRATOR</w:t>
      </w:r>
    </w:p>
    <w:p w14:paraId="40A75695" w14:textId="77777777" w:rsidR="009A6290" w:rsidRPr="009A6290" w:rsidRDefault="009A6290" w:rsidP="009A6290">
      <w:pPr>
        <w:spacing w:after="60" w:line="240" w:lineRule="auto"/>
        <w:ind w:firstLine="274"/>
        <w:rPr>
          <w:rFonts w:ascii="Calibri" w:hAnsi="Calibri" w:cs="Calibri"/>
          <w:u w:val="single"/>
        </w:rPr>
      </w:pPr>
      <w:r w:rsidRPr="009A6290">
        <w:rPr>
          <w:rFonts w:ascii="Calibri" w:hAnsi="Calibri" w:cs="Calibri"/>
        </w:rPr>
        <w:t>The following individual will administer the subcontracting program:</w:t>
      </w:r>
    </w:p>
    <w:p w14:paraId="6EB16B71" w14:textId="77777777" w:rsidR="009A6290" w:rsidRPr="009A6290" w:rsidRDefault="009A6290" w:rsidP="009A6290">
      <w:pPr>
        <w:tabs>
          <w:tab w:val="left" w:pos="4770"/>
        </w:tabs>
        <w:spacing w:after="60" w:line="240" w:lineRule="auto"/>
        <w:ind w:left="274"/>
        <w:rPr>
          <w:rFonts w:ascii="Calibri" w:hAnsi="Calibri" w:cs="Calibri"/>
        </w:rPr>
      </w:pPr>
      <w:r w:rsidRPr="009A6290">
        <w:rPr>
          <w:rFonts w:ascii="Calibri" w:hAnsi="Calibri" w:cs="Calibri"/>
        </w:rPr>
        <w:t xml:space="preserve">NAME:  </w:t>
      </w:r>
      <w:r w:rsidRPr="009A6290">
        <w:rPr>
          <w:rFonts w:ascii="Calibri" w:hAnsi="Calibri" w:cs="Calibri"/>
          <w:u w:val="single"/>
        </w:rPr>
        <w:fldChar w:fldCharType="begin">
          <w:ffData>
            <w:name w:val=""/>
            <w:enabled/>
            <w:calcOnExit w:val="0"/>
            <w:statusText w:type="text" w:val="Type subcontracting program administrator name"/>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TELEPHONE:  </w:t>
      </w:r>
      <w:r w:rsidRPr="009A6290">
        <w:rPr>
          <w:rFonts w:ascii="Calibri" w:hAnsi="Calibri" w:cs="Calibri"/>
          <w:u w:val="single"/>
        </w:rPr>
        <w:fldChar w:fldCharType="begin">
          <w:ffData>
            <w:name w:val=""/>
            <w:enabled/>
            <w:calcOnExit w:val="0"/>
            <w:statusText w:type="text" w:val="Type telephone number of program administrator"/>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 xml:space="preserve"> </w:t>
      </w:r>
    </w:p>
    <w:p w14:paraId="2773BBAC" w14:textId="77777777" w:rsidR="009A6290" w:rsidRPr="009A6290" w:rsidRDefault="009A6290" w:rsidP="009A6290">
      <w:pPr>
        <w:tabs>
          <w:tab w:val="left" w:pos="4770"/>
        </w:tabs>
        <w:spacing w:after="60" w:line="240" w:lineRule="auto"/>
        <w:ind w:left="270"/>
        <w:rPr>
          <w:rFonts w:ascii="Calibri" w:hAnsi="Calibri" w:cs="Calibri"/>
          <w:u w:val="single"/>
        </w:rPr>
      </w:pPr>
      <w:r w:rsidRPr="009A6290">
        <w:rPr>
          <w:rFonts w:ascii="Calibri" w:hAnsi="Calibri" w:cs="Calibri"/>
        </w:rPr>
        <w:t xml:space="preserve">TITLE:  </w:t>
      </w:r>
      <w:r w:rsidRPr="009A6290">
        <w:rPr>
          <w:rFonts w:ascii="Calibri" w:hAnsi="Calibri" w:cs="Calibri"/>
          <w:u w:val="single"/>
        </w:rPr>
        <w:fldChar w:fldCharType="begin">
          <w:ffData>
            <w:name w:val=""/>
            <w:enabled/>
            <w:calcOnExit w:val="0"/>
            <w:statusText w:type="text" w:val="Type title of program administrator"/>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E-MAIL:  </w:t>
      </w:r>
      <w:r w:rsidRPr="009A6290">
        <w:rPr>
          <w:rFonts w:ascii="Calibri" w:hAnsi="Calibri" w:cs="Calibri"/>
          <w:u w:val="single"/>
        </w:rPr>
        <w:fldChar w:fldCharType="begin">
          <w:ffData>
            <w:name w:val=""/>
            <w:enabled/>
            <w:calcOnExit w:val="0"/>
            <w:statusText w:type="text" w:val="Type e-mail of program administrator"/>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1DF3856F" w14:textId="77777777" w:rsidR="009A6290" w:rsidRPr="009A6290" w:rsidRDefault="009A6290" w:rsidP="009A6290">
      <w:pPr>
        <w:spacing w:line="240" w:lineRule="auto"/>
        <w:ind w:left="270"/>
        <w:rPr>
          <w:rFonts w:ascii="Calibri" w:hAnsi="Calibri" w:cs="Calibri"/>
        </w:rPr>
      </w:pPr>
      <w:r w:rsidRPr="009A6290">
        <w:rPr>
          <w:rFonts w:ascii="Calibri" w:hAnsi="Calibri" w:cs="Calibri"/>
        </w:rPr>
        <w:lastRenderedPageBreak/>
        <w:t>ADDRESS:</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Type address of prgram administrator (line 1)"/>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2252C5E6" w14:textId="77777777" w:rsidR="009A6290" w:rsidRPr="009A6290" w:rsidRDefault="009A6290" w:rsidP="009A6290">
      <w:pPr>
        <w:spacing w:line="240" w:lineRule="auto"/>
        <w:ind w:left="270"/>
        <w:rPr>
          <w:rFonts w:ascii="Calibri" w:hAnsi="Calibri" w:cs="Calibri"/>
        </w:rPr>
      </w:pPr>
      <w:r w:rsidRPr="009A6290">
        <w:rPr>
          <w:rFonts w:ascii="Calibri" w:hAnsi="Calibri" w:cs="Calibri"/>
        </w:rPr>
        <w:tab/>
      </w:r>
      <w:r w:rsidRPr="009A6290">
        <w:rPr>
          <w:rFonts w:ascii="Calibri" w:hAnsi="Calibri" w:cs="Calibri"/>
        </w:rPr>
        <w:tab/>
      </w:r>
      <w:r w:rsidRPr="009A6290">
        <w:rPr>
          <w:rFonts w:ascii="Calibri" w:hAnsi="Calibri" w:cs="Calibri"/>
          <w:u w:val="single"/>
        </w:rPr>
        <w:fldChar w:fldCharType="begin">
          <w:ffData>
            <w:name w:val=""/>
            <w:enabled/>
            <w:calcOnExit w:val="0"/>
            <w:statusText w:type="text" w:val="Type address of prgram administrator (line 2)"/>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5C7EC279" w14:textId="77777777" w:rsidR="009A6290" w:rsidRPr="009A6290" w:rsidRDefault="009A6290" w:rsidP="009A6290">
      <w:pPr>
        <w:spacing w:line="240" w:lineRule="auto"/>
        <w:ind w:left="270"/>
        <w:rPr>
          <w:rFonts w:ascii="Calibri" w:hAnsi="Calibri" w:cs="Calibri"/>
        </w:rPr>
      </w:pPr>
      <w:r w:rsidRPr="009A6290">
        <w:rPr>
          <w:rFonts w:ascii="Calibri" w:hAnsi="Calibri" w:cs="Calibri"/>
        </w:rPr>
        <w:tab/>
      </w:r>
      <w:r w:rsidRPr="009A6290">
        <w:rPr>
          <w:rFonts w:ascii="Calibri" w:hAnsi="Calibri" w:cs="Calibri"/>
        </w:rPr>
        <w:tab/>
      </w:r>
      <w:r w:rsidRPr="009A6290">
        <w:rPr>
          <w:rFonts w:ascii="Calibri" w:hAnsi="Calibri" w:cs="Calibri"/>
          <w:u w:val="single"/>
        </w:rPr>
        <w:fldChar w:fldCharType="begin">
          <w:ffData>
            <w:name w:val=""/>
            <w:enabled/>
            <w:calcOnExit w:val="0"/>
            <w:statusText w:type="text" w:val="Type address of prgram administrator (line 3)  "/>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05F78576" w14:textId="77777777" w:rsidR="009A6290" w:rsidRPr="009A6290" w:rsidRDefault="009A6290" w:rsidP="009A6290">
      <w:pPr>
        <w:spacing w:after="60" w:line="240" w:lineRule="auto"/>
        <w:rPr>
          <w:rFonts w:ascii="Calibri" w:hAnsi="Calibri" w:cs="Calibri"/>
          <w:b/>
        </w:rPr>
      </w:pPr>
      <w:r w:rsidRPr="009A6290">
        <w:rPr>
          <w:rFonts w:ascii="Calibri" w:hAnsi="Calibri" w:cs="Calibri"/>
        </w:rPr>
        <w:tab/>
      </w:r>
      <w:r w:rsidRPr="009A6290">
        <w:rPr>
          <w:rFonts w:ascii="Calibri" w:hAnsi="Calibri" w:cs="Calibri"/>
        </w:rPr>
        <w:tab/>
      </w:r>
      <w:r w:rsidRPr="009A6290">
        <w:rPr>
          <w:rFonts w:ascii="Calibri" w:hAnsi="Calibri" w:cs="Calibri"/>
          <w:u w:val="single"/>
        </w:rPr>
        <w:fldChar w:fldCharType="begin">
          <w:ffData>
            <w:name w:val=""/>
            <w:enabled/>
            <w:calcOnExit w:val="0"/>
            <w:statusText w:type="text" w:val="Type address of prgram administrator (line 4)"/>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03C7A9C2" w14:textId="77777777" w:rsidR="009A6290" w:rsidRPr="009A6290" w:rsidRDefault="009A6290" w:rsidP="009A6290">
      <w:pPr>
        <w:spacing w:after="360" w:line="240" w:lineRule="auto"/>
        <w:ind w:left="274"/>
        <w:rPr>
          <w:rFonts w:ascii="Calibri" w:hAnsi="Calibri" w:cs="Calibri"/>
        </w:rPr>
      </w:pPr>
      <w:r w:rsidRPr="009A6290">
        <w:rPr>
          <w:rFonts w:ascii="Calibri" w:hAnsi="Calibri" w:cs="Calibri"/>
        </w:rPr>
        <w:t xml:space="preserve">This individual's specific duties, as they relate to the firm's subcontracting program, are as follows:  </w:t>
      </w:r>
      <w:r w:rsidRPr="009A6290">
        <w:rPr>
          <w:rFonts w:ascii="Calibri" w:hAnsi="Calibri" w:cs="Calibri"/>
          <w:u w:val="single"/>
        </w:rPr>
        <w:fldChar w:fldCharType="begin">
          <w:ffData>
            <w:name w:val=""/>
            <w:enabled/>
            <w:calcOnExit w:val="0"/>
            <w:statusText w:type="text" w:val="List program administrator's specific duties"/>
            <w:textInput>
              <w:default w:val="[Duties listed must be comprehensive and include direct program responsibilities or oversight of those responsibilities.  Must reference timely submission of eSRS reports as well as submission of plans 30-days prior to the expiration of the current plan.]"/>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[Duties listed must be comprehensive and include direct program responsibilities or oversight of those responsibilities.  Must reference timely submission of eSRS reports as well as submission of plans 30-days prior to the expiration of the current plan.]</w:t>
      </w:r>
      <w:r w:rsidRPr="009A6290">
        <w:rPr>
          <w:rFonts w:ascii="Calibri" w:hAnsi="Calibri" w:cs="Calibri"/>
          <w:u w:val="single"/>
        </w:rPr>
        <w:fldChar w:fldCharType="end"/>
      </w:r>
      <w:r w:rsidRPr="009A6290">
        <w:rPr>
          <w:rFonts w:ascii="Calibri" w:hAnsi="Calibri" w:cs="Calibri"/>
        </w:rPr>
        <w:t xml:space="preserve"> </w:t>
      </w:r>
    </w:p>
    <w:p w14:paraId="1DC81932" w14:textId="77777777" w:rsidR="009A6290" w:rsidRPr="009A6290" w:rsidRDefault="009A6290" w:rsidP="009A6290">
      <w:pPr>
        <w:spacing w:line="240" w:lineRule="auto"/>
        <w:ind w:hanging="14"/>
        <w:rPr>
          <w:rFonts w:ascii="Georgia" w:hAnsi="Georgia" w:cs="Calibri"/>
          <w:b/>
          <w:u w:val="single"/>
        </w:rPr>
      </w:pPr>
      <w:r w:rsidRPr="009A6290">
        <w:rPr>
          <w:rFonts w:ascii="Georgia" w:hAnsi="Georgia" w:cs="Calibri"/>
          <w:b/>
        </w:rPr>
        <w:t xml:space="preserve">8.  </w:t>
      </w:r>
      <w:r w:rsidRPr="009A6290">
        <w:rPr>
          <w:rFonts w:ascii="Georgia" w:hAnsi="Georgia" w:cs="Calibri"/>
          <w:b/>
          <w:u w:val="single"/>
        </w:rPr>
        <w:t>EQUITABLE OPPORTUNITY</w:t>
      </w:r>
    </w:p>
    <w:p w14:paraId="207B62F7" w14:textId="77777777" w:rsidR="009A6290" w:rsidRPr="009A6290" w:rsidRDefault="009A6290" w:rsidP="009A6290">
      <w:pPr>
        <w:spacing w:after="40" w:line="240" w:lineRule="auto"/>
        <w:ind w:left="274"/>
        <w:rPr>
          <w:rFonts w:ascii="Calibri" w:hAnsi="Calibri" w:cs="Calibri"/>
        </w:rPr>
      </w:pPr>
      <w:r w:rsidRPr="009A6290">
        <w:rPr>
          <w:rFonts w:ascii="Calibri" w:hAnsi="Calibri" w:cs="Calibri"/>
        </w:rPr>
        <w:t xml:space="preserve">The following </w:t>
      </w:r>
      <w:hyperlink w:anchor="GoodFaithEffort" w:history="1">
        <w:r w:rsidRPr="009A6290">
          <w:rPr>
            <w:rFonts w:ascii="Calibri" w:hAnsi="Calibri" w:cs="Calibri"/>
            <w:color w:val="0000FF"/>
            <w:u w:val="single"/>
          </w:rPr>
          <w:t>good faith efforts</w:t>
        </w:r>
      </w:hyperlink>
      <w:r w:rsidRPr="009A6290">
        <w:rPr>
          <w:rFonts w:ascii="Calibri" w:hAnsi="Calibri" w:cs="Calibri"/>
          <w:b/>
          <w:bCs/>
          <w:color w:val="C00000"/>
        </w:rPr>
        <w:t>*</w:t>
      </w:r>
      <w:r w:rsidRPr="009A6290">
        <w:rPr>
          <w:rFonts w:ascii="Calibri" w:hAnsi="Calibri" w:cs="Calibri"/>
        </w:rPr>
        <w:t xml:space="preserve"> (internal and external) will be taken to assure that small business, veteran-owned small business, service-disabled veteran-owned small business, HUBZone small business, small disadvantaged business, and women-owned small business concerns will have an equitable opportunity to compete for subcontracts:</w:t>
      </w:r>
    </w:p>
    <w:p w14:paraId="3890625E" w14:textId="77777777" w:rsidR="009A6290" w:rsidRPr="009A6290" w:rsidRDefault="009A6290" w:rsidP="009A6290">
      <w:pPr>
        <w:spacing w:after="360" w:line="240" w:lineRule="auto"/>
        <w:ind w:left="274"/>
        <w:rPr>
          <w:rFonts w:ascii="Calibri" w:hAnsi="Calibri" w:cs="Calibri"/>
          <w:u w:val="single"/>
        </w:rPr>
      </w:pPr>
      <w:r w:rsidRPr="009A6290">
        <w:rPr>
          <w:rFonts w:ascii="Calibri" w:hAnsi="Calibri" w:cs="Calibri"/>
          <w:u w:val="single"/>
        </w:rPr>
        <w:fldChar w:fldCharType="begin">
          <w:ffData>
            <w:name w:val=""/>
            <w:enabled/>
            <w:calcOnExit w:val="0"/>
            <w:statusText w:type="text" w:val="List specific effort to provide equitable opportunity"/>
            <w:textInput>
              <w:default w:val="[Must address both internal and external proactive, good faith efforts.  Be specific when listing organizations, associations, events, etc.  General responses will not be accepted.  See end of template for explanations re. good faith effort.]"/>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[Must address both internal and external proactive, good faith efforts.  Be specific when listing organizations, associations, events, etc.  General responses will not be accepted.  See end of template for explanations re. good faith effort.]</w:t>
      </w:r>
      <w:r w:rsidRPr="009A6290">
        <w:rPr>
          <w:rFonts w:ascii="Calibri" w:hAnsi="Calibri" w:cs="Calibri"/>
          <w:u w:val="single"/>
        </w:rPr>
        <w:fldChar w:fldCharType="end"/>
      </w:r>
    </w:p>
    <w:p w14:paraId="161A7250" w14:textId="77777777" w:rsidR="009A6290" w:rsidRPr="009A6290" w:rsidRDefault="009A6290" w:rsidP="009A6290">
      <w:pPr>
        <w:spacing w:line="240" w:lineRule="auto"/>
        <w:rPr>
          <w:rFonts w:ascii="Georgia" w:hAnsi="Georgia" w:cs="Calibri"/>
          <w:b/>
          <w:u w:val="single"/>
        </w:rPr>
      </w:pPr>
      <w:r w:rsidRPr="009A6290">
        <w:rPr>
          <w:rFonts w:ascii="Georgia" w:hAnsi="Georgia" w:cs="Calibri"/>
          <w:b/>
        </w:rPr>
        <w:t xml:space="preserve">9.  </w:t>
      </w:r>
      <w:r w:rsidRPr="009A6290">
        <w:rPr>
          <w:rFonts w:ascii="Georgia" w:hAnsi="Georgia" w:cs="Calibri"/>
          <w:b/>
          <w:u w:val="single"/>
        </w:rPr>
        <w:t>FLOW-DOWN CLAUSE</w:t>
      </w:r>
    </w:p>
    <w:p w14:paraId="0FA02974" w14:textId="77777777" w:rsidR="009A6290" w:rsidRPr="009A6290" w:rsidRDefault="009A6290" w:rsidP="009A6290">
      <w:pPr>
        <w:spacing w:after="60" w:line="240" w:lineRule="auto"/>
        <w:ind w:left="274"/>
        <w:rPr>
          <w:rFonts w:ascii="Calibri" w:hAnsi="Calibri" w:cs="Calibri"/>
        </w:rPr>
      </w:pPr>
      <w:bookmarkStart w:id="49" w:name="_Hlk53997407"/>
      <w:bookmarkStart w:id="50" w:name="_Hlk53997257"/>
      <w:r w:rsidRPr="009A6290">
        <w:rPr>
          <w:rFonts w:ascii="Calibri" w:hAnsi="Calibri" w:cs="Calibri"/>
        </w:rPr>
        <w:t xml:space="preserve">The offeror agrees that the FAR clause of this contract entitled “Utilization of Small Business Concerns” (52.219-8) will be included </w:t>
      </w:r>
      <w:r w:rsidRPr="009A6290">
        <w:rPr>
          <w:rFonts w:ascii="Calibri" w:hAnsi="Calibri" w:cs="Calibri"/>
          <w:lang w:val="en"/>
        </w:rPr>
        <w:t>in all subcontracts that offer further subcontracting opportunities, and that the Offeror will require all subcontractors (except small business concerns) that receive subcontracts in excess of the applicable threshold specified in FAR 19.702(a) on the date of subcontract award, with further subcontracting possibilities to adopt a subcontracting plan that complies with the requirements of FAR clause 52.219-9 Small Business Subcontracting Plan.</w:t>
      </w:r>
      <w:bookmarkEnd w:id="49"/>
    </w:p>
    <w:bookmarkEnd w:id="50"/>
    <w:p w14:paraId="0E62F812" w14:textId="77777777" w:rsidR="009A6290" w:rsidRPr="009A6290" w:rsidRDefault="009A6290" w:rsidP="009A6290">
      <w:pPr>
        <w:spacing w:after="60" w:line="240" w:lineRule="auto"/>
        <w:ind w:left="274"/>
        <w:rPr>
          <w:rFonts w:ascii="Calibri" w:hAnsi="Calibri" w:cs="Calibri"/>
          <w:b/>
          <w:i/>
          <w:sz w:val="20"/>
          <w:szCs w:val="20"/>
        </w:rPr>
      </w:pPr>
      <w:r w:rsidRPr="009A6290">
        <w:rPr>
          <w:rFonts w:ascii="Calibri" w:hAnsi="Calibri" w:cs="Calibri"/>
          <w:b/>
          <w:i/>
          <w:sz w:val="20"/>
          <w:szCs w:val="20"/>
        </w:rPr>
        <w:t>NOTE:  See exceptions listed in FAR 52.219-9(j).</w:t>
      </w:r>
    </w:p>
    <w:p w14:paraId="05D39579" w14:textId="77777777" w:rsidR="009A6290" w:rsidRPr="009A6290" w:rsidRDefault="009A6290" w:rsidP="009A6290">
      <w:pPr>
        <w:spacing w:after="60" w:line="240" w:lineRule="auto"/>
        <w:ind w:left="274"/>
        <w:rPr>
          <w:rFonts w:ascii="Calibri" w:hAnsi="Calibri" w:cs="Calibri"/>
          <w:b/>
          <w:i/>
          <w:sz w:val="20"/>
          <w:szCs w:val="20"/>
        </w:rPr>
      </w:pPr>
    </w:p>
    <w:p w14:paraId="2119E8A6" w14:textId="77777777" w:rsidR="009A6290" w:rsidRPr="009A6290" w:rsidRDefault="009A6290" w:rsidP="009A6290">
      <w:pPr>
        <w:spacing w:line="240" w:lineRule="auto"/>
        <w:rPr>
          <w:rFonts w:ascii="Georgia" w:hAnsi="Georgia" w:cs="Calibri"/>
          <w:b/>
          <w:u w:val="single"/>
        </w:rPr>
      </w:pPr>
      <w:r w:rsidRPr="009A6290">
        <w:rPr>
          <w:rFonts w:ascii="Georgia" w:hAnsi="Georgia" w:cs="Calibri"/>
          <w:b/>
        </w:rPr>
        <w:t xml:space="preserve">10.  </w:t>
      </w:r>
      <w:r w:rsidRPr="009A6290">
        <w:rPr>
          <w:rFonts w:ascii="Georgia" w:hAnsi="Georgia" w:cs="Calibri"/>
          <w:b/>
          <w:u w:val="single"/>
        </w:rPr>
        <w:t>REPORTING &amp; COOPERATION</w:t>
      </w:r>
    </w:p>
    <w:p w14:paraId="79FEE9CA" w14:textId="77777777" w:rsidR="009A6290" w:rsidRPr="009A6290" w:rsidRDefault="009A6290" w:rsidP="009A6290">
      <w:pPr>
        <w:spacing w:after="0" w:line="240" w:lineRule="auto"/>
        <w:ind w:left="1080" w:hanging="360"/>
        <w:rPr>
          <w:rFonts w:ascii="Calibri" w:hAnsi="Calibri" w:cs="Calibri"/>
        </w:rPr>
      </w:pPr>
      <w:r w:rsidRPr="009A6290">
        <w:rPr>
          <w:rFonts w:ascii="Calibri" w:hAnsi="Calibri" w:cs="Calibri"/>
        </w:rPr>
        <w:t>The offeror agrees to</w:t>
      </w:r>
    </w:p>
    <w:p w14:paraId="435BE125" w14:textId="77777777" w:rsidR="009A6290" w:rsidRPr="009A6290" w:rsidRDefault="009A6290" w:rsidP="009A6290">
      <w:pPr>
        <w:tabs>
          <w:tab w:val="left" w:pos="1170"/>
        </w:tabs>
        <w:spacing w:after="0" w:line="240" w:lineRule="auto"/>
        <w:ind w:left="1080" w:hanging="360"/>
        <w:rPr>
          <w:rFonts w:ascii="Calibri" w:eastAsia="Arial Unicode MS" w:hAnsi="Calibri" w:cs="Calibri"/>
        </w:rPr>
      </w:pPr>
      <w:r w:rsidRPr="009A6290">
        <w:rPr>
          <w:rFonts w:ascii="Calibri" w:eastAsia="Arial Unicode MS" w:hAnsi="Calibri" w:cs="Calibri"/>
        </w:rPr>
        <w:t xml:space="preserve">(i) </w:t>
      </w:r>
      <w:r w:rsidRPr="009A6290">
        <w:rPr>
          <w:rFonts w:ascii="Calibri" w:eastAsia="Arial Unicode MS" w:hAnsi="Calibri" w:cs="Calibri"/>
        </w:rPr>
        <w:tab/>
        <w:t>Cooperate in any studies or surveys as may be required;</w:t>
      </w:r>
    </w:p>
    <w:p w14:paraId="36D91E89" w14:textId="77777777" w:rsidR="009A6290" w:rsidRPr="009A6290" w:rsidRDefault="009A6290" w:rsidP="009A6290">
      <w:pPr>
        <w:spacing w:after="0" w:line="240" w:lineRule="auto"/>
        <w:ind w:left="1080" w:hanging="360"/>
        <w:rPr>
          <w:rFonts w:ascii="Calibri" w:eastAsia="Arial Unicode MS" w:hAnsi="Calibri" w:cs="Calibri"/>
        </w:rPr>
      </w:pPr>
      <w:r w:rsidRPr="009A6290">
        <w:rPr>
          <w:rFonts w:ascii="Calibri" w:eastAsia="Arial Unicode MS" w:hAnsi="Calibri" w:cs="Calibri"/>
        </w:rPr>
        <w:t>(ii)   Submit periodic reports so that</w:t>
      </w:r>
      <w:r w:rsidRPr="009A6290">
        <w:rPr>
          <w:rFonts w:ascii="Calibri" w:eastAsia="Arial Unicode MS" w:hAnsi="Calibri" w:cs="Calibri"/>
          <w:b/>
          <w:bCs/>
        </w:rPr>
        <w:t xml:space="preserve"> </w:t>
      </w:r>
      <w:r w:rsidRPr="009A6290">
        <w:rPr>
          <w:rFonts w:ascii="Calibri" w:eastAsia="Arial Unicode MS" w:hAnsi="Calibri" w:cs="Calibri"/>
        </w:rPr>
        <w:t>the Government can determine the extent of compliance by the offeror with the subcontracting plan;</w:t>
      </w:r>
    </w:p>
    <w:p w14:paraId="42753C4B" w14:textId="77777777" w:rsidR="009A6290" w:rsidRPr="009A6290" w:rsidRDefault="009A6290" w:rsidP="009A6290">
      <w:pPr>
        <w:spacing w:after="0" w:line="240" w:lineRule="auto"/>
        <w:ind w:left="1080" w:hanging="360"/>
        <w:rPr>
          <w:rFonts w:ascii="Calibri" w:hAnsi="Calibri" w:cs="Calibri"/>
          <w:color w:val="000000"/>
          <w:sz w:val="20"/>
          <w:lang w:val="en"/>
        </w:rPr>
      </w:pPr>
      <w:r w:rsidRPr="009A6290">
        <w:rPr>
          <w:rFonts w:ascii="Calibri" w:hAnsi="Calibri" w:cs="Calibri"/>
          <w:color w:val="000000"/>
          <w:sz w:val="20"/>
          <w:lang w:val="en"/>
        </w:rPr>
        <w:t>(iii) After November 30, 2017, include subcontracting data for each order when reporting subcontracting achievements for indefinite-delivery, indefinite-quantity contracts with individual subcontracting plans where the contract is intended for use by multiple agencies;</w:t>
      </w:r>
    </w:p>
    <w:p w14:paraId="2696F0E0" w14:textId="77777777" w:rsidR="009A6290" w:rsidRPr="009A6290" w:rsidRDefault="009A6290" w:rsidP="009A6290">
      <w:pPr>
        <w:spacing w:after="0" w:line="240" w:lineRule="auto"/>
        <w:ind w:left="1080" w:hanging="360"/>
        <w:rPr>
          <w:rFonts w:ascii="Calibri" w:hAnsi="Calibri" w:cs="Calibri"/>
          <w:color w:val="000000"/>
          <w:sz w:val="20"/>
          <w:lang w:val="en"/>
        </w:rPr>
      </w:pPr>
      <w:bookmarkStart w:id="51" w:name="wp1136102"/>
      <w:bookmarkEnd w:id="51"/>
      <w:r w:rsidRPr="009A6290">
        <w:rPr>
          <w:rFonts w:ascii="Calibri" w:hAnsi="Calibri" w:cs="Calibri"/>
          <w:color w:val="000000"/>
          <w:sz w:val="20"/>
          <w:lang w:val="en"/>
        </w:rPr>
        <w:t xml:space="preserve">(iv) Submit the Individual Subcontract Report (ISR) and/or the Summary Subcontract Report (SSR), in accordance with paragraph (l) of FAR 52.219-9 using the Electronic Subcontracting Reporting System (eSRS) at </w:t>
      </w:r>
      <w:hyperlink r:id="rId59" w:tgtFrame="_blank" w:history="1">
        <w:r w:rsidRPr="009A6290">
          <w:rPr>
            <w:rFonts w:ascii="Calibri" w:hAnsi="Calibri" w:cs="Calibri"/>
            <w:color w:val="0000FF"/>
            <w:sz w:val="20"/>
            <w:u w:val="single"/>
            <w:lang w:val="en"/>
          </w:rPr>
          <w:t>http://www.esrs.gov</w:t>
        </w:r>
      </w:hyperlink>
      <w:r w:rsidRPr="009A6290">
        <w:rPr>
          <w:rFonts w:ascii="Calibri" w:hAnsi="Calibri" w:cs="Calibri"/>
          <w:color w:val="000000"/>
          <w:sz w:val="20"/>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52.219-9, or as provided in agency regulations; </w:t>
      </w:r>
    </w:p>
    <w:p w14:paraId="07A37CDF" w14:textId="77777777" w:rsidR="009A6290" w:rsidRPr="009A6290" w:rsidRDefault="009A6290" w:rsidP="009A6290">
      <w:pPr>
        <w:spacing w:after="0" w:line="240" w:lineRule="auto"/>
        <w:ind w:left="1080" w:hanging="360"/>
        <w:rPr>
          <w:rFonts w:ascii="Calibri" w:hAnsi="Calibri" w:cs="Calibri"/>
          <w:color w:val="000000"/>
          <w:sz w:val="20"/>
          <w:lang w:val="en"/>
        </w:rPr>
      </w:pPr>
      <w:bookmarkStart w:id="52" w:name="wp1140761"/>
      <w:bookmarkEnd w:id="52"/>
      <w:r w:rsidRPr="009A6290">
        <w:rPr>
          <w:rFonts w:ascii="Calibri" w:hAnsi="Calibri" w:cs="Calibri"/>
          <w:color w:val="000000"/>
          <w:sz w:val="20"/>
          <w:lang w:val="en"/>
        </w:rPr>
        <w:t xml:space="preserve">(v) Ensure that its subcontractors with subcontracting plans agree to submit the ISR and/or the SSR using eSRS; </w:t>
      </w:r>
    </w:p>
    <w:p w14:paraId="25FA3308" w14:textId="77777777" w:rsidR="009A6290" w:rsidRPr="009A6290" w:rsidRDefault="009A6290" w:rsidP="009A6290">
      <w:pPr>
        <w:spacing w:after="0" w:line="240" w:lineRule="auto"/>
        <w:ind w:left="1080" w:hanging="360"/>
        <w:rPr>
          <w:rFonts w:ascii="Calibri" w:hAnsi="Calibri" w:cs="Calibri"/>
          <w:color w:val="000000"/>
          <w:sz w:val="20"/>
          <w:lang w:val="en"/>
        </w:rPr>
      </w:pPr>
      <w:bookmarkStart w:id="53" w:name="wp1140766"/>
      <w:bookmarkEnd w:id="53"/>
      <w:r w:rsidRPr="009A6290">
        <w:rPr>
          <w:rFonts w:ascii="Calibri" w:hAnsi="Calibri" w:cs="Calibri"/>
          <w:color w:val="000000"/>
          <w:sz w:val="20"/>
          <w:lang w:val="en"/>
        </w:rPr>
        <w:lastRenderedPageBreak/>
        <w:t>(vi) Provide its prime contract number, its unique identity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0A848058" w14:textId="77777777" w:rsidR="009A6290" w:rsidRPr="009A6290" w:rsidRDefault="009A6290" w:rsidP="009A6290">
      <w:pPr>
        <w:spacing w:after="0" w:line="240" w:lineRule="auto"/>
        <w:ind w:left="1080" w:hanging="360"/>
        <w:rPr>
          <w:rFonts w:ascii="Calibri" w:hAnsi="Calibri" w:cs="Calibri"/>
          <w:color w:val="000000"/>
          <w:sz w:val="20"/>
          <w:lang w:val="en"/>
        </w:rPr>
      </w:pPr>
      <w:bookmarkStart w:id="54" w:name="wp1149276"/>
      <w:bookmarkEnd w:id="54"/>
      <w:r w:rsidRPr="009A6290">
        <w:rPr>
          <w:rFonts w:ascii="Calibri" w:hAnsi="Calibri" w:cs="Calibri"/>
          <w:color w:val="000000"/>
          <w:sz w:val="20"/>
          <w:lang w:val="en"/>
        </w:rPr>
        <w:t>(vii) Require that each subcontractor with a subcontracting plan provide the prime contract number, its own unique identity identifier, and the e-mail address of the subcontractor’s official responsible for acknowledging receipt of or rejecting the ISRs, to its subcontractors with subcontracting plans.</w:t>
      </w:r>
    </w:p>
    <w:p w14:paraId="183C598F" w14:textId="77777777" w:rsidR="009A6290" w:rsidRPr="009A6290" w:rsidRDefault="009A6290" w:rsidP="009A6290">
      <w:pPr>
        <w:spacing w:after="0" w:line="240" w:lineRule="auto"/>
        <w:ind w:left="1080" w:hanging="360"/>
        <w:rPr>
          <w:rFonts w:ascii="Calibri" w:hAnsi="Calibri" w:cs="Calibri"/>
          <w:color w:val="000000"/>
          <w:sz w:val="20"/>
          <w:lang w:val="en"/>
        </w:rPr>
      </w:pPr>
    </w:p>
    <w:p w14:paraId="5E446F28" w14:textId="77777777" w:rsidR="009A6290" w:rsidRPr="009A6290" w:rsidRDefault="009A6290" w:rsidP="009A6290">
      <w:pPr>
        <w:spacing w:line="240" w:lineRule="auto"/>
        <w:rPr>
          <w:rFonts w:ascii="Georgia" w:hAnsi="Georgia" w:cs="Calibri"/>
          <w:b/>
          <w:u w:val="single"/>
        </w:rPr>
      </w:pPr>
      <w:r w:rsidRPr="009A6290">
        <w:rPr>
          <w:rFonts w:ascii="Georgia" w:hAnsi="Georgia" w:cs="Calibri"/>
          <w:b/>
        </w:rPr>
        <w:t xml:space="preserve">11.  </w:t>
      </w:r>
      <w:r w:rsidRPr="009A6290">
        <w:rPr>
          <w:rFonts w:ascii="Georgia" w:hAnsi="Georgia" w:cs="Calibri"/>
          <w:b/>
          <w:u w:val="single"/>
        </w:rPr>
        <w:t>RECORDKEEPING</w:t>
      </w:r>
    </w:p>
    <w:p w14:paraId="026931D1" w14:textId="77777777" w:rsidR="009A6290" w:rsidRPr="009A6290" w:rsidRDefault="009A6290" w:rsidP="009A6290">
      <w:pPr>
        <w:spacing w:after="0" w:line="240" w:lineRule="auto"/>
        <w:ind w:left="450"/>
        <w:rPr>
          <w:rFonts w:ascii="Calibri" w:hAnsi="Calibri" w:cs="Calibri"/>
        </w:rPr>
      </w:pPr>
      <w:r w:rsidRPr="009A6290">
        <w:rPr>
          <w:rFonts w:ascii="Calibri" w:eastAsia="Arial Unicode MS" w:hAnsi="Calibri" w:cs="Calibri"/>
        </w:rPr>
        <w:t xml:space="preserve">The following is a </w:t>
      </w:r>
      <w:r w:rsidRPr="009A6290">
        <w:rPr>
          <w:rFonts w:ascii="Calibri" w:hAnsi="Calibri" w:cs="Calibri"/>
        </w:rPr>
        <w:t>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18A8E210" w14:textId="77777777" w:rsidR="009A6290" w:rsidRPr="009A6290" w:rsidRDefault="009A6290" w:rsidP="009A6290">
      <w:pPr>
        <w:spacing w:after="0" w:line="240" w:lineRule="auto"/>
        <w:ind w:left="720" w:hanging="270"/>
        <w:rPr>
          <w:rFonts w:ascii="Calibri" w:hAnsi="Calibri" w:cs="Calibri"/>
          <w:color w:val="000000"/>
          <w:lang w:val="en"/>
        </w:rPr>
      </w:pPr>
      <w:r w:rsidRPr="009A6290">
        <w:rPr>
          <w:rFonts w:ascii="Calibri" w:hAnsi="Calibri" w:cs="Calibri"/>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21F55011" w14:textId="77777777" w:rsidR="009A6290" w:rsidRPr="009A6290" w:rsidRDefault="009A6290" w:rsidP="009A6290">
      <w:pPr>
        <w:spacing w:after="0" w:line="240" w:lineRule="auto"/>
        <w:ind w:left="720" w:hanging="270"/>
        <w:rPr>
          <w:rFonts w:ascii="Calibri" w:hAnsi="Calibri" w:cs="Calibri"/>
          <w:color w:val="000000"/>
          <w:lang w:val="en"/>
        </w:rPr>
      </w:pPr>
      <w:bookmarkStart w:id="55" w:name="wp1136105"/>
      <w:bookmarkEnd w:id="55"/>
      <w:r w:rsidRPr="009A6290">
        <w:rPr>
          <w:rFonts w:ascii="Calibri" w:hAnsi="Calibri" w:cs="Calibri"/>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5B0D54E5" w14:textId="77777777" w:rsidR="009A6290" w:rsidRPr="009A6290" w:rsidRDefault="009A6290" w:rsidP="009A6290">
      <w:pPr>
        <w:spacing w:after="0" w:line="240" w:lineRule="auto"/>
        <w:ind w:left="720" w:hanging="270"/>
        <w:rPr>
          <w:rFonts w:ascii="Calibri" w:hAnsi="Calibri" w:cs="Calibri"/>
          <w:color w:val="000000"/>
          <w:lang w:val="en"/>
        </w:rPr>
      </w:pPr>
      <w:bookmarkStart w:id="56" w:name="wp1136106"/>
      <w:bookmarkEnd w:id="56"/>
      <w:r w:rsidRPr="009A6290">
        <w:rPr>
          <w:rFonts w:ascii="Calibri" w:hAnsi="Calibri" w:cs="Calibri"/>
          <w:color w:val="000000"/>
          <w:lang w:val="en"/>
        </w:rPr>
        <w:t>(iii) Records on each subcontract solicitation resulting in an award of more than the simplified acquisition threshold, as defined in FAR 2.101 on the date of subcontract award, indicating—</w:t>
      </w:r>
    </w:p>
    <w:p w14:paraId="297EC24A" w14:textId="77777777" w:rsidR="009A6290" w:rsidRPr="009A6290" w:rsidRDefault="009A6290" w:rsidP="009A6290">
      <w:pPr>
        <w:spacing w:after="0" w:line="240" w:lineRule="auto"/>
        <w:ind w:left="1080" w:hanging="270"/>
        <w:rPr>
          <w:rFonts w:ascii="Calibri" w:hAnsi="Calibri" w:cs="Calibri"/>
          <w:color w:val="000000"/>
          <w:lang w:val="en"/>
        </w:rPr>
      </w:pPr>
      <w:bookmarkStart w:id="57" w:name="wp1136107"/>
      <w:bookmarkEnd w:id="57"/>
      <w:r w:rsidRPr="009A6290">
        <w:rPr>
          <w:rFonts w:ascii="Calibri" w:hAnsi="Calibri" w:cs="Calibri"/>
          <w:color w:val="000000"/>
          <w:lang w:val="en"/>
        </w:rPr>
        <w:t>(A) Whether small business concerns were solicited and, if not, why not;</w:t>
      </w:r>
    </w:p>
    <w:p w14:paraId="7EF05656" w14:textId="77777777" w:rsidR="009A6290" w:rsidRPr="009A6290" w:rsidRDefault="009A6290" w:rsidP="009A6290">
      <w:pPr>
        <w:spacing w:after="0" w:line="240" w:lineRule="auto"/>
        <w:ind w:left="1080" w:hanging="270"/>
        <w:rPr>
          <w:rFonts w:ascii="Calibri" w:hAnsi="Calibri" w:cs="Calibri"/>
          <w:color w:val="000000"/>
          <w:lang w:val="en"/>
        </w:rPr>
      </w:pPr>
      <w:bookmarkStart w:id="58" w:name="wp1136108"/>
      <w:bookmarkEnd w:id="58"/>
      <w:r w:rsidRPr="009A6290">
        <w:rPr>
          <w:rFonts w:ascii="Calibri" w:hAnsi="Calibri" w:cs="Calibri"/>
          <w:color w:val="000000"/>
          <w:lang w:val="en"/>
        </w:rPr>
        <w:t>(B) Whether veteran-owned small business concerns were solicited and, if not, why not;</w:t>
      </w:r>
    </w:p>
    <w:p w14:paraId="652D300E" w14:textId="77777777" w:rsidR="009A6290" w:rsidRPr="009A6290" w:rsidRDefault="009A6290" w:rsidP="009A6290">
      <w:pPr>
        <w:spacing w:after="0" w:line="240" w:lineRule="auto"/>
        <w:ind w:left="1080" w:hanging="270"/>
        <w:rPr>
          <w:rFonts w:ascii="Calibri" w:hAnsi="Calibri" w:cs="Calibri"/>
          <w:color w:val="000000"/>
          <w:lang w:val="en"/>
        </w:rPr>
      </w:pPr>
      <w:bookmarkStart w:id="59" w:name="wp1136109"/>
      <w:bookmarkEnd w:id="59"/>
      <w:r w:rsidRPr="009A6290">
        <w:rPr>
          <w:rFonts w:ascii="Calibri" w:hAnsi="Calibri" w:cs="Calibri"/>
          <w:color w:val="000000"/>
          <w:lang w:val="en"/>
        </w:rPr>
        <w:t>(C) Whether service-disabled veteran-owned small business concerns were solicited and, if not, why not;</w:t>
      </w:r>
    </w:p>
    <w:p w14:paraId="11996B05" w14:textId="77777777" w:rsidR="009A6290" w:rsidRPr="009A6290" w:rsidRDefault="009A6290" w:rsidP="009A6290">
      <w:pPr>
        <w:spacing w:after="0" w:line="240" w:lineRule="auto"/>
        <w:ind w:left="1080" w:hanging="270"/>
        <w:rPr>
          <w:rFonts w:ascii="Calibri" w:hAnsi="Calibri" w:cs="Calibri"/>
          <w:color w:val="000000"/>
          <w:lang w:val="en"/>
        </w:rPr>
      </w:pPr>
      <w:bookmarkStart w:id="60" w:name="wp1136110"/>
      <w:bookmarkEnd w:id="60"/>
      <w:r w:rsidRPr="009A6290">
        <w:rPr>
          <w:rFonts w:ascii="Calibri" w:hAnsi="Calibri" w:cs="Calibri"/>
          <w:color w:val="000000"/>
          <w:lang w:val="en"/>
        </w:rPr>
        <w:t>(D) Whether HUBZone small business concerns were solicited and, if not, why not;</w:t>
      </w:r>
    </w:p>
    <w:p w14:paraId="45AB61CD" w14:textId="77777777" w:rsidR="009A6290" w:rsidRPr="009A6290" w:rsidRDefault="009A6290" w:rsidP="009A6290">
      <w:pPr>
        <w:spacing w:after="0" w:line="240" w:lineRule="auto"/>
        <w:ind w:left="1080" w:hanging="270"/>
        <w:rPr>
          <w:rFonts w:ascii="Calibri" w:hAnsi="Calibri" w:cs="Calibri"/>
          <w:color w:val="000000"/>
          <w:lang w:val="en"/>
        </w:rPr>
      </w:pPr>
      <w:bookmarkStart w:id="61" w:name="wp1136111"/>
      <w:bookmarkEnd w:id="61"/>
      <w:r w:rsidRPr="009A6290">
        <w:rPr>
          <w:rFonts w:ascii="Calibri" w:hAnsi="Calibri" w:cs="Calibri"/>
          <w:color w:val="000000"/>
          <w:lang w:val="en"/>
        </w:rPr>
        <w:t>(E) Whether small disadvantaged business concerns were solicited and, if not, why not;</w:t>
      </w:r>
    </w:p>
    <w:p w14:paraId="5AD3DE25" w14:textId="77777777" w:rsidR="009A6290" w:rsidRPr="009A6290" w:rsidRDefault="009A6290" w:rsidP="009A6290">
      <w:pPr>
        <w:spacing w:after="0" w:line="240" w:lineRule="auto"/>
        <w:ind w:left="1080" w:hanging="270"/>
        <w:rPr>
          <w:rFonts w:ascii="Calibri" w:hAnsi="Calibri" w:cs="Calibri"/>
          <w:color w:val="000000"/>
          <w:lang w:val="en"/>
        </w:rPr>
      </w:pPr>
      <w:bookmarkStart w:id="62" w:name="wp1136112"/>
      <w:bookmarkEnd w:id="62"/>
      <w:r w:rsidRPr="009A6290">
        <w:rPr>
          <w:rFonts w:ascii="Calibri" w:hAnsi="Calibri" w:cs="Calibri"/>
          <w:color w:val="000000"/>
          <w:lang w:val="en"/>
        </w:rPr>
        <w:t>(F) Whether women-owned small business concerns were solicited and, if not, why not; and</w:t>
      </w:r>
    </w:p>
    <w:p w14:paraId="0CFE2822" w14:textId="77777777" w:rsidR="009A6290" w:rsidRPr="009A6290" w:rsidRDefault="009A6290" w:rsidP="009A6290">
      <w:pPr>
        <w:spacing w:after="0" w:line="240" w:lineRule="auto"/>
        <w:ind w:left="1080" w:hanging="270"/>
        <w:rPr>
          <w:rFonts w:ascii="Calibri" w:hAnsi="Calibri" w:cs="Calibri"/>
          <w:color w:val="000000"/>
          <w:lang w:val="en"/>
        </w:rPr>
      </w:pPr>
      <w:bookmarkStart w:id="63" w:name="wp1136113"/>
      <w:bookmarkEnd w:id="63"/>
      <w:r w:rsidRPr="009A6290">
        <w:rPr>
          <w:rFonts w:ascii="Calibri" w:hAnsi="Calibri" w:cs="Calibri"/>
          <w:color w:val="000000"/>
          <w:lang w:val="en"/>
        </w:rPr>
        <w:t>(G) If applicable, the reason award was not made to a small business concern.</w:t>
      </w:r>
    </w:p>
    <w:p w14:paraId="0D56490B" w14:textId="77777777" w:rsidR="009A6290" w:rsidRPr="009A6290" w:rsidRDefault="009A6290" w:rsidP="009A6290">
      <w:pPr>
        <w:spacing w:after="0" w:line="240" w:lineRule="auto"/>
        <w:ind w:left="720" w:hanging="270"/>
        <w:rPr>
          <w:rFonts w:ascii="Calibri" w:hAnsi="Calibri" w:cs="Calibri"/>
          <w:color w:val="000000"/>
          <w:lang w:val="en"/>
        </w:rPr>
      </w:pPr>
      <w:bookmarkStart w:id="64" w:name="wp1136114"/>
      <w:bookmarkEnd w:id="64"/>
      <w:r w:rsidRPr="009A6290">
        <w:rPr>
          <w:rFonts w:ascii="Calibri" w:hAnsi="Calibri" w:cs="Calibri"/>
          <w:color w:val="000000"/>
          <w:lang w:val="en"/>
        </w:rPr>
        <w:t>(iv) Records of any outreach efforts to contact—</w:t>
      </w:r>
    </w:p>
    <w:p w14:paraId="423CD050" w14:textId="77777777" w:rsidR="009A6290" w:rsidRPr="009A6290" w:rsidRDefault="009A6290" w:rsidP="009A6290">
      <w:pPr>
        <w:spacing w:after="0" w:line="240" w:lineRule="auto"/>
        <w:ind w:left="1080" w:hanging="270"/>
        <w:rPr>
          <w:rFonts w:ascii="Calibri" w:hAnsi="Calibri" w:cs="Calibri"/>
          <w:color w:val="000000"/>
          <w:lang w:val="en"/>
        </w:rPr>
      </w:pPr>
      <w:bookmarkStart w:id="65" w:name="wp1136115"/>
      <w:bookmarkEnd w:id="65"/>
      <w:r w:rsidRPr="009A6290">
        <w:rPr>
          <w:rFonts w:ascii="Calibri" w:hAnsi="Calibri" w:cs="Calibri"/>
          <w:color w:val="000000"/>
          <w:lang w:val="en"/>
        </w:rPr>
        <w:t>(A) Trade associations;</w:t>
      </w:r>
    </w:p>
    <w:p w14:paraId="32105213" w14:textId="77777777" w:rsidR="009A6290" w:rsidRPr="009A6290" w:rsidRDefault="009A6290" w:rsidP="009A6290">
      <w:pPr>
        <w:spacing w:after="0" w:line="240" w:lineRule="auto"/>
        <w:ind w:left="1080" w:hanging="270"/>
        <w:rPr>
          <w:rFonts w:ascii="Calibri" w:hAnsi="Calibri" w:cs="Calibri"/>
          <w:color w:val="000000"/>
          <w:lang w:val="en"/>
        </w:rPr>
      </w:pPr>
      <w:bookmarkStart w:id="66" w:name="wp1136116"/>
      <w:bookmarkEnd w:id="66"/>
      <w:r w:rsidRPr="009A6290">
        <w:rPr>
          <w:rFonts w:ascii="Calibri" w:hAnsi="Calibri" w:cs="Calibri"/>
          <w:color w:val="000000"/>
          <w:lang w:val="en"/>
        </w:rPr>
        <w:t>(B) Business development organizations;</w:t>
      </w:r>
    </w:p>
    <w:p w14:paraId="3729618B" w14:textId="77777777" w:rsidR="009A6290" w:rsidRPr="009A6290" w:rsidRDefault="009A6290" w:rsidP="009A6290">
      <w:pPr>
        <w:spacing w:after="0" w:line="240" w:lineRule="auto"/>
        <w:ind w:left="1080" w:hanging="270"/>
        <w:rPr>
          <w:rFonts w:ascii="Calibri" w:hAnsi="Calibri" w:cs="Calibri"/>
          <w:color w:val="000000"/>
          <w:lang w:val="en"/>
        </w:rPr>
      </w:pPr>
      <w:bookmarkStart w:id="67" w:name="wp1136117"/>
      <w:bookmarkEnd w:id="67"/>
      <w:r w:rsidRPr="009A6290">
        <w:rPr>
          <w:rFonts w:ascii="Calibri" w:hAnsi="Calibri" w:cs="Calibri"/>
          <w:color w:val="000000"/>
          <w:lang w:val="en"/>
        </w:rPr>
        <w:t>(C) Conferences and trade fairs to locate small, HUBZone small, small disadvantaged, service-disabled veteran-owned, and women-owned small business sources; and</w:t>
      </w:r>
    </w:p>
    <w:p w14:paraId="498FE5A4" w14:textId="77777777" w:rsidR="009A6290" w:rsidRPr="009A6290" w:rsidRDefault="009A6290" w:rsidP="009A6290">
      <w:pPr>
        <w:spacing w:after="0" w:line="240" w:lineRule="auto"/>
        <w:ind w:left="1080" w:hanging="270"/>
        <w:rPr>
          <w:rFonts w:ascii="Calibri" w:hAnsi="Calibri" w:cs="Calibri"/>
          <w:color w:val="000000"/>
          <w:lang w:val="en"/>
        </w:rPr>
      </w:pPr>
      <w:bookmarkStart w:id="68" w:name="wp1136118"/>
      <w:bookmarkEnd w:id="68"/>
      <w:r w:rsidRPr="009A6290">
        <w:rPr>
          <w:rFonts w:ascii="Calibri" w:hAnsi="Calibri" w:cs="Calibri"/>
          <w:color w:val="000000"/>
          <w:lang w:val="en"/>
        </w:rPr>
        <w:t>(D) Veterans service organizations.</w:t>
      </w:r>
    </w:p>
    <w:p w14:paraId="30699DBE" w14:textId="77777777" w:rsidR="009A6290" w:rsidRPr="009A6290" w:rsidRDefault="009A6290" w:rsidP="009A6290">
      <w:pPr>
        <w:spacing w:after="0" w:line="240" w:lineRule="auto"/>
        <w:ind w:left="720" w:hanging="270"/>
        <w:rPr>
          <w:rFonts w:ascii="Calibri" w:hAnsi="Calibri" w:cs="Calibri"/>
          <w:color w:val="000000"/>
          <w:lang w:val="en"/>
        </w:rPr>
      </w:pPr>
      <w:bookmarkStart w:id="69" w:name="wp1136119"/>
      <w:bookmarkEnd w:id="69"/>
      <w:r w:rsidRPr="009A6290">
        <w:rPr>
          <w:rFonts w:ascii="Calibri" w:hAnsi="Calibri" w:cs="Calibri"/>
          <w:color w:val="000000"/>
          <w:lang w:val="en"/>
        </w:rPr>
        <w:t>(v) Records of internal guidance and encouragement provided to buyers through–</w:t>
      </w:r>
    </w:p>
    <w:p w14:paraId="5ED561B5" w14:textId="77777777" w:rsidR="009A6290" w:rsidRPr="009A6290" w:rsidRDefault="009A6290" w:rsidP="009A6290">
      <w:pPr>
        <w:spacing w:after="0" w:line="240" w:lineRule="auto"/>
        <w:ind w:left="1080" w:hanging="270"/>
        <w:rPr>
          <w:rFonts w:ascii="Calibri" w:hAnsi="Calibri" w:cs="Calibri"/>
          <w:color w:val="000000"/>
          <w:lang w:val="en"/>
        </w:rPr>
      </w:pPr>
      <w:bookmarkStart w:id="70" w:name="wp1136120"/>
      <w:bookmarkEnd w:id="70"/>
      <w:r w:rsidRPr="009A6290">
        <w:rPr>
          <w:rFonts w:ascii="Calibri" w:hAnsi="Calibri" w:cs="Calibri"/>
          <w:color w:val="000000"/>
          <w:lang w:val="en"/>
        </w:rPr>
        <w:t>(A) Workshops, seminars, training, etc.; and</w:t>
      </w:r>
    </w:p>
    <w:p w14:paraId="3B1234DF" w14:textId="77777777" w:rsidR="009A6290" w:rsidRPr="009A6290" w:rsidRDefault="009A6290" w:rsidP="009A6290">
      <w:pPr>
        <w:spacing w:after="0" w:line="240" w:lineRule="auto"/>
        <w:ind w:left="1080" w:hanging="270"/>
        <w:rPr>
          <w:rFonts w:ascii="Calibri" w:hAnsi="Calibri" w:cs="Calibri"/>
          <w:color w:val="000000"/>
          <w:lang w:val="en"/>
        </w:rPr>
      </w:pPr>
      <w:bookmarkStart w:id="71" w:name="wp1136121"/>
      <w:bookmarkEnd w:id="71"/>
      <w:r w:rsidRPr="009A6290">
        <w:rPr>
          <w:rFonts w:ascii="Calibri" w:hAnsi="Calibri" w:cs="Calibri"/>
          <w:color w:val="000000"/>
          <w:lang w:val="en"/>
        </w:rPr>
        <w:t>(B) Monitoring performance to evaluate compliance with the program’s requirements.</w:t>
      </w:r>
    </w:p>
    <w:p w14:paraId="448319DD" w14:textId="77777777" w:rsidR="009A6290" w:rsidRPr="009A6290" w:rsidRDefault="009A6290" w:rsidP="009A6290">
      <w:pPr>
        <w:spacing w:after="0" w:line="240" w:lineRule="auto"/>
        <w:ind w:left="720" w:hanging="274"/>
        <w:rPr>
          <w:rFonts w:ascii="Calibri" w:hAnsi="Calibri" w:cs="Calibri"/>
          <w:color w:val="000000"/>
          <w:lang w:val="en"/>
        </w:rPr>
      </w:pPr>
      <w:bookmarkStart w:id="72" w:name="wp1136122"/>
      <w:bookmarkEnd w:id="72"/>
      <w:r w:rsidRPr="009A6290">
        <w:rPr>
          <w:rFonts w:ascii="Calibri" w:hAnsi="Calibri" w:cs="Calibri"/>
          <w:color w:val="000000"/>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74841EBB" w14:textId="77777777" w:rsidR="009A6290" w:rsidRPr="009A6290" w:rsidRDefault="009A6290" w:rsidP="009A6290">
      <w:pPr>
        <w:spacing w:after="0" w:line="240" w:lineRule="auto"/>
        <w:ind w:left="720" w:hanging="274"/>
        <w:rPr>
          <w:rFonts w:ascii="Calibri" w:hAnsi="Calibri" w:cs="Calibri"/>
          <w:color w:val="000000"/>
          <w:lang w:val="en"/>
        </w:rPr>
      </w:pPr>
    </w:p>
    <w:p w14:paraId="0B9BD7E9" w14:textId="77777777" w:rsidR="009A6290" w:rsidRPr="009A6290" w:rsidRDefault="009A6290" w:rsidP="009A6290">
      <w:pPr>
        <w:spacing w:after="60" w:line="240" w:lineRule="auto"/>
        <w:ind w:left="900" w:hanging="900"/>
        <w:rPr>
          <w:b/>
          <w:color w:val="000000"/>
          <w:u w:val="single"/>
          <w:lang w:val="en"/>
        </w:rPr>
      </w:pPr>
      <w:r w:rsidRPr="009A6290">
        <w:rPr>
          <w:rFonts w:ascii="Georgia" w:hAnsi="Georgia"/>
          <w:b/>
          <w:color w:val="000000"/>
          <w:lang w:val="en"/>
        </w:rPr>
        <w:t xml:space="preserve">12 &amp; 13.  </w:t>
      </w:r>
      <w:r w:rsidRPr="009A6290">
        <w:rPr>
          <w:rFonts w:ascii="Georgia" w:hAnsi="Georgia"/>
          <w:b/>
          <w:color w:val="000000"/>
          <w:u w:val="single"/>
          <w:lang w:val="en"/>
        </w:rPr>
        <w:t>UTILIZATION OF SMALL BUSINESS CONCERNS USED IN BID/PROPOSAL</w:t>
      </w:r>
    </w:p>
    <w:p w14:paraId="74B6AF60" w14:textId="77777777" w:rsidR="009A6290" w:rsidRPr="009A6290" w:rsidRDefault="009A6290" w:rsidP="009A6290">
      <w:pPr>
        <w:spacing w:after="0" w:line="240" w:lineRule="auto"/>
        <w:ind w:left="360"/>
        <w:rPr>
          <w:rFonts w:ascii="Calibri" w:hAnsi="Calibri" w:cs="Calibri"/>
          <w:color w:val="000000"/>
          <w:sz w:val="20"/>
          <w:lang w:val="en"/>
        </w:rPr>
      </w:pPr>
      <w:r w:rsidRPr="009A6290">
        <w:rPr>
          <w:rFonts w:ascii="Georgia" w:hAnsi="Georgia" w:cs="Calibri"/>
          <w:b/>
          <w:color w:val="000000"/>
          <w:sz w:val="20"/>
          <w:lang w:val="en"/>
        </w:rPr>
        <w:t>12.</w:t>
      </w:r>
      <w:r w:rsidRPr="009A6290">
        <w:rPr>
          <w:rFonts w:ascii="Calibri" w:hAnsi="Calibri" w:cs="Calibri"/>
          <w:b/>
          <w:color w:val="000000"/>
          <w:sz w:val="20"/>
          <w:lang w:val="en"/>
        </w:rPr>
        <w:t xml:space="preserve">  </w:t>
      </w:r>
      <w:r w:rsidRPr="009A6290">
        <w:rPr>
          <w:rFonts w:ascii="Calibri" w:hAnsi="Calibri" w:cs="Calibri"/>
          <w:color w:val="000000"/>
          <w:sz w:val="20"/>
          <w:lang w:val="en"/>
        </w:rPr>
        <w:t xml:space="preserve">The offeror agrees to make a </w:t>
      </w:r>
      <w:hyperlink w:anchor="GoodFaithEffort" w:history="1">
        <w:r w:rsidRPr="009A6290">
          <w:rPr>
            <w:rFonts w:ascii="Calibri" w:hAnsi="Calibri" w:cs="Calibri"/>
            <w:color w:val="0000FF"/>
            <w:sz w:val="20"/>
            <w:u w:val="single"/>
            <w:lang w:val="en"/>
          </w:rPr>
          <w:t>good faith effort</w:t>
        </w:r>
      </w:hyperlink>
      <w:r w:rsidRPr="009A6290">
        <w:rPr>
          <w:rFonts w:ascii="Calibri" w:hAnsi="Calibri" w:cs="Calibri"/>
          <w:color w:val="C00000"/>
          <w:sz w:val="20"/>
          <w:lang w:val="en"/>
        </w:rPr>
        <w:t>*</w:t>
      </w:r>
      <w:r w:rsidRPr="009A6290">
        <w:rPr>
          <w:rFonts w:ascii="Calibri" w:hAnsi="Calibri" w:cs="Calibri"/>
          <w:color w:val="000000"/>
          <w:sz w:val="20"/>
          <w:lang w:val="en"/>
        </w:rPr>
        <w:t xml:space="preserve"> to acquire articles, equipment, supplies, services, or materials, or obtain the performance of construction work from the small business concerns that it used in preparing the bid or proposal, in the same or greater scope, amount, and quality used in preparing and </w:t>
      </w:r>
      <w:r w:rsidRPr="009A6290">
        <w:rPr>
          <w:rFonts w:ascii="Calibri" w:hAnsi="Calibri" w:cs="Calibri"/>
          <w:color w:val="000000"/>
          <w:sz w:val="20"/>
          <w:lang w:val="en"/>
        </w:rPr>
        <w:lastRenderedPageBreak/>
        <w:t>submitting the bid or proposal. Responding to a request for a quote does not constitute use in preparing a bid or proposal. The Offeror used a small business concern in preparing the bid or proposal if–</w:t>
      </w:r>
    </w:p>
    <w:p w14:paraId="1F72FCC0" w14:textId="77777777" w:rsidR="009A6290" w:rsidRPr="009A6290" w:rsidRDefault="009A6290" w:rsidP="009A6290">
      <w:pPr>
        <w:spacing w:after="0" w:line="240" w:lineRule="auto"/>
        <w:ind w:left="720" w:hanging="270"/>
        <w:rPr>
          <w:rFonts w:ascii="Calibri" w:hAnsi="Calibri" w:cs="Calibri"/>
          <w:color w:val="000000"/>
          <w:lang w:val="en"/>
        </w:rPr>
      </w:pPr>
      <w:bookmarkStart w:id="73" w:name="wp1149352"/>
      <w:bookmarkEnd w:id="73"/>
      <w:r w:rsidRPr="009A6290">
        <w:rPr>
          <w:rFonts w:ascii="Calibri" w:hAnsi="Calibri" w:cs="Calibri"/>
          <w:color w:val="000000"/>
          <w:lang w:val="en"/>
        </w:rPr>
        <w:t>(i) The Offeror identifies the small business concern as a subcontractor in the bid or proposal or associated small business subcontracting plan, to furnish certain supplies or perform a portion of the subcontract; or</w:t>
      </w:r>
    </w:p>
    <w:p w14:paraId="1957036E" w14:textId="77777777" w:rsidR="009A6290" w:rsidRPr="009A6290" w:rsidRDefault="009A6290" w:rsidP="009A6290">
      <w:pPr>
        <w:spacing w:after="0" w:line="240" w:lineRule="auto"/>
        <w:ind w:left="720" w:hanging="270"/>
        <w:rPr>
          <w:rFonts w:ascii="Calibri" w:hAnsi="Calibri" w:cs="Calibri"/>
          <w:color w:val="000000"/>
          <w:lang w:val="en"/>
        </w:rPr>
      </w:pPr>
      <w:bookmarkStart w:id="74" w:name="wp1149370"/>
      <w:bookmarkEnd w:id="74"/>
      <w:r w:rsidRPr="009A6290">
        <w:rPr>
          <w:rFonts w:ascii="Calibri" w:hAnsi="Calibri" w:cs="Calibri"/>
          <w:color w:val="000000"/>
          <w:lang w:val="en"/>
        </w:rPr>
        <w:t>(ii)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3A2B56D9" w14:textId="77777777" w:rsidR="009A6290" w:rsidRPr="009A6290" w:rsidRDefault="009A6290" w:rsidP="009A6290">
      <w:pPr>
        <w:spacing w:after="0" w:line="240" w:lineRule="auto"/>
        <w:ind w:left="446"/>
        <w:rPr>
          <w:rFonts w:ascii="Calibri" w:hAnsi="Calibri" w:cs="Calibri"/>
          <w:lang w:val="en"/>
        </w:rPr>
      </w:pPr>
      <w:r w:rsidRPr="009A6290">
        <w:rPr>
          <w:rFonts w:ascii="Georgia" w:hAnsi="Georgia" w:cs="Calibri"/>
          <w:b/>
          <w:lang w:val="en"/>
        </w:rPr>
        <w:t>13.</w:t>
      </w:r>
      <w:r w:rsidRPr="009A6290">
        <w:rPr>
          <w:rFonts w:ascii="Calibri" w:hAnsi="Calibri" w:cs="Calibri"/>
          <w:b/>
          <w:lang w:val="en"/>
        </w:rPr>
        <w:t xml:space="preserve">  </w:t>
      </w:r>
      <w:r w:rsidRPr="009A6290">
        <w:rPr>
          <w:rFonts w:ascii="Calibri" w:hAnsi="Calibri" w:cs="Calibri"/>
          <w:lang w:val="en"/>
        </w:rPr>
        <w:t>The Contractor agrees to provide the Contracting Officer with a written explanation if the Contractor fails to acquire articles, equipment, supplies, services or materials or obtain the performance of construction work as described in (12) above. This written explanation must be submitted to the Contracting Officer within 30 days of contract completion.</w:t>
      </w:r>
    </w:p>
    <w:p w14:paraId="2BAF8C0A" w14:textId="77777777" w:rsidR="009A6290" w:rsidRPr="009A6290" w:rsidRDefault="009A6290" w:rsidP="009A6290">
      <w:pPr>
        <w:spacing w:after="0" w:line="240" w:lineRule="auto"/>
        <w:ind w:left="446"/>
        <w:rPr>
          <w:rFonts w:ascii="Calibri" w:hAnsi="Calibri" w:cs="Calibri"/>
          <w:color w:val="000000"/>
          <w:lang w:val="en"/>
        </w:rPr>
      </w:pPr>
    </w:p>
    <w:p w14:paraId="089C20DF" w14:textId="77777777" w:rsidR="009A6290" w:rsidRPr="009A6290" w:rsidRDefault="009A6290" w:rsidP="009A6290">
      <w:pPr>
        <w:spacing w:after="60" w:line="240" w:lineRule="auto"/>
        <w:ind w:left="274" w:hanging="274"/>
        <w:rPr>
          <w:rFonts w:ascii="Georgia" w:hAnsi="Georgia"/>
          <w:b/>
          <w:color w:val="000000"/>
          <w:u w:val="single"/>
          <w:lang w:val="en"/>
        </w:rPr>
      </w:pPr>
      <w:r w:rsidRPr="009A6290">
        <w:rPr>
          <w:rFonts w:ascii="Georgia" w:hAnsi="Georgia"/>
          <w:b/>
          <w:color w:val="000000"/>
          <w:lang w:val="en"/>
        </w:rPr>
        <w:t xml:space="preserve">14.  </w:t>
      </w:r>
      <w:r w:rsidRPr="009A6290">
        <w:rPr>
          <w:rFonts w:ascii="Georgia" w:hAnsi="Georgia"/>
          <w:b/>
          <w:color w:val="000000"/>
          <w:u w:val="single"/>
          <w:lang w:val="en"/>
        </w:rPr>
        <w:t>SUBCONTRACTOR DISCUSSIONS WITH CONTRACTING OFFICER</w:t>
      </w:r>
    </w:p>
    <w:p w14:paraId="68A5B831" w14:textId="77777777" w:rsidR="009A6290" w:rsidRPr="009A6290" w:rsidRDefault="009A6290" w:rsidP="009A6290">
      <w:pPr>
        <w:spacing w:after="0" w:line="240" w:lineRule="auto"/>
        <w:ind w:left="446"/>
        <w:rPr>
          <w:rFonts w:ascii="Calibri" w:hAnsi="Calibri" w:cs="Calibri"/>
          <w:lang w:val="en"/>
        </w:rPr>
      </w:pPr>
      <w:r w:rsidRPr="009A6290">
        <w:rPr>
          <w:rFonts w:ascii="Calibri" w:hAnsi="Calibri" w:cs="Calibri"/>
          <w:lang w:val="en"/>
        </w:rPr>
        <w:t>The Contractor agrees not to prohibit a subcontractor from discussing with the Contracting Officer any material matter pertaining to payment to or utilization of a subcontractor.</w:t>
      </w:r>
    </w:p>
    <w:p w14:paraId="38981DF2" w14:textId="77777777" w:rsidR="009A6290" w:rsidRPr="009A6290" w:rsidRDefault="009A6290" w:rsidP="009A6290">
      <w:pPr>
        <w:spacing w:after="0" w:line="240" w:lineRule="auto"/>
        <w:ind w:left="446"/>
        <w:rPr>
          <w:rFonts w:ascii="Calibri" w:hAnsi="Calibri" w:cs="Calibri"/>
          <w:lang w:val="en"/>
        </w:rPr>
      </w:pPr>
    </w:p>
    <w:p w14:paraId="3EC1A734" w14:textId="77777777" w:rsidR="009A6290" w:rsidRPr="009A6290" w:rsidRDefault="009A6290" w:rsidP="009A6290">
      <w:pPr>
        <w:spacing w:after="60" w:line="240" w:lineRule="auto"/>
        <w:rPr>
          <w:rFonts w:ascii="Georgia" w:hAnsi="Georgia"/>
          <w:b/>
          <w:u w:val="single"/>
          <w:lang w:val="en"/>
        </w:rPr>
      </w:pPr>
      <w:r w:rsidRPr="009A6290">
        <w:rPr>
          <w:rFonts w:ascii="Georgia" w:hAnsi="Georgia"/>
          <w:b/>
          <w:lang w:val="en"/>
        </w:rPr>
        <w:t xml:space="preserve">15.  </w:t>
      </w:r>
      <w:r w:rsidRPr="009A6290">
        <w:rPr>
          <w:rFonts w:ascii="Georgia" w:hAnsi="Georgia"/>
          <w:b/>
          <w:u w:val="single"/>
          <w:lang w:val="en"/>
        </w:rPr>
        <w:t>PROMPT PAYMENT OF SMALL BUSINESS SUBCONTRACTORS</w:t>
      </w:r>
    </w:p>
    <w:p w14:paraId="26384B03" w14:textId="77777777" w:rsidR="009A6290" w:rsidRPr="009A6290" w:rsidRDefault="009A6290" w:rsidP="009A6290">
      <w:pPr>
        <w:spacing w:after="0" w:line="240" w:lineRule="auto"/>
        <w:ind w:left="446"/>
        <w:rPr>
          <w:rFonts w:ascii="Calibri" w:hAnsi="Calibri" w:cs="Calibri"/>
          <w:lang w:val="en"/>
        </w:rPr>
      </w:pPr>
      <w:r w:rsidRPr="009A6290">
        <w:rPr>
          <w:rFonts w:ascii="Calibri" w:hAnsi="Calibri" w:cs="Calibri"/>
          <w:lang w:val="en"/>
        </w:rPr>
        <w:t>The Contractor agrees to pay its small business subcontractors on time and in accordance with the terms and conditions of the underlying subcontract and notify the contracting officer when the prime contractor makes either a reduced or an untimely payment to a small business subcontractor (see FAR 52.242-5).</w:t>
      </w:r>
    </w:p>
    <w:p w14:paraId="58A272C0" w14:textId="77777777" w:rsidR="009A6290" w:rsidRPr="009A6290" w:rsidRDefault="009A6290" w:rsidP="009A6290">
      <w:pPr>
        <w:spacing w:after="0" w:line="240" w:lineRule="auto"/>
        <w:ind w:left="446"/>
        <w:rPr>
          <w:rFonts w:ascii="Calibri" w:hAnsi="Calibri" w:cs="Calibri"/>
          <w:lang w:val="en"/>
        </w:rPr>
      </w:pPr>
    </w:p>
    <w:p w14:paraId="6B192695" w14:textId="77777777" w:rsidR="009A6290" w:rsidRPr="009A6290" w:rsidRDefault="009A6290" w:rsidP="009A6290">
      <w:pPr>
        <w:tabs>
          <w:tab w:val="left" w:pos="5760"/>
        </w:tabs>
        <w:spacing w:after="120" w:line="240" w:lineRule="auto"/>
        <w:rPr>
          <w:rFonts w:ascii="Calibri" w:eastAsiaTheme="minorHAnsi" w:hAnsi="Calibri" w:cs="Calibri"/>
          <w:u w:val="single"/>
        </w:rPr>
      </w:pPr>
      <w:r w:rsidRPr="009A6290">
        <w:rPr>
          <w:rFonts w:ascii="Calibri" w:eastAsiaTheme="minorHAnsi" w:hAnsi="Calibri" w:cs="Calibri"/>
          <w:b/>
        </w:rPr>
        <w:t xml:space="preserve">Signed:  </w:t>
      </w:r>
      <w:r w:rsidRPr="009A6290">
        <w:rPr>
          <w:rFonts w:ascii="Calibri" w:eastAsiaTheme="minorHAnsi" w:hAnsi="Calibri" w:cs="Calibri"/>
        </w:rPr>
        <w:t>_</w:t>
      </w:r>
      <w:r w:rsidRPr="009A6290">
        <w:rPr>
          <w:rFonts w:ascii="Calibri" w:eastAsiaTheme="minorHAnsi" w:hAnsi="Calibri" w:cs="Calibri"/>
          <w:u w:val="single"/>
        </w:rPr>
        <w:t>___________________________________</w:t>
      </w:r>
      <w:r w:rsidRPr="009A6290">
        <w:rPr>
          <w:rFonts w:ascii="Calibri" w:eastAsiaTheme="minorHAnsi" w:hAnsi="Calibri" w:cs="Calibri"/>
        </w:rPr>
        <w:tab/>
      </w:r>
      <w:r w:rsidRPr="009A6290">
        <w:rPr>
          <w:rFonts w:ascii="Calibri" w:eastAsiaTheme="minorHAnsi" w:hAnsi="Calibri" w:cs="Calibri"/>
          <w:b/>
        </w:rPr>
        <w:t>Date Signed:</w:t>
      </w:r>
      <w:r w:rsidRPr="009A6290">
        <w:rPr>
          <w:rFonts w:ascii="Calibri" w:eastAsiaTheme="minorHAnsi" w:hAnsi="Calibri" w:cs="Calibri"/>
        </w:rPr>
        <w:t xml:space="preserve">  ___________</w:t>
      </w:r>
    </w:p>
    <w:p w14:paraId="3EEA257B" w14:textId="77777777" w:rsidR="009A6290" w:rsidRPr="009A6290" w:rsidRDefault="009A6290" w:rsidP="009A6290">
      <w:pPr>
        <w:tabs>
          <w:tab w:val="left" w:pos="5670"/>
        </w:tabs>
        <w:spacing w:after="480" w:line="240" w:lineRule="auto"/>
        <w:rPr>
          <w:rFonts w:ascii="Calibri" w:eastAsiaTheme="minorHAnsi" w:hAnsi="Calibri" w:cs="Calibri"/>
          <w:u w:val="single"/>
        </w:rPr>
      </w:pPr>
      <w:r w:rsidRPr="009A6290">
        <w:rPr>
          <w:rFonts w:ascii="Calibri" w:eastAsiaTheme="minorHAnsi" w:hAnsi="Calibri" w:cs="Calibri"/>
          <w:b/>
        </w:rPr>
        <w:t>Typed Name:</w:t>
      </w:r>
      <w:r w:rsidRPr="009A6290">
        <w:rPr>
          <w:rFonts w:ascii="Calibri" w:eastAsiaTheme="minorHAnsi" w:hAnsi="Calibri" w:cs="Calibri"/>
        </w:rPr>
        <w:t xml:space="preserve"> </w:t>
      </w:r>
      <w:r w:rsidRPr="009A6290">
        <w:rPr>
          <w:rFonts w:ascii="Calibri" w:eastAsiaTheme="minorHAnsi" w:hAnsi="Calibri" w:cs="Calibri"/>
          <w:u w:val="single"/>
        </w:rPr>
        <w:fldChar w:fldCharType="begin">
          <w:ffData>
            <w:name w:val=""/>
            <w:enabled/>
            <w:calcOnExit w:val="0"/>
            <w:statusText w:type="text" w:val="Type name of individual signing the plan for the company"/>
            <w:textInput/>
          </w:ffData>
        </w:fldChar>
      </w:r>
      <w:r w:rsidRPr="009A6290">
        <w:rPr>
          <w:rFonts w:ascii="Calibri" w:eastAsiaTheme="minorHAnsi" w:hAnsi="Calibri" w:cs="Calibri"/>
          <w:u w:val="single"/>
        </w:rPr>
        <w:instrText xml:space="preserve"> FORMTEXT </w:instrText>
      </w:r>
      <w:r w:rsidRPr="009A6290">
        <w:rPr>
          <w:rFonts w:ascii="Calibri" w:eastAsiaTheme="minorHAnsi" w:hAnsi="Calibri" w:cs="Calibri"/>
          <w:u w:val="single"/>
        </w:rPr>
      </w:r>
      <w:r w:rsidRPr="009A6290">
        <w:rPr>
          <w:rFonts w:ascii="Calibri" w:eastAsiaTheme="minorHAnsi" w:hAnsi="Calibri" w:cs="Calibri"/>
          <w:u w:val="single"/>
        </w:rPr>
        <w:fldChar w:fldCharType="separate"/>
      </w:r>
      <w:r w:rsidRPr="009A6290">
        <w:rPr>
          <w:rFonts w:ascii="Calibri" w:eastAsiaTheme="minorHAnsi" w:hAnsi="Calibri" w:cs="Calibri"/>
          <w:noProof/>
          <w:u w:val="single"/>
        </w:rPr>
        <w:t> </w:t>
      </w:r>
      <w:r w:rsidRPr="009A6290">
        <w:rPr>
          <w:rFonts w:ascii="Calibri" w:eastAsiaTheme="minorHAnsi" w:hAnsi="Calibri" w:cs="Calibri"/>
          <w:noProof/>
          <w:u w:val="single"/>
        </w:rPr>
        <w:t> </w:t>
      </w:r>
      <w:r w:rsidRPr="009A6290">
        <w:rPr>
          <w:rFonts w:ascii="Calibri" w:eastAsiaTheme="minorHAnsi" w:hAnsi="Calibri" w:cs="Calibri"/>
          <w:noProof/>
          <w:u w:val="single"/>
        </w:rPr>
        <w:t> </w:t>
      </w:r>
      <w:r w:rsidRPr="009A6290">
        <w:rPr>
          <w:rFonts w:ascii="Calibri" w:eastAsiaTheme="minorHAnsi" w:hAnsi="Calibri" w:cs="Calibri"/>
          <w:noProof/>
          <w:u w:val="single"/>
        </w:rPr>
        <w:t> </w:t>
      </w:r>
      <w:r w:rsidRPr="009A6290">
        <w:rPr>
          <w:rFonts w:ascii="Calibri" w:eastAsiaTheme="minorHAnsi" w:hAnsi="Calibri" w:cs="Calibri"/>
          <w:noProof/>
          <w:u w:val="single"/>
        </w:rPr>
        <w:t> </w:t>
      </w:r>
      <w:r w:rsidRPr="009A6290">
        <w:rPr>
          <w:rFonts w:ascii="Calibri" w:eastAsiaTheme="minorHAnsi" w:hAnsi="Calibri" w:cs="Calibri"/>
          <w:u w:val="single"/>
        </w:rPr>
        <w:fldChar w:fldCharType="end"/>
      </w:r>
      <w:r w:rsidRPr="009A6290">
        <w:rPr>
          <w:rFonts w:ascii="Calibri" w:eastAsiaTheme="minorHAnsi" w:hAnsi="Calibri" w:cs="Calibri"/>
        </w:rPr>
        <w:tab/>
      </w:r>
      <w:r w:rsidRPr="009A6290">
        <w:rPr>
          <w:rFonts w:ascii="Calibri" w:eastAsiaTheme="minorHAnsi" w:hAnsi="Calibri" w:cs="Calibri"/>
        </w:rPr>
        <w:tab/>
      </w:r>
      <w:r w:rsidRPr="009A6290">
        <w:rPr>
          <w:rFonts w:ascii="Calibri" w:eastAsiaTheme="minorHAnsi" w:hAnsi="Calibri" w:cs="Calibri"/>
          <w:b/>
        </w:rPr>
        <w:t>Title:</w:t>
      </w:r>
      <w:r w:rsidRPr="009A6290">
        <w:rPr>
          <w:rFonts w:ascii="Calibri" w:eastAsiaTheme="minorHAnsi" w:hAnsi="Calibri" w:cs="Calibri"/>
        </w:rPr>
        <w:t xml:space="preserve"> </w:t>
      </w:r>
      <w:r w:rsidRPr="009A6290">
        <w:rPr>
          <w:rFonts w:ascii="Calibri" w:eastAsiaTheme="minorHAnsi" w:hAnsi="Calibri" w:cs="Calibri"/>
          <w:u w:val="single"/>
        </w:rPr>
        <w:fldChar w:fldCharType="begin">
          <w:ffData>
            <w:name w:val=""/>
            <w:enabled/>
            <w:calcOnExit w:val="0"/>
            <w:statusText w:type="text" w:val="Type title of the individual signing the plan for the company"/>
            <w:textInput/>
          </w:ffData>
        </w:fldChar>
      </w:r>
      <w:r w:rsidRPr="009A6290">
        <w:rPr>
          <w:rFonts w:ascii="Calibri" w:eastAsiaTheme="minorHAnsi" w:hAnsi="Calibri" w:cs="Calibri"/>
          <w:u w:val="single"/>
        </w:rPr>
        <w:instrText xml:space="preserve"> FORMTEXT </w:instrText>
      </w:r>
      <w:r w:rsidRPr="009A6290">
        <w:rPr>
          <w:rFonts w:ascii="Calibri" w:eastAsiaTheme="minorHAnsi" w:hAnsi="Calibri" w:cs="Calibri"/>
          <w:u w:val="single"/>
        </w:rPr>
      </w:r>
      <w:r w:rsidRPr="009A6290">
        <w:rPr>
          <w:rFonts w:ascii="Calibri" w:eastAsiaTheme="minorHAnsi" w:hAnsi="Calibri" w:cs="Calibri"/>
          <w:u w:val="single"/>
        </w:rPr>
        <w:fldChar w:fldCharType="separate"/>
      </w:r>
      <w:r w:rsidRPr="009A6290">
        <w:rPr>
          <w:rFonts w:ascii="Calibri" w:eastAsiaTheme="minorHAnsi" w:hAnsi="Calibri" w:cs="Calibri"/>
          <w:noProof/>
          <w:u w:val="single"/>
        </w:rPr>
        <w:t> </w:t>
      </w:r>
      <w:r w:rsidRPr="009A6290">
        <w:rPr>
          <w:rFonts w:ascii="Calibri" w:eastAsiaTheme="minorHAnsi" w:hAnsi="Calibri" w:cs="Calibri"/>
          <w:noProof/>
          <w:u w:val="single"/>
        </w:rPr>
        <w:t> </w:t>
      </w:r>
      <w:r w:rsidRPr="009A6290">
        <w:rPr>
          <w:rFonts w:ascii="Calibri" w:eastAsiaTheme="minorHAnsi" w:hAnsi="Calibri" w:cs="Calibri"/>
          <w:noProof/>
          <w:u w:val="single"/>
        </w:rPr>
        <w:t> </w:t>
      </w:r>
      <w:r w:rsidRPr="009A6290">
        <w:rPr>
          <w:rFonts w:ascii="Calibri" w:eastAsiaTheme="minorHAnsi" w:hAnsi="Calibri" w:cs="Calibri"/>
          <w:noProof/>
          <w:u w:val="single"/>
        </w:rPr>
        <w:t> </w:t>
      </w:r>
      <w:r w:rsidRPr="009A6290">
        <w:rPr>
          <w:rFonts w:ascii="Calibri" w:eastAsiaTheme="minorHAnsi" w:hAnsi="Calibri" w:cs="Calibri"/>
          <w:noProof/>
          <w:u w:val="single"/>
        </w:rPr>
        <w:t> </w:t>
      </w:r>
      <w:r w:rsidRPr="009A6290">
        <w:rPr>
          <w:rFonts w:ascii="Calibri" w:eastAsiaTheme="minorHAnsi" w:hAnsi="Calibri" w:cs="Calibri"/>
          <w:u w:val="single"/>
        </w:rPr>
        <w:fldChar w:fldCharType="end"/>
      </w:r>
    </w:p>
    <w:tbl>
      <w:tblPr>
        <w:tblStyle w:val="TableGrid"/>
        <w:tblW w:w="0" w:type="auto"/>
        <w:tblInd w:w="108" w:type="dxa"/>
        <w:tblBorders>
          <w:top w:val="none" w:sz="0" w:space="0" w:color="auto"/>
          <w:left w:val="none" w:sz="0" w:space="0" w:color="auto"/>
          <w:bottom w:val="none" w:sz="0" w:space="0" w:color="auto"/>
          <w:right w:val="single" w:sz="4" w:space="0" w:color="000000"/>
          <w:insideH w:val="none" w:sz="0" w:space="0" w:color="auto"/>
          <w:insideV w:val="none" w:sz="0" w:space="0" w:color="auto"/>
        </w:tblBorders>
        <w:tblLook w:val="04A0" w:firstRow="1" w:lastRow="0" w:firstColumn="1" w:lastColumn="0" w:noHBand="0" w:noVBand="1"/>
      </w:tblPr>
      <w:tblGrid>
        <w:gridCol w:w="3672"/>
        <w:gridCol w:w="5745"/>
      </w:tblGrid>
      <w:tr w:rsidR="009A6290" w:rsidRPr="009A6290" w14:paraId="3C6CE1AB" w14:textId="77777777" w:rsidTr="002943C1">
        <w:tc>
          <w:tcPr>
            <w:tcW w:w="3672" w:type="dxa"/>
            <w:tcBorders>
              <w:right w:val="single" w:sz="12" w:space="0" w:color="000000"/>
            </w:tcBorders>
            <w:vAlign w:val="center"/>
          </w:tcPr>
          <w:p w14:paraId="37ACA332" w14:textId="77777777" w:rsidR="009A6290" w:rsidRPr="009A6290" w:rsidRDefault="009A6290" w:rsidP="009A6290">
            <w:pPr>
              <w:tabs>
                <w:tab w:val="left" w:pos="7476"/>
              </w:tabs>
              <w:spacing w:before="60" w:after="60" w:line="240" w:lineRule="auto"/>
              <w:rPr>
                <w:rFonts w:ascii="Calibri" w:eastAsiaTheme="minorHAnsi" w:hAnsi="Calibri" w:cs="Calibri"/>
                <w:b/>
              </w:rPr>
            </w:pPr>
          </w:p>
        </w:tc>
        <w:tc>
          <w:tcPr>
            <w:tcW w:w="5745" w:type="dxa"/>
            <w:tcBorders>
              <w:top w:val="single" w:sz="12" w:space="0" w:color="000000"/>
              <w:left w:val="single" w:sz="12" w:space="0" w:color="000000"/>
              <w:right w:val="single" w:sz="12" w:space="0" w:color="000000"/>
            </w:tcBorders>
            <w:vAlign w:val="center"/>
          </w:tcPr>
          <w:p w14:paraId="74FD81E3" w14:textId="77777777" w:rsidR="009A6290" w:rsidRPr="009A6290" w:rsidRDefault="009A6290" w:rsidP="009A6290">
            <w:pPr>
              <w:tabs>
                <w:tab w:val="left" w:pos="7476"/>
              </w:tabs>
              <w:spacing w:after="0" w:line="240" w:lineRule="auto"/>
              <w:jc w:val="center"/>
              <w:rPr>
                <w:rFonts w:ascii="Calibri" w:eastAsiaTheme="minorHAnsi" w:hAnsi="Calibri" w:cs="Calibri"/>
                <w:b/>
              </w:rPr>
            </w:pPr>
            <w:r w:rsidRPr="009A6290">
              <w:rPr>
                <w:rFonts w:ascii="Calibri" w:eastAsiaTheme="minorHAnsi" w:hAnsi="Calibri" w:cs="Calibri"/>
                <w:u w:val="single"/>
              </w:rPr>
              <w:fldChar w:fldCharType="begin">
                <w:ffData>
                  <w:name w:val=""/>
                  <w:enabled/>
                  <w:calcOnExit w:val="0"/>
                  <w:statusText w:type="text" w:val="Type name of individual signing the plan for the company"/>
                  <w:textInput>
                    <w:default w:val="[Agency/office approver must have the contract expiration date that goes out the furthest, not including unexercised options.]"/>
                  </w:textInput>
                </w:ffData>
              </w:fldChar>
            </w:r>
            <w:r w:rsidRPr="009A6290">
              <w:rPr>
                <w:rFonts w:ascii="Calibri" w:eastAsiaTheme="minorHAnsi" w:hAnsi="Calibri" w:cs="Calibri"/>
                <w:u w:val="single"/>
              </w:rPr>
              <w:instrText xml:space="preserve"> FORMTEXT </w:instrText>
            </w:r>
            <w:r w:rsidRPr="009A6290">
              <w:rPr>
                <w:rFonts w:ascii="Calibri" w:eastAsiaTheme="minorHAnsi" w:hAnsi="Calibri" w:cs="Calibri"/>
                <w:u w:val="single"/>
              </w:rPr>
            </w:r>
            <w:r w:rsidRPr="009A6290">
              <w:rPr>
                <w:rFonts w:ascii="Calibri" w:eastAsiaTheme="minorHAnsi" w:hAnsi="Calibri" w:cs="Calibri"/>
                <w:u w:val="single"/>
              </w:rPr>
              <w:fldChar w:fldCharType="separate"/>
            </w:r>
            <w:r w:rsidRPr="009A6290">
              <w:rPr>
                <w:rFonts w:ascii="Calibri" w:eastAsiaTheme="minorHAnsi" w:hAnsi="Calibri" w:cs="Calibri"/>
                <w:noProof/>
                <w:u w:val="single"/>
              </w:rPr>
              <w:t>[Agency/office approver must have the contract expiration date that goes out the furthest, not including unexercised options.]</w:t>
            </w:r>
            <w:r w:rsidRPr="009A6290">
              <w:rPr>
                <w:rFonts w:ascii="Calibri" w:eastAsiaTheme="minorHAnsi" w:hAnsi="Calibri" w:cs="Calibri"/>
                <w:u w:val="single"/>
              </w:rPr>
              <w:fldChar w:fldCharType="end"/>
            </w:r>
          </w:p>
        </w:tc>
      </w:tr>
      <w:tr w:rsidR="009A6290" w:rsidRPr="009A6290" w14:paraId="06D2A5D6" w14:textId="77777777" w:rsidTr="002943C1">
        <w:tc>
          <w:tcPr>
            <w:tcW w:w="3672" w:type="dxa"/>
            <w:tcBorders>
              <w:right w:val="single" w:sz="12" w:space="0" w:color="000000"/>
            </w:tcBorders>
            <w:vAlign w:val="center"/>
          </w:tcPr>
          <w:p w14:paraId="381A2EDE" w14:textId="77777777" w:rsidR="009A6290" w:rsidRPr="009A6290" w:rsidRDefault="009A6290" w:rsidP="009A6290">
            <w:pPr>
              <w:tabs>
                <w:tab w:val="left" w:pos="7476"/>
              </w:tabs>
              <w:spacing w:before="60" w:after="60" w:line="240" w:lineRule="auto"/>
              <w:rPr>
                <w:rFonts w:ascii="Calibri" w:eastAsiaTheme="minorHAnsi" w:hAnsi="Calibri" w:cs="Calibri"/>
                <w:b/>
              </w:rPr>
            </w:pPr>
            <w:r w:rsidRPr="009A6290">
              <w:rPr>
                <w:rFonts w:ascii="Calibri" w:eastAsiaTheme="minorHAnsi" w:hAnsi="Calibri" w:cs="Calibri"/>
                <w:b/>
              </w:rPr>
              <w:t xml:space="preserve">Government Plan Approval Signature </w:t>
            </w:r>
          </w:p>
        </w:tc>
        <w:tc>
          <w:tcPr>
            <w:tcW w:w="5745" w:type="dxa"/>
            <w:tcBorders>
              <w:left w:val="single" w:sz="12" w:space="0" w:color="000000"/>
              <w:right w:val="single" w:sz="12" w:space="0" w:color="000000"/>
            </w:tcBorders>
            <w:vAlign w:val="center"/>
          </w:tcPr>
          <w:p w14:paraId="5F84DB01" w14:textId="77777777" w:rsidR="009A6290" w:rsidRPr="009A6290" w:rsidRDefault="009A6290" w:rsidP="009A6290">
            <w:pPr>
              <w:tabs>
                <w:tab w:val="left" w:pos="7476"/>
              </w:tabs>
              <w:spacing w:after="0" w:line="240" w:lineRule="auto"/>
              <w:rPr>
                <w:rFonts w:ascii="Calibri" w:eastAsiaTheme="minorHAnsi" w:hAnsi="Calibri" w:cs="Calibri"/>
                <w:b/>
              </w:rPr>
            </w:pPr>
          </w:p>
        </w:tc>
      </w:tr>
      <w:tr w:rsidR="009A6290" w:rsidRPr="009A6290" w14:paraId="540D44DA" w14:textId="77777777" w:rsidTr="002943C1">
        <w:tc>
          <w:tcPr>
            <w:tcW w:w="3672" w:type="dxa"/>
            <w:tcBorders>
              <w:right w:val="single" w:sz="12" w:space="0" w:color="000000"/>
            </w:tcBorders>
            <w:vAlign w:val="center"/>
          </w:tcPr>
          <w:p w14:paraId="5A30A881" w14:textId="77777777" w:rsidR="009A6290" w:rsidRPr="009A6290" w:rsidRDefault="009A6290" w:rsidP="009A6290">
            <w:pPr>
              <w:tabs>
                <w:tab w:val="left" w:pos="7476"/>
              </w:tabs>
              <w:spacing w:before="60" w:after="60" w:line="240" w:lineRule="auto"/>
              <w:rPr>
                <w:rFonts w:ascii="Calibri" w:eastAsiaTheme="minorHAnsi" w:hAnsi="Calibri" w:cs="Calibri"/>
                <w:b/>
              </w:rPr>
            </w:pPr>
            <w:r w:rsidRPr="009A6290">
              <w:rPr>
                <w:rFonts w:ascii="Calibri" w:eastAsiaTheme="minorHAnsi" w:hAnsi="Calibri" w:cs="Calibri"/>
                <w:b/>
              </w:rPr>
              <w:t>Name of Government Approver</w:t>
            </w:r>
          </w:p>
        </w:tc>
        <w:tc>
          <w:tcPr>
            <w:tcW w:w="5745" w:type="dxa"/>
            <w:tcBorders>
              <w:left w:val="single" w:sz="12" w:space="0" w:color="000000"/>
              <w:right w:val="single" w:sz="12" w:space="0" w:color="000000"/>
            </w:tcBorders>
            <w:vAlign w:val="center"/>
          </w:tcPr>
          <w:p w14:paraId="17BD4BAF" w14:textId="77777777" w:rsidR="009A6290" w:rsidRPr="009A6290" w:rsidRDefault="009A6290" w:rsidP="009A6290">
            <w:pPr>
              <w:tabs>
                <w:tab w:val="left" w:pos="7476"/>
              </w:tabs>
              <w:spacing w:after="0" w:line="240" w:lineRule="auto"/>
              <w:rPr>
                <w:rFonts w:ascii="Calibri" w:eastAsiaTheme="minorHAnsi" w:hAnsi="Calibri" w:cs="Calibri"/>
                <w:b/>
              </w:rPr>
            </w:pPr>
          </w:p>
        </w:tc>
      </w:tr>
      <w:tr w:rsidR="009A6290" w:rsidRPr="009A6290" w14:paraId="733BF2F8" w14:textId="77777777" w:rsidTr="002943C1">
        <w:tc>
          <w:tcPr>
            <w:tcW w:w="3672" w:type="dxa"/>
            <w:tcBorders>
              <w:right w:val="single" w:sz="12" w:space="0" w:color="000000"/>
            </w:tcBorders>
            <w:vAlign w:val="center"/>
          </w:tcPr>
          <w:p w14:paraId="1C173597" w14:textId="77777777" w:rsidR="009A6290" w:rsidRPr="009A6290" w:rsidRDefault="009A6290" w:rsidP="009A6290">
            <w:pPr>
              <w:tabs>
                <w:tab w:val="left" w:pos="7476"/>
              </w:tabs>
              <w:spacing w:before="60" w:after="60" w:line="240" w:lineRule="auto"/>
              <w:rPr>
                <w:rFonts w:ascii="Calibri" w:eastAsiaTheme="minorHAnsi" w:hAnsi="Calibri" w:cs="Calibri"/>
                <w:b/>
              </w:rPr>
            </w:pPr>
            <w:r w:rsidRPr="009A6290">
              <w:rPr>
                <w:rFonts w:ascii="Calibri" w:eastAsiaTheme="minorHAnsi" w:hAnsi="Calibri" w:cs="Calibri"/>
                <w:b/>
              </w:rPr>
              <w:t>Date Approved</w:t>
            </w:r>
          </w:p>
        </w:tc>
        <w:tc>
          <w:tcPr>
            <w:tcW w:w="5745" w:type="dxa"/>
            <w:tcBorders>
              <w:left w:val="single" w:sz="12" w:space="0" w:color="000000"/>
              <w:right w:val="single" w:sz="12" w:space="0" w:color="000000"/>
            </w:tcBorders>
            <w:vAlign w:val="center"/>
          </w:tcPr>
          <w:p w14:paraId="416FA5E4" w14:textId="77777777" w:rsidR="009A6290" w:rsidRPr="009A6290" w:rsidRDefault="009A6290" w:rsidP="009A6290">
            <w:pPr>
              <w:tabs>
                <w:tab w:val="left" w:pos="7476"/>
              </w:tabs>
              <w:spacing w:after="0" w:line="240" w:lineRule="auto"/>
              <w:rPr>
                <w:rFonts w:ascii="Calibri" w:eastAsiaTheme="minorHAnsi" w:hAnsi="Calibri" w:cs="Calibri"/>
                <w:b/>
              </w:rPr>
            </w:pPr>
          </w:p>
        </w:tc>
      </w:tr>
      <w:tr w:rsidR="009A6290" w:rsidRPr="009A6290" w14:paraId="77821861" w14:textId="77777777" w:rsidTr="002943C1">
        <w:trPr>
          <w:trHeight w:val="225"/>
        </w:trPr>
        <w:tc>
          <w:tcPr>
            <w:tcW w:w="3672" w:type="dxa"/>
            <w:tcBorders>
              <w:right w:val="single" w:sz="12" w:space="0" w:color="000000"/>
            </w:tcBorders>
            <w:vAlign w:val="center"/>
          </w:tcPr>
          <w:p w14:paraId="5DE4F772" w14:textId="77777777" w:rsidR="009A6290" w:rsidRPr="009A6290" w:rsidRDefault="009A6290" w:rsidP="009A6290">
            <w:pPr>
              <w:tabs>
                <w:tab w:val="left" w:pos="7476"/>
              </w:tabs>
              <w:spacing w:before="60" w:after="60" w:line="240" w:lineRule="auto"/>
              <w:rPr>
                <w:rFonts w:ascii="Calibri" w:eastAsiaTheme="minorHAnsi" w:hAnsi="Calibri" w:cs="Calibri"/>
                <w:b/>
              </w:rPr>
            </w:pPr>
          </w:p>
        </w:tc>
        <w:tc>
          <w:tcPr>
            <w:tcW w:w="5745" w:type="dxa"/>
            <w:tcBorders>
              <w:left w:val="single" w:sz="12" w:space="0" w:color="000000"/>
              <w:bottom w:val="single" w:sz="12" w:space="0" w:color="000000"/>
              <w:right w:val="single" w:sz="12" w:space="0" w:color="000000"/>
            </w:tcBorders>
            <w:vAlign w:val="center"/>
          </w:tcPr>
          <w:p w14:paraId="33F5CB39" w14:textId="77777777" w:rsidR="009A6290" w:rsidRPr="009A6290" w:rsidRDefault="009A6290" w:rsidP="009A6290">
            <w:pPr>
              <w:tabs>
                <w:tab w:val="left" w:pos="7476"/>
              </w:tabs>
              <w:spacing w:after="0" w:line="240" w:lineRule="auto"/>
              <w:rPr>
                <w:rFonts w:ascii="Calibri" w:eastAsiaTheme="minorHAnsi" w:hAnsi="Calibri" w:cs="Calibri"/>
                <w:u w:val="single"/>
              </w:rPr>
            </w:pPr>
          </w:p>
        </w:tc>
      </w:tr>
    </w:tbl>
    <w:p w14:paraId="54EE36CD" w14:textId="77777777" w:rsidR="009A6290" w:rsidRPr="009A6290" w:rsidRDefault="009A6290" w:rsidP="009A6290">
      <w:pPr>
        <w:spacing w:line="240" w:lineRule="auto"/>
        <w:rPr>
          <w:rFonts w:ascii="Calibri" w:hAnsi="Calibri" w:cs="Calibri"/>
          <w:b/>
        </w:rPr>
      </w:pPr>
      <w:r w:rsidRPr="009A6290">
        <w:rPr>
          <w:rFonts w:ascii="Calibri" w:hAnsi="Calibri" w:cs="Calibri"/>
          <w:b/>
        </w:rPr>
        <w:br w:type="page"/>
      </w:r>
    </w:p>
    <w:p w14:paraId="51B93029" w14:textId="77777777" w:rsidR="009A6290" w:rsidRPr="009A6290" w:rsidRDefault="009A6290" w:rsidP="009A6290">
      <w:pPr>
        <w:spacing w:after="0" w:line="240" w:lineRule="auto"/>
        <w:jc w:val="center"/>
        <w:rPr>
          <w:rFonts w:ascii="Georgia" w:hAnsi="Georgia"/>
          <w:b/>
        </w:rPr>
      </w:pPr>
      <w:r w:rsidRPr="009A6290">
        <w:rPr>
          <w:rFonts w:ascii="Georgia" w:hAnsi="Georgia"/>
          <w:b/>
        </w:rPr>
        <w:lastRenderedPageBreak/>
        <w:t>COMMERCIAL PLANS:  SUMMARY OF GOALS</w:t>
      </w:r>
    </w:p>
    <w:p w14:paraId="48797EFE" w14:textId="77777777" w:rsidR="009A6290" w:rsidRPr="009A6290" w:rsidRDefault="009A6290" w:rsidP="009A6290">
      <w:pPr>
        <w:spacing w:after="0" w:line="240" w:lineRule="auto"/>
        <w:rPr>
          <w:rFonts w:ascii="Calibri" w:hAnsi="Calibri" w:cs="Calibri"/>
        </w:rPr>
      </w:pPr>
    </w:p>
    <w:p w14:paraId="7809B7E7" w14:textId="77777777" w:rsidR="009A6290" w:rsidRPr="009A6290" w:rsidRDefault="009A6290" w:rsidP="009A6290">
      <w:pPr>
        <w:spacing w:after="0" w:line="240" w:lineRule="auto"/>
        <w:jc w:val="center"/>
        <w:rPr>
          <w:rFonts w:ascii="Calibri" w:hAnsi="Calibri" w:cs="Calibri"/>
          <w:i/>
          <w:highlight w:val="yellow"/>
        </w:rPr>
      </w:pPr>
      <w:r w:rsidRPr="009A6290">
        <w:rPr>
          <w:rFonts w:ascii="Calibri" w:hAnsi="Calibri" w:cs="Calibri"/>
          <w:highlight w:val="yellow"/>
        </w:rPr>
        <w:t>This page is for</w:t>
      </w:r>
      <w:r w:rsidRPr="009A6290">
        <w:rPr>
          <w:rFonts w:ascii="Calibri" w:hAnsi="Calibri" w:cs="Calibri"/>
          <w:i/>
          <w:highlight w:val="yellow"/>
          <w:u w:val="single"/>
        </w:rPr>
        <w:t xml:space="preserve"> commercial plans ONLY.</w:t>
      </w:r>
    </w:p>
    <w:p w14:paraId="27E10CC2" w14:textId="77777777" w:rsidR="009A6290" w:rsidRPr="009A6290" w:rsidRDefault="009A6290" w:rsidP="009A6290">
      <w:pPr>
        <w:spacing w:after="0" w:line="240" w:lineRule="auto"/>
        <w:jc w:val="center"/>
        <w:rPr>
          <w:rFonts w:ascii="Calibri" w:hAnsi="Calibri" w:cs="Calibri"/>
        </w:rPr>
      </w:pPr>
      <w:r w:rsidRPr="009A6290">
        <w:rPr>
          <w:rFonts w:ascii="Calibri" w:hAnsi="Calibri" w:cs="Calibri"/>
          <w:highlight w:val="yellow"/>
        </w:rPr>
        <w:t xml:space="preserve">Round percentages to </w:t>
      </w:r>
      <w:r w:rsidRPr="009A6290">
        <w:rPr>
          <w:rFonts w:ascii="Calibri" w:hAnsi="Calibri" w:cs="Calibri"/>
          <w:highlight w:val="yellow"/>
          <w:u w:val="single"/>
        </w:rPr>
        <w:t>one decimal</w:t>
      </w:r>
      <w:r w:rsidRPr="009A6290">
        <w:rPr>
          <w:rFonts w:ascii="Calibri" w:hAnsi="Calibri" w:cs="Calibri"/>
          <w:highlight w:val="yellow"/>
        </w:rPr>
        <w:t xml:space="preserve"> place (X.x%) and dollar figures to the nearest </w:t>
      </w:r>
      <w:r w:rsidRPr="009A6290">
        <w:rPr>
          <w:rFonts w:ascii="Calibri" w:hAnsi="Calibri" w:cs="Calibri"/>
          <w:highlight w:val="yellow"/>
          <w:u w:val="single"/>
        </w:rPr>
        <w:t>whole dollar</w:t>
      </w:r>
      <w:r w:rsidRPr="009A6290">
        <w:rPr>
          <w:rFonts w:ascii="Calibri" w:hAnsi="Calibri" w:cs="Calibri"/>
          <w:highlight w:val="yellow"/>
        </w:rPr>
        <w:t>.</w:t>
      </w:r>
    </w:p>
    <w:p w14:paraId="7FB3416B" w14:textId="77777777" w:rsidR="009A6290" w:rsidRPr="009A6290" w:rsidRDefault="009A6290" w:rsidP="009A6290">
      <w:pPr>
        <w:tabs>
          <w:tab w:val="left" w:pos="5490"/>
          <w:tab w:val="left" w:pos="7470"/>
        </w:tabs>
        <w:spacing w:after="0" w:line="240" w:lineRule="auto"/>
        <w:ind w:left="2970"/>
        <w:rPr>
          <w:rFonts w:ascii="Calibri" w:hAnsi="Calibri" w:cs="Calibri"/>
          <w:b/>
          <w:u w:val="single"/>
        </w:rPr>
      </w:pPr>
      <w:r w:rsidRPr="009A6290">
        <w:rPr>
          <w:rFonts w:ascii="Calibri" w:hAnsi="Calibri" w:cs="Calibri"/>
          <w:b/>
        </w:rPr>
        <w:tab/>
      </w:r>
      <w:r w:rsidRPr="009A6290">
        <w:rPr>
          <w:rFonts w:ascii="Calibri" w:hAnsi="Calibri" w:cs="Calibri"/>
          <w:b/>
          <w:u w:val="single"/>
        </w:rPr>
        <w:t>Prior Year</w:t>
      </w:r>
      <w:r w:rsidRPr="009A6290">
        <w:rPr>
          <w:rFonts w:ascii="Calibri" w:hAnsi="Calibri" w:cs="Calibri"/>
          <w:b/>
        </w:rPr>
        <w:tab/>
        <w:t xml:space="preserve"> </w:t>
      </w:r>
    </w:p>
    <w:p w14:paraId="1AE1A900" w14:textId="77777777" w:rsidR="009A6290" w:rsidRPr="009A6290" w:rsidRDefault="009A6290" w:rsidP="009A6290">
      <w:pPr>
        <w:tabs>
          <w:tab w:val="left" w:pos="5310"/>
          <w:tab w:val="left" w:pos="7650"/>
        </w:tabs>
        <w:spacing w:after="0" w:line="240" w:lineRule="auto"/>
        <w:ind w:left="2970"/>
        <w:rPr>
          <w:rFonts w:ascii="Calibri" w:hAnsi="Calibri" w:cs="Calibri"/>
          <w:bCs/>
          <w:i/>
          <w:iCs/>
        </w:rPr>
      </w:pPr>
      <w:r w:rsidRPr="009A6290">
        <w:rPr>
          <w:rFonts w:ascii="Calibri" w:hAnsi="Calibri" w:cs="Calibri"/>
          <w:b/>
          <w:u w:val="single"/>
        </w:rPr>
        <w:t>Prior Year Goals</w:t>
      </w:r>
      <w:r w:rsidRPr="009A6290">
        <w:rPr>
          <w:rFonts w:ascii="Calibri" w:hAnsi="Calibri" w:cs="Calibri"/>
          <w:b/>
        </w:rPr>
        <w:tab/>
      </w:r>
      <w:r w:rsidRPr="009A6290">
        <w:rPr>
          <w:rFonts w:ascii="Calibri" w:hAnsi="Calibri" w:cs="Calibri"/>
          <w:b/>
          <w:u w:val="single"/>
        </w:rPr>
        <w:t>Achievements</w:t>
      </w:r>
      <w:r w:rsidRPr="009A6290">
        <w:rPr>
          <w:rFonts w:ascii="Calibri" w:hAnsi="Calibri" w:cs="Calibri"/>
          <w:bCs/>
        </w:rPr>
        <w:t xml:space="preserve">   </w:t>
      </w:r>
      <w:r w:rsidRPr="009A6290">
        <w:rPr>
          <w:rFonts w:ascii="Calibri" w:hAnsi="Calibri" w:cs="Calibri"/>
          <w:bCs/>
        </w:rPr>
        <w:tab/>
      </w:r>
      <w:r w:rsidRPr="009A6290">
        <w:rPr>
          <w:rFonts w:ascii="Calibri" w:hAnsi="Calibri" w:cs="Calibri"/>
          <w:b/>
          <w:u w:val="single"/>
        </w:rPr>
        <w:t>Current Goals</w:t>
      </w:r>
      <w:r w:rsidRPr="009A6290">
        <w:rPr>
          <w:rFonts w:ascii="Calibri" w:hAnsi="Calibri" w:cs="Calibri"/>
          <w:bCs/>
          <w:i/>
          <w:iCs/>
          <w:highlight w:val="yellow"/>
        </w:rPr>
        <w:t xml:space="preserve"> </w:t>
      </w:r>
    </w:p>
    <w:p w14:paraId="5E1D13AE" w14:textId="77777777" w:rsidR="009A6290" w:rsidRPr="009A6290" w:rsidRDefault="009A6290" w:rsidP="009A6290">
      <w:pPr>
        <w:tabs>
          <w:tab w:val="left" w:pos="5220"/>
          <w:tab w:val="left" w:pos="7290"/>
        </w:tabs>
        <w:spacing w:after="0" w:line="240" w:lineRule="auto"/>
        <w:ind w:left="2700"/>
        <w:rPr>
          <w:rFonts w:ascii="Calibri" w:hAnsi="Calibri" w:cs="Calibri"/>
          <w:bCs/>
          <w:i/>
          <w:iCs/>
        </w:rPr>
      </w:pPr>
      <w:r w:rsidRPr="009A6290">
        <w:rPr>
          <w:rFonts w:ascii="Calibri" w:hAnsi="Calibri" w:cs="Calibri"/>
          <w:bCs/>
          <w:i/>
          <w:iCs/>
          <w:highlight w:val="yellow"/>
        </w:rPr>
        <w:t>Must match prior plan</w:t>
      </w:r>
      <w:r w:rsidRPr="009A6290">
        <w:rPr>
          <w:rFonts w:ascii="Calibri" w:hAnsi="Calibri" w:cs="Calibri"/>
          <w:b/>
        </w:rPr>
        <w:tab/>
      </w:r>
      <w:r w:rsidRPr="009A6290">
        <w:rPr>
          <w:rFonts w:ascii="Calibri" w:hAnsi="Calibri" w:cs="Calibri"/>
          <w:b/>
          <w:highlight w:val="yellow"/>
        </w:rPr>
        <w:t>*</w:t>
      </w:r>
      <w:r w:rsidRPr="009A6290">
        <w:rPr>
          <w:rFonts w:ascii="Calibri" w:hAnsi="Calibri" w:cs="Calibri"/>
          <w:bCs/>
          <w:i/>
          <w:iCs/>
          <w:highlight w:val="yellow"/>
        </w:rPr>
        <w:t>Must match or</w:t>
      </w:r>
      <w:r w:rsidRPr="009A6290">
        <w:rPr>
          <w:rFonts w:ascii="Calibri" w:hAnsi="Calibri" w:cs="Calibri"/>
          <w:bCs/>
        </w:rPr>
        <w:t xml:space="preserve">   </w:t>
      </w:r>
      <w:r w:rsidRPr="009A6290">
        <w:rPr>
          <w:rFonts w:ascii="Calibri" w:hAnsi="Calibri" w:cs="Calibri"/>
          <w:bCs/>
        </w:rPr>
        <w:tab/>
      </w:r>
      <w:r w:rsidRPr="009A6290">
        <w:rPr>
          <w:rFonts w:ascii="Calibri" w:hAnsi="Calibri" w:cs="Calibri"/>
          <w:bCs/>
          <w:i/>
          <w:iCs/>
          <w:highlight w:val="yellow"/>
        </w:rPr>
        <w:t>Must match #1 and #2</w:t>
      </w:r>
    </w:p>
    <w:p w14:paraId="1C88DA46" w14:textId="77777777" w:rsidR="009A6290" w:rsidRPr="009A6290" w:rsidRDefault="009A6290" w:rsidP="009A6290">
      <w:pPr>
        <w:tabs>
          <w:tab w:val="left" w:pos="5040"/>
          <w:tab w:val="left" w:pos="7290"/>
        </w:tabs>
        <w:spacing w:after="0" w:line="240" w:lineRule="auto"/>
        <w:ind w:left="5130"/>
        <w:rPr>
          <w:rFonts w:ascii="Calibri" w:hAnsi="Calibri" w:cs="Calibri"/>
          <w:b/>
          <w:i/>
          <w:iCs/>
          <w:u w:val="single"/>
        </w:rPr>
      </w:pPr>
      <w:r w:rsidRPr="009A6290">
        <w:rPr>
          <w:rFonts w:ascii="Calibri" w:hAnsi="Calibri" w:cs="Calibri"/>
          <w:bCs/>
          <w:i/>
          <w:iCs/>
          <w:highlight w:val="yellow"/>
        </w:rPr>
        <w:t>approximate eSRS</w:t>
      </w:r>
    </w:p>
    <w:p w14:paraId="492A5DA9" w14:textId="77777777" w:rsidR="009A6290" w:rsidRPr="009A6290" w:rsidRDefault="009A6290" w:rsidP="009A6290">
      <w:pPr>
        <w:tabs>
          <w:tab w:val="left" w:pos="5040"/>
          <w:tab w:val="left" w:pos="7290"/>
        </w:tabs>
        <w:spacing w:after="0" w:line="240" w:lineRule="auto"/>
        <w:ind w:left="2790"/>
        <w:rPr>
          <w:rFonts w:ascii="Calibri" w:hAnsi="Calibri" w:cs="Calibri"/>
          <w:b/>
          <w:i/>
          <w:iCs/>
          <w:u w:val="single"/>
        </w:rPr>
      </w:pPr>
    </w:p>
    <w:p w14:paraId="7957F901" w14:textId="77777777" w:rsidR="009A6290" w:rsidRPr="009A6290" w:rsidRDefault="009A6290" w:rsidP="009A6290">
      <w:pPr>
        <w:tabs>
          <w:tab w:val="left" w:pos="3330"/>
          <w:tab w:val="left" w:pos="5400"/>
          <w:tab w:val="left" w:pos="7740"/>
          <w:tab w:val="left" w:pos="7920"/>
          <w:tab w:val="left" w:pos="8820"/>
        </w:tabs>
        <w:spacing w:after="60" w:line="240" w:lineRule="auto"/>
        <w:rPr>
          <w:rFonts w:ascii="Calibri" w:hAnsi="Calibri" w:cs="Calibri"/>
        </w:rPr>
      </w:pPr>
      <w:r w:rsidRPr="009A6290">
        <w:rPr>
          <w:rFonts w:ascii="Calibri" w:hAnsi="Calibri" w:cs="Calibri"/>
          <w:b/>
        </w:rPr>
        <w:t>1.  Total Subcontracting Dollars</w:t>
      </w:r>
      <w:r w:rsidRPr="009A6290">
        <w:rPr>
          <w:rFonts w:ascii="Calibri" w:hAnsi="Calibri" w:cs="Calibri"/>
          <w:b/>
        </w:rPr>
        <w:tab/>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Prior Year small business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Prior year small business dollar achievments"/>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 xml:space="preserve"> </w:t>
      </w:r>
    </w:p>
    <w:p w14:paraId="3EF888AF" w14:textId="77777777" w:rsidR="009A6290" w:rsidRPr="009A6290" w:rsidRDefault="009A6290" w:rsidP="009A6290">
      <w:pPr>
        <w:tabs>
          <w:tab w:val="left" w:pos="3330"/>
          <w:tab w:val="left" w:pos="5310"/>
          <w:tab w:val="left" w:pos="7740"/>
          <w:tab w:val="left" w:pos="7920"/>
          <w:tab w:val="left" w:pos="8820"/>
        </w:tabs>
        <w:spacing w:after="60" w:line="240" w:lineRule="auto"/>
        <w:ind w:left="274"/>
        <w:rPr>
          <w:rFonts w:ascii="Calibri" w:hAnsi="Calibri" w:cs="Calibri"/>
        </w:rPr>
      </w:pPr>
      <w:r w:rsidRPr="009A6290">
        <w:rPr>
          <w:rFonts w:ascii="Calibri" w:hAnsi="Calibri" w:cs="Calibri"/>
        </w:rPr>
        <w:t>(both large &amp; small businesses)</w:t>
      </w:r>
    </w:p>
    <w:p w14:paraId="5FA07C03" w14:textId="77777777" w:rsidR="009A6290" w:rsidRPr="009A6290" w:rsidRDefault="009A6290" w:rsidP="009A6290">
      <w:pPr>
        <w:tabs>
          <w:tab w:val="left" w:pos="3330"/>
          <w:tab w:val="left" w:pos="5310"/>
          <w:tab w:val="left" w:pos="7740"/>
          <w:tab w:val="left" w:pos="7920"/>
          <w:tab w:val="left" w:pos="8820"/>
        </w:tabs>
        <w:spacing w:after="60" w:line="240" w:lineRule="auto"/>
        <w:ind w:left="274"/>
        <w:rPr>
          <w:rFonts w:ascii="Calibri" w:hAnsi="Calibri" w:cs="Calibri"/>
        </w:rPr>
      </w:pPr>
      <w:r w:rsidRPr="009A6290">
        <w:rPr>
          <w:rFonts w:ascii="Calibri" w:hAnsi="Calibri" w:cs="Calibri"/>
        </w:rPr>
        <w:t>_________________________________________________________________________________</w:t>
      </w:r>
    </w:p>
    <w:p w14:paraId="2AC26226" w14:textId="77777777" w:rsidR="009A6290" w:rsidRPr="009A6290" w:rsidRDefault="009A6290" w:rsidP="009A6290">
      <w:pPr>
        <w:tabs>
          <w:tab w:val="left" w:pos="3330"/>
          <w:tab w:val="left" w:pos="5400"/>
          <w:tab w:val="left" w:pos="7740"/>
          <w:tab w:val="left" w:pos="7920"/>
          <w:tab w:val="left" w:pos="8820"/>
        </w:tabs>
        <w:spacing w:after="60" w:line="240" w:lineRule="auto"/>
        <w:rPr>
          <w:rFonts w:ascii="Calibri" w:hAnsi="Calibri" w:cs="Calibri"/>
        </w:rPr>
      </w:pPr>
      <w:r w:rsidRPr="009A6290">
        <w:rPr>
          <w:rFonts w:ascii="Calibri" w:hAnsi="Calibri" w:cs="Calibri"/>
          <w:b/>
        </w:rPr>
        <w:t>2a. Small Business</w:t>
      </w:r>
      <w:r w:rsidRPr="009A6290">
        <w:rPr>
          <w:rFonts w:ascii="Calibri" w:hAnsi="Calibri" w:cs="Calibri"/>
        </w:rPr>
        <w:t xml:space="preserve"> Dollars</w:t>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Prior Year small business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Prior year small business dollar achievments"/>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7E3C0439" w14:textId="77777777" w:rsidR="009A6290" w:rsidRPr="009A6290" w:rsidRDefault="009A6290" w:rsidP="009A6290">
      <w:pPr>
        <w:tabs>
          <w:tab w:val="left" w:pos="3510"/>
          <w:tab w:val="left" w:pos="5580"/>
          <w:tab w:val="left" w:pos="7920"/>
        </w:tabs>
        <w:spacing w:after="60" w:line="240" w:lineRule="auto"/>
        <w:ind w:left="270"/>
        <w:rPr>
          <w:rFonts w:ascii="Calibri" w:hAnsi="Calibri" w:cs="Calibri"/>
        </w:rPr>
      </w:pPr>
      <w:r w:rsidRPr="009A6290">
        <w:rPr>
          <w:rFonts w:ascii="Calibri" w:hAnsi="Calibri" w:cs="Calibri"/>
          <w:b/>
        </w:rPr>
        <w:t xml:space="preserve">SB </w:t>
      </w:r>
      <w:r w:rsidRPr="009A6290">
        <w:rPr>
          <w:rFonts w:ascii="Calibri" w:hAnsi="Calibri" w:cs="Calibri"/>
          <w:i/>
          <w:iCs/>
        </w:rPr>
        <w:t>Percent of Line 1</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Prior year small buiness percent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Prior year small business achievement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Current year small business percent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p>
    <w:p w14:paraId="5F7AF64A" w14:textId="77777777" w:rsidR="009A6290" w:rsidRPr="009A6290" w:rsidRDefault="009A6290" w:rsidP="009A6290">
      <w:pPr>
        <w:tabs>
          <w:tab w:val="left" w:pos="3510"/>
          <w:tab w:val="left" w:pos="5580"/>
          <w:tab w:val="left" w:pos="7920"/>
        </w:tabs>
        <w:spacing w:after="60" w:line="240" w:lineRule="auto"/>
        <w:ind w:left="270"/>
        <w:rPr>
          <w:rFonts w:ascii="Calibri" w:hAnsi="Calibri" w:cs="Calibri"/>
        </w:rPr>
      </w:pPr>
    </w:p>
    <w:p w14:paraId="0B477131" w14:textId="77777777" w:rsidR="009A6290" w:rsidRPr="009A6290" w:rsidRDefault="009A6290" w:rsidP="009A6290">
      <w:pPr>
        <w:tabs>
          <w:tab w:val="left" w:pos="3330"/>
          <w:tab w:val="left" w:pos="5400"/>
          <w:tab w:val="left" w:pos="7740"/>
        </w:tabs>
        <w:spacing w:after="60" w:line="240" w:lineRule="auto"/>
        <w:rPr>
          <w:rFonts w:ascii="Calibri" w:hAnsi="Calibri" w:cs="Calibri"/>
          <w:b/>
        </w:rPr>
      </w:pPr>
      <w:r w:rsidRPr="009A6290">
        <w:rPr>
          <w:rFonts w:ascii="Calibri" w:hAnsi="Calibri" w:cs="Calibri"/>
          <w:b/>
        </w:rPr>
        <w:t>2b. Small Veteran-owned</w:t>
      </w:r>
      <w:r w:rsidRPr="009A6290">
        <w:rPr>
          <w:rFonts w:ascii="Calibri" w:hAnsi="Calibri" w:cs="Calibri"/>
        </w:rPr>
        <w:t xml:space="preserve"> Dollars</w:t>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Prior year small VO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Prior year small VO dollar achievements"/>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Current year small VO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4ECE2563" w14:textId="77777777" w:rsidR="009A6290" w:rsidRPr="009A6290" w:rsidRDefault="009A6290" w:rsidP="009A6290">
      <w:pPr>
        <w:tabs>
          <w:tab w:val="left" w:pos="3510"/>
          <w:tab w:val="left" w:pos="5580"/>
          <w:tab w:val="left" w:pos="7920"/>
        </w:tabs>
        <w:spacing w:after="60" w:line="240" w:lineRule="auto"/>
        <w:ind w:left="360"/>
        <w:rPr>
          <w:rFonts w:ascii="Calibri" w:hAnsi="Calibri" w:cs="Calibri"/>
        </w:rPr>
      </w:pPr>
      <w:r w:rsidRPr="009A6290">
        <w:rPr>
          <w:rFonts w:ascii="Calibri" w:hAnsi="Calibri" w:cs="Calibri"/>
          <w:b/>
        </w:rPr>
        <w:t xml:space="preserve">VO </w:t>
      </w:r>
      <w:r w:rsidRPr="009A6290">
        <w:rPr>
          <w:rFonts w:ascii="Calibri" w:hAnsi="Calibri" w:cs="Calibri"/>
          <w:i/>
          <w:iCs/>
        </w:rPr>
        <w:t>Percent of Line 1</w:t>
      </w:r>
      <w:r w:rsidRPr="009A6290">
        <w:rPr>
          <w:rFonts w:ascii="Calibri" w:hAnsi="Calibri" w:cs="Calibri"/>
          <w:b/>
        </w:rPr>
        <w:tab/>
      </w:r>
      <w:r w:rsidRPr="009A6290">
        <w:rPr>
          <w:rFonts w:ascii="Calibri" w:hAnsi="Calibri" w:cs="Calibri"/>
          <w:u w:val="single"/>
        </w:rPr>
        <w:fldChar w:fldCharType="begin">
          <w:ffData>
            <w:name w:val=""/>
            <w:enabled/>
            <w:calcOnExit w:val="0"/>
            <w:statusText w:type="text" w:val="Prior year small VO percentage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Prior year small VO percentage achievements"/>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Current small VO percentage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p>
    <w:p w14:paraId="557D36D5" w14:textId="77777777" w:rsidR="009A6290" w:rsidRPr="009A6290" w:rsidRDefault="009A6290" w:rsidP="009A6290">
      <w:pPr>
        <w:tabs>
          <w:tab w:val="left" w:pos="3510"/>
          <w:tab w:val="left" w:pos="5580"/>
          <w:tab w:val="left" w:pos="7920"/>
        </w:tabs>
        <w:spacing w:after="60" w:line="240" w:lineRule="auto"/>
        <w:ind w:left="360"/>
        <w:rPr>
          <w:rFonts w:ascii="Calibri" w:hAnsi="Calibri" w:cs="Calibri"/>
        </w:rPr>
      </w:pPr>
    </w:p>
    <w:p w14:paraId="3FAD6A7C" w14:textId="77777777" w:rsidR="009A6290" w:rsidRPr="009A6290" w:rsidRDefault="009A6290" w:rsidP="009A6290">
      <w:pPr>
        <w:spacing w:after="60" w:line="240" w:lineRule="auto"/>
        <w:rPr>
          <w:rFonts w:ascii="Calibri" w:hAnsi="Calibri" w:cs="Calibri"/>
          <w:b/>
        </w:rPr>
      </w:pPr>
      <w:r w:rsidRPr="009A6290">
        <w:rPr>
          <w:rFonts w:ascii="Calibri" w:hAnsi="Calibri" w:cs="Calibri"/>
          <w:b/>
        </w:rPr>
        <w:t>2c.  Service-Disabled Veteran-</w:t>
      </w:r>
    </w:p>
    <w:p w14:paraId="7ADB0078" w14:textId="77777777" w:rsidR="009A6290" w:rsidRPr="009A6290" w:rsidRDefault="009A6290" w:rsidP="009A6290">
      <w:pPr>
        <w:tabs>
          <w:tab w:val="left" w:pos="3330"/>
          <w:tab w:val="left" w:pos="5400"/>
          <w:tab w:val="left" w:pos="7740"/>
        </w:tabs>
        <w:spacing w:after="60" w:line="240" w:lineRule="auto"/>
        <w:ind w:left="360"/>
        <w:rPr>
          <w:rFonts w:ascii="Calibri" w:hAnsi="Calibri" w:cs="Calibri"/>
          <w:b/>
        </w:rPr>
      </w:pPr>
      <w:r w:rsidRPr="009A6290">
        <w:rPr>
          <w:rFonts w:ascii="Calibri" w:hAnsi="Calibri" w:cs="Calibri"/>
          <w:b/>
        </w:rPr>
        <w:t>Owned</w:t>
      </w:r>
      <w:r w:rsidRPr="009A6290">
        <w:rPr>
          <w:rFonts w:ascii="Calibri" w:hAnsi="Calibri" w:cs="Calibri"/>
        </w:rPr>
        <w:t xml:space="preserve"> Dollars</w:t>
      </w:r>
      <w:r w:rsidRPr="009A6290">
        <w:rPr>
          <w:rFonts w:ascii="Calibri" w:hAnsi="Calibri" w:cs="Calibri"/>
          <w:b/>
        </w:rPr>
        <w:tab/>
      </w:r>
      <w:r w:rsidRPr="009A6290">
        <w:rPr>
          <w:rFonts w:ascii="Calibri" w:hAnsi="Calibri" w:cs="Calibri"/>
        </w:rPr>
        <w:t xml:space="preserve">$ </w:t>
      </w:r>
      <w:r w:rsidRPr="009A6290">
        <w:rPr>
          <w:rFonts w:ascii="Calibri" w:hAnsi="Calibri" w:cs="Calibri"/>
          <w:u w:val="single"/>
        </w:rPr>
        <w:fldChar w:fldCharType="begin">
          <w:ffData>
            <w:name w:val=""/>
            <w:enabled/>
            <w:calcOnExit w:val="0"/>
            <w:statusText w:type="text" w:val="Prior year SDVO dollar goal  "/>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Prior year SDVO dollar achievements"/>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Current year SDVO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3EADEB3D" w14:textId="77777777" w:rsidR="009A6290" w:rsidRPr="009A6290" w:rsidRDefault="009A6290" w:rsidP="009A6290">
      <w:pPr>
        <w:tabs>
          <w:tab w:val="left" w:pos="3510"/>
          <w:tab w:val="left" w:pos="5580"/>
          <w:tab w:val="left" w:pos="7920"/>
        </w:tabs>
        <w:spacing w:after="60" w:line="240" w:lineRule="auto"/>
        <w:ind w:left="360"/>
        <w:rPr>
          <w:rFonts w:ascii="Calibri" w:hAnsi="Calibri" w:cs="Calibri"/>
        </w:rPr>
      </w:pPr>
      <w:r w:rsidRPr="009A6290">
        <w:rPr>
          <w:rFonts w:ascii="Calibri" w:hAnsi="Calibri" w:cs="Calibri"/>
          <w:b/>
        </w:rPr>
        <w:t xml:space="preserve">SDVO </w:t>
      </w:r>
      <w:r w:rsidRPr="009A6290">
        <w:rPr>
          <w:rFonts w:ascii="Calibri" w:hAnsi="Calibri" w:cs="Calibri"/>
          <w:i/>
          <w:iCs/>
        </w:rPr>
        <w:t>Percent of Line 1</w:t>
      </w:r>
      <w:r w:rsidRPr="009A6290">
        <w:rPr>
          <w:rFonts w:ascii="Calibri" w:hAnsi="Calibri" w:cs="Calibri"/>
          <w:b/>
        </w:rPr>
        <w:tab/>
      </w:r>
      <w:r w:rsidRPr="009A6290">
        <w:rPr>
          <w:rFonts w:ascii="Calibri" w:hAnsi="Calibri" w:cs="Calibri"/>
          <w:u w:val="single"/>
        </w:rPr>
        <w:fldChar w:fldCharType="begin">
          <w:ffData>
            <w:name w:val=""/>
            <w:enabled/>
            <w:calcOnExit w:val="0"/>
            <w:statusText w:type="text" w:val="Prior year SDVO percentage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Prior year SDVO percentage achievements"/>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Current SDVO percentage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p>
    <w:p w14:paraId="31264F83" w14:textId="77777777" w:rsidR="009A6290" w:rsidRPr="009A6290" w:rsidRDefault="009A6290" w:rsidP="009A6290">
      <w:pPr>
        <w:tabs>
          <w:tab w:val="left" w:pos="3510"/>
          <w:tab w:val="left" w:pos="5490"/>
          <w:tab w:val="left" w:pos="7920"/>
        </w:tabs>
        <w:spacing w:after="60" w:line="240" w:lineRule="auto"/>
        <w:ind w:left="360"/>
        <w:rPr>
          <w:rFonts w:ascii="Calibri" w:hAnsi="Calibri" w:cs="Calibri"/>
        </w:rPr>
      </w:pPr>
    </w:p>
    <w:p w14:paraId="25C531F4" w14:textId="77777777" w:rsidR="009A6290" w:rsidRPr="009A6290" w:rsidRDefault="009A6290" w:rsidP="009A6290">
      <w:pPr>
        <w:tabs>
          <w:tab w:val="left" w:pos="3330"/>
          <w:tab w:val="left" w:pos="5400"/>
          <w:tab w:val="left" w:pos="7740"/>
        </w:tabs>
        <w:spacing w:after="60" w:line="240" w:lineRule="auto"/>
        <w:rPr>
          <w:rFonts w:ascii="Calibri" w:hAnsi="Calibri" w:cs="Calibri"/>
        </w:rPr>
      </w:pPr>
      <w:r w:rsidRPr="009A6290">
        <w:rPr>
          <w:rFonts w:ascii="Calibri" w:hAnsi="Calibri" w:cs="Calibri"/>
        </w:rPr>
        <w:t xml:space="preserve"> </w:t>
      </w:r>
      <w:r w:rsidRPr="009A6290">
        <w:rPr>
          <w:rFonts w:ascii="Calibri" w:hAnsi="Calibri" w:cs="Calibri"/>
          <w:b/>
        </w:rPr>
        <w:t xml:space="preserve">2d. Small Disadvantaged </w:t>
      </w:r>
      <w:r w:rsidRPr="009A6290">
        <w:rPr>
          <w:rFonts w:ascii="Calibri" w:hAnsi="Calibri" w:cs="Calibri"/>
        </w:rPr>
        <w:t>Dollars</w:t>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Prior year SD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Prior year SD dollar achievement"/>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Current year SD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191A1D8F" w14:textId="77777777" w:rsidR="009A6290" w:rsidRPr="009A6290" w:rsidRDefault="009A6290" w:rsidP="009A6290">
      <w:pPr>
        <w:tabs>
          <w:tab w:val="left" w:pos="3150"/>
          <w:tab w:val="left" w:pos="3510"/>
          <w:tab w:val="left" w:pos="5580"/>
          <w:tab w:val="left" w:pos="7920"/>
        </w:tabs>
        <w:spacing w:after="60" w:line="240" w:lineRule="auto"/>
        <w:ind w:left="360"/>
        <w:rPr>
          <w:rFonts w:ascii="Calibri" w:hAnsi="Calibri" w:cs="Calibri"/>
        </w:rPr>
      </w:pPr>
      <w:r w:rsidRPr="009A6290">
        <w:rPr>
          <w:rFonts w:ascii="Calibri" w:hAnsi="Calibri" w:cs="Calibri"/>
          <w:b/>
        </w:rPr>
        <w:t xml:space="preserve"> SDB </w:t>
      </w:r>
      <w:r w:rsidRPr="009A6290">
        <w:rPr>
          <w:rFonts w:ascii="Calibri" w:hAnsi="Calibri" w:cs="Calibri"/>
          <w:i/>
          <w:iCs/>
        </w:rPr>
        <w:t>Percent of Line 1</w:t>
      </w:r>
      <w:r w:rsidRPr="009A6290">
        <w:rPr>
          <w:rFonts w:ascii="Calibri" w:hAnsi="Calibri" w:cs="Calibri"/>
        </w:rPr>
        <w:tab/>
      </w:r>
      <w:r w:rsidRPr="009A6290">
        <w:rPr>
          <w:rFonts w:ascii="Calibri" w:hAnsi="Calibri" w:cs="Calibri"/>
        </w:rPr>
        <w:tab/>
      </w:r>
      <w:r w:rsidRPr="009A6290">
        <w:rPr>
          <w:rFonts w:ascii="Calibri" w:hAnsi="Calibri" w:cs="Calibri"/>
          <w:u w:val="single"/>
        </w:rPr>
        <w:fldChar w:fldCharType="begin">
          <w:ffData>
            <w:name w:val=""/>
            <w:enabled/>
            <w:calcOnExit w:val="0"/>
            <w:statusText w:type="text" w:val="Prior year SD percentage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Prior year SD percentage achievements"/>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Current year SD percentage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w:t>
      </w:r>
    </w:p>
    <w:p w14:paraId="19ECA81B" w14:textId="77777777" w:rsidR="009A6290" w:rsidRPr="009A6290" w:rsidRDefault="009A6290" w:rsidP="009A6290">
      <w:pPr>
        <w:tabs>
          <w:tab w:val="left" w:pos="3150"/>
          <w:tab w:val="left" w:pos="3510"/>
          <w:tab w:val="left" w:pos="5580"/>
          <w:tab w:val="left" w:pos="7920"/>
        </w:tabs>
        <w:spacing w:after="60" w:line="240" w:lineRule="auto"/>
        <w:ind w:left="360"/>
        <w:rPr>
          <w:rFonts w:ascii="Calibri" w:hAnsi="Calibri" w:cs="Calibri"/>
        </w:rPr>
      </w:pPr>
    </w:p>
    <w:p w14:paraId="26F9CD48" w14:textId="77777777" w:rsidR="009A6290" w:rsidRPr="009A6290" w:rsidRDefault="009A6290" w:rsidP="009A6290">
      <w:pPr>
        <w:tabs>
          <w:tab w:val="left" w:pos="3330"/>
          <w:tab w:val="left" w:pos="5400"/>
          <w:tab w:val="left" w:pos="7740"/>
        </w:tabs>
        <w:spacing w:after="60" w:line="240" w:lineRule="auto"/>
        <w:rPr>
          <w:rFonts w:ascii="Calibri" w:hAnsi="Calibri" w:cs="Calibri"/>
        </w:rPr>
      </w:pPr>
      <w:r w:rsidRPr="009A6290">
        <w:rPr>
          <w:rFonts w:ascii="Calibri" w:hAnsi="Calibri" w:cs="Calibri"/>
          <w:b/>
        </w:rPr>
        <w:t>2e. Small Women-owned</w:t>
      </w:r>
      <w:r w:rsidRPr="009A6290">
        <w:rPr>
          <w:rFonts w:ascii="Calibri" w:hAnsi="Calibri" w:cs="Calibri"/>
        </w:rPr>
        <w:t xml:space="preserve"> Dollars</w:t>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Prior year WO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Prior year WO dollar achievements"/>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Current year WO dollar achievements"/>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584502D8" w14:textId="77777777" w:rsidR="009A6290" w:rsidRPr="009A6290" w:rsidRDefault="009A6290" w:rsidP="009A6290">
      <w:pPr>
        <w:tabs>
          <w:tab w:val="left" w:pos="3510"/>
          <w:tab w:val="left" w:pos="5580"/>
          <w:tab w:val="left" w:pos="7920"/>
        </w:tabs>
        <w:spacing w:after="60" w:line="240" w:lineRule="auto"/>
        <w:ind w:left="360"/>
        <w:rPr>
          <w:rFonts w:ascii="Calibri" w:hAnsi="Calibri" w:cs="Calibri"/>
        </w:rPr>
      </w:pPr>
      <w:r w:rsidRPr="009A6290">
        <w:rPr>
          <w:rFonts w:ascii="Calibri" w:hAnsi="Calibri" w:cs="Calibri"/>
          <w:b/>
        </w:rPr>
        <w:t xml:space="preserve">WO </w:t>
      </w:r>
      <w:r w:rsidRPr="009A6290">
        <w:rPr>
          <w:rFonts w:ascii="Calibri" w:hAnsi="Calibri" w:cs="Calibri"/>
          <w:i/>
          <w:iCs/>
        </w:rPr>
        <w:t>Percent of Line 1</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Prior year WO percentage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Prior year WO percentage achievements"/>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Current year WO percentage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p>
    <w:p w14:paraId="6A8B0171" w14:textId="77777777" w:rsidR="009A6290" w:rsidRPr="009A6290" w:rsidRDefault="009A6290" w:rsidP="009A6290">
      <w:pPr>
        <w:tabs>
          <w:tab w:val="left" w:pos="3510"/>
          <w:tab w:val="left" w:pos="5580"/>
          <w:tab w:val="left" w:pos="7920"/>
        </w:tabs>
        <w:spacing w:after="60" w:line="240" w:lineRule="auto"/>
        <w:ind w:left="360"/>
        <w:rPr>
          <w:rFonts w:ascii="Calibri" w:hAnsi="Calibri" w:cs="Calibri"/>
        </w:rPr>
      </w:pPr>
    </w:p>
    <w:p w14:paraId="71C3383F" w14:textId="77777777" w:rsidR="009A6290" w:rsidRPr="009A6290" w:rsidRDefault="009A6290" w:rsidP="009A6290">
      <w:pPr>
        <w:tabs>
          <w:tab w:val="left" w:pos="5400"/>
          <w:tab w:val="left" w:pos="7740"/>
        </w:tabs>
        <w:spacing w:after="60" w:line="240" w:lineRule="auto"/>
        <w:rPr>
          <w:rFonts w:ascii="Calibri" w:hAnsi="Calibri" w:cs="Calibri"/>
          <w:u w:val="single"/>
        </w:rPr>
      </w:pPr>
      <w:r w:rsidRPr="009A6290">
        <w:rPr>
          <w:rFonts w:ascii="Calibri" w:hAnsi="Calibri" w:cs="Calibri"/>
          <w:b/>
        </w:rPr>
        <w:t>2f.  HUBZone</w:t>
      </w:r>
      <w:r w:rsidRPr="009A6290">
        <w:rPr>
          <w:rFonts w:ascii="Calibri" w:hAnsi="Calibri" w:cs="Calibri"/>
        </w:rPr>
        <w:t xml:space="preserve"> Small Business Dollars   $ </w:t>
      </w:r>
      <w:r w:rsidRPr="009A6290">
        <w:rPr>
          <w:rFonts w:ascii="Calibri" w:hAnsi="Calibri" w:cs="Calibri"/>
          <w:u w:val="single"/>
        </w:rPr>
        <w:fldChar w:fldCharType="begin">
          <w:ffData>
            <w:name w:val=""/>
            <w:enabled/>
            <w:calcOnExit w:val="0"/>
            <w:statusText w:type="text" w:val="Prior year HUBZone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Prior year HUBZone dollar achievements"/>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ab/>
        <w:t xml:space="preserve">$ </w:t>
      </w:r>
      <w:r w:rsidRPr="009A6290">
        <w:rPr>
          <w:rFonts w:ascii="Calibri" w:hAnsi="Calibri" w:cs="Calibri"/>
          <w:u w:val="single"/>
        </w:rPr>
        <w:fldChar w:fldCharType="begin">
          <w:ffData>
            <w:name w:val=""/>
            <w:enabled/>
            <w:calcOnExit w:val="0"/>
            <w:statusText w:type="text" w:val="Current year HUBZone dollar goal"/>
            <w:textInput>
              <w:type w:val="number"/>
              <w:format w:val="#,##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p>
    <w:p w14:paraId="6951ADD0" w14:textId="77777777" w:rsidR="009A6290" w:rsidRPr="009A6290" w:rsidRDefault="009A6290" w:rsidP="009A6290">
      <w:pPr>
        <w:tabs>
          <w:tab w:val="left" w:pos="3510"/>
          <w:tab w:val="left" w:pos="5580"/>
          <w:tab w:val="left" w:pos="7920"/>
        </w:tabs>
        <w:spacing w:after="60" w:line="240" w:lineRule="auto"/>
        <w:ind w:left="360"/>
        <w:rPr>
          <w:rFonts w:ascii="Calibri" w:hAnsi="Calibri" w:cs="Calibri"/>
        </w:rPr>
      </w:pPr>
      <w:r w:rsidRPr="009A6290">
        <w:rPr>
          <w:rFonts w:ascii="Calibri" w:hAnsi="Calibri" w:cs="Calibri"/>
          <w:b/>
        </w:rPr>
        <w:t xml:space="preserve">HUB </w:t>
      </w:r>
      <w:r w:rsidRPr="009A6290">
        <w:rPr>
          <w:rFonts w:ascii="Calibri" w:hAnsi="Calibri" w:cs="Calibri"/>
          <w:i/>
          <w:iCs/>
        </w:rPr>
        <w:t>Percent of Line 1</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Prior year HUBZone percentage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Prior year HUBZone percentage achievements"/>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w:t>
      </w:r>
      <w:r w:rsidRPr="009A6290">
        <w:rPr>
          <w:rFonts w:ascii="Calibri" w:hAnsi="Calibri" w:cs="Calibri"/>
        </w:rPr>
        <w:tab/>
      </w:r>
      <w:r w:rsidRPr="009A6290">
        <w:rPr>
          <w:rFonts w:ascii="Calibri" w:hAnsi="Calibri" w:cs="Calibri"/>
          <w:u w:val="single"/>
        </w:rPr>
        <w:fldChar w:fldCharType="begin">
          <w:ffData>
            <w:name w:val=""/>
            <w:enabled/>
            <w:calcOnExit w:val="0"/>
            <w:statusText w:type="text" w:val="Current year HUBZone percentage goal"/>
            <w:textInput>
              <w:type w:val="number"/>
              <w:format w:val="0.0"/>
            </w:textInput>
          </w:ffData>
        </w:fldChar>
      </w:r>
      <w:r w:rsidRPr="009A6290">
        <w:rPr>
          <w:rFonts w:ascii="Calibri" w:hAnsi="Calibri" w:cs="Calibri"/>
          <w:u w:val="single"/>
        </w:rPr>
        <w:instrText xml:space="preserve"> FORMTEXT </w:instrText>
      </w:r>
      <w:r w:rsidRPr="009A6290">
        <w:rPr>
          <w:rFonts w:ascii="Calibri" w:hAnsi="Calibri" w:cs="Calibri"/>
          <w:u w:val="single"/>
        </w:rPr>
      </w:r>
      <w:r w:rsidRPr="009A6290">
        <w:rPr>
          <w:rFonts w:ascii="Calibri" w:hAnsi="Calibri" w:cs="Calibri"/>
          <w:u w:val="single"/>
        </w:rPr>
        <w:fldChar w:fldCharType="separate"/>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noProof/>
          <w:u w:val="single"/>
        </w:rPr>
        <w:t> </w:t>
      </w:r>
      <w:r w:rsidRPr="009A6290">
        <w:rPr>
          <w:rFonts w:ascii="Calibri" w:hAnsi="Calibri" w:cs="Calibri"/>
          <w:u w:val="single"/>
        </w:rPr>
        <w:fldChar w:fldCharType="end"/>
      </w:r>
      <w:r w:rsidRPr="009A6290">
        <w:rPr>
          <w:rFonts w:ascii="Calibri" w:hAnsi="Calibri" w:cs="Calibri"/>
        </w:rPr>
        <w:t>%</w:t>
      </w:r>
    </w:p>
    <w:p w14:paraId="7D85F82C" w14:textId="77777777" w:rsidR="009A6290" w:rsidRPr="009A6290" w:rsidRDefault="009A6290" w:rsidP="009A6290">
      <w:pPr>
        <w:spacing w:after="0" w:line="240" w:lineRule="auto"/>
        <w:rPr>
          <w:rFonts w:ascii="Calibri" w:hAnsi="Calibri" w:cs="Calibri"/>
          <w:b/>
          <w:bCs/>
          <w:i/>
          <w:iCs/>
          <w:highlight w:val="yellow"/>
        </w:rPr>
      </w:pPr>
    </w:p>
    <w:p w14:paraId="178EBA9B" w14:textId="77777777" w:rsidR="009A6290" w:rsidRPr="009A6290" w:rsidRDefault="009A6290" w:rsidP="009A6290">
      <w:pPr>
        <w:spacing w:after="0" w:line="240" w:lineRule="auto"/>
        <w:rPr>
          <w:rFonts w:ascii="Calibri" w:hAnsi="Calibri" w:cs="Calibri"/>
          <w:b/>
          <w:bCs/>
          <w:i/>
          <w:iCs/>
          <w:highlight w:val="yellow"/>
        </w:rPr>
      </w:pPr>
      <w:r w:rsidRPr="009A6290">
        <w:rPr>
          <w:rFonts w:ascii="Calibri" w:hAnsi="Calibri" w:cs="Calibri"/>
          <w:b/>
          <w:bCs/>
          <w:i/>
          <w:iCs/>
          <w:highlight w:val="yellow"/>
        </w:rPr>
        <w:t>* You may list Prior Year Achievements in one of two ways:</w:t>
      </w:r>
    </w:p>
    <w:p w14:paraId="59998148" w14:textId="77777777" w:rsidR="009A6290" w:rsidRPr="009A6290" w:rsidRDefault="009A6290" w:rsidP="009A6290">
      <w:pPr>
        <w:numPr>
          <w:ilvl w:val="1"/>
          <w:numId w:val="13"/>
        </w:numPr>
        <w:spacing w:after="0" w:line="240" w:lineRule="auto"/>
        <w:ind w:left="547"/>
        <w:rPr>
          <w:rFonts w:ascii="Calibri" w:hAnsi="Calibri" w:cs="Calibri"/>
          <w:i/>
          <w:iCs/>
          <w:highlight w:val="yellow"/>
        </w:rPr>
      </w:pPr>
      <w:r w:rsidRPr="009A6290">
        <w:rPr>
          <w:rFonts w:ascii="Calibri" w:hAnsi="Calibri" w:cs="Calibri"/>
          <w:b/>
          <w:bCs/>
          <w:i/>
          <w:iCs/>
          <w:highlight w:val="yellow"/>
        </w:rPr>
        <w:t xml:space="preserve">eSRS Based:  </w:t>
      </w:r>
      <w:r w:rsidRPr="009A6290">
        <w:rPr>
          <w:rFonts w:ascii="Calibri" w:hAnsi="Calibri" w:cs="Calibri"/>
          <w:i/>
          <w:iCs/>
          <w:highlight w:val="yellow"/>
        </w:rPr>
        <w:t>List the achievements reported in the most recent eSRS Summary Subcontract Report (SSR), which is based on the Government’s fiscal year of Oct 1 – Sep 30.</w:t>
      </w:r>
    </w:p>
    <w:p w14:paraId="7101911A" w14:textId="77777777" w:rsidR="009A6290" w:rsidRPr="009A6290" w:rsidRDefault="009A6290" w:rsidP="009A6290">
      <w:pPr>
        <w:numPr>
          <w:ilvl w:val="0"/>
          <w:numId w:val="13"/>
        </w:numPr>
        <w:spacing w:after="0" w:line="240" w:lineRule="auto"/>
        <w:ind w:left="540"/>
        <w:contextualSpacing/>
        <w:rPr>
          <w:rFonts w:ascii="Calibri" w:hAnsi="Calibri" w:cs="Calibri"/>
          <w:highlight w:val="yellow"/>
        </w:rPr>
      </w:pPr>
      <w:r w:rsidRPr="009A6290">
        <w:rPr>
          <w:rFonts w:ascii="Calibri" w:hAnsi="Calibri" w:cs="Calibri"/>
          <w:b/>
          <w:bCs/>
          <w:i/>
          <w:iCs/>
          <w:highlight w:val="yellow"/>
        </w:rPr>
        <w:t xml:space="preserve">Prior 12-months:  </w:t>
      </w:r>
      <w:r w:rsidRPr="009A6290">
        <w:rPr>
          <w:rFonts w:ascii="Calibri" w:hAnsi="Calibri" w:cs="Calibri"/>
          <w:i/>
          <w:iCs/>
          <w:highlight w:val="yellow"/>
        </w:rPr>
        <w:t xml:space="preserve">List your actual spend for the 12-month period prior to submission.  In most cases, this should match </w:t>
      </w:r>
      <w:r w:rsidRPr="009A6290">
        <w:rPr>
          <w:rFonts w:ascii="Calibri" w:hAnsi="Calibri" w:cs="Calibri"/>
          <w:i/>
          <w:iCs/>
          <w:highlight w:val="yellow"/>
          <w:u w:val="single"/>
        </w:rPr>
        <w:t>or approximate</w:t>
      </w:r>
      <w:r w:rsidRPr="009A6290">
        <w:rPr>
          <w:rFonts w:ascii="Calibri" w:hAnsi="Calibri" w:cs="Calibri"/>
          <w:i/>
          <w:iCs/>
          <w:highlight w:val="yellow"/>
        </w:rPr>
        <w:t xml:space="preserve"> your eSRS report.  We recognize that there may be differences between achievements reported above and those reported in your SSR in eSRS may be due to the timing of spend if your plan period (company fiscal year) is different than the Government fiscal year spend reported in eSRS.</w:t>
      </w:r>
    </w:p>
    <w:p w14:paraId="64288C80" w14:textId="77777777" w:rsidR="009A6290" w:rsidRPr="009A6290" w:rsidRDefault="009A6290" w:rsidP="009A6290">
      <w:pPr>
        <w:spacing w:line="240" w:lineRule="auto"/>
        <w:rPr>
          <w:rFonts w:ascii="Calibri" w:hAnsi="Calibri" w:cs="Calibri"/>
        </w:rPr>
      </w:pPr>
      <w:r w:rsidRPr="009A6290">
        <w:rPr>
          <w:rFonts w:ascii="Calibri" w:hAnsi="Calibri" w:cs="Calibri"/>
        </w:rPr>
        <w:br w:type="page"/>
      </w:r>
    </w:p>
    <w:p w14:paraId="02A306A9" w14:textId="77777777" w:rsidR="009A6290" w:rsidRPr="009A6290" w:rsidRDefault="009A6290" w:rsidP="009A6290">
      <w:pPr>
        <w:spacing w:line="240" w:lineRule="auto"/>
        <w:rPr>
          <w:rFonts w:ascii="Calibri" w:hAnsi="Calibri" w:cs="Calibri"/>
          <w:color w:val="C00000"/>
        </w:rPr>
        <w:sectPr w:rsidR="009A6290" w:rsidRPr="009A6290" w:rsidSect="009A6290">
          <w:footerReference w:type="default" r:id="rId60"/>
          <w:pgSz w:w="12240" w:h="15840"/>
          <w:pgMar w:top="1080" w:right="1440" w:bottom="1080" w:left="1440" w:header="360" w:footer="360" w:gutter="0"/>
          <w:cols w:space="720"/>
          <w:docGrid w:linePitch="360"/>
        </w:sectPr>
      </w:pPr>
    </w:p>
    <w:p w14:paraId="4343340C" w14:textId="77777777" w:rsidR="009A6290" w:rsidRPr="009A6290" w:rsidRDefault="009A6290" w:rsidP="009A6290">
      <w:pPr>
        <w:spacing w:after="0" w:line="240" w:lineRule="auto"/>
        <w:rPr>
          <w:rFonts w:ascii="Georgia" w:hAnsi="Georgia" w:cs="Calibri"/>
          <w:b/>
          <w:bCs/>
          <w:sz w:val="20"/>
          <w:szCs w:val="20"/>
        </w:rPr>
      </w:pPr>
      <w:r w:rsidRPr="009A6290">
        <w:rPr>
          <w:rFonts w:ascii="Calibri" w:hAnsi="Calibri" w:cs="Calibri"/>
          <w:color w:val="C00000"/>
          <w:sz w:val="20"/>
          <w:szCs w:val="20"/>
        </w:rPr>
        <w:lastRenderedPageBreak/>
        <w:t>*</w:t>
      </w:r>
      <w:r w:rsidRPr="009A6290">
        <w:rPr>
          <w:rFonts w:ascii="Georgia" w:hAnsi="Georgia" w:cs="Calibri"/>
          <w:b/>
          <w:bCs/>
          <w:sz w:val="20"/>
          <w:szCs w:val="20"/>
        </w:rPr>
        <w:t xml:space="preserve"> Definition at FAR 19.701:  </w:t>
      </w:r>
    </w:p>
    <w:p w14:paraId="0430821D" w14:textId="77777777" w:rsidR="009A6290" w:rsidRPr="009A6290" w:rsidRDefault="009A6290" w:rsidP="009A6290">
      <w:pPr>
        <w:spacing w:after="0" w:line="240" w:lineRule="auto"/>
        <w:rPr>
          <w:rFonts w:ascii="Georgia" w:hAnsi="Georgia" w:cs="Calibri"/>
          <w:b/>
          <w:bCs/>
          <w:sz w:val="20"/>
          <w:szCs w:val="20"/>
        </w:rPr>
      </w:pPr>
    </w:p>
    <w:p w14:paraId="53FC3D2B" w14:textId="77777777" w:rsidR="009A6290" w:rsidRPr="009A6290" w:rsidRDefault="009A6290" w:rsidP="009A6290">
      <w:pPr>
        <w:spacing w:after="0" w:line="240" w:lineRule="auto"/>
        <w:ind w:left="187"/>
        <w:rPr>
          <w:rFonts w:ascii="Calibri" w:hAnsi="Calibri" w:cs="Calibri"/>
          <w:sz w:val="18"/>
          <w:szCs w:val="18"/>
        </w:rPr>
      </w:pPr>
      <w:r w:rsidRPr="009A6290">
        <w:rPr>
          <w:rFonts w:ascii="Calibri" w:hAnsi="Calibri" w:cs="Calibri"/>
          <w:i/>
          <w:iCs/>
          <w:sz w:val="18"/>
          <w:szCs w:val="18"/>
        </w:rPr>
        <w:t>Failure to make good faith effort to comply with the subcontracting plan</w:t>
      </w:r>
      <w:r w:rsidRPr="009A6290">
        <w:rPr>
          <w:rFonts w:ascii="Calibri" w:hAnsi="Calibri" w:cs="Calibri"/>
          <w:sz w:val="18"/>
          <w:szCs w:val="18"/>
        </w:rPr>
        <w:t xml:space="preserve"> means willful or intentional failure to perform in accordance with the requirements of the subcontracting plan, or willful or intentional action to frustrate the plan.</w:t>
      </w:r>
    </w:p>
    <w:p w14:paraId="0EC38207" w14:textId="77777777" w:rsidR="009A6290" w:rsidRPr="009A6290" w:rsidRDefault="009A6290" w:rsidP="009A6290">
      <w:pPr>
        <w:spacing w:after="0" w:line="240" w:lineRule="auto"/>
        <w:ind w:left="187"/>
        <w:rPr>
          <w:rFonts w:ascii="Calibri" w:hAnsi="Calibri" w:cs="Calibri"/>
          <w:sz w:val="21"/>
          <w:szCs w:val="21"/>
        </w:rPr>
      </w:pPr>
    </w:p>
    <w:p w14:paraId="7D5FED21" w14:textId="77777777" w:rsidR="009A6290" w:rsidRPr="009A6290" w:rsidRDefault="009A6290" w:rsidP="009A6290">
      <w:pPr>
        <w:spacing w:line="240" w:lineRule="auto"/>
        <w:rPr>
          <w:rFonts w:ascii="Georgia" w:hAnsi="Georgia" w:cs="Calibri"/>
          <w:b/>
          <w:bCs/>
          <w:sz w:val="20"/>
          <w:szCs w:val="20"/>
        </w:rPr>
      </w:pPr>
      <w:r w:rsidRPr="009A6290">
        <w:rPr>
          <w:rFonts w:ascii="Calibri" w:hAnsi="Calibri" w:cs="Calibri"/>
          <w:color w:val="C00000"/>
          <w:sz w:val="20"/>
          <w:szCs w:val="20"/>
        </w:rPr>
        <w:t>*</w:t>
      </w:r>
      <w:r w:rsidRPr="009A6290">
        <w:rPr>
          <w:rFonts w:ascii="Georgia" w:hAnsi="Georgia" w:cs="Calibri"/>
          <w:b/>
          <w:bCs/>
          <w:sz w:val="20"/>
          <w:szCs w:val="20"/>
        </w:rPr>
        <w:t xml:space="preserve"> Determination of </w:t>
      </w:r>
      <w:bookmarkStart w:id="75" w:name="GoodFaithEffort"/>
      <w:r w:rsidRPr="009A6290">
        <w:rPr>
          <w:rFonts w:ascii="Georgia" w:hAnsi="Georgia" w:cs="Calibri"/>
          <w:b/>
          <w:bCs/>
          <w:sz w:val="20"/>
          <w:szCs w:val="20"/>
        </w:rPr>
        <w:t>Good Faith Effort</w:t>
      </w:r>
      <w:bookmarkEnd w:id="75"/>
      <w:r w:rsidRPr="009A6290">
        <w:rPr>
          <w:rFonts w:ascii="Georgia" w:hAnsi="Georgia" w:cs="Calibri"/>
          <w:b/>
          <w:bCs/>
          <w:sz w:val="20"/>
          <w:szCs w:val="20"/>
        </w:rPr>
        <w:t>, FAR 19.705-7(b):</w:t>
      </w:r>
    </w:p>
    <w:p w14:paraId="6418F9BB" w14:textId="77777777" w:rsidR="009A6290" w:rsidRPr="009A6290" w:rsidRDefault="009A6290" w:rsidP="009A6290">
      <w:pPr>
        <w:shd w:val="clear" w:color="auto" w:fill="FFFFFF"/>
        <w:spacing w:after="0" w:line="240" w:lineRule="auto"/>
        <w:ind w:left="360" w:hanging="20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(1)</w:t>
      </w:r>
      <w:r w:rsidRPr="009A6290">
        <w:rPr>
          <w:rFonts w:ascii="Calibri" w:eastAsia="Times New Roman" w:hAnsi="Calibri" w:cs="Calibri"/>
          <w:color w:val="000000"/>
          <w:sz w:val="18"/>
          <w:szCs w:val="18"/>
        </w:rPr>
        <w:t> In determining whether a contractor failed to make a good faith effort to comply with its subcontracting plan, a </w:t>
      </w:r>
      <w:r w:rsidRPr="009A6290">
        <w:rPr>
          <w:rFonts w:ascii="Calibri" w:eastAsia="Times New Roman" w:hAnsi="Calibri" w:cs="Calibri"/>
          <w:color w:val="000000"/>
          <w:sz w:val="18"/>
          <w:szCs w:val="18"/>
          <w:bdr w:val="none" w:sz="0" w:space="0" w:color="auto" w:frame="1"/>
        </w:rPr>
        <w:t>contracting officer</w:t>
      </w:r>
      <w:r w:rsidRPr="009A6290">
        <w:rPr>
          <w:rFonts w:ascii="Calibri" w:eastAsia="Times New Roman" w:hAnsi="Calibri" w:cs="Calibri"/>
          <w:color w:val="000000"/>
          <w:sz w:val="18"/>
          <w:szCs w:val="18"/>
        </w:rPr>
        <w:t> </w:t>
      </w:r>
      <w:r w:rsidRPr="009A6290">
        <w:rPr>
          <w:rFonts w:ascii="Calibri" w:eastAsia="Times New Roman" w:hAnsi="Calibri" w:cs="Calibri"/>
          <w:color w:val="000000"/>
          <w:sz w:val="18"/>
          <w:szCs w:val="18"/>
          <w:bdr w:val="none" w:sz="0" w:space="0" w:color="auto" w:frame="1"/>
        </w:rPr>
        <w:t>must</w:t>
      </w:r>
      <w:r w:rsidRPr="009A6290">
        <w:rPr>
          <w:rFonts w:ascii="Calibri" w:eastAsia="Times New Roman" w:hAnsi="Calibri" w:cs="Calibri"/>
          <w:color w:val="000000"/>
          <w:sz w:val="18"/>
          <w:szCs w:val="18"/>
        </w:rPr>
        <w:t> look to the totality of the contractor's actions, consistent with the information and assurances provided in its plan. The fact that the contractor failed to meet its subcontracting goals does not, in and of itself, constitute a failure to make a good faith effort (see </w:t>
      </w:r>
      <w:hyperlink r:id="rId61" w:tooltip="19.701" w:history="1">
        <w:r w:rsidRPr="009A6290">
          <w:rPr>
            <w:rFonts w:ascii="Calibri" w:eastAsia="Times New Roman" w:hAnsi="Calibri" w:cs="Calibri"/>
            <w:color w:val="0000FF"/>
            <w:sz w:val="18"/>
            <w:szCs w:val="18"/>
            <w:u w:val="single"/>
            <w:bdr w:val="none" w:sz="0" w:space="0" w:color="auto" w:frame="1"/>
          </w:rPr>
          <w:t>19.701</w:t>
        </w:r>
      </w:hyperlink>
      <w:r w:rsidRPr="009A6290">
        <w:rPr>
          <w:rFonts w:ascii="Calibri" w:eastAsia="Times New Roman" w:hAnsi="Calibri" w:cs="Calibri"/>
          <w:color w:val="000000"/>
          <w:sz w:val="18"/>
          <w:szCs w:val="18"/>
        </w:rPr>
        <w:t>). For example, notwithstanding a contractor's diligent effort to identify and solicit </w:t>
      </w:r>
      <w:r w:rsidRPr="009A6290">
        <w:rPr>
          <w:rFonts w:ascii="Calibri" w:eastAsia="Times New Roman" w:hAnsi="Calibri" w:cs="Calibri"/>
          <w:color w:val="000000"/>
          <w:sz w:val="18"/>
          <w:szCs w:val="18"/>
          <w:bdr w:val="none" w:sz="0" w:space="0" w:color="auto" w:frame="1"/>
        </w:rPr>
        <w:t>offers</w:t>
      </w:r>
      <w:r w:rsidRPr="009A6290">
        <w:rPr>
          <w:rFonts w:ascii="Calibri" w:eastAsia="Times New Roman" w:hAnsi="Calibri" w:cs="Calibri"/>
          <w:color w:val="000000"/>
          <w:sz w:val="18"/>
          <w:szCs w:val="18"/>
        </w:rPr>
        <w:t> from any of the small business, veteran-owned small business, service-disabled veteran-owned small business, </w:t>
      </w:r>
      <w:r w:rsidRPr="009A6290">
        <w:rPr>
          <w:rFonts w:ascii="Calibri" w:eastAsia="Times New Roman" w:hAnsi="Calibri" w:cs="Calibri"/>
          <w:color w:val="000000"/>
          <w:sz w:val="18"/>
          <w:szCs w:val="18"/>
          <w:bdr w:val="none" w:sz="0" w:space="0" w:color="auto" w:frame="1"/>
        </w:rPr>
        <w:t>HUBZone</w:t>
      </w:r>
      <w:r w:rsidRPr="009A6290">
        <w:rPr>
          <w:rFonts w:ascii="Calibri" w:eastAsia="Times New Roman" w:hAnsi="Calibri" w:cs="Calibri"/>
          <w:color w:val="000000"/>
          <w:sz w:val="18"/>
          <w:szCs w:val="18"/>
        </w:rPr>
        <w:t> small business, small disadvantaged business, and </w:t>
      </w:r>
      <w:r w:rsidRPr="009A6290">
        <w:rPr>
          <w:rFonts w:ascii="Calibri" w:eastAsia="Times New Roman" w:hAnsi="Calibri" w:cs="Calibri"/>
          <w:color w:val="000000"/>
          <w:sz w:val="18"/>
          <w:szCs w:val="18"/>
          <w:bdr w:val="none" w:sz="0" w:space="0" w:color="auto" w:frame="1"/>
        </w:rPr>
        <w:t>women-owned small business concerns</w:t>
      </w:r>
      <w:r w:rsidRPr="009A6290">
        <w:rPr>
          <w:rFonts w:ascii="Calibri" w:eastAsia="Times New Roman" w:hAnsi="Calibri" w:cs="Calibri"/>
          <w:color w:val="000000"/>
          <w:sz w:val="18"/>
          <w:szCs w:val="18"/>
        </w:rPr>
        <w:t>, factors such as unavailability of anticipated sources or unreasonable prices </w:t>
      </w:r>
      <w:r w:rsidRPr="009A6290">
        <w:rPr>
          <w:rFonts w:ascii="Calibri" w:eastAsia="Times New Roman" w:hAnsi="Calibri" w:cs="Calibri"/>
          <w:color w:val="000000"/>
          <w:sz w:val="18"/>
          <w:szCs w:val="18"/>
          <w:bdr w:val="none" w:sz="0" w:space="0" w:color="auto" w:frame="1"/>
        </w:rPr>
        <w:t>may</w:t>
      </w:r>
      <w:r w:rsidRPr="009A6290">
        <w:rPr>
          <w:rFonts w:ascii="Calibri" w:eastAsia="Times New Roman" w:hAnsi="Calibri" w:cs="Calibri"/>
          <w:color w:val="000000"/>
          <w:sz w:val="18"/>
          <w:szCs w:val="18"/>
        </w:rPr>
        <w:t> frustrate achievement of the contractor's subcontracting goals. The </w:t>
      </w:r>
      <w:r w:rsidRPr="009A6290">
        <w:rPr>
          <w:rFonts w:ascii="Calibri" w:eastAsia="Times New Roman" w:hAnsi="Calibri" w:cs="Calibri"/>
          <w:color w:val="000000"/>
          <w:sz w:val="18"/>
          <w:szCs w:val="18"/>
          <w:bdr w:val="none" w:sz="0" w:space="0" w:color="auto" w:frame="1"/>
        </w:rPr>
        <w:t>contracting officer</w:t>
      </w:r>
      <w:r w:rsidRPr="009A6290">
        <w:rPr>
          <w:rFonts w:ascii="Calibri" w:eastAsia="Times New Roman" w:hAnsi="Calibri" w:cs="Calibri"/>
          <w:color w:val="000000"/>
          <w:sz w:val="18"/>
          <w:szCs w:val="18"/>
        </w:rPr>
        <w:t> </w:t>
      </w:r>
      <w:r w:rsidRPr="009A6290">
        <w:rPr>
          <w:rFonts w:ascii="Calibri" w:eastAsia="Times New Roman" w:hAnsi="Calibri" w:cs="Calibri"/>
          <w:color w:val="000000"/>
          <w:sz w:val="18"/>
          <w:szCs w:val="18"/>
          <w:bdr w:val="none" w:sz="0" w:space="0" w:color="auto" w:frame="1"/>
        </w:rPr>
        <w:t>may</w:t>
      </w:r>
      <w:r w:rsidRPr="009A6290">
        <w:rPr>
          <w:rFonts w:ascii="Calibri" w:eastAsia="Times New Roman" w:hAnsi="Calibri" w:cs="Calibri"/>
          <w:color w:val="000000"/>
          <w:sz w:val="18"/>
          <w:szCs w:val="18"/>
        </w:rPr>
        <w:t> consider any of the following, though not all inclusive, to be indicators of a good faith effort:</w:t>
      </w:r>
    </w:p>
    <w:p w14:paraId="2D3166C2" w14:textId="77777777" w:rsidR="009A6290" w:rsidRPr="009A6290" w:rsidRDefault="009A6290" w:rsidP="009A6290">
      <w:pPr>
        <w:shd w:val="clear" w:color="auto" w:fill="FFFFFF"/>
        <w:spacing w:after="0" w:line="240" w:lineRule="auto"/>
        <w:ind w:left="630" w:hanging="20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(i) </w:t>
      </w:r>
      <w:r w:rsidRPr="009A6290">
        <w:rPr>
          <w:rFonts w:ascii="Calibri" w:eastAsia="Times New Roman" w:hAnsi="Calibri" w:cs="Calibri"/>
          <w:color w:val="000000"/>
          <w:sz w:val="18"/>
          <w:szCs w:val="18"/>
        </w:rPr>
        <w:t>Breaking out work to be subcontracted into economically feasible units, as appropriate, to facilitate small business participation.</w:t>
      </w:r>
    </w:p>
    <w:p w14:paraId="5B3FE290"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(ii) </w:t>
      </w:r>
      <w:r w:rsidRPr="009A6290">
        <w:rPr>
          <w:rFonts w:ascii="Calibri" w:eastAsia="Times New Roman" w:hAnsi="Calibri" w:cs="Calibri"/>
          <w:color w:val="000000"/>
          <w:sz w:val="18"/>
          <w:szCs w:val="18"/>
        </w:rPr>
        <w:t>Conducting </w:t>
      </w:r>
      <w:r w:rsidRPr="009A6290">
        <w:rPr>
          <w:rFonts w:ascii="Calibri" w:eastAsia="Times New Roman" w:hAnsi="Calibri" w:cs="Calibri"/>
          <w:color w:val="000000"/>
          <w:sz w:val="18"/>
          <w:szCs w:val="18"/>
          <w:bdr w:val="none" w:sz="0" w:space="0" w:color="auto" w:frame="1"/>
        </w:rPr>
        <w:t>market research</w:t>
      </w:r>
      <w:r w:rsidRPr="009A6290">
        <w:rPr>
          <w:rFonts w:ascii="Calibri" w:eastAsia="Times New Roman" w:hAnsi="Calibri" w:cs="Calibri"/>
          <w:color w:val="000000"/>
          <w:sz w:val="18"/>
          <w:szCs w:val="18"/>
        </w:rPr>
        <w:t> to identify potential </w:t>
      </w:r>
      <w:r w:rsidRPr="009A6290">
        <w:rPr>
          <w:rFonts w:ascii="Calibri" w:eastAsia="Times New Roman" w:hAnsi="Calibri" w:cs="Calibri"/>
          <w:color w:val="000000"/>
          <w:sz w:val="18"/>
          <w:szCs w:val="18"/>
          <w:bdr w:val="none" w:sz="0" w:space="0" w:color="auto" w:frame="1"/>
        </w:rPr>
        <w:t>small business subcontractors</w:t>
      </w:r>
      <w:r w:rsidRPr="009A6290">
        <w:rPr>
          <w:rFonts w:ascii="Calibri" w:eastAsia="Times New Roman" w:hAnsi="Calibri" w:cs="Calibri"/>
          <w:color w:val="000000"/>
          <w:sz w:val="18"/>
          <w:szCs w:val="18"/>
        </w:rPr>
        <w:t> through all reasonable means, such as searching SAM, posting notices or </w:t>
      </w:r>
      <w:r w:rsidRPr="009A6290">
        <w:rPr>
          <w:rFonts w:ascii="Calibri" w:eastAsia="Times New Roman" w:hAnsi="Calibri" w:cs="Calibri"/>
          <w:color w:val="000000"/>
          <w:sz w:val="18"/>
          <w:szCs w:val="18"/>
          <w:bdr w:val="none" w:sz="0" w:space="0" w:color="auto" w:frame="1"/>
        </w:rPr>
        <w:t>solicitations</w:t>
      </w:r>
      <w:r w:rsidRPr="009A6290">
        <w:rPr>
          <w:rFonts w:ascii="Calibri" w:eastAsia="Times New Roman" w:hAnsi="Calibri" w:cs="Calibri"/>
          <w:color w:val="000000"/>
          <w:sz w:val="18"/>
          <w:szCs w:val="18"/>
        </w:rPr>
        <w:t> on SBA's SUBNet, participating in business matchmaking events, and attending preproposal conferences.</w:t>
      </w:r>
    </w:p>
    <w:p w14:paraId="3CE39018"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(iii) </w:t>
      </w:r>
      <w:r w:rsidRPr="009A6290">
        <w:rPr>
          <w:rFonts w:ascii="Calibri" w:eastAsia="Times New Roman" w:hAnsi="Calibri" w:cs="Calibri"/>
          <w:color w:val="000000"/>
          <w:sz w:val="18"/>
          <w:szCs w:val="18"/>
        </w:rPr>
        <w:t>Soliciting small business </w:t>
      </w:r>
      <w:r w:rsidRPr="009A6290">
        <w:rPr>
          <w:rFonts w:ascii="Calibri" w:eastAsia="Times New Roman" w:hAnsi="Calibri" w:cs="Calibri"/>
          <w:color w:val="000000"/>
          <w:sz w:val="18"/>
          <w:szCs w:val="18"/>
          <w:bdr w:val="none" w:sz="0" w:space="0" w:color="auto" w:frame="1"/>
        </w:rPr>
        <w:t>concerns</w:t>
      </w:r>
      <w:r w:rsidRPr="009A6290">
        <w:rPr>
          <w:rFonts w:ascii="Calibri" w:eastAsia="Times New Roman" w:hAnsi="Calibri" w:cs="Calibri"/>
          <w:color w:val="000000"/>
          <w:sz w:val="18"/>
          <w:szCs w:val="18"/>
        </w:rPr>
        <w:t> as early in the </w:t>
      </w:r>
      <w:r w:rsidRPr="009A6290">
        <w:rPr>
          <w:rFonts w:ascii="Calibri" w:eastAsia="Times New Roman" w:hAnsi="Calibri" w:cs="Calibri"/>
          <w:color w:val="000000"/>
          <w:sz w:val="18"/>
          <w:szCs w:val="18"/>
          <w:bdr w:val="none" w:sz="0" w:space="0" w:color="auto" w:frame="1"/>
        </w:rPr>
        <w:t>acquisition</w:t>
      </w:r>
      <w:r w:rsidRPr="009A6290">
        <w:rPr>
          <w:rFonts w:ascii="Calibri" w:eastAsia="Times New Roman" w:hAnsi="Calibri" w:cs="Calibri"/>
          <w:color w:val="000000"/>
          <w:sz w:val="18"/>
          <w:szCs w:val="18"/>
        </w:rPr>
        <w:t> process as practicable to allow them sufficient time to submit a timely </w:t>
      </w:r>
      <w:r w:rsidRPr="009A6290">
        <w:rPr>
          <w:rFonts w:ascii="Calibri" w:eastAsia="Times New Roman" w:hAnsi="Calibri" w:cs="Calibri"/>
          <w:color w:val="000000"/>
          <w:sz w:val="18"/>
          <w:szCs w:val="18"/>
          <w:bdr w:val="none" w:sz="0" w:space="0" w:color="auto" w:frame="1"/>
        </w:rPr>
        <w:t>offer</w:t>
      </w:r>
      <w:r w:rsidRPr="009A6290">
        <w:rPr>
          <w:rFonts w:ascii="Calibri" w:eastAsia="Times New Roman" w:hAnsi="Calibri" w:cs="Calibri"/>
          <w:color w:val="000000"/>
          <w:sz w:val="18"/>
          <w:szCs w:val="18"/>
        </w:rPr>
        <w:t> for the </w:t>
      </w:r>
      <w:r w:rsidRPr="009A6290">
        <w:rPr>
          <w:rFonts w:ascii="Calibri" w:eastAsia="Times New Roman" w:hAnsi="Calibri" w:cs="Calibri"/>
          <w:color w:val="000000"/>
          <w:sz w:val="18"/>
          <w:szCs w:val="18"/>
          <w:bdr w:val="none" w:sz="0" w:space="0" w:color="auto" w:frame="1"/>
        </w:rPr>
        <w:t>subcontract</w:t>
      </w:r>
      <w:r w:rsidRPr="009A6290">
        <w:rPr>
          <w:rFonts w:ascii="Calibri" w:eastAsia="Times New Roman" w:hAnsi="Calibri" w:cs="Calibri"/>
          <w:color w:val="000000"/>
          <w:sz w:val="18"/>
          <w:szCs w:val="18"/>
        </w:rPr>
        <w:t>.</w:t>
      </w:r>
    </w:p>
    <w:p w14:paraId="011BC423"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(iv) </w:t>
      </w:r>
      <w:r w:rsidRPr="009A6290">
        <w:rPr>
          <w:rFonts w:ascii="Calibri" w:eastAsia="Times New Roman" w:hAnsi="Calibri" w:cs="Calibri"/>
          <w:color w:val="000000"/>
          <w:sz w:val="18"/>
          <w:szCs w:val="18"/>
        </w:rPr>
        <w:t>Providing interested small businesses with adequate and timely information about plans, specifications, and requirements for performance of the prime contract to assist them in submitting a timely </w:t>
      </w:r>
      <w:r w:rsidRPr="009A6290">
        <w:rPr>
          <w:rFonts w:ascii="Calibri" w:eastAsia="Times New Roman" w:hAnsi="Calibri" w:cs="Calibri"/>
          <w:color w:val="000000"/>
          <w:sz w:val="18"/>
          <w:szCs w:val="18"/>
          <w:bdr w:val="none" w:sz="0" w:space="0" w:color="auto" w:frame="1"/>
        </w:rPr>
        <w:t>offer</w:t>
      </w:r>
      <w:r w:rsidRPr="009A6290">
        <w:rPr>
          <w:rFonts w:ascii="Calibri" w:eastAsia="Times New Roman" w:hAnsi="Calibri" w:cs="Calibri"/>
          <w:color w:val="000000"/>
          <w:sz w:val="18"/>
          <w:szCs w:val="18"/>
        </w:rPr>
        <w:t> for the </w:t>
      </w:r>
      <w:r w:rsidRPr="009A6290">
        <w:rPr>
          <w:rFonts w:ascii="Calibri" w:eastAsia="Times New Roman" w:hAnsi="Calibri" w:cs="Calibri"/>
          <w:color w:val="000000"/>
          <w:sz w:val="18"/>
          <w:szCs w:val="18"/>
          <w:bdr w:val="none" w:sz="0" w:space="0" w:color="auto" w:frame="1"/>
        </w:rPr>
        <w:t>subcontract</w:t>
      </w:r>
      <w:r w:rsidRPr="009A6290">
        <w:rPr>
          <w:rFonts w:ascii="Calibri" w:eastAsia="Times New Roman" w:hAnsi="Calibri" w:cs="Calibri"/>
          <w:color w:val="000000"/>
          <w:sz w:val="18"/>
          <w:szCs w:val="18"/>
        </w:rPr>
        <w:t>.</w:t>
      </w:r>
    </w:p>
    <w:p w14:paraId="214016E8" w14:textId="77777777" w:rsidR="009A6290" w:rsidRPr="009A6290" w:rsidRDefault="009A6290" w:rsidP="009A6290">
      <w:pPr>
        <w:shd w:val="clear" w:color="auto" w:fill="FFFFFF"/>
        <w:spacing w:after="0" w:line="240" w:lineRule="auto"/>
        <w:ind w:left="630" w:hanging="20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(v) </w:t>
      </w:r>
      <w:r w:rsidRPr="009A6290">
        <w:rPr>
          <w:rFonts w:ascii="Calibri" w:eastAsia="Times New Roman" w:hAnsi="Calibri" w:cs="Calibri"/>
          <w:color w:val="000000"/>
          <w:sz w:val="18"/>
          <w:szCs w:val="18"/>
        </w:rPr>
        <w:t>Negotiating in good faith with interested small businesses.</w:t>
      </w:r>
    </w:p>
    <w:p w14:paraId="32BB91DB" w14:textId="77777777" w:rsidR="009A6290" w:rsidRPr="009A6290" w:rsidRDefault="009A6290" w:rsidP="009A6290">
      <w:pPr>
        <w:shd w:val="clear" w:color="auto" w:fill="FFFFFF"/>
        <w:spacing w:after="0" w:line="240" w:lineRule="auto"/>
        <w:ind w:left="630" w:hanging="20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(vi) </w:t>
      </w:r>
      <w:r w:rsidRPr="009A6290">
        <w:rPr>
          <w:rFonts w:ascii="Calibri" w:eastAsia="Times New Roman" w:hAnsi="Calibri" w:cs="Calibri"/>
          <w:color w:val="000000"/>
          <w:sz w:val="18"/>
          <w:szCs w:val="18"/>
        </w:rPr>
        <w:t>Directing small businesses that need additional assistance to SBA.</w:t>
      </w:r>
    </w:p>
    <w:p w14:paraId="60D76027" w14:textId="77777777" w:rsidR="009A6290" w:rsidRPr="009A6290" w:rsidRDefault="009A6290" w:rsidP="009A6290">
      <w:pPr>
        <w:shd w:val="clear" w:color="auto" w:fill="FFFFFF"/>
        <w:spacing w:after="0" w:line="240" w:lineRule="auto"/>
        <w:ind w:left="630" w:hanging="38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(vii) </w:t>
      </w:r>
      <w:r w:rsidRPr="009A6290">
        <w:rPr>
          <w:rFonts w:ascii="Calibri" w:eastAsia="Times New Roman" w:hAnsi="Calibri" w:cs="Calibri"/>
          <w:color w:val="000000"/>
          <w:sz w:val="18"/>
          <w:szCs w:val="18"/>
        </w:rPr>
        <w:t>Assisting interested small businesses in obtaining bonding, lines of credit, required </w:t>
      </w:r>
      <w:r w:rsidRPr="009A6290">
        <w:rPr>
          <w:rFonts w:ascii="Calibri" w:eastAsia="Times New Roman" w:hAnsi="Calibri" w:cs="Calibri"/>
          <w:color w:val="000000"/>
          <w:sz w:val="18"/>
          <w:szCs w:val="18"/>
          <w:bdr w:val="none" w:sz="0" w:space="0" w:color="auto" w:frame="1"/>
        </w:rPr>
        <w:t>insurance</w:t>
      </w:r>
      <w:r w:rsidRPr="009A6290">
        <w:rPr>
          <w:rFonts w:ascii="Calibri" w:eastAsia="Times New Roman" w:hAnsi="Calibri" w:cs="Calibri"/>
          <w:color w:val="000000"/>
          <w:sz w:val="18"/>
          <w:szCs w:val="18"/>
        </w:rPr>
        <w:t>, necessary equipment, </w:t>
      </w:r>
      <w:r w:rsidRPr="009A6290">
        <w:rPr>
          <w:rFonts w:ascii="Calibri" w:eastAsia="Times New Roman" w:hAnsi="Calibri" w:cs="Calibri"/>
          <w:color w:val="000000"/>
          <w:sz w:val="18"/>
          <w:szCs w:val="18"/>
          <w:bdr w:val="none" w:sz="0" w:space="0" w:color="auto" w:frame="1"/>
        </w:rPr>
        <w:t>supplies</w:t>
      </w:r>
      <w:r w:rsidRPr="009A6290">
        <w:rPr>
          <w:rFonts w:ascii="Calibri" w:eastAsia="Times New Roman" w:hAnsi="Calibri" w:cs="Calibri"/>
          <w:color w:val="000000"/>
          <w:sz w:val="18"/>
          <w:szCs w:val="18"/>
        </w:rPr>
        <w:t>, materials, or services.</w:t>
      </w:r>
    </w:p>
    <w:p w14:paraId="41909557" w14:textId="77777777" w:rsidR="009A6290" w:rsidRPr="009A6290" w:rsidRDefault="009A6290" w:rsidP="009A6290">
      <w:pPr>
        <w:shd w:val="clear" w:color="auto" w:fill="FFFFFF"/>
        <w:spacing w:after="0" w:line="240" w:lineRule="auto"/>
        <w:ind w:left="630" w:hanging="38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(viii) </w:t>
      </w:r>
      <w:r w:rsidRPr="009A6290">
        <w:rPr>
          <w:rFonts w:ascii="Calibri" w:eastAsia="Times New Roman" w:hAnsi="Calibri" w:cs="Calibri"/>
          <w:color w:val="000000"/>
          <w:sz w:val="18"/>
          <w:szCs w:val="18"/>
        </w:rPr>
        <w:t>Utilizing the available services of small business associations; local, state, and Federal small business assistance offices; and other organizations.</w:t>
      </w:r>
    </w:p>
    <w:p w14:paraId="62BE129B"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(ix) </w:t>
      </w:r>
      <w:r w:rsidRPr="009A6290">
        <w:rPr>
          <w:rFonts w:ascii="Calibri" w:eastAsia="Times New Roman" w:hAnsi="Calibri" w:cs="Calibri"/>
          <w:color w:val="000000"/>
          <w:sz w:val="18"/>
          <w:szCs w:val="18"/>
        </w:rPr>
        <w:t>Participating in a formal mentor-protégé program with one or more small business protégés that results in developmental assistance to the protégés.</w:t>
      </w:r>
    </w:p>
    <w:p w14:paraId="30DCA2A5"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(x) </w:t>
      </w:r>
      <w:r w:rsidRPr="009A6290">
        <w:rPr>
          <w:rFonts w:ascii="Calibri" w:eastAsia="Times New Roman" w:hAnsi="Calibri" w:cs="Calibri"/>
          <w:color w:val="000000"/>
          <w:sz w:val="18"/>
          <w:szCs w:val="18"/>
        </w:rPr>
        <w:t>Although failing to meet the subcontracting goal in one socioeconomic category, exceeding the goal by an equal or greater amount in one or more of the other categories.</w:t>
      </w:r>
    </w:p>
    <w:p w14:paraId="1B5861B8" w14:textId="77777777" w:rsidR="009A6290" w:rsidRPr="009A6290" w:rsidRDefault="009A6290" w:rsidP="009A6290">
      <w:pPr>
        <w:shd w:val="clear" w:color="auto" w:fill="FFFFFF"/>
        <w:spacing w:after="0" w:line="240" w:lineRule="auto"/>
        <w:ind w:left="630" w:hanging="20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(xi) </w:t>
      </w:r>
      <w:r w:rsidRPr="009A6290">
        <w:rPr>
          <w:rFonts w:ascii="Calibri" w:eastAsia="Times New Roman" w:hAnsi="Calibri" w:cs="Calibri"/>
          <w:color w:val="000000"/>
          <w:sz w:val="18"/>
          <w:szCs w:val="18"/>
        </w:rPr>
        <w:t>Fulfilling all of the requirements of the subcontracting plan.</w:t>
      </w:r>
    </w:p>
    <w:p w14:paraId="28A99827" w14:textId="77777777" w:rsidR="009A6290" w:rsidRPr="009A6290" w:rsidRDefault="009A6290" w:rsidP="009A6290">
      <w:pPr>
        <w:shd w:val="clear" w:color="auto" w:fill="FFFFFF"/>
        <w:spacing w:after="0" w:line="240" w:lineRule="auto"/>
        <w:ind w:left="360" w:hanging="20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(2) </w:t>
      </w:r>
      <w:r w:rsidRPr="009A6290">
        <w:rPr>
          <w:rFonts w:ascii="Calibri" w:eastAsia="Times New Roman" w:hAnsi="Calibri" w:cs="Calibri"/>
          <w:color w:val="000000"/>
          <w:sz w:val="18"/>
          <w:szCs w:val="18"/>
        </w:rPr>
        <w:t>When considered in the context of the contractor's total effort in accordance with its plan, the </w:t>
      </w:r>
      <w:r w:rsidRPr="009A6290">
        <w:rPr>
          <w:rFonts w:ascii="Calibri" w:eastAsia="Times New Roman" w:hAnsi="Calibri" w:cs="Calibri"/>
          <w:color w:val="000000"/>
          <w:sz w:val="18"/>
          <w:szCs w:val="18"/>
          <w:bdr w:val="none" w:sz="0" w:space="0" w:color="auto" w:frame="1"/>
        </w:rPr>
        <w:t>contracting officer</w:t>
      </w:r>
      <w:r w:rsidRPr="009A6290">
        <w:rPr>
          <w:rFonts w:ascii="Calibri" w:eastAsia="Times New Roman" w:hAnsi="Calibri" w:cs="Calibri"/>
          <w:color w:val="000000"/>
          <w:sz w:val="18"/>
          <w:szCs w:val="18"/>
        </w:rPr>
        <w:t> </w:t>
      </w:r>
      <w:r w:rsidRPr="009A6290">
        <w:rPr>
          <w:rFonts w:ascii="Calibri" w:eastAsia="Times New Roman" w:hAnsi="Calibri" w:cs="Calibri"/>
          <w:color w:val="000000"/>
          <w:sz w:val="18"/>
          <w:szCs w:val="18"/>
          <w:bdr w:val="none" w:sz="0" w:space="0" w:color="auto" w:frame="1"/>
        </w:rPr>
        <w:t>may</w:t>
      </w:r>
      <w:r w:rsidRPr="009A6290">
        <w:rPr>
          <w:rFonts w:ascii="Calibri" w:eastAsia="Times New Roman" w:hAnsi="Calibri" w:cs="Calibri"/>
          <w:color w:val="000000"/>
          <w:sz w:val="18"/>
          <w:szCs w:val="18"/>
        </w:rPr>
        <w:t> consider any of the following, though not all inclusive, to be indicators of a failure to make a good faith effort:</w:t>
      </w:r>
    </w:p>
    <w:p w14:paraId="0D3ECE83" w14:textId="77777777" w:rsidR="009A6290" w:rsidRPr="009A6290" w:rsidRDefault="009A6290" w:rsidP="009A6290">
      <w:pPr>
        <w:shd w:val="clear" w:color="auto" w:fill="FFFFFF"/>
        <w:spacing w:after="0" w:line="240" w:lineRule="auto"/>
        <w:ind w:left="630" w:hanging="20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(i) </w:t>
      </w:r>
      <w:r w:rsidRPr="009A6290">
        <w:rPr>
          <w:rFonts w:ascii="Calibri" w:eastAsia="Times New Roman" w:hAnsi="Calibri" w:cs="Calibri"/>
          <w:color w:val="000000"/>
          <w:sz w:val="18"/>
          <w:szCs w:val="18"/>
        </w:rPr>
        <w:t>Failure to attempt through </w:t>
      </w:r>
      <w:r w:rsidRPr="009A6290">
        <w:rPr>
          <w:rFonts w:ascii="Calibri" w:eastAsia="Times New Roman" w:hAnsi="Calibri" w:cs="Calibri"/>
          <w:color w:val="000000"/>
          <w:sz w:val="18"/>
          <w:szCs w:val="18"/>
          <w:bdr w:val="none" w:sz="0" w:space="0" w:color="auto" w:frame="1"/>
        </w:rPr>
        <w:t>market research</w:t>
      </w:r>
      <w:r w:rsidRPr="009A6290">
        <w:rPr>
          <w:rFonts w:ascii="Calibri" w:eastAsia="Times New Roman" w:hAnsi="Calibri" w:cs="Calibri"/>
          <w:color w:val="000000"/>
          <w:sz w:val="18"/>
          <w:szCs w:val="18"/>
        </w:rPr>
        <w:t> to identify, contact, solicit, or consider for contract award small business, veteran-owned small business, service-disabled veteran-owned small business, </w:t>
      </w:r>
      <w:r w:rsidRPr="009A6290">
        <w:rPr>
          <w:rFonts w:ascii="Calibri" w:eastAsia="Times New Roman" w:hAnsi="Calibri" w:cs="Calibri"/>
          <w:color w:val="000000"/>
          <w:sz w:val="18"/>
          <w:szCs w:val="18"/>
          <w:bdr w:val="none" w:sz="0" w:space="0" w:color="auto" w:frame="1"/>
        </w:rPr>
        <w:t>HUBZone</w:t>
      </w:r>
      <w:r w:rsidRPr="009A6290">
        <w:rPr>
          <w:rFonts w:ascii="Calibri" w:eastAsia="Times New Roman" w:hAnsi="Calibri" w:cs="Calibri"/>
          <w:color w:val="000000"/>
          <w:sz w:val="18"/>
          <w:szCs w:val="18"/>
        </w:rPr>
        <w:t> small business, small disadvantaged business, or </w:t>
      </w:r>
      <w:r w:rsidRPr="009A6290">
        <w:rPr>
          <w:rFonts w:ascii="Calibri" w:eastAsia="Times New Roman" w:hAnsi="Calibri" w:cs="Calibri"/>
          <w:color w:val="000000"/>
          <w:sz w:val="18"/>
          <w:szCs w:val="18"/>
          <w:bdr w:val="none" w:sz="0" w:space="0" w:color="auto" w:frame="1"/>
        </w:rPr>
        <w:t>women-owned small business concerns</w:t>
      </w:r>
      <w:r w:rsidRPr="009A6290">
        <w:rPr>
          <w:rFonts w:ascii="Calibri" w:eastAsia="Times New Roman" w:hAnsi="Calibri" w:cs="Calibri"/>
          <w:color w:val="000000"/>
          <w:sz w:val="18"/>
          <w:szCs w:val="18"/>
        </w:rPr>
        <w:t>, through all reasonable means including outreach, </w:t>
      </w:r>
      <w:r w:rsidRPr="009A6290">
        <w:rPr>
          <w:rFonts w:ascii="Calibri" w:eastAsia="Times New Roman" w:hAnsi="Calibri" w:cs="Calibri"/>
          <w:color w:val="000000"/>
          <w:sz w:val="18"/>
          <w:szCs w:val="18"/>
          <w:bdr w:val="none" w:sz="0" w:space="0" w:color="auto" w:frame="1"/>
        </w:rPr>
        <w:t>industry</w:t>
      </w:r>
      <w:r w:rsidRPr="009A6290">
        <w:rPr>
          <w:rFonts w:ascii="Calibri" w:eastAsia="Times New Roman" w:hAnsi="Calibri" w:cs="Calibri"/>
          <w:color w:val="000000"/>
          <w:sz w:val="18"/>
          <w:szCs w:val="18"/>
        </w:rPr>
        <w:t> days, or the use of Federal systems such as SBA's Dynamic Small Business Search or SUBNet systems.</w:t>
      </w:r>
    </w:p>
    <w:p w14:paraId="3D852FDD"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(ii) </w:t>
      </w:r>
      <w:r w:rsidRPr="009A6290">
        <w:rPr>
          <w:rFonts w:ascii="Calibri" w:eastAsia="Times New Roman" w:hAnsi="Calibri" w:cs="Calibri"/>
          <w:color w:val="000000"/>
          <w:sz w:val="18"/>
          <w:szCs w:val="18"/>
        </w:rPr>
        <w:t>Failure to designate and maintain a company official to administer the subcontracting program and monitor and enforce compliance with the plan.</w:t>
      </w:r>
    </w:p>
    <w:p w14:paraId="3989F492"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(iii) </w:t>
      </w:r>
      <w:r w:rsidRPr="009A6290">
        <w:rPr>
          <w:rFonts w:ascii="Calibri" w:eastAsia="Times New Roman" w:hAnsi="Calibri" w:cs="Calibri"/>
          <w:color w:val="000000"/>
          <w:sz w:val="18"/>
          <w:szCs w:val="18"/>
        </w:rPr>
        <w:t>Failure to submit an acceptable ISR, or the SSR, using the eSRS, or as provided in agency regulations, by the report due dates specified in </w:t>
      </w:r>
      <w:hyperlink r:id="rId62" w:tooltip="52.219-9" w:history="1">
        <w:r w:rsidRPr="009A6290">
          <w:rPr>
            <w:rFonts w:ascii="Calibri" w:eastAsia="Times New Roman" w:hAnsi="Calibri" w:cs="Calibri"/>
            <w:color w:val="0000FF"/>
            <w:sz w:val="18"/>
            <w:szCs w:val="18"/>
            <w:u w:val="single"/>
            <w:bdr w:val="none" w:sz="0" w:space="0" w:color="auto" w:frame="1"/>
          </w:rPr>
          <w:t>52.219-9</w:t>
        </w:r>
      </w:hyperlink>
      <w:r w:rsidRPr="009A6290">
        <w:rPr>
          <w:rFonts w:ascii="Calibri" w:eastAsia="Times New Roman" w:hAnsi="Calibri" w:cs="Calibri"/>
          <w:color w:val="000000"/>
          <w:sz w:val="18"/>
          <w:szCs w:val="18"/>
        </w:rPr>
        <w:t>, Small Business Subcontracting Plan.</w:t>
      </w:r>
    </w:p>
    <w:p w14:paraId="7C786338"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(iv) </w:t>
      </w:r>
      <w:r w:rsidRPr="009A6290">
        <w:rPr>
          <w:rFonts w:ascii="Calibri" w:eastAsia="Times New Roman" w:hAnsi="Calibri" w:cs="Calibri"/>
          <w:color w:val="000000"/>
          <w:sz w:val="18"/>
          <w:szCs w:val="18"/>
        </w:rPr>
        <w:t>Failure to maintain records or otherwise demonstrate procedures adopted to comply with the plan including subcontracting flowdown requirements.</w:t>
      </w:r>
    </w:p>
    <w:p w14:paraId="318367E9"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(v) </w:t>
      </w:r>
      <w:r w:rsidRPr="009A6290">
        <w:rPr>
          <w:rFonts w:ascii="Calibri" w:eastAsia="Times New Roman" w:hAnsi="Calibri" w:cs="Calibri"/>
          <w:color w:val="000000"/>
          <w:sz w:val="18"/>
          <w:szCs w:val="18"/>
        </w:rPr>
        <w:t>Adoption of company policies or documented procedures that have as their objectives the frustration of the objectives of the plan.</w:t>
      </w:r>
    </w:p>
    <w:p w14:paraId="19362632"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(vi) </w:t>
      </w:r>
      <w:r w:rsidRPr="009A6290">
        <w:rPr>
          <w:rFonts w:ascii="Calibri" w:eastAsia="Times New Roman" w:hAnsi="Calibri" w:cs="Calibri"/>
          <w:color w:val="000000"/>
          <w:sz w:val="18"/>
          <w:szCs w:val="18"/>
        </w:rPr>
        <w:t>Failure to pay </w:t>
      </w:r>
      <w:r w:rsidRPr="009A6290">
        <w:rPr>
          <w:rFonts w:ascii="Calibri" w:eastAsia="Times New Roman" w:hAnsi="Calibri" w:cs="Calibri"/>
          <w:color w:val="000000"/>
          <w:sz w:val="18"/>
          <w:szCs w:val="18"/>
          <w:bdr w:val="none" w:sz="0" w:space="0" w:color="auto" w:frame="1"/>
        </w:rPr>
        <w:t>small business subcontractors</w:t>
      </w:r>
      <w:r w:rsidRPr="009A6290">
        <w:rPr>
          <w:rFonts w:ascii="Calibri" w:eastAsia="Times New Roman" w:hAnsi="Calibri" w:cs="Calibri"/>
          <w:color w:val="000000"/>
          <w:sz w:val="18"/>
          <w:szCs w:val="18"/>
        </w:rPr>
        <w:t> in accordance with the terms of the contract with the prime contractor.</w:t>
      </w:r>
    </w:p>
    <w:p w14:paraId="4D6409C1"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(vii) </w:t>
      </w:r>
      <w:r w:rsidRPr="009A6290">
        <w:rPr>
          <w:rFonts w:ascii="Calibri" w:eastAsia="Times New Roman" w:hAnsi="Calibri" w:cs="Calibri"/>
          <w:color w:val="000000"/>
          <w:sz w:val="18"/>
          <w:szCs w:val="18"/>
        </w:rPr>
        <w:t>Failure to correct substantiated findings from Federal subcontracting compliance reviews or participate in subcontracting plan management training offered by the Government.</w:t>
      </w:r>
    </w:p>
    <w:p w14:paraId="11D716CB" w14:textId="77777777" w:rsidR="009A6290" w:rsidRPr="009A6290" w:rsidRDefault="009A6290" w:rsidP="009A6290">
      <w:pPr>
        <w:shd w:val="clear" w:color="auto" w:fill="FFFFFF"/>
        <w:spacing w:after="0" w:line="240" w:lineRule="auto"/>
        <w:ind w:left="630" w:hanging="299"/>
        <w:textAlignment w:val="baseline"/>
        <w:rPr>
          <w:rFonts w:ascii="Calibri" w:eastAsia="Times New Roman" w:hAnsi="Calibri" w:cs="Calibri"/>
          <w:color w:val="000000"/>
          <w:sz w:val="18"/>
          <w:szCs w:val="18"/>
        </w:rPr>
      </w:pPr>
      <w:r w:rsidRPr="009A6290">
        <w:rPr>
          <w:rFonts w:ascii="Calibri" w:eastAsia="Times New Roman" w:hAnsi="Calibri" w:cs="Calibri"/>
          <w:color w:val="000000"/>
          <w:sz w:val="18"/>
          <w:szCs w:val="18"/>
          <w:bdr w:val="none" w:sz="0" w:space="0" w:color="auto" w:frame="1"/>
        </w:rPr>
        <w:t xml:space="preserve">(viii) </w:t>
      </w:r>
      <w:r w:rsidRPr="009A6290">
        <w:rPr>
          <w:rFonts w:ascii="Calibri" w:eastAsia="Times New Roman" w:hAnsi="Calibri" w:cs="Calibri"/>
          <w:color w:val="000000"/>
          <w:sz w:val="18"/>
          <w:szCs w:val="18"/>
        </w:rPr>
        <w:t>Failure to provide the </w:t>
      </w:r>
      <w:r w:rsidRPr="009A6290">
        <w:rPr>
          <w:rFonts w:ascii="Calibri" w:eastAsia="Times New Roman" w:hAnsi="Calibri" w:cs="Calibri"/>
          <w:color w:val="000000"/>
          <w:sz w:val="18"/>
          <w:szCs w:val="18"/>
          <w:bdr w:val="none" w:sz="0" w:space="0" w:color="auto" w:frame="1"/>
        </w:rPr>
        <w:t>contracting officer</w:t>
      </w:r>
      <w:r w:rsidRPr="009A6290">
        <w:rPr>
          <w:rFonts w:ascii="Calibri" w:eastAsia="Times New Roman" w:hAnsi="Calibri" w:cs="Calibri"/>
          <w:color w:val="000000"/>
          <w:sz w:val="18"/>
          <w:szCs w:val="18"/>
        </w:rPr>
        <w:t> with a written explanation if the contractor fails to acquire articles, equipment, </w:t>
      </w:r>
      <w:r w:rsidRPr="009A6290">
        <w:rPr>
          <w:rFonts w:ascii="Calibri" w:eastAsia="Times New Roman" w:hAnsi="Calibri" w:cs="Calibri"/>
          <w:color w:val="000000"/>
          <w:sz w:val="18"/>
          <w:szCs w:val="18"/>
          <w:bdr w:val="none" w:sz="0" w:space="0" w:color="auto" w:frame="1"/>
        </w:rPr>
        <w:t>supplies</w:t>
      </w:r>
      <w:r w:rsidRPr="009A6290">
        <w:rPr>
          <w:rFonts w:ascii="Calibri" w:eastAsia="Times New Roman" w:hAnsi="Calibri" w:cs="Calibri"/>
          <w:color w:val="000000"/>
          <w:sz w:val="18"/>
          <w:szCs w:val="18"/>
        </w:rPr>
        <w:t>, services, or materials or obtain the performance of </w:t>
      </w:r>
      <w:r w:rsidRPr="009A6290">
        <w:rPr>
          <w:rFonts w:ascii="Calibri" w:eastAsia="Times New Roman" w:hAnsi="Calibri" w:cs="Calibri"/>
          <w:color w:val="000000"/>
          <w:sz w:val="18"/>
          <w:szCs w:val="18"/>
          <w:bdr w:val="none" w:sz="0" w:space="0" w:color="auto" w:frame="1"/>
        </w:rPr>
        <w:t>construction</w:t>
      </w:r>
      <w:r w:rsidRPr="009A6290">
        <w:rPr>
          <w:rFonts w:ascii="Calibri" w:eastAsia="Times New Roman" w:hAnsi="Calibri" w:cs="Calibri"/>
          <w:color w:val="000000"/>
          <w:sz w:val="18"/>
          <w:szCs w:val="18"/>
        </w:rPr>
        <w:t> work as described in </w:t>
      </w:r>
      <w:hyperlink r:id="rId63" w:tooltip="19.704" w:history="1">
        <w:r w:rsidRPr="009A6290">
          <w:rPr>
            <w:rFonts w:ascii="Calibri" w:eastAsia="Times New Roman" w:hAnsi="Calibri" w:cs="Calibri"/>
            <w:color w:val="0000FF"/>
            <w:sz w:val="18"/>
            <w:szCs w:val="18"/>
            <w:u w:val="single"/>
            <w:bdr w:val="none" w:sz="0" w:space="0" w:color="auto" w:frame="1"/>
          </w:rPr>
          <w:t>19.704</w:t>
        </w:r>
      </w:hyperlink>
      <w:r w:rsidRPr="009A6290">
        <w:rPr>
          <w:rFonts w:ascii="Calibri" w:eastAsia="Times New Roman" w:hAnsi="Calibri" w:cs="Calibri"/>
          <w:color w:val="000000"/>
          <w:sz w:val="18"/>
          <w:szCs w:val="18"/>
        </w:rPr>
        <w:t>(a)(12).</w:t>
      </w:r>
    </w:p>
    <w:p w14:paraId="03922FE2" w14:textId="77777777" w:rsidR="009A6290" w:rsidRPr="009A6290" w:rsidRDefault="009A6290" w:rsidP="009A6290">
      <w:pPr>
        <w:shd w:val="clear" w:color="auto" w:fill="FFFFFF"/>
        <w:spacing w:after="0" w:line="240" w:lineRule="auto"/>
        <w:ind w:left="630" w:hanging="299"/>
        <w:textAlignment w:val="baseline"/>
        <w:rPr>
          <w:rFonts w:ascii="Georgia" w:eastAsia="Times New Roman" w:hAnsi="Georgia" w:cs="Calibri"/>
          <w:b/>
          <w:sz w:val="18"/>
          <w:szCs w:val="18"/>
        </w:rPr>
        <w:sectPr w:rsidR="009A6290" w:rsidRPr="009A6290" w:rsidSect="009A6290">
          <w:footerReference w:type="default" r:id="rId64"/>
          <w:pgSz w:w="12240" w:h="15840"/>
          <w:pgMar w:top="1080" w:right="1440" w:bottom="1080" w:left="1440" w:header="360" w:footer="360" w:gutter="0"/>
          <w:cols w:space="720"/>
          <w:docGrid w:linePitch="360"/>
        </w:sectPr>
      </w:pPr>
      <w:r w:rsidRPr="009A6290">
        <w:rPr>
          <w:rFonts w:ascii="Calibri" w:eastAsia="Times New Roman" w:hAnsi="Calibri" w:cs="Calibri"/>
          <w:color w:val="000000"/>
          <w:sz w:val="18"/>
          <w:szCs w:val="18"/>
          <w:bdr w:val="none" w:sz="0" w:space="0" w:color="auto" w:frame="1"/>
        </w:rPr>
        <w:t xml:space="preserve">(ix) </w:t>
      </w:r>
      <w:r w:rsidRPr="009A6290">
        <w:rPr>
          <w:rFonts w:ascii="Calibri" w:eastAsia="Times New Roman" w:hAnsi="Calibri" w:cs="Calibri"/>
          <w:color w:val="000000"/>
          <w:sz w:val="18"/>
          <w:szCs w:val="18"/>
        </w:rPr>
        <w:t>Falsifying records of </w:t>
      </w:r>
      <w:r w:rsidRPr="009A6290">
        <w:rPr>
          <w:rFonts w:ascii="Calibri" w:eastAsia="Times New Roman" w:hAnsi="Calibri" w:cs="Calibri"/>
          <w:color w:val="000000"/>
          <w:sz w:val="18"/>
          <w:szCs w:val="18"/>
          <w:bdr w:val="none" w:sz="0" w:space="0" w:color="auto" w:frame="1"/>
        </w:rPr>
        <w:t>subcontract</w:t>
      </w:r>
      <w:r w:rsidRPr="009A6290">
        <w:rPr>
          <w:rFonts w:ascii="Calibri" w:eastAsia="Times New Roman" w:hAnsi="Calibri" w:cs="Calibri"/>
          <w:color w:val="000000"/>
          <w:sz w:val="18"/>
          <w:szCs w:val="18"/>
        </w:rPr>
        <w:t> awards to small business </w:t>
      </w:r>
      <w:r w:rsidRPr="009A6290">
        <w:rPr>
          <w:rFonts w:ascii="Calibri" w:eastAsia="Times New Roman" w:hAnsi="Calibri" w:cs="Calibri"/>
          <w:color w:val="000000"/>
          <w:sz w:val="18"/>
          <w:szCs w:val="18"/>
          <w:bdr w:val="none" w:sz="0" w:space="0" w:color="auto" w:frame="1"/>
        </w:rPr>
        <w:t>concerns</w:t>
      </w:r>
      <w:r w:rsidRPr="009A6290">
        <w:rPr>
          <w:rFonts w:ascii="Calibri" w:eastAsia="Times New Roman" w:hAnsi="Calibri" w:cs="Calibri"/>
          <w:color w:val="000000"/>
          <w:sz w:val="18"/>
          <w:szCs w:val="18"/>
        </w:rPr>
        <w:t>.</w:t>
      </w:r>
    </w:p>
    <w:p w14:paraId="1A43A52E" w14:textId="77777777" w:rsidR="009A6290" w:rsidRPr="009A6290" w:rsidRDefault="009A6290" w:rsidP="009A6290">
      <w:pPr>
        <w:pageBreakBefore/>
      </w:pPr>
    </w:p>
    <w:p w14:paraId="30249267" w14:textId="77777777" w:rsidR="009A6290" w:rsidRPr="009A6290" w:rsidRDefault="009A6290" w:rsidP="009A6290">
      <w:pPr>
        <w:keepNext/>
        <w:keepLines/>
        <w:spacing w:before="120" w:after="120"/>
        <w:outlineLvl w:val="0"/>
        <w:rPr>
          <w:rFonts w:asciiTheme="majorHAnsi" w:eastAsiaTheme="majorEastAsia" w:hAnsiTheme="majorHAnsi" w:cstheme="majorBidi"/>
          <w:b/>
          <w:bCs/>
          <w:color w:val="365F91" w:themeColor="accent1" w:themeShade="BF"/>
          <w:sz w:val="28"/>
          <w:szCs w:val="28"/>
        </w:rPr>
      </w:pPr>
      <w:bookmarkStart w:id="76" w:name="_Toc256000019"/>
      <w:r w:rsidRPr="009A6290">
        <w:rPr>
          <w:rFonts w:asciiTheme="majorHAnsi" w:eastAsiaTheme="majorEastAsia" w:hAnsiTheme="majorHAnsi" w:cstheme="majorBidi"/>
          <w:b/>
          <w:bCs/>
          <w:color w:val="365F91" w:themeColor="accent1" w:themeShade="BF"/>
          <w:sz w:val="28"/>
          <w:szCs w:val="28"/>
        </w:rPr>
        <w:t>SECTION E - SOLICITATION PROVISIONS</w:t>
      </w:r>
      <w:bookmarkEnd w:id="76"/>
    </w:p>
    <w:p w14:paraId="06115835" w14:textId="77777777" w:rsidR="009A6290" w:rsidRPr="009A6290" w:rsidRDefault="009A6290" w:rsidP="009A6290">
      <w:pPr>
        <w:keepNext/>
        <w:keepLines/>
        <w:spacing w:before="120" w:after="120" w:line="240" w:lineRule="auto"/>
        <w:outlineLvl w:val="1"/>
        <w:rPr>
          <w:rFonts w:ascii="Arial" w:eastAsiaTheme="majorEastAsia" w:hAnsi="Arial" w:cs="Arial"/>
          <w:b/>
          <w:bCs/>
          <w:color w:val="4F81BD" w:themeColor="accent1"/>
          <w:sz w:val="26"/>
          <w:szCs w:val="26"/>
        </w:rPr>
      </w:pPr>
      <w:bookmarkStart w:id="77" w:name="_Toc256000020"/>
      <w:r w:rsidRPr="009A6290">
        <w:rPr>
          <w:rFonts w:asciiTheme="majorHAnsi" w:eastAsiaTheme="majorEastAsia" w:hAnsiTheme="majorHAnsi" w:cstheme="majorBidi"/>
          <w:b/>
          <w:bCs/>
          <w:color w:val="4F81BD" w:themeColor="accent1"/>
          <w:sz w:val="26"/>
          <w:szCs w:val="26"/>
        </w:rPr>
        <w:t>E.1</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52.212-1</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INSTRUCTIONS TO OFFERORS—COMMERCIAL PRODUCTS AND COMMERCIAL SERVICES</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VA DEVIATION 2025</w:t>
      </w:r>
      <w:r w:rsidRPr="009A6290">
        <w:rPr>
          <w:rFonts w:ascii="Arial" w:eastAsiaTheme="majorEastAsia" w:hAnsi="Arial" w:cs="Arial"/>
          <w:b/>
          <w:bCs/>
          <w:color w:val="4F81BD" w:themeColor="accent1"/>
          <w:sz w:val="26"/>
          <w:szCs w:val="26"/>
        </w:rPr>
        <w:t>)</w:t>
      </w:r>
      <w:bookmarkEnd w:id="77"/>
    </w:p>
    <w:p w14:paraId="6271941C" w14:textId="77777777" w:rsidR="009A6290" w:rsidRPr="009A6290" w:rsidRDefault="009A6290" w:rsidP="009A6290">
      <w:pPr>
        <w:autoSpaceDE w:val="0"/>
        <w:autoSpaceDN w:val="0"/>
        <w:adjustRightInd w:val="0"/>
        <w:spacing w:line="240" w:lineRule="auto"/>
        <w:rPr>
          <w:rFonts w:ascii="Arial" w:hAnsi="Arial" w:cs="Arial"/>
        </w:rPr>
      </w:pPr>
      <w:r w:rsidRPr="009A6290">
        <w:rPr>
          <w:rFonts w:ascii="Arial" w:hAnsi="Arial" w:cs="Arial"/>
        </w:rPr>
        <w:t>(a) Submission of offers. Submit signed and dated offers to the office specified in this solicitation at or before the exact time specified in this solicitation. As a minimum, offers shall include—</w:t>
      </w:r>
    </w:p>
    <w:p w14:paraId="3A4BF27B"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(1) The solicitation number;</w:t>
      </w:r>
    </w:p>
    <w:p w14:paraId="0EA21946"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(2) The name, address, telephone number of the Offeror;</w:t>
      </w:r>
    </w:p>
    <w:p w14:paraId="7BB05BEE"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(3) The Offeror’s Unique Entity Identifier (UEI) and, if applicable, Electronic Funds Transfer (EFT) indicator;</w:t>
      </w:r>
    </w:p>
    <w:p w14:paraId="37C3C0EF"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(4) Information necessary to evaluate the factors contained in the provision at 52.212-2 or as described in the solicitation;</w:t>
      </w:r>
    </w:p>
    <w:p w14:paraId="6BCD53E2"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(5) Responses to provisions that require Offeror completion of information, representations, and certifications (other than those collected via the System for Award Management (SAM)); and</w:t>
      </w:r>
    </w:p>
    <w:p w14:paraId="3F17F4BF"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(6) A statement specifying the extent of agreement with all terms, conditions, and provisions included in the solicitation and any solicitation amendments.</w:t>
      </w:r>
    </w:p>
    <w:p w14:paraId="15150FBE" w14:textId="77777777" w:rsidR="009A6290" w:rsidRPr="009A6290" w:rsidRDefault="009A6290" w:rsidP="009A6290">
      <w:pPr>
        <w:autoSpaceDE w:val="0"/>
        <w:autoSpaceDN w:val="0"/>
        <w:adjustRightInd w:val="0"/>
        <w:spacing w:line="240" w:lineRule="auto"/>
        <w:rPr>
          <w:rFonts w:ascii="Arial" w:hAnsi="Arial" w:cs="Arial"/>
        </w:rPr>
      </w:pPr>
      <w:r w:rsidRPr="009A6290">
        <w:rPr>
          <w:rFonts w:ascii="Arial" w:hAnsi="Arial" w:cs="Arial"/>
        </w:rPr>
        <w:t xml:space="preserve">(b) Period for acceptance of offers. </w:t>
      </w:r>
      <w:r w:rsidRPr="009A6290">
        <w:rPr>
          <w:rFonts w:ascii="Arial" w:hAnsi="Arial" w:cs="Arial"/>
          <w:b/>
          <w:bCs/>
        </w:rPr>
        <w:t>(Tailored)</w:t>
      </w:r>
      <w:r w:rsidRPr="009A6290">
        <w:rPr>
          <w:rFonts w:ascii="Arial" w:hAnsi="Arial" w:cs="Arial"/>
        </w:rPr>
        <w:t xml:space="preserve"> The Offeror agrees to hold the prices in its offer firm for 120 calendar days from the date specified for receipt of offers, unless another time period is specified in an addendum to the solicitation.</w:t>
      </w:r>
    </w:p>
    <w:p w14:paraId="6409A305" w14:textId="77777777" w:rsidR="009A6290" w:rsidRPr="009A6290" w:rsidRDefault="009A6290" w:rsidP="009A6290">
      <w:pPr>
        <w:autoSpaceDE w:val="0"/>
        <w:autoSpaceDN w:val="0"/>
        <w:adjustRightInd w:val="0"/>
        <w:spacing w:line="240" w:lineRule="auto"/>
        <w:rPr>
          <w:rFonts w:ascii="Arial" w:hAnsi="Arial" w:cs="Arial"/>
        </w:rPr>
      </w:pPr>
      <w:r w:rsidRPr="009A6290">
        <w:rPr>
          <w:rFonts w:ascii="Arial" w:hAnsi="Arial" w:cs="Arial"/>
        </w:rPr>
        <w:t>(c) Late submissions, modifications, revisions, and withdrawals of offers.</w:t>
      </w:r>
    </w:p>
    <w:p w14:paraId="60BFDD18"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(1) Offerors are responsible for submitting offers and any modifications or revisions to the Government office designated in the solicitation by the time specified in the solicitation.</w:t>
      </w:r>
    </w:p>
    <w:p w14:paraId="3B91B93C"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607C12A1"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12E3908B"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(4) Offerors may withdraw their offers by written notice to the Government received at any time before award.</w:t>
      </w:r>
    </w:p>
    <w:p w14:paraId="3F2CE71C" w14:textId="77777777" w:rsidR="009A6290" w:rsidRPr="009A6290" w:rsidRDefault="009A6290" w:rsidP="009A6290">
      <w:pPr>
        <w:autoSpaceDE w:val="0"/>
        <w:autoSpaceDN w:val="0"/>
        <w:adjustRightInd w:val="0"/>
        <w:spacing w:line="240" w:lineRule="auto"/>
        <w:rPr>
          <w:rFonts w:ascii="Arial" w:hAnsi="Arial" w:cs="Arial"/>
        </w:rPr>
      </w:pPr>
      <w:r w:rsidRPr="009A6290">
        <w:rPr>
          <w:rFonts w:ascii="Arial" w:hAnsi="Arial" w:cs="Arial"/>
        </w:rPr>
        <w:t xml:space="preserve">(d) Contract award (not applicable to Invitation for Bids).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w:t>
      </w:r>
      <w:r w:rsidRPr="009A6290">
        <w:rPr>
          <w:rFonts w:ascii="Arial" w:hAnsi="Arial" w:cs="Arial"/>
        </w:rPr>
        <w:lastRenderedPageBreak/>
        <w:t>in the public interest, accept other than the lowest offer, and waive informalities and minor irregularities in offers received.</w:t>
      </w:r>
    </w:p>
    <w:p w14:paraId="38AAE301" w14:textId="77777777" w:rsidR="009A6290" w:rsidRPr="009A6290" w:rsidRDefault="009A6290" w:rsidP="009A6290">
      <w:pPr>
        <w:autoSpaceDE w:val="0"/>
        <w:autoSpaceDN w:val="0"/>
        <w:adjustRightInd w:val="0"/>
        <w:spacing w:line="240" w:lineRule="auto"/>
        <w:rPr>
          <w:rFonts w:ascii="Arial" w:hAnsi="Arial" w:cs="Arial"/>
        </w:rPr>
      </w:pPr>
      <w:r w:rsidRPr="009A6290">
        <w:rPr>
          <w:rFonts w:ascii="Arial" w:hAnsi="Arial" w:cs="Arial"/>
        </w:rPr>
        <w:t>(e) Debriefings. If a postaward debriefing is given to requesting Offerors, the Government will disclose the following information, if applicable:</w:t>
      </w:r>
    </w:p>
    <w:p w14:paraId="0ED3824C"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(1) The agency’s evaluation of the significant weak or deficient factors in the debriefed Offeror’s offer.</w:t>
      </w:r>
    </w:p>
    <w:p w14:paraId="633A446C"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(2) The overall evaluated cost or price and technical rating of the successful Offeror and the debriefed Offeror and past performance information on the debriefed Offeror.</w:t>
      </w:r>
    </w:p>
    <w:p w14:paraId="4D5FC085"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(3) The overall ranking of all Offerors when any ranking was developed by the agency during source selection.</w:t>
      </w:r>
    </w:p>
    <w:p w14:paraId="6D698D9F"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(4) A summary of the rationale for award.</w:t>
      </w:r>
    </w:p>
    <w:p w14:paraId="056B0EC4"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(5) For acquisitions of commercial products, the make and model of the product to be delivered by the successful Offeror.</w:t>
      </w:r>
    </w:p>
    <w:p w14:paraId="77222E5F" w14:textId="77777777" w:rsidR="009A6290" w:rsidRPr="009A6290" w:rsidRDefault="009A6290" w:rsidP="009A6290">
      <w:pPr>
        <w:autoSpaceDE w:val="0"/>
        <w:autoSpaceDN w:val="0"/>
        <w:adjustRightInd w:val="0"/>
        <w:spacing w:line="240" w:lineRule="auto"/>
        <w:ind w:firstLine="720"/>
        <w:rPr>
          <w:rFonts w:ascii="Arial" w:hAnsi="Arial" w:cs="Arial"/>
        </w:rPr>
      </w:pPr>
      <w:r w:rsidRPr="009A6290">
        <w:rPr>
          <w:rFonts w:ascii="Arial" w:hAnsi="Arial" w:cs="Arial"/>
        </w:rPr>
        <w:t>(6) Reasonable responses to relevant questions posed by the debriefed Offeror as to whether the agency followed source-selection procedures set forth in the solicitation, applicable regulations, and other applicable authorities.</w:t>
      </w:r>
    </w:p>
    <w:p w14:paraId="7559E30D" w14:textId="77777777" w:rsidR="009A6290" w:rsidRPr="009A6290" w:rsidRDefault="009A6290" w:rsidP="009A6290">
      <w:pPr>
        <w:keepNext/>
        <w:keepLines/>
        <w:spacing w:before="120" w:after="120" w:line="240" w:lineRule="auto"/>
        <w:outlineLvl w:val="1"/>
        <w:rPr>
          <w:rFonts w:ascii="Arial" w:eastAsiaTheme="majorEastAsia" w:hAnsi="Arial" w:cs="Arial"/>
          <w:b/>
          <w:bCs/>
          <w:color w:val="4F81BD" w:themeColor="accent1"/>
          <w:sz w:val="26"/>
          <w:szCs w:val="26"/>
        </w:rPr>
      </w:pPr>
      <w:bookmarkStart w:id="78" w:name="_Toc256000022"/>
      <w:r w:rsidRPr="009A6290">
        <w:rPr>
          <w:rFonts w:asciiTheme="majorHAnsi" w:eastAsiaTheme="majorEastAsia" w:hAnsiTheme="majorHAnsi" w:cstheme="majorBidi"/>
          <w:b/>
          <w:bCs/>
          <w:color w:val="4F81BD" w:themeColor="accent1"/>
          <w:sz w:val="26"/>
          <w:szCs w:val="26"/>
        </w:rPr>
        <w:t>E.2</w:t>
      </w:r>
      <w:r w:rsidRPr="009A6290">
        <w:rPr>
          <w:rFonts w:ascii="Arial" w:eastAsiaTheme="majorEastAsia" w:hAnsi="Arial" w:cs="Arial"/>
          <w:b/>
          <w:bCs/>
          <w:color w:val="4F81BD" w:themeColor="accent1"/>
          <w:sz w:val="26"/>
          <w:szCs w:val="26"/>
        </w:rPr>
        <w:t xml:space="preserve"> ADDENDUM to FAR 52.212-1 INSTRUCTIONS TO OFFERORS --COMMERCIAL PRODUCTS AND COMMERCIAL SERVICES</w:t>
      </w:r>
      <w:bookmarkEnd w:id="78"/>
    </w:p>
    <w:p w14:paraId="14686356" w14:textId="77777777" w:rsidR="009A6290" w:rsidRPr="009A6290" w:rsidRDefault="009A6290" w:rsidP="009A6290">
      <w:pPr>
        <w:spacing w:after="0" w:line="240" w:lineRule="auto"/>
        <w:contextualSpacing/>
        <w:rPr>
          <w:rFonts w:ascii="Arial" w:eastAsiaTheme="minorHAnsi" w:hAnsi="Arial" w:cs="Arial"/>
          <w:b/>
          <w:bCs/>
          <w:u w:val="single"/>
        </w:rPr>
      </w:pPr>
      <w:r w:rsidRPr="009A6290">
        <w:rPr>
          <w:rFonts w:ascii="Arial" w:eastAsiaTheme="minorHAnsi" w:hAnsi="Arial" w:cs="Arial"/>
          <w:b/>
          <w:bCs/>
          <w:u w:val="single"/>
        </w:rPr>
        <w:t>Instructions for Proposal Submission</w:t>
      </w:r>
    </w:p>
    <w:p w14:paraId="03B7863B" w14:textId="77777777" w:rsidR="009A6290" w:rsidRPr="009A6290" w:rsidRDefault="009A6290" w:rsidP="009A6290">
      <w:pPr>
        <w:spacing w:after="0" w:line="240" w:lineRule="auto"/>
        <w:contextualSpacing/>
        <w:rPr>
          <w:rFonts w:ascii="Arial" w:eastAsiaTheme="minorHAnsi" w:hAnsi="Arial" w:cs="Arial"/>
          <w:b/>
          <w:bCs/>
        </w:rPr>
      </w:pPr>
    </w:p>
    <w:p w14:paraId="32A52A7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 xml:space="preserve">1) Proposals will be accepted in Microsoft Word or PDF form via e-mail to Christopher Carthron at </w:t>
      </w:r>
      <w:hyperlink r:id="rId65" w:history="1">
        <w:r w:rsidRPr="009A6290">
          <w:rPr>
            <w:rFonts w:ascii="Arial" w:eastAsiaTheme="minorHAnsi" w:hAnsi="Arial" w:cs="Arial"/>
            <w:color w:val="0000FF"/>
            <w:u w:val="single"/>
          </w:rPr>
          <w:t>Christopher.Carthron@va.gov</w:t>
        </w:r>
      </w:hyperlink>
      <w:r w:rsidRPr="009A6290">
        <w:rPr>
          <w:rFonts w:ascii="Arial" w:eastAsiaTheme="minorHAnsi" w:hAnsi="Arial" w:cs="Arial"/>
        </w:rPr>
        <w:t xml:space="preserve"> and </w:t>
      </w:r>
      <w:hyperlink r:id="rId66" w:history="1">
        <w:r w:rsidRPr="009A6290">
          <w:rPr>
            <w:rFonts w:ascii="Arial" w:eastAsiaTheme="minorHAnsi" w:hAnsi="Arial" w:cs="Arial"/>
            <w:color w:val="0000FF"/>
            <w:u w:val="single"/>
          </w:rPr>
          <w:t>Diana.Martinez1@va.gov</w:t>
        </w:r>
      </w:hyperlink>
      <w:r w:rsidRPr="009A6290">
        <w:rPr>
          <w:rFonts w:ascii="Arial" w:eastAsiaTheme="minorHAnsi" w:hAnsi="Arial" w:cs="Arial"/>
        </w:rPr>
        <w:t xml:space="preserve">  with a scanned (pdf) copy of the </w:t>
      </w:r>
      <w:r w:rsidRPr="009A6290">
        <w:rPr>
          <w:rFonts w:ascii="Arial" w:eastAsiaTheme="minorHAnsi" w:hAnsi="Arial" w:cs="Arial"/>
          <w:b/>
          <w:bCs/>
        </w:rPr>
        <w:t>signed</w:t>
      </w:r>
      <w:r w:rsidRPr="009A6290">
        <w:rPr>
          <w:rFonts w:ascii="Arial" w:eastAsiaTheme="minorHAnsi" w:hAnsi="Arial" w:cs="Arial"/>
        </w:rPr>
        <w:t xml:space="preserve"> SF-1449.  Please note that faxed proposals are not acceptable and will be rejected. Please note, zip files and folders are rejected by VA NAC servers, and emails with large attachments may not be received. VA suggests that offerors submit their proposals well before the deadline and confirm receipt of all attachments with the Contracting Officer listed on the SF-1449. Should an offeror submit multiple offerors, each offer will be evaluated individually.</w:t>
      </w:r>
    </w:p>
    <w:p w14:paraId="055A4D48" w14:textId="77777777" w:rsidR="009A6290" w:rsidRPr="009A6290" w:rsidRDefault="009A6290" w:rsidP="009A6290">
      <w:pPr>
        <w:spacing w:line="240" w:lineRule="auto"/>
        <w:contextualSpacing/>
        <w:rPr>
          <w:rFonts w:ascii="Arial" w:hAnsi="Arial" w:cs="Arial"/>
        </w:rPr>
      </w:pPr>
    </w:p>
    <w:p w14:paraId="74536BEA" w14:textId="77777777" w:rsidR="009A6290" w:rsidRPr="009A6290" w:rsidRDefault="009A6290" w:rsidP="009A6290">
      <w:pPr>
        <w:spacing w:line="240" w:lineRule="auto"/>
        <w:contextualSpacing/>
        <w:rPr>
          <w:rFonts w:ascii="Arial" w:hAnsi="Arial" w:cs="Arial"/>
        </w:rPr>
      </w:pPr>
      <w:r w:rsidRPr="009A6290">
        <w:rPr>
          <w:rFonts w:ascii="Arial" w:hAnsi="Arial" w:cs="Arial"/>
        </w:rPr>
        <w:t xml:space="preserve">2) Offerors shall include its Unique Entity Identifier and Contractor and Government Entity (CAGE) code in block 17a of the SF-1449. </w:t>
      </w:r>
    </w:p>
    <w:p w14:paraId="3F5FE904"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 xml:space="preserve">3) For each item offered, offerors shall provide a separate and distinct 11-digit National Drug Code (NDC) Number unique to the offeror as outlined in the Scope of Contract (Section 8).   </w:t>
      </w:r>
    </w:p>
    <w:p w14:paraId="5D7B25C7" w14:textId="77777777" w:rsidR="009A6290" w:rsidRPr="009A6290" w:rsidRDefault="009A6290" w:rsidP="009A6290">
      <w:pPr>
        <w:spacing w:after="0" w:line="240" w:lineRule="auto"/>
        <w:contextualSpacing/>
        <w:rPr>
          <w:rFonts w:ascii="Arial" w:eastAsiaTheme="minorHAnsi" w:hAnsi="Arial" w:cs="Arial"/>
        </w:rPr>
      </w:pPr>
    </w:p>
    <w:p w14:paraId="58652FA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4) Offerors shall meet the packaging requirements as outlined in Scope of Contract (Section 5).</w:t>
      </w:r>
    </w:p>
    <w:p w14:paraId="3CE17315" w14:textId="77777777" w:rsidR="009A6290" w:rsidRPr="009A6290" w:rsidRDefault="009A6290" w:rsidP="009A6290">
      <w:pPr>
        <w:spacing w:after="0" w:line="240" w:lineRule="auto"/>
        <w:contextualSpacing/>
        <w:rPr>
          <w:rFonts w:ascii="Arial" w:eastAsiaTheme="minorHAnsi" w:hAnsi="Arial" w:cs="Arial"/>
        </w:rPr>
      </w:pPr>
    </w:p>
    <w:p w14:paraId="3008B190"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 xml:space="preserve">5) Offerors shall submit a price for all line items offered, inclusive of the base year and four option years. Offered prices must include 0.5% Cost Recovery Fee as outlined in the Scope of Contract (Section 12).  </w:t>
      </w:r>
    </w:p>
    <w:p w14:paraId="5890BF59" w14:textId="77777777" w:rsidR="009A6290" w:rsidRPr="009A6290" w:rsidRDefault="009A6290" w:rsidP="009A6290">
      <w:pPr>
        <w:spacing w:after="0" w:line="240" w:lineRule="auto"/>
        <w:contextualSpacing/>
        <w:rPr>
          <w:rFonts w:ascii="Arial" w:eastAsiaTheme="minorHAnsi" w:hAnsi="Arial" w:cs="Arial"/>
        </w:rPr>
      </w:pPr>
    </w:p>
    <w:p w14:paraId="44099199" w14:textId="77777777" w:rsidR="009A6290" w:rsidRPr="009A6290" w:rsidRDefault="009A6290" w:rsidP="009A6290">
      <w:pPr>
        <w:spacing w:line="240" w:lineRule="auto"/>
        <w:contextualSpacing/>
        <w:rPr>
          <w:rFonts w:ascii="Arial" w:hAnsi="Arial" w:cs="Arial"/>
        </w:rPr>
      </w:pPr>
      <w:r w:rsidRPr="009A6290">
        <w:rPr>
          <w:rFonts w:ascii="Arial" w:hAnsi="Arial" w:cs="Arial"/>
        </w:rPr>
        <w:t xml:space="preserve">6) Offerors </w:t>
      </w:r>
      <w:bookmarkStart w:id="79" w:name="_Hlk132349670"/>
      <w:bookmarkStart w:id="80" w:name="_Hlk181858838"/>
      <w:r w:rsidRPr="009A6290">
        <w:rPr>
          <w:rFonts w:ascii="Arial" w:hAnsi="Arial" w:cs="Arial"/>
        </w:rPr>
        <w:t xml:space="preserve">shall complete the solicitation representations at </w:t>
      </w:r>
      <w:r w:rsidRPr="009A6290">
        <w:rPr>
          <w:rFonts w:ascii="Arial" w:hAnsi="Arial" w:cs="Arial"/>
          <w:b/>
          <w:bCs/>
        </w:rPr>
        <w:t xml:space="preserve">FAR 52.209-7 and FAR 52.219-1, </w:t>
      </w:r>
      <w:r w:rsidRPr="009A6290">
        <w:rPr>
          <w:rFonts w:ascii="Arial" w:hAnsi="Arial" w:cs="Arial"/>
        </w:rPr>
        <w:t>as provided in Section E of the solicitation.</w:t>
      </w:r>
      <w:bookmarkEnd w:id="79"/>
      <w:bookmarkEnd w:id="80"/>
    </w:p>
    <w:p w14:paraId="3E23735F" w14:textId="77777777" w:rsidR="009A6290" w:rsidRPr="009A6290" w:rsidRDefault="009A6290" w:rsidP="009A6290">
      <w:pPr>
        <w:spacing w:line="240" w:lineRule="auto"/>
        <w:contextualSpacing/>
        <w:rPr>
          <w:rFonts w:ascii="Arial" w:hAnsi="Arial" w:cs="Arial"/>
        </w:rPr>
      </w:pPr>
    </w:p>
    <w:p w14:paraId="710DE6B7" w14:textId="77777777" w:rsidR="009A6290" w:rsidRPr="009A6290" w:rsidRDefault="009A6290" w:rsidP="009A6290">
      <w:pPr>
        <w:spacing w:line="240" w:lineRule="auto"/>
        <w:rPr>
          <w:rFonts w:ascii="Arial" w:hAnsi="Arial" w:cs="Arial"/>
        </w:rPr>
      </w:pPr>
      <w:r w:rsidRPr="009A6290">
        <w:rPr>
          <w:rFonts w:ascii="Arial" w:hAnsi="Arial" w:cs="Arial"/>
        </w:rPr>
        <w:t>7) Country of Origin and VA’s interpretation of substantial transformation of pharmaceuticals.</w:t>
      </w:r>
    </w:p>
    <w:p w14:paraId="3D58E734" w14:textId="77777777" w:rsidR="009A6290" w:rsidRPr="009A6290" w:rsidRDefault="009A6290" w:rsidP="009A6290">
      <w:pPr>
        <w:spacing w:line="240" w:lineRule="auto"/>
        <w:rPr>
          <w:rFonts w:ascii="Arial" w:hAnsi="Arial" w:cs="Arial"/>
        </w:rPr>
      </w:pPr>
      <w:r w:rsidRPr="009A6290">
        <w:rPr>
          <w:rFonts w:ascii="Arial" w:hAnsi="Arial" w:cs="Arial"/>
        </w:rPr>
        <w:t xml:space="preserve">Offerors shall complete as applicable the certification at FAR 52.225-6. An article is a product of a country or instrumentality only if (i) it is wholly the growth, product, or manufacture of that country or instrumentality, or (ii) in the case of an article which consists in whole or in part of </w:t>
      </w:r>
      <w:r w:rsidRPr="009A6290">
        <w:rPr>
          <w:rFonts w:ascii="Arial" w:hAnsi="Arial" w:cs="Arial"/>
        </w:rPr>
        <w:lastRenderedPageBreak/>
        <w:t>materials from another country or instrumentality, it has been substantially transformed into a new and different article of commerce with a name, character, or use distinct from that of the article or articles from which it was so transformed. See 19 U.S.C. § 2518(4)(B).</w:t>
      </w:r>
    </w:p>
    <w:p w14:paraId="16AA7EF3" w14:textId="77777777" w:rsidR="009A6290" w:rsidRPr="009A6290" w:rsidRDefault="009A6290" w:rsidP="009A6290">
      <w:pPr>
        <w:spacing w:line="240" w:lineRule="auto"/>
        <w:rPr>
          <w:rFonts w:ascii="Arial" w:hAnsi="Arial" w:cs="Arial"/>
        </w:rPr>
      </w:pPr>
      <w:r w:rsidRPr="009A6290">
        <w:rPr>
          <w:rFonts w:ascii="Arial" w:hAnsi="Arial" w:cs="Arial"/>
        </w:rPr>
        <w:t>For purposes of determining compliance with the Trade Agreements Act (TAA) (19 U.S.C. § 2512), the Government will evaluate the country of origin of offered pharmaceutical products to determine if the proposed products are U.S.-made or designated country end products (</w:t>
      </w:r>
      <w:r w:rsidRPr="009A6290">
        <w:rPr>
          <w:rFonts w:ascii="Arial" w:hAnsi="Arial" w:cs="Arial"/>
          <w:i/>
          <w:iCs/>
        </w:rPr>
        <w:t>designated country</w:t>
      </w:r>
      <w:r w:rsidRPr="009A6290">
        <w:rPr>
          <w:rFonts w:ascii="Arial" w:hAnsi="Arial" w:cs="Arial"/>
        </w:rPr>
        <w:t xml:space="preserve"> is defined in FAR Part 25). Products in which final manufacturing occurs in the United States will be considered U.S.-made end products, regardless of the location of the active pharmaceutical ingredient (API). Nonetheless, offerors of U.S.-made product shall disclose the API creation information requested in the solicitation’s Scope of Contract.</w:t>
      </w:r>
    </w:p>
    <w:p w14:paraId="25D4E794" w14:textId="77777777" w:rsidR="009A6290" w:rsidRPr="009A6290" w:rsidRDefault="009A6290" w:rsidP="009A6290">
      <w:pPr>
        <w:spacing w:line="240" w:lineRule="auto"/>
        <w:rPr>
          <w:rFonts w:ascii="Arial" w:hAnsi="Arial" w:cs="Arial"/>
        </w:rPr>
      </w:pPr>
      <w:r w:rsidRPr="009A6290">
        <w:rPr>
          <w:rFonts w:ascii="Arial" w:hAnsi="Arial" w:cs="Arial"/>
        </w:rPr>
        <w:t>For products manufactured outside the United States, the Government will evaluate the manufacturing processes performed and the location of these processes to determine whether the product was substantially transformed in a designated country on a case-by-case basis.</w:t>
      </w:r>
      <w:r w:rsidRPr="009A6290">
        <w:rPr>
          <w:rFonts w:ascii="Segoe UI" w:hAnsi="Segoe UI" w:cs="Segoe UI"/>
        </w:rPr>
        <w:t xml:space="preserve"> </w:t>
      </w:r>
      <w:r w:rsidRPr="009A6290">
        <w:rPr>
          <w:rFonts w:ascii="Arial" w:hAnsi="Arial" w:cs="Arial"/>
        </w:rPr>
        <w:t>When final manufacturing of single-API pharmaceuticals occurs outside the United States, the Government generally considers the country of origin to be determined by the location of API creation. Activities such as simple blending or mixing of inactive ingredients with the API, or compressing the mixture into a tablet or similar finished dosage form, will generally not be considered to constitute substantial transformation. For pharmaceuticals with multiple APIs, the Government typically interprets the country of origin as the location where final manufacturing occurs, as multiple APIs are combined, thus undergoing substantial transformation and resulting in a new product. However, because pharmaceutical manufacturing processes may vary, the Government reserves the right to evaluate the specific manufacturing process on a case-by-case basis to determine whether a substantial transformation has occurred. Note that at no time is product repackaging considered relevant to a pharmaceutical’s country of origin.</w:t>
      </w:r>
    </w:p>
    <w:p w14:paraId="73C4CE30" w14:textId="77777777" w:rsidR="009A6290" w:rsidRPr="009A6290" w:rsidRDefault="009A6290" w:rsidP="009A6290">
      <w:pPr>
        <w:spacing w:line="240" w:lineRule="auto"/>
        <w:rPr>
          <w:rFonts w:ascii="Arial" w:hAnsi="Arial" w:cs="Arial"/>
        </w:rPr>
      </w:pPr>
      <w:r w:rsidRPr="009A6290">
        <w:rPr>
          <w:rFonts w:ascii="Arial" w:hAnsi="Arial" w:cs="Arial"/>
        </w:rPr>
        <w:t>Offerors shall provide sufficient supporting documentation with their proposal to substantiate the certified country of origin and the location of manufacturing processes relevant to the Government’s evaluation. Such documentation may include, but is not limited to, descriptions of the manufacturing processes, identification of manufacturing locations, and supporting statements from the manufacturer. In making its determination, the Government may consider relevant guidance and rulings issued by U.S. Customs and Border Protection regarding substantial transformation; however, the Government will not rely solely on such rulings. The Contracting Officer reserves the right to request additional information as necessary and will make the final determination regarding country of origin. Please reach out to the Contracting Officer specified in this solicitation for any questions concerning applicable or relevant information. Failure to provide adequate supporting documentation by the due date and time for offers or other deadlines specified by the Contracting Officer may result in the offerors’ products being determined to be end products of non-designated countries.</w:t>
      </w:r>
    </w:p>
    <w:p w14:paraId="6026F4D5"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8) Subcontracting Plan Requirements: Pursuant to the requirements of Public Law 95-507 (15 U.S.C. § 644), all other than small business concerns are required to have an approved subcontracting plan for contracts valued over $900,000 before the Government can award a contract (see FAR 52.219-9 and VAAR 852.219-70 for details). Offerors must submit a currently approved commercial plan or a new plan for review and approval. Attachment “D” includes all of the elements required to be addressed and is included to facilitate the submission of a subcontracting plan.</w:t>
      </w:r>
    </w:p>
    <w:p w14:paraId="518B70B6" w14:textId="77777777" w:rsidR="009A6290" w:rsidRPr="009A6290" w:rsidRDefault="009A6290" w:rsidP="009A6290">
      <w:pPr>
        <w:spacing w:after="0" w:line="240" w:lineRule="auto"/>
        <w:contextualSpacing/>
        <w:rPr>
          <w:rFonts w:ascii="Arial" w:eastAsiaTheme="minorHAnsi" w:hAnsi="Arial" w:cs="Arial"/>
        </w:rPr>
      </w:pPr>
    </w:p>
    <w:p w14:paraId="6D6FCE15"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 xml:space="preserve">9) SAM is the Official U.S. Government system for registering to do business with the federal government, completing company representations and certifications, listing contract opportunities, and more. Contractors/Offerors should go to </w:t>
      </w:r>
      <w:hyperlink r:id="rId67" w:history="1">
        <w:r w:rsidRPr="009A6290">
          <w:rPr>
            <w:rFonts w:ascii="Arial" w:eastAsiaTheme="minorHAnsi" w:hAnsi="Arial" w:cs="Arial"/>
            <w:color w:val="0000FF"/>
            <w:u w:val="single"/>
          </w:rPr>
          <w:t>http://www.sam.gov</w:t>
        </w:r>
      </w:hyperlink>
      <w:r w:rsidRPr="009A6290">
        <w:rPr>
          <w:rFonts w:ascii="Arial" w:eastAsiaTheme="minorHAnsi" w:hAnsi="Arial" w:cs="Arial"/>
        </w:rPr>
        <w:t xml:space="preserve"> to find their information. Training tools are available on the SAM website for familiarization with the SAM system. Prospective contractors shall maintain an uninterrupted, current, and accurate record in </w:t>
      </w:r>
      <w:r w:rsidRPr="009A6290">
        <w:rPr>
          <w:rFonts w:ascii="Arial" w:eastAsiaTheme="minorHAnsi" w:hAnsi="Arial" w:cs="Arial"/>
        </w:rPr>
        <w:lastRenderedPageBreak/>
        <w:t>the SAM database at the time of proposal submission, during evaluation, and during contract performance. SAM updates are required as necessary, but at least annually.</w:t>
      </w:r>
    </w:p>
    <w:p w14:paraId="7541DEE8" w14:textId="77777777" w:rsidR="009A6290" w:rsidRPr="009A6290" w:rsidRDefault="009A6290" w:rsidP="009A6290">
      <w:pPr>
        <w:spacing w:after="0" w:line="240" w:lineRule="auto"/>
        <w:contextualSpacing/>
        <w:rPr>
          <w:rFonts w:ascii="Arial" w:eastAsiaTheme="minorHAnsi" w:hAnsi="Arial" w:cs="Arial"/>
        </w:rPr>
      </w:pPr>
    </w:p>
    <w:p w14:paraId="7B115E0B" w14:textId="77777777" w:rsidR="009A6290" w:rsidRPr="009A6290" w:rsidRDefault="009A6290" w:rsidP="009A6290">
      <w:pPr>
        <w:rPr>
          <w:rFonts w:ascii="Arial" w:hAnsi="Arial" w:cs="Arial"/>
        </w:rPr>
      </w:pPr>
      <w:r w:rsidRPr="009A6290">
        <w:rPr>
          <w:rFonts w:ascii="Arial" w:hAnsi="Arial" w:cs="Arial"/>
        </w:rPr>
        <w:t>Please indicate below the offeror’s SAM Unique Entity Identifier, DUNS number, and Tax ID Number (TIN) for SAM verification purposes:</w:t>
      </w:r>
    </w:p>
    <w:p w14:paraId="6451BE43" w14:textId="77777777" w:rsidR="009A6290" w:rsidRPr="009A6290" w:rsidRDefault="009A6290" w:rsidP="009A6290">
      <w:pPr>
        <w:spacing w:line="240" w:lineRule="auto"/>
        <w:rPr>
          <w:rFonts w:ascii="Arial" w:hAnsi="Arial" w:cs="Arial"/>
          <w:lang w:val="fr-FR"/>
        </w:rPr>
      </w:pPr>
      <w:r w:rsidRPr="009A6290">
        <w:rPr>
          <w:rFonts w:ascii="Arial" w:hAnsi="Arial" w:cs="Arial"/>
          <w:b/>
          <w:bCs/>
          <w:lang w:val="fr-FR"/>
        </w:rPr>
        <w:t>SAM Unique Entity Identifier:</w:t>
      </w:r>
      <w:r w:rsidRPr="009A6290">
        <w:rPr>
          <w:rFonts w:ascii="Arial" w:hAnsi="Arial" w:cs="Arial"/>
          <w:lang w:val="fr-FR"/>
        </w:rPr>
        <w:tab/>
        <w:t> _________________________</w:t>
      </w:r>
    </w:p>
    <w:p w14:paraId="2EFCEA55" w14:textId="77777777" w:rsidR="009A6290" w:rsidRPr="009A6290" w:rsidRDefault="009A6290" w:rsidP="009A6290">
      <w:pPr>
        <w:spacing w:line="240" w:lineRule="auto"/>
        <w:rPr>
          <w:rFonts w:ascii="Arial" w:hAnsi="Arial" w:cs="Arial"/>
          <w:lang w:val="fr-FR"/>
        </w:rPr>
      </w:pPr>
      <w:r w:rsidRPr="009A6290">
        <w:rPr>
          <w:rFonts w:ascii="Arial" w:hAnsi="Arial" w:cs="Arial"/>
          <w:b/>
          <w:bCs/>
          <w:lang w:val="fr-FR"/>
        </w:rPr>
        <w:t>DUNS:</w:t>
      </w:r>
      <w:r w:rsidRPr="009A6290">
        <w:rPr>
          <w:rFonts w:ascii="Arial" w:hAnsi="Arial" w:cs="Arial"/>
          <w:lang w:val="fr-FR"/>
        </w:rPr>
        <w:t>                                   </w:t>
      </w:r>
      <w:r w:rsidRPr="009A6290">
        <w:rPr>
          <w:rFonts w:ascii="Arial" w:hAnsi="Arial" w:cs="Arial"/>
          <w:lang w:val="fr-FR"/>
        </w:rPr>
        <w:tab/>
      </w:r>
      <w:r w:rsidRPr="009A6290">
        <w:rPr>
          <w:rFonts w:ascii="Arial" w:hAnsi="Arial" w:cs="Arial"/>
          <w:lang w:val="fr-FR"/>
        </w:rPr>
        <w:tab/>
        <w:t xml:space="preserve"> _________________________</w:t>
      </w:r>
    </w:p>
    <w:p w14:paraId="37B67820" w14:textId="77777777" w:rsidR="009A6290" w:rsidRPr="009A6290" w:rsidRDefault="009A6290" w:rsidP="009A6290">
      <w:pPr>
        <w:spacing w:line="240" w:lineRule="auto"/>
        <w:rPr>
          <w:rFonts w:ascii="Arial" w:hAnsi="Arial" w:cs="Arial"/>
        </w:rPr>
      </w:pPr>
      <w:r w:rsidRPr="009A6290">
        <w:rPr>
          <w:rFonts w:ascii="Arial" w:hAnsi="Arial" w:cs="Arial"/>
          <w:b/>
          <w:bCs/>
        </w:rPr>
        <w:t>TIN:</w:t>
      </w:r>
      <w:r w:rsidRPr="009A6290">
        <w:rPr>
          <w:rFonts w:ascii="Arial" w:hAnsi="Arial" w:cs="Arial"/>
        </w:rPr>
        <w:t>                           </w:t>
      </w:r>
      <w:r w:rsidRPr="009A6290">
        <w:rPr>
          <w:rFonts w:ascii="Arial" w:hAnsi="Arial" w:cs="Arial"/>
        </w:rPr>
        <w:tab/>
      </w:r>
      <w:r w:rsidRPr="009A6290">
        <w:rPr>
          <w:rFonts w:ascii="Arial" w:hAnsi="Arial" w:cs="Arial"/>
        </w:rPr>
        <w:tab/>
        <w:t xml:space="preserve">             _________________________</w:t>
      </w:r>
    </w:p>
    <w:p w14:paraId="6E2B34C5" w14:textId="77777777" w:rsidR="009A6290" w:rsidRPr="009A6290" w:rsidRDefault="009A6290" w:rsidP="009A6290">
      <w:pPr>
        <w:spacing w:after="0" w:line="240" w:lineRule="auto"/>
        <w:contextualSpacing/>
        <w:rPr>
          <w:rFonts w:ascii="Arial" w:eastAsiaTheme="minorHAnsi" w:hAnsi="Arial" w:cs="Arial"/>
          <w:color w:val="00B050"/>
        </w:rPr>
      </w:pPr>
    </w:p>
    <w:p w14:paraId="0A945EE8" w14:textId="77777777" w:rsidR="009A6290" w:rsidRPr="009A6290" w:rsidRDefault="009A6290" w:rsidP="009A6290">
      <w:pPr>
        <w:spacing w:line="240" w:lineRule="auto"/>
        <w:rPr>
          <w:rFonts w:ascii="Arial" w:hAnsi="Arial" w:cs="Arial"/>
        </w:rPr>
      </w:pPr>
      <w:r w:rsidRPr="009A6290">
        <w:rPr>
          <w:rFonts w:ascii="Arial" w:hAnsi="Arial" w:cs="Arial"/>
        </w:rPr>
        <w:t>10) CONTRACTOR POINTS OF CONTACT</w:t>
      </w:r>
    </w:p>
    <w:p w14:paraId="7909AF23" w14:textId="77777777" w:rsidR="009A6290" w:rsidRPr="009A6290" w:rsidRDefault="009A6290" w:rsidP="009A6290">
      <w:pPr>
        <w:spacing w:line="240" w:lineRule="auto"/>
        <w:rPr>
          <w:rFonts w:ascii="Arial" w:hAnsi="Arial" w:cs="Arial"/>
        </w:rPr>
      </w:pPr>
      <w:r w:rsidRPr="009A6290">
        <w:rPr>
          <w:rFonts w:ascii="Arial" w:hAnsi="Arial" w:cs="Arial"/>
        </w:rPr>
        <w:t>Offerors shall indicate the individuals responsible for contract administration and for the submission of sales reports/Cost Recovery Fees.</w:t>
      </w:r>
    </w:p>
    <w:p w14:paraId="0390CF26" w14:textId="77777777" w:rsidR="009A6290" w:rsidRPr="009A6290" w:rsidRDefault="009A6290" w:rsidP="009A6290">
      <w:pPr>
        <w:spacing w:line="240" w:lineRule="auto"/>
        <w:rPr>
          <w:rFonts w:ascii="Arial" w:hAnsi="Arial" w:cs="Arial"/>
          <w:b/>
          <w:bCs/>
        </w:rPr>
      </w:pPr>
      <w:r w:rsidRPr="009A6290">
        <w:rPr>
          <w:rFonts w:ascii="Arial" w:hAnsi="Arial" w:cs="Arial"/>
          <w:b/>
          <w:bCs/>
        </w:rPr>
        <w:t>Contract Administration Point of Contact</w:t>
      </w:r>
    </w:p>
    <w:p w14:paraId="65679AFA" w14:textId="77777777" w:rsidR="009A6290" w:rsidRPr="009A6290" w:rsidRDefault="009A6290" w:rsidP="009A6290">
      <w:pPr>
        <w:spacing w:after="120" w:line="240" w:lineRule="auto"/>
        <w:rPr>
          <w:rFonts w:ascii="Arial" w:hAnsi="Arial" w:cs="Arial"/>
        </w:rPr>
      </w:pPr>
      <w:r w:rsidRPr="009A6290">
        <w:rPr>
          <w:rFonts w:ascii="Arial" w:hAnsi="Arial" w:cs="Arial"/>
        </w:rPr>
        <w:t>Name and Title</w:t>
      </w:r>
      <w:r w:rsidRPr="009A6290">
        <w:rPr>
          <w:rFonts w:ascii="Arial" w:hAnsi="Arial" w:cs="Arial"/>
        </w:rPr>
        <w:tab/>
      </w:r>
      <w:r w:rsidRPr="009A6290">
        <w:rPr>
          <w:rFonts w:ascii="Arial" w:hAnsi="Arial" w:cs="Arial"/>
        </w:rPr>
        <w:tab/>
        <w:t>________________________________________________</w:t>
      </w:r>
    </w:p>
    <w:p w14:paraId="52B14F2C" w14:textId="77777777" w:rsidR="009A6290" w:rsidRPr="009A6290" w:rsidRDefault="009A6290" w:rsidP="009A6290">
      <w:pPr>
        <w:spacing w:after="120" w:line="240" w:lineRule="auto"/>
        <w:rPr>
          <w:rFonts w:ascii="Arial" w:hAnsi="Arial" w:cs="Arial"/>
        </w:rPr>
      </w:pPr>
      <w:r w:rsidRPr="009A6290">
        <w:rPr>
          <w:rFonts w:ascii="Arial" w:hAnsi="Arial" w:cs="Arial"/>
        </w:rPr>
        <w:t>Address</w:t>
      </w:r>
      <w:r w:rsidRPr="009A6290">
        <w:rPr>
          <w:rFonts w:ascii="Arial" w:hAnsi="Arial" w:cs="Arial"/>
        </w:rPr>
        <w:tab/>
      </w:r>
      <w:r w:rsidRPr="009A6290">
        <w:rPr>
          <w:rFonts w:ascii="Arial" w:hAnsi="Arial" w:cs="Arial"/>
        </w:rPr>
        <w:tab/>
      </w:r>
      <w:r w:rsidRPr="009A6290">
        <w:rPr>
          <w:rFonts w:ascii="Arial" w:hAnsi="Arial" w:cs="Arial"/>
        </w:rPr>
        <w:tab/>
        <w:t>________________________________________________</w:t>
      </w:r>
    </w:p>
    <w:p w14:paraId="77372977" w14:textId="77777777" w:rsidR="009A6290" w:rsidRPr="009A6290" w:rsidRDefault="009A6290" w:rsidP="009A6290">
      <w:pPr>
        <w:spacing w:after="120" w:line="240" w:lineRule="auto"/>
        <w:rPr>
          <w:rFonts w:ascii="Arial" w:hAnsi="Arial" w:cs="Arial"/>
        </w:rPr>
      </w:pPr>
      <w:r w:rsidRPr="009A6290">
        <w:rPr>
          <w:rFonts w:ascii="Arial" w:hAnsi="Arial" w:cs="Arial"/>
        </w:rPr>
        <w:t>City, State, Zip Code</w:t>
      </w:r>
      <w:r w:rsidRPr="009A6290">
        <w:rPr>
          <w:rFonts w:ascii="Arial" w:hAnsi="Arial" w:cs="Arial"/>
        </w:rPr>
        <w:tab/>
      </w:r>
      <w:r w:rsidRPr="009A6290">
        <w:rPr>
          <w:rFonts w:ascii="Arial" w:hAnsi="Arial" w:cs="Arial"/>
        </w:rPr>
        <w:tab/>
        <w:t>________________________________________________</w:t>
      </w:r>
    </w:p>
    <w:p w14:paraId="1A3EBC4F" w14:textId="77777777" w:rsidR="009A6290" w:rsidRPr="009A6290" w:rsidRDefault="009A6290" w:rsidP="009A6290">
      <w:pPr>
        <w:spacing w:after="120" w:line="240" w:lineRule="auto"/>
        <w:rPr>
          <w:rFonts w:ascii="Arial" w:hAnsi="Arial" w:cs="Arial"/>
        </w:rPr>
      </w:pPr>
      <w:r w:rsidRPr="009A6290">
        <w:rPr>
          <w:rFonts w:ascii="Arial" w:hAnsi="Arial" w:cs="Arial"/>
        </w:rPr>
        <w:t>Email Address</w:t>
      </w:r>
      <w:r w:rsidRPr="009A6290">
        <w:rPr>
          <w:rFonts w:ascii="Arial" w:hAnsi="Arial" w:cs="Arial"/>
        </w:rPr>
        <w:tab/>
      </w:r>
      <w:r w:rsidRPr="009A6290">
        <w:rPr>
          <w:rFonts w:ascii="Arial" w:hAnsi="Arial" w:cs="Arial"/>
        </w:rPr>
        <w:tab/>
      </w:r>
      <w:r w:rsidRPr="009A6290">
        <w:rPr>
          <w:rFonts w:ascii="Arial" w:hAnsi="Arial" w:cs="Arial"/>
        </w:rPr>
        <w:tab/>
        <w:t>________________________________________________</w:t>
      </w:r>
    </w:p>
    <w:p w14:paraId="73CAE2C3" w14:textId="77777777" w:rsidR="009A6290" w:rsidRPr="009A6290" w:rsidRDefault="009A6290" w:rsidP="009A6290">
      <w:pPr>
        <w:spacing w:after="120" w:line="240" w:lineRule="auto"/>
        <w:rPr>
          <w:rFonts w:ascii="Arial" w:hAnsi="Arial" w:cs="Arial"/>
        </w:rPr>
      </w:pPr>
      <w:r w:rsidRPr="009A6290">
        <w:rPr>
          <w:rFonts w:ascii="Arial" w:hAnsi="Arial" w:cs="Arial"/>
        </w:rPr>
        <w:t>Phone Number</w:t>
      </w:r>
      <w:r w:rsidRPr="009A6290">
        <w:rPr>
          <w:rFonts w:ascii="Arial" w:hAnsi="Arial" w:cs="Arial"/>
        </w:rPr>
        <w:tab/>
      </w:r>
      <w:r w:rsidRPr="009A6290">
        <w:rPr>
          <w:rFonts w:ascii="Arial" w:hAnsi="Arial" w:cs="Arial"/>
        </w:rPr>
        <w:tab/>
        <w:t>________________________________________________</w:t>
      </w:r>
    </w:p>
    <w:p w14:paraId="496A384B" w14:textId="77777777" w:rsidR="009A6290" w:rsidRPr="009A6290" w:rsidRDefault="009A6290" w:rsidP="009A6290">
      <w:pPr>
        <w:spacing w:line="240" w:lineRule="auto"/>
        <w:rPr>
          <w:rFonts w:ascii="Arial" w:hAnsi="Arial" w:cs="Arial"/>
          <w:b/>
          <w:bCs/>
        </w:rPr>
      </w:pPr>
    </w:p>
    <w:p w14:paraId="0AFE6CFE" w14:textId="77777777" w:rsidR="009A6290" w:rsidRPr="009A6290" w:rsidRDefault="009A6290" w:rsidP="009A6290">
      <w:pPr>
        <w:spacing w:line="240" w:lineRule="auto"/>
        <w:rPr>
          <w:rFonts w:ascii="Arial" w:hAnsi="Arial" w:cs="Arial"/>
          <w:b/>
          <w:bCs/>
        </w:rPr>
      </w:pPr>
      <w:r w:rsidRPr="009A6290">
        <w:rPr>
          <w:rFonts w:ascii="Arial" w:hAnsi="Arial" w:cs="Arial"/>
          <w:b/>
          <w:bCs/>
        </w:rPr>
        <w:t>Sales Report Point of Contact</w:t>
      </w:r>
    </w:p>
    <w:p w14:paraId="5DA7F449" w14:textId="77777777" w:rsidR="009A6290" w:rsidRPr="009A6290" w:rsidRDefault="009A6290" w:rsidP="009A6290">
      <w:pPr>
        <w:spacing w:after="120" w:line="240" w:lineRule="auto"/>
        <w:rPr>
          <w:rFonts w:ascii="Arial" w:hAnsi="Arial" w:cs="Arial"/>
        </w:rPr>
      </w:pPr>
      <w:r w:rsidRPr="009A6290">
        <w:rPr>
          <w:rFonts w:ascii="Arial" w:hAnsi="Arial" w:cs="Arial"/>
        </w:rPr>
        <w:t>Name and Title</w:t>
      </w:r>
      <w:r w:rsidRPr="009A6290">
        <w:rPr>
          <w:rFonts w:ascii="Arial" w:hAnsi="Arial" w:cs="Arial"/>
        </w:rPr>
        <w:tab/>
      </w:r>
      <w:r w:rsidRPr="009A6290">
        <w:rPr>
          <w:rFonts w:ascii="Arial" w:hAnsi="Arial" w:cs="Arial"/>
        </w:rPr>
        <w:tab/>
        <w:t>________________________________________________</w:t>
      </w:r>
    </w:p>
    <w:p w14:paraId="0F536E36" w14:textId="77777777" w:rsidR="009A6290" w:rsidRPr="009A6290" w:rsidRDefault="009A6290" w:rsidP="009A6290">
      <w:pPr>
        <w:spacing w:after="120" w:line="240" w:lineRule="auto"/>
        <w:rPr>
          <w:rFonts w:ascii="Arial" w:hAnsi="Arial" w:cs="Arial"/>
        </w:rPr>
      </w:pPr>
      <w:r w:rsidRPr="009A6290">
        <w:rPr>
          <w:rFonts w:ascii="Arial" w:hAnsi="Arial" w:cs="Arial"/>
        </w:rPr>
        <w:t>Email Address</w:t>
      </w:r>
      <w:r w:rsidRPr="009A6290">
        <w:rPr>
          <w:rFonts w:ascii="Arial" w:hAnsi="Arial" w:cs="Arial"/>
        </w:rPr>
        <w:tab/>
      </w:r>
      <w:r w:rsidRPr="009A6290">
        <w:rPr>
          <w:rFonts w:ascii="Arial" w:hAnsi="Arial" w:cs="Arial"/>
        </w:rPr>
        <w:tab/>
      </w:r>
      <w:r w:rsidRPr="009A6290">
        <w:rPr>
          <w:rFonts w:ascii="Arial" w:hAnsi="Arial" w:cs="Arial"/>
        </w:rPr>
        <w:tab/>
        <w:t>________________________________________________</w:t>
      </w:r>
    </w:p>
    <w:p w14:paraId="0EB7D15B" w14:textId="77777777" w:rsidR="009A6290" w:rsidRPr="009A6290" w:rsidRDefault="009A6290" w:rsidP="009A6290">
      <w:pPr>
        <w:spacing w:after="120" w:line="240" w:lineRule="auto"/>
        <w:rPr>
          <w:rFonts w:ascii="Arial" w:hAnsi="Arial" w:cs="Arial"/>
        </w:rPr>
      </w:pPr>
      <w:r w:rsidRPr="009A6290">
        <w:rPr>
          <w:rFonts w:ascii="Arial" w:hAnsi="Arial" w:cs="Arial"/>
        </w:rPr>
        <w:t>Phone Number</w:t>
      </w:r>
      <w:r w:rsidRPr="009A6290">
        <w:rPr>
          <w:rFonts w:ascii="Arial" w:hAnsi="Arial" w:cs="Arial"/>
        </w:rPr>
        <w:tab/>
      </w:r>
      <w:r w:rsidRPr="009A6290">
        <w:rPr>
          <w:rFonts w:ascii="Arial" w:hAnsi="Arial" w:cs="Arial"/>
        </w:rPr>
        <w:tab/>
        <w:t>________________________________________________</w:t>
      </w:r>
    </w:p>
    <w:p w14:paraId="3CE74B54" w14:textId="77777777" w:rsidR="009A6290" w:rsidRPr="009A6290" w:rsidRDefault="009A6290" w:rsidP="009A6290">
      <w:pPr>
        <w:spacing w:after="0" w:line="240" w:lineRule="auto"/>
        <w:contextualSpacing/>
        <w:rPr>
          <w:rFonts w:ascii="Arial" w:eastAsiaTheme="minorHAnsi" w:hAnsi="Arial" w:cs="Arial"/>
          <w:b/>
          <w:color w:val="000000"/>
        </w:rPr>
      </w:pPr>
    </w:p>
    <w:p w14:paraId="1041A2FF" w14:textId="77777777" w:rsidR="009A6290" w:rsidRPr="009A6290" w:rsidRDefault="009A6290" w:rsidP="009A6290">
      <w:pPr>
        <w:spacing w:after="0" w:line="240" w:lineRule="auto"/>
        <w:rPr>
          <w:rFonts w:ascii="Arial" w:eastAsiaTheme="minorHAnsi" w:hAnsi="Arial" w:cs="Arial"/>
          <w:color w:val="000000"/>
        </w:rPr>
      </w:pPr>
      <w:r w:rsidRPr="009A6290">
        <w:rPr>
          <w:rFonts w:ascii="Arial" w:eastAsiaTheme="minorHAnsi" w:hAnsi="Arial" w:cs="Arial"/>
          <w:color w:val="000000"/>
        </w:rPr>
        <w:t>11) AUTHORIZED NEGOTIATORS</w:t>
      </w:r>
    </w:p>
    <w:p w14:paraId="4116BD12" w14:textId="77777777" w:rsidR="009A6290" w:rsidRPr="009A6290" w:rsidRDefault="009A6290" w:rsidP="009A6290">
      <w:pPr>
        <w:spacing w:after="0" w:line="240" w:lineRule="auto"/>
        <w:rPr>
          <w:rFonts w:ascii="Arial" w:eastAsiaTheme="minorHAnsi" w:hAnsi="Arial" w:cs="Arial"/>
          <w:b/>
          <w:color w:val="000000"/>
        </w:rPr>
      </w:pPr>
    </w:p>
    <w:p w14:paraId="20602A5E"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The offeror represents that the following persons are authorized to negotiate on its behalf with the Government in connection with this request for proposals: (list names, titles, e-mail addresses, and telephone numbers of the authorized negotiators)</w:t>
      </w:r>
    </w:p>
    <w:p w14:paraId="24460EEC" w14:textId="77777777" w:rsidR="009A6290" w:rsidRPr="009A6290" w:rsidRDefault="009A6290" w:rsidP="009A6290">
      <w:pPr>
        <w:spacing w:after="120" w:line="240" w:lineRule="auto"/>
        <w:rPr>
          <w:rFonts w:ascii="Arial" w:eastAsiaTheme="minorHAnsi" w:hAnsi="Arial" w:cs="Arial"/>
          <w:color w:val="000000"/>
        </w:rPr>
      </w:pPr>
    </w:p>
    <w:p w14:paraId="2EB7451C" w14:textId="77777777" w:rsidR="009A6290" w:rsidRPr="009A6290" w:rsidRDefault="009A6290" w:rsidP="009A6290">
      <w:pPr>
        <w:spacing w:after="120"/>
        <w:rPr>
          <w:rFonts w:ascii="Arial" w:hAnsi="Arial" w:cs="Arial"/>
        </w:rPr>
      </w:pPr>
      <w:r w:rsidRPr="009A6290">
        <w:rPr>
          <w:rFonts w:ascii="Arial" w:hAnsi="Arial" w:cs="Arial"/>
          <w:color w:val="000000"/>
        </w:rPr>
        <w:t>____________________________________________________________________________</w:t>
      </w:r>
    </w:p>
    <w:p w14:paraId="47E300B0" w14:textId="77777777" w:rsidR="009A6290" w:rsidRPr="009A6290" w:rsidRDefault="009A6290" w:rsidP="009A6290">
      <w:pPr>
        <w:spacing w:after="120" w:line="240" w:lineRule="auto"/>
        <w:rPr>
          <w:rFonts w:ascii="Arial" w:eastAsiaTheme="minorHAnsi" w:hAnsi="Arial" w:cs="Arial"/>
          <w:color w:val="000000"/>
        </w:rPr>
      </w:pPr>
      <w:r w:rsidRPr="009A6290">
        <w:rPr>
          <w:rFonts w:ascii="Arial" w:eastAsiaTheme="minorHAnsi" w:hAnsi="Arial" w:cs="Arial"/>
          <w:color w:val="000000"/>
        </w:rPr>
        <w:t>____________________________________________________________________________</w:t>
      </w:r>
    </w:p>
    <w:p w14:paraId="6A9E3EA5" w14:textId="77777777" w:rsidR="009A6290" w:rsidRPr="009A6290" w:rsidRDefault="009A6290" w:rsidP="009A6290">
      <w:pPr>
        <w:spacing w:after="120" w:line="240" w:lineRule="auto"/>
        <w:rPr>
          <w:rFonts w:ascii="Arial" w:eastAsiaTheme="minorHAnsi" w:hAnsi="Arial" w:cs="Arial"/>
          <w:color w:val="000000"/>
        </w:rPr>
      </w:pPr>
      <w:r w:rsidRPr="009A6290">
        <w:rPr>
          <w:rFonts w:ascii="Arial" w:eastAsiaTheme="minorHAnsi" w:hAnsi="Arial" w:cs="Arial"/>
          <w:color w:val="000000"/>
        </w:rPr>
        <w:t>____________________________________________________________________________</w:t>
      </w:r>
    </w:p>
    <w:p w14:paraId="53D6308F" w14:textId="77777777" w:rsidR="009A6290" w:rsidRPr="009A6290" w:rsidRDefault="009A6290" w:rsidP="009A6290">
      <w:pPr>
        <w:spacing w:after="120" w:line="240" w:lineRule="auto"/>
        <w:rPr>
          <w:rFonts w:ascii="Arial" w:eastAsiaTheme="minorHAnsi" w:hAnsi="Arial" w:cs="Arial"/>
          <w:color w:val="000000"/>
        </w:rPr>
      </w:pPr>
      <w:r w:rsidRPr="009A6290">
        <w:rPr>
          <w:rFonts w:ascii="Arial" w:eastAsiaTheme="minorHAnsi" w:hAnsi="Arial" w:cs="Arial"/>
          <w:color w:val="000000"/>
        </w:rPr>
        <w:t>____________________________________________________________________________</w:t>
      </w:r>
    </w:p>
    <w:p w14:paraId="5B11B803" w14:textId="77777777" w:rsidR="009A6290" w:rsidRPr="009A6290" w:rsidRDefault="009A6290" w:rsidP="009A6290">
      <w:pPr>
        <w:spacing w:after="0" w:line="240" w:lineRule="auto"/>
        <w:contextualSpacing/>
        <w:rPr>
          <w:rFonts w:ascii="Arial" w:eastAsiaTheme="minorHAnsi" w:hAnsi="Arial" w:cs="Arial"/>
          <w:color w:val="000000"/>
        </w:rPr>
      </w:pPr>
    </w:p>
    <w:p w14:paraId="51CD31AA" w14:textId="77777777" w:rsidR="009A6290" w:rsidRPr="009A6290" w:rsidRDefault="009A6290" w:rsidP="009A6290">
      <w:pPr>
        <w:spacing w:after="0" w:line="240" w:lineRule="auto"/>
        <w:contextualSpacing/>
        <w:rPr>
          <w:rFonts w:ascii="Arial" w:eastAsiaTheme="minorHAnsi" w:hAnsi="Arial" w:cs="Arial"/>
          <w:color w:val="000000"/>
        </w:rPr>
      </w:pPr>
    </w:p>
    <w:p w14:paraId="47F73A26"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12) NOTICE TO DEALERS AND SUPPLIERS</w:t>
      </w:r>
    </w:p>
    <w:p w14:paraId="727E9327" w14:textId="77777777" w:rsidR="009A6290" w:rsidRPr="009A6290" w:rsidRDefault="009A6290" w:rsidP="009A6290">
      <w:pPr>
        <w:spacing w:after="0" w:line="240" w:lineRule="auto"/>
        <w:contextualSpacing/>
        <w:rPr>
          <w:rFonts w:ascii="Arial" w:eastAsiaTheme="minorHAnsi" w:hAnsi="Arial" w:cs="Arial"/>
          <w:b/>
        </w:rPr>
      </w:pPr>
    </w:p>
    <w:p w14:paraId="7CE026B7" w14:textId="77777777" w:rsidR="009A6290" w:rsidRPr="009A6290" w:rsidRDefault="009A6290" w:rsidP="009A6290">
      <w:pPr>
        <w:spacing w:after="0" w:line="240" w:lineRule="auto"/>
        <w:contextualSpacing/>
        <w:rPr>
          <w:rFonts w:ascii="Arial" w:eastAsiaTheme="minorHAnsi" w:hAnsi="Arial" w:cs="Arial"/>
          <w:b/>
        </w:rPr>
      </w:pPr>
      <w:r w:rsidRPr="009A6290">
        <w:rPr>
          <w:rFonts w:ascii="Arial" w:eastAsiaTheme="minorHAnsi" w:hAnsi="Arial" w:cs="Arial"/>
        </w:rPr>
        <w:t xml:space="preserve">(a) If the offeror is not the manufacturer of the offered items, the offeror shall submit: A Letter of Commitment from the manufacturer to the offeror which will assure the offeror of a source of </w:t>
      </w:r>
      <w:r w:rsidRPr="009A6290">
        <w:rPr>
          <w:rFonts w:ascii="Arial" w:eastAsiaTheme="minorHAnsi" w:hAnsi="Arial" w:cs="Arial"/>
        </w:rPr>
        <w:lastRenderedPageBreak/>
        <w:t xml:space="preserve">supply sufficient to satisfy the Government's requirements for the contract period. Refer to the solicitation’s Continuation of Standard Form 1499: Schedule of Supplies/Services for the definition of “Manufacturer” for purposes of the Letter of Commitment and current Good Manufacturing Practices (cGMP) acceptability verifications. If the offeror and its manufacturer are affiliates, the Letter of Commitment or evidence as required herein is required of the manufacturing facility, regardless of the relationship with the offeror. The offeror must maintain the same manufacturer and NDA/ANDA/BLA for the duration of the contract period, unless the Contracting Officer makes a determination that a change in the manufacturer is acceptable. This determination may take place before or after contract award. </w:t>
      </w:r>
      <w:r w:rsidRPr="009A6290">
        <w:rPr>
          <w:rFonts w:ascii="Arial" w:eastAsiaTheme="minorHAnsi" w:hAnsi="Arial" w:cs="Arial"/>
          <w:b/>
        </w:rPr>
        <w:t>If not a manufacturer, to be eligible for award, offerors must submit a Letter of Commitment that meets all requirements stated in section (b) below.</w:t>
      </w:r>
    </w:p>
    <w:p w14:paraId="3E3A3BE2" w14:textId="77777777" w:rsidR="009A6290" w:rsidRPr="009A6290" w:rsidRDefault="009A6290" w:rsidP="009A6290">
      <w:pPr>
        <w:spacing w:after="0" w:line="240" w:lineRule="auto"/>
        <w:contextualSpacing/>
        <w:rPr>
          <w:rFonts w:ascii="Arial" w:eastAsiaTheme="minorHAnsi" w:hAnsi="Arial" w:cs="Arial"/>
        </w:rPr>
      </w:pPr>
    </w:p>
    <w:p w14:paraId="5B181B40" w14:textId="77777777" w:rsidR="009A6290" w:rsidRPr="009A6290" w:rsidRDefault="009A6290" w:rsidP="009A6290">
      <w:pPr>
        <w:spacing w:after="0" w:line="240" w:lineRule="auto"/>
        <w:contextualSpacing/>
        <w:rPr>
          <w:rFonts w:ascii="Arial" w:eastAsiaTheme="minorHAnsi" w:hAnsi="Arial" w:cs="Arial"/>
          <w:bCs/>
        </w:rPr>
      </w:pPr>
      <w:r w:rsidRPr="009A6290">
        <w:rPr>
          <w:rFonts w:ascii="Arial" w:eastAsiaTheme="minorHAnsi" w:hAnsi="Arial" w:cs="Arial"/>
          <w:bCs/>
        </w:rPr>
        <w:t>(b) To be considered acceptable, the Letter of Commitment:</w:t>
      </w:r>
    </w:p>
    <w:p w14:paraId="46DA5166" w14:textId="77777777" w:rsidR="009A6290" w:rsidRPr="009A6290" w:rsidRDefault="009A6290" w:rsidP="009A6290">
      <w:pPr>
        <w:spacing w:after="0" w:line="240" w:lineRule="auto"/>
        <w:contextualSpacing/>
        <w:rPr>
          <w:rFonts w:ascii="Arial" w:eastAsiaTheme="minorHAnsi" w:hAnsi="Arial" w:cs="Arial"/>
          <w:bCs/>
        </w:rPr>
      </w:pPr>
    </w:p>
    <w:p w14:paraId="40718627" w14:textId="77777777" w:rsidR="009A6290" w:rsidRPr="009A6290" w:rsidRDefault="009A6290" w:rsidP="009A6290">
      <w:pPr>
        <w:numPr>
          <w:ilvl w:val="0"/>
          <w:numId w:val="15"/>
        </w:numPr>
        <w:spacing w:after="0" w:line="240" w:lineRule="auto"/>
        <w:contextualSpacing/>
        <w:rPr>
          <w:rFonts w:ascii="Arial" w:eastAsiaTheme="minorHAnsi" w:hAnsi="Arial" w:cs="Arial"/>
          <w:bCs/>
        </w:rPr>
      </w:pPr>
      <w:r w:rsidRPr="009A6290">
        <w:rPr>
          <w:rFonts w:ascii="Arial" w:eastAsiaTheme="minorHAnsi" w:hAnsi="Arial" w:cs="Arial"/>
          <w:bCs/>
        </w:rPr>
        <w:t>Shall be on the manufacturer’s letterhead.</w:t>
      </w:r>
    </w:p>
    <w:p w14:paraId="5E3466AD" w14:textId="77777777" w:rsidR="009A6290" w:rsidRPr="009A6290" w:rsidRDefault="009A6290" w:rsidP="009A6290">
      <w:pPr>
        <w:numPr>
          <w:ilvl w:val="0"/>
          <w:numId w:val="15"/>
        </w:numPr>
        <w:spacing w:after="0" w:line="240" w:lineRule="auto"/>
        <w:contextualSpacing/>
        <w:rPr>
          <w:rFonts w:ascii="Arial" w:eastAsiaTheme="minorHAnsi" w:hAnsi="Arial" w:cs="Arial"/>
          <w:bCs/>
        </w:rPr>
      </w:pPr>
      <w:r w:rsidRPr="009A6290">
        <w:rPr>
          <w:rFonts w:ascii="Arial" w:eastAsiaTheme="minorHAnsi" w:hAnsi="Arial" w:cs="Arial"/>
          <w:bCs/>
        </w:rPr>
        <w:t>Shall be dated.</w:t>
      </w:r>
    </w:p>
    <w:p w14:paraId="1B53D2E4" w14:textId="77777777" w:rsidR="009A6290" w:rsidRPr="009A6290" w:rsidRDefault="009A6290" w:rsidP="009A6290">
      <w:pPr>
        <w:numPr>
          <w:ilvl w:val="0"/>
          <w:numId w:val="15"/>
        </w:numPr>
        <w:spacing w:after="0" w:line="240" w:lineRule="auto"/>
        <w:contextualSpacing/>
        <w:rPr>
          <w:rFonts w:ascii="Arial" w:eastAsiaTheme="minorHAnsi" w:hAnsi="Arial" w:cs="Arial"/>
          <w:bCs/>
        </w:rPr>
      </w:pPr>
      <w:r w:rsidRPr="009A6290">
        <w:rPr>
          <w:rFonts w:ascii="Arial" w:eastAsiaTheme="minorHAnsi" w:hAnsi="Arial" w:cs="Arial"/>
          <w:bCs/>
        </w:rPr>
        <w:t xml:space="preserve">Shall reference the solicitation number and the product committed to the manufacture. </w:t>
      </w:r>
    </w:p>
    <w:p w14:paraId="79CE38B6" w14:textId="77777777" w:rsidR="009A6290" w:rsidRPr="009A6290" w:rsidRDefault="009A6290" w:rsidP="009A6290">
      <w:pPr>
        <w:numPr>
          <w:ilvl w:val="0"/>
          <w:numId w:val="15"/>
        </w:numPr>
        <w:spacing w:after="0" w:line="240" w:lineRule="auto"/>
        <w:contextualSpacing/>
        <w:rPr>
          <w:rFonts w:ascii="Arial" w:eastAsiaTheme="minorHAnsi" w:hAnsi="Arial" w:cs="Arial"/>
        </w:rPr>
      </w:pPr>
      <w:r w:rsidRPr="009A6290">
        <w:rPr>
          <w:rFonts w:ascii="Arial" w:eastAsiaTheme="minorHAnsi" w:hAnsi="Arial" w:cs="Arial"/>
          <w:bCs/>
        </w:rPr>
        <w:t>Shall state that the manufacturer assures the offeror of an uninterrupted source of supply sufficient to satisfy the Government’s requirements for the contract period, and that the manufacturer is currently manufacturing the product.</w:t>
      </w:r>
    </w:p>
    <w:p w14:paraId="77628DAF" w14:textId="77777777" w:rsidR="009A6290" w:rsidRPr="009A6290" w:rsidRDefault="009A6290" w:rsidP="009A6290">
      <w:pPr>
        <w:numPr>
          <w:ilvl w:val="0"/>
          <w:numId w:val="15"/>
        </w:numPr>
        <w:spacing w:after="0" w:line="240" w:lineRule="auto"/>
        <w:contextualSpacing/>
        <w:rPr>
          <w:rFonts w:ascii="Arial" w:eastAsiaTheme="minorHAnsi" w:hAnsi="Arial" w:cs="Arial"/>
        </w:rPr>
      </w:pPr>
      <w:r w:rsidRPr="009A6290">
        <w:rPr>
          <w:rFonts w:ascii="Arial" w:eastAsiaTheme="minorHAnsi" w:hAnsi="Arial" w:cs="Arial"/>
          <w:bCs/>
        </w:rPr>
        <w:t xml:space="preserve">Shall be signed by an </w:t>
      </w:r>
      <w:r w:rsidRPr="009A6290">
        <w:rPr>
          <w:rFonts w:ascii="Arial" w:eastAsiaTheme="minorHAnsi" w:hAnsi="Arial" w:cs="Arial"/>
          <w:bCs/>
          <w:u w:val="single"/>
        </w:rPr>
        <w:t>officer</w:t>
      </w:r>
      <w:r w:rsidRPr="009A6290">
        <w:rPr>
          <w:rFonts w:ascii="Arial" w:eastAsiaTheme="minorHAnsi" w:hAnsi="Arial" w:cs="Arial"/>
          <w:bCs/>
        </w:rPr>
        <w:t xml:space="preserve"> of the manufacturer’s company (include printed name, title and telephone number).</w:t>
      </w:r>
    </w:p>
    <w:p w14:paraId="1AE25E40" w14:textId="77777777" w:rsidR="009A6290" w:rsidRPr="009A6290" w:rsidRDefault="009A6290" w:rsidP="009A6290">
      <w:pPr>
        <w:spacing w:after="0" w:line="240" w:lineRule="auto"/>
        <w:rPr>
          <w:rFonts w:ascii="Arial" w:eastAsiaTheme="minorHAnsi" w:hAnsi="Arial" w:cs="Arial"/>
        </w:rPr>
      </w:pPr>
    </w:p>
    <w:p w14:paraId="79467179" w14:textId="77777777" w:rsidR="009A6290" w:rsidRPr="009A6290" w:rsidRDefault="009A6290" w:rsidP="009A6290">
      <w:pPr>
        <w:keepNext/>
        <w:keepLines/>
        <w:spacing w:before="120" w:after="120"/>
        <w:outlineLvl w:val="1"/>
        <w:rPr>
          <w:rFonts w:asciiTheme="majorHAnsi" w:eastAsiaTheme="majorEastAsia" w:hAnsiTheme="majorHAnsi" w:cstheme="majorBidi"/>
          <w:b/>
          <w:bCs/>
          <w:color w:val="4F81BD" w:themeColor="accent1"/>
          <w:sz w:val="26"/>
          <w:szCs w:val="26"/>
        </w:rPr>
      </w:pPr>
      <w:bookmarkStart w:id="81" w:name="_Toc256000023"/>
      <w:r w:rsidRPr="009A6290">
        <w:rPr>
          <w:rFonts w:asciiTheme="majorHAnsi" w:eastAsiaTheme="majorEastAsia" w:hAnsiTheme="majorHAnsi" w:cstheme="majorBidi"/>
          <w:b/>
          <w:bCs/>
          <w:color w:val="4F81BD" w:themeColor="accent1"/>
          <w:sz w:val="26"/>
          <w:szCs w:val="26"/>
        </w:rPr>
        <w:t xml:space="preserve">E.3 </w:t>
      </w:r>
      <w:r w:rsidRPr="009A6290">
        <w:rPr>
          <w:rFonts w:ascii="Arial" w:eastAsiaTheme="majorEastAsia" w:hAnsi="Arial" w:cs="Arial"/>
          <w:b/>
          <w:bCs/>
          <w:color w:val="4F81BD" w:themeColor="accent1"/>
          <w:sz w:val="26"/>
          <w:szCs w:val="26"/>
        </w:rPr>
        <w:t xml:space="preserve">52.209-7 </w:t>
      </w:r>
      <w:r w:rsidRPr="009A6290">
        <w:rPr>
          <w:rFonts w:asciiTheme="majorHAnsi" w:eastAsiaTheme="majorEastAsia" w:hAnsiTheme="majorHAnsi" w:cstheme="majorBidi"/>
          <w:b/>
          <w:bCs/>
          <w:color w:val="4F81BD" w:themeColor="accent1"/>
          <w:sz w:val="26"/>
          <w:szCs w:val="26"/>
        </w:rPr>
        <w:t>INFORMATION REGARDING RESPONSIBILITY MATTERS</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(VA DEVIATION NOV 2025)</w:t>
      </w:r>
      <w:bookmarkEnd w:id="81"/>
    </w:p>
    <w:p w14:paraId="1E7C1FF4" w14:textId="77777777" w:rsidR="009A6290" w:rsidRPr="009A6290" w:rsidRDefault="009A6290" w:rsidP="009A6290">
      <w:pPr>
        <w:spacing w:after="0" w:line="240" w:lineRule="auto"/>
        <w:rPr>
          <w:rFonts w:ascii="Arial" w:eastAsiaTheme="minorHAnsi" w:hAnsi="Arial" w:cs="Arial"/>
        </w:rPr>
      </w:pPr>
    </w:p>
    <w:p w14:paraId="1AE283D2"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(a) Definitions. As used in this provision—</w:t>
      </w:r>
    </w:p>
    <w:p w14:paraId="7EE7E142" w14:textId="77777777" w:rsidR="009A6290" w:rsidRPr="009A6290" w:rsidRDefault="009A6290" w:rsidP="009A6290">
      <w:pPr>
        <w:spacing w:after="0" w:line="240" w:lineRule="auto"/>
        <w:rPr>
          <w:rFonts w:ascii="Arial" w:eastAsiaTheme="minorHAnsi" w:hAnsi="Arial" w:cs="Arial"/>
        </w:rPr>
      </w:pPr>
    </w:p>
    <w:p w14:paraId="20B9963E"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0AC58658" w14:textId="77777777" w:rsidR="009A6290" w:rsidRPr="009A6290" w:rsidRDefault="009A6290" w:rsidP="009A6290">
      <w:pPr>
        <w:spacing w:after="0" w:line="240" w:lineRule="auto"/>
        <w:rPr>
          <w:rFonts w:ascii="Arial" w:eastAsiaTheme="minorHAnsi" w:hAnsi="Arial" w:cs="Arial"/>
        </w:rPr>
      </w:pPr>
    </w:p>
    <w:p w14:paraId="56BF8BD3"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Federal contracts and grants with total value greater than $10,000,000 means—</w:t>
      </w:r>
    </w:p>
    <w:p w14:paraId="0D63FDCA" w14:textId="77777777" w:rsidR="009A6290" w:rsidRPr="009A6290" w:rsidRDefault="009A6290" w:rsidP="009A6290">
      <w:pPr>
        <w:spacing w:after="0" w:line="240" w:lineRule="auto"/>
        <w:rPr>
          <w:rFonts w:ascii="Arial" w:eastAsiaTheme="minorHAnsi" w:hAnsi="Arial" w:cs="Arial"/>
        </w:rPr>
      </w:pPr>
    </w:p>
    <w:p w14:paraId="500BE395"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(1) The total value of all current, active contracts and grants, including all priced options; and</w:t>
      </w:r>
    </w:p>
    <w:p w14:paraId="7326A39E" w14:textId="77777777" w:rsidR="009A6290" w:rsidRPr="009A6290" w:rsidRDefault="009A6290" w:rsidP="009A6290">
      <w:pPr>
        <w:spacing w:after="0" w:line="240" w:lineRule="auto"/>
        <w:rPr>
          <w:rFonts w:ascii="Arial" w:eastAsiaTheme="minorHAnsi" w:hAnsi="Arial" w:cs="Arial"/>
        </w:rPr>
      </w:pPr>
    </w:p>
    <w:p w14:paraId="2C5FD218"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(2) The total value of all current, active orders including all priced options under indefinite-delivery, indefinite-quantity, 8(a), or requirements contracts (including task and delivery and multiple-award Schedules).</w:t>
      </w:r>
    </w:p>
    <w:p w14:paraId="730BB98F" w14:textId="77777777" w:rsidR="009A6290" w:rsidRPr="009A6290" w:rsidRDefault="009A6290" w:rsidP="009A6290">
      <w:pPr>
        <w:spacing w:after="0" w:line="240" w:lineRule="auto"/>
        <w:rPr>
          <w:rFonts w:ascii="Arial" w:eastAsiaTheme="minorHAnsi" w:hAnsi="Arial" w:cs="Arial"/>
        </w:rPr>
      </w:pPr>
    </w:p>
    <w:p w14:paraId="23DA90CC"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Principal means an officer, director, owner, partner, or a person having primary management or supervisory responsibilities within a business entity (e.g., general manager; plant manager; head of a division or business segment; and similar positions).</w:t>
      </w:r>
    </w:p>
    <w:p w14:paraId="12F1A0AD" w14:textId="77777777" w:rsidR="009A6290" w:rsidRPr="009A6290" w:rsidRDefault="009A6290" w:rsidP="009A6290">
      <w:pPr>
        <w:spacing w:after="0" w:line="240" w:lineRule="auto"/>
        <w:rPr>
          <w:rFonts w:ascii="Arial" w:eastAsiaTheme="minorHAnsi" w:hAnsi="Arial" w:cs="Arial"/>
        </w:rPr>
      </w:pPr>
    </w:p>
    <w:p w14:paraId="5AADDA06"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(b) The offeror </w:t>
      </w:r>
      <w:r w:rsidRPr="009A6290">
        <w:rPr>
          <w:rFonts w:ascii="Arial" w:eastAsiaTheme="minorHAnsi" w:hAnsi="Arial" w:cs="Arial"/>
          <w:b/>
          <w:bCs/>
        </w:rPr>
        <w:t>[_] has [_] does not have</w:t>
      </w:r>
      <w:r w:rsidRPr="009A6290">
        <w:rPr>
          <w:rFonts w:ascii="Arial" w:eastAsiaTheme="minorHAnsi" w:hAnsi="Arial" w:cs="Arial"/>
        </w:rPr>
        <w:t xml:space="preserve"> current active Federal contracts and grants with total value greater than $10,000,000.</w:t>
      </w:r>
    </w:p>
    <w:p w14:paraId="5A91F577" w14:textId="77777777" w:rsidR="009A6290" w:rsidRPr="009A6290" w:rsidRDefault="009A6290" w:rsidP="009A6290">
      <w:pPr>
        <w:spacing w:after="0" w:line="240" w:lineRule="auto"/>
        <w:rPr>
          <w:rFonts w:ascii="Arial" w:eastAsiaTheme="minorHAnsi" w:hAnsi="Arial" w:cs="Arial"/>
        </w:rPr>
      </w:pPr>
    </w:p>
    <w:p w14:paraId="2C82B58A"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lastRenderedPageBreak/>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2D7B4AC6" w14:textId="77777777" w:rsidR="009A6290" w:rsidRPr="009A6290" w:rsidRDefault="009A6290" w:rsidP="009A6290">
      <w:pPr>
        <w:spacing w:after="0" w:line="240" w:lineRule="auto"/>
        <w:rPr>
          <w:rFonts w:ascii="Arial" w:eastAsiaTheme="minorHAnsi" w:hAnsi="Arial" w:cs="Arial"/>
        </w:rPr>
      </w:pPr>
    </w:p>
    <w:p w14:paraId="6DF04706"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35E19AC1" w14:textId="77777777" w:rsidR="009A6290" w:rsidRPr="009A6290" w:rsidRDefault="009A6290" w:rsidP="009A6290">
      <w:pPr>
        <w:spacing w:after="0" w:line="240" w:lineRule="auto"/>
        <w:rPr>
          <w:rFonts w:ascii="Arial" w:eastAsiaTheme="minorHAnsi" w:hAnsi="Arial" w:cs="Arial"/>
        </w:rPr>
      </w:pPr>
    </w:p>
    <w:p w14:paraId="2AFAB568"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(i) In a criminal proceeding, a conviction.</w:t>
      </w:r>
    </w:p>
    <w:p w14:paraId="6F0E21B5" w14:textId="77777777" w:rsidR="009A6290" w:rsidRPr="009A6290" w:rsidRDefault="009A6290" w:rsidP="009A6290">
      <w:pPr>
        <w:spacing w:after="0" w:line="240" w:lineRule="auto"/>
        <w:rPr>
          <w:rFonts w:ascii="Arial" w:eastAsiaTheme="minorHAnsi" w:hAnsi="Arial" w:cs="Arial"/>
        </w:rPr>
      </w:pPr>
    </w:p>
    <w:p w14:paraId="0C300F2C"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(ii) In a civil proceeding, a finding of fault and liability that results in the payment of a monetary fine, penalty, reimbursement, restitution, or damages of $5,000 or more.</w:t>
      </w:r>
    </w:p>
    <w:p w14:paraId="2AC2CC8C" w14:textId="77777777" w:rsidR="009A6290" w:rsidRPr="009A6290" w:rsidRDefault="009A6290" w:rsidP="009A6290">
      <w:pPr>
        <w:spacing w:after="0" w:line="240" w:lineRule="auto"/>
        <w:rPr>
          <w:rFonts w:ascii="Arial" w:eastAsiaTheme="minorHAnsi" w:hAnsi="Arial" w:cs="Arial"/>
        </w:rPr>
      </w:pPr>
    </w:p>
    <w:p w14:paraId="0E2DEE3B"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(iii) In an administrative proceeding, a finding of fault and liability that results in–</w:t>
      </w:r>
    </w:p>
    <w:p w14:paraId="1318F8F8" w14:textId="77777777" w:rsidR="009A6290" w:rsidRPr="009A6290" w:rsidRDefault="009A6290" w:rsidP="009A6290">
      <w:pPr>
        <w:spacing w:after="0" w:line="240" w:lineRule="auto"/>
        <w:rPr>
          <w:rFonts w:ascii="Arial" w:eastAsiaTheme="minorHAnsi" w:hAnsi="Arial" w:cs="Arial"/>
        </w:rPr>
      </w:pPr>
    </w:p>
    <w:p w14:paraId="40140A06"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(A) The payment of a monetary fine or penalty of $5,000 or more; or</w:t>
      </w:r>
    </w:p>
    <w:p w14:paraId="5BD17067" w14:textId="77777777" w:rsidR="009A6290" w:rsidRPr="009A6290" w:rsidRDefault="009A6290" w:rsidP="009A6290">
      <w:pPr>
        <w:spacing w:after="0" w:line="240" w:lineRule="auto"/>
        <w:rPr>
          <w:rFonts w:ascii="Arial" w:eastAsiaTheme="minorHAnsi" w:hAnsi="Arial" w:cs="Arial"/>
        </w:rPr>
      </w:pPr>
    </w:p>
    <w:p w14:paraId="0CD212A9"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(B) The payment of a reimbursement, restitution, or damages in excess of $100,000.</w:t>
      </w:r>
    </w:p>
    <w:p w14:paraId="72229ECE" w14:textId="77777777" w:rsidR="009A6290" w:rsidRPr="009A6290" w:rsidRDefault="009A6290" w:rsidP="009A6290">
      <w:pPr>
        <w:spacing w:after="0" w:line="240" w:lineRule="auto"/>
        <w:rPr>
          <w:rFonts w:ascii="Arial" w:eastAsiaTheme="minorHAnsi" w:hAnsi="Arial" w:cs="Arial"/>
        </w:rPr>
      </w:pPr>
    </w:p>
    <w:p w14:paraId="353334A1"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0876DEA1" w14:textId="77777777" w:rsidR="009A6290" w:rsidRPr="009A6290" w:rsidRDefault="009A6290" w:rsidP="009A6290">
      <w:pPr>
        <w:spacing w:after="0" w:line="240" w:lineRule="auto"/>
        <w:rPr>
          <w:rFonts w:ascii="Arial" w:eastAsiaTheme="minorHAnsi" w:hAnsi="Arial" w:cs="Arial"/>
        </w:rPr>
      </w:pPr>
    </w:p>
    <w:p w14:paraId="53478DAB"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(2) If the offeror has been involved in the last five years in any of the occurrences listed in (c)(1) of this provision, whether the offeror has provided the requested information with regard to each occurrence.</w:t>
      </w:r>
    </w:p>
    <w:p w14:paraId="7B12C863" w14:textId="77777777" w:rsidR="009A6290" w:rsidRPr="009A6290" w:rsidRDefault="009A6290" w:rsidP="009A6290">
      <w:pPr>
        <w:spacing w:after="0" w:line="240" w:lineRule="auto"/>
        <w:rPr>
          <w:rFonts w:ascii="Arial" w:eastAsiaTheme="minorHAnsi" w:hAnsi="Arial" w:cs="Arial"/>
        </w:rPr>
      </w:pPr>
    </w:p>
    <w:p w14:paraId="1A9E740E"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(d) The offeror shall post the information in paragraphs (c)(1)(i) through (c)(1)(iv) of this provision in FAPIIS as required through maintaining an active registration in the System for Award Management, which can be accessed via </w:t>
      </w:r>
      <w:hyperlink r:id="rId68" w:history="1">
        <w:r w:rsidRPr="009A6290">
          <w:rPr>
            <w:rFonts w:ascii="Arial" w:eastAsiaTheme="minorHAnsi" w:hAnsi="Arial" w:cs="Arial"/>
            <w:color w:val="0000FF"/>
            <w:u w:val="single"/>
          </w:rPr>
          <w:t>https://www.sam.gov</w:t>
        </w:r>
      </w:hyperlink>
      <w:r w:rsidRPr="009A6290">
        <w:rPr>
          <w:rFonts w:ascii="Arial" w:eastAsiaTheme="minorHAnsi" w:hAnsi="Arial" w:cs="Arial"/>
        </w:rPr>
        <w:t xml:space="preserve"> (see 52.204-7).</w:t>
      </w:r>
    </w:p>
    <w:p w14:paraId="4BD6FAC0" w14:textId="77777777" w:rsidR="009A6290" w:rsidRPr="009A6290" w:rsidRDefault="009A6290" w:rsidP="009A6290">
      <w:pPr>
        <w:spacing w:line="240" w:lineRule="auto"/>
        <w:rPr>
          <w:rFonts w:ascii="Arial" w:hAnsi="Arial" w:cs="Arial"/>
        </w:rPr>
      </w:pPr>
    </w:p>
    <w:p w14:paraId="115E8466" w14:textId="77777777" w:rsidR="009A6290" w:rsidRPr="009A6290" w:rsidRDefault="009A6290" w:rsidP="009A6290">
      <w:pPr>
        <w:keepNext/>
        <w:keepLines/>
        <w:spacing w:before="120" w:after="120"/>
        <w:outlineLvl w:val="1"/>
        <w:rPr>
          <w:rFonts w:asciiTheme="majorHAnsi" w:eastAsiaTheme="majorEastAsia" w:hAnsiTheme="majorHAnsi" w:cstheme="majorBidi"/>
          <w:b/>
          <w:bCs/>
          <w:color w:val="4F81BD" w:themeColor="accent1"/>
          <w:sz w:val="26"/>
          <w:szCs w:val="26"/>
        </w:rPr>
      </w:pPr>
      <w:bookmarkStart w:id="82" w:name="_Toc256000024"/>
      <w:r w:rsidRPr="009A6290">
        <w:rPr>
          <w:rFonts w:asciiTheme="majorHAnsi" w:eastAsiaTheme="majorEastAsia" w:hAnsiTheme="majorHAnsi" w:cstheme="majorBidi"/>
          <w:b/>
          <w:bCs/>
          <w:color w:val="4F81BD" w:themeColor="accent1"/>
          <w:sz w:val="26"/>
          <w:szCs w:val="26"/>
        </w:rPr>
        <w:t>E.4</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52.219-1</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SMALL BUSINESS PROGRAM REPRESENTATIONS</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VA DEVIATION NOV 2025</w:t>
      </w:r>
      <w:r w:rsidRPr="009A6290">
        <w:rPr>
          <w:rFonts w:ascii="Arial" w:eastAsiaTheme="majorEastAsia" w:hAnsi="Arial" w:cs="Arial"/>
          <w:b/>
          <w:bCs/>
          <w:color w:val="4F81BD" w:themeColor="accent1"/>
          <w:sz w:val="26"/>
          <w:szCs w:val="26"/>
        </w:rPr>
        <w:t>)</w:t>
      </w:r>
      <w:bookmarkEnd w:id="82"/>
    </w:p>
    <w:p w14:paraId="7209FF10"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(a) </w:t>
      </w:r>
      <w:r w:rsidRPr="009A6290">
        <w:rPr>
          <w:rFonts w:ascii="Arial" w:eastAsia="Times New Roman" w:hAnsi="Arial" w:cs="Arial"/>
          <w:i/>
          <w:iCs/>
          <w:color w:val="000000"/>
          <w:bdr w:val="none" w:sz="0" w:space="0" w:color="auto" w:frame="1"/>
        </w:rPr>
        <w:t>Definitions</w:t>
      </w:r>
      <w:r w:rsidRPr="009A6290">
        <w:rPr>
          <w:rFonts w:ascii="Arial" w:eastAsia="Times New Roman" w:hAnsi="Arial" w:cs="Arial"/>
          <w:color w:val="000000"/>
          <w:bdr w:val="none" w:sz="0" w:space="0" w:color="auto" w:frame="1"/>
        </w:rPr>
        <w:t>. As used in this provision-</w:t>
      </w:r>
    </w:p>
    <w:p w14:paraId="048B09FE"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i/>
          <w:iCs/>
          <w:color w:val="000000"/>
          <w:bdr w:val="none" w:sz="0" w:space="0" w:color="auto" w:frame="1"/>
        </w:rPr>
        <w:t>Economically disadvantaged women-owned small business (EDWOSB) concern</w:t>
      </w:r>
      <w:r w:rsidRPr="009A6290">
        <w:rPr>
          <w:rFonts w:ascii="Arial" w:eastAsia="Times New Roman" w:hAnsi="Arial" w:cs="Arial"/>
          <w:color w:val="000000"/>
          <w:bdr w:val="none" w:sz="0" w:space="0" w:color="auto" w:frame="1"/>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650B0E71"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i/>
          <w:iCs/>
          <w:color w:val="000000"/>
          <w:bdr w:val="none" w:sz="0" w:space="0" w:color="auto" w:frame="1"/>
        </w:rPr>
        <w:t>HUBZone small business concern </w:t>
      </w:r>
      <w:r w:rsidRPr="009A6290">
        <w:rPr>
          <w:rFonts w:ascii="Arial" w:eastAsia="Times New Roman" w:hAnsi="Arial" w:cs="Arial"/>
          <w:color w:val="000000"/>
          <w:bdr w:val="none" w:sz="0" w:space="0" w:color="auto" w:frame="1"/>
        </w:rPr>
        <w:t>means a small business concern that meets the requirements described in </w:t>
      </w:r>
      <w:hyperlink r:id="rId69" w:tgtFrame="_blank" w:tooltip="13 CFR 126.200 (opens in a new window)" w:history="1">
        <w:r w:rsidRPr="009A6290">
          <w:rPr>
            <w:rFonts w:ascii="Arial" w:eastAsia="Times New Roman" w:hAnsi="Arial" w:cs="Arial"/>
            <w:color w:val="0000FF"/>
            <w:u w:val="single"/>
            <w:bdr w:val="none" w:sz="0" w:space="0" w:color="auto" w:frame="1"/>
          </w:rPr>
          <w:t>13 CFR 126.200</w:t>
        </w:r>
      </w:hyperlink>
      <w:r w:rsidRPr="009A6290">
        <w:rPr>
          <w:rFonts w:ascii="Arial" w:eastAsia="Times New Roman" w:hAnsi="Arial" w:cs="Arial"/>
          <w:color w:val="000000"/>
          <w:bdr w:val="none" w:sz="0" w:space="0" w:color="auto" w:frame="1"/>
        </w:rPr>
        <w:t>, is certified by the Small Business Administration (SBA) and designated by SBA as a HUBZone small business concern in the Small Business Search (SBS) ( </w:t>
      </w:r>
      <w:hyperlink r:id="rId70" w:tgtFrame="_blank" w:tooltip="13 CFR 126.103 (opens in a new window)" w:history="1">
        <w:r w:rsidRPr="009A6290">
          <w:rPr>
            <w:rFonts w:ascii="Arial" w:eastAsia="Times New Roman" w:hAnsi="Arial" w:cs="Arial"/>
            <w:color w:val="0000FF"/>
            <w:u w:val="single"/>
            <w:bdr w:val="none" w:sz="0" w:space="0" w:color="auto" w:frame="1"/>
          </w:rPr>
          <w:t>13 CFR 126.103</w:t>
        </w:r>
      </w:hyperlink>
      <w:r w:rsidRPr="009A6290">
        <w:rPr>
          <w:rFonts w:ascii="Arial" w:eastAsia="Times New Roman" w:hAnsi="Arial" w:cs="Arial"/>
          <w:color w:val="000000"/>
          <w:bdr w:val="none" w:sz="0" w:space="0" w:color="auto" w:frame="1"/>
        </w:rPr>
        <w:t>).</w:t>
      </w:r>
    </w:p>
    <w:p w14:paraId="7435F597"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i/>
          <w:iCs/>
          <w:color w:val="000000"/>
          <w:bdr w:val="none" w:sz="0" w:space="0" w:color="auto" w:frame="1"/>
        </w:rPr>
        <w:t>Service-disabled veteran-owned small business (SDVOSB) concern eligible under the SDVOSB Program</w:t>
      </w:r>
      <w:r w:rsidRPr="009A6290">
        <w:rPr>
          <w:rFonts w:ascii="Arial" w:eastAsia="Times New Roman" w:hAnsi="Arial" w:cs="Arial"/>
          <w:color w:val="000000"/>
          <w:bdr w:val="none" w:sz="0" w:space="0" w:color="auto" w:frame="1"/>
        </w:rPr>
        <w:t xml:space="preserve"> means an SDVOSB concern that is designated in the System for Award Management </w:t>
      </w:r>
      <w:r w:rsidRPr="009A6290">
        <w:rPr>
          <w:rFonts w:ascii="Arial" w:eastAsia="Times New Roman" w:hAnsi="Arial" w:cs="Arial"/>
          <w:color w:val="000000"/>
          <w:bdr w:val="none" w:sz="0" w:space="0" w:color="auto" w:frame="1"/>
        </w:rPr>
        <w:lastRenderedPageBreak/>
        <w:t>(SAM) as certified by the Small Business Administration (SBA) in accordance with 13 CFR 128.300.</w:t>
      </w:r>
    </w:p>
    <w:p w14:paraId="551B9B50"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i/>
          <w:iCs/>
          <w:color w:val="000000"/>
          <w:bdr w:val="none" w:sz="0" w:space="0" w:color="auto" w:frame="1"/>
        </w:rPr>
        <w:t>Small business concern</w:t>
      </w:r>
      <w:r w:rsidRPr="009A6290">
        <w:rPr>
          <w:rFonts w:ascii="Arial" w:eastAsia="Times New Roman" w:hAnsi="Arial" w:cs="Arial"/>
          <w:color w:val="000000"/>
          <w:bdr w:val="none" w:sz="0" w:space="0" w:color="auto" w:frame="1"/>
        </w:rPr>
        <w:t>—</w:t>
      </w:r>
    </w:p>
    <w:p w14:paraId="1F2236D6"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(1) Means a concern, including its affiliates, that is independently owned and operated, not dominant in its field of operation, and qualified as a small business under the criteria in 13 CFR part 121 and the size standard in paragraph (b) of this provision.</w:t>
      </w:r>
    </w:p>
    <w:p w14:paraId="7E9E835C"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(2) </w:t>
      </w:r>
      <w:r w:rsidRPr="009A6290">
        <w:rPr>
          <w:rFonts w:ascii="Arial" w:eastAsia="Times New Roman" w:hAnsi="Arial" w:cs="Arial"/>
          <w:i/>
          <w:iCs/>
          <w:color w:val="000000"/>
          <w:bdr w:val="none" w:sz="0" w:space="0" w:color="auto" w:frame="1"/>
        </w:rPr>
        <w:t>Affiliates</w:t>
      </w:r>
      <w:r w:rsidRPr="009A6290">
        <w:rPr>
          <w:rFonts w:ascii="Arial" w:eastAsia="Times New Roman" w:hAnsi="Arial" w:cs="Arial"/>
          <w:color w:val="000000"/>
          <w:bdr w:val="none" w:sz="0" w:space="0" w:color="auto" w:frame="1"/>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2225589"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i/>
          <w:iCs/>
          <w:color w:val="000000"/>
          <w:bdr w:val="none" w:sz="0" w:space="0" w:color="auto" w:frame="1"/>
        </w:rPr>
        <w:t>Small disadvantaged business concern</w:t>
      </w:r>
      <w:r w:rsidRPr="009A6290">
        <w:rPr>
          <w:rFonts w:ascii="Arial" w:eastAsia="Times New Roman" w:hAnsi="Arial" w:cs="Arial"/>
          <w:color w:val="000000"/>
          <w:bdr w:val="none" w:sz="0" w:space="0" w:color="auto" w:frame="1"/>
        </w:rPr>
        <w:t> means a small business concern that-</w:t>
      </w:r>
    </w:p>
    <w:p w14:paraId="1A383F04"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7AD6328C"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(2) The management and daily business operations of which are controlled (as defined at 13 CFR 124.106) by individuals who meet the criteria in paragraph (1) of this definition.</w:t>
      </w:r>
    </w:p>
    <w:p w14:paraId="065E2A9C"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i/>
          <w:iCs/>
          <w:color w:val="000000"/>
          <w:bdr w:val="none" w:sz="0" w:space="0" w:color="auto" w:frame="1"/>
        </w:rPr>
        <w:t>Women-owned small business (WOSB) concern eligible under the WOSB Program</w:t>
      </w:r>
      <w:r w:rsidRPr="009A6290">
        <w:rPr>
          <w:rFonts w:ascii="Arial" w:eastAsia="Times New Roman" w:hAnsi="Arial" w:cs="Arial"/>
          <w:color w:val="000000"/>
          <w:bdr w:val="none" w:sz="0" w:space="0" w:color="auto" w:frame="1"/>
        </w:rPr>
        <w:t>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65955EFD"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 xml:space="preserve">(b) (1) The North American Industry Classification System (NAICS) code for this acquisition is 325412. </w:t>
      </w:r>
    </w:p>
    <w:p w14:paraId="2E69F238"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 xml:space="preserve">(2) The small business size standard is 1,300 employees. </w:t>
      </w:r>
    </w:p>
    <w:p w14:paraId="317E0DCF"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(3) The small business size standard for a concern that submits an offer, other than on a construction or service acquisition, but proposes to furnish an end item that it did not itself manufacture, process, or produce (</w:t>
      </w:r>
      <w:r w:rsidRPr="009A6290">
        <w:rPr>
          <w:rFonts w:ascii="Arial" w:eastAsia="Times New Roman" w:hAnsi="Arial" w:cs="Arial"/>
          <w:i/>
          <w:iCs/>
          <w:color w:val="000000"/>
          <w:bdr w:val="none" w:sz="0" w:space="0" w:color="auto" w:frame="1"/>
        </w:rPr>
        <w:t>i.e.</w:t>
      </w:r>
      <w:r w:rsidRPr="009A6290">
        <w:rPr>
          <w:rFonts w:ascii="Arial" w:eastAsia="Times New Roman" w:hAnsi="Arial" w:cs="Arial"/>
          <w:color w:val="000000"/>
          <w:bdr w:val="none" w:sz="0" w:space="0" w:color="auto" w:frame="1"/>
        </w:rPr>
        <w:t>, nonmanufacturer), is 500 employees, or 150 employees for information technology value-added resellers under NAICS code 541519, if the acquisition—</w:t>
      </w:r>
    </w:p>
    <w:p w14:paraId="4BE49245"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(i) Is set aside for small business and has a value above the simplified acquisition threshold;</w:t>
      </w:r>
    </w:p>
    <w:p w14:paraId="1ACC3344"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(ii) Uses the HUBZone price evaluation preference regardless of dollar value, unless the offeror waives the price evaluation preference; or</w:t>
      </w:r>
    </w:p>
    <w:p w14:paraId="26D77525"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(iii) Is an 8(a), HUBZone, service-disabled veteran-owned, economically disadvantaged women-owned, or women-owned small business set-aside or sole-source award regardless of dollar value.</w:t>
      </w:r>
    </w:p>
    <w:p w14:paraId="32B5E42F"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(c) </w:t>
      </w:r>
      <w:r w:rsidRPr="009A6290">
        <w:rPr>
          <w:rFonts w:ascii="Arial" w:eastAsia="Times New Roman" w:hAnsi="Arial" w:cs="Arial"/>
          <w:i/>
          <w:iCs/>
          <w:color w:val="000000"/>
          <w:bdr w:val="none" w:sz="0" w:space="0" w:color="auto" w:frame="1"/>
        </w:rPr>
        <w:t>Representations.</w:t>
      </w:r>
    </w:p>
    <w:p w14:paraId="06FFAD74"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(1) The offeror represents as part of its offer that—</w:t>
      </w:r>
    </w:p>
    <w:p w14:paraId="19ADEE78"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(i) it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not a small business concern; or</w:t>
      </w:r>
    </w:p>
    <w:p w14:paraId="40A23554"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lastRenderedPageBreak/>
        <w:t>(ii) It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not a small business joint venture that complies with the requirements of 13 CFR 121.103(h) and 13 CFR 125.8(a) and (b). [</w:t>
      </w:r>
      <w:r w:rsidRPr="009A6290">
        <w:rPr>
          <w:rFonts w:ascii="Arial" w:eastAsia="Times New Roman" w:hAnsi="Arial" w:cs="Arial"/>
          <w:i/>
          <w:iCs/>
          <w:color w:val="000000"/>
          <w:bdr w:val="none" w:sz="0" w:space="0" w:color="auto" w:frame="1"/>
        </w:rPr>
        <w:t> The offeror shall enter the name and unique entity identifier of each party to the joint venture: __</w:t>
      </w:r>
      <w:r w:rsidRPr="009A6290">
        <w:rPr>
          <w:rFonts w:ascii="Arial" w:eastAsia="Times New Roman" w:hAnsi="Arial" w:cs="Arial"/>
          <w:color w:val="000000"/>
          <w:bdr w:val="none" w:sz="0" w:space="0" w:color="auto" w:frame="1"/>
        </w:rPr>
        <w:t>.]</w:t>
      </w:r>
    </w:p>
    <w:p w14:paraId="29E4B926"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(2) [</w:t>
      </w:r>
      <w:r w:rsidRPr="009A6290">
        <w:rPr>
          <w:rFonts w:ascii="Arial" w:eastAsia="Times New Roman" w:hAnsi="Arial" w:cs="Arial"/>
          <w:i/>
          <w:iCs/>
          <w:color w:val="000000"/>
          <w:bdr w:val="none" w:sz="0" w:space="0" w:color="auto" w:frame="1"/>
        </w:rPr>
        <w:t>Complete only if the offeror represented itself as a small business concern in paragraph (c)(1) of this provision.]</w:t>
      </w:r>
      <w:r w:rsidRPr="009A6290">
        <w:rPr>
          <w:rFonts w:ascii="Arial" w:eastAsia="Times New Roman" w:hAnsi="Arial" w:cs="Arial"/>
          <w:color w:val="000000"/>
          <w:bdr w:val="none" w:sz="0" w:space="0" w:color="auto" w:frame="1"/>
        </w:rPr>
        <w:t> The offeror represents that it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not a women-owned small disadvantage business concern.</w:t>
      </w:r>
    </w:p>
    <w:p w14:paraId="469FB448"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(3) </w:t>
      </w:r>
      <w:r w:rsidRPr="009A6290">
        <w:rPr>
          <w:rFonts w:ascii="Arial" w:eastAsia="Times New Roman" w:hAnsi="Arial" w:cs="Arial"/>
          <w:i/>
          <w:iCs/>
          <w:color w:val="000000"/>
          <w:bdr w:val="none" w:sz="0" w:space="0" w:color="auto" w:frame="1"/>
        </w:rPr>
        <w:t>Women-owned small business (WOSB) joint venture eligible under the WOSB Program.</w:t>
      </w:r>
      <w:r w:rsidRPr="009A6290">
        <w:rPr>
          <w:rFonts w:ascii="Arial" w:eastAsia="Times New Roman" w:hAnsi="Arial" w:cs="Arial"/>
          <w:color w:val="000000"/>
          <w:bdr w:val="none" w:sz="0" w:space="0" w:color="auto" w:frame="1"/>
        </w:rPr>
        <w:t> The offeror represents as part of its offer that it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not a joint venture that complies with the requirements of 13 CFR 127.506(a) through (c). [ </w:t>
      </w:r>
      <w:r w:rsidRPr="009A6290">
        <w:rPr>
          <w:rFonts w:ascii="Arial" w:eastAsia="Times New Roman" w:hAnsi="Arial" w:cs="Arial"/>
          <w:i/>
          <w:iCs/>
          <w:color w:val="000000"/>
          <w:bdr w:val="none" w:sz="0" w:space="0" w:color="auto" w:frame="1"/>
        </w:rPr>
        <w:t>The offeror shall enter the name and unique entity identifier of each party to the joint venture: __</w:t>
      </w:r>
      <w:r w:rsidRPr="009A6290">
        <w:rPr>
          <w:rFonts w:ascii="Arial" w:eastAsia="Times New Roman" w:hAnsi="Arial" w:cs="Arial"/>
          <w:color w:val="000000"/>
          <w:bdr w:val="none" w:sz="0" w:space="0" w:color="auto" w:frame="1"/>
        </w:rPr>
        <w:t>.]</w:t>
      </w:r>
    </w:p>
    <w:p w14:paraId="77D400F3"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(4) </w:t>
      </w:r>
      <w:r w:rsidRPr="009A6290">
        <w:rPr>
          <w:rFonts w:ascii="Arial" w:eastAsia="Times New Roman" w:hAnsi="Arial" w:cs="Arial"/>
          <w:i/>
          <w:iCs/>
          <w:color w:val="000000"/>
          <w:bdr w:val="none" w:sz="0" w:space="0" w:color="auto" w:frame="1"/>
        </w:rPr>
        <w:t>Economically disadvantaged women-owned small business (EDWOSB) joint venture.</w:t>
      </w:r>
      <w:r w:rsidRPr="009A6290">
        <w:rPr>
          <w:rFonts w:ascii="Arial" w:eastAsia="Times New Roman" w:hAnsi="Arial" w:cs="Arial"/>
          <w:color w:val="000000"/>
          <w:bdr w:val="none" w:sz="0" w:space="0" w:color="auto" w:frame="1"/>
        </w:rPr>
        <w:t> The offeror represents as part of its offer that it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not a joint venture that complies with the requirements of 13 CFR 127.506(a) through (c). [ </w:t>
      </w:r>
      <w:r w:rsidRPr="009A6290">
        <w:rPr>
          <w:rFonts w:ascii="Arial" w:eastAsia="Times New Roman" w:hAnsi="Arial" w:cs="Arial"/>
          <w:i/>
          <w:iCs/>
          <w:color w:val="000000"/>
          <w:bdr w:val="none" w:sz="0" w:space="0" w:color="auto" w:frame="1"/>
        </w:rPr>
        <w:t>The offeror shall enter the name and unique entity identifier of each party to the joint venture: __</w:t>
      </w:r>
      <w:r w:rsidRPr="009A6290">
        <w:rPr>
          <w:rFonts w:ascii="Arial" w:eastAsia="Times New Roman" w:hAnsi="Arial" w:cs="Arial"/>
          <w:color w:val="000000"/>
          <w:bdr w:val="none" w:sz="0" w:space="0" w:color="auto" w:frame="1"/>
        </w:rPr>
        <w:t>.]</w:t>
      </w:r>
    </w:p>
    <w:p w14:paraId="1B355F78"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(5) </w:t>
      </w:r>
      <w:r w:rsidRPr="009A6290">
        <w:rPr>
          <w:rFonts w:ascii="Arial" w:eastAsia="Times New Roman" w:hAnsi="Arial" w:cs="Arial"/>
          <w:i/>
          <w:iCs/>
          <w:color w:val="000000"/>
          <w:bdr w:val="none" w:sz="0" w:space="0" w:color="auto" w:frame="1"/>
        </w:rPr>
        <w:t>SDVOSB joint venture eligible under the SDVOSB Program</w:t>
      </w:r>
      <w:r w:rsidRPr="009A6290">
        <w:rPr>
          <w:rFonts w:ascii="Arial" w:eastAsia="Times New Roman" w:hAnsi="Arial" w:cs="Arial"/>
          <w:color w:val="000000"/>
          <w:bdr w:val="none" w:sz="0" w:space="0" w:color="auto" w:frame="1"/>
        </w:rPr>
        <w:t>. [</w:t>
      </w:r>
      <w:r w:rsidRPr="009A6290">
        <w:rPr>
          <w:rFonts w:ascii="Arial" w:eastAsia="Times New Roman" w:hAnsi="Arial" w:cs="Arial"/>
          <w:i/>
          <w:iCs/>
          <w:color w:val="000000"/>
          <w:bdr w:val="none" w:sz="0" w:space="0" w:color="auto" w:frame="1"/>
        </w:rPr>
        <w:t>Complete only if the offeror is certified as a SDVOSB concern</w:t>
      </w:r>
      <w:r w:rsidRPr="009A6290">
        <w:rPr>
          <w:rFonts w:ascii="Arial" w:eastAsia="Times New Roman" w:hAnsi="Arial" w:cs="Arial"/>
          <w:color w:val="000000"/>
          <w:bdr w:val="none" w:sz="0" w:space="0" w:color="auto" w:frame="1"/>
        </w:rPr>
        <w:t>]. The offeror represents as part of its offer that it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not a SDVOSB joint venture eligible under the SDVOSB Program that complies with the requirements of 13 CFR 128.402. [</w:t>
      </w:r>
      <w:r w:rsidRPr="009A6290">
        <w:rPr>
          <w:rFonts w:ascii="Arial" w:eastAsia="Times New Roman" w:hAnsi="Arial" w:cs="Arial"/>
          <w:i/>
          <w:iCs/>
          <w:color w:val="000000"/>
          <w:bdr w:val="none" w:sz="0" w:space="0" w:color="auto" w:frame="1"/>
        </w:rPr>
        <w:t> The offeror shall enter the name and unique entity identifier of each party to the joint venture:__</w:t>
      </w:r>
      <w:r w:rsidRPr="009A6290">
        <w:rPr>
          <w:rFonts w:ascii="Arial" w:eastAsia="Times New Roman" w:hAnsi="Arial" w:cs="Arial"/>
          <w:color w:val="000000"/>
          <w:bdr w:val="none" w:sz="0" w:space="0" w:color="auto" w:frame="1"/>
        </w:rPr>
        <w:t>.]</w:t>
      </w:r>
    </w:p>
    <w:p w14:paraId="699C355D"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(6) </w:t>
      </w:r>
      <w:r w:rsidRPr="009A6290">
        <w:rPr>
          <w:rFonts w:ascii="Arial" w:eastAsia="Times New Roman" w:hAnsi="Arial" w:cs="Arial"/>
          <w:i/>
          <w:iCs/>
          <w:color w:val="000000"/>
          <w:bdr w:val="none" w:sz="0" w:space="0" w:color="auto" w:frame="1"/>
        </w:rPr>
        <w:t>HUBZone joint venture eligible under the HUBZone Program.</w:t>
      </w:r>
      <w:r w:rsidRPr="009A6290">
        <w:rPr>
          <w:rFonts w:ascii="Arial" w:eastAsia="Times New Roman" w:hAnsi="Arial" w:cs="Arial"/>
          <w:color w:val="000000"/>
          <w:bdr w:val="none" w:sz="0" w:space="0" w:color="auto" w:frame="1"/>
        </w:rPr>
        <w:t> [</w:t>
      </w:r>
      <w:r w:rsidRPr="009A6290">
        <w:rPr>
          <w:rFonts w:ascii="Arial" w:eastAsia="Times New Roman" w:hAnsi="Arial" w:cs="Arial"/>
          <w:i/>
          <w:iCs/>
          <w:color w:val="000000"/>
          <w:bdr w:val="none" w:sz="0" w:space="0" w:color="auto" w:frame="1"/>
        </w:rPr>
        <w:t>Complete only if the offeror is a HUBZone small business concern.</w:t>
      </w:r>
      <w:r w:rsidRPr="009A6290">
        <w:rPr>
          <w:rFonts w:ascii="Arial" w:eastAsia="Times New Roman" w:hAnsi="Arial" w:cs="Arial"/>
          <w:color w:val="000000"/>
          <w:bdr w:val="none" w:sz="0" w:space="0" w:color="auto" w:frame="1"/>
        </w:rPr>
        <w:t>] The offeror represents, as part of its offer, that it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w:t>
      </w:r>
      <w:r w:rsidRPr="009A6290">
        <w:rPr>
          <w:rFonts w:ascii="Arial" w:eastAsia="Times New Roman" w:hAnsi="Arial" w:cs="Arial"/>
          <w:i/>
          <w:iCs/>
          <w:color w:val="000000"/>
          <w:bdr w:val="none" w:sz="0" w:space="0" w:color="auto" w:frame="1"/>
        </w:rPr>
        <w:t>□</w:t>
      </w:r>
      <w:r w:rsidRPr="009A6290">
        <w:rPr>
          <w:rFonts w:ascii="Arial" w:eastAsia="Times New Roman" w:hAnsi="Arial" w:cs="Arial"/>
          <w:color w:val="000000"/>
          <w:bdr w:val="none" w:sz="0" w:space="0" w:color="auto" w:frame="1"/>
        </w:rPr>
        <w:t> is not a HUBZone joint venture that complies with the requirements of 13 CFR 126.616(a) through (c). [ </w:t>
      </w:r>
      <w:r w:rsidRPr="009A6290">
        <w:rPr>
          <w:rFonts w:ascii="Arial" w:eastAsia="Times New Roman" w:hAnsi="Arial" w:cs="Arial"/>
          <w:i/>
          <w:iCs/>
          <w:color w:val="000000"/>
          <w:bdr w:val="none" w:sz="0" w:space="0" w:color="auto" w:frame="1"/>
        </w:rPr>
        <w:t>The offeror shall enter the name and unique entity identifier of each party to the joint venture: __</w:t>
      </w:r>
      <w:r w:rsidRPr="009A6290">
        <w:rPr>
          <w:rFonts w:ascii="Arial" w:eastAsia="Times New Roman" w:hAnsi="Arial" w:cs="Arial"/>
          <w:color w:val="000000"/>
          <w:bdr w:val="none" w:sz="0" w:space="0" w:color="auto" w:frame="1"/>
        </w:rPr>
        <w:t>.] Each HUBZone small business concern participating in the HUBZone joint venture must be certified as a HUBZone concern.</w:t>
      </w:r>
    </w:p>
    <w:p w14:paraId="28B82886"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(d) </w:t>
      </w:r>
      <w:r w:rsidRPr="009A6290">
        <w:rPr>
          <w:rFonts w:ascii="Arial" w:eastAsia="Times New Roman" w:hAnsi="Arial" w:cs="Arial"/>
          <w:i/>
          <w:iCs/>
          <w:color w:val="000000"/>
          <w:bdr w:val="none" w:sz="0" w:space="0" w:color="auto" w:frame="1"/>
        </w:rPr>
        <w:t>Notice.</w:t>
      </w:r>
      <w:r w:rsidRPr="009A6290">
        <w:rPr>
          <w:rFonts w:ascii="Arial" w:eastAsia="Times New Roman" w:hAnsi="Arial" w:cs="Arial"/>
          <w:color w:val="000000"/>
          <w:bdr w:val="none" w:sz="0" w:space="0" w:color="auto" w:frame="1"/>
        </w:rPr>
        <w:t>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3BF75A32"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(1) Punished by imposition of fine, imprisonment, or both;</w:t>
      </w:r>
    </w:p>
    <w:p w14:paraId="1B4C0EE0"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(2) Subject to administrative remedies, including suspension and debarment; and</w:t>
      </w:r>
    </w:p>
    <w:p w14:paraId="4FE371A1" w14:textId="77777777" w:rsidR="009A6290" w:rsidRPr="009A6290" w:rsidRDefault="009A6290" w:rsidP="009A6290">
      <w:pPr>
        <w:shd w:val="clear" w:color="auto" w:fill="FFFFFF"/>
        <w:spacing w:line="240" w:lineRule="auto"/>
        <w:textAlignment w:val="baseline"/>
        <w:rPr>
          <w:rFonts w:ascii="Arial" w:eastAsia="Times New Roman" w:hAnsi="Arial" w:cs="Arial"/>
          <w:color w:val="000000"/>
          <w:bdr w:val="none" w:sz="0" w:space="0" w:color="auto" w:frame="1"/>
        </w:rPr>
      </w:pPr>
      <w:r w:rsidRPr="009A6290">
        <w:rPr>
          <w:rFonts w:ascii="Arial" w:eastAsia="Times New Roman" w:hAnsi="Arial" w:cs="Arial"/>
          <w:color w:val="000000"/>
          <w:bdr w:val="none" w:sz="0" w:space="0" w:color="auto" w:frame="1"/>
        </w:rPr>
        <w:t>(3) Ineligible for participation in programs conducted under the authority of the Act.</w:t>
      </w:r>
    </w:p>
    <w:p w14:paraId="638B078D"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83" w:name="_Toc256000025"/>
      <w:r w:rsidRPr="009A6290">
        <w:rPr>
          <w:rFonts w:asciiTheme="majorHAnsi" w:eastAsiaTheme="majorEastAsia" w:hAnsiTheme="majorHAnsi" w:cstheme="majorBidi"/>
          <w:b/>
          <w:bCs/>
          <w:color w:val="4F81BD" w:themeColor="accent1"/>
          <w:sz w:val="26"/>
          <w:szCs w:val="26"/>
        </w:rPr>
        <w:t>E.5</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52.225-6</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TRADE AGREEMENTS CERTIFICATE</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FEB 2021</w:t>
      </w:r>
      <w:r w:rsidRPr="009A6290">
        <w:rPr>
          <w:rFonts w:ascii="Arial" w:eastAsiaTheme="majorEastAsia" w:hAnsi="Arial" w:cs="Arial"/>
          <w:b/>
          <w:bCs/>
          <w:color w:val="4F81BD" w:themeColor="accent1"/>
          <w:sz w:val="26"/>
          <w:szCs w:val="26"/>
        </w:rPr>
        <w:t>)</w:t>
      </w:r>
      <w:bookmarkEnd w:id="83"/>
    </w:p>
    <w:p w14:paraId="67AD92CC" w14:textId="77777777" w:rsidR="009A6290" w:rsidRPr="009A6290" w:rsidRDefault="009A6290" w:rsidP="009A6290">
      <w:pPr>
        <w:numPr>
          <w:ilvl w:val="2"/>
          <w:numId w:val="0"/>
        </w:numPr>
        <w:spacing w:line="240" w:lineRule="auto"/>
        <w:contextualSpacing/>
        <w:rPr>
          <w:rFonts w:ascii="Arial" w:hAnsi="Arial" w:cs="Arial"/>
        </w:rPr>
      </w:pPr>
      <w:r w:rsidRPr="009A6290">
        <w:rPr>
          <w:rFonts w:ascii="Arial" w:hAnsi="Arial" w:cs="Arial"/>
        </w:rPr>
        <w:t>(a) The offeror certifies that each end product, except those listed in paragraph (b) of this provision, is a U.S.-made or designated country end product, as defined in the clause of this solicitation entitled "Trade Agreements."</w:t>
      </w:r>
    </w:p>
    <w:p w14:paraId="08E58F81" w14:textId="77777777" w:rsidR="009A6290" w:rsidRPr="009A6290" w:rsidRDefault="009A6290" w:rsidP="009A6290">
      <w:pPr>
        <w:numPr>
          <w:ilvl w:val="2"/>
          <w:numId w:val="0"/>
        </w:numPr>
        <w:spacing w:line="240" w:lineRule="auto"/>
        <w:contextualSpacing/>
        <w:rPr>
          <w:rFonts w:ascii="Arial" w:hAnsi="Arial" w:cs="Arial"/>
        </w:rPr>
      </w:pPr>
    </w:p>
    <w:p w14:paraId="69BEF0D9" w14:textId="77777777" w:rsidR="009A6290" w:rsidRPr="009A6290" w:rsidRDefault="009A6290" w:rsidP="009A6290">
      <w:pPr>
        <w:numPr>
          <w:ilvl w:val="2"/>
          <w:numId w:val="0"/>
        </w:numPr>
        <w:spacing w:line="240" w:lineRule="auto"/>
        <w:contextualSpacing/>
        <w:rPr>
          <w:rFonts w:ascii="Arial" w:hAnsi="Arial" w:cs="Arial"/>
        </w:rPr>
      </w:pPr>
      <w:r w:rsidRPr="009A6290">
        <w:rPr>
          <w:rFonts w:ascii="Arial" w:hAnsi="Arial" w:cs="Arial"/>
        </w:rPr>
        <w:t>(b) The offeror shall list as other end products those end products that are not U.S.-made or designated country end products.</w:t>
      </w:r>
    </w:p>
    <w:p w14:paraId="5D2A9C62" w14:textId="77777777" w:rsidR="009A6290" w:rsidRPr="009A6290" w:rsidRDefault="009A6290" w:rsidP="009A6290">
      <w:pPr>
        <w:spacing w:line="240" w:lineRule="auto"/>
        <w:rPr>
          <w:rFonts w:ascii="Arial" w:hAnsi="Arial" w:cs="Arial"/>
          <w:b/>
          <w:bCs/>
        </w:rPr>
      </w:pPr>
      <w:r w:rsidRPr="009A6290">
        <w:rPr>
          <w:rFonts w:ascii="Arial" w:hAnsi="Arial" w:cs="Arial"/>
          <w:b/>
          <w:bCs/>
        </w:rPr>
        <w:t>Other End Products: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885"/>
        <w:gridCol w:w="2219"/>
      </w:tblGrid>
      <w:tr w:rsidR="009A6290" w:rsidRPr="009A6290" w14:paraId="6AC9BA10" w14:textId="77777777" w:rsidTr="002943C1">
        <w:trPr>
          <w:cantSplit/>
        </w:trPr>
        <w:tc>
          <w:tcPr>
            <w:tcW w:w="0" w:type="auto"/>
          </w:tcPr>
          <w:p w14:paraId="46BE367D" w14:textId="77777777" w:rsidR="009A6290" w:rsidRPr="009A6290" w:rsidRDefault="009A6290" w:rsidP="009A6290">
            <w:pPr>
              <w:rPr>
                <w:rFonts w:ascii="Arial" w:hAnsi="Arial" w:cs="Arial"/>
                <w:sz w:val="20"/>
                <w:szCs w:val="20"/>
              </w:rPr>
            </w:pPr>
            <w:r w:rsidRPr="009A6290">
              <w:rPr>
                <w:rFonts w:ascii="Arial" w:hAnsi="Arial" w:cs="Arial"/>
                <w:b/>
                <w:sz w:val="20"/>
                <w:szCs w:val="20"/>
              </w:rPr>
              <w:lastRenderedPageBreak/>
              <w:t>Line Item No.</w:t>
            </w:r>
          </w:p>
        </w:tc>
        <w:tc>
          <w:tcPr>
            <w:tcW w:w="0" w:type="auto"/>
          </w:tcPr>
          <w:p w14:paraId="0A3D3FEA" w14:textId="77777777" w:rsidR="009A6290" w:rsidRPr="009A6290" w:rsidRDefault="009A6290" w:rsidP="009A6290">
            <w:pPr>
              <w:rPr>
                <w:rFonts w:ascii="Arial" w:hAnsi="Arial" w:cs="Arial"/>
                <w:sz w:val="20"/>
                <w:szCs w:val="20"/>
              </w:rPr>
            </w:pPr>
            <w:r w:rsidRPr="009A6290">
              <w:rPr>
                <w:rFonts w:ascii="Arial" w:hAnsi="Arial" w:cs="Arial"/>
                <w:b/>
                <w:sz w:val="20"/>
                <w:szCs w:val="20"/>
              </w:rPr>
              <w:t>Country of Origin</w:t>
            </w:r>
          </w:p>
        </w:tc>
      </w:tr>
      <w:tr w:rsidR="009A6290" w:rsidRPr="009A6290" w14:paraId="041DD30E" w14:textId="77777777" w:rsidTr="002943C1">
        <w:trPr>
          <w:cantSplit/>
        </w:trPr>
        <w:tc>
          <w:tcPr>
            <w:tcW w:w="0" w:type="auto"/>
          </w:tcPr>
          <w:p w14:paraId="57F3F1A5" w14:textId="77777777" w:rsidR="009A6290" w:rsidRPr="009A6290" w:rsidRDefault="009A6290" w:rsidP="009A6290">
            <w:pPr>
              <w:rPr>
                <w:rFonts w:ascii="Arial" w:hAnsi="Arial" w:cs="Arial"/>
                <w:sz w:val="20"/>
                <w:szCs w:val="20"/>
              </w:rPr>
            </w:pPr>
            <w:r w:rsidRPr="009A6290">
              <w:rPr>
                <w:rFonts w:ascii="Arial" w:hAnsi="Arial" w:cs="Arial"/>
                <w:sz w:val="20"/>
                <w:szCs w:val="20"/>
              </w:rPr>
              <w:t>_______________</w:t>
            </w:r>
          </w:p>
        </w:tc>
        <w:tc>
          <w:tcPr>
            <w:tcW w:w="0" w:type="auto"/>
          </w:tcPr>
          <w:p w14:paraId="448A2E44" w14:textId="77777777" w:rsidR="009A6290" w:rsidRPr="009A6290" w:rsidRDefault="009A6290" w:rsidP="009A6290">
            <w:pPr>
              <w:rPr>
                <w:rFonts w:ascii="Arial" w:hAnsi="Arial" w:cs="Arial"/>
                <w:sz w:val="20"/>
                <w:szCs w:val="20"/>
              </w:rPr>
            </w:pPr>
            <w:r w:rsidRPr="009A6290">
              <w:rPr>
                <w:rFonts w:ascii="Arial" w:hAnsi="Arial" w:cs="Arial"/>
                <w:sz w:val="20"/>
                <w:szCs w:val="20"/>
              </w:rPr>
              <w:t>__________________</w:t>
            </w:r>
          </w:p>
        </w:tc>
      </w:tr>
      <w:tr w:rsidR="009A6290" w:rsidRPr="009A6290" w14:paraId="0E60F867" w14:textId="77777777" w:rsidTr="002943C1">
        <w:trPr>
          <w:cantSplit/>
        </w:trPr>
        <w:tc>
          <w:tcPr>
            <w:tcW w:w="0" w:type="auto"/>
          </w:tcPr>
          <w:p w14:paraId="0736663A" w14:textId="77777777" w:rsidR="009A6290" w:rsidRPr="009A6290" w:rsidRDefault="009A6290" w:rsidP="009A6290">
            <w:pPr>
              <w:rPr>
                <w:rFonts w:ascii="Arial" w:hAnsi="Arial" w:cs="Arial"/>
                <w:sz w:val="20"/>
                <w:szCs w:val="20"/>
              </w:rPr>
            </w:pPr>
            <w:r w:rsidRPr="009A6290">
              <w:rPr>
                <w:rFonts w:ascii="Arial" w:hAnsi="Arial" w:cs="Arial"/>
                <w:sz w:val="20"/>
                <w:szCs w:val="20"/>
              </w:rPr>
              <w:t>_______________</w:t>
            </w:r>
          </w:p>
        </w:tc>
        <w:tc>
          <w:tcPr>
            <w:tcW w:w="0" w:type="auto"/>
          </w:tcPr>
          <w:p w14:paraId="4CFC8401" w14:textId="77777777" w:rsidR="009A6290" w:rsidRPr="009A6290" w:rsidRDefault="009A6290" w:rsidP="009A6290">
            <w:pPr>
              <w:rPr>
                <w:rFonts w:ascii="Arial" w:hAnsi="Arial" w:cs="Arial"/>
                <w:sz w:val="20"/>
                <w:szCs w:val="20"/>
              </w:rPr>
            </w:pPr>
            <w:r w:rsidRPr="009A6290">
              <w:rPr>
                <w:rFonts w:ascii="Arial" w:hAnsi="Arial" w:cs="Arial"/>
                <w:sz w:val="20"/>
                <w:szCs w:val="20"/>
              </w:rPr>
              <w:t>__________________</w:t>
            </w:r>
          </w:p>
        </w:tc>
      </w:tr>
      <w:tr w:rsidR="009A6290" w:rsidRPr="009A6290" w14:paraId="4C682BF8" w14:textId="77777777" w:rsidTr="002943C1">
        <w:trPr>
          <w:cantSplit/>
        </w:trPr>
        <w:tc>
          <w:tcPr>
            <w:tcW w:w="0" w:type="auto"/>
          </w:tcPr>
          <w:p w14:paraId="39263952" w14:textId="77777777" w:rsidR="009A6290" w:rsidRPr="009A6290" w:rsidRDefault="009A6290" w:rsidP="009A6290">
            <w:pPr>
              <w:rPr>
                <w:rFonts w:ascii="Arial" w:hAnsi="Arial" w:cs="Arial"/>
                <w:sz w:val="20"/>
                <w:szCs w:val="20"/>
              </w:rPr>
            </w:pPr>
            <w:r w:rsidRPr="009A6290">
              <w:rPr>
                <w:rFonts w:ascii="Arial" w:hAnsi="Arial" w:cs="Arial"/>
                <w:sz w:val="20"/>
                <w:szCs w:val="20"/>
              </w:rPr>
              <w:t>_______________</w:t>
            </w:r>
          </w:p>
        </w:tc>
        <w:tc>
          <w:tcPr>
            <w:tcW w:w="0" w:type="auto"/>
          </w:tcPr>
          <w:p w14:paraId="0A71D795" w14:textId="77777777" w:rsidR="009A6290" w:rsidRPr="009A6290" w:rsidRDefault="009A6290" w:rsidP="009A6290">
            <w:pPr>
              <w:rPr>
                <w:rFonts w:ascii="Arial" w:hAnsi="Arial" w:cs="Arial"/>
                <w:sz w:val="20"/>
                <w:szCs w:val="20"/>
              </w:rPr>
            </w:pPr>
            <w:r w:rsidRPr="009A6290">
              <w:rPr>
                <w:rFonts w:ascii="Arial" w:hAnsi="Arial" w:cs="Arial"/>
                <w:sz w:val="20"/>
                <w:szCs w:val="20"/>
              </w:rPr>
              <w:t>__________________</w:t>
            </w:r>
          </w:p>
        </w:tc>
      </w:tr>
    </w:tbl>
    <w:p w14:paraId="536BB5D0" w14:textId="77777777" w:rsidR="009A6290" w:rsidRPr="009A6290" w:rsidRDefault="009A6290" w:rsidP="009A6290">
      <w:pPr>
        <w:spacing w:line="240" w:lineRule="auto"/>
        <w:ind w:left="2160"/>
        <w:contextualSpacing/>
        <w:rPr>
          <w:rFonts w:ascii="Arial" w:hAnsi="Arial" w:cs="Arial"/>
        </w:rPr>
      </w:pPr>
      <w:r w:rsidRPr="009A6290">
        <w:rPr>
          <w:rFonts w:ascii="Arial" w:hAnsi="Arial" w:cs="Arial"/>
        </w:rPr>
        <w:t>[</w:t>
      </w:r>
      <w:r w:rsidRPr="009A6290">
        <w:rPr>
          <w:rFonts w:ascii="Arial" w:hAnsi="Arial" w:cs="Arial"/>
          <w:i/>
        </w:rPr>
        <w:t>List as necessary</w:t>
      </w:r>
      <w:r w:rsidRPr="009A6290">
        <w:rPr>
          <w:rFonts w:ascii="Arial" w:hAnsi="Arial" w:cs="Arial"/>
        </w:rPr>
        <w:t>]</w:t>
      </w:r>
    </w:p>
    <w:p w14:paraId="662ADBE7" w14:textId="77777777" w:rsidR="009A6290" w:rsidRPr="009A6290" w:rsidRDefault="009A6290" w:rsidP="009A6290">
      <w:pPr>
        <w:spacing w:line="240" w:lineRule="auto"/>
      </w:pPr>
      <w:r w:rsidRPr="009A6290">
        <w:rPr>
          <w:rFonts w:ascii="Arial" w:hAnsi="Arial" w:cs="Arial"/>
        </w:rPr>
        <w:t>(c) The Government will evaluate offers in accordance with the policies and procedures of part 25 of the Federal Acquisition Regulation.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154329FA"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84" w:name="_Toc256000026"/>
      <w:r w:rsidRPr="009A6290">
        <w:rPr>
          <w:rFonts w:asciiTheme="majorHAnsi" w:eastAsiaTheme="majorEastAsia" w:hAnsiTheme="majorHAnsi" w:cstheme="majorBidi"/>
          <w:b/>
          <w:bCs/>
          <w:color w:val="4F81BD" w:themeColor="accent1"/>
          <w:sz w:val="26"/>
          <w:szCs w:val="26"/>
        </w:rPr>
        <w:t>E.6</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52.216-1</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TYPE OF CONTRACT</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VA DEVIATION NOV 2025</w:t>
      </w:r>
      <w:r w:rsidRPr="009A6290">
        <w:rPr>
          <w:rFonts w:ascii="Arial" w:eastAsiaTheme="majorEastAsia" w:hAnsi="Arial" w:cs="Arial"/>
          <w:b/>
          <w:bCs/>
          <w:color w:val="4F81BD" w:themeColor="accent1"/>
          <w:sz w:val="26"/>
          <w:szCs w:val="26"/>
        </w:rPr>
        <w:t>)</w:t>
      </w:r>
      <w:bookmarkEnd w:id="84"/>
    </w:p>
    <w:p w14:paraId="4CAE155D" w14:textId="77777777" w:rsidR="009A6290" w:rsidRPr="009A6290" w:rsidRDefault="009A6290" w:rsidP="009A6290">
      <w:pPr>
        <w:spacing w:line="240" w:lineRule="auto"/>
        <w:rPr>
          <w:rFonts w:ascii="Arial" w:hAnsi="Arial" w:cs="Arial"/>
        </w:rPr>
      </w:pPr>
      <w:r w:rsidRPr="009A6290">
        <w:rPr>
          <w:rFonts w:ascii="Arial" w:hAnsi="Arial" w:cs="Arial"/>
        </w:rPr>
        <w:t>The Government contemplates award of a Firm Fixed Price, Indefinite-Delivery Requirements contract resulting from this solicitation.</w:t>
      </w:r>
    </w:p>
    <w:p w14:paraId="4D767DCE"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85" w:name="_Toc256000027"/>
      <w:r w:rsidRPr="009A6290">
        <w:rPr>
          <w:rFonts w:asciiTheme="majorHAnsi" w:eastAsiaTheme="majorEastAsia" w:hAnsiTheme="majorHAnsi" w:cstheme="majorBidi"/>
          <w:b/>
          <w:bCs/>
          <w:color w:val="4F81BD" w:themeColor="accent1"/>
          <w:sz w:val="26"/>
          <w:szCs w:val="26"/>
        </w:rPr>
        <w:t>E.7</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52.233-2</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SERVICE OF PROTEST</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VA DEVIATION NOV 2025</w:t>
      </w:r>
      <w:r w:rsidRPr="009A6290">
        <w:rPr>
          <w:rFonts w:ascii="Arial" w:eastAsiaTheme="majorEastAsia" w:hAnsi="Arial" w:cs="Arial"/>
          <w:b/>
          <w:bCs/>
          <w:color w:val="4F81BD" w:themeColor="accent1"/>
          <w:sz w:val="26"/>
          <w:szCs w:val="26"/>
        </w:rPr>
        <w:t>)</w:t>
      </w:r>
      <w:bookmarkEnd w:id="85"/>
    </w:p>
    <w:p w14:paraId="55C52CB0" w14:textId="77777777" w:rsidR="009A6290" w:rsidRPr="009A6290" w:rsidRDefault="009A6290" w:rsidP="009A6290">
      <w:pPr>
        <w:spacing w:line="240" w:lineRule="auto"/>
        <w:rPr>
          <w:rFonts w:ascii="Arial" w:hAnsi="Arial" w:cs="Arial"/>
        </w:rPr>
      </w:pPr>
      <w:r w:rsidRPr="009A6290">
        <w:rPr>
          <w:rFonts w:ascii="Arial" w:hAnsi="Arial" w:cs="Arial"/>
        </w:rPr>
        <w:t xml:space="preserve">(a)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             </w:t>
      </w:r>
    </w:p>
    <w:p w14:paraId="0850488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Email Addresses:</w:t>
      </w:r>
    </w:p>
    <w:p w14:paraId="0AFA84A3" w14:textId="77777777" w:rsidR="009A6290" w:rsidRPr="009A6290" w:rsidRDefault="009A6290" w:rsidP="009A6290">
      <w:pPr>
        <w:spacing w:after="0" w:line="240" w:lineRule="auto"/>
        <w:contextualSpacing/>
        <w:rPr>
          <w:rFonts w:ascii="Arial" w:eastAsiaTheme="minorHAnsi" w:hAnsi="Arial" w:cs="Arial"/>
        </w:rPr>
      </w:pPr>
    </w:p>
    <w:p w14:paraId="47BF19C9" w14:textId="77777777" w:rsidR="009A6290" w:rsidRPr="009A6290" w:rsidRDefault="009A6290" w:rsidP="009A6290">
      <w:pPr>
        <w:spacing w:line="240" w:lineRule="auto"/>
        <w:contextualSpacing/>
        <w:rPr>
          <w:rFonts w:ascii="Arial" w:hAnsi="Arial" w:cs="Arial"/>
        </w:rPr>
      </w:pPr>
      <w:hyperlink r:id="rId71" w:history="1">
        <w:r w:rsidRPr="009A6290">
          <w:rPr>
            <w:rFonts w:ascii="Arial" w:hAnsi="Arial" w:cs="Arial"/>
            <w:color w:val="0000FF"/>
            <w:u w:val="single"/>
          </w:rPr>
          <w:t>Christopher.Carthron@va.gov</w:t>
        </w:r>
      </w:hyperlink>
      <w:r w:rsidRPr="009A6290">
        <w:rPr>
          <w:rFonts w:ascii="Arial" w:hAnsi="Arial" w:cs="Arial"/>
        </w:rPr>
        <w:t xml:space="preserve"> </w:t>
      </w:r>
    </w:p>
    <w:p w14:paraId="094D132F" w14:textId="77777777" w:rsidR="009A6290" w:rsidRPr="009A6290" w:rsidRDefault="009A6290" w:rsidP="009A6290">
      <w:pPr>
        <w:spacing w:line="240" w:lineRule="auto"/>
        <w:contextualSpacing/>
        <w:rPr>
          <w:rFonts w:ascii="Arial" w:hAnsi="Arial" w:cs="Arial"/>
        </w:rPr>
      </w:pPr>
      <w:hyperlink r:id="rId72" w:history="1">
        <w:r w:rsidRPr="009A6290">
          <w:rPr>
            <w:rFonts w:ascii="Arial" w:hAnsi="Arial" w:cs="Arial"/>
            <w:color w:val="0000FF"/>
            <w:u w:val="single"/>
          </w:rPr>
          <w:t>Diana.Martinez1@va.gov</w:t>
        </w:r>
      </w:hyperlink>
    </w:p>
    <w:p w14:paraId="6CE59969" w14:textId="77777777" w:rsidR="009A6290" w:rsidRPr="009A6290" w:rsidRDefault="009A6290" w:rsidP="009A6290">
      <w:pPr>
        <w:spacing w:line="240" w:lineRule="auto"/>
        <w:contextualSpacing/>
      </w:pPr>
      <w:hyperlink r:id="rId73" w:history="1">
        <w:r w:rsidRPr="009A6290">
          <w:rPr>
            <w:rFonts w:ascii="Arial" w:hAnsi="Arial" w:cs="Arial"/>
            <w:color w:val="0000FF"/>
            <w:u w:val="single"/>
          </w:rPr>
          <w:t>Nicholas.McGregor@va.gov</w:t>
        </w:r>
      </w:hyperlink>
    </w:p>
    <w:p w14:paraId="3F3B38D8" w14:textId="77777777" w:rsidR="009A6290" w:rsidRPr="009A6290" w:rsidRDefault="009A6290" w:rsidP="009A6290">
      <w:pPr>
        <w:spacing w:line="240" w:lineRule="auto"/>
        <w:contextualSpacing/>
      </w:pPr>
      <w:hyperlink r:id="rId74" w:history="1">
        <w:r w:rsidRPr="009A6290">
          <w:rPr>
            <w:rFonts w:ascii="Arial" w:hAnsi="Arial" w:cs="Arial"/>
            <w:color w:val="0000FF"/>
            <w:u w:val="single"/>
          </w:rPr>
          <w:t>Teresa.Hussain@va.gov</w:t>
        </w:r>
      </w:hyperlink>
    </w:p>
    <w:p w14:paraId="5E009F4B" w14:textId="77777777" w:rsidR="009A6290" w:rsidRPr="009A6290" w:rsidRDefault="009A6290" w:rsidP="009A6290">
      <w:pPr>
        <w:spacing w:line="240" w:lineRule="auto"/>
        <w:contextualSpacing/>
        <w:rPr>
          <w:rFonts w:ascii="Arial" w:hAnsi="Arial" w:cs="Arial"/>
        </w:rPr>
      </w:pPr>
    </w:p>
    <w:p w14:paraId="58EBDE81" w14:textId="77777777" w:rsidR="009A6290" w:rsidRPr="009A6290" w:rsidRDefault="009A6290" w:rsidP="009A6290">
      <w:pPr>
        <w:spacing w:line="240" w:lineRule="auto"/>
        <w:rPr>
          <w:rFonts w:ascii="Arial" w:hAnsi="Arial" w:cs="Arial"/>
        </w:rPr>
      </w:pPr>
      <w:r w:rsidRPr="009A6290">
        <w:rPr>
          <w:rFonts w:ascii="Arial" w:hAnsi="Arial" w:cs="Arial"/>
        </w:rPr>
        <w:t>(b) The copy of any protest shall be received in the office designated above within one day of filing a protest with the GAO.</w:t>
      </w:r>
    </w:p>
    <w:p w14:paraId="6BC3E808" w14:textId="77777777" w:rsidR="009A6290" w:rsidRPr="009A6290" w:rsidRDefault="009A6290" w:rsidP="009A6290">
      <w:pPr>
        <w:keepNext/>
        <w:keepLines/>
        <w:spacing w:before="120" w:after="120"/>
        <w:outlineLvl w:val="1"/>
        <w:rPr>
          <w:rFonts w:asciiTheme="majorHAnsi" w:eastAsiaTheme="majorEastAsia" w:hAnsiTheme="majorHAnsi" w:cstheme="majorBidi"/>
          <w:b/>
          <w:bCs/>
          <w:color w:val="4F81BD" w:themeColor="accent1"/>
          <w:sz w:val="26"/>
          <w:szCs w:val="26"/>
        </w:rPr>
      </w:pPr>
      <w:bookmarkStart w:id="86" w:name="_Toc256000028"/>
      <w:r w:rsidRPr="009A6290">
        <w:rPr>
          <w:rFonts w:asciiTheme="majorHAnsi" w:eastAsiaTheme="majorEastAsia" w:hAnsiTheme="majorHAnsi" w:cstheme="majorBidi"/>
          <w:b/>
          <w:bCs/>
          <w:color w:val="4F81BD" w:themeColor="accent1"/>
          <w:sz w:val="26"/>
          <w:szCs w:val="26"/>
        </w:rPr>
        <w:t>E.8  52.212-2</w:t>
      </w:r>
      <w:r w:rsidRPr="009A6290">
        <w:rPr>
          <w:rFonts w:asciiTheme="majorHAnsi" w:eastAsiaTheme="majorEastAsia" w:hAnsiTheme="majorHAnsi" w:cstheme="majorBidi"/>
          <w:b/>
          <w:bCs/>
          <w:color w:val="548DD4" w:themeColor="text2" w:themeTint="99"/>
          <w:sz w:val="26"/>
          <w:szCs w:val="26"/>
        </w:rPr>
        <w:t xml:space="preserve">  </w:t>
      </w:r>
      <w:r w:rsidRPr="009A6290">
        <w:rPr>
          <w:rFonts w:asciiTheme="majorHAnsi" w:eastAsiaTheme="majorEastAsia" w:hAnsiTheme="majorHAnsi" w:cstheme="majorBidi"/>
          <w:b/>
          <w:bCs/>
          <w:color w:val="4F81BD" w:themeColor="accent1"/>
          <w:sz w:val="26"/>
          <w:szCs w:val="26"/>
        </w:rPr>
        <w:t>EVALUATION—COMMERCIAL PRODUCTS AND COMMERCIAL SERVICES</w:t>
      </w:r>
      <w:r w:rsidRPr="009A6290">
        <w:rPr>
          <w:rFonts w:asciiTheme="majorHAnsi" w:eastAsiaTheme="majorEastAsia" w:hAnsiTheme="majorHAnsi" w:cstheme="majorBidi"/>
          <w:b/>
          <w:bCs/>
          <w:color w:val="548DD4" w:themeColor="text2" w:themeTint="99"/>
          <w:sz w:val="26"/>
          <w:szCs w:val="26"/>
        </w:rPr>
        <w:t xml:space="preserve"> (</w:t>
      </w:r>
      <w:r w:rsidRPr="009A6290">
        <w:rPr>
          <w:rFonts w:asciiTheme="majorHAnsi" w:eastAsiaTheme="majorEastAsia" w:hAnsiTheme="majorHAnsi" w:cstheme="majorBidi"/>
          <w:b/>
          <w:bCs/>
          <w:color w:val="4F81BD" w:themeColor="accent1"/>
          <w:sz w:val="26"/>
          <w:szCs w:val="26"/>
        </w:rPr>
        <w:t>VA DEVIATION NOV 2025</w:t>
      </w:r>
      <w:r w:rsidRPr="009A6290">
        <w:rPr>
          <w:rFonts w:asciiTheme="majorHAnsi" w:eastAsiaTheme="majorEastAsia" w:hAnsiTheme="majorHAnsi" w:cstheme="majorBidi"/>
          <w:b/>
          <w:bCs/>
          <w:color w:val="548DD4" w:themeColor="text2" w:themeTint="99"/>
          <w:sz w:val="26"/>
          <w:szCs w:val="26"/>
        </w:rPr>
        <w:t>)</w:t>
      </w:r>
      <w:bookmarkEnd w:id="86"/>
      <w:r w:rsidRPr="009A6290">
        <w:rPr>
          <w:rFonts w:asciiTheme="majorHAnsi" w:eastAsiaTheme="majorEastAsia" w:hAnsiTheme="majorHAnsi" w:cstheme="majorBidi"/>
          <w:b/>
          <w:bCs/>
          <w:color w:val="4F81BD" w:themeColor="accent1"/>
          <w:sz w:val="26"/>
          <w:szCs w:val="26"/>
        </w:rPr>
        <w:t xml:space="preserve">  </w:t>
      </w:r>
    </w:p>
    <w:p w14:paraId="55A96DB2"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A contract will be awarded to the responsible offeror that submits an offer meeting the solicitation requirements, and is the lowest price technically acceptable offer. An offer will be considered to be technically acceptable if it meets all the following criteria:</w:t>
      </w:r>
      <w:r w:rsidRPr="009A6290">
        <w:rPr>
          <w:rFonts w:ascii="Arial" w:eastAsiaTheme="minorHAnsi" w:hAnsi="Arial" w:cs="Arial"/>
        </w:rPr>
        <w:br/>
      </w:r>
    </w:p>
    <w:p w14:paraId="5FE229FE" w14:textId="77777777" w:rsidR="009A6290" w:rsidRPr="009A6290" w:rsidRDefault="009A6290" w:rsidP="009A6290">
      <w:pPr>
        <w:numPr>
          <w:ilvl w:val="0"/>
          <w:numId w:val="14"/>
        </w:numPr>
        <w:spacing w:after="0" w:line="240" w:lineRule="auto"/>
        <w:rPr>
          <w:rFonts w:ascii="Arial" w:eastAsiaTheme="minorHAnsi" w:hAnsi="Arial" w:cs="Arial"/>
        </w:rPr>
      </w:pPr>
      <w:r w:rsidRPr="009A6290">
        <w:rPr>
          <w:rFonts w:ascii="Arial" w:eastAsiaTheme="minorHAnsi" w:hAnsi="Arial" w:cs="Arial"/>
        </w:rPr>
        <w:t>The offered items must fully meet the product description, to include, the drug name, strength(s), and package size(s), as stated in the Schedule of Supplies.</w:t>
      </w:r>
    </w:p>
    <w:p w14:paraId="0271D76F" w14:textId="77777777" w:rsidR="009A6290" w:rsidRPr="009A6290" w:rsidRDefault="009A6290" w:rsidP="009A6290">
      <w:pPr>
        <w:spacing w:after="0" w:line="240" w:lineRule="auto"/>
        <w:ind w:left="720"/>
        <w:rPr>
          <w:rFonts w:ascii="Arial" w:eastAsiaTheme="minorHAnsi" w:hAnsi="Arial" w:cs="Arial"/>
        </w:rPr>
      </w:pPr>
    </w:p>
    <w:p w14:paraId="64626EDA" w14:textId="77777777" w:rsidR="009A6290" w:rsidRPr="009A6290" w:rsidRDefault="009A6290" w:rsidP="009A6290">
      <w:pPr>
        <w:numPr>
          <w:ilvl w:val="0"/>
          <w:numId w:val="14"/>
        </w:numPr>
        <w:spacing w:after="0" w:line="240" w:lineRule="auto"/>
        <w:rPr>
          <w:rFonts w:ascii="Arial" w:eastAsiaTheme="minorHAnsi" w:hAnsi="Arial" w:cs="Arial"/>
        </w:rPr>
      </w:pPr>
      <w:r w:rsidRPr="009A6290">
        <w:rPr>
          <w:rFonts w:ascii="Arial" w:eastAsiaTheme="minorHAnsi" w:hAnsi="Arial" w:cs="Arial"/>
        </w:rPr>
        <w:t>The National Drug Code (NDC) number of each offered product must be unique to the offeror.</w:t>
      </w:r>
    </w:p>
    <w:p w14:paraId="2F437D83" w14:textId="77777777" w:rsidR="009A6290" w:rsidRPr="009A6290" w:rsidRDefault="009A6290" w:rsidP="009A6290">
      <w:pPr>
        <w:ind w:left="720"/>
        <w:contextualSpacing/>
        <w:rPr>
          <w:rFonts w:ascii="Arial" w:hAnsi="Arial" w:cs="Arial"/>
        </w:rPr>
      </w:pPr>
    </w:p>
    <w:p w14:paraId="4B32CCAD" w14:textId="77777777" w:rsidR="009A6290" w:rsidRPr="009A6290" w:rsidRDefault="009A6290" w:rsidP="009A6290">
      <w:pPr>
        <w:numPr>
          <w:ilvl w:val="0"/>
          <w:numId w:val="14"/>
        </w:numPr>
        <w:spacing w:after="0" w:line="240" w:lineRule="auto"/>
        <w:rPr>
          <w:rFonts w:ascii="Arial" w:eastAsiaTheme="minorHAnsi" w:hAnsi="Arial" w:cs="Arial"/>
        </w:rPr>
      </w:pPr>
      <w:r w:rsidRPr="009A6290">
        <w:rPr>
          <w:rFonts w:ascii="Arial" w:eastAsiaTheme="minorHAnsi" w:hAnsi="Arial" w:cs="Arial"/>
        </w:rPr>
        <w:t>All offered pharmaceuticals must be Food and Drug Administration (FDA) approved. The FDA approval(s) must be verifiable by the Contracting Officer.</w:t>
      </w:r>
    </w:p>
    <w:p w14:paraId="76E2EAA0" w14:textId="77777777" w:rsidR="009A6290" w:rsidRPr="009A6290" w:rsidRDefault="009A6290" w:rsidP="009A6290">
      <w:pPr>
        <w:ind w:left="720"/>
        <w:contextualSpacing/>
        <w:rPr>
          <w:rFonts w:ascii="Arial" w:hAnsi="Arial" w:cs="Arial"/>
        </w:rPr>
      </w:pPr>
    </w:p>
    <w:p w14:paraId="7A4FFDE6" w14:textId="77777777" w:rsidR="009A6290" w:rsidRPr="009A6290" w:rsidRDefault="009A6290" w:rsidP="009A6290">
      <w:pPr>
        <w:numPr>
          <w:ilvl w:val="0"/>
          <w:numId w:val="14"/>
        </w:numPr>
        <w:contextualSpacing/>
        <w:rPr>
          <w:rFonts w:ascii="Arial" w:hAnsi="Arial" w:cs="Arial"/>
        </w:rPr>
      </w:pPr>
      <w:r w:rsidRPr="009A6290">
        <w:rPr>
          <w:rFonts w:ascii="Arial" w:hAnsi="Arial" w:cs="Arial"/>
        </w:rPr>
        <w:lastRenderedPageBreak/>
        <w:t>All places of performance identified in the Scope of Contract, Section 13.7, must be FDA cGMP Acceptable for the product type offered.</w:t>
      </w:r>
      <w:r w:rsidRPr="009A6290">
        <w:t xml:space="preserve"> </w:t>
      </w:r>
      <w:r w:rsidRPr="009A6290">
        <w:rPr>
          <w:rFonts w:ascii="Arial" w:hAnsi="Arial" w:cs="Arial"/>
        </w:rPr>
        <w:t>The FDA cGMP Acceptable status(es) must be verifiable by the Contracting Officer.</w:t>
      </w:r>
    </w:p>
    <w:p w14:paraId="69CC5178" w14:textId="77777777" w:rsidR="009A6290" w:rsidRPr="009A6290" w:rsidRDefault="009A6290" w:rsidP="009A6290">
      <w:pPr>
        <w:ind w:left="720"/>
        <w:contextualSpacing/>
        <w:rPr>
          <w:rFonts w:ascii="Arial" w:hAnsi="Arial" w:cs="Arial"/>
        </w:rPr>
      </w:pPr>
    </w:p>
    <w:p w14:paraId="5E5E5E9B" w14:textId="77777777" w:rsidR="009A6290" w:rsidRPr="009A6290" w:rsidRDefault="009A6290" w:rsidP="009A6290">
      <w:pPr>
        <w:numPr>
          <w:ilvl w:val="0"/>
          <w:numId w:val="14"/>
        </w:numPr>
        <w:contextualSpacing/>
        <w:rPr>
          <w:rFonts w:ascii="Arial" w:hAnsi="Arial" w:cs="Arial"/>
        </w:rPr>
      </w:pPr>
      <w:r w:rsidRPr="009A6290">
        <w:rPr>
          <w:rFonts w:ascii="Arial" w:hAnsi="Arial" w:cs="Arial"/>
        </w:rPr>
        <w:t>The manufacturing facility must have clearance by the FDA to manufacture under the specific NDA/ANDA/BLA cited/used in the offer.</w:t>
      </w:r>
      <w:r w:rsidRPr="009A6290">
        <w:t xml:space="preserve"> </w:t>
      </w:r>
      <w:r w:rsidRPr="009A6290">
        <w:rPr>
          <w:rFonts w:ascii="Arial" w:hAnsi="Arial" w:cs="Arial"/>
        </w:rPr>
        <w:t>The FDA clearance(s) must be verifiable by the Contracting Officer.</w:t>
      </w:r>
    </w:p>
    <w:p w14:paraId="65603D5E" w14:textId="77777777" w:rsidR="009A6290" w:rsidRPr="009A6290" w:rsidRDefault="009A6290" w:rsidP="009A6290">
      <w:pPr>
        <w:ind w:left="720"/>
        <w:contextualSpacing/>
        <w:rPr>
          <w:rFonts w:ascii="Arial" w:hAnsi="Arial" w:cs="Arial"/>
        </w:rPr>
      </w:pPr>
    </w:p>
    <w:p w14:paraId="381F2FEB"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One award will be made in the aggregate  for line items 1, 2, 3, 4 and 5 including the base year and all four option years. In order to be considered for award, the offeror shall submit a price for line items 1, 2, 3, 4, and 5 for the base year and all four option years.  Proposals that fail to include a price for the base year and each of the four option years for line items 1, 2, 3, 4, and 5  may be rejected and receive no further consideration.  Offered prices shall include the 0.5% Cost Recovery Fee (see Scope of Contract, Section 12).  </w:t>
      </w:r>
    </w:p>
    <w:p w14:paraId="1F7E0C03" w14:textId="77777777" w:rsidR="009A6290" w:rsidRPr="009A6290" w:rsidRDefault="009A6290" w:rsidP="009A6290">
      <w:pPr>
        <w:spacing w:after="0" w:line="240" w:lineRule="auto"/>
        <w:rPr>
          <w:rFonts w:ascii="Arial" w:eastAsiaTheme="minorHAnsi" w:hAnsi="Arial" w:cs="Arial"/>
        </w:rPr>
      </w:pPr>
    </w:p>
    <w:p w14:paraId="419F8710"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 xml:space="preserve">The price evaluation will be computed by multiplying the estimated quantity of the line item by the unit prices offered for the base year and option years and adding the results of all line items.  Unit prices offered shall not exceed two decimal places. The Government intends to evaluate offers and award a contract without discussions with offerors. However, the Government reserves the right to conduct discussions if determined by the Contracting Officer to be necessary. </w:t>
      </w:r>
    </w:p>
    <w:p w14:paraId="200D3E97" w14:textId="77777777" w:rsidR="009A6290" w:rsidRPr="009A6290" w:rsidRDefault="009A6290" w:rsidP="009A6290">
      <w:pPr>
        <w:spacing w:after="0" w:line="240" w:lineRule="auto"/>
        <w:rPr>
          <w:rFonts w:ascii="Arial" w:eastAsiaTheme="minorHAnsi" w:hAnsi="Arial" w:cs="Arial"/>
        </w:rPr>
      </w:pPr>
    </w:p>
    <w:p w14:paraId="3726EF2A" w14:textId="77777777" w:rsidR="009A6290" w:rsidRPr="009A6290" w:rsidRDefault="009A6290" w:rsidP="009A6290">
      <w:pPr>
        <w:spacing w:after="0" w:line="240" w:lineRule="auto"/>
        <w:rPr>
          <w:rFonts w:ascii="Arial" w:eastAsiaTheme="minorHAnsi" w:hAnsi="Arial" w:cs="Arial"/>
        </w:rPr>
      </w:pPr>
      <w:bookmarkStart w:id="87" w:name="_Hlk92792046"/>
      <w:r w:rsidRPr="009A6290">
        <w:rPr>
          <w:rFonts w:ascii="Arial" w:eastAsiaTheme="minorHAnsi" w:hAnsi="Arial" w:cs="Arial"/>
        </w:rPr>
        <w:t>The Government will evaluate offers in accordance with the policies and procedures of the FAR Part 12, Part 15, and Part 25. An award will be made on the basis of the lowest evaluated price of proposals meeting or exceeding the acceptability standards for non-cost factors. Past Performance will be evaluated to determine contractor responsibility in accordance with FAR Part 9.</w:t>
      </w:r>
    </w:p>
    <w:bookmarkEnd w:id="87"/>
    <w:p w14:paraId="6BB1DC99" w14:textId="77777777" w:rsidR="009A6290" w:rsidRPr="009A6290" w:rsidRDefault="009A6290" w:rsidP="009A6290">
      <w:pPr>
        <w:spacing w:after="0" w:line="240" w:lineRule="auto"/>
        <w:rPr>
          <w:rFonts w:ascii="Arial" w:eastAsiaTheme="minorHAnsi" w:hAnsi="Arial" w:cs="Arial"/>
        </w:rPr>
      </w:pPr>
    </w:p>
    <w:p w14:paraId="2168B838"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Options. The Government will evaluate offers for award purposes by adding the total price for all options to the total price for the base requirement. The Government may determine that an offer is unacceptable if the option prices are significantly unbalanced. Evaluation of options shall not obligate the Government to exercise the option(s).</w:t>
      </w:r>
    </w:p>
    <w:p w14:paraId="496FFFB4" w14:textId="77777777" w:rsidR="009A6290" w:rsidRPr="009A6290" w:rsidRDefault="009A6290" w:rsidP="009A6290">
      <w:pPr>
        <w:spacing w:after="0" w:line="240" w:lineRule="auto"/>
        <w:rPr>
          <w:rFonts w:ascii="Arial" w:eastAsiaTheme="minorHAnsi" w:hAnsi="Arial" w:cs="Arial"/>
        </w:rPr>
      </w:pPr>
    </w:p>
    <w:p w14:paraId="68B1818B" w14:textId="77777777" w:rsidR="009A6290" w:rsidRPr="009A6290" w:rsidRDefault="009A6290" w:rsidP="009A6290">
      <w:pPr>
        <w:spacing w:after="0" w:line="240" w:lineRule="auto"/>
        <w:rPr>
          <w:rFonts w:ascii="Arial" w:eastAsiaTheme="minorHAnsi" w:hAnsi="Arial" w:cs="Arial"/>
        </w:rPr>
      </w:pPr>
      <w:r w:rsidRPr="009A6290">
        <w:rPr>
          <w:rFonts w:ascii="Arial" w:eastAsiaTheme="minorHAnsi" w:hAnsi="Arial" w:cs="Arial"/>
        </w:rPr>
        <w:t>A written notice of award or acceptance of an offer emailed or otherwise furnished to the successful offeror within the time for acceptance specified in the offer, shall result in a binding contract without further action by either party. Before the offer’s specified expiration time, the Government may accept an offer, whether or not there are negotiations after its receipt, unless a written notice of withdrawal is received before award.</w:t>
      </w:r>
    </w:p>
    <w:p w14:paraId="7CC39393"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88" w:name="_Toc256000029"/>
      <w:r w:rsidRPr="009A6290">
        <w:rPr>
          <w:rFonts w:asciiTheme="majorHAnsi" w:eastAsiaTheme="majorEastAsia" w:hAnsiTheme="majorHAnsi" w:cstheme="majorBidi"/>
          <w:b/>
          <w:bCs/>
          <w:color w:val="4F81BD" w:themeColor="accent1"/>
          <w:sz w:val="26"/>
          <w:szCs w:val="26"/>
        </w:rPr>
        <w:t>E.9</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52.252-1</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SOLICITATION PROVISIONS INCORPORATED BY REFERENCE</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FEB 1998</w:t>
      </w:r>
      <w:r w:rsidRPr="009A6290">
        <w:rPr>
          <w:rFonts w:ascii="Arial" w:eastAsiaTheme="majorEastAsia" w:hAnsi="Arial" w:cs="Arial"/>
          <w:b/>
          <w:bCs/>
          <w:color w:val="4F81BD" w:themeColor="accent1"/>
          <w:sz w:val="26"/>
          <w:szCs w:val="26"/>
        </w:rPr>
        <w:t>)</w:t>
      </w:r>
      <w:bookmarkEnd w:id="88"/>
    </w:p>
    <w:p w14:paraId="760165AF" w14:textId="77777777" w:rsidR="009A6290" w:rsidRPr="009A6290" w:rsidRDefault="009A6290" w:rsidP="009A6290">
      <w:pPr>
        <w:spacing w:line="240" w:lineRule="auto"/>
        <w:rPr>
          <w:rFonts w:ascii="Arial" w:hAnsi="Arial" w:cs="Arial"/>
        </w:rPr>
      </w:pPr>
      <w:r w:rsidRPr="009A6290">
        <w:rPr>
          <w:rFonts w:ascii="Arial" w:hAnsi="Arial" w:cs="Arial"/>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EA6F15F" w14:textId="77777777" w:rsidR="009A6290" w:rsidRPr="009A6290" w:rsidRDefault="009A6290" w:rsidP="009A6290">
      <w:pPr>
        <w:spacing w:before="160" w:after="0" w:line="240" w:lineRule="auto"/>
        <w:rPr>
          <w:rFonts w:ascii="Arial" w:eastAsiaTheme="minorHAnsi" w:hAnsi="Arial" w:cs="Arial"/>
          <w:color w:val="C00000"/>
        </w:rPr>
      </w:pPr>
      <w:hyperlink r:id="rId75" w:history="1">
        <w:r w:rsidRPr="009A6290">
          <w:rPr>
            <w:rFonts w:ascii="Arial" w:eastAsiaTheme="minorHAnsi" w:hAnsi="Arial" w:cs="Arial"/>
            <w:color w:val="0000FF"/>
            <w:u w:val="single"/>
          </w:rPr>
          <w:t>https://www.acquisition.gov/content/far-index</w:t>
        </w:r>
      </w:hyperlink>
      <w:r w:rsidRPr="009A6290">
        <w:rPr>
          <w:rFonts w:ascii="Arial" w:eastAsiaTheme="minorHAnsi" w:hAnsi="Arial" w:cs="Arial"/>
          <w:color w:val="C00000"/>
        </w:rPr>
        <w:t xml:space="preserve">  </w:t>
      </w:r>
    </w:p>
    <w:p w14:paraId="55869AA8" w14:textId="77777777" w:rsidR="009A6290" w:rsidRPr="009A6290" w:rsidRDefault="009A6290" w:rsidP="009A6290">
      <w:pPr>
        <w:spacing w:before="160" w:after="0" w:line="240" w:lineRule="auto"/>
        <w:rPr>
          <w:rFonts w:ascii="Arial" w:eastAsiaTheme="minorHAnsi" w:hAnsi="Arial" w:cs="Arial"/>
        </w:rPr>
      </w:pPr>
      <w:hyperlink r:id="rId76" w:history="1">
        <w:r w:rsidRPr="009A6290">
          <w:rPr>
            <w:rFonts w:ascii="Arial" w:eastAsiaTheme="minorHAnsi" w:hAnsi="Arial" w:cs="Arial"/>
            <w:color w:val="0000FF"/>
            <w:u w:val="single"/>
          </w:rPr>
          <w:t>https://www.va.gov/oal/library/vaar/</w:t>
        </w:r>
      </w:hyperlink>
      <w:r w:rsidRPr="009A6290">
        <w:rPr>
          <w:rFonts w:ascii="Arial" w:eastAsiaTheme="minorHAnsi" w:hAnsi="Arial" w:cs="Arial"/>
          <w:color w:val="C00000"/>
        </w:rPr>
        <w:t xml:space="preserve">  </w:t>
      </w:r>
      <w:r w:rsidRPr="009A6290">
        <w:rPr>
          <w:rFonts w:ascii="Arial" w:eastAsiaTheme="minorHAnsi" w:hAnsi="Arial" w:cs="Arial"/>
        </w:rPr>
        <w:t xml:space="preserve">  </w:t>
      </w:r>
    </w:p>
    <w:p w14:paraId="27E8145F" w14:textId="77777777" w:rsidR="009A6290" w:rsidRPr="009A6290" w:rsidRDefault="009A6290" w:rsidP="009A6290">
      <w:pPr>
        <w:jc w:val="center"/>
        <w:rPr>
          <w:color w:val="C00000"/>
        </w:rPr>
      </w:pPr>
    </w:p>
    <w:tbl>
      <w:tblPr>
        <w:tblStyle w:val="TableGrid"/>
        <w:tblW w:w="0" w:type="auto"/>
        <w:tblLook w:val="04A0" w:firstRow="1" w:lastRow="0" w:firstColumn="1" w:lastColumn="0" w:noHBand="0" w:noVBand="1"/>
      </w:tblPr>
      <w:tblGrid>
        <w:gridCol w:w="1885"/>
        <w:gridCol w:w="5580"/>
        <w:gridCol w:w="1885"/>
      </w:tblGrid>
      <w:tr w:rsidR="009A6290" w:rsidRPr="009A6290" w14:paraId="7DCCF62D" w14:textId="77777777" w:rsidTr="002943C1">
        <w:trPr>
          <w:cantSplit/>
        </w:trPr>
        <w:tc>
          <w:tcPr>
            <w:tcW w:w="1885" w:type="dxa"/>
          </w:tcPr>
          <w:p w14:paraId="0D624539" w14:textId="77777777" w:rsidR="009A6290" w:rsidRPr="009A6290" w:rsidRDefault="009A6290" w:rsidP="009A6290">
            <w:pPr>
              <w:spacing w:after="0" w:line="240" w:lineRule="auto"/>
              <w:contextualSpacing/>
              <w:jc w:val="center"/>
              <w:rPr>
                <w:rFonts w:ascii="Arial" w:eastAsiaTheme="minorHAnsi" w:hAnsi="Arial" w:cs="Arial"/>
                <w:b/>
                <w:bCs/>
              </w:rPr>
            </w:pPr>
            <w:r w:rsidRPr="009A6290">
              <w:rPr>
                <w:rFonts w:ascii="Arial" w:eastAsiaTheme="minorHAnsi" w:hAnsi="Arial" w:cs="Arial"/>
                <w:b/>
                <w:bCs/>
              </w:rPr>
              <w:t>FAR/VAAR Provision</w:t>
            </w:r>
          </w:p>
        </w:tc>
        <w:tc>
          <w:tcPr>
            <w:tcW w:w="5580" w:type="dxa"/>
          </w:tcPr>
          <w:p w14:paraId="0E0664D7" w14:textId="77777777" w:rsidR="009A6290" w:rsidRPr="009A6290" w:rsidRDefault="009A6290" w:rsidP="009A6290">
            <w:pPr>
              <w:spacing w:after="0" w:line="240" w:lineRule="auto"/>
              <w:contextualSpacing/>
              <w:jc w:val="center"/>
              <w:rPr>
                <w:rFonts w:ascii="Arial" w:eastAsiaTheme="minorHAnsi" w:hAnsi="Arial" w:cs="Arial"/>
                <w:b/>
                <w:bCs/>
              </w:rPr>
            </w:pPr>
            <w:r w:rsidRPr="009A6290">
              <w:rPr>
                <w:rFonts w:ascii="Arial" w:eastAsiaTheme="minorHAnsi" w:hAnsi="Arial" w:cs="Arial"/>
                <w:b/>
                <w:bCs/>
              </w:rPr>
              <w:t>Title</w:t>
            </w:r>
          </w:p>
        </w:tc>
        <w:tc>
          <w:tcPr>
            <w:tcW w:w="1885" w:type="dxa"/>
          </w:tcPr>
          <w:p w14:paraId="26574A5F" w14:textId="77777777" w:rsidR="009A6290" w:rsidRPr="009A6290" w:rsidRDefault="009A6290" w:rsidP="009A6290">
            <w:pPr>
              <w:spacing w:after="0" w:line="240" w:lineRule="auto"/>
              <w:contextualSpacing/>
              <w:jc w:val="center"/>
              <w:rPr>
                <w:rFonts w:ascii="Arial" w:eastAsiaTheme="minorHAnsi" w:hAnsi="Arial" w:cs="Arial"/>
                <w:b/>
                <w:bCs/>
              </w:rPr>
            </w:pPr>
            <w:r w:rsidRPr="009A6290">
              <w:rPr>
                <w:rFonts w:ascii="Arial" w:eastAsiaTheme="minorHAnsi" w:hAnsi="Arial" w:cs="Arial"/>
                <w:b/>
                <w:bCs/>
              </w:rPr>
              <w:t>Date</w:t>
            </w:r>
          </w:p>
        </w:tc>
      </w:tr>
      <w:tr w:rsidR="009A6290" w:rsidRPr="009A6290" w14:paraId="22E54A5E" w14:textId="77777777" w:rsidTr="002943C1">
        <w:trPr>
          <w:cantSplit/>
        </w:trPr>
        <w:tc>
          <w:tcPr>
            <w:tcW w:w="1885" w:type="dxa"/>
          </w:tcPr>
          <w:p w14:paraId="3B0D0A1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52.204-7</w:t>
            </w:r>
          </w:p>
        </w:tc>
        <w:tc>
          <w:tcPr>
            <w:tcW w:w="5580" w:type="dxa"/>
          </w:tcPr>
          <w:p w14:paraId="7E49FEC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SYSTEM FOR AWARD MANAGEMENT</w:t>
            </w:r>
          </w:p>
        </w:tc>
        <w:tc>
          <w:tcPr>
            <w:tcW w:w="1885" w:type="dxa"/>
          </w:tcPr>
          <w:p w14:paraId="77C02F5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76A3ED3E" w14:textId="77777777" w:rsidTr="002943C1">
        <w:trPr>
          <w:cantSplit/>
        </w:trPr>
        <w:tc>
          <w:tcPr>
            <w:tcW w:w="1885" w:type="dxa"/>
          </w:tcPr>
          <w:p w14:paraId="5162B45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52.214-34</w:t>
            </w:r>
          </w:p>
        </w:tc>
        <w:tc>
          <w:tcPr>
            <w:tcW w:w="5580" w:type="dxa"/>
          </w:tcPr>
          <w:p w14:paraId="52AC5BCB"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SUBMISSION OF OFFERS IN THE ENGLISH LANGUAGE</w:t>
            </w:r>
          </w:p>
        </w:tc>
        <w:tc>
          <w:tcPr>
            <w:tcW w:w="1885" w:type="dxa"/>
          </w:tcPr>
          <w:p w14:paraId="394A68D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APR 1991</w:t>
            </w:r>
          </w:p>
        </w:tc>
      </w:tr>
      <w:tr w:rsidR="009A6290" w:rsidRPr="009A6290" w14:paraId="5B5F6680" w14:textId="77777777" w:rsidTr="002943C1">
        <w:trPr>
          <w:cantSplit/>
        </w:trPr>
        <w:tc>
          <w:tcPr>
            <w:tcW w:w="1885" w:type="dxa"/>
          </w:tcPr>
          <w:p w14:paraId="09D1632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52.214-35</w:t>
            </w:r>
          </w:p>
        </w:tc>
        <w:tc>
          <w:tcPr>
            <w:tcW w:w="5580" w:type="dxa"/>
          </w:tcPr>
          <w:p w14:paraId="40D4A95A"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SUBMISSION OF OFFERS IN U.S. CURRENCY</w:t>
            </w:r>
          </w:p>
        </w:tc>
        <w:tc>
          <w:tcPr>
            <w:tcW w:w="1885" w:type="dxa"/>
          </w:tcPr>
          <w:p w14:paraId="3971BCA9"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APR 1991</w:t>
            </w:r>
          </w:p>
        </w:tc>
      </w:tr>
      <w:tr w:rsidR="009A6290" w:rsidRPr="009A6290" w14:paraId="0F7DFA62" w14:textId="77777777" w:rsidTr="002943C1">
        <w:trPr>
          <w:cantSplit/>
        </w:trPr>
        <w:tc>
          <w:tcPr>
            <w:tcW w:w="1885" w:type="dxa"/>
          </w:tcPr>
          <w:p w14:paraId="75EC24C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52.219-4</w:t>
            </w:r>
          </w:p>
        </w:tc>
        <w:tc>
          <w:tcPr>
            <w:tcW w:w="5580" w:type="dxa"/>
          </w:tcPr>
          <w:p w14:paraId="7F4CA050"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NOTICE OF PRICE EVALUATION PREFERENCE FOR HUBZONE SMALL BUSINESS CONCERNS</w:t>
            </w:r>
          </w:p>
        </w:tc>
        <w:tc>
          <w:tcPr>
            <w:tcW w:w="1885" w:type="dxa"/>
          </w:tcPr>
          <w:p w14:paraId="39AF2728"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618E33D9" w14:textId="77777777" w:rsidTr="002943C1">
        <w:trPr>
          <w:cantSplit/>
        </w:trPr>
        <w:tc>
          <w:tcPr>
            <w:tcW w:w="1885" w:type="dxa"/>
          </w:tcPr>
          <w:p w14:paraId="6EFB34B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52.240-90</w:t>
            </w:r>
          </w:p>
        </w:tc>
        <w:tc>
          <w:tcPr>
            <w:tcW w:w="5580" w:type="dxa"/>
          </w:tcPr>
          <w:p w14:paraId="3621B296"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SECURITY PROHIBITIONS AND EXCLUSIONS REPRESENTATIONS AND CERTIFICATIONS</w:t>
            </w:r>
          </w:p>
        </w:tc>
        <w:tc>
          <w:tcPr>
            <w:tcW w:w="1885" w:type="dxa"/>
          </w:tcPr>
          <w:p w14:paraId="45CCEC3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VA DEVIATION NOV 2025</w:t>
            </w:r>
          </w:p>
        </w:tc>
      </w:tr>
      <w:tr w:rsidR="009A6290" w:rsidRPr="009A6290" w14:paraId="09049657" w14:textId="77777777" w:rsidTr="002943C1">
        <w:trPr>
          <w:cantSplit/>
        </w:trPr>
        <w:tc>
          <w:tcPr>
            <w:tcW w:w="1885" w:type="dxa"/>
          </w:tcPr>
          <w:p w14:paraId="2767E513"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852.209-70</w:t>
            </w:r>
          </w:p>
        </w:tc>
        <w:tc>
          <w:tcPr>
            <w:tcW w:w="5580" w:type="dxa"/>
          </w:tcPr>
          <w:p w14:paraId="57CBCA31"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ORGANIZATIONAL CONFLICTS OF INTEREST</w:t>
            </w:r>
          </w:p>
        </w:tc>
        <w:tc>
          <w:tcPr>
            <w:tcW w:w="1885" w:type="dxa"/>
          </w:tcPr>
          <w:p w14:paraId="40188DC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OCT 2020</w:t>
            </w:r>
          </w:p>
        </w:tc>
      </w:tr>
      <w:tr w:rsidR="009A6290" w:rsidRPr="009A6290" w14:paraId="2ED8B122" w14:textId="77777777" w:rsidTr="002943C1">
        <w:trPr>
          <w:cantSplit/>
        </w:trPr>
        <w:tc>
          <w:tcPr>
            <w:tcW w:w="1885" w:type="dxa"/>
          </w:tcPr>
          <w:p w14:paraId="1008492C"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852.215-72</w:t>
            </w:r>
          </w:p>
        </w:tc>
        <w:tc>
          <w:tcPr>
            <w:tcW w:w="5580" w:type="dxa"/>
          </w:tcPr>
          <w:p w14:paraId="28EBCDFD"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NOTICE OF INTENT TO RE-SOLICIT</w:t>
            </w:r>
          </w:p>
        </w:tc>
        <w:tc>
          <w:tcPr>
            <w:tcW w:w="1885" w:type="dxa"/>
          </w:tcPr>
          <w:p w14:paraId="794A34CE"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OCT 2019</w:t>
            </w:r>
          </w:p>
        </w:tc>
      </w:tr>
      <w:tr w:rsidR="009A6290" w:rsidRPr="009A6290" w14:paraId="3BDB7EAC" w14:textId="77777777" w:rsidTr="002943C1">
        <w:trPr>
          <w:cantSplit/>
        </w:trPr>
        <w:tc>
          <w:tcPr>
            <w:tcW w:w="1885" w:type="dxa"/>
          </w:tcPr>
          <w:p w14:paraId="4A102737"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852.233-70</w:t>
            </w:r>
          </w:p>
        </w:tc>
        <w:tc>
          <w:tcPr>
            <w:tcW w:w="5580" w:type="dxa"/>
          </w:tcPr>
          <w:p w14:paraId="68BD35DB"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PROTEST CONTENT/ALTERNATIVE DISPUTE RESOLUTION</w:t>
            </w:r>
          </w:p>
        </w:tc>
        <w:tc>
          <w:tcPr>
            <w:tcW w:w="1885" w:type="dxa"/>
          </w:tcPr>
          <w:p w14:paraId="3DC7FA56"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SEP 2018</w:t>
            </w:r>
          </w:p>
        </w:tc>
      </w:tr>
      <w:tr w:rsidR="009A6290" w:rsidRPr="009A6290" w14:paraId="0EB313C7" w14:textId="77777777" w:rsidTr="002943C1">
        <w:trPr>
          <w:cantSplit/>
        </w:trPr>
        <w:tc>
          <w:tcPr>
            <w:tcW w:w="1885" w:type="dxa"/>
          </w:tcPr>
          <w:p w14:paraId="6E97669F"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852.233-71</w:t>
            </w:r>
          </w:p>
        </w:tc>
        <w:tc>
          <w:tcPr>
            <w:tcW w:w="5580" w:type="dxa"/>
          </w:tcPr>
          <w:p w14:paraId="4148CF4F"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ALTERNATE PROTEST PROCEDURE</w:t>
            </w:r>
          </w:p>
        </w:tc>
        <w:tc>
          <w:tcPr>
            <w:tcW w:w="1885" w:type="dxa"/>
          </w:tcPr>
          <w:p w14:paraId="2145D2C2" w14:textId="77777777" w:rsidR="009A6290" w:rsidRPr="009A6290" w:rsidRDefault="009A6290" w:rsidP="009A6290">
            <w:pPr>
              <w:spacing w:after="0" w:line="240" w:lineRule="auto"/>
              <w:contextualSpacing/>
              <w:rPr>
                <w:rFonts w:ascii="Arial" w:eastAsiaTheme="minorHAnsi" w:hAnsi="Arial" w:cs="Arial"/>
              </w:rPr>
            </w:pPr>
            <w:r w:rsidRPr="009A6290">
              <w:rPr>
                <w:rFonts w:ascii="Arial" w:eastAsiaTheme="minorHAnsi" w:hAnsi="Arial" w:cs="Arial"/>
              </w:rPr>
              <w:t>SEP 2018</w:t>
            </w:r>
          </w:p>
        </w:tc>
      </w:tr>
    </w:tbl>
    <w:p w14:paraId="070A6EB8" w14:textId="77777777" w:rsidR="009A6290" w:rsidRPr="009A6290" w:rsidRDefault="009A6290" w:rsidP="009A6290">
      <w:pPr>
        <w:jc w:val="center"/>
      </w:pPr>
      <w:r w:rsidRPr="009A6290">
        <w:t>(End of Provision)</w:t>
      </w:r>
    </w:p>
    <w:p w14:paraId="36464FE0" w14:textId="77777777" w:rsidR="009A6290" w:rsidRPr="009A6290" w:rsidRDefault="009A6290" w:rsidP="009A6290">
      <w:pPr>
        <w:keepNext/>
        <w:keepLines/>
        <w:spacing w:before="120" w:after="120"/>
        <w:outlineLvl w:val="1"/>
        <w:rPr>
          <w:rFonts w:ascii="Arial" w:eastAsiaTheme="majorEastAsia" w:hAnsi="Arial" w:cs="Arial"/>
          <w:b/>
          <w:bCs/>
          <w:color w:val="4F81BD" w:themeColor="accent1"/>
          <w:sz w:val="26"/>
          <w:szCs w:val="26"/>
        </w:rPr>
      </w:pPr>
      <w:bookmarkStart w:id="89" w:name="_Toc256000030"/>
      <w:r w:rsidRPr="009A6290">
        <w:rPr>
          <w:rFonts w:asciiTheme="majorHAnsi" w:eastAsiaTheme="majorEastAsia" w:hAnsiTheme="majorHAnsi" w:cstheme="majorBidi"/>
          <w:b/>
          <w:bCs/>
          <w:color w:val="4F81BD" w:themeColor="accent1"/>
          <w:sz w:val="26"/>
          <w:szCs w:val="26"/>
        </w:rPr>
        <w:t>E.10</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52.252-5</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AUTHORIZED DEVIATIONS IN PROVISIONS</w:t>
      </w:r>
      <w:r w:rsidRPr="009A6290">
        <w:rPr>
          <w:rFonts w:ascii="Arial" w:eastAsiaTheme="majorEastAsia" w:hAnsi="Arial" w:cs="Arial"/>
          <w:b/>
          <w:bCs/>
          <w:color w:val="4F81BD" w:themeColor="accent1"/>
          <w:sz w:val="26"/>
          <w:szCs w:val="26"/>
        </w:rPr>
        <w:t xml:space="preserve">  (</w:t>
      </w:r>
      <w:r w:rsidRPr="009A6290">
        <w:rPr>
          <w:rFonts w:asciiTheme="majorHAnsi" w:eastAsiaTheme="majorEastAsia" w:hAnsiTheme="majorHAnsi" w:cstheme="majorBidi"/>
          <w:b/>
          <w:bCs/>
          <w:color w:val="4F81BD" w:themeColor="accent1"/>
          <w:sz w:val="26"/>
          <w:szCs w:val="26"/>
        </w:rPr>
        <w:t>NOV 2020</w:t>
      </w:r>
      <w:r w:rsidRPr="009A6290">
        <w:rPr>
          <w:rFonts w:ascii="Arial" w:eastAsiaTheme="majorEastAsia" w:hAnsi="Arial" w:cs="Arial"/>
          <w:b/>
          <w:bCs/>
          <w:color w:val="4F81BD" w:themeColor="accent1"/>
          <w:sz w:val="26"/>
          <w:szCs w:val="26"/>
        </w:rPr>
        <w:t>)</w:t>
      </w:r>
      <w:bookmarkEnd w:id="89"/>
    </w:p>
    <w:p w14:paraId="427325B5" w14:textId="77777777" w:rsidR="009A6290" w:rsidRPr="009A6290" w:rsidRDefault="009A6290" w:rsidP="009A6290">
      <w:pPr>
        <w:spacing w:line="240" w:lineRule="auto"/>
        <w:rPr>
          <w:rFonts w:ascii="Arial" w:hAnsi="Arial" w:cs="Arial"/>
        </w:rPr>
      </w:pPr>
      <w:r w:rsidRPr="009A6290">
        <w:rPr>
          <w:rFonts w:ascii="Arial" w:hAnsi="Arial" w:cs="Arial"/>
        </w:rPr>
        <w:t>(a) The use in this solicitation of any Federal Acquisition Regulation (48 CFR chapter 1) provision with an authorized deviation is indicated by the addition of “(DEVIATION)” after the date of the provision.</w:t>
      </w:r>
    </w:p>
    <w:p w14:paraId="567A68B8" w14:textId="77777777" w:rsidR="009A6290" w:rsidRPr="009A6290" w:rsidRDefault="009A6290" w:rsidP="009A6290">
      <w:pPr>
        <w:spacing w:line="240" w:lineRule="auto"/>
        <w:contextualSpacing/>
        <w:rPr>
          <w:rFonts w:ascii="Arial" w:hAnsi="Arial" w:cs="Arial"/>
        </w:rPr>
      </w:pPr>
      <w:r w:rsidRPr="009A6290">
        <w:rPr>
          <w:rFonts w:ascii="Arial" w:hAnsi="Arial" w:cs="Arial"/>
        </w:rPr>
        <w:t>(b) The use in this solicitation of any Department of Veterans Affairs Acquisition Regulation System (48 CFR chapter 8) provision with an authorized deviation is indicated by the addition of “(DEVIATION)” after the name of the regulation.</w:t>
      </w:r>
    </w:p>
    <w:p w14:paraId="57F69D9B" w14:textId="77777777" w:rsidR="009A6290" w:rsidRPr="009A6290" w:rsidRDefault="009A6290" w:rsidP="009A6290"/>
    <w:sectPr w:rsidR="007629E3" w:rsidRPr="009A6290">
      <w:headerReference w:type="even" r:id="rId77"/>
      <w:headerReference w:type="default" r:id="rId78"/>
      <w:footerReference w:type="even" r:id="rId79"/>
      <w:footerReference w:type="default" r:id="rId80"/>
      <w:headerReference w:type="first" r:id="rId81"/>
      <w:footerReference w:type="first" r:id="rId8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69DC6" w14:textId="77777777" w:rsidR="009A6290" w:rsidRDefault="009A6290">
      <w:pPr>
        <w:spacing w:after="0" w:line="240" w:lineRule="auto"/>
      </w:pPr>
      <w:r>
        <w:separator/>
      </w:r>
    </w:p>
  </w:endnote>
  <w:endnote w:type="continuationSeparator" w:id="0">
    <w:p w14:paraId="57F69DC8" w14:textId="77777777" w:rsidR="009A6290" w:rsidRDefault="009A6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FontAwesome">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834E" w14:textId="77777777" w:rsidR="009A6290" w:rsidRDefault="009A629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984AF" w14:textId="77777777" w:rsidR="009A6290" w:rsidRDefault="009A6290">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57089" w14:textId="77777777" w:rsidR="009A6290" w:rsidRDefault="009A6290">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53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2675" w14:textId="77777777" w:rsidR="009A6290" w:rsidRDefault="009A6290">
    <w:pPr>
      <w:pStyle w:val="Footer"/>
    </w:pPr>
  </w:p>
  <w:p w14:paraId="762A34D6" w14:textId="77777777" w:rsidR="009A6290" w:rsidRDefault="009A629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4B8E" w14:textId="77777777" w:rsidR="009A6290" w:rsidRDefault="009A6290">
    <w:pPr>
      <w:pStyle w:val="Footer"/>
    </w:pPr>
  </w:p>
  <w:p w14:paraId="5935793A" w14:textId="77777777" w:rsidR="009A6290" w:rsidRDefault="009A6290">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r>
      <w:fldChar w:fldCharType="begin"/>
    </w:r>
    <w:r>
      <w:instrText xml:space="preserve"> NUMPAGES   \* MERGEFORMAT </w:instrText>
    </w:r>
    <w:r>
      <w:fldChar w:fldCharType="separate"/>
    </w:r>
    <w:r>
      <w:t>53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59E5" w14:textId="77777777" w:rsidR="009A6290" w:rsidRDefault="009A6290">
    <w:pPr>
      <w:pStyle w:val="Footer"/>
    </w:pPr>
  </w:p>
  <w:p w14:paraId="79E7A7D0" w14:textId="77777777" w:rsidR="009A6290" w:rsidRDefault="009A629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F839" w14:textId="77777777" w:rsidR="009A6290" w:rsidRDefault="009A6290">
    <w:pPr>
      <w:pStyle w:val="Footer"/>
    </w:pPr>
  </w:p>
  <w:p w14:paraId="06839773" w14:textId="77777777" w:rsidR="009A6290" w:rsidRDefault="009A629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F149" w14:textId="77777777" w:rsidR="009A6290" w:rsidRDefault="009A6290">
    <w:pPr>
      <w:pStyle w:val="Footer"/>
    </w:pPr>
  </w:p>
  <w:p w14:paraId="640156E9" w14:textId="77777777" w:rsidR="009A6290" w:rsidRDefault="009A6290">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r>
      <w:fldChar w:fldCharType="begin"/>
    </w:r>
    <w:r>
      <w:instrText xml:space="preserve"> NUMPAGES   \* MERGEFORMAT </w:instrText>
    </w:r>
    <w:r>
      <w:fldChar w:fldCharType="separate"/>
    </w:r>
    <w:r>
      <w:t>53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879E" w14:textId="77777777" w:rsidR="009A6290" w:rsidRDefault="009A6290">
    <w:pPr>
      <w:pStyle w:val="Footer"/>
    </w:pPr>
  </w:p>
  <w:p w14:paraId="6F048B57" w14:textId="77777777" w:rsidR="009A6290" w:rsidRDefault="009A629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446594"/>
      <w:docPartObj>
        <w:docPartGallery w:val="Page Numbers (Bottom of Page)"/>
        <w:docPartUnique/>
      </w:docPartObj>
    </w:sdtPr>
    <w:sdtContent>
      <w:sdt>
        <w:sdtPr>
          <w:id w:val="-1769616900"/>
          <w:docPartObj>
            <w:docPartGallery w:val="Page Numbers (Top of Page)"/>
            <w:docPartUnique/>
          </w:docPartObj>
        </w:sdtPr>
        <w:sdtContent>
          <w:p w14:paraId="0B9759FB" w14:textId="77777777" w:rsidR="009A6290" w:rsidRDefault="009A6290" w:rsidP="0026491F">
            <w:pPr>
              <w:pStyle w:val="Footer"/>
              <w:jc w:val="right"/>
            </w:pPr>
            <w:r w:rsidRPr="00CB4BE8">
              <w:t xml:space="preserve">Page </w:t>
            </w:r>
            <w:r w:rsidRPr="00CB4BE8">
              <w:rPr>
                <w:bCs w:val="0"/>
              </w:rPr>
              <w:fldChar w:fldCharType="begin"/>
            </w:r>
            <w:r w:rsidRPr="00CB4BE8">
              <w:instrText xml:space="preserve"> PAGE </w:instrText>
            </w:r>
            <w:r w:rsidRPr="00CB4BE8">
              <w:rPr>
                <w:bCs w:val="0"/>
              </w:rPr>
              <w:fldChar w:fldCharType="separate"/>
            </w:r>
            <w:r w:rsidRPr="00CB4BE8">
              <w:t>41</w:t>
            </w:r>
            <w:r w:rsidRPr="00CB4BE8">
              <w:rPr>
                <w:bCs w:val="0"/>
              </w:rPr>
              <w:fldChar w:fldCharType="end"/>
            </w:r>
            <w:r w:rsidRPr="00CB4BE8">
              <w:t xml:space="preserve"> of </w:t>
            </w:r>
            <w:r w:rsidRPr="00CB4BE8">
              <w:rPr>
                <w:bCs w:val="0"/>
              </w:rPr>
              <w:fldChar w:fldCharType="begin"/>
            </w:r>
            <w:r w:rsidRPr="00CB4BE8">
              <w:instrText xml:space="preserve"> NUMPAGES  </w:instrText>
            </w:r>
            <w:r w:rsidRPr="00CB4BE8">
              <w:rPr>
                <w:bCs w:val="0"/>
              </w:rPr>
              <w:fldChar w:fldCharType="separate"/>
            </w:r>
            <w:r w:rsidRPr="00CB4BE8">
              <w:t>53</w:t>
            </w:r>
            <w:r w:rsidRPr="00CB4BE8">
              <w:rPr>
                <w:bCs w:val="0"/>
              </w:rPr>
              <w:fldChar w:fldCharType="end"/>
            </w:r>
          </w:p>
        </w:sdtContent>
      </w:sdt>
    </w:sdtContent>
  </w:sdt>
  <w:p w14:paraId="4863ABE1" w14:textId="77777777" w:rsidR="009A6290" w:rsidRDefault="009A6290">
    <w:pPr>
      <w:pStyle w:val="Footer"/>
    </w:pPr>
  </w:p>
  <w:p w14:paraId="32C5AB55" w14:textId="77777777" w:rsidR="009A6290" w:rsidRDefault="009A6290">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r>
      <w:fldChar w:fldCharType="begin"/>
    </w:r>
    <w:r>
      <w:instrText xml:space="preserve"> NUMPAGES   \* MERGEFORMAT </w:instrText>
    </w:r>
    <w:r>
      <w:fldChar w:fldCharType="separate"/>
    </w:r>
    <w:r>
      <w:t>53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80BC" w14:textId="77777777" w:rsidR="009A6290" w:rsidRDefault="009A6290">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r>
      <w:fldChar w:fldCharType="begin"/>
    </w:r>
    <w:r>
      <w:instrText xml:space="preserve"> NUMPAGES   \* MERGEFORMAT </w:instrText>
    </w:r>
    <w:r>
      <w:fldChar w:fldCharType="separate"/>
    </w:r>
    <w:r>
      <w:t>53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9DBB" w14:textId="77777777" w:rsidR="009A6290" w:rsidRDefault="009A6290">
    <w:pPr>
      <w:pStyle w:val="Footer"/>
    </w:pPr>
  </w:p>
  <w:p w14:paraId="57F69DBC" w14:textId="77777777" w:rsidR="006E3AAA" w:rsidRDefault="009A629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9DBD" w14:textId="77777777" w:rsidR="009A6290" w:rsidRDefault="009A6290">
    <w:pPr>
      <w:pStyle w:val="Footer"/>
    </w:pPr>
  </w:p>
  <w:p w14:paraId="57F69DBE" w14:textId="77777777" w:rsidR="006E3AAA" w:rsidRDefault="009A6290">
    <w:pPr>
      <w:pStyle w:val="Header"/>
      <w:jc w:val="right"/>
    </w:pPr>
    <w:r>
      <w:t xml:space="preserve">Page </w:t>
    </w:r>
    <w:r>
      <w:fldChar w:fldCharType="begin"/>
    </w:r>
    <w:r>
      <w:instrText xml:space="preserve"> PAGE   \* MERGEFORMAT </w:instrText>
    </w:r>
    <w:r>
      <w:fldChar w:fldCharType="separate"/>
    </w:r>
    <w:r>
      <w:t>56</w:t>
    </w:r>
    <w:r>
      <w:fldChar w:fldCharType="end"/>
    </w:r>
    <w:r>
      <w:t xml:space="preserve"> of </w:t>
    </w:r>
    <w:r>
      <w:fldChar w:fldCharType="begin"/>
    </w:r>
    <w:r>
      <w:instrText xml:space="preserve"> NUMPAGES   \* MERGEFORMAT </w:instrText>
    </w:r>
    <w:r>
      <w:fldChar w:fldCharType="separate"/>
    </w:r>
    <w:r>
      <w:t>56</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9DC0" w14:textId="77777777" w:rsidR="009A6290" w:rsidRDefault="009A6290">
    <w:pPr>
      <w:pStyle w:val="Footer"/>
    </w:pPr>
  </w:p>
  <w:p w14:paraId="57F69DC1" w14:textId="77777777" w:rsidR="006E3AAA" w:rsidRDefault="009A629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9DC2" w14:textId="77777777" w:rsidR="009A6290" w:rsidRDefault="009A6290">
      <w:pPr>
        <w:spacing w:after="0" w:line="240" w:lineRule="auto"/>
      </w:pPr>
      <w:r>
        <w:separator/>
      </w:r>
    </w:p>
  </w:footnote>
  <w:footnote w:type="continuationSeparator" w:id="0">
    <w:p w14:paraId="57F69DC4" w14:textId="77777777" w:rsidR="009A6290" w:rsidRDefault="009A62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AE742" w14:textId="77777777" w:rsidR="009A6290" w:rsidRDefault="009A6290">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086B" w14:textId="77777777" w:rsidR="009A6290" w:rsidRDefault="009A6290">
    <w:r>
      <w:t xml:space="preserve">         36E79726R0022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51D6" w14:textId="77777777" w:rsidR="009A6290" w:rsidRDefault="009A629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A6CE" w14:textId="77777777" w:rsidR="009A6290" w:rsidRDefault="009A6290">
    <w:r>
      <w:t>36E79726R0022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A543" w14:textId="77777777" w:rsidR="009A6290" w:rsidRDefault="009A62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5EE9" w14:textId="77777777" w:rsidR="009A6290" w:rsidRDefault="009A629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D076" w14:textId="77777777" w:rsidR="009A6290" w:rsidRDefault="009A6290">
    <w:r>
      <w:t>36E79726R0022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660FA" w14:textId="77777777" w:rsidR="009A6290" w:rsidRDefault="009A629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9DB9" w14:textId="77777777" w:rsidR="009A6290" w:rsidRDefault="009A629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9DBA" w14:textId="77777777" w:rsidR="009A6290" w:rsidRDefault="009A6290">
    <w:r>
      <w:t>36E79726R0022</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9DBF" w14:textId="77777777" w:rsidR="009A6290" w:rsidRDefault="009A62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7B85F2E"/>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96D4E4C8"/>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D766F788"/>
    <w:lvl w:ilvl="0">
      <w:start w:val="1"/>
      <w:numFmt w:val="decimal"/>
      <w:pStyle w:val="ListNumber2"/>
      <w:lvlText w:val="%1."/>
      <w:lvlJc w:val="left"/>
      <w:pPr>
        <w:tabs>
          <w:tab w:val="num" w:pos="720"/>
        </w:tabs>
        <w:ind w:left="720" w:hanging="360"/>
      </w:pPr>
    </w:lvl>
  </w:abstractNum>
  <w:abstractNum w:abstractNumId="3" w15:restartNumberingAfterBreak="0">
    <w:nsid w:val="FFFFFF88"/>
    <w:multiLevelType w:val="singleLevel"/>
    <w:tmpl w:val="5FACD846"/>
    <w:lvl w:ilvl="0">
      <w:start w:val="1"/>
      <w:numFmt w:val="decimal"/>
      <w:pStyle w:val="ListNumber"/>
      <w:lvlText w:val="%1."/>
      <w:lvlJc w:val="left"/>
      <w:pPr>
        <w:tabs>
          <w:tab w:val="num" w:pos="360"/>
        </w:tabs>
        <w:ind w:left="360" w:hanging="360"/>
      </w:pPr>
    </w:lvl>
  </w:abstractNum>
  <w:abstractNum w:abstractNumId="4" w15:restartNumberingAfterBreak="0">
    <w:nsid w:val="07783316"/>
    <w:multiLevelType w:val="multilevel"/>
    <w:tmpl w:val="2F145B90"/>
    <w:lvl w:ilvl="0">
      <w:start w:val="1"/>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5" w15:restartNumberingAfterBreak="0">
    <w:nsid w:val="0EFD2A4C"/>
    <w:multiLevelType w:val="hybridMultilevel"/>
    <w:tmpl w:val="616E2D04"/>
    <w:lvl w:ilvl="0" w:tplc="D4B23C26">
      <w:start w:val="1"/>
      <w:numFmt w:val="decimal"/>
      <w:pStyle w:val="Style1"/>
      <w:lvlText w:val="%1"/>
      <w:lvlJc w:val="left"/>
      <w:pPr>
        <w:ind w:left="1224" w:hanging="864"/>
      </w:pPr>
      <w:rPr>
        <w:rFonts w:hint="default"/>
      </w:rPr>
    </w:lvl>
    <w:lvl w:ilvl="1" w:tplc="E3C82CA0" w:tentative="1">
      <w:start w:val="1"/>
      <w:numFmt w:val="lowerLetter"/>
      <w:lvlText w:val="%2."/>
      <w:lvlJc w:val="left"/>
      <w:pPr>
        <w:ind w:left="1440" w:hanging="360"/>
      </w:pPr>
    </w:lvl>
    <w:lvl w:ilvl="2" w:tplc="4D307E64" w:tentative="1">
      <w:start w:val="1"/>
      <w:numFmt w:val="lowerRoman"/>
      <w:lvlText w:val="%3."/>
      <w:lvlJc w:val="right"/>
      <w:pPr>
        <w:ind w:left="2160" w:hanging="180"/>
      </w:pPr>
    </w:lvl>
    <w:lvl w:ilvl="3" w:tplc="68F88292" w:tentative="1">
      <w:start w:val="1"/>
      <w:numFmt w:val="decimal"/>
      <w:lvlText w:val="%4."/>
      <w:lvlJc w:val="left"/>
      <w:pPr>
        <w:ind w:left="2880" w:hanging="360"/>
      </w:pPr>
    </w:lvl>
    <w:lvl w:ilvl="4" w:tplc="93AC978C" w:tentative="1">
      <w:start w:val="1"/>
      <w:numFmt w:val="lowerLetter"/>
      <w:lvlText w:val="%5."/>
      <w:lvlJc w:val="left"/>
      <w:pPr>
        <w:ind w:left="3600" w:hanging="360"/>
      </w:pPr>
    </w:lvl>
    <w:lvl w:ilvl="5" w:tplc="4E884560" w:tentative="1">
      <w:start w:val="1"/>
      <w:numFmt w:val="lowerRoman"/>
      <w:lvlText w:val="%6."/>
      <w:lvlJc w:val="right"/>
      <w:pPr>
        <w:ind w:left="4320" w:hanging="180"/>
      </w:pPr>
    </w:lvl>
    <w:lvl w:ilvl="6" w:tplc="048259A4" w:tentative="1">
      <w:start w:val="1"/>
      <w:numFmt w:val="decimal"/>
      <w:lvlText w:val="%7."/>
      <w:lvlJc w:val="left"/>
      <w:pPr>
        <w:ind w:left="5040" w:hanging="360"/>
      </w:pPr>
    </w:lvl>
    <w:lvl w:ilvl="7" w:tplc="733E736C" w:tentative="1">
      <w:start w:val="1"/>
      <w:numFmt w:val="lowerLetter"/>
      <w:lvlText w:val="%8."/>
      <w:lvlJc w:val="left"/>
      <w:pPr>
        <w:ind w:left="5760" w:hanging="360"/>
      </w:pPr>
    </w:lvl>
    <w:lvl w:ilvl="8" w:tplc="69427D6A" w:tentative="1">
      <w:start w:val="1"/>
      <w:numFmt w:val="lowerRoman"/>
      <w:lvlText w:val="%9."/>
      <w:lvlJc w:val="right"/>
      <w:pPr>
        <w:ind w:left="6480" w:hanging="180"/>
      </w:pPr>
    </w:lvl>
  </w:abstractNum>
  <w:abstractNum w:abstractNumId="6" w15:restartNumberingAfterBreak="0">
    <w:nsid w:val="1723473D"/>
    <w:multiLevelType w:val="hybridMultilevel"/>
    <w:tmpl w:val="8690C53A"/>
    <w:lvl w:ilvl="0" w:tplc="3ADEDAA6">
      <w:start w:val="1"/>
      <w:numFmt w:val="lowerLetter"/>
      <w:lvlText w:val="%1)"/>
      <w:lvlJc w:val="left"/>
      <w:pPr>
        <w:ind w:left="1440" w:hanging="360"/>
      </w:pPr>
      <w:rPr>
        <w:b/>
      </w:rPr>
    </w:lvl>
    <w:lvl w:ilvl="1" w:tplc="C9F698E4" w:tentative="1">
      <w:start w:val="1"/>
      <w:numFmt w:val="lowerLetter"/>
      <w:lvlText w:val="%2."/>
      <w:lvlJc w:val="left"/>
      <w:pPr>
        <w:ind w:left="2160" w:hanging="360"/>
      </w:pPr>
    </w:lvl>
    <w:lvl w:ilvl="2" w:tplc="0F5EE87A" w:tentative="1">
      <w:start w:val="1"/>
      <w:numFmt w:val="lowerRoman"/>
      <w:lvlText w:val="%3."/>
      <w:lvlJc w:val="right"/>
      <w:pPr>
        <w:ind w:left="2880" w:hanging="180"/>
      </w:pPr>
    </w:lvl>
    <w:lvl w:ilvl="3" w:tplc="4A7A9EEE" w:tentative="1">
      <w:start w:val="1"/>
      <w:numFmt w:val="decimal"/>
      <w:lvlText w:val="%4."/>
      <w:lvlJc w:val="left"/>
      <w:pPr>
        <w:ind w:left="3600" w:hanging="360"/>
      </w:pPr>
    </w:lvl>
    <w:lvl w:ilvl="4" w:tplc="BFFCB828" w:tentative="1">
      <w:start w:val="1"/>
      <w:numFmt w:val="lowerLetter"/>
      <w:lvlText w:val="%5."/>
      <w:lvlJc w:val="left"/>
      <w:pPr>
        <w:ind w:left="4320" w:hanging="360"/>
      </w:pPr>
    </w:lvl>
    <w:lvl w:ilvl="5" w:tplc="46F20BEA" w:tentative="1">
      <w:start w:val="1"/>
      <w:numFmt w:val="lowerRoman"/>
      <w:lvlText w:val="%6."/>
      <w:lvlJc w:val="right"/>
      <w:pPr>
        <w:ind w:left="5040" w:hanging="180"/>
      </w:pPr>
    </w:lvl>
    <w:lvl w:ilvl="6" w:tplc="610EB702" w:tentative="1">
      <w:start w:val="1"/>
      <w:numFmt w:val="decimal"/>
      <w:lvlText w:val="%7."/>
      <w:lvlJc w:val="left"/>
      <w:pPr>
        <w:ind w:left="5760" w:hanging="360"/>
      </w:pPr>
    </w:lvl>
    <w:lvl w:ilvl="7" w:tplc="3C7CAC16" w:tentative="1">
      <w:start w:val="1"/>
      <w:numFmt w:val="lowerLetter"/>
      <w:lvlText w:val="%8."/>
      <w:lvlJc w:val="left"/>
      <w:pPr>
        <w:ind w:left="6480" w:hanging="360"/>
      </w:pPr>
    </w:lvl>
    <w:lvl w:ilvl="8" w:tplc="73CCF2C0" w:tentative="1">
      <w:start w:val="1"/>
      <w:numFmt w:val="lowerRoman"/>
      <w:lvlText w:val="%9."/>
      <w:lvlJc w:val="right"/>
      <w:pPr>
        <w:ind w:left="7200" w:hanging="180"/>
      </w:pPr>
    </w:lvl>
  </w:abstractNum>
  <w:abstractNum w:abstractNumId="7" w15:restartNumberingAfterBreak="0">
    <w:nsid w:val="1E5B51F7"/>
    <w:multiLevelType w:val="hybridMultilevel"/>
    <w:tmpl w:val="EADA5E3E"/>
    <w:lvl w:ilvl="0" w:tplc="7454518A">
      <w:start w:val="1"/>
      <w:numFmt w:val="lowerLetter"/>
      <w:lvlText w:val="%1)"/>
      <w:lvlJc w:val="left"/>
      <w:pPr>
        <w:ind w:left="1191" w:hanging="360"/>
      </w:pPr>
      <w:rPr>
        <w:rFonts w:hint="default"/>
      </w:rPr>
    </w:lvl>
    <w:lvl w:ilvl="1" w:tplc="6B18E424" w:tentative="1">
      <w:start w:val="1"/>
      <w:numFmt w:val="lowerLetter"/>
      <w:lvlText w:val="%2."/>
      <w:lvlJc w:val="left"/>
      <w:pPr>
        <w:ind w:left="1911" w:hanging="360"/>
      </w:pPr>
    </w:lvl>
    <w:lvl w:ilvl="2" w:tplc="FCD0708E" w:tentative="1">
      <w:start w:val="1"/>
      <w:numFmt w:val="lowerRoman"/>
      <w:lvlText w:val="%3."/>
      <w:lvlJc w:val="right"/>
      <w:pPr>
        <w:ind w:left="2631" w:hanging="180"/>
      </w:pPr>
    </w:lvl>
    <w:lvl w:ilvl="3" w:tplc="9538F1CC" w:tentative="1">
      <w:start w:val="1"/>
      <w:numFmt w:val="decimal"/>
      <w:lvlText w:val="%4."/>
      <w:lvlJc w:val="left"/>
      <w:pPr>
        <w:ind w:left="3351" w:hanging="360"/>
      </w:pPr>
    </w:lvl>
    <w:lvl w:ilvl="4" w:tplc="DB784482" w:tentative="1">
      <w:start w:val="1"/>
      <w:numFmt w:val="lowerLetter"/>
      <w:lvlText w:val="%5."/>
      <w:lvlJc w:val="left"/>
      <w:pPr>
        <w:ind w:left="4071" w:hanging="360"/>
      </w:pPr>
    </w:lvl>
    <w:lvl w:ilvl="5" w:tplc="856C2198" w:tentative="1">
      <w:start w:val="1"/>
      <w:numFmt w:val="lowerRoman"/>
      <w:lvlText w:val="%6."/>
      <w:lvlJc w:val="right"/>
      <w:pPr>
        <w:ind w:left="4791" w:hanging="180"/>
      </w:pPr>
    </w:lvl>
    <w:lvl w:ilvl="6" w:tplc="388E0768" w:tentative="1">
      <w:start w:val="1"/>
      <w:numFmt w:val="decimal"/>
      <w:lvlText w:val="%7."/>
      <w:lvlJc w:val="left"/>
      <w:pPr>
        <w:ind w:left="5511" w:hanging="360"/>
      </w:pPr>
    </w:lvl>
    <w:lvl w:ilvl="7" w:tplc="A0F686DE" w:tentative="1">
      <w:start w:val="1"/>
      <w:numFmt w:val="lowerLetter"/>
      <w:lvlText w:val="%8."/>
      <w:lvlJc w:val="left"/>
      <w:pPr>
        <w:ind w:left="6231" w:hanging="360"/>
      </w:pPr>
    </w:lvl>
    <w:lvl w:ilvl="8" w:tplc="903E3CC4" w:tentative="1">
      <w:start w:val="1"/>
      <w:numFmt w:val="lowerRoman"/>
      <w:lvlText w:val="%9."/>
      <w:lvlJc w:val="right"/>
      <w:pPr>
        <w:ind w:left="6951" w:hanging="180"/>
      </w:pPr>
    </w:lvl>
  </w:abstractNum>
  <w:abstractNum w:abstractNumId="8" w15:restartNumberingAfterBreak="0">
    <w:nsid w:val="2E4727E4"/>
    <w:multiLevelType w:val="hybridMultilevel"/>
    <w:tmpl w:val="B950B556"/>
    <w:lvl w:ilvl="0" w:tplc="4CD6351C">
      <w:start w:val="1"/>
      <w:numFmt w:val="decimal"/>
      <w:lvlText w:val="%1)"/>
      <w:lvlJc w:val="left"/>
      <w:pPr>
        <w:ind w:left="720" w:hanging="360"/>
      </w:pPr>
      <w:rPr>
        <w:b/>
        <w:bCs/>
      </w:rPr>
    </w:lvl>
    <w:lvl w:ilvl="1" w:tplc="C3F650D2">
      <w:start w:val="1"/>
      <w:numFmt w:val="decimal"/>
      <w:lvlText w:val="%2)"/>
      <w:lvlJc w:val="left"/>
      <w:pPr>
        <w:ind w:left="1440" w:hanging="360"/>
      </w:pPr>
      <w:rPr>
        <w:b/>
        <w:bCs/>
      </w:rPr>
    </w:lvl>
    <w:lvl w:ilvl="2" w:tplc="E9609E58" w:tentative="1">
      <w:start w:val="1"/>
      <w:numFmt w:val="lowerRoman"/>
      <w:lvlText w:val="%3."/>
      <w:lvlJc w:val="right"/>
      <w:pPr>
        <w:ind w:left="2160" w:hanging="180"/>
      </w:pPr>
    </w:lvl>
    <w:lvl w:ilvl="3" w:tplc="1A3A7256" w:tentative="1">
      <w:start w:val="1"/>
      <w:numFmt w:val="decimal"/>
      <w:lvlText w:val="%4."/>
      <w:lvlJc w:val="left"/>
      <w:pPr>
        <w:ind w:left="2880" w:hanging="360"/>
      </w:pPr>
    </w:lvl>
    <w:lvl w:ilvl="4" w:tplc="B83EAE4E" w:tentative="1">
      <w:start w:val="1"/>
      <w:numFmt w:val="lowerLetter"/>
      <w:lvlText w:val="%5."/>
      <w:lvlJc w:val="left"/>
      <w:pPr>
        <w:ind w:left="3600" w:hanging="360"/>
      </w:pPr>
    </w:lvl>
    <w:lvl w:ilvl="5" w:tplc="7A1C24E8" w:tentative="1">
      <w:start w:val="1"/>
      <w:numFmt w:val="lowerRoman"/>
      <w:lvlText w:val="%6."/>
      <w:lvlJc w:val="right"/>
      <w:pPr>
        <w:ind w:left="4320" w:hanging="180"/>
      </w:pPr>
    </w:lvl>
    <w:lvl w:ilvl="6" w:tplc="370EA73A" w:tentative="1">
      <w:start w:val="1"/>
      <w:numFmt w:val="decimal"/>
      <w:lvlText w:val="%7."/>
      <w:lvlJc w:val="left"/>
      <w:pPr>
        <w:ind w:left="5040" w:hanging="360"/>
      </w:pPr>
    </w:lvl>
    <w:lvl w:ilvl="7" w:tplc="CACEB70A" w:tentative="1">
      <w:start w:val="1"/>
      <w:numFmt w:val="lowerLetter"/>
      <w:lvlText w:val="%8."/>
      <w:lvlJc w:val="left"/>
      <w:pPr>
        <w:ind w:left="5760" w:hanging="360"/>
      </w:pPr>
    </w:lvl>
    <w:lvl w:ilvl="8" w:tplc="78224D42" w:tentative="1">
      <w:start w:val="1"/>
      <w:numFmt w:val="lowerRoman"/>
      <w:lvlText w:val="%9."/>
      <w:lvlJc w:val="right"/>
      <w:pPr>
        <w:ind w:left="6480" w:hanging="180"/>
      </w:pPr>
    </w:lvl>
  </w:abstractNum>
  <w:abstractNum w:abstractNumId="9" w15:restartNumberingAfterBreak="0">
    <w:nsid w:val="302F3630"/>
    <w:multiLevelType w:val="multilevel"/>
    <w:tmpl w:val="66A07286"/>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rFonts w:ascii="Arial" w:eastAsiaTheme="minorEastAsia" w:hAnsi="Arial" w:cs="Arial"/>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0D87147"/>
    <w:multiLevelType w:val="hybridMultilevel"/>
    <w:tmpl w:val="38E63838"/>
    <w:lvl w:ilvl="0" w:tplc="D54C61A4">
      <w:start w:val="1"/>
      <w:numFmt w:val="decimal"/>
      <w:lvlText w:val="%1."/>
      <w:lvlJc w:val="left"/>
      <w:pPr>
        <w:ind w:left="720" w:hanging="360"/>
      </w:pPr>
    </w:lvl>
    <w:lvl w:ilvl="1" w:tplc="3170E1DA">
      <w:start w:val="1"/>
      <w:numFmt w:val="lowerLetter"/>
      <w:lvlText w:val="%2."/>
      <w:lvlJc w:val="left"/>
      <w:pPr>
        <w:ind w:left="1440" w:hanging="360"/>
      </w:pPr>
    </w:lvl>
    <w:lvl w:ilvl="2" w:tplc="10EC7310">
      <w:start w:val="1"/>
      <w:numFmt w:val="lowerRoman"/>
      <w:lvlText w:val="%3."/>
      <w:lvlJc w:val="right"/>
      <w:pPr>
        <w:ind w:left="2160" w:hanging="180"/>
      </w:pPr>
    </w:lvl>
    <w:lvl w:ilvl="3" w:tplc="AD1ED914">
      <w:start w:val="1"/>
      <w:numFmt w:val="decimal"/>
      <w:lvlText w:val="%4."/>
      <w:lvlJc w:val="left"/>
      <w:pPr>
        <w:ind w:left="2880" w:hanging="360"/>
      </w:pPr>
    </w:lvl>
    <w:lvl w:ilvl="4" w:tplc="5A90B578">
      <w:start w:val="1"/>
      <w:numFmt w:val="lowerLetter"/>
      <w:lvlText w:val="%5."/>
      <w:lvlJc w:val="left"/>
      <w:pPr>
        <w:ind w:left="3600" w:hanging="360"/>
      </w:pPr>
    </w:lvl>
    <w:lvl w:ilvl="5" w:tplc="5B369B76">
      <w:start w:val="1"/>
      <w:numFmt w:val="lowerRoman"/>
      <w:lvlText w:val="%6."/>
      <w:lvlJc w:val="right"/>
      <w:pPr>
        <w:ind w:left="4320" w:hanging="180"/>
      </w:pPr>
    </w:lvl>
    <w:lvl w:ilvl="6" w:tplc="7DB28438">
      <w:start w:val="1"/>
      <w:numFmt w:val="decimal"/>
      <w:lvlText w:val="%7."/>
      <w:lvlJc w:val="left"/>
      <w:pPr>
        <w:ind w:left="5040" w:hanging="360"/>
      </w:pPr>
    </w:lvl>
    <w:lvl w:ilvl="7" w:tplc="DB28512C">
      <w:start w:val="1"/>
      <w:numFmt w:val="lowerLetter"/>
      <w:lvlText w:val="%8."/>
      <w:lvlJc w:val="left"/>
      <w:pPr>
        <w:ind w:left="5760" w:hanging="360"/>
      </w:pPr>
    </w:lvl>
    <w:lvl w:ilvl="8" w:tplc="61E4CE7C">
      <w:start w:val="1"/>
      <w:numFmt w:val="lowerRoman"/>
      <w:lvlText w:val="%9."/>
      <w:lvlJc w:val="right"/>
      <w:pPr>
        <w:ind w:left="6480" w:hanging="180"/>
      </w:pPr>
    </w:lvl>
  </w:abstractNum>
  <w:abstractNum w:abstractNumId="11" w15:restartNumberingAfterBreak="0">
    <w:nsid w:val="444F59A1"/>
    <w:multiLevelType w:val="hybridMultilevel"/>
    <w:tmpl w:val="6C00C380"/>
    <w:lvl w:ilvl="0" w:tplc="1296404C">
      <w:start w:val="1"/>
      <w:numFmt w:val="decimal"/>
      <w:lvlText w:val="%1."/>
      <w:lvlJc w:val="left"/>
      <w:pPr>
        <w:ind w:left="630" w:hanging="360"/>
      </w:pPr>
      <w:rPr>
        <w:rFonts w:hint="default"/>
        <w:b/>
      </w:rPr>
    </w:lvl>
    <w:lvl w:ilvl="1" w:tplc="ED5C7DBA" w:tentative="1">
      <w:start w:val="1"/>
      <w:numFmt w:val="lowerLetter"/>
      <w:lvlText w:val="%2."/>
      <w:lvlJc w:val="left"/>
      <w:pPr>
        <w:ind w:left="1350" w:hanging="360"/>
      </w:pPr>
    </w:lvl>
    <w:lvl w:ilvl="2" w:tplc="B4FC9516" w:tentative="1">
      <w:start w:val="1"/>
      <w:numFmt w:val="lowerRoman"/>
      <w:lvlText w:val="%3."/>
      <w:lvlJc w:val="right"/>
      <w:pPr>
        <w:ind w:left="2070" w:hanging="180"/>
      </w:pPr>
    </w:lvl>
    <w:lvl w:ilvl="3" w:tplc="02B40A0A" w:tentative="1">
      <w:start w:val="1"/>
      <w:numFmt w:val="decimal"/>
      <w:lvlText w:val="%4."/>
      <w:lvlJc w:val="left"/>
      <w:pPr>
        <w:ind w:left="2790" w:hanging="360"/>
      </w:pPr>
    </w:lvl>
    <w:lvl w:ilvl="4" w:tplc="9CC6D602" w:tentative="1">
      <w:start w:val="1"/>
      <w:numFmt w:val="lowerLetter"/>
      <w:lvlText w:val="%5."/>
      <w:lvlJc w:val="left"/>
      <w:pPr>
        <w:ind w:left="3510" w:hanging="360"/>
      </w:pPr>
    </w:lvl>
    <w:lvl w:ilvl="5" w:tplc="87400D6A" w:tentative="1">
      <w:start w:val="1"/>
      <w:numFmt w:val="lowerRoman"/>
      <w:lvlText w:val="%6."/>
      <w:lvlJc w:val="right"/>
      <w:pPr>
        <w:ind w:left="4230" w:hanging="180"/>
      </w:pPr>
    </w:lvl>
    <w:lvl w:ilvl="6" w:tplc="0ECE401C" w:tentative="1">
      <w:start w:val="1"/>
      <w:numFmt w:val="decimal"/>
      <w:lvlText w:val="%7."/>
      <w:lvlJc w:val="left"/>
      <w:pPr>
        <w:ind w:left="4950" w:hanging="360"/>
      </w:pPr>
    </w:lvl>
    <w:lvl w:ilvl="7" w:tplc="F8125698" w:tentative="1">
      <w:start w:val="1"/>
      <w:numFmt w:val="lowerLetter"/>
      <w:lvlText w:val="%8."/>
      <w:lvlJc w:val="left"/>
      <w:pPr>
        <w:ind w:left="5670" w:hanging="360"/>
      </w:pPr>
    </w:lvl>
    <w:lvl w:ilvl="8" w:tplc="73F062AE" w:tentative="1">
      <w:start w:val="1"/>
      <w:numFmt w:val="lowerRoman"/>
      <w:lvlText w:val="%9."/>
      <w:lvlJc w:val="right"/>
      <w:pPr>
        <w:ind w:left="6390" w:hanging="180"/>
      </w:pPr>
    </w:lvl>
  </w:abstractNum>
  <w:abstractNum w:abstractNumId="12" w15:restartNumberingAfterBreak="0">
    <w:nsid w:val="66DB34C4"/>
    <w:multiLevelType w:val="multilevel"/>
    <w:tmpl w:val="9C82B0AC"/>
    <w:lvl w:ilvl="0">
      <w:start w:val="1"/>
      <w:numFmt w:val="decimal"/>
      <w:lvlText w:val="%1"/>
      <w:lvlJc w:val="left"/>
      <w:pPr>
        <w:ind w:left="360" w:hanging="360"/>
      </w:pPr>
      <w:rPr>
        <w:rFonts w:hint="default"/>
        <w:b/>
        <w:u w:val="single"/>
      </w:rPr>
    </w:lvl>
    <w:lvl w:ilvl="1">
      <w:start w:val="4"/>
      <w:numFmt w:val="decimal"/>
      <w:lvlText w:val="%1.%2"/>
      <w:lvlJc w:val="left"/>
      <w:pPr>
        <w:ind w:left="360" w:hanging="360"/>
      </w:pPr>
      <w:rPr>
        <w:rFonts w:hint="default"/>
        <w:b/>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13" w15:restartNumberingAfterBreak="0">
    <w:nsid w:val="67EB5CBD"/>
    <w:multiLevelType w:val="multilevel"/>
    <w:tmpl w:val="509E1636"/>
    <w:lvl w:ilvl="0">
      <w:start w:val="1"/>
      <w:numFmt w:val="lowerLetter"/>
      <w:lvlText w:val="%1)"/>
      <w:lvlJc w:val="left"/>
      <w:pPr>
        <w:ind w:left="720" w:hanging="360"/>
      </w:pPr>
      <w:rPr>
        <w:rFonts w:ascii="Calibri" w:hAnsi="Calibri" w:cs="Calibri" w:hint="default"/>
        <w:b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14" w15:restartNumberingAfterBreak="0">
    <w:nsid w:val="7C8552AB"/>
    <w:multiLevelType w:val="multilevel"/>
    <w:tmpl w:val="D4402FF2"/>
    <w:lvl w:ilvl="0">
      <w:start w:val="1"/>
      <w:numFmt w:val="bullet"/>
      <w:lvlText w:val=""/>
      <w:lvlJc w:val="left"/>
      <w:pPr>
        <w:tabs>
          <w:tab w:val="num" w:pos="720"/>
        </w:tabs>
        <w:ind w:left="720" w:hanging="720"/>
      </w:pPr>
      <w:rPr>
        <w:rFonts w:ascii="Symbol" w:hAnsi="Symbol" w:hint="default"/>
      </w:rPr>
    </w:lvl>
    <w:lvl w:ilvl="1">
      <w:start w:val="1"/>
      <w:numFmt w:val="lowerLetter"/>
      <w:lvlText w:val="%2."/>
      <w:lvlJc w:val="left"/>
      <w:pPr>
        <w:tabs>
          <w:tab w:val="num" w:pos="1440"/>
        </w:tabs>
        <w:ind w:left="1440" w:hanging="720"/>
      </w:pPr>
      <w:rPr>
        <w:rFonts w:ascii="Arial" w:eastAsiaTheme="minorEastAsia" w:hAnsi="Arial" w:cs="Arial"/>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86470414">
    <w:abstractNumId w:val="12"/>
  </w:num>
  <w:num w:numId="2" w16cid:durableId="710962666">
    <w:abstractNumId w:val="14"/>
  </w:num>
  <w:num w:numId="3" w16cid:durableId="1178352547">
    <w:abstractNumId w:val="5"/>
  </w:num>
  <w:num w:numId="4" w16cid:durableId="1126586663">
    <w:abstractNumId w:val="3"/>
  </w:num>
  <w:num w:numId="5" w16cid:durableId="674309277">
    <w:abstractNumId w:val="2"/>
  </w:num>
  <w:num w:numId="6" w16cid:durableId="1371224380">
    <w:abstractNumId w:val="1"/>
  </w:num>
  <w:num w:numId="7" w16cid:durableId="367141302">
    <w:abstractNumId w:val="0"/>
  </w:num>
  <w:num w:numId="8" w16cid:durableId="496002486">
    <w:abstractNumId w:val="11"/>
  </w:num>
  <w:num w:numId="9" w16cid:durableId="1395394384">
    <w:abstractNumId w:val="6"/>
  </w:num>
  <w:num w:numId="10" w16cid:durableId="861747531">
    <w:abstractNumId w:val="13"/>
  </w:num>
  <w:num w:numId="11" w16cid:durableId="809593585">
    <w:abstractNumId w:val="7"/>
  </w:num>
  <w:num w:numId="12" w16cid:durableId="365836887">
    <w:abstractNumId w:val="4"/>
  </w:num>
  <w:num w:numId="13" w16cid:durableId="339084428">
    <w:abstractNumId w:val="8"/>
  </w:num>
  <w:num w:numId="14" w16cid:durableId="9894803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18553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3AAA"/>
    <w:rsid w:val="00214629"/>
    <w:rsid w:val="006E3AAA"/>
    <w:rsid w:val="009A6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72"/>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 id="V:Rule140" type="connector" idref="#AutoShape 140"/>
        <o:r id="V:Rule141" type="connector" idref="#AutoShape 139"/>
        <o:r id="V:Rule142" type="connector" idref="#AutoShape 138"/>
        <o:r id="V:Rule143" type="connector" idref="#AutoShape 137"/>
        <o:r id="V:Rule144" type="connector" idref="#AutoShape 136"/>
        <o:r id="V:Rule145" type="connector" idref="#AutoShape 135"/>
        <o:r id="V:Rule146" type="connector" idref="#AutoShape 134"/>
        <o:r id="V:Rule147" type="connector" idref="#AutoShape 133"/>
        <o:r id="V:Rule148" type="connector" idref="#AutoShape 132"/>
        <o:r id="V:Rule149" type="connector" idref="#AutoShape 131"/>
        <o:r id="V:Rule150" type="connector" idref="#AutoShape 130"/>
        <o:r id="V:Rule151" type="connector" idref="#AutoShape 129"/>
        <o:r id="V:Rule152" type="connector" idref="#AutoShape 128"/>
        <o:r id="V:Rule153" type="connector" idref="#AutoShape 127"/>
        <o:r id="V:Rule154" type="connector" idref="#AutoShape 126"/>
        <o:r id="V:Rule155" type="connector" idref="#AutoShape 125"/>
        <o:r id="V:Rule156" type="connector" idref="#AutoShape 124"/>
        <o:r id="V:Rule157" type="connector" idref="#AutoShape 123"/>
        <o:r id="V:Rule158" type="connector" idref="#AutoShape 122"/>
        <o:r id="V:Rule159" type="connector" idref="#AutoShape 121"/>
        <o:r id="V:Rule160" type="connector" idref="#AutoShape 120"/>
        <o:r id="V:Rule161" type="connector" idref="#AutoShape 119"/>
        <o:r id="V:Rule162" type="connector" idref="#AutoShape 118"/>
        <o:r id="V:Rule163" type="connector" idref="#AutoShape 117"/>
        <o:r id="V:Rule164" type="connector" idref="#AutoShape 116"/>
        <o:r id="V:Rule165" type="connector" idref="#AutoShape 115"/>
        <o:r id="V:Rule166" type="connector" idref="#AutoShape 114"/>
        <o:r id="V:Rule167" type="connector" idref="#AutoShape 113"/>
        <o:r id="V:Rule168" type="connector" idref="#AutoShape 112"/>
        <o:r id="V:Rule169" type="connector" idref="#AutoShape 111"/>
        <o:r id="V:Rule170" type="connector" idref="#AutoShape 110"/>
        <o:r id="V:Rule171" type="connector" idref="#AutoShape 109"/>
        <o:r id="V:Rule172" type="connector" idref="#AutoShape 108"/>
        <o:r id="V:Rule173" type="connector" idref="#AutoShape 107"/>
        <o:r id="V:Rule174" type="connector" idref="#AutoShape 106"/>
        <o:r id="V:Rule175" type="connector" idref="#AutoShape 105"/>
        <o:r id="V:Rule176" type="connector" idref="#AutoShape 104"/>
        <o:r id="V:Rule177" type="connector" idref="#AutoShape 103"/>
        <o:r id="V:Rule178" type="connector" idref="#AutoShape 102"/>
        <o:r id="V:Rule179" type="connector" idref="#AutoShape 101"/>
        <o:r id="V:Rule180" type="connector" idref="#AutoShape 100"/>
        <o:r id="V:Rule181" type="connector" idref="#AutoShape 99"/>
        <o:r id="V:Rule182" type="connector" idref="#AutoShape 98"/>
        <o:r id="V:Rule183" type="connector" idref="#AutoShape 97"/>
        <o:r id="V:Rule184" type="connector" idref="#AutoShape 96"/>
        <o:r id="V:Rule185" type="connector" idref="#AutoShape 95"/>
        <o:r id="V:Rule186" type="connector" idref="#AutoShape 94"/>
        <o:r id="V:Rule187" type="connector" idref="#AutoShape 93"/>
        <o:r id="V:Rule188" type="connector" idref="#AutoShape 92"/>
        <o:r id="V:Rule189" type="connector" idref="#AutoShape 91"/>
        <o:r id="V:Rule190" type="connector" idref="#AutoShape 90"/>
        <o:r id="V:Rule191" type="connector" idref="#AutoShape 89"/>
        <o:r id="V:Rule192" type="connector" idref="#AutoShape 88"/>
        <o:r id="V:Rule193" type="connector" idref="#AutoShape 87"/>
        <o:r id="V:Rule194" type="connector" idref="#AutoShape 86"/>
        <o:r id="V:Rule195" type="connector" idref="#AutoShape 85"/>
        <o:r id="V:Rule196" type="connector" idref="#AutoShape 84"/>
        <o:r id="V:Rule197" type="connector" idref="#AutoShape 83"/>
        <o:r id="V:Rule198" type="connector" idref="#AutoShape 82"/>
        <o:r id="V:Rule199" type="connector" idref="#AutoShape 81"/>
        <o:r id="V:Rule200" type="connector" idref="#AutoShape 80"/>
        <o:r id="V:Rule201" type="connector" idref="#AutoShape 79"/>
        <o:r id="V:Rule202" type="connector" idref="#AutoShape 78"/>
        <o:r id="V:Rule203" type="connector" idref="#AutoShape 77"/>
        <o:r id="V:Rule204" type="connector" idref="#AutoShape 76"/>
        <o:r id="V:Rule205" type="connector" idref="#AutoShape 75"/>
        <o:r id="V:Rule206" type="connector" idref="#AutoShape 74"/>
        <o:r id="V:Rule207" type="connector" idref="#AutoShape 73"/>
        <o:r id="V:Rule208" type="connector" idref="#AutoShape 72"/>
        <o:r id="V:Rule209" type="connector" idref="#AutoShape 71"/>
        <o:r id="V:Rule210" type="connector" idref="#AutoShape 70"/>
        <o:r id="V:Rule211" type="connector" idref="#AutoShape 69"/>
        <o:r id="V:Rule212" type="connector" idref="#AutoShape 68"/>
        <o:r id="V:Rule213" type="connector" idref="#AutoShape 67"/>
        <o:r id="V:Rule214" type="connector" idref="#AutoShape 66"/>
        <o:r id="V:Rule215" type="connector" idref="#AutoShape 65"/>
        <o:r id="V:Rule216" type="connector" idref="#AutoShape 64"/>
        <o:r id="V:Rule217" type="connector" idref="#AutoShape 63"/>
        <o:r id="V:Rule218" type="connector" idref="#AutoShape 62"/>
        <o:r id="V:Rule219" type="connector" idref="#AutoShape 61"/>
        <o:r id="V:Rule220" type="connector" idref="#AutoShape 60"/>
        <o:r id="V:Rule221" type="connector" idref="#AutoShape 59"/>
        <o:r id="V:Rule222" type="connector" idref="#AutoShape 58"/>
        <o:r id="V:Rule223" type="connector" idref="#AutoShape 57"/>
        <o:r id="V:Rule224" type="connector" idref="#AutoShape 56"/>
        <o:r id="V:Rule225" type="connector" idref="#AutoShape 55"/>
        <o:r id="V:Rule226" type="connector" idref="#AutoShape 54"/>
        <o:r id="V:Rule227" type="connector" idref="#AutoShape 53"/>
        <o:r id="V:Rule228" type="connector" idref="#AutoShape 52"/>
        <o:r id="V:Rule229" type="connector" idref="#AutoShape 51"/>
        <o:r id="V:Rule230" type="connector" idref="#AutoShape 50"/>
        <o:r id="V:Rule231" type="connector" idref="#AutoShape 49"/>
        <o:r id="V:Rule232" type="connector" idref="#AutoShape 48"/>
        <o:r id="V:Rule233" type="connector" idref="#AutoShape 47"/>
        <o:r id="V:Rule234" type="connector" idref="#AutoShape 46"/>
        <o:r id="V:Rule235" type="connector" idref="#AutoShape 45"/>
        <o:r id="V:Rule236" type="connector" idref="#AutoShape 44"/>
        <o:r id="V:Rule237" type="connector" idref="#AutoShape 43"/>
        <o:r id="V:Rule238" type="connector" idref="#AutoShape 42"/>
        <o:r id="V:Rule239" type="connector" idref="#AutoShape 41"/>
        <o:r id="V:Rule240" type="connector" idref="#AutoShape 40"/>
        <o:r id="V:Rule241" type="connector" idref="#AutoShape 39"/>
        <o:r id="V:Rule242" type="connector" idref="#AutoShape 38"/>
        <o:r id="V:Rule243" type="connector" idref="#AutoShape 37"/>
        <o:r id="V:Rule244" type="connector" idref="#AutoShape 36"/>
        <o:r id="V:Rule245" type="connector" idref="#AutoShape 35"/>
        <o:r id="V:Rule246" type="connector" idref="#AutoShape 34"/>
        <o:r id="V:Rule247" type="connector" idref="#AutoShape 33"/>
        <o:r id="V:Rule248" type="connector" idref="#AutoShape 32"/>
        <o:r id="V:Rule249" type="connector" idref="#AutoShape 31"/>
        <o:r id="V:Rule250" type="connector" idref="#AutoShape 30"/>
        <o:r id="V:Rule251" type="connector" idref="#AutoShape 29"/>
        <o:r id="V:Rule252" type="connector" idref="#AutoShape 28"/>
        <o:r id="V:Rule253" type="connector" idref="#AutoShape 27"/>
        <o:r id="V:Rule254" type="connector" idref="#AutoShape 26"/>
        <o:r id="V:Rule255" type="connector" idref="#AutoShape 25"/>
        <o:r id="V:Rule256" type="connector" idref="#AutoShape 24"/>
        <o:r id="V:Rule257" type="connector" idref="#AutoShape 23"/>
        <o:r id="V:Rule258" type="connector" idref="#AutoShape 22"/>
        <o:r id="V:Rule259" type="connector" idref="#AutoShape 21"/>
        <o:r id="V:Rule260" type="connector" idref="#AutoShape 20"/>
        <o:r id="V:Rule261" type="connector" idref="#AutoShape 19"/>
        <o:r id="V:Rule262" type="connector" idref="#AutoShape 18"/>
        <o:r id="V:Rule263" type="connector" idref="#AutoShape 17"/>
        <o:r id="V:Rule264" type="connector" idref="#AutoShape 16"/>
        <o:r id="V:Rule265" type="connector" idref="#AutoShape 15"/>
        <o:r id="V:Rule266" type="connector" idref="#AutoShape 14"/>
        <o:r id="V:Rule267" type="connector" idref="#AutoShape 13"/>
        <o:r id="V:Rule268" type="connector" idref="#AutoShape 12"/>
        <o:r id="V:Rule269" type="connector" idref="#AutoShape 11"/>
        <o:r id="V:Rule270" type="connector" idref="#AutoShape 10"/>
        <o:r id="V:Rule271" type="connector" idref="#AutoShape 9"/>
        <o:r id="V:Rule272" type="connector" idref="#AutoShape 8"/>
        <o:r id="V:Rule273" type="connector" idref="#AutoShape 7"/>
        <o:r id="V:Rule274" type="connector" idref="#AutoShape 6"/>
        <o:r id="V:Rule275" type="connector" idref="#AutoShape 5"/>
        <o:r id="V:Rule276" type="connector" idref="#AutoShape 4"/>
        <o:r id="V:Rule277" type="connector" idref="#AutoShape 3"/>
        <o:r id="V:Rule278" type="connector" idref="#AutoShape 2"/>
      </o:rules>
    </o:shapelayout>
  </w:shapeDefaults>
  <w:decimalSymbol w:val="."/>
  <w:listSeparator w:val=","/>
  <w14:docId w14:val="57F6972F"/>
  <w15:docId w15:val="{9BB445C0-F4AE-434A-83EF-7F12AD81D3C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67796F"/>
    <w:pPr>
      <w:keepNext/>
      <w:jc w:val="center"/>
      <w:outlineLvl w:val="5"/>
    </w:pPr>
    <w:rPr>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rsid w:val="001D32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2017CD"/>
    <w:rPr>
      <w:sz w:val="16"/>
      <w:szCs w:val="16"/>
    </w:rPr>
  </w:style>
  <w:style w:type="character" w:styleId="Hyperlink">
    <w:name w:val="Hyperlink"/>
    <w:basedOn w:val="DefaultParagraphFont"/>
    <w:uiPriority w:val="99"/>
    <w:rsid w:val="00B7269A"/>
    <w:rPr>
      <w:rFonts w:cs="Times New Roman"/>
      <w:color w:val="0000FF"/>
      <w:u w:val="single"/>
    </w:rPr>
  </w:style>
  <w:style w:type="paragraph" w:styleId="BodyTextIndent">
    <w:name w:val="Body Text Indent"/>
    <w:basedOn w:val="Normal"/>
    <w:link w:val="BodyTextIndentChar"/>
    <w:rsid w:val="00B7269A"/>
    <w:pPr>
      <w:tabs>
        <w:tab w:val="left" w:pos="576"/>
        <w:tab w:val="left" w:pos="1296"/>
        <w:tab w:val="left" w:pos="2016"/>
        <w:tab w:val="left" w:pos="2736"/>
        <w:tab w:val="left" w:pos="3456"/>
      </w:tabs>
      <w:ind w:right="720"/>
    </w:pPr>
    <w:rPr>
      <w:rFonts w:eastAsia="Times New Roman"/>
      <w:sz w:val="20"/>
      <w:szCs w:val="20"/>
    </w:rPr>
  </w:style>
  <w:style w:type="character" w:customStyle="1" w:styleId="BodyTextIndentChar">
    <w:name w:val="Body Text Indent Char"/>
    <w:basedOn w:val="DefaultParagraphFont"/>
    <w:link w:val="BodyTextIndent"/>
    <w:rsid w:val="00B7269A"/>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C754E9"/>
    <w:rPr>
      <w:color w:val="800080" w:themeColor="followedHyperlink"/>
      <w:u w:val="single"/>
    </w:rPr>
  </w:style>
  <w:style w:type="character" w:customStyle="1" w:styleId="UnresolvedMention1">
    <w:name w:val="Unresolved Mention1"/>
    <w:basedOn w:val="DefaultParagraphFont"/>
    <w:uiPriority w:val="99"/>
    <w:semiHidden/>
    <w:unhideWhenUsed/>
    <w:rsid w:val="00C754E9"/>
    <w:rPr>
      <w:color w:val="808080"/>
      <w:shd w:val="clear" w:color="auto" w:fill="E6E6E6"/>
    </w:rPr>
  </w:style>
  <w:style w:type="character" w:styleId="Emphasis">
    <w:name w:val="Emphasis"/>
    <w:basedOn w:val="DefaultParagraphFont"/>
    <w:uiPriority w:val="20"/>
    <w:qFormat/>
    <w:rsid w:val="00474B41"/>
    <w:rPr>
      <w:rFonts w:cs="Times New Roman"/>
      <w:i/>
      <w:iCs/>
    </w:rPr>
  </w:style>
  <w:style w:type="character" w:customStyle="1" w:styleId="Heading2Char0">
    <w:name w:val="Heading2 Char"/>
    <w:basedOn w:val="DefaultParagraphFont"/>
    <w:link w:val="Heading20"/>
    <w:locked/>
    <w:rsid w:val="00135179"/>
    <w:rPr>
      <w:rFonts w:asciiTheme="majorHAnsi" w:eastAsiaTheme="majorEastAsia" w:hAnsiTheme="majorHAnsi" w:cstheme="majorBidi"/>
      <w:b/>
      <w:bCs/>
      <w:color w:val="4F81BD" w:themeColor="accent1"/>
      <w:sz w:val="26"/>
      <w:szCs w:val="26"/>
    </w:rPr>
  </w:style>
  <w:style w:type="paragraph" w:customStyle="1" w:styleId="Heading20">
    <w:name w:val="Heading2"/>
    <w:basedOn w:val="Heading2"/>
    <w:link w:val="Heading2Char0"/>
    <w:qFormat/>
    <w:rsid w:val="00135179"/>
    <w:pPr>
      <w:ind w:right="720"/>
    </w:pPr>
  </w:style>
  <w:style w:type="paragraph" w:customStyle="1" w:styleId="pbody">
    <w:name w:val="pbody"/>
    <w:basedOn w:val="Normal"/>
    <w:rsid w:val="00175129"/>
    <w:pPr>
      <w:spacing w:line="288" w:lineRule="auto"/>
      <w:ind w:firstLine="240"/>
    </w:pPr>
    <w:rPr>
      <w:rFonts w:ascii="Arial" w:eastAsia="Times New Roman" w:hAnsi="Arial" w:cs="Arial"/>
      <w:color w:val="000000"/>
      <w:sz w:val="20"/>
      <w:szCs w:val="20"/>
    </w:rPr>
  </w:style>
  <w:style w:type="character" w:customStyle="1" w:styleId="cwebjump">
    <w:name w:val="cwebjump"/>
    <w:basedOn w:val="DefaultParagraphFont"/>
    <w:rsid w:val="00175129"/>
  </w:style>
  <w:style w:type="paragraph" w:customStyle="1" w:styleId="pindented1">
    <w:name w:val="pindented1"/>
    <w:basedOn w:val="Normal"/>
    <w:link w:val="pindented1Char"/>
    <w:rsid w:val="00175129"/>
    <w:pPr>
      <w:spacing w:line="288" w:lineRule="auto"/>
      <w:ind w:firstLine="480"/>
    </w:pPr>
    <w:rPr>
      <w:rFonts w:ascii="Arial" w:hAnsi="Arial" w:cs="Arial"/>
      <w:color w:val="000000"/>
      <w:sz w:val="20"/>
      <w:szCs w:val="20"/>
    </w:rPr>
  </w:style>
  <w:style w:type="paragraph" w:customStyle="1" w:styleId="pindented2">
    <w:name w:val="pindented2"/>
    <w:basedOn w:val="Normal"/>
    <w:rsid w:val="00175129"/>
    <w:pPr>
      <w:spacing w:line="288" w:lineRule="auto"/>
      <w:ind w:firstLine="720"/>
    </w:pPr>
    <w:rPr>
      <w:rFonts w:ascii="Arial" w:hAnsi="Arial" w:cs="Arial"/>
      <w:color w:val="000000"/>
      <w:sz w:val="20"/>
      <w:szCs w:val="20"/>
    </w:rPr>
  </w:style>
  <w:style w:type="paragraph" w:customStyle="1" w:styleId="pindented3">
    <w:name w:val="pindented3"/>
    <w:basedOn w:val="Normal"/>
    <w:rsid w:val="00175129"/>
    <w:pPr>
      <w:spacing w:line="288" w:lineRule="auto"/>
      <w:ind w:firstLine="960"/>
    </w:pPr>
    <w:rPr>
      <w:rFonts w:ascii="Arial" w:hAnsi="Arial" w:cs="Arial"/>
      <w:color w:val="000000"/>
      <w:sz w:val="20"/>
      <w:szCs w:val="20"/>
    </w:rPr>
  </w:style>
  <w:style w:type="character" w:customStyle="1" w:styleId="trigger">
    <w:name w:val="trigger"/>
    <w:basedOn w:val="DefaultParagraphFont"/>
    <w:rsid w:val="00175129"/>
  </w:style>
  <w:style w:type="paragraph" w:customStyle="1" w:styleId="pcellheadingctr">
    <w:name w:val="pcellheadingctr"/>
    <w:basedOn w:val="Normal"/>
    <w:rsid w:val="00175129"/>
    <w:pPr>
      <w:spacing w:line="288" w:lineRule="auto"/>
      <w:jc w:val="center"/>
    </w:pPr>
    <w:rPr>
      <w:rFonts w:ascii="Arial" w:eastAsia="Times New Roman" w:hAnsi="Arial" w:cs="Arial"/>
      <w:b/>
      <w:bCs/>
      <w:color w:val="000000"/>
      <w:sz w:val="15"/>
      <w:szCs w:val="15"/>
    </w:rPr>
  </w:style>
  <w:style w:type="paragraph" w:customStyle="1" w:styleId="pbodyaltlist1">
    <w:name w:val="pbodyaltlist1"/>
    <w:basedOn w:val="Normal"/>
    <w:rsid w:val="00175129"/>
    <w:pPr>
      <w:spacing w:line="288" w:lineRule="auto"/>
      <w:ind w:left="240" w:right="240" w:firstLine="240"/>
    </w:pPr>
    <w:rPr>
      <w:rFonts w:ascii="Arial" w:eastAsia="Times New Roman" w:hAnsi="Arial" w:cs="Arial"/>
      <w:color w:val="000000"/>
      <w:sz w:val="15"/>
      <w:szCs w:val="15"/>
    </w:rPr>
  </w:style>
  <w:style w:type="paragraph" w:customStyle="1" w:styleId="pbodyctr">
    <w:name w:val="pbodyctr"/>
    <w:basedOn w:val="Normal"/>
    <w:rsid w:val="00175129"/>
    <w:pPr>
      <w:spacing w:before="240" w:after="240" w:line="288" w:lineRule="auto"/>
      <w:jc w:val="center"/>
    </w:pPr>
    <w:rPr>
      <w:rFonts w:ascii="Arial" w:eastAsia="Times New Roman" w:hAnsi="Arial" w:cs="Arial"/>
      <w:color w:val="000000"/>
      <w:szCs w:val="20"/>
    </w:rPr>
  </w:style>
  <w:style w:type="paragraph" w:customStyle="1" w:styleId="pcellbodyctr">
    <w:name w:val="pcellbodyctr"/>
    <w:basedOn w:val="Normal"/>
    <w:rsid w:val="00175129"/>
    <w:pPr>
      <w:spacing w:line="288" w:lineRule="auto"/>
      <w:jc w:val="center"/>
    </w:pPr>
    <w:rPr>
      <w:rFonts w:ascii="Arial" w:eastAsia="Times New Roman" w:hAnsi="Arial" w:cs="Arial"/>
      <w:color w:val="000000"/>
      <w:sz w:val="15"/>
      <w:szCs w:val="15"/>
    </w:rPr>
  </w:style>
  <w:style w:type="paragraph" w:customStyle="1" w:styleId="ph6bulleted">
    <w:name w:val="ph6bulleted"/>
    <w:basedOn w:val="Normal"/>
    <w:rsid w:val="00175129"/>
    <w:pPr>
      <w:spacing w:line="288" w:lineRule="auto"/>
      <w:ind w:firstLine="720"/>
    </w:pPr>
    <w:rPr>
      <w:rFonts w:ascii="Arial" w:eastAsia="Times New Roman" w:hAnsi="Arial" w:cs="Arial"/>
      <w:color w:val="000000"/>
      <w:szCs w:val="20"/>
    </w:rPr>
  </w:style>
  <w:style w:type="paragraph" w:styleId="FootnoteText">
    <w:name w:val="footnote text"/>
    <w:basedOn w:val="Normal"/>
    <w:link w:val="FootnoteTextChar"/>
    <w:semiHidden/>
    <w:rsid w:val="00175129"/>
    <w:rPr>
      <w:sz w:val="20"/>
      <w:szCs w:val="20"/>
    </w:rPr>
  </w:style>
  <w:style w:type="character" w:customStyle="1" w:styleId="FootnoteTextChar">
    <w:name w:val="Footnote Text Char"/>
    <w:basedOn w:val="DefaultParagraphFont"/>
    <w:link w:val="FootnoteText"/>
    <w:semiHidden/>
    <w:rsid w:val="00175129"/>
    <w:rPr>
      <w:rFonts w:eastAsiaTheme="minorEastAsia"/>
      <w:sz w:val="20"/>
      <w:szCs w:val="20"/>
    </w:rPr>
  </w:style>
  <w:style w:type="paragraph" w:styleId="Caption">
    <w:name w:val="caption"/>
    <w:basedOn w:val="Normal"/>
    <w:next w:val="Normal"/>
    <w:qFormat/>
    <w:rsid w:val="0094714F"/>
    <w:pPr>
      <w:ind w:right="-720"/>
      <w:jc w:val="center"/>
    </w:pPr>
    <w:rPr>
      <w:rFonts w:ascii="Arial" w:hAnsi="Arial"/>
      <w:b/>
      <w:sz w:val="32"/>
      <w:szCs w:val="20"/>
    </w:rPr>
  </w:style>
  <w:style w:type="character" w:styleId="PageNumber">
    <w:name w:val="page number"/>
    <w:basedOn w:val="DefaultParagraphFont"/>
    <w:rsid w:val="00175129"/>
  </w:style>
  <w:style w:type="paragraph" w:styleId="BodyText">
    <w:name w:val="Body Text"/>
    <w:basedOn w:val="Normal"/>
    <w:link w:val="BodyTextChar"/>
    <w:rsid w:val="00175129"/>
    <w:rPr>
      <w:sz w:val="20"/>
      <w:szCs w:val="20"/>
    </w:rPr>
  </w:style>
  <w:style w:type="character" w:customStyle="1" w:styleId="BodyTextChar">
    <w:name w:val="Body Text Char"/>
    <w:basedOn w:val="DefaultParagraphFont"/>
    <w:link w:val="BodyText"/>
    <w:rsid w:val="00175129"/>
    <w:rPr>
      <w:rFonts w:eastAsiaTheme="minorEastAsia"/>
      <w:sz w:val="20"/>
      <w:szCs w:val="20"/>
    </w:rPr>
  </w:style>
  <w:style w:type="paragraph" w:styleId="BodyText3">
    <w:name w:val="Body Text 3"/>
    <w:basedOn w:val="Normal"/>
    <w:link w:val="BodyText3Char"/>
    <w:rsid w:val="00175129"/>
    <w:rPr>
      <w:b/>
      <w:snapToGrid w:val="0"/>
      <w:sz w:val="20"/>
      <w:szCs w:val="20"/>
      <w:u w:val="single"/>
    </w:rPr>
  </w:style>
  <w:style w:type="character" w:customStyle="1" w:styleId="BodyText3Char">
    <w:name w:val="Body Text 3 Char"/>
    <w:basedOn w:val="DefaultParagraphFont"/>
    <w:link w:val="BodyText3"/>
    <w:rsid w:val="00175129"/>
    <w:rPr>
      <w:rFonts w:eastAsiaTheme="minorEastAsia"/>
      <w:b/>
      <w:snapToGrid w:val="0"/>
      <w:sz w:val="20"/>
      <w:szCs w:val="20"/>
      <w:u w:val="single"/>
    </w:rPr>
  </w:style>
  <w:style w:type="paragraph" w:styleId="BlockText">
    <w:name w:val="Block Text"/>
    <w:basedOn w:val="Normal"/>
    <w:rsid w:val="00175129"/>
    <w:pPr>
      <w:ind w:left="720" w:right="720"/>
    </w:pPr>
    <w:rPr>
      <w:sz w:val="20"/>
      <w:szCs w:val="24"/>
    </w:rPr>
  </w:style>
  <w:style w:type="paragraph" w:styleId="NormalWeb">
    <w:name w:val="Normal (Web)"/>
    <w:basedOn w:val="Normal"/>
    <w:rsid w:val="00175129"/>
    <w:pPr>
      <w:spacing w:before="100" w:beforeAutospacing="1" w:after="100" w:afterAutospacing="1"/>
    </w:pPr>
    <w:rPr>
      <w:rFonts w:ascii="Arial Unicode MS" w:eastAsia="Arial Unicode MS" w:hAnsi="Arial Unicode MS" w:cs="Arial Unicode MS"/>
      <w:sz w:val="24"/>
      <w:szCs w:val="24"/>
    </w:rPr>
  </w:style>
  <w:style w:type="paragraph" w:styleId="HTMLPreformatted">
    <w:name w:val="HTML Preformatted"/>
    <w:basedOn w:val="Normal"/>
    <w:link w:val="HTMLPreformattedChar"/>
    <w:uiPriority w:val="99"/>
    <w:semiHidden/>
    <w:unhideWhenUsed/>
    <w:rsid w:val="001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175129"/>
    <w:rPr>
      <w:rFonts w:ascii="Courier New" w:eastAsiaTheme="minorEastAsia" w:hAnsi="Courier New" w:cs="Courier New"/>
      <w:szCs w:val="20"/>
    </w:rPr>
  </w:style>
  <w:style w:type="paragraph" w:styleId="CommentSubject">
    <w:name w:val="annotation subject"/>
    <w:basedOn w:val="CommentText"/>
    <w:next w:val="CommentText"/>
    <w:link w:val="CommentSubjectChar"/>
    <w:uiPriority w:val="99"/>
    <w:semiHidden/>
    <w:unhideWhenUsed/>
    <w:rsid w:val="00175129"/>
    <w:rPr>
      <w:b/>
      <w:bCs/>
      <w:i w:val="0"/>
      <w:sz w:val="20"/>
    </w:rPr>
  </w:style>
  <w:style w:type="character" w:customStyle="1" w:styleId="CommentSubjectChar">
    <w:name w:val="Comment Subject Char"/>
    <w:basedOn w:val="CommentTextChar"/>
    <w:link w:val="CommentSubject"/>
    <w:uiPriority w:val="99"/>
    <w:semiHidden/>
    <w:rsid w:val="00175129"/>
    <w:rPr>
      <w:rFonts w:eastAsiaTheme="minorEastAsia"/>
      <w:b/>
      <w:bCs/>
      <w:i w:val="0"/>
      <w:color w:val="808080" w:themeColor="background1" w:themeShade="80"/>
      <w:sz w:val="20"/>
      <w:szCs w:val="20"/>
    </w:rPr>
  </w:style>
  <w:style w:type="paragraph" w:customStyle="1" w:styleId="Style1">
    <w:name w:val="Style1"/>
    <w:basedOn w:val="ListParagraph"/>
    <w:qFormat/>
    <w:rsid w:val="0094714F"/>
    <w:pPr>
      <w:numPr>
        <w:numId w:val="3"/>
      </w:numPr>
      <w:spacing w:after="0" w:line="240" w:lineRule="auto"/>
    </w:pPr>
    <w:rPr>
      <w:rFonts w:ascii="Arial" w:eastAsia="Times New Roman" w:hAnsi="Arial" w:cs="Arial"/>
      <w:bCs/>
      <w:color w:val="000000"/>
      <w:sz w:val="24"/>
      <w:szCs w:val="20"/>
    </w:rPr>
  </w:style>
  <w:style w:type="paragraph" w:customStyle="1" w:styleId="Default">
    <w:name w:val="Default"/>
    <w:rsid w:val="0019394A"/>
    <w:pPr>
      <w:autoSpaceDE w:val="0"/>
      <w:autoSpaceDN w:val="0"/>
      <w:adjustRightInd w:val="0"/>
      <w:spacing w:after="0" w:line="240" w:lineRule="auto"/>
    </w:pPr>
    <w:rPr>
      <w:rFonts w:ascii="Times New Roman" w:eastAsiaTheme="minorEastAsia" w:hAnsi="Times New Roman" w:cs="Times New Roman"/>
      <w:color w:val="000000"/>
    </w:rPr>
  </w:style>
  <w:style w:type="paragraph" w:customStyle="1" w:styleId="Style3">
    <w:name w:val="Style3"/>
    <w:basedOn w:val="Normal"/>
    <w:qFormat/>
    <w:rsid w:val="0094714F"/>
    <w:pPr>
      <w:spacing w:line="240" w:lineRule="auto"/>
    </w:pPr>
    <w:rPr>
      <w:i/>
      <w:szCs w:val="20"/>
    </w:rPr>
  </w:style>
  <w:style w:type="character" w:customStyle="1" w:styleId="section">
    <w:name w:val="section"/>
    <w:basedOn w:val="DefaultParagraphFont"/>
    <w:rsid w:val="00175129"/>
  </w:style>
  <w:style w:type="character" w:customStyle="1" w:styleId="Heading6Char">
    <w:name w:val="Heading 6 Char"/>
    <w:basedOn w:val="DefaultParagraphFont"/>
    <w:link w:val="Heading6"/>
    <w:rsid w:val="0067796F"/>
    <w:rPr>
      <w:rFonts w:eastAsiaTheme="minorEastAsia"/>
      <w:b/>
      <w:sz w:val="24"/>
      <w:szCs w:val="20"/>
    </w:rPr>
  </w:style>
  <w:style w:type="character" w:customStyle="1" w:styleId="UnresolvedMention10">
    <w:name w:val="Unresolved Mention1"/>
    <w:basedOn w:val="DefaultParagraphFont"/>
    <w:uiPriority w:val="99"/>
    <w:semiHidden/>
    <w:unhideWhenUsed/>
    <w:rsid w:val="0067796F"/>
    <w:rPr>
      <w:color w:val="808080"/>
      <w:shd w:val="clear" w:color="auto" w:fill="E6E6E6"/>
    </w:rPr>
  </w:style>
  <w:style w:type="paragraph" w:customStyle="1" w:styleId="TableParagraph">
    <w:name w:val="Table Paragraph"/>
    <w:basedOn w:val="Normal"/>
    <w:uiPriority w:val="1"/>
    <w:qFormat/>
    <w:rsid w:val="0067796F"/>
  </w:style>
  <w:style w:type="paragraph" w:customStyle="1" w:styleId="pindented4">
    <w:name w:val="pindented4"/>
    <w:basedOn w:val="Normal"/>
    <w:rsid w:val="0067796F"/>
    <w:pPr>
      <w:spacing w:line="288" w:lineRule="auto"/>
      <w:ind w:firstLine="1200"/>
    </w:pPr>
    <w:rPr>
      <w:rFonts w:ascii="Times New Roman" w:eastAsia="Times New Roman" w:hAnsi="Times New Roman" w:cs="Times New Roman"/>
      <w:color w:val="000000"/>
      <w:sz w:val="24"/>
      <w:szCs w:val="24"/>
    </w:rPr>
  </w:style>
  <w:style w:type="paragraph" w:customStyle="1" w:styleId="pbodyaltnoindent">
    <w:name w:val="pbodyaltnoindent"/>
    <w:basedOn w:val="Normal"/>
    <w:rsid w:val="0067796F"/>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indented5">
    <w:name w:val="pindented5"/>
    <w:basedOn w:val="Normal"/>
    <w:rsid w:val="0067796F"/>
    <w:pPr>
      <w:spacing w:line="288" w:lineRule="auto"/>
      <w:ind w:firstLine="1440"/>
    </w:pPr>
    <w:rPr>
      <w:rFonts w:ascii="Times New Roman" w:eastAsia="Times New Roman" w:hAnsi="Times New Roman" w:cs="Times New Roman"/>
      <w:color w:val="000000"/>
      <w:sz w:val="24"/>
      <w:szCs w:val="24"/>
    </w:rPr>
  </w:style>
  <w:style w:type="paragraph" w:customStyle="1" w:styleId="pbodyctrsmcaps">
    <w:name w:val="pbodyctrsmcaps"/>
    <w:basedOn w:val="Normal"/>
    <w:rsid w:val="0067796F"/>
    <w:pPr>
      <w:spacing w:before="240" w:after="240" w:line="288" w:lineRule="auto"/>
      <w:jc w:val="center"/>
    </w:pPr>
    <w:rPr>
      <w:rFonts w:ascii="Arial" w:eastAsia="Times New Roman" w:hAnsi="Arial" w:cs="Arial"/>
      <w:smallCaps/>
      <w:color w:val="000000"/>
      <w:sz w:val="24"/>
      <w:szCs w:val="24"/>
    </w:rPr>
  </w:style>
  <w:style w:type="table" w:customStyle="1" w:styleId="TableGrid1">
    <w:name w:val="Table Grid1"/>
    <w:basedOn w:val="TableNormal"/>
    <w:next w:val="TableGrid"/>
    <w:rsid w:val="0067796F"/>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67796F"/>
  </w:style>
  <w:style w:type="table" w:customStyle="1" w:styleId="TableGrid11">
    <w:name w:val="Table Grid11"/>
    <w:basedOn w:val="TableNormal"/>
    <w:next w:val="TableGrid"/>
    <w:rsid w:val="0067796F"/>
    <w:rPr>
      <w:rFonts w:eastAsiaTheme="minorEastAsi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nhideWhenUsed/>
    <w:rsid w:val="0067796F"/>
    <w:rPr>
      <w:rFonts w:ascii="Calibri" w:hAnsi="Calibri" w:cs="Consolas"/>
      <w:szCs w:val="21"/>
    </w:rPr>
  </w:style>
  <w:style w:type="character" w:customStyle="1" w:styleId="PlainTextChar">
    <w:name w:val="Plain Text Char"/>
    <w:basedOn w:val="DefaultParagraphFont"/>
    <w:link w:val="PlainText"/>
    <w:rsid w:val="0067796F"/>
    <w:rPr>
      <w:rFonts w:ascii="Calibri" w:eastAsiaTheme="minorEastAsia" w:hAnsi="Calibri" w:cs="Consolas"/>
      <w:szCs w:val="21"/>
    </w:rPr>
  </w:style>
  <w:style w:type="paragraph" w:customStyle="1" w:styleId="Heading11">
    <w:name w:val="Heading 11"/>
    <w:basedOn w:val="Normal"/>
    <w:next w:val="Normal"/>
    <w:uiPriority w:val="9"/>
    <w:qFormat/>
    <w:rsid w:val="0067796F"/>
    <w:pPr>
      <w:keepNext/>
      <w:spacing w:before="240" w:after="60"/>
      <w:outlineLvl w:val="0"/>
    </w:pPr>
    <w:rPr>
      <w:rFonts w:ascii="Cambria" w:hAnsi="Cambria"/>
      <w:b/>
      <w:bCs/>
      <w:kern w:val="32"/>
      <w:sz w:val="32"/>
      <w:szCs w:val="32"/>
    </w:rPr>
  </w:style>
  <w:style w:type="paragraph" w:customStyle="1" w:styleId="Heading21">
    <w:name w:val="Heading 21"/>
    <w:basedOn w:val="Normal"/>
    <w:next w:val="Normal"/>
    <w:uiPriority w:val="9"/>
    <w:semiHidden/>
    <w:unhideWhenUsed/>
    <w:qFormat/>
    <w:rsid w:val="0067796F"/>
    <w:pPr>
      <w:keepNext/>
      <w:spacing w:before="240" w:after="60"/>
      <w:outlineLvl w:val="1"/>
    </w:pPr>
    <w:rPr>
      <w:rFonts w:ascii="Cambria" w:hAnsi="Cambria"/>
      <w:b/>
      <w:bCs/>
      <w:i/>
      <w:iCs/>
      <w:sz w:val="28"/>
      <w:szCs w:val="28"/>
    </w:rPr>
  </w:style>
  <w:style w:type="paragraph" w:customStyle="1" w:styleId="Heading31">
    <w:name w:val="Heading 31"/>
    <w:basedOn w:val="Normal"/>
    <w:next w:val="Normal"/>
    <w:uiPriority w:val="9"/>
    <w:semiHidden/>
    <w:unhideWhenUsed/>
    <w:qFormat/>
    <w:rsid w:val="0067796F"/>
    <w:pPr>
      <w:keepNext/>
      <w:spacing w:before="240" w:after="60"/>
      <w:outlineLvl w:val="2"/>
    </w:pPr>
    <w:rPr>
      <w:rFonts w:ascii="Cambria" w:hAnsi="Cambria"/>
      <w:b/>
      <w:bCs/>
      <w:sz w:val="26"/>
      <w:szCs w:val="26"/>
    </w:rPr>
  </w:style>
  <w:style w:type="paragraph" w:customStyle="1" w:styleId="Heading51">
    <w:name w:val="Heading 51"/>
    <w:basedOn w:val="Normal"/>
    <w:next w:val="Normal"/>
    <w:uiPriority w:val="9"/>
    <w:semiHidden/>
    <w:unhideWhenUsed/>
    <w:qFormat/>
    <w:rsid w:val="0067796F"/>
    <w:pPr>
      <w:spacing w:before="240" w:after="60"/>
      <w:outlineLvl w:val="4"/>
    </w:pPr>
    <w:rPr>
      <w:b/>
      <w:bCs/>
      <w:i/>
      <w:iCs/>
      <w:sz w:val="26"/>
      <w:szCs w:val="26"/>
    </w:rPr>
  </w:style>
  <w:style w:type="character" w:customStyle="1" w:styleId="Hyperlink1">
    <w:name w:val="Hyperlink1"/>
    <w:basedOn w:val="DefaultParagraphFont"/>
    <w:uiPriority w:val="99"/>
    <w:unhideWhenUsed/>
    <w:rsid w:val="0067796F"/>
    <w:rPr>
      <w:color w:val="0000FF"/>
      <w:u w:val="single"/>
    </w:rPr>
  </w:style>
  <w:style w:type="character" w:customStyle="1" w:styleId="HTMLPreformattedChar1">
    <w:name w:val="HTML Preformatted Char1"/>
    <w:basedOn w:val="DefaultParagraphFont"/>
    <w:uiPriority w:val="99"/>
    <w:rsid w:val="0067796F"/>
    <w:rPr>
      <w:rFonts w:ascii="Consolas" w:hAnsi="Consolas" w:cs="Consolas"/>
    </w:rPr>
  </w:style>
  <w:style w:type="character" w:customStyle="1" w:styleId="HeaderChar1">
    <w:name w:val="Header Char1"/>
    <w:basedOn w:val="DefaultParagraphFont"/>
    <w:uiPriority w:val="99"/>
    <w:semiHidden/>
    <w:rsid w:val="0067796F"/>
  </w:style>
  <w:style w:type="character" w:customStyle="1" w:styleId="FooterChar1">
    <w:name w:val="Footer Char1"/>
    <w:basedOn w:val="DefaultParagraphFont"/>
    <w:uiPriority w:val="99"/>
    <w:semiHidden/>
    <w:rsid w:val="0067796F"/>
  </w:style>
  <w:style w:type="paragraph" w:customStyle="1" w:styleId="Title1">
    <w:name w:val="Title1"/>
    <w:basedOn w:val="Normal"/>
    <w:next w:val="Normal"/>
    <w:uiPriority w:val="10"/>
    <w:qFormat/>
    <w:rsid w:val="0067796F"/>
    <w:pPr>
      <w:spacing w:before="240" w:after="60"/>
      <w:jc w:val="center"/>
      <w:outlineLvl w:val="0"/>
    </w:pPr>
    <w:rPr>
      <w:rFonts w:ascii="Cambria" w:hAnsi="Cambria"/>
      <w:b/>
      <w:bCs/>
      <w:kern w:val="28"/>
      <w:sz w:val="32"/>
      <w:szCs w:val="32"/>
    </w:rPr>
  </w:style>
  <w:style w:type="character" w:customStyle="1" w:styleId="BodyTextIndentChar1">
    <w:name w:val="Body Text Indent Char1"/>
    <w:basedOn w:val="DefaultParagraphFont"/>
    <w:uiPriority w:val="99"/>
    <w:semiHidden/>
    <w:rsid w:val="0067796F"/>
  </w:style>
  <w:style w:type="character" w:customStyle="1" w:styleId="PlainTextChar1">
    <w:name w:val="Plain Text Char1"/>
    <w:basedOn w:val="DefaultParagraphFont"/>
    <w:uiPriority w:val="99"/>
    <w:semiHidden/>
    <w:rsid w:val="0067796F"/>
    <w:rPr>
      <w:rFonts w:ascii="Consolas" w:hAnsi="Consolas"/>
      <w:sz w:val="21"/>
      <w:szCs w:val="21"/>
    </w:rPr>
  </w:style>
  <w:style w:type="character" w:customStyle="1" w:styleId="BalloonTextChar1">
    <w:name w:val="Balloon Text Char1"/>
    <w:basedOn w:val="DefaultParagraphFont"/>
    <w:uiPriority w:val="99"/>
    <w:semiHidden/>
    <w:rsid w:val="0067796F"/>
    <w:rPr>
      <w:rFonts w:ascii="Tahoma" w:hAnsi="Tahoma" w:cs="Tahoma"/>
      <w:sz w:val="16"/>
      <w:szCs w:val="16"/>
    </w:rPr>
  </w:style>
  <w:style w:type="character" w:customStyle="1" w:styleId="FollowedHyperlink1">
    <w:name w:val="FollowedHyperlink1"/>
    <w:basedOn w:val="DefaultParagraphFont"/>
    <w:uiPriority w:val="99"/>
    <w:semiHidden/>
    <w:unhideWhenUsed/>
    <w:rsid w:val="0067796F"/>
    <w:rPr>
      <w:color w:val="800080"/>
      <w:u w:val="single"/>
    </w:rPr>
  </w:style>
  <w:style w:type="character" w:customStyle="1" w:styleId="CommentTextChar1">
    <w:name w:val="Comment Text Char1"/>
    <w:basedOn w:val="DefaultParagraphFont"/>
    <w:semiHidden/>
    <w:rsid w:val="0067796F"/>
  </w:style>
  <w:style w:type="character" w:customStyle="1" w:styleId="Heading1Char1">
    <w:name w:val="Heading 1 Char1"/>
    <w:basedOn w:val="DefaultParagraphFont"/>
    <w:uiPriority w:val="9"/>
    <w:rsid w:val="0067796F"/>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uiPriority w:val="9"/>
    <w:semiHidden/>
    <w:rsid w:val="0067796F"/>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67796F"/>
    <w:rPr>
      <w:rFonts w:asciiTheme="majorHAnsi" w:eastAsiaTheme="majorEastAsia" w:hAnsiTheme="majorHAnsi" w:cstheme="majorBidi"/>
      <w:b/>
      <w:bCs/>
      <w:color w:val="4F81BD" w:themeColor="accent1"/>
    </w:rPr>
  </w:style>
  <w:style w:type="character" w:customStyle="1" w:styleId="Heading5Char1">
    <w:name w:val="Heading 5 Char1"/>
    <w:basedOn w:val="DefaultParagraphFont"/>
    <w:uiPriority w:val="9"/>
    <w:semiHidden/>
    <w:rsid w:val="0067796F"/>
    <w:rPr>
      <w:rFonts w:asciiTheme="majorHAnsi" w:eastAsiaTheme="majorEastAsia" w:hAnsiTheme="majorHAnsi" w:cstheme="majorBidi"/>
      <w:color w:val="243F60" w:themeColor="accent1" w:themeShade="7F"/>
    </w:rPr>
  </w:style>
  <w:style w:type="character" w:customStyle="1" w:styleId="TitleChar1">
    <w:name w:val="Title Char1"/>
    <w:basedOn w:val="DefaultParagraphFont"/>
    <w:uiPriority w:val="10"/>
    <w:rsid w:val="0067796F"/>
    <w:rPr>
      <w:rFonts w:asciiTheme="majorHAnsi" w:eastAsiaTheme="majorEastAsia" w:hAnsiTheme="majorHAnsi" w:cstheme="majorBidi"/>
      <w:color w:val="17365D" w:themeColor="text2" w:themeShade="BF"/>
      <w:spacing w:val="5"/>
      <w:kern w:val="28"/>
      <w:sz w:val="52"/>
      <w:szCs w:val="52"/>
    </w:rPr>
  </w:style>
  <w:style w:type="numbering" w:customStyle="1" w:styleId="NoList2">
    <w:name w:val="No List2"/>
    <w:next w:val="NoList"/>
    <w:uiPriority w:val="99"/>
    <w:semiHidden/>
    <w:unhideWhenUsed/>
    <w:rsid w:val="0067796F"/>
  </w:style>
  <w:style w:type="numbering" w:customStyle="1" w:styleId="NoList11">
    <w:name w:val="No List11"/>
    <w:next w:val="NoList"/>
    <w:uiPriority w:val="99"/>
    <w:semiHidden/>
    <w:unhideWhenUsed/>
    <w:rsid w:val="0067796F"/>
  </w:style>
  <w:style w:type="paragraph" w:customStyle="1" w:styleId="IndentLevel2">
    <w:name w:val="Indent Level 2"/>
    <w:basedOn w:val="Normal"/>
    <w:link w:val="IndentLevel2Char"/>
    <w:uiPriority w:val="99"/>
    <w:rsid w:val="0067796F"/>
    <w:pPr>
      <w:tabs>
        <w:tab w:val="left" w:pos="432"/>
        <w:tab w:val="left" w:pos="864"/>
      </w:tabs>
      <w:spacing w:after="240" w:line="240" w:lineRule="atLeast"/>
      <w:ind w:left="864" w:hanging="864"/>
    </w:pPr>
    <w:rPr>
      <w:sz w:val="18"/>
      <w:szCs w:val="18"/>
    </w:rPr>
  </w:style>
  <w:style w:type="character" w:customStyle="1" w:styleId="IndentLevel2Char">
    <w:name w:val="Indent Level 2 Char"/>
    <w:link w:val="IndentLevel2"/>
    <w:uiPriority w:val="99"/>
    <w:rsid w:val="0067796F"/>
    <w:rPr>
      <w:rFonts w:eastAsiaTheme="minorEastAsia"/>
      <w:sz w:val="18"/>
      <w:szCs w:val="18"/>
    </w:rPr>
  </w:style>
  <w:style w:type="paragraph" w:customStyle="1" w:styleId="InsideAddress">
    <w:name w:val="Inside Address"/>
    <w:basedOn w:val="Normal"/>
    <w:rsid w:val="0067796F"/>
    <w:pPr>
      <w:widowControl w:val="0"/>
    </w:pPr>
    <w:rPr>
      <w:snapToGrid w:val="0"/>
      <w:szCs w:val="20"/>
    </w:rPr>
  </w:style>
  <w:style w:type="paragraph" w:customStyle="1" w:styleId="IndentLevel3">
    <w:name w:val="Indent Level 3"/>
    <w:basedOn w:val="Normal"/>
    <w:uiPriority w:val="99"/>
    <w:rsid w:val="0067796F"/>
    <w:pPr>
      <w:tabs>
        <w:tab w:val="left" w:pos="432"/>
        <w:tab w:val="right" w:pos="1296"/>
        <w:tab w:val="left" w:pos="1440"/>
      </w:tabs>
      <w:spacing w:after="240" w:line="240" w:lineRule="atLeast"/>
      <w:ind w:left="1440" w:hanging="1440"/>
    </w:pPr>
    <w:rPr>
      <w:rFonts w:ascii="Arial" w:eastAsia="Arial" w:hAnsi="Arial"/>
      <w:sz w:val="18"/>
      <w:szCs w:val="18"/>
    </w:rPr>
  </w:style>
  <w:style w:type="paragraph" w:styleId="BodyText2">
    <w:name w:val="Body Text 2"/>
    <w:basedOn w:val="Normal"/>
    <w:link w:val="BodyText2Char"/>
    <w:rsid w:val="0067796F"/>
    <w:pPr>
      <w:spacing w:after="120" w:line="480" w:lineRule="auto"/>
    </w:pPr>
  </w:style>
  <w:style w:type="character" w:customStyle="1" w:styleId="BodyText2Char">
    <w:name w:val="Body Text 2 Char"/>
    <w:basedOn w:val="DefaultParagraphFont"/>
    <w:link w:val="BodyText2"/>
    <w:rsid w:val="0067796F"/>
    <w:rPr>
      <w:rFonts w:eastAsiaTheme="minorEastAsia"/>
    </w:rPr>
  </w:style>
  <w:style w:type="paragraph" w:customStyle="1" w:styleId="xl24">
    <w:name w:val="xl24"/>
    <w:basedOn w:val="Normal"/>
    <w:rsid w:val="0067796F"/>
    <w:pPr>
      <w:spacing w:before="100" w:beforeAutospacing="1" w:after="100" w:afterAutospacing="1"/>
      <w:textAlignment w:val="top"/>
    </w:pPr>
    <w:rPr>
      <w:rFonts w:ascii="Tahoma" w:eastAsia="Arial Unicode MS" w:hAnsi="Tahoma" w:cs="Tahoma"/>
      <w:sz w:val="16"/>
      <w:szCs w:val="16"/>
    </w:rPr>
  </w:style>
  <w:style w:type="paragraph" w:customStyle="1" w:styleId="xl27">
    <w:name w:val="xl27"/>
    <w:basedOn w:val="Normal"/>
    <w:rsid w:val="0067796F"/>
    <w:pPr>
      <w:spacing w:before="100" w:beforeAutospacing="1" w:after="100" w:afterAutospacing="1"/>
      <w:jc w:val="right"/>
      <w:textAlignment w:val="top"/>
    </w:pPr>
    <w:rPr>
      <w:rFonts w:ascii="Tahoma" w:eastAsia="Arial Unicode MS" w:hAnsi="Tahoma" w:cs="Tahoma"/>
      <w:sz w:val="16"/>
      <w:szCs w:val="16"/>
    </w:rPr>
  </w:style>
  <w:style w:type="paragraph" w:customStyle="1" w:styleId="IndentLevel1">
    <w:name w:val="Indent Level 1"/>
    <w:basedOn w:val="Normal"/>
    <w:link w:val="IndentLevel1Char"/>
    <w:uiPriority w:val="99"/>
    <w:rsid w:val="0067796F"/>
    <w:pPr>
      <w:spacing w:after="240" w:line="240" w:lineRule="atLeast"/>
      <w:ind w:left="432" w:hanging="432"/>
    </w:pPr>
    <w:rPr>
      <w:sz w:val="18"/>
      <w:szCs w:val="18"/>
    </w:rPr>
  </w:style>
  <w:style w:type="paragraph" w:customStyle="1" w:styleId="LeftFlush">
    <w:name w:val="Left Flush"/>
    <w:basedOn w:val="Normal"/>
    <w:rsid w:val="0067796F"/>
    <w:pPr>
      <w:spacing w:after="240" w:line="240" w:lineRule="atLeast"/>
    </w:pPr>
    <w:rPr>
      <w:rFonts w:ascii="Arial" w:hAnsi="Arial" w:cs="Arial"/>
      <w:sz w:val="18"/>
      <w:szCs w:val="18"/>
    </w:rPr>
  </w:style>
  <w:style w:type="paragraph" w:customStyle="1" w:styleId="CenteredText">
    <w:name w:val="Centered Text"/>
    <w:basedOn w:val="LeftFlush"/>
    <w:rsid w:val="0067796F"/>
    <w:pPr>
      <w:keepNext/>
      <w:jc w:val="center"/>
    </w:pPr>
    <w:rPr>
      <w:rFonts w:cs="Times New Roman"/>
      <w:szCs w:val="20"/>
    </w:rPr>
  </w:style>
  <w:style w:type="paragraph" w:customStyle="1" w:styleId="item">
    <w:name w:val="item"/>
    <w:rsid w:val="0067796F"/>
    <w:pPr>
      <w:widowControl w:val="0"/>
      <w:spacing w:line="224" w:lineRule="exact"/>
    </w:pPr>
    <w:rPr>
      <w:rFonts w:ascii="Arial" w:eastAsiaTheme="minorEastAsia" w:hAnsi="Arial"/>
      <w:b/>
    </w:rPr>
  </w:style>
  <w:style w:type="paragraph" w:styleId="List2">
    <w:name w:val="List 2"/>
    <w:basedOn w:val="Normal"/>
    <w:rsid w:val="0067796F"/>
    <w:pPr>
      <w:ind w:left="720" w:hanging="360"/>
    </w:pPr>
    <w:rPr>
      <w:sz w:val="24"/>
      <w:szCs w:val="24"/>
    </w:rPr>
  </w:style>
  <w:style w:type="paragraph" w:styleId="List3">
    <w:name w:val="List 3"/>
    <w:basedOn w:val="Normal"/>
    <w:rsid w:val="0067796F"/>
    <w:pPr>
      <w:ind w:left="1080" w:hanging="360"/>
    </w:pPr>
    <w:rPr>
      <w:rFonts w:ascii="Arial" w:hAnsi="Arial"/>
      <w:sz w:val="24"/>
      <w:szCs w:val="24"/>
    </w:rPr>
  </w:style>
  <w:style w:type="paragraph" w:customStyle="1" w:styleId="ClauseList">
    <w:name w:val="Clause List"/>
    <w:basedOn w:val="LeftFlush"/>
    <w:rsid w:val="0067796F"/>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7796F"/>
    <w:pPr>
      <w:spacing w:after="240"/>
    </w:pPr>
  </w:style>
  <w:style w:type="paragraph" w:customStyle="1" w:styleId="leftflush0">
    <w:name w:val="leftflush"/>
    <w:basedOn w:val="Normal"/>
    <w:rsid w:val="0067796F"/>
    <w:pPr>
      <w:spacing w:before="100" w:beforeAutospacing="1" w:after="100" w:afterAutospacing="1"/>
    </w:pPr>
    <w:rPr>
      <w:sz w:val="18"/>
      <w:szCs w:val="18"/>
    </w:rPr>
  </w:style>
  <w:style w:type="paragraph" w:customStyle="1" w:styleId="indentlevel10">
    <w:name w:val="indentlevel1"/>
    <w:basedOn w:val="Normal"/>
    <w:rsid w:val="0067796F"/>
    <w:pPr>
      <w:spacing w:before="100" w:beforeAutospacing="1" w:after="100" w:afterAutospacing="1"/>
    </w:pPr>
    <w:rPr>
      <w:sz w:val="18"/>
      <w:szCs w:val="18"/>
    </w:rPr>
  </w:style>
  <w:style w:type="paragraph" w:styleId="List">
    <w:name w:val="List"/>
    <w:basedOn w:val="Normal"/>
    <w:rsid w:val="0067796F"/>
    <w:pPr>
      <w:ind w:left="360" w:hanging="360"/>
    </w:pPr>
    <w:rPr>
      <w:rFonts w:ascii="Arial" w:hAnsi="Arial"/>
      <w:sz w:val="24"/>
      <w:szCs w:val="24"/>
    </w:rPr>
  </w:style>
  <w:style w:type="paragraph" w:customStyle="1" w:styleId="pbodyalt">
    <w:name w:val="pbodyalt"/>
    <w:basedOn w:val="Normal"/>
    <w:rsid w:val="0067796F"/>
    <w:pPr>
      <w:spacing w:before="240" w:after="240" w:line="288" w:lineRule="auto"/>
      <w:ind w:left="240" w:right="240" w:firstLine="240"/>
    </w:pPr>
    <w:rPr>
      <w:rFonts w:ascii="Arial" w:hAnsi="Arial" w:cs="Arial"/>
      <w:color w:val="000000"/>
      <w:sz w:val="15"/>
      <w:szCs w:val="15"/>
    </w:rPr>
  </w:style>
  <w:style w:type="paragraph" w:customStyle="1" w:styleId="pcellbody">
    <w:name w:val="pcellbody"/>
    <w:basedOn w:val="Normal"/>
    <w:rsid w:val="0067796F"/>
    <w:pPr>
      <w:spacing w:line="288" w:lineRule="auto"/>
    </w:pPr>
    <w:rPr>
      <w:rFonts w:ascii="Arial" w:hAnsi="Arial" w:cs="Arial"/>
      <w:color w:val="000000"/>
      <w:sz w:val="15"/>
      <w:szCs w:val="15"/>
    </w:rPr>
  </w:style>
  <w:style w:type="paragraph" w:customStyle="1" w:styleId="2ColVndr">
    <w:name w:val="2 Col Vndr"/>
    <w:basedOn w:val="Normal"/>
    <w:rsid w:val="0067796F"/>
    <w:pPr>
      <w:tabs>
        <w:tab w:val="center" w:pos="2520"/>
        <w:tab w:val="center" w:pos="6480"/>
      </w:tabs>
      <w:spacing w:after="240" w:line="240" w:lineRule="atLeast"/>
    </w:pPr>
    <w:rPr>
      <w:sz w:val="18"/>
      <w:szCs w:val="20"/>
    </w:rPr>
  </w:style>
  <w:style w:type="paragraph" w:customStyle="1" w:styleId="IndentLevel4">
    <w:name w:val="Indent Level 4"/>
    <w:basedOn w:val="Normal"/>
    <w:rsid w:val="0067796F"/>
    <w:pPr>
      <w:tabs>
        <w:tab w:val="right" w:pos="1296"/>
        <w:tab w:val="left" w:pos="1440"/>
        <w:tab w:val="left" w:pos="2016"/>
      </w:tabs>
      <w:spacing w:after="240" w:line="240" w:lineRule="atLeast"/>
      <w:ind w:left="2016" w:hanging="2016"/>
    </w:pPr>
    <w:rPr>
      <w:sz w:val="18"/>
      <w:szCs w:val="20"/>
    </w:rPr>
  </w:style>
  <w:style w:type="paragraph" w:styleId="BodyTextIndent3">
    <w:name w:val="Body Text Indent 3"/>
    <w:basedOn w:val="Normal"/>
    <w:link w:val="BodyTextIndent3Char"/>
    <w:rsid w:val="0067796F"/>
    <w:pPr>
      <w:ind w:left="1440"/>
    </w:pPr>
    <w:rPr>
      <w:snapToGrid w:val="0"/>
      <w:sz w:val="24"/>
      <w:szCs w:val="20"/>
    </w:rPr>
  </w:style>
  <w:style w:type="character" w:customStyle="1" w:styleId="BodyTextIndent3Char">
    <w:name w:val="Body Text Indent 3 Char"/>
    <w:basedOn w:val="DefaultParagraphFont"/>
    <w:link w:val="BodyTextIndent3"/>
    <w:rsid w:val="0067796F"/>
    <w:rPr>
      <w:rFonts w:eastAsiaTheme="minorEastAsia"/>
      <w:snapToGrid w:val="0"/>
      <w:sz w:val="24"/>
      <w:szCs w:val="20"/>
    </w:rPr>
  </w:style>
  <w:style w:type="paragraph" w:customStyle="1" w:styleId="2ColGvt">
    <w:name w:val="2 Col Gvt"/>
    <w:basedOn w:val="Normal"/>
    <w:rsid w:val="0067796F"/>
    <w:pPr>
      <w:tabs>
        <w:tab w:val="left" w:pos="720"/>
        <w:tab w:val="left" w:pos="5040"/>
      </w:tabs>
      <w:spacing w:after="240" w:line="240" w:lineRule="atLeast"/>
    </w:pPr>
    <w:rPr>
      <w:b/>
      <w:sz w:val="18"/>
      <w:szCs w:val="20"/>
    </w:rPr>
  </w:style>
  <w:style w:type="paragraph" w:customStyle="1" w:styleId="leftflush00">
    <w:name w:val="leftflush0"/>
    <w:basedOn w:val="Normal"/>
    <w:rsid w:val="0067796F"/>
    <w:pPr>
      <w:spacing w:before="100" w:beforeAutospacing="1" w:after="100" w:afterAutospacing="1"/>
    </w:pPr>
    <w:rPr>
      <w:rFonts w:eastAsia="Arial Unicode MS"/>
      <w:sz w:val="18"/>
      <w:szCs w:val="18"/>
    </w:rPr>
  </w:style>
  <w:style w:type="paragraph" w:customStyle="1" w:styleId="indentlevel100">
    <w:name w:val="indentlevel10"/>
    <w:basedOn w:val="Normal"/>
    <w:rsid w:val="0067796F"/>
    <w:pPr>
      <w:spacing w:before="100" w:beforeAutospacing="1" w:after="100" w:afterAutospacing="1"/>
    </w:pPr>
    <w:rPr>
      <w:rFonts w:eastAsia="Arial Unicode MS"/>
      <w:sz w:val="18"/>
      <w:szCs w:val="18"/>
    </w:rPr>
  </w:style>
  <w:style w:type="paragraph" w:customStyle="1" w:styleId="indentlevel20">
    <w:name w:val="indentlevel2"/>
    <w:basedOn w:val="Normal"/>
    <w:rsid w:val="0067796F"/>
    <w:pPr>
      <w:spacing w:before="100" w:beforeAutospacing="1" w:after="100" w:afterAutospacing="1"/>
    </w:pPr>
    <w:rPr>
      <w:rFonts w:eastAsia="Arial Unicode MS"/>
      <w:sz w:val="18"/>
      <w:szCs w:val="18"/>
    </w:rPr>
  </w:style>
  <w:style w:type="character" w:styleId="Strong">
    <w:name w:val="Strong"/>
    <w:qFormat/>
    <w:rsid w:val="0067796F"/>
    <w:rPr>
      <w:b/>
      <w:bCs/>
    </w:rPr>
  </w:style>
  <w:style w:type="paragraph" w:customStyle="1" w:styleId="pbodyaltlist2">
    <w:name w:val="pbodyaltlist2"/>
    <w:basedOn w:val="Normal"/>
    <w:rsid w:val="0067796F"/>
    <w:pPr>
      <w:spacing w:line="288" w:lineRule="auto"/>
      <w:ind w:left="240" w:right="240" w:firstLine="480"/>
    </w:pPr>
    <w:rPr>
      <w:rFonts w:ascii="Arial" w:hAnsi="Arial" w:cs="Arial"/>
      <w:color w:val="000000"/>
      <w:sz w:val="15"/>
      <w:szCs w:val="15"/>
    </w:rPr>
  </w:style>
  <w:style w:type="character" w:customStyle="1" w:styleId="pindented1Char">
    <w:name w:val="pindented1 Char"/>
    <w:link w:val="pindented1"/>
    <w:rsid w:val="0067796F"/>
    <w:rPr>
      <w:rFonts w:ascii="Arial" w:eastAsia="Times New Roman" w:hAnsi="Arial" w:cs="Arial"/>
      <w:color w:val="000000"/>
      <w:szCs w:val="20"/>
    </w:rPr>
  </w:style>
  <w:style w:type="paragraph" w:customStyle="1" w:styleId="indentlevel200">
    <w:name w:val="indentlevel20"/>
    <w:basedOn w:val="Normal"/>
    <w:rsid w:val="0067796F"/>
    <w:pPr>
      <w:spacing w:before="100" w:beforeAutospacing="1" w:after="100" w:afterAutospacing="1"/>
    </w:pPr>
    <w:rPr>
      <w:sz w:val="18"/>
      <w:szCs w:val="18"/>
    </w:rPr>
  </w:style>
  <w:style w:type="paragraph" w:customStyle="1" w:styleId="indentlevel30">
    <w:name w:val="indentlevel30"/>
    <w:basedOn w:val="Normal"/>
    <w:rsid w:val="0067796F"/>
    <w:pPr>
      <w:spacing w:before="100" w:beforeAutospacing="1" w:after="100" w:afterAutospacing="1"/>
    </w:pPr>
    <w:rPr>
      <w:sz w:val="18"/>
      <w:szCs w:val="18"/>
    </w:rPr>
  </w:style>
  <w:style w:type="paragraph" w:customStyle="1" w:styleId="indentlevel40">
    <w:name w:val="indentlevel40"/>
    <w:basedOn w:val="Normal"/>
    <w:rsid w:val="0067796F"/>
    <w:pPr>
      <w:spacing w:before="100" w:beforeAutospacing="1" w:after="100" w:afterAutospacing="1"/>
    </w:pPr>
    <w:rPr>
      <w:sz w:val="18"/>
      <w:szCs w:val="18"/>
    </w:rPr>
  </w:style>
  <w:style w:type="paragraph" w:customStyle="1" w:styleId="indentlevel31">
    <w:name w:val="indentlevel3"/>
    <w:basedOn w:val="Normal"/>
    <w:rsid w:val="0067796F"/>
    <w:pPr>
      <w:spacing w:before="100" w:beforeAutospacing="1" w:after="100" w:afterAutospacing="1"/>
    </w:pPr>
    <w:rPr>
      <w:sz w:val="18"/>
      <w:szCs w:val="18"/>
    </w:rPr>
  </w:style>
  <w:style w:type="character" w:customStyle="1" w:styleId="spelle">
    <w:name w:val="spelle"/>
    <w:basedOn w:val="DefaultParagraphFont"/>
    <w:rsid w:val="0067796F"/>
  </w:style>
  <w:style w:type="character" w:customStyle="1" w:styleId="grame">
    <w:name w:val="grame"/>
    <w:basedOn w:val="DefaultParagraphFont"/>
    <w:rsid w:val="0067796F"/>
  </w:style>
  <w:style w:type="paragraph" w:customStyle="1" w:styleId="endofclause">
    <w:name w:val="endofclause"/>
    <w:basedOn w:val="Normal"/>
    <w:rsid w:val="0067796F"/>
    <w:pPr>
      <w:spacing w:before="100" w:beforeAutospacing="1" w:after="100" w:afterAutospacing="1"/>
    </w:pPr>
    <w:rPr>
      <w:sz w:val="18"/>
      <w:szCs w:val="18"/>
    </w:rPr>
  </w:style>
  <w:style w:type="paragraph" w:customStyle="1" w:styleId="pdefault">
    <w:name w:val="pdefault"/>
    <w:basedOn w:val="Normal"/>
    <w:rsid w:val="0067796F"/>
    <w:pPr>
      <w:spacing w:line="288" w:lineRule="auto"/>
      <w:ind w:firstLine="240"/>
    </w:pPr>
    <w:rPr>
      <w:rFonts w:ascii="Arial" w:hAnsi="Arial" w:cs="Arial"/>
      <w:color w:val="000000"/>
      <w:szCs w:val="20"/>
    </w:rPr>
  </w:style>
  <w:style w:type="paragraph" w:customStyle="1" w:styleId="2colvndrhdg">
    <w:name w:val="2colvndrhdg"/>
    <w:basedOn w:val="Normal"/>
    <w:rsid w:val="0067796F"/>
    <w:pPr>
      <w:spacing w:before="100" w:beforeAutospacing="1" w:after="100" w:afterAutospacing="1"/>
    </w:pPr>
    <w:rPr>
      <w:sz w:val="18"/>
      <w:szCs w:val="18"/>
    </w:rPr>
  </w:style>
  <w:style w:type="numbering" w:customStyle="1" w:styleId="NoList3">
    <w:name w:val="No List3"/>
    <w:next w:val="NoList"/>
    <w:uiPriority w:val="99"/>
    <w:semiHidden/>
    <w:unhideWhenUsed/>
    <w:rsid w:val="0067796F"/>
  </w:style>
  <w:style w:type="table" w:customStyle="1" w:styleId="TableGrid2">
    <w:name w:val="Table Grid2"/>
    <w:basedOn w:val="TableNormal"/>
    <w:next w:val="TableGrid"/>
    <w:rsid w:val="0067796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7796F"/>
  </w:style>
  <w:style w:type="character" w:customStyle="1" w:styleId="IndentLevel1Char">
    <w:name w:val="Indent Level 1 Char"/>
    <w:basedOn w:val="DefaultParagraphFont"/>
    <w:link w:val="IndentLevel1"/>
    <w:uiPriority w:val="99"/>
    <w:rsid w:val="0067796F"/>
    <w:rPr>
      <w:rFonts w:eastAsiaTheme="minorEastAsia"/>
      <w:sz w:val="18"/>
      <w:szCs w:val="18"/>
    </w:rPr>
  </w:style>
  <w:style w:type="numbering" w:customStyle="1" w:styleId="NoList4">
    <w:name w:val="No List4"/>
    <w:next w:val="NoList"/>
    <w:uiPriority w:val="99"/>
    <w:semiHidden/>
    <w:unhideWhenUsed/>
    <w:rsid w:val="0067796F"/>
  </w:style>
  <w:style w:type="character" w:styleId="HTMLCode">
    <w:name w:val="HTML Code"/>
    <w:basedOn w:val="DefaultParagraphFont"/>
    <w:uiPriority w:val="99"/>
    <w:semiHidden/>
    <w:unhideWhenUsed/>
    <w:rsid w:val="0067796F"/>
    <w:rPr>
      <w:rFonts w:ascii="Courier New" w:eastAsia="Times New Roman" w:hAnsi="Courier New" w:cs="Courier New"/>
      <w:sz w:val="20"/>
      <w:szCs w:val="20"/>
    </w:rPr>
  </w:style>
  <w:style w:type="paragraph" w:customStyle="1" w:styleId="msonormal0">
    <w:name w:val="msonormal"/>
    <w:basedOn w:val="Normal"/>
    <w:rsid w:val="006779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odyaltctr">
    <w:name w:val="pbodyaltctr"/>
    <w:basedOn w:val="Normal"/>
    <w:rsid w:val="0067796F"/>
    <w:pPr>
      <w:spacing w:before="240" w:after="240" w:line="288" w:lineRule="auto"/>
      <w:ind w:left="240" w:right="240"/>
      <w:jc w:val="center"/>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67796F"/>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67796F"/>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67796F"/>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67796F"/>
    <w:pPr>
      <w:spacing w:line="288" w:lineRule="auto"/>
      <w:ind w:left="480" w:right="240" w:hanging="240"/>
    </w:pPr>
    <w:rPr>
      <w:rFonts w:ascii="Times New Roman" w:eastAsia="Times New Roman" w:hAnsi="Times New Roman" w:cs="Times New Roman"/>
      <w:color w:val="000000"/>
      <w:sz w:val="24"/>
      <w:szCs w:val="24"/>
    </w:rPr>
  </w:style>
  <w:style w:type="paragraph" w:customStyle="1" w:styleId="pbodyaltlist3">
    <w:name w:val="pbodyaltlist3"/>
    <w:basedOn w:val="Normal"/>
    <w:rsid w:val="0067796F"/>
    <w:pPr>
      <w:spacing w:line="288" w:lineRule="auto"/>
      <w:ind w:left="240" w:right="240" w:firstLine="720"/>
    </w:pPr>
    <w:rPr>
      <w:rFonts w:ascii="Times New Roman" w:eastAsia="Times New Roman" w:hAnsi="Times New Roman" w:cs="Times New Roman"/>
      <w:color w:val="000000"/>
      <w:sz w:val="24"/>
      <w:szCs w:val="24"/>
    </w:rPr>
  </w:style>
  <w:style w:type="paragraph" w:customStyle="1" w:styleId="pbodyaltlist4">
    <w:name w:val="pbodyaltlist4"/>
    <w:basedOn w:val="Normal"/>
    <w:rsid w:val="0067796F"/>
    <w:pPr>
      <w:spacing w:line="288" w:lineRule="auto"/>
      <w:ind w:left="240" w:right="240" w:firstLine="960"/>
    </w:pPr>
    <w:rPr>
      <w:rFonts w:ascii="Times New Roman" w:eastAsia="Times New Roman" w:hAnsi="Times New Roman" w:cs="Times New Roman"/>
      <w:color w:val="000000"/>
      <w:sz w:val="24"/>
      <w:szCs w:val="24"/>
    </w:rPr>
  </w:style>
  <w:style w:type="paragraph" w:customStyle="1" w:styleId="pbodyaltright">
    <w:name w:val="pbodyaltright"/>
    <w:basedOn w:val="Normal"/>
    <w:rsid w:val="0067796F"/>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67796F"/>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67796F"/>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hanging1">
    <w:name w:val="pbodyhanging1"/>
    <w:basedOn w:val="Normal"/>
    <w:rsid w:val="0067796F"/>
    <w:pPr>
      <w:spacing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67796F"/>
    <w:pPr>
      <w:spacing w:line="288" w:lineRule="auto"/>
      <w:ind w:left="720" w:hanging="240"/>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67796F"/>
    <w:pPr>
      <w:spacing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67796F"/>
    <w:pPr>
      <w:spacing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67796F"/>
    <w:pPr>
      <w:spacing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67796F"/>
    <w:pPr>
      <w:spacing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67796F"/>
    <w:pPr>
      <w:spacing w:line="288" w:lineRule="auto"/>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67796F"/>
    <w:pPr>
      <w:spacing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67796F"/>
    <w:pPr>
      <w:spacing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67796F"/>
    <w:pPr>
      <w:spacing w:line="288" w:lineRule="auto"/>
      <w:ind w:firstLine="480"/>
    </w:pPr>
    <w:rPr>
      <w:rFonts w:ascii="Times New Roman" w:eastAsia="Times New Roman" w:hAnsi="Times New Roman" w:cs="Times New Roman"/>
      <w:color w:val="000000"/>
      <w:sz w:val="24"/>
      <w:szCs w:val="24"/>
    </w:rPr>
  </w:style>
  <w:style w:type="paragraph" w:customStyle="1" w:styleId="ptoc2">
    <w:name w:val="ptoc2"/>
    <w:basedOn w:val="Normal"/>
    <w:rsid w:val="0067796F"/>
    <w:pPr>
      <w:spacing w:before="6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67796F"/>
    <w:pPr>
      <w:spacing w:line="288" w:lineRule="auto"/>
      <w:ind w:left="720" w:hanging="240"/>
    </w:pPr>
    <w:rPr>
      <w:rFonts w:ascii="Times New Roman" w:eastAsia="Times New Roman" w:hAnsi="Times New Roman" w:cs="Times New Roman"/>
      <w:b/>
      <w:bCs/>
      <w:color w:val="000000"/>
      <w:sz w:val="24"/>
      <w:szCs w:val="24"/>
    </w:rPr>
  </w:style>
  <w:style w:type="paragraph" w:customStyle="1" w:styleId="ptoc4">
    <w:name w:val="ptoc4"/>
    <w:basedOn w:val="Normal"/>
    <w:rsid w:val="0067796F"/>
    <w:pPr>
      <w:spacing w:line="288" w:lineRule="auto"/>
      <w:ind w:left="960" w:hanging="240"/>
    </w:pPr>
    <w:rPr>
      <w:rFonts w:ascii="Times New Roman" w:eastAsia="Times New Roman" w:hAnsi="Times New Roman" w:cs="Times New Roman"/>
      <w:b/>
      <w:bCs/>
      <w:color w:val="000000"/>
      <w:sz w:val="24"/>
      <w:szCs w:val="24"/>
    </w:rPr>
  </w:style>
  <w:style w:type="paragraph" w:customStyle="1" w:styleId="ptoc5">
    <w:name w:val="ptoc5"/>
    <w:basedOn w:val="Normal"/>
    <w:rsid w:val="0067796F"/>
    <w:pPr>
      <w:spacing w:line="288" w:lineRule="auto"/>
      <w:ind w:left="120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67796F"/>
    <w:rPr>
      <w:sz w:val="24"/>
      <w:szCs w:val="24"/>
      <w:vertAlign w:val="superscript"/>
    </w:rPr>
  </w:style>
  <w:style w:type="paragraph" w:customStyle="1" w:styleId="p">
    <w:name w:val="p"/>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2047F1"/>
  </w:style>
  <w:style w:type="character" w:styleId="HTMLDefinition">
    <w:name w:val="HTML Definition"/>
    <w:basedOn w:val="DefaultParagraphFont"/>
    <w:uiPriority w:val="99"/>
    <w:semiHidden/>
    <w:unhideWhenUsed/>
    <w:rsid w:val="002047F1"/>
    <w:rPr>
      <w:i/>
      <w:iCs/>
    </w:rPr>
  </w:style>
  <w:style w:type="character" w:customStyle="1" w:styleId="ext">
    <w:name w:val="ext"/>
    <w:basedOn w:val="DefaultParagraphFont"/>
    <w:rsid w:val="002047F1"/>
  </w:style>
  <w:style w:type="paragraph" w:customStyle="1" w:styleId="runinrestart">
    <w:name w:val="runinrestart"/>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styleId="ListNumber">
    <w:name w:val="List Number"/>
    <w:basedOn w:val="Normal"/>
    <w:uiPriority w:val="99"/>
    <w:unhideWhenUsed/>
    <w:rsid w:val="002047F1"/>
    <w:pPr>
      <w:numPr>
        <w:numId w:val="4"/>
      </w:numPr>
      <w:contextualSpacing/>
    </w:pPr>
  </w:style>
  <w:style w:type="paragraph" w:styleId="ListNumber2">
    <w:name w:val="List Number 2"/>
    <w:basedOn w:val="Normal"/>
    <w:uiPriority w:val="99"/>
    <w:unhideWhenUsed/>
    <w:rsid w:val="002047F1"/>
    <w:pPr>
      <w:numPr>
        <w:numId w:val="5"/>
      </w:numPr>
      <w:contextualSpacing/>
    </w:pPr>
  </w:style>
  <w:style w:type="paragraph" w:styleId="ListNumber3">
    <w:name w:val="List Number 3"/>
    <w:basedOn w:val="Normal"/>
    <w:uiPriority w:val="99"/>
    <w:unhideWhenUsed/>
    <w:rsid w:val="002047F1"/>
    <w:pPr>
      <w:numPr>
        <w:numId w:val="6"/>
      </w:numPr>
      <w:contextualSpacing/>
    </w:pPr>
  </w:style>
  <w:style w:type="paragraph" w:styleId="ListNumber4">
    <w:name w:val="List Number 4"/>
    <w:basedOn w:val="Normal"/>
    <w:uiPriority w:val="99"/>
    <w:semiHidden/>
    <w:unhideWhenUsed/>
    <w:rsid w:val="002047F1"/>
    <w:pPr>
      <w:numPr>
        <w:numId w:val="7"/>
      </w:numPr>
      <w:contextualSpacing/>
    </w:pPr>
  </w:style>
  <w:style w:type="paragraph" w:customStyle="1" w:styleId="acenter">
    <w:name w:val="acenter"/>
    <w:basedOn w:val="Normal"/>
    <w:rsid w:val="002047F1"/>
    <w:pPr>
      <w:spacing w:after="0" w:line="360" w:lineRule="atLeast"/>
    </w:pPr>
    <w:rPr>
      <w:rFonts w:ascii="Arial" w:eastAsia="Times New Roman" w:hAnsi="Arial" w:cs="Arial"/>
      <w:color w:val="2E2E2E"/>
      <w:sz w:val="26"/>
      <w:szCs w:val="26"/>
    </w:rPr>
  </w:style>
  <w:style w:type="paragraph" w:customStyle="1" w:styleId="indenta">
    <w:name w:val="indenta"/>
    <w:basedOn w:val="Normal"/>
    <w:rsid w:val="002047F1"/>
    <w:pPr>
      <w:spacing w:after="0" w:line="360" w:lineRule="atLeast"/>
    </w:pPr>
    <w:rPr>
      <w:rFonts w:ascii="Arial" w:eastAsia="Times New Roman" w:hAnsi="Arial" w:cs="Arial"/>
      <w:color w:val="2E2E2E"/>
      <w:sz w:val="26"/>
      <w:szCs w:val="26"/>
    </w:rPr>
  </w:style>
  <w:style w:type="paragraph" w:customStyle="1" w:styleId="restart">
    <w:name w:val="restart"/>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rror">
    <w:name w:val="error"/>
    <w:basedOn w:val="Normal"/>
    <w:rsid w:val="002047F1"/>
    <w:pPr>
      <w:spacing w:after="0" w:line="240" w:lineRule="auto"/>
    </w:pPr>
    <w:rPr>
      <w:rFonts w:ascii="Times New Roman" w:eastAsia="Times New Roman" w:hAnsi="Times New Roman" w:cs="Times New Roman"/>
      <w:color w:val="8C2E0B"/>
      <w:sz w:val="24"/>
      <w:szCs w:val="24"/>
    </w:rPr>
  </w:style>
  <w:style w:type="paragraph" w:customStyle="1" w:styleId="tabledrag-toggle-weight-wrapper">
    <w:name w:val="tabledrag-toggle-weight-wrapper"/>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ajax-progress-bar">
    <w:name w:val="ajax-progress-bar"/>
    <w:basedOn w:val="Normal"/>
    <w:rsid w:val="002047F1"/>
    <w:pPr>
      <w:spacing w:after="0" w:line="240" w:lineRule="auto"/>
    </w:pPr>
    <w:rPr>
      <w:rFonts w:ascii="Times New Roman" w:eastAsia="Times New Roman" w:hAnsi="Times New Roman" w:cs="Times New Roman"/>
      <w:sz w:val="24"/>
      <w:szCs w:val="24"/>
    </w:rPr>
  </w:style>
  <w:style w:type="paragraph" w:customStyle="1" w:styleId="nowrap0">
    <w:name w:val="nowrap"/>
    <w:basedOn w:val="Normal"/>
    <w:rsid w:val="002047F1"/>
    <w:pPr>
      <w:spacing w:after="0" w:line="240" w:lineRule="auto"/>
    </w:pPr>
    <w:rPr>
      <w:rFonts w:ascii="Times New Roman" w:eastAsia="Times New Roman" w:hAnsi="Times New Roman" w:cs="Times New Roman"/>
      <w:sz w:val="24"/>
      <w:szCs w:val="24"/>
    </w:rPr>
  </w:style>
  <w:style w:type="paragraph" w:customStyle="1" w:styleId="element-hidden">
    <w:name w:val="element-hidden"/>
    <w:basedOn w:val="Normal"/>
    <w:rsid w:val="002047F1"/>
    <w:pPr>
      <w:spacing w:after="0" w:line="240" w:lineRule="auto"/>
    </w:pPr>
    <w:rPr>
      <w:rFonts w:ascii="Times New Roman" w:eastAsia="Times New Roman" w:hAnsi="Times New Roman" w:cs="Times New Roman"/>
      <w:vanish/>
      <w:sz w:val="24"/>
      <w:szCs w:val="24"/>
    </w:rPr>
  </w:style>
  <w:style w:type="paragraph" w:customStyle="1" w:styleId="element-invisible">
    <w:name w:val="element-invisible"/>
    <w:basedOn w:val="Normal"/>
    <w:rsid w:val="002047F1"/>
    <w:pPr>
      <w:spacing w:after="0" w:line="240" w:lineRule="auto"/>
    </w:pPr>
    <w:rPr>
      <w:rFonts w:ascii="Times New Roman" w:eastAsia="Times New Roman" w:hAnsi="Times New Roman" w:cs="Times New Roman"/>
      <w:sz w:val="24"/>
      <w:szCs w:val="24"/>
    </w:rPr>
  </w:style>
  <w:style w:type="paragraph" w:customStyle="1" w:styleId="breadcrumb">
    <w:name w:val="breadcrumb"/>
    <w:basedOn w:val="Normal"/>
    <w:rsid w:val="002047F1"/>
    <w:pPr>
      <w:spacing w:after="0" w:line="240" w:lineRule="auto"/>
    </w:pPr>
    <w:rPr>
      <w:rFonts w:ascii="Times New Roman" w:eastAsia="Times New Roman" w:hAnsi="Times New Roman" w:cs="Times New Roman"/>
      <w:sz w:val="24"/>
      <w:szCs w:val="24"/>
    </w:rPr>
  </w:style>
  <w:style w:type="paragraph" w:customStyle="1" w:styleId="ok">
    <w:name w:val="ok"/>
    <w:basedOn w:val="Normal"/>
    <w:rsid w:val="002047F1"/>
    <w:pPr>
      <w:spacing w:after="0" w:line="240" w:lineRule="auto"/>
    </w:pPr>
    <w:rPr>
      <w:rFonts w:ascii="Times New Roman" w:eastAsia="Times New Roman" w:hAnsi="Times New Roman" w:cs="Times New Roman"/>
      <w:color w:val="234600"/>
      <w:sz w:val="24"/>
      <w:szCs w:val="24"/>
    </w:rPr>
  </w:style>
  <w:style w:type="paragraph" w:customStyle="1" w:styleId="warning">
    <w:name w:val="warning"/>
    <w:basedOn w:val="Normal"/>
    <w:rsid w:val="002047F1"/>
    <w:pPr>
      <w:spacing w:after="0" w:line="240" w:lineRule="auto"/>
    </w:pPr>
    <w:rPr>
      <w:rFonts w:ascii="Times New Roman" w:eastAsia="Times New Roman" w:hAnsi="Times New Roman" w:cs="Times New Roman"/>
      <w:color w:val="884400"/>
      <w:sz w:val="24"/>
      <w:szCs w:val="24"/>
    </w:rPr>
  </w:style>
  <w:style w:type="paragraph" w:customStyle="1" w:styleId="form-item">
    <w:name w:val="form-item"/>
    <w:basedOn w:val="Normal"/>
    <w:rsid w:val="002047F1"/>
    <w:pPr>
      <w:spacing w:before="240" w:after="240" w:line="240" w:lineRule="auto"/>
    </w:pPr>
    <w:rPr>
      <w:rFonts w:ascii="Times New Roman" w:eastAsia="Times New Roman" w:hAnsi="Times New Roman" w:cs="Times New Roman"/>
      <w:sz w:val="24"/>
      <w:szCs w:val="24"/>
    </w:rPr>
  </w:style>
  <w:style w:type="paragraph" w:customStyle="1" w:styleId="form-actions">
    <w:name w:val="form-actions"/>
    <w:basedOn w:val="Normal"/>
    <w:rsid w:val="002047F1"/>
    <w:pPr>
      <w:spacing w:before="240" w:after="240" w:line="240" w:lineRule="auto"/>
    </w:pPr>
    <w:rPr>
      <w:rFonts w:ascii="Times New Roman" w:eastAsia="Times New Roman" w:hAnsi="Times New Roman" w:cs="Times New Roman"/>
      <w:sz w:val="24"/>
      <w:szCs w:val="24"/>
    </w:rPr>
  </w:style>
  <w:style w:type="paragraph" w:customStyle="1" w:styleId="marker">
    <w:name w:val="marker"/>
    <w:basedOn w:val="Normal"/>
    <w:rsid w:val="002047F1"/>
    <w:pPr>
      <w:spacing w:after="0" w:line="240" w:lineRule="auto"/>
    </w:pPr>
    <w:rPr>
      <w:rFonts w:ascii="Times New Roman" w:eastAsia="Times New Roman" w:hAnsi="Times New Roman" w:cs="Times New Roman"/>
      <w:color w:val="FF0000"/>
      <w:sz w:val="24"/>
      <w:szCs w:val="24"/>
    </w:rPr>
  </w:style>
  <w:style w:type="paragraph" w:customStyle="1" w:styleId="form-required">
    <w:name w:val="form-required"/>
    <w:basedOn w:val="Normal"/>
    <w:rsid w:val="002047F1"/>
    <w:pPr>
      <w:spacing w:after="0" w:line="240" w:lineRule="auto"/>
    </w:pPr>
    <w:rPr>
      <w:rFonts w:ascii="Times New Roman" w:eastAsia="Times New Roman" w:hAnsi="Times New Roman" w:cs="Times New Roman"/>
      <w:color w:val="FF0000"/>
      <w:sz w:val="24"/>
      <w:szCs w:val="24"/>
    </w:rPr>
  </w:style>
  <w:style w:type="paragraph" w:customStyle="1" w:styleId="more-link">
    <w:name w:val="more-link"/>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more-help-link">
    <w:name w:val="more-help-link"/>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pager-current">
    <w:name w:val="pager-current"/>
    <w:basedOn w:val="Normal"/>
    <w:rsid w:val="002047F1"/>
    <w:pPr>
      <w:spacing w:after="0" w:line="240" w:lineRule="auto"/>
    </w:pPr>
    <w:rPr>
      <w:rFonts w:ascii="Times New Roman" w:eastAsia="Times New Roman" w:hAnsi="Times New Roman" w:cs="Times New Roman"/>
      <w:b/>
      <w:bCs/>
      <w:sz w:val="24"/>
      <w:szCs w:val="24"/>
    </w:rPr>
  </w:style>
  <w:style w:type="paragraph" w:customStyle="1" w:styleId="tabledrag-toggle-weight">
    <w:name w:val="tabledrag-toggle-weight"/>
    <w:basedOn w:val="Normal"/>
    <w:rsid w:val="002047F1"/>
    <w:pPr>
      <w:spacing w:after="0" w:line="240" w:lineRule="auto"/>
    </w:pPr>
    <w:rPr>
      <w:rFonts w:ascii="Times New Roman" w:eastAsia="Times New Roman" w:hAnsi="Times New Roman" w:cs="Times New Roman"/>
    </w:rPr>
  </w:style>
  <w:style w:type="paragraph" w:customStyle="1" w:styleId="progress">
    <w:name w:val="progress"/>
    <w:basedOn w:val="Normal"/>
    <w:rsid w:val="002047F1"/>
    <w:pPr>
      <w:spacing w:after="0" w:line="240" w:lineRule="auto"/>
    </w:pPr>
    <w:rPr>
      <w:rFonts w:ascii="Times New Roman" w:eastAsia="Times New Roman" w:hAnsi="Times New Roman" w:cs="Times New Roman"/>
      <w:b/>
      <w:bCs/>
      <w:sz w:val="24"/>
      <w:szCs w:val="24"/>
    </w:rPr>
  </w:style>
  <w:style w:type="paragraph" w:customStyle="1" w:styleId="ui-helper-hidden">
    <w:name w:val="ui-helper-hidden"/>
    <w:basedOn w:val="Normal"/>
    <w:rsid w:val="002047F1"/>
    <w:pPr>
      <w:spacing w:after="0" w:line="240" w:lineRule="auto"/>
    </w:pPr>
    <w:rPr>
      <w:rFonts w:ascii="Times New Roman" w:eastAsia="Times New Roman" w:hAnsi="Times New Roman" w:cs="Times New Roman"/>
      <w:vanish/>
      <w:sz w:val="24"/>
      <w:szCs w:val="24"/>
    </w:rPr>
  </w:style>
  <w:style w:type="paragraph" w:customStyle="1" w:styleId="ui-helper-hidden-accessible">
    <w:name w:val="ui-helper-hidden-accessible"/>
    <w:basedOn w:val="Normal"/>
    <w:rsid w:val="002047F1"/>
    <w:pPr>
      <w:spacing w:after="0" w:line="240" w:lineRule="auto"/>
      <w:ind w:left="-15" w:right="-15"/>
    </w:pPr>
    <w:rPr>
      <w:rFonts w:ascii="Times New Roman" w:eastAsia="Times New Roman" w:hAnsi="Times New Roman" w:cs="Times New Roman"/>
      <w:sz w:val="24"/>
      <w:szCs w:val="24"/>
    </w:rPr>
  </w:style>
  <w:style w:type="paragraph" w:customStyle="1" w:styleId="ui-helper-reset">
    <w:name w:val="ui-helper-reset"/>
    <w:basedOn w:val="Normal"/>
    <w:rsid w:val="002047F1"/>
    <w:pPr>
      <w:spacing w:after="0" w:line="240" w:lineRule="auto"/>
    </w:pPr>
    <w:rPr>
      <w:rFonts w:ascii="Times New Roman" w:eastAsia="Times New Roman" w:hAnsi="Times New Roman" w:cs="Times New Roman"/>
      <w:sz w:val="24"/>
      <w:szCs w:val="24"/>
    </w:rPr>
  </w:style>
  <w:style w:type="paragraph" w:customStyle="1" w:styleId="ui-helper-zfix">
    <w:name w:val="ui-helper-zfix"/>
    <w:basedOn w:val="Normal"/>
    <w:rsid w:val="002047F1"/>
    <w:pPr>
      <w:spacing w:after="0" w:line="240" w:lineRule="auto"/>
    </w:pPr>
    <w:rPr>
      <w:rFonts w:ascii="Times New Roman" w:eastAsia="Times New Roman" w:hAnsi="Times New Roman" w:cs="Times New Roman"/>
      <w:sz w:val="24"/>
      <w:szCs w:val="24"/>
    </w:rPr>
  </w:style>
  <w:style w:type="paragraph" w:customStyle="1" w:styleId="ui-icon">
    <w:name w:val="ui-icon"/>
    <w:basedOn w:val="Normal"/>
    <w:rsid w:val="002047F1"/>
    <w:pPr>
      <w:spacing w:after="0" w:line="240" w:lineRule="auto"/>
      <w:ind w:firstLine="7343"/>
    </w:pPr>
    <w:rPr>
      <w:rFonts w:ascii="Times New Roman" w:eastAsia="Times New Roman" w:hAnsi="Times New Roman" w:cs="Times New Roman"/>
      <w:sz w:val="24"/>
      <w:szCs w:val="24"/>
    </w:rPr>
  </w:style>
  <w:style w:type="paragraph" w:customStyle="1" w:styleId="ui-widget-overlay">
    <w:name w:val="ui-widget-overlay"/>
    <w:basedOn w:val="Normal"/>
    <w:rsid w:val="002047F1"/>
    <w:pPr>
      <w:shd w:val="clear" w:color="auto" w:fill="AAAAAA"/>
      <w:spacing w:after="0" w:line="240" w:lineRule="auto"/>
    </w:pPr>
    <w:rPr>
      <w:rFonts w:ascii="Times New Roman" w:eastAsia="Times New Roman" w:hAnsi="Times New Roman" w:cs="Times New Roman"/>
      <w:sz w:val="24"/>
      <w:szCs w:val="24"/>
    </w:rPr>
  </w:style>
  <w:style w:type="paragraph" w:customStyle="1" w:styleId="ui-widget">
    <w:name w:val="ui-widget"/>
    <w:basedOn w:val="Normal"/>
    <w:rsid w:val="002047F1"/>
    <w:pPr>
      <w:spacing w:after="0" w:line="240" w:lineRule="auto"/>
    </w:pPr>
    <w:rPr>
      <w:rFonts w:ascii="Verdana" w:eastAsia="Times New Roman" w:hAnsi="Verdana" w:cs="Times New Roman"/>
      <w:sz w:val="26"/>
      <w:szCs w:val="26"/>
    </w:rPr>
  </w:style>
  <w:style w:type="paragraph" w:customStyle="1" w:styleId="ui-widget-content">
    <w:name w:val="ui-widget-content"/>
    <w:basedOn w:val="Normal"/>
    <w:rsid w:val="002047F1"/>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s="Times New Roman"/>
      <w:color w:val="222222"/>
      <w:sz w:val="24"/>
      <w:szCs w:val="24"/>
    </w:rPr>
  </w:style>
  <w:style w:type="paragraph" w:customStyle="1" w:styleId="ui-widget-header">
    <w:name w:val="ui-widget-header"/>
    <w:basedOn w:val="Normal"/>
    <w:rsid w:val="002047F1"/>
    <w:pPr>
      <w:pBdr>
        <w:top w:val="single" w:sz="6" w:space="0" w:color="AAAAAA"/>
        <w:left w:val="single" w:sz="6" w:space="0" w:color="AAAAAA"/>
        <w:bottom w:val="single" w:sz="6" w:space="0" w:color="AAAAAA"/>
        <w:right w:val="single" w:sz="6" w:space="0" w:color="AAAAAA"/>
      </w:pBdr>
      <w:shd w:val="clear" w:color="auto" w:fill="CCCCCC"/>
      <w:spacing w:after="0" w:line="240" w:lineRule="auto"/>
    </w:pPr>
    <w:rPr>
      <w:rFonts w:ascii="Times New Roman" w:eastAsia="Times New Roman" w:hAnsi="Times New Roman" w:cs="Times New Roman"/>
      <w:b/>
      <w:bCs/>
      <w:color w:val="222222"/>
      <w:sz w:val="24"/>
      <w:szCs w:val="24"/>
    </w:rPr>
  </w:style>
  <w:style w:type="paragraph" w:customStyle="1" w:styleId="ui-state-default">
    <w:name w:val="ui-state-default"/>
    <w:basedOn w:val="Normal"/>
    <w:rsid w:val="002047F1"/>
    <w:pPr>
      <w:pBdr>
        <w:top w:val="single" w:sz="6" w:space="0" w:color="D3D3D3"/>
        <w:left w:val="single" w:sz="6" w:space="0" w:color="D3D3D3"/>
        <w:bottom w:val="single" w:sz="6" w:space="0" w:color="D3D3D3"/>
        <w:right w:val="single" w:sz="6" w:space="0" w:color="D3D3D3"/>
      </w:pBdr>
      <w:shd w:val="clear" w:color="auto" w:fill="E6E6E6"/>
      <w:spacing w:after="0" w:line="240" w:lineRule="auto"/>
    </w:pPr>
    <w:rPr>
      <w:rFonts w:ascii="Times New Roman" w:eastAsia="Times New Roman" w:hAnsi="Times New Roman" w:cs="Times New Roman"/>
      <w:color w:val="555555"/>
      <w:sz w:val="24"/>
      <w:szCs w:val="24"/>
    </w:rPr>
  </w:style>
  <w:style w:type="paragraph" w:customStyle="1" w:styleId="ui-state-hover">
    <w:name w:val="ui-state-hover"/>
    <w:basedOn w:val="Normal"/>
    <w:rsid w:val="002047F1"/>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s="Times New Roman"/>
      <w:color w:val="212121"/>
      <w:sz w:val="24"/>
      <w:szCs w:val="24"/>
    </w:rPr>
  </w:style>
  <w:style w:type="paragraph" w:customStyle="1" w:styleId="ui-state-focus">
    <w:name w:val="ui-state-focus"/>
    <w:basedOn w:val="Normal"/>
    <w:rsid w:val="002047F1"/>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s="Times New Roman"/>
      <w:color w:val="212121"/>
      <w:sz w:val="24"/>
      <w:szCs w:val="24"/>
    </w:rPr>
  </w:style>
  <w:style w:type="paragraph" w:customStyle="1" w:styleId="ui-state-active">
    <w:name w:val="ui-state-active"/>
    <w:basedOn w:val="Normal"/>
    <w:rsid w:val="002047F1"/>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s="Times New Roman"/>
      <w:color w:val="212121"/>
      <w:sz w:val="24"/>
      <w:szCs w:val="24"/>
    </w:rPr>
  </w:style>
  <w:style w:type="paragraph" w:customStyle="1" w:styleId="ui-state-highlight">
    <w:name w:val="ui-state-highlight"/>
    <w:basedOn w:val="Normal"/>
    <w:rsid w:val="002047F1"/>
    <w:pPr>
      <w:pBdr>
        <w:top w:val="single" w:sz="6" w:space="0" w:color="FCEFA1"/>
        <w:left w:val="single" w:sz="6" w:space="0" w:color="FCEFA1"/>
        <w:bottom w:val="single" w:sz="6" w:space="0" w:color="FCEFA1"/>
        <w:right w:val="single" w:sz="6" w:space="0" w:color="FCEFA1"/>
      </w:pBdr>
      <w:shd w:val="clear" w:color="auto" w:fill="FBF9EE"/>
      <w:spacing w:after="0" w:line="240" w:lineRule="auto"/>
    </w:pPr>
    <w:rPr>
      <w:rFonts w:ascii="Times New Roman" w:eastAsia="Times New Roman" w:hAnsi="Times New Roman" w:cs="Times New Roman"/>
      <w:color w:val="363636"/>
      <w:sz w:val="24"/>
      <w:szCs w:val="24"/>
    </w:rPr>
  </w:style>
  <w:style w:type="paragraph" w:customStyle="1" w:styleId="ui-state-error">
    <w:name w:val="ui-state-error"/>
    <w:basedOn w:val="Normal"/>
    <w:rsid w:val="002047F1"/>
    <w:pPr>
      <w:pBdr>
        <w:top w:val="single" w:sz="6" w:space="0" w:color="CD0A0A"/>
        <w:left w:val="single" w:sz="6" w:space="0" w:color="CD0A0A"/>
        <w:bottom w:val="single" w:sz="6" w:space="0" w:color="CD0A0A"/>
        <w:right w:val="single" w:sz="6" w:space="0" w:color="CD0A0A"/>
      </w:pBdr>
      <w:shd w:val="clear" w:color="auto" w:fill="FEF1EC"/>
      <w:spacing w:after="0" w:line="240" w:lineRule="auto"/>
    </w:pPr>
    <w:rPr>
      <w:rFonts w:ascii="Times New Roman" w:eastAsia="Times New Roman" w:hAnsi="Times New Roman" w:cs="Times New Roman"/>
      <w:color w:val="CD0A0A"/>
      <w:sz w:val="24"/>
      <w:szCs w:val="24"/>
    </w:rPr>
  </w:style>
  <w:style w:type="paragraph" w:customStyle="1" w:styleId="ui-state-error-text">
    <w:name w:val="ui-state-error-text"/>
    <w:basedOn w:val="Normal"/>
    <w:rsid w:val="002047F1"/>
    <w:pPr>
      <w:spacing w:after="0" w:line="240" w:lineRule="auto"/>
    </w:pPr>
    <w:rPr>
      <w:rFonts w:ascii="Times New Roman" w:eastAsia="Times New Roman" w:hAnsi="Times New Roman" w:cs="Times New Roman"/>
      <w:color w:val="CD0A0A"/>
      <w:sz w:val="24"/>
      <w:szCs w:val="24"/>
    </w:rPr>
  </w:style>
  <w:style w:type="paragraph" w:customStyle="1" w:styleId="ui-priority-primary">
    <w:name w:val="ui-priority-primary"/>
    <w:basedOn w:val="Normal"/>
    <w:rsid w:val="002047F1"/>
    <w:pPr>
      <w:spacing w:after="0" w:line="240" w:lineRule="auto"/>
    </w:pPr>
    <w:rPr>
      <w:rFonts w:ascii="Times New Roman" w:eastAsia="Times New Roman" w:hAnsi="Times New Roman" w:cs="Times New Roman"/>
      <w:b/>
      <w:bCs/>
      <w:sz w:val="24"/>
      <w:szCs w:val="24"/>
    </w:rPr>
  </w:style>
  <w:style w:type="paragraph" w:customStyle="1" w:styleId="ui-priority-secondary">
    <w:name w:val="ui-priority-secondary"/>
    <w:basedOn w:val="Normal"/>
    <w:rsid w:val="002047F1"/>
    <w:pPr>
      <w:spacing w:after="0" w:line="240" w:lineRule="auto"/>
    </w:pPr>
    <w:rPr>
      <w:rFonts w:ascii="Times New Roman" w:eastAsia="Times New Roman" w:hAnsi="Times New Roman" w:cs="Times New Roman"/>
      <w:sz w:val="24"/>
      <w:szCs w:val="24"/>
    </w:rPr>
  </w:style>
  <w:style w:type="paragraph" w:customStyle="1" w:styleId="ui-state-disabled">
    <w:name w:val="ui-state-disabled"/>
    <w:basedOn w:val="Normal"/>
    <w:rsid w:val="002047F1"/>
    <w:pPr>
      <w:spacing w:after="0" w:line="240" w:lineRule="auto"/>
    </w:pPr>
    <w:rPr>
      <w:rFonts w:ascii="Times New Roman" w:eastAsia="Times New Roman" w:hAnsi="Times New Roman" w:cs="Times New Roman"/>
      <w:sz w:val="24"/>
      <w:szCs w:val="24"/>
    </w:rPr>
  </w:style>
  <w:style w:type="paragraph" w:customStyle="1" w:styleId="ui-widget-shadow">
    <w:name w:val="ui-widget-shadow"/>
    <w:basedOn w:val="Normal"/>
    <w:rsid w:val="002047F1"/>
    <w:pPr>
      <w:shd w:val="clear" w:color="auto" w:fill="AAAAAA"/>
      <w:spacing w:after="0" w:line="240" w:lineRule="auto"/>
      <w:ind w:left="-120"/>
    </w:pPr>
    <w:rPr>
      <w:rFonts w:ascii="Times New Roman" w:eastAsia="Times New Roman" w:hAnsi="Times New Roman" w:cs="Times New Roman"/>
      <w:sz w:val="24"/>
      <w:szCs w:val="24"/>
    </w:rPr>
  </w:style>
  <w:style w:type="paragraph" w:customStyle="1" w:styleId="custombreadcrumb">
    <w:name w:val="custombreadcrumb"/>
    <w:basedOn w:val="Normal"/>
    <w:rsid w:val="002047F1"/>
    <w:pPr>
      <w:spacing w:after="0" w:line="240" w:lineRule="auto"/>
    </w:pPr>
    <w:rPr>
      <w:rFonts w:ascii="Helvetica" w:eastAsia="Times New Roman" w:hAnsi="Helvetica" w:cs="Times New Roman"/>
      <w:sz w:val="27"/>
      <w:szCs w:val="27"/>
    </w:rPr>
  </w:style>
  <w:style w:type="paragraph" w:customStyle="1" w:styleId="dropdown-content">
    <w:name w:val="dropdown-content"/>
    <w:basedOn w:val="Normal"/>
    <w:rsid w:val="002047F1"/>
    <w:pPr>
      <w:shd w:val="clear" w:color="auto" w:fill="F9F9F9"/>
      <w:spacing w:after="0" w:line="240" w:lineRule="auto"/>
    </w:pPr>
    <w:rPr>
      <w:rFonts w:ascii="Times New Roman" w:eastAsia="Times New Roman" w:hAnsi="Times New Roman" w:cs="Times New Roman"/>
      <w:vanish/>
      <w:sz w:val="24"/>
      <w:szCs w:val="24"/>
    </w:rPr>
  </w:style>
  <w:style w:type="paragraph" w:customStyle="1" w:styleId="docprevious">
    <w:name w:val="docprevious"/>
    <w:basedOn w:val="Normal"/>
    <w:rsid w:val="002047F1"/>
    <w:pPr>
      <w:shd w:val="clear" w:color="auto" w:fill="F1F1F1"/>
      <w:spacing w:after="0" w:line="240" w:lineRule="auto"/>
    </w:pPr>
    <w:rPr>
      <w:rFonts w:ascii="Times New Roman" w:eastAsia="Times New Roman" w:hAnsi="Times New Roman" w:cs="Times New Roman"/>
      <w:color w:val="000000"/>
      <w:sz w:val="24"/>
      <w:szCs w:val="24"/>
    </w:rPr>
  </w:style>
  <w:style w:type="paragraph" w:customStyle="1" w:styleId="docnext">
    <w:name w:val="docnext"/>
    <w:basedOn w:val="Normal"/>
    <w:rsid w:val="002047F1"/>
    <w:pPr>
      <w:shd w:val="clear" w:color="auto" w:fill="F1F1F1"/>
      <w:spacing w:after="0" w:line="240" w:lineRule="auto"/>
    </w:pPr>
    <w:rPr>
      <w:rFonts w:ascii="Times New Roman" w:eastAsia="Times New Roman" w:hAnsi="Times New Roman" w:cs="Times New Roman"/>
      <w:color w:val="000000"/>
      <w:sz w:val="24"/>
      <w:szCs w:val="24"/>
    </w:rPr>
  </w:style>
  <w:style w:type="paragraph" w:customStyle="1" w:styleId="ice-ins">
    <w:name w:val="ice-ins"/>
    <w:basedOn w:val="Normal"/>
    <w:rsid w:val="002047F1"/>
    <w:pPr>
      <w:spacing w:after="0" w:line="240" w:lineRule="auto"/>
    </w:pPr>
    <w:rPr>
      <w:rFonts w:ascii="Times New Roman" w:eastAsia="Times New Roman" w:hAnsi="Times New Roman" w:cs="Times New Roman"/>
      <w:vanish/>
      <w:sz w:val="24"/>
      <w:szCs w:val="24"/>
    </w:rPr>
  </w:style>
  <w:style w:type="paragraph" w:customStyle="1" w:styleId="container-inline-date">
    <w:name w:val="container-inline-date"/>
    <w:basedOn w:val="Normal"/>
    <w:rsid w:val="002047F1"/>
    <w:pPr>
      <w:spacing w:after="0" w:line="240" w:lineRule="auto"/>
    </w:pPr>
    <w:rPr>
      <w:rFonts w:ascii="Times New Roman" w:eastAsia="Times New Roman" w:hAnsi="Times New Roman" w:cs="Times New Roman"/>
      <w:sz w:val="24"/>
      <w:szCs w:val="24"/>
    </w:rPr>
  </w:style>
  <w:style w:type="paragraph" w:customStyle="1" w:styleId="calendarcontrol">
    <w:name w:val="calendar_control"/>
    <w:basedOn w:val="Normal"/>
    <w:rsid w:val="002047F1"/>
    <w:pPr>
      <w:spacing w:after="0" w:line="240" w:lineRule="auto"/>
    </w:pPr>
    <w:rPr>
      <w:rFonts w:ascii="Times New Roman" w:eastAsia="Times New Roman" w:hAnsi="Times New Roman" w:cs="Times New Roman"/>
      <w:sz w:val="24"/>
      <w:szCs w:val="24"/>
    </w:rPr>
  </w:style>
  <w:style w:type="paragraph" w:customStyle="1" w:styleId="calendarlinks">
    <w:name w:val="calendar_links"/>
    <w:basedOn w:val="Normal"/>
    <w:rsid w:val="002047F1"/>
    <w:pPr>
      <w:spacing w:after="0" w:line="240" w:lineRule="auto"/>
    </w:pPr>
    <w:rPr>
      <w:rFonts w:ascii="Times New Roman" w:eastAsia="Times New Roman" w:hAnsi="Times New Roman" w:cs="Times New Roman"/>
      <w:sz w:val="24"/>
      <w:szCs w:val="24"/>
    </w:rPr>
  </w:style>
  <w:style w:type="paragraph" w:customStyle="1" w:styleId="calendarheader">
    <w:name w:val="calendar_header"/>
    <w:basedOn w:val="Normal"/>
    <w:rsid w:val="002047F1"/>
    <w:pPr>
      <w:spacing w:after="0" w:line="240" w:lineRule="auto"/>
    </w:pPr>
    <w:rPr>
      <w:rFonts w:ascii="Times New Roman" w:eastAsia="Times New Roman" w:hAnsi="Times New Roman" w:cs="Times New Roman"/>
      <w:sz w:val="24"/>
      <w:szCs w:val="24"/>
    </w:rPr>
  </w:style>
  <w:style w:type="paragraph" w:customStyle="1" w:styleId="calendar">
    <w:name w:val="calendar"/>
    <w:basedOn w:val="Normal"/>
    <w:rsid w:val="002047F1"/>
    <w:pPr>
      <w:spacing w:after="0" w:line="240" w:lineRule="auto"/>
    </w:pPr>
    <w:rPr>
      <w:rFonts w:ascii="Times New Roman" w:eastAsia="Times New Roman" w:hAnsi="Times New Roman" w:cs="Times New Roman"/>
      <w:sz w:val="24"/>
      <w:szCs w:val="24"/>
    </w:rPr>
  </w:style>
  <w:style w:type="paragraph" w:customStyle="1" w:styleId="date-clear">
    <w:name w:val="date-clear"/>
    <w:basedOn w:val="Normal"/>
    <w:rsid w:val="002047F1"/>
    <w:pPr>
      <w:spacing w:after="0" w:line="240" w:lineRule="auto"/>
    </w:pPr>
    <w:rPr>
      <w:rFonts w:ascii="Times New Roman" w:eastAsia="Times New Roman" w:hAnsi="Times New Roman" w:cs="Times New Roman"/>
      <w:sz w:val="24"/>
      <w:szCs w:val="24"/>
    </w:rPr>
  </w:style>
  <w:style w:type="paragraph" w:customStyle="1" w:styleId="date-no-float">
    <w:name w:val="date-no-float"/>
    <w:basedOn w:val="Normal"/>
    <w:rsid w:val="002047F1"/>
    <w:pPr>
      <w:spacing w:after="0" w:line="240" w:lineRule="auto"/>
    </w:pPr>
    <w:rPr>
      <w:rFonts w:ascii="Times New Roman" w:eastAsia="Times New Roman" w:hAnsi="Times New Roman" w:cs="Times New Roman"/>
      <w:sz w:val="24"/>
      <w:szCs w:val="24"/>
    </w:rPr>
  </w:style>
  <w:style w:type="paragraph" w:customStyle="1" w:styleId="date-float">
    <w:name w:val="date-float"/>
    <w:basedOn w:val="Normal"/>
    <w:rsid w:val="002047F1"/>
    <w:pPr>
      <w:spacing w:after="0" w:line="240" w:lineRule="auto"/>
    </w:pPr>
    <w:rPr>
      <w:rFonts w:ascii="Times New Roman" w:eastAsia="Times New Roman" w:hAnsi="Times New Roman" w:cs="Times New Roman"/>
      <w:sz w:val="24"/>
      <w:szCs w:val="24"/>
    </w:rPr>
  </w:style>
  <w:style w:type="paragraph" w:customStyle="1" w:styleId="date-form-element-content-multiline">
    <w:name w:val="date-form-element-content-multiline"/>
    <w:basedOn w:val="Normal"/>
    <w:rsid w:val="002047F1"/>
    <w:pPr>
      <w:pBdr>
        <w:top w:val="single" w:sz="6" w:space="8" w:color="CCCCCC"/>
        <w:left w:val="single" w:sz="6" w:space="8" w:color="CCCCCC"/>
        <w:bottom w:val="single" w:sz="6" w:space="8" w:color="CCCCCC"/>
        <w:right w:val="single" w:sz="6" w:space="8" w:color="CCCCCC"/>
      </w:pBdr>
      <w:spacing w:after="0" w:line="240" w:lineRule="auto"/>
    </w:pPr>
    <w:rPr>
      <w:rFonts w:ascii="Times New Roman" w:eastAsia="Times New Roman" w:hAnsi="Times New Roman" w:cs="Times New Roman"/>
      <w:sz w:val="24"/>
      <w:szCs w:val="24"/>
    </w:rPr>
  </w:style>
  <w:style w:type="paragraph" w:customStyle="1" w:styleId="date-year-range-select">
    <w:name w:val="date-year-range-select"/>
    <w:basedOn w:val="Normal"/>
    <w:rsid w:val="002047F1"/>
    <w:pPr>
      <w:spacing w:after="0" w:line="240" w:lineRule="auto"/>
      <w:ind w:right="240"/>
    </w:pPr>
    <w:rPr>
      <w:rFonts w:ascii="Times New Roman" w:eastAsia="Times New Roman" w:hAnsi="Times New Roman" w:cs="Times New Roman"/>
      <w:sz w:val="24"/>
      <w:szCs w:val="24"/>
    </w:rPr>
  </w:style>
  <w:style w:type="paragraph" w:customStyle="1" w:styleId="ui-datepicker">
    <w:name w:val="ui-datepicker"/>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row-break">
    <w:name w:val="ui-datepicker-row-break"/>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rtl">
    <w:name w:val="ui-datepicker-rtl"/>
    <w:basedOn w:val="Normal"/>
    <w:rsid w:val="002047F1"/>
    <w:pPr>
      <w:bidi/>
      <w:spacing w:after="0" w:line="240" w:lineRule="auto"/>
    </w:pPr>
    <w:rPr>
      <w:rFonts w:ascii="Times New Roman" w:eastAsia="Times New Roman" w:hAnsi="Times New Roman" w:cs="Times New Roman"/>
      <w:sz w:val="24"/>
      <w:szCs w:val="24"/>
    </w:rPr>
  </w:style>
  <w:style w:type="paragraph" w:customStyle="1" w:styleId="node-unpublished">
    <w:name w:val="node-unpublished"/>
    <w:basedOn w:val="Normal"/>
    <w:rsid w:val="002047F1"/>
    <w:pPr>
      <w:shd w:val="clear" w:color="auto" w:fill="FFF4F4"/>
      <w:spacing w:after="0" w:line="240" w:lineRule="auto"/>
    </w:pPr>
    <w:rPr>
      <w:rFonts w:ascii="Times New Roman" w:eastAsia="Times New Roman" w:hAnsi="Times New Roman" w:cs="Times New Roman"/>
      <w:sz w:val="24"/>
      <w:szCs w:val="24"/>
    </w:rPr>
  </w:style>
  <w:style w:type="paragraph" w:customStyle="1" w:styleId="search-form">
    <w:name w:val="search-form"/>
    <w:basedOn w:val="Normal"/>
    <w:rsid w:val="002047F1"/>
    <w:pPr>
      <w:spacing w:after="240" w:line="240" w:lineRule="auto"/>
    </w:pPr>
    <w:rPr>
      <w:rFonts w:ascii="Times New Roman" w:eastAsia="Times New Roman" w:hAnsi="Times New Roman" w:cs="Times New Roman"/>
      <w:sz w:val="24"/>
      <w:szCs w:val="24"/>
    </w:rPr>
  </w:style>
  <w:style w:type="paragraph" w:customStyle="1" w:styleId="password-strength">
    <w:name w:val="password-strength"/>
    <w:basedOn w:val="Normal"/>
    <w:rsid w:val="002047F1"/>
    <w:pPr>
      <w:spacing w:before="336" w:after="0" w:line="240" w:lineRule="auto"/>
    </w:pPr>
    <w:rPr>
      <w:rFonts w:ascii="Times New Roman" w:eastAsia="Times New Roman" w:hAnsi="Times New Roman" w:cs="Times New Roman"/>
      <w:sz w:val="24"/>
      <w:szCs w:val="24"/>
    </w:rPr>
  </w:style>
  <w:style w:type="paragraph" w:customStyle="1" w:styleId="password-strength-title">
    <w:name w:val="password-strength-title"/>
    <w:basedOn w:val="Normal"/>
    <w:rsid w:val="002047F1"/>
    <w:pPr>
      <w:spacing w:after="0" w:line="240" w:lineRule="auto"/>
    </w:pPr>
    <w:rPr>
      <w:rFonts w:ascii="Times New Roman" w:eastAsia="Times New Roman" w:hAnsi="Times New Roman" w:cs="Times New Roman"/>
      <w:sz w:val="24"/>
      <w:szCs w:val="24"/>
    </w:rPr>
  </w:style>
  <w:style w:type="paragraph" w:customStyle="1" w:styleId="password-strength-text">
    <w:name w:val="password-strength-text"/>
    <w:basedOn w:val="Normal"/>
    <w:rsid w:val="002047F1"/>
    <w:pPr>
      <w:spacing w:after="0" w:line="240" w:lineRule="auto"/>
    </w:pPr>
    <w:rPr>
      <w:rFonts w:ascii="Times New Roman" w:eastAsia="Times New Roman" w:hAnsi="Times New Roman" w:cs="Times New Roman"/>
      <w:b/>
      <w:bCs/>
      <w:sz w:val="24"/>
      <w:szCs w:val="24"/>
    </w:rPr>
  </w:style>
  <w:style w:type="paragraph" w:customStyle="1" w:styleId="password-indicator">
    <w:name w:val="password-indicator"/>
    <w:basedOn w:val="Normal"/>
    <w:rsid w:val="002047F1"/>
    <w:pPr>
      <w:shd w:val="clear" w:color="auto" w:fill="C4C4C4"/>
      <w:spacing w:after="0" w:line="240" w:lineRule="auto"/>
    </w:pPr>
    <w:rPr>
      <w:rFonts w:ascii="Times New Roman" w:eastAsia="Times New Roman" w:hAnsi="Times New Roman" w:cs="Times New Roman"/>
      <w:sz w:val="24"/>
      <w:szCs w:val="24"/>
    </w:rPr>
  </w:style>
  <w:style w:type="paragraph" w:customStyle="1" w:styleId="confirm-parent">
    <w:name w:val="confirm-parent"/>
    <w:basedOn w:val="Normal"/>
    <w:rsid w:val="002047F1"/>
    <w:pPr>
      <w:spacing w:after="0" w:line="240" w:lineRule="auto"/>
    </w:pPr>
    <w:rPr>
      <w:rFonts w:ascii="Times New Roman" w:eastAsia="Times New Roman" w:hAnsi="Times New Roman" w:cs="Times New Roman"/>
      <w:sz w:val="24"/>
      <w:szCs w:val="24"/>
    </w:rPr>
  </w:style>
  <w:style w:type="paragraph" w:customStyle="1" w:styleId="password-parent">
    <w:name w:val="password-parent"/>
    <w:basedOn w:val="Normal"/>
    <w:rsid w:val="002047F1"/>
    <w:pPr>
      <w:spacing w:after="0" w:line="240" w:lineRule="auto"/>
    </w:pPr>
    <w:rPr>
      <w:rFonts w:ascii="Times New Roman" w:eastAsia="Times New Roman" w:hAnsi="Times New Roman" w:cs="Times New Roman"/>
      <w:sz w:val="24"/>
      <w:szCs w:val="24"/>
    </w:rPr>
  </w:style>
  <w:style w:type="paragraph" w:customStyle="1" w:styleId="profile">
    <w:name w:val="profile"/>
    <w:basedOn w:val="Normal"/>
    <w:rsid w:val="002047F1"/>
    <w:pPr>
      <w:spacing w:before="240" w:after="240" w:line="240" w:lineRule="auto"/>
    </w:pPr>
    <w:rPr>
      <w:rFonts w:ascii="Times New Roman" w:eastAsia="Times New Roman" w:hAnsi="Times New Roman" w:cs="Times New Roman"/>
      <w:sz w:val="24"/>
      <w:szCs w:val="24"/>
    </w:rPr>
  </w:style>
  <w:style w:type="paragraph" w:customStyle="1" w:styleId="views-exposed-widgets">
    <w:name w:val="views-exposed-widgets"/>
    <w:basedOn w:val="Normal"/>
    <w:rsid w:val="002047F1"/>
    <w:pPr>
      <w:spacing w:after="120" w:line="240" w:lineRule="auto"/>
    </w:pPr>
    <w:rPr>
      <w:rFonts w:ascii="Times New Roman" w:eastAsia="Times New Roman" w:hAnsi="Times New Roman" w:cs="Times New Roman"/>
      <w:sz w:val="24"/>
      <w:szCs w:val="24"/>
    </w:rPr>
  </w:style>
  <w:style w:type="paragraph" w:customStyle="1" w:styleId="views-align-left">
    <w:name w:val="views-align-left"/>
    <w:basedOn w:val="Normal"/>
    <w:rsid w:val="002047F1"/>
    <w:pPr>
      <w:spacing w:after="0" w:line="240" w:lineRule="auto"/>
    </w:pPr>
    <w:rPr>
      <w:rFonts w:ascii="Times New Roman" w:eastAsia="Times New Roman" w:hAnsi="Times New Roman" w:cs="Times New Roman"/>
      <w:sz w:val="24"/>
      <w:szCs w:val="24"/>
    </w:rPr>
  </w:style>
  <w:style w:type="paragraph" w:customStyle="1" w:styleId="views-align-right">
    <w:name w:val="views-align-right"/>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views-align-center">
    <w:name w:val="views-align-center"/>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rteindent1">
    <w:name w:val="rteindent1"/>
    <w:basedOn w:val="Normal"/>
    <w:rsid w:val="002047F1"/>
    <w:pPr>
      <w:spacing w:after="0" w:line="240" w:lineRule="auto"/>
      <w:ind w:left="600"/>
    </w:pPr>
    <w:rPr>
      <w:rFonts w:ascii="Times New Roman" w:eastAsia="Times New Roman" w:hAnsi="Times New Roman" w:cs="Times New Roman"/>
      <w:sz w:val="24"/>
      <w:szCs w:val="24"/>
    </w:rPr>
  </w:style>
  <w:style w:type="paragraph" w:customStyle="1" w:styleId="rteindent2">
    <w:name w:val="rteindent2"/>
    <w:basedOn w:val="Normal"/>
    <w:rsid w:val="002047F1"/>
    <w:pPr>
      <w:spacing w:after="0" w:line="240" w:lineRule="auto"/>
      <w:ind w:left="1200"/>
    </w:pPr>
    <w:rPr>
      <w:rFonts w:ascii="Times New Roman" w:eastAsia="Times New Roman" w:hAnsi="Times New Roman" w:cs="Times New Roman"/>
      <w:sz w:val="24"/>
      <w:szCs w:val="24"/>
    </w:rPr>
  </w:style>
  <w:style w:type="paragraph" w:customStyle="1" w:styleId="rteindent3">
    <w:name w:val="rteindent3"/>
    <w:basedOn w:val="Normal"/>
    <w:rsid w:val="002047F1"/>
    <w:pPr>
      <w:spacing w:after="0" w:line="240" w:lineRule="auto"/>
      <w:ind w:left="1800"/>
    </w:pPr>
    <w:rPr>
      <w:rFonts w:ascii="Times New Roman" w:eastAsia="Times New Roman" w:hAnsi="Times New Roman" w:cs="Times New Roman"/>
      <w:sz w:val="24"/>
      <w:szCs w:val="24"/>
    </w:rPr>
  </w:style>
  <w:style w:type="paragraph" w:customStyle="1" w:styleId="rteindent4">
    <w:name w:val="rteindent4"/>
    <w:basedOn w:val="Normal"/>
    <w:rsid w:val="002047F1"/>
    <w:pPr>
      <w:spacing w:after="0" w:line="240" w:lineRule="auto"/>
      <w:ind w:left="2400"/>
    </w:pPr>
    <w:rPr>
      <w:rFonts w:ascii="Times New Roman" w:eastAsia="Times New Roman" w:hAnsi="Times New Roman" w:cs="Times New Roman"/>
      <w:sz w:val="24"/>
      <w:szCs w:val="24"/>
    </w:rPr>
  </w:style>
  <w:style w:type="paragraph" w:customStyle="1" w:styleId="rteleft">
    <w:name w:val="rteleft"/>
    <w:basedOn w:val="Normal"/>
    <w:rsid w:val="002047F1"/>
    <w:pPr>
      <w:spacing w:after="0" w:line="240" w:lineRule="auto"/>
    </w:pPr>
    <w:rPr>
      <w:rFonts w:ascii="Times New Roman" w:eastAsia="Times New Roman" w:hAnsi="Times New Roman" w:cs="Times New Roman"/>
      <w:sz w:val="24"/>
      <w:szCs w:val="24"/>
    </w:rPr>
  </w:style>
  <w:style w:type="paragraph" w:customStyle="1" w:styleId="rteright">
    <w:name w:val="rteright"/>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rtecenter">
    <w:name w:val="rtecenter"/>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rtejustify">
    <w:name w:val="rtejustify"/>
    <w:basedOn w:val="Normal"/>
    <w:rsid w:val="002047F1"/>
    <w:pPr>
      <w:spacing w:after="0" w:line="240" w:lineRule="auto"/>
      <w:jc w:val="both"/>
    </w:pPr>
    <w:rPr>
      <w:rFonts w:ascii="Times New Roman" w:eastAsia="Times New Roman" w:hAnsi="Times New Roman" w:cs="Times New Roman"/>
      <w:sz w:val="24"/>
      <w:szCs w:val="24"/>
    </w:rPr>
  </w:style>
  <w:style w:type="paragraph" w:customStyle="1" w:styleId="cboxphoto">
    <w:name w:val="cboxphoto"/>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iframe">
    <w:name w:val="cboxiframe"/>
    <w:basedOn w:val="Normal"/>
    <w:rsid w:val="002047F1"/>
    <w:pPr>
      <w:spacing w:after="0" w:line="240" w:lineRule="auto"/>
    </w:pPr>
    <w:rPr>
      <w:rFonts w:ascii="Times New Roman" w:eastAsia="Times New Roman" w:hAnsi="Times New Roman" w:cs="Times New Roman"/>
      <w:sz w:val="24"/>
      <w:szCs w:val="24"/>
    </w:rPr>
  </w:style>
  <w:style w:type="paragraph" w:customStyle="1" w:styleId="ctools-locked">
    <w:name w:val="ctools-locked"/>
    <w:basedOn w:val="Normal"/>
    <w:rsid w:val="002047F1"/>
    <w:pPr>
      <w:pBdr>
        <w:top w:val="single" w:sz="6" w:space="12" w:color="FF0000"/>
        <w:left w:val="single" w:sz="6" w:space="12" w:color="FF0000"/>
        <w:bottom w:val="single" w:sz="6" w:space="12" w:color="FF0000"/>
        <w:right w:val="single" w:sz="6" w:space="12" w:color="FF0000"/>
      </w:pBdr>
      <w:spacing w:after="0" w:line="240" w:lineRule="auto"/>
    </w:pPr>
    <w:rPr>
      <w:rFonts w:ascii="Times New Roman" w:eastAsia="Times New Roman" w:hAnsi="Times New Roman" w:cs="Times New Roman"/>
      <w:color w:val="FF0000"/>
      <w:sz w:val="24"/>
      <w:szCs w:val="24"/>
    </w:rPr>
  </w:style>
  <w:style w:type="paragraph" w:customStyle="1" w:styleId="ctools-owns-lock">
    <w:name w:val="ctools-owns-lock"/>
    <w:basedOn w:val="Normal"/>
    <w:rsid w:val="002047F1"/>
    <w:pPr>
      <w:pBdr>
        <w:top w:val="single" w:sz="6" w:space="12" w:color="F0C020"/>
        <w:left w:val="single" w:sz="6" w:space="12" w:color="F0C020"/>
        <w:bottom w:val="single" w:sz="6" w:space="12" w:color="F0C020"/>
        <w:right w:val="single" w:sz="6" w:space="12" w:color="F0C020"/>
      </w:pBdr>
      <w:shd w:val="clear" w:color="auto" w:fill="FFFFDD"/>
      <w:spacing w:after="0" w:line="240" w:lineRule="auto"/>
    </w:pPr>
    <w:rPr>
      <w:rFonts w:ascii="Times New Roman" w:eastAsia="Times New Roman" w:hAnsi="Times New Roman" w:cs="Times New Roman"/>
      <w:sz w:val="24"/>
      <w:szCs w:val="24"/>
    </w:rPr>
  </w:style>
  <w:style w:type="paragraph" w:customStyle="1" w:styleId="print-link">
    <w:name w:val="print-link"/>
    <w:basedOn w:val="Normal"/>
    <w:rsid w:val="002047F1"/>
    <w:pPr>
      <w:spacing w:after="0" w:line="240" w:lineRule="auto"/>
      <w:jc w:val="right"/>
    </w:pPr>
    <w:rPr>
      <w:rFonts w:ascii="Times New Roman" w:eastAsia="Times New Roman" w:hAnsi="Times New Roman" w:cs="Times New Roman"/>
      <w:sz w:val="24"/>
      <w:szCs w:val="24"/>
    </w:rPr>
  </w:style>
  <w:style w:type="paragraph" w:customStyle="1" w:styleId="printhtml">
    <w:name w:val="print_html"/>
    <w:basedOn w:val="Normal"/>
    <w:rsid w:val="002047F1"/>
    <w:pPr>
      <w:spacing w:after="0" w:line="240" w:lineRule="auto"/>
      <w:ind w:left="240"/>
    </w:pPr>
    <w:rPr>
      <w:rFonts w:ascii="Times New Roman" w:eastAsia="Times New Roman" w:hAnsi="Times New Roman" w:cs="Times New Roman"/>
      <w:sz w:val="24"/>
      <w:szCs w:val="24"/>
    </w:rPr>
  </w:style>
  <w:style w:type="paragraph" w:customStyle="1" w:styleId="printmail">
    <w:name w:val="print_mail"/>
    <w:basedOn w:val="Normal"/>
    <w:rsid w:val="002047F1"/>
    <w:pPr>
      <w:spacing w:after="0" w:line="240" w:lineRule="auto"/>
      <w:ind w:left="240"/>
    </w:pPr>
    <w:rPr>
      <w:rFonts w:ascii="Times New Roman" w:eastAsia="Times New Roman" w:hAnsi="Times New Roman" w:cs="Times New Roman"/>
      <w:sz w:val="24"/>
      <w:szCs w:val="24"/>
    </w:rPr>
  </w:style>
  <w:style w:type="paragraph" w:customStyle="1" w:styleId="printpdf">
    <w:name w:val="print_pdf"/>
    <w:basedOn w:val="Normal"/>
    <w:rsid w:val="002047F1"/>
    <w:pPr>
      <w:spacing w:after="0" w:line="240" w:lineRule="auto"/>
      <w:ind w:left="240"/>
    </w:pPr>
    <w:rPr>
      <w:rFonts w:ascii="Times New Roman" w:eastAsia="Times New Roman" w:hAnsi="Times New Roman" w:cs="Times New Roman"/>
      <w:sz w:val="24"/>
      <w:szCs w:val="24"/>
    </w:rPr>
  </w:style>
  <w:style w:type="paragraph" w:customStyle="1" w:styleId="printepub">
    <w:name w:val="print_epub"/>
    <w:basedOn w:val="Normal"/>
    <w:rsid w:val="002047F1"/>
    <w:pPr>
      <w:spacing w:after="0" w:line="240" w:lineRule="auto"/>
      <w:ind w:left="240"/>
    </w:pPr>
    <w:rPr>
      <w:rFonts w:ascii="Times New Roman" w:eastAsia="Times New Roman" w:hAnsi="Times New Roman" w:cs="Times New Roman"/>
      <w:sz w:val="24"/>
      <w:szCs w:val="24"/>
    </w:rPr>
  </w:style>
  <w:style w:type="paragraph" w:customStyle="1" w:styleId="print-syslink">
    <w:name w:val="print-syslink"/>
    <w:basedOn w:val="Normal"/>
    <w:rsid w:val="002047F1"/>
    <w:pPr>
      <w:spacing w:after="0" w:line="240" w:lineRule="auto"/>
      <w:ind w:right="240"/>
    </w:pPr>
    <w:rPr>
      <w:rFonts w:ascii="Times New Roman" w:eastAsia="Times New Roman" w:hAnsi="Times New Roman" w:cs="Times New Roman"/>
      <w:sz w:val="24"/>
      <w:szCs w:val="24"/>
    </w:rPr>
  </w:style>
  <w:style w:type="paragraph" w:customStyle="1" w:styleId="fa">
    <w:name w:val="fa"/>
    <w:basedOn w:val="Normal"/>
    <w:rsid w:val="002047F1"/>
    <w:pPr>
      <w:spacing w:after="0" w:line="240" w:lineRule="auto"/>
    </w:pPr>
    <w:rPr>
      <w:rFonts w:ascii="FontAwesome" w:eastAsia="Times New Roman" w:hAnsi="FontAwesome" w:cs="Times New Roman"/>
      <w:sz w:val="21"/>
      <w:szCs w:val="21"/>
    </w:rPr>
  </w:style>
  <w:style w:type="paragraph" w:customStyle="1" w:styleId="fa-lg">
    <w:name w:val="fa-lg"/>
    <w:basedOn w:val="Normal"/>
    <w:rsid w:val="002047F1"/>
    <w:pPr>
      <w:spacing w:after="0" w:line="180" w:lineRule="atLeast"/>
    </w:pPr>
    <w:rPr>
      <w:rFonts w:ascii="Times New Roman" w:eastAsia="Times New Roman" w:hAnsi="Times New Roman" w:cs="Times New Roman"/>
      <w:sz w:val="32"/>
      <w:szCs w:val="32"/>
    </w:rPr>
  </w:style>
  <w:style w:type="paragraph" w:customStyle="1" w:styleId="fa-2x">
    <w:name w:val="fa-2x"/>
    <w:basedOn w:val="Normal"/>
    <w:rsid w:val="002047F1"/>
    <w:pPr>
      <w:spacing w:after="0" w:line="240" w:lineRule="auto"/>
    </w:pPr>
    <w:rPr>
      <w:rFonts w:ascii="Times New Roman" w:eastAsia="Times New Roman" w:hAnsi="Times New Roman" w:cs="Times New Roman"/>
      <w:sz w:val="48"/>
      <w:szCs w:val="48"/>
    </w:rPr>
  </w:style>
  <w:style w:type="paragraph" w:customStyle="1" w:styleId="fa-3x">
    <w:name w:val="fa-3x"/>
    <w:basedOn w:val="Normal"/>
    <w:rsid w:val="002047F1"/>
    <w:pPr>
      <w:spacing w:after="0" w:line="240" w:lineRule="auto"/>
    </w:pPr>
    <w:rPr>
      <w:rFonts w:ascii="Times New Roman" w:eastAsia="Times New Roman" w:hAnsi="Times New Roman" w:cs="Times New Roman"/>
      <w:sz w:val="72"/>
      <w:szCs w:val="72"/>
    </w:rPr>
  </w:style>
  <w:style w:type="paragraph" w:customStyle="1" w:styleId="fa-4x">
    <w:name w:val="fa-4x"/>
    <w:basedOn w:val="Normal"/>
    <w:rsid w:val="002047F1"/>
    <w:pPr>
      <w:spacing w:after="0" w:line="240" w:lineRule="auto"/>
    </w:pPr>
    <w:rPr>
      <w:rFonts w:ascii="Times New Roman" w:eastAsia="Times New Roman" w:hAnsi="Times New Roman" w:cs="Times New Roman"/>
      <w:sz w:val="96"/>
      <w:szCs w:val="96"/>
    </w:rPr>
  </w:style>
  <w:style w:type="paragraph" w:customStyle="1" w:styleId="fa-5x">
    <w:name w:val="fa-5x"/>
    <w:basedOn w:val="Normal"/>
    <w:rsid w:val="002047F1"/>
    <w:pPr>
      <w:spacing w:after="0" w:line="240" w:lineRule="auto"/>
    </w:pPr>
    <w:rPr>
      <w:rFonts w:ascii="Times New Roman" w:eastAsia="Times New Roman" w:hAnsi="Times New Roman" w:cs="Times New Roman"/>
      <w:sz w:val="120"/>
      <w:szCs w:val="120"/>
    </w:rPr>
  </w:style>
  <w:style w:type="paragraph" w:customStyle="1" w:styleId="fa-fw">
    <w:name w:val="fa-fw"/>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fa-ul">
    <w:name w:val="fa-ul"/>
    <w:basedOn w:val="Normal"/>
    <w:rsid w:val="002047F1"/>
    <w:pPr>
      <w:spacing w:after="0" w:line="240" w:lineRule="auto"/>
      <w:ind w:left="514"/>
    </w:pPr>
    <w:rPr>
      <w:rFonts w:ascii="Times New Roman" w:eastAsia="Times New Roman" w:hAnsi="Times New Roman" w:cs="Times New Roman"/>
      <w:sz w:val="24"/>
      <w:szCs w:val="24"/>
    </w:rPr>
  </w:style>
  <w:style w:type="paragraph" w:customStyle="1" w:styleId="fa-li">
    <w:name w:val="fa-li"/>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fa-border">
    <w:name w:val="fa-border"/>
    <w:basedOn w:val="Normal"/>
    <w:rsid w:val="002047F1"/>
    <w:pPr>
      <w:pBdr>
        <w:top w:val="single" w:sz="8" w:space="2" w:color="EEEEEE"/>
        <w:left w:val="single" w:sz="8" w:space="3" w:color="EEEEEE"/>
        <w:bottom w:val="single" w:sz="8" w:space="2" w:color="EEEEEE"/>
        <w:right w:val="single" w:sz="8" w:space="3" w:color="EEEEEE"/>
      </w:pBdr>
      <w:spacing w:after="0" w:line="240" w:lineRule="auto"/>
    </w:pPr>
    <w:rPr>
      <w:rFonts w:ascii="Times New Roman" w:eastAsia="Times New Roman" w:hAnsi="Times New Roman" w:cs="Times New Roman"/>
      <w:sz w:val="24"/>
      <w:szCs w:val="24"/>
    </w:rPr>
  </w:style>
  <w:style w:type="paragraph" w:customStyle="1" w:styleId="fa-stack">
    <w:name w:val="fa-stack"/>
    <w:basedOn w:val="Normal"/>
    <w:rsid w:val="002047F1"/>
    <w:pPr>
      <w:spacing w:after="0" w:line="480" w:lineRule="atLeast"/>
      <w:textAlignment w:val="center"/>
    </w:pPr>
    <w:rPr>
      <w:rFonts w:ascii="Times New Roman" w:eastAsia="Times New Roman" w:hAnsi="Times New Roman" w:cs="Times New Roman"/>
      <w:sz w:val="24"/>
      <w:szCs w:val="24"/>
    </w:rPr>
  </w:style>
  <w:style w:type="paragraph" w:customStyle="1" w:styleId="fa-stack-1x">
    <w:name w:val="fa-stack-1x"/>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fa-stack-2x">
    <w:name w:val="fa-stack-2x"/>
    <w:basedOn w:val="Normal"/>
    <w:rsid w:val="002047F1"/>
    <w:pPr>
      <w:spacing w:after="0" w:line="240" w:lineRule="auto"/>
      <w:jc w:val="center"/>
    </w:pPr>
    <w:rPr>
      <w:rFonts w:ascii="Times New Roman" w:eastAsia="Times New Roman" w:hAnsi="Times New Roman" w:cs="Times New Roman"/>
      <w:sz w:val="48"/>
      <w:szCs w:val="48"/>
    </w:rPr>
  </w:style>
  <w:style w:type="paragraph" w:customStyle="1" w:styleId="fa-inverse">
    <w:name w:val="fa-inverse"/>
    <w:basedOn w:val="Normal"/>
    <w:rsid w:val="002047F1"/>
    <w:pPr>
      <w:spacing w:after="0" w:line="240" w:lineRule="auto"/>
    </w:pPr>
    <w:rPr>
      <w:rFonts w:ascii="Times New Roman" w:eastAsia="Times New Roman" w:hAnsi="Times New Roman" w:cs="Times New Roman"/>
      <w:color w:val="FFFFFF"/>
      <w:sz w:val="24"/>
      <w:szCs w:val="24"/>
    </w:rPr>
  </w:style>
  <w:style w:type="paragraph" w:customStyle="1" w:styleId="tb-megamenu">
    <w:name w:val="tb-megamenu"/>
    <w:basedOn w:val="Normal"/>
    <w:rsid w:val="002047F1"/>
    <w:pPr>
      <w:shd w:val="clear" w:color="auto" w:fill="000000"/>
      <w:spacing w:after="0" w:line="240" w:lineRule="auto"/>
    </w:pPr>
    <w:rPr>
      <w:rFonts w:ascii="Times New Roman" w:eastAsia="Times New Roman" w:hAnsi="Times New Roman" w:cs="Times New Roman"/>
      <w:sz w:val="24"/>
      <w:szCs w:val="24"/>
    </w:rPr>
  </w:style>
  <w:style w:type="paragraph" w:customStyle="1" w:styleId="mm-menu">
    <w:name w:val="mm-menu"/>
    <w:basedOn w:val="Normal"/>
    <w:rsid w:val="002047F1"/>
    <w:pPr>
      <w:shd w:val="clear" w:color="auto" w:fill="F3F3F3"/>
      <w:spacing w:after="0" w:line="240" w:lineRule="auto"/>
    </w:pPr>
    <w:rPr>
      <w:rFonts w:ascii="Times New Roman" w:eastAsia="Times New Roman" w:hAnsi="Times New Roman" w:cs="Times New Roman"/>
      <w:sz w:val="24"/>
      <w:szCs w:val="24"/>
    </w:rPr>
  </w:style>
  <w:style w:type="paragraph" w:customStyle="1" w:styleId="mm-listviewlia">
    <w:name w:val="mm-listview&gt;li&gt;a"/>
    <w:basedOn w:val="Normal"/>
    <w:rsid w:val="002047F1"/>
    <w:pPr>
      <w:spacing w:after="0" w:line="240" w:lineRule="auto"/>
    </w:pPr>
    <w:rPr>
      <w:rFonts w:ascii="Times New Roman" w:eastAsia="Times New Roman" w:hAnsi="Times New Roman" w:cs="Times New Roman"/>
      <w:sz w:val="24"/>
      <w:szCs w:val="24"/>
    </w:rPr>
  </w:style>
  <w:style w:type="paragraph" w:customStyle="1" w:styleId="mm-listviewlispan">
    <w:name w:val="mm-listview&gt;li&gt;span"/>
    <w:basedOn w:val="Normal"/>
    <w:rsid w:val="002047F1"/>
    <w:pPr>
      <w:spacing w:after="0" w:line="240" w:lineRule="auto"/>
    </w:pPr>
    <w:rPr>
      <w:rFonts w:ascii="Times New Roman" w:eastAsia="Times New Roman" w:hAnsi="Times New Roman" w:cs="Times New Roman"/>
      <w:sz w:val="24"/>
      <w:szCs w:val="24"/>
    </w:rPr>
  </w:style>
  <w:style w:type="paragraph" w:customStyle="1" w:styleId="mm-btn">
    <w:name w:val="mm-btn"/>
    <w:basedOn w:val="Normal"/>
    <w:rsid w:val="002047F1"/>
    <w:pPr>
      <w:spacing w:after="0" w:line="240" w:lineRule="auto"/>
    </w:pPr>
    <w:rPr>
      <w:rFonts w:ascii="Times New Roman" w:eastAsia="Times New Roman" w:hAnsi="Times New Roman" w:cs="Times New Roman"/>
      <w:sz w:val="24"/>
      <w:szCs w:val="24"/>
    </w:rPr>
  </w:style>
  <w:style w:type="paragraph" w:customStyle="1" w:styleId="mm-navbar">
    <w:name w:val="mm-navbar"/>
    <w:basedOn w:val="Normal"/>
    <w:rsid w:val="002047F1"/>
    <w:pPr>
      <w:pBdr>
        <w:bottom w:val="single" w:sz="6" w:space="0" w:color="auto"/>
      </w:pBdr>
      <w:spacing w:after="0" w:line="300" w:lineRule="atLeast"/>
      <w:jc w:val="center"/>
    </w:pPr>
    <w:rPr>
      <w:rFonts w:ascii="Times New Roman" w:eastAsia="Times New Roman" w:hAnsi="Times New Roman" w:cs="Times New Roman"/>
      <w:sz w:val="24"/>
      <w:szCs w:val="24"/>
    </w:rPr>
  </w:style>
  <w:style w:type="paragraph" w:customStyle="1" w:styleId="mm-navbar0">
    <w:name w:val="mm-navbar&gt;*"/>
    <w:basedOn w:val="Normal"/>
    <w:rsid w:val="002047F1"/>
    <w:pPr>
      <w:spacing w:after="0" w:line="240" w:lineRule="auto"/>
    </w:pPr>
    <w:rPr>
      <w:rFonts w:ascii="Times New Roman" w:eastAsia="Times New Roman" w:hAnsi="Times New Roman" w:cs="Times New Roman"/>
      <w:sz w:val="24"/>
      <w:szCs w:val="24"/>
    </w:rPr>
  </w:style>
  <w:style w:type="paragraph" w:customStyle="1" w:styleId="mm-listview">
    <w:name w:val="mm-listview"/>
    <w:basedOn w:val="Normal"/>
    <w:rsid w:val="002047F1"/>
    <w:pPr>
      <w:spacing w:after="0" w:line="300" w:lineRule="atLeast"/>
    </w:pPr>
    <w:rPr>
      <w:rFonts w:ascii="Times New Roman" w:eastAsia="Times New Roman" w:hAnsi="Times New Roman" w:cs="Times New Roman"/>
      <w:sz w:val="21"/>
      <w:szCs w:val="21"/>
    </w:rPr>
  </w:style>
  <w:style w:type="paragraph" w:customStyle="1" w:styleId="mm-listviewli">
    <w:name w:val="mm-listview&gt;li"/>
    <w:basedOn w:val="Normal"/>
    <w:rsid w:val="002047F1"/>
    <w:pPr>
      <w:spacing w:after="0" w:line="240" w:lineRule="auto"/>
    </w:pPr>
    <w:rPr>
      <w:rFonts w:ascii="Times New Roman" w:eastAsia="Times New Roman" w:hAnsi="Times New Roman" w:cs="Times New Roman"/>
      <w:sz w:val="24"/>
      <w:szCs w:val="24"/>
    </w:rPr>
  </w:style>
  <w:style w:type="paragraph" w:customStyle="1" w:styleId="mm-dividerspan">
    <w:name w:val="mm-divider&gt;span"/>
    <w:basedOn w:val="Normal"/>
    <w:rsid w:val="002047F1"/>
    <w:pPr>
      <w:spacing w:after="0" w:line="375" w:lineRule="atLeast"/>
    </w:pPr>
    <w:rPr>
      <w:rFonts w:ascii="Times New Roman" w:eastAsia="Times New Roman" w:hAnsi="Times New Roman" w:cs="Times New Roman"/>
      <w:sz w:val="24"/>
      <w:szCs w:val="24"/>
    </w:rPr>
  </w:style>
  <w:style w:type="paragraph" w:customStyle="1" w:styleId="mm-fixeddivider">
    <w:name w:val="mm-fixeddivider"/>
    <w:basedOn w:val="Normal"/>
    <w:rsid w:val="002047F1"/>
    <w:pPr>
      <w:spacing w:after="0" w:line="240" w:lineRule="auto"/>
    </w:pPr>
    <w:rPr>
      <w:rFonts w:ascii="Times New Roman" w:eastAsia="Times New Roman" w:hAnsi="Times New Roman" w:cs="Times New Roman"/>
      <w:vanish/>
      <w:sz w:val="24"/>
      <w:szCs w:val="24"/>
    </w:rPr>
  </w:style>
  <w:style w:type="paragraph" w:customStyle="1" w:styleId="mm-subblocker">
    <w:name w:val="mm-subblocker"/>
    <w:basedOn w:val="Normal"/>
    <w:rsid w:val="002047F1"/>
    <w:pPr>
      <w:spacing w:after="0" w:line="240" w:lineRule="auto"/>
    </w:pPr>
    <w:rPr>
      <w:rFonts w:ascii="Times New Roman" w:eastAsia="Times New Roman" w:hAnsi="Times New Roman" w:cs="Times New Roman"/>
      <w:sz w:val="24"/>
      <w:szCs w:val="24"/>
    </w:rPr>
  </w:style>
  <w:style w:type="paragraph" w:customStyle="1" w:styleId="mm-navbar-bottom">
    <w:name w:val="mm-navbar-bottom"/>
    <w:basedOn w:val="Normal"/>
    <w:rsid w:val="002047F1"/>
    <w:pPr>
      <w:pBdr>
        <w:top w:val="single" w:sz="6" w:space="0" w:color="auto"/>
      </w:pBdr>
      <w:spacing w:after="0" w:line="240" w:lineRule="auto"/>
    </w:pPr>
    <w:rPr>
      <w:rFonts w:ascii="Times New Roman" w:eastAsia="Times New Roman" w:hAnsi="Times New Roman" w:cs="Times New Roman"/>
      <w:sz w:val="24"/>
      <w:szCs w:val="24"/>
    </w:rPr>
  </w:style>
  <w:style w:type="paragraph" w:customStyle="1" w:styleId="mm-navbarclassmm-navbar-content-">
    <w:name w:val="mm-navbar[class*=mm-navbar-content-]&gt;*"/>
    <w:basedOn w:val="Normal"/>
    <w:rsid w:val="002047F1"/>
    <w:pPr>
      <w:spacing w:after="0" w:line="240" w:lineRule="auto"/>
    </w:pPr>
    <w:rPr>
      <w:rFonts w:ascii="Times New Roman" w:eastAsia="Times New Roman" w:hAnsi="Times New Roman" w:cs="Times New Roman"/>
      <w:sz w:val="24"/>
      <w:szCs w:val="24"/>
    </w:rPr>
  </w:style>
  <w:style w:type="paragraph" w:customStyle="1" w:styleId="mm-navbar-size-2">
    <w:name w:val="mm-navbar-size-2"/>
    <w:basedOn w:val="Normal"/>
    <w:rsid w:val="002047F1"/>
    <w:pPr>
      <w:spacing w:after="0" w:line="240" w:lineRule="auto"/>
    </w:pPr>
    <w:rPr>
      <w:rFonts w:ascii="Times New Roman" w:eastAsia="Times New Roman" w:hAnsi="Times New Roman" w:cs="Times New Roman"/>
      <w:sz w:val="24"/>
      <w:szCs w:val="24"/>
    </w:rPr>
  </w:style>
  <w:style w:type="paragraph" w:customStyle="1" w:styleId="mm-navbar-size-3">
    <w:name w:val="mm-navbar-size-3"/>
    <w:basedOn w:val="Normal"/>
    <w:rsid w:val="002047F1"/>
    <w:pPr>
      <w:spacing w:after="0" w:line="240" w:lineRule="auto"/>
    </w:pPr>
    <w:rPr>
      <w:rFonts w:ascii="Times New Roman" w:eastAsia="Times New Roman" w:hAnsi="Times New Roman" w:cs="Times New Roman"/>
      <w:sz w:val="24"/>
      <w:szCs w:val="24"/>
    </w:rPr>
  </w:style>
  <w:style w:type="paragraph" w:customStyle="1" w:styleId="mm-navbar-size-4">
    <w:name w:val="mm-navbar-size-4"/>
    <w:basedOn w:val="Normal"/>
    <w:rsid w:val="002047F1"/>
    <w:pPr>
      <w:spacing w:after="0" w:line="240" w:lineRule="auto"/>
    </w:pPr>
    <w:rPr>
      <w:rFonts w:ascii="Times New Roman" w:eastAsia="Times New Roman" w:hAnsi="Times New Roman" w:cs="Times New Roman"/>
      <w:sz w:val="24"/>
      <w:szCs w:val="24"/>
    </w:rPr>
  </w:style>
  <w:style w:type="paragraph" w:customStyle="1" w:styleId="mm-navbar-content-2">
    <w:name w:val="mm-navbar-content-2&gt;*"/>
    <w:basedOn w:val="Normal"/>
    <w:rsid w:val="002047F1"/>
    <w:pPr>
      <w:spacing w:after="0" w:line="240" w:lineRule="auto"/>
    </w:pPr>
    <w:rPr>
      <w:rFonts w:ascii="Times New Roman" w:eastAsia="Times New Roman" w:hAnsi="Times New Roman" w:cs="Times New Roman"/>
      <w:sz w:val="24"/>
      <w:szCs w:val="24"/>
    </w:rPr>
  </w:style>
  <w:style w:type="paragraph" w:customStyle="1" w:styleId="mm-navbar-content-3">
    <w:name w:val="mm-navbar-content-3&gt;*"/>
    <w:basedOn w:val="Normal"/>
    <w:rsid w:val="002047F1"/>
    <w:pPr>
      <w:spacing w:after="0" w:line="240" w:lineRule="auto"/>
    </w:pPr>
    <w:rPr>
      <w:rFonts w:ascii="Times New Roman" w:eastAsia="Times New Roman" w:hAnsi="Times New Roman" w:cs="Times New Roman"/>
      <w:sz w:val="24"/>
      <w:szCs w:val="24"/>
    </w:rPr>
  </w:style>
  <w:style w:type="paragraph" w:customStyle="1" w:styleId="mm-navbar-content-4">
    <w:name w:val="mm-navbar-content-4&gt;*"/>
    <w:basedOn w:val="Normal"/>
    <w:rsid w:val="002047F1"/>
    <w:pPr>
      <w:spacing w:after="0" w:line="240" w:lineRule="auto"/>
    </w:pPr>
    <w:rPr>
      <w:rFonts w:ascii="Times New Roman" w:eastAsia="Times New Roman" w:hAnsi="Times New Roman" w:cs="Times New Roman"/>
      <w:sz w:val="24"/>
      <w:szCs w:val="24"/>
    </w:rPr>
  </w:style>
  <w:style w:type="paragraph" w:customStyle="1" w:styleId="mm-navbar-content-5">
    <w:name w:val="mm-navbar-content-5&gt;*"/>
    <w:basedOn w:val="Normal"/>
    <w:rsid w:val="002047F1"/>
    <w:pPr>
      <w:spacing w:after="0" w:line="240" w:lineRule="auto"/>
    </w:pPr>
    <w:rPr>
      <w:rFonts w:ascii="Times New Roman" w:eastAsia="Times New Roman" w:hAnsi="Times New Roman" w:cs="Times New Roman"/>
      <w:sz w:val="24"/>
      <w:szCs w:val="24"/>
    </w:rPr>
  </w:style>
  <w:style w:type="paragraph" w:customStyle="1" w:styleId="mm-navbar-content-6">
    <w:name w:val="mm-navbar-content-6&gt;*"/>
    <w:basedOn w:val="Normal"/>
    <w:rsid w:val="002047F1"/>
    <w:pPr>
      <w:spacing w:after="0" w:line="240" w:lineRule="auto"/>
    </w:pPr>
    <w:rPr>
      <w:rFonts w:ascii="Times New Roman" w:eastAsia="Times New Roman" w:hAnsi="Times New Roman" w:cs="Times New Roman"/>
      <w:sz w:val="24"/>
      <w:szCs w:val="24"/>
    </w:rPr>
  </w:style>
  <w:style w:type="paragraph" w:customStyle="1" w:styleId="mm-sronly">
    <w:name w:val="mm-sronly"/>
    <w:basedOn w:val="Normal"/>
    <w:rsid w:val="002047F1"/>
    <w:pPr>
      <w:spacing w:after="0" w:line="240" w:lineRule="auto"/>
      <w:ind w:firstLine="150"/>
    </w:pPr>
    <w:rPr>
      <w:rFonts w:ascii="Times New Roman" w:eastAsia="Times New Roman" w:hAnsi="Times New Roman" w:cs="Times New Roman"/>
      <w:sz w:val="24"/>
      <w:szCs w:val="24"/>
    </w:rPr>
  </w:style>
  <w:style w:type="paragraph" w:customStyle="1" w:styleId="mm-search">
    <w:name w:val="mm-search"/>
    <w:basedOn w:val="Normal"/>
    <w:rsid w:val="002047F1"/>
    <w:pPr>
      <w:spacing w:after="0" w:line="240" w:lineRule="auto"/>
    </w:pPr>
    <w:rPr>
      <w:rFonts w:ascii="Times New Roman" w:eastAsia="Times New Roman" w:hAnsi="Times New Roman" w:cs="Times New Roman"/>
      <w:sz w:val="24"/>
      <w:szCs w:val="24"/>
    </w:rPr>
  </w:style>
  <w:style w:type="paragraph" w:customStyle="1" w:styleId="mm-noresultsmsg">
    <w:name w:val="mm-noresultsmsg"/>
    <w:basedOn w:val="Normal"/>
    <w:rsid w:val="002047F1"/>
    <w:pPr>
      <w:spacing w:after="0" w:line="240" w:lineRule="auto"/>
      <w:jc w:val="center"/>
    </w:pPr>
    <w:rPr>
      <w:rFonts w:ascii="Times New Roman" w:eastAsia="Times New Roman" w:hAnsi="Times New Roman" w:cs="Times New Roman"/>
      <w:sz w:val="32"/>
      <w:szCs w:val="32"/>
    </w:rPr>
  </w:style>
  <w:style w:type="paragraph" w:customStyle="1" w:styleId="mm-indexer">
    <w:name w:val="mm-indexer"/>
    <w:basedOn w:val="Normal"/>
    <w:rsid w:val="002047F1"/>
    <w:pPr>
      <w:spacing w:after="0" w:line="240" w:lineRule="auto"/>
      <w:jc w:val="center"/>
    </w:pPr>
    <w:rPr>
      <w:rFonts w:ascii="Times New Roman" w:eastAsia="Times New Roman" w:hAnsi="Times New Roman" w:cs="Times New Roman"/>
      <w:sz w:val="18"/>
      <w:szCs w:val="18"/>
    </w:rPr>
  </w:style>
  <w:style w:type="paragraph" w:customStyle="1" w:styleId="datatableswrapper">
    <w:name w:val="datatables_wrapper"/>
    <w:basedOn w:val="Normal"/>
    <w:rsid w:val="002047F1"/>
    <w:pPr>
      <w:spacing w:after="0" w:line="240" w:lineRule="auto"/>
    </w:pPr>
    <w:rPr>
      <w:rFonts w:ascii="Times New Roman" w:eastAsia="Times New Roman" w:hAnsi="Times New Roman" w:cs="Times New Roman"/>
      <w:sz w:val="24"/>
      <w:szCs w:val="24"/>
    </w:rPr>
  </w:style>
  <w:style w:type="paragraph" w:customStyle="1" w:styleId="widget-far">
    <w:name w:val="widget-far"/>
    <w:basedOn w:val="Normal"/>
    <w:rsid w:val="002047F1"/>
    <w:pPr>
      <w:spacing w:after="0" w:line="240" w:lineRule="auto"/>
    </w:pPr>
    <w:rPr>
      <w:rFonts w:ascii="Times New Roman" w:eastAsia="Times New Roman" w:hAnsi="Times New Roman" w:cs="Times New Roman"/>
      <w:sz w:val="18"/>
      <w:szCs w:val="18"/>
    </w:rPr>
  </w:style>
  <w:style w:type="paragraph" w:customStyle="1" w:styleId="caacsub-column">
    <w:name w:val="caac_sub-column"/>
    <w:basedOn w:val="Normal"/>
    <w:rsid w:val="002047F1"/>
    <w:pPr>
      <w:spacing w:before="150" w:after="0" w:line="240" w:lineRule="auto"/>
    </w:pPr>
    <w:rPr>
      <w:rFonts w:ascii="Times New Roman" w:eastAsia="Times New Roman" w:hAnsi="Times New Roman" w:cs="Times New Roman"/>
      <w:sz w:val="24"/>
      <w:szCs w:val="24"/>
    </w:rPr>
  </w:style>
  <w:style w:type="paragraph" w:customStyle="1" w:styleId="caactable-head">
    <w:name w:val="caac_table-head"/>
    <w:basedOn w:val="Normal"/>
    <w:rsid w:val="002047F1"/>
    <w:pPr>
      <w:shd w:val="clear" w:color="auto" w:fill="27324B"/>
      <w:spacing w:after="0" w:line="240" w:lineRule="auto"/>
    </w:pPr>
    <w:rPr>
      <w:rFonts w:ascii="Times New Roman" w:eastAsia="Times New Roman" w:hAnsi="Times New Roman" w:cs="Times New Roman"/>
      <w:sz w:val="24"/>
      <w:szCs w:val="24"/>
    </w:rPr>
  </w:style>
  <w:style w:type="paragraph" w:customStyle="1" w:styleId="caactable-row">
    <w:name w:val="caac_table-row"/>
    <w:basedOn w:val="Normal"/>
    <w:rsid w:val="002047F1"/>
    <w:pPr>
      <w:shd w:val="clear" w:color="auto" w:fill="F4F4F4"/>
      <w:spacing w:after="0" w:line="240" w:lineRule="auto"/>
    </w:pPr>
    <w:rPr>
      <w:rFonts w:ascii="Times New Roman" w:eastAsia="Times New Roman" w:hAnsi="Times New Roman" w:cs="Times New Roman"/>
      <w:sz w:val="24"/>
      <w:szCs w:val="24"/>
    </w:rPr>
  </w:style>
  <w:style w:type="paragraph" w:customStyle="1" w:styleId="caactable-child-row">
    <w:name w:val="caac_table-child-row"/>
    <w:basedOn w:val="Normal"/>
    <w:rsid w:val="002047F1"/>
    <w:pPr>
      <w:shd w:val="clear" w:color="auto" w:fill="FAFAFA"/>
      <w:spacing w:after="0" w:line="240" w:lineRule="auto"/>
    </w:pPr>
    <w:rPr>
      <w:rFonts w:ascii="Times New Roman" w:eastAsia="Times New Roman" w:hAnsi="Times New Roman" w:cs="Times New Roman"/>
      <w:sz w:val="24"/>
      <w:szCs w:val="24"/>
    </w:rPr>
  </w:style>
  <w:style w:type="paragraph" w:customStyle="1" w:styleId="caactable-child-child-row">
    <w:name w:val="caac_table-child-child-row"/>
    <w:basedOn w:val="Normal"/>
    <w:rsid w:val="002047F1"/>
    <w:pPr>
      <w:shd w:val="clear" w:color="auto" w:fill="FFFFFF"/>
      <w:spacing w:after="0" w:line="240" w:lineRule="auto"/>
    </w:pPr>
    <w:rPr>
      <w:rFonts w:ascii="Times New Roman" w:eastAsia="Times New Roman" w:hAnsi="Times New Roman" w:cs="Times New Roman"/>
      <w:sz w:val="24"/>
      <w:szCs w:val="24"/>
    </w:rPr>
  </w:style>
  <w:style w:type="paragraph" w:customStyle="1" w:styleId="caaccontainer">
    <w:name w:val="caac_container"/>
    <w:basedOn w:val="Normal"/>
    <w:rsid w:val="002047F1"/>
    <w:pPr>
      <w:spacing w:after="0" w:line="240" w:lineRule="auto"/>
    </w:pPr>
    <w:rPr>
      <w:rFonts w:ascii="Times New Roman" w:eastAsia="Times New Roman" w:hAnsi="Times New Roman" w:cs="Times New Roman"/>
      <w:vanish/>
      <w:sz w:val="24"/>
      <w:szCs w:val="24"/>
    </w:rPr>
  </w:style>
  <w:style w:type="paragraph" w:customStyle="1" w:styleId="folder-image">
    <w:name w:val="folder-image"/>
    <w:basedOn w:val="Normal"/>
    <w:rsid w:val="002047F1"/>
    <w:pPr>
      <w:spacing w:after="0" w:line="240" w:lineRule="auto"/>
      <w:textAlignment w:val="top"/>
    </w:pPr>
    <w:rPr>
      <w:rFonts w:ascii="Times New Roman" w:eastAsia="Times New Roman" w:hAnsi="Times New Roman" w:cs="Times New Roman"/>
      <w:sz w:val="24"/>
      <w:szCs w:val="24"/>
    </w:rPr>
  </w:style>
  <w:style w:type="paragraph" w:customStyle="1" w:styleId="caacrow">
    <w:name w:val="caac_row"/>
    <w:basedOn w:val="Normal"/>
    <w:rsid w:val="002047F1"/>
    <w:pPr>
      <w:pBdr>
        <w:top w:val="single" w:sz="6" w:space="0" w:color="F5F5F5"/>
        <w:left w:val="single" w:sz="6" w:space="0" w:color="F5F5F5"/>
        <w:bottom w:val="single" w:sz="6" w:space="0" w:color="F5F5F5"/>
        <w:right w:val="single" w:sz="6" w:space="0" w:color="F5F5F5"/>
      </w:pBdr>
      <w:spacing w:after="0" w:line="240" w:lineRule="auto"/>
    </w:pPr>
    <w:rPr>
      <w:rFonts w:ascii="Times New Roman" w:eastAsia="Times New Roman" w:hAnsi="Times New Roman" w:cs="Times New Roman"/>
      <w:b/>
      <w:bCs/>
      <w:sz w:val="21"/>
      <w:szCs w:val="21"/>
    </w:rPr>
  </w:style>
  <w:style w:type="paragraph" w:customStyle="1" w:styleId="no-border">
    <w:name w:val="no-border"/>
    <w:basedOn w:val="Normal"/>
    <w:rsid w:val="002047F1"/>
    <w:pPr>
      <w:spacing w:after="0" w:line="240" w:lineRule="auto"/>
    </w:pPr>
    <w:rPr>
      <w:rFonts w:ascii="Times New Roman" w:eastAsia="Times New Roman" w:hAnsi="Times New Roman" w:cs="Times New Roman"/>
      <w:sz w:val="24"/>
      <w:szCs w:val="24"/>
    </w:rPr>
  </w:style>
  <w:style w:type="paragraph" w:customStyle="1" w:styleId="col-xs-1">
    <w:name w:val="col-xs-1"/>
    <w:basedOn w:val="Normal"/>
    <w:rsid w:val="002047F1"/>
    <w:pPr>
      <w:spacing w:after="0" w:line="240" w:lineRule="auto"/>
    </w:pPr>
    <w:rPr>
      <w:rFonts w:ascii="Times New Roman" w:eastAsia="Times New Roman" w:hAnsi="Times New Roman" w:cs="Times New Roman"/>
      <w:sz w:val="24"/>
      <w:szCs w:val="24"/>
    </w:rPr>
  </w:style>
  <w:style w:type="paragraph" w:customStyle="1" w:styleId="col-sm-1">
    <w:name w:val="col-sm-1"/>
    <w:basedOn w:val="Normal"/>
    <w:rsid w:val="002047F1"/>
    <w:pPr>
      <w:spacing w:after="0" w:line="240" w:lineRule="auto"/>
    </w:pPr>
    <w:rPr>
      <w:rFonts w:ascii="Times New Roman" w:eastAsia="Times New Roman" w:hAnsi="Times New Roman" w:cs="Times New Roman"/>
      <w:sz w:val="24"/>
      <w:szCs w:val="24"/>
    </w:rPr>
  </w:style>
  <w:style w:type="paragraph" w:customStyle="1" w:styleId="col-md-1">
    <w:name w:val="col-md-1"/>
    <w:basedOn w:val="Normal"/>
    <w:rsid w:val="002047F1"/>
    <w:pPr>
      <w:spacing w:after="0" w:line="240" w:lineRule="auto"/>
    </w:pPr>
    <w:rPr>
      <w:rFonts w:ascii="Times New Roman" w:eastAsia="Times New Roman" w:hAnsi="Times New Roman" w:cs="Times New Roman"/>
      <w:sz w:val="24"/>
      <w:szCs w:val="24"/>
    </w:rPr>
  </w:style>
  <w:style w:type="paragraph" w:customStyle="1" w:styleId="col-lg-1">
    <w:name w:val="col-lg-1"/>
    <w:basedOn w:val="Normal"/>
    <w:rsid w:val="002047F1"/>
    <w:pPr>
      <w:spacing w:after="0" w:line="240" w:lineRule="auto"/>
    </w:pPr>
    <w:rPr>
      <w:rFonts w:ascii="Times New Roman" w:eastAsia="Times New Roman" w:hAnsi="Times New Roman" w:cs="Times New Roman"/>
      <w:sz w:val="24"/>
      <w:szCs w:val="24"/>
    </w:rPr>
  </w:style>
  <w:style w:type="paragraph" w:customStyle="1" w:styleId="col-xs-2">
    <w:name w:val="col-xs-2"/>
    <w:basedOn w:val="Normal"/>
    <w:rsid w:val="002047F1"/>
    <w:pPr>
      <w:spacing w:after="0" w:line="240" w:lineRule="auto"/>
    </w:pPr>
    <w:rPr>
      <w:rFonts w:ascii="Times New Roman" w:eastAsia="Times New Roman" w:hAnsi="Times New Roman" w:cs="Times New Roman"/>
      <w:sz w:val="24"/>
      <w:szCs w:val="24"/>
    </w:rPr>
  </w:style>
  <w:style w:type="paragraph" w:customStyle="1" w:styleId="col-sm-2">
    <w:name w:val="col-sm-2"/>
    <w:basedOn w:val="Normal"/>
    <w:rsid w:val="002047F1"/>
    <w:pPr>
      <w:spacing w:after="0" w:line="240" w:lineRule="auto"/>
    </w:pPr>
    <w:rPr>
      <w:rFonts w:ascii="Times New Roman" w:eastAsia="Times New Roman" w:hAnsi="Times New Roman" w:cs="Times New Roman"/>
      <w:sz w:val="24"/>
      <w:szCs w:val="24"/>
    </w:rPr>
  </w:style>
  <w:style w:type="paragraph" w:customStyle="1" w:styleId="col-md-2">
    <w:name w:val="col-md-2"/>
    <w:basedOn w:val="Normal"/>
    <w:rsid w:val="002047F1"/>
    <w:pPr>
      <w:spacing w:after="0" w:line="240" w:lineRule="auto"/>
    </w:pPr>
    <w:rPr>
      <w:rFonts w:ascii="Times New Roman" w:eastAsia="Times New Roman" w:hAnsi="Times New Roman" w:cs="Times New Roman"/>
      <w:sz w:val="24"/>
      <w:szCs w:val="24"/>
    </w:rPr>
  </w:style>
  <w:style w:type="paragraph" w:customStyle="1" w:styleId="col-lg-2">
    <w:name w:val="col-lg-2"/>
    <w:basedOn w:val="Normal"/>
    <w:rsid w:val="002047F1"/>
    <w:pPr>
      <w:spacing w:after="0" w:line="240" w:lineRule="auto"/>
    </w:pPr>
    <w:rPr>
      <w:rFonts w:ascii="Times New Roman" w:eastAsia="Times New Roman" w:hAnsi="Times New Roman" w:cs="Times New Roman"/>
      <w:sz w:val="24"/>
      <w:szCs w:val="24"/>
    </w:rPr>
  </w:style>
  <w:style w:type="paragraph" w:customStyle="1" w:styleId="col-xs-3">
    <w:name w:val="col-xs-3"/>
    <w:basedOn w:val="Normal"/>
    <w:rsid w:val="002047F1"/>
    <w:pPr>
      <w:spacing w:after="0" w:line="240" w:lineRule="auto"/>
    </w:pPr>
    <w:rPr>
      <w:rFonts w:ascii="Times New Roman" w:eastAsia="Times New Roman" w:hAnsi="Times New Roman" w:cs="Times New Roman"/>
      <w:sz w:val="24"/>
      <w:szCs w:val="24"/>
    </w:rPr>
  </w:style>
  <w:style w:type="paragraph" w:customStyle="1" w:styleId="col-sm-3">
    <w:name w:val="col-sm-3"/>
    <w:basedOn w:val="Normal"/>
    <w:rsid w:val="002047F1"/>
    <w:pPr>
      <w:spacing w:after="0" w:line="240" w:lineRule="auto"/>
    </w:pPr>
    <w:rPr>
      <w:rFonts w:ascii="Times New Roman" w:eastAsia="Times New Roman" w:hAnsi="Times New Roman" w:cs="Times New Roman"/>
      <w:sz w:val="24"/>
      <w:szCs w:val="24"/>
    </w:rPr>
  </w:style>
  <w:style w:type="paragraph" w:customStyle="1" w:styleId="col-md-3">
    <w:name w:val="col-md-3"/>
    <w:basedOn w:val="Normal"/>
    <w:rsid w:val="002047F1"/>
    <w:pPr>
      <w:spacing w:after="0" w:line="240" w:lineRule="auto"/>
    </w:pPr>
    <w:rPr>
      <w:rFonts w:ascii="Times New Roman" w:eastAsia="Times New Roman" w:hAnsi="Times New Roman" w:cs="Times New Roman"/>
      <w:sz w:val="24"/>
      <w:szCs w:val="24"/>
    </w:rPr>
  </w:style>
  <w:style w:type="paragraph" w:customStyle="1" w:styleId="col-lg-3">
    <w:name w:val="col-lg-3"/>
    <w:basedOn w:val="Normal"/>
    <w:rsid w:val="002047F1"/>
    <w:pPr>
      <w:spacing w:after="0" w:line="240" w:lineRule="auto"/>
    </w:pPr>
    <w:rPr>
      <w:rFonts w:ascii="Times New Roman" w:eastAsia="Times New Roman" w:hAnsi="Times New Roman" w:cs="Times New Roman"/>
      <w:sz w:val="24"/>
      <w:szCs w:val="24"/>
    </w:rPr>
  </w:style>
  <w:style w:type="paragraph" w:customStyle="1" w:styleId="col-xs-4">
    <w:name w:val="col-xs-4"/>
    <w:basedOn w:val="Normal"/>
    <w:rsid w:val="002047F1"/>
    <w:pPr>
      <w:spacing w:after="0" w:line="240" w:lineRule="auto"/>
    </w:pPr>
    <w:rPr>
      <w:rFonts w:ascii="Times New Roman" w:eastAsia="Times New Roman" w:hAnsi="Times New Roman" w:cs="Times New Roman"/>
      <w:sz w:val="24"/>
      <w:szCs w:val="24"/>
    </w:rPr>
  </w:style>
  <w:style w:type="paragraph" w:customStyle="1" w:styleId="col-sm-4">
    <w:name w:val="col-sm-4"/>
    <w:basedOn w:val="Normal"/>
    <w:rsid w:val="002047F1"/>
    <w:pPr>
      <w:spacing w:after="0" w:line="240" w:lineRule="auto"/>
    </w:pPr>
    <w:rPr>
      <w:rFonts w:ascii="Times New Roman" w:eastAsia="Times New Roman" w:hAnsi="Times New Roman" w:cs="Times New Roman"/>
      <w:sz w:val="24"/>
      <w:szCs w:val="24"/>
    </w:rPr>
  </w:style>
  <w:style w:type="paragraph" w:customStyle="1" w:styleId="col-md-4">
    <w:name w:val="col-md-4"/>
    <w:basedOn w:val="Normal"/>
    <w:rsid w:val="002047F1"/>
    <w:pPr>
      <w:spacing w:after="0" w:line="240" w:lineRule="auto"/>
    </w:pPr>
    <w:rPr>
      <w:rFonts w:ascii="Times New Roman" w:eastAsia="Times New Roman" w:hAnsi="Times New Roman" w:cs="Times New Roman"/>
      <w:sz w:val="24"/>
      <w:szCs w:val="24"/>
    </w:rPr>
  </w:style>
  <w:style w:type="paragraph" w:customStyle="1" w:styleId="col-lg-4">
    <w:name w:val="col-lg-4"/>
    <w:basedOn w:val="Normal"/>
    <w:rsid w:val="002047F1"/>
    <w:pPr>
      <w:spacing w:after="0" w:line="240" w:lineRule="auto"/>
    </w:pPr>
    <w:rPr>
      <w:rFonts w:ascii="Times New Roman" w:eastAsia="Times New Roman" w:hAnsi="Times New Roman" w:cs="Times New Roman"/>
      <w:sz w:val="24"/>
      <w:szCs w:val="24"/>
    </w:rPr>
  </w:style>
  <w:style w:type="paragraph" w:customStyle="1" w:styleId="col-xs-5">
    <w:name w:val="col-xs-5"/>
    <w:basedOn w:val="Normal"/>
    <w:rsid w:val="002047F1"/>
    <w:pPr>
      <w:spacing w:after="0" w:line="240" w:lineRule="auto"/>
    </w:pPr>
    <w:rPr>
      <w:rFonts w:ascii="Times New Roman" w:eastAsia="Times New Roman" w:hAnsi="Times New Roman" w:cs="Times New Roman"/>
      <w:sz w:val="24"/>
      <w:szCs w:val="24"/>
    </w:rPr>
  </w:style>
  <w:style w:type="paragraph" w:customStyle="1" w:styleId="col-sm-5">
    <w:name w:val="col-sm-5"/>
    <w:basedOn w:val="Normal"/>
    <w:rsid w:val="002047F1"/>
    <w:pPr>
      <w:spacing w:after="0" w:line="240" w:lineRule="auto"/>
    </w:pPr>
    <w:rPr>
      <w:rFonts w:ascii="Times New Roman" w:eastAsia="Times New Roman" w:hAnsi="Times New Roman" w:cs="Times New Roman"/>
      <w:sz w:val="24"/>
      <w:szCs w:val="24"/>
    </w:rPr>
  </w:style>
  <w:style w:type="paragraph" w:customStyle="1" w:styleId="col-md-5">
    <w:name w:val="col-md-5"/>
    <w:basedOn w:val="Normal"/>
    <w:rsid w:val="002047F1"/>
    <w:pPr>
      <w:spacing w:after="0" w:line="240" w:lineRule="auto"/>
    </w:pPr>
    <w:rPr>
      <w:rFonts w:ascii="Times New Roman" w:eastAsia="Times New Roman" w:hAnsi="Times New Roman" w:cs="Times New Roman"/>
      <w:sz w:val="24"/>
      <w:szCs w:val="24"/>
    </w:rPr>
  </w:style>
  <w:style w:type="paragraph" w:customStyle="1" w:styleId="col-lg-5">
    <w:name w:val="col-lg-5"/>
    <w:basedOn w:val="Normal"/>
    <w:rsid w:val="002047F1"/>
    <w:pPr>
      <w:spacing w:after="0" w:line="240" w:lineRule="auto"/>
    </w:pPr>
    <w:rPr>
      <w:rFonts w:ascii="Times New Roman" w:eastAsia="Times New Roman" w:hAnsi="Times New Roman" w:cs="Times New Roman"/>
      <w:sz w:val="24"/>
      <w:szCs w:val="24"/>
    </w:rPr>
  </w:style>
  <w:style w:type="paragraph" w:customStyle="1" w:styleId="col-xs-6">
    <w:name w:val="col-xs-6"/>
    <w:basedOn w:val="Normal"/>
    <w:rsid w:val="002047F1"/>
    <w:pPr>
      <w:spacing w:after="0" w:line="240" w:lineRule="auto"/>
    </w:pPr>
    <w:rPr>
      <w:rFonts w:ascii="Times New Roman" w:eastAsia="Times New Roman" w:hAnsi="Times New Roman" w:cs="Times New Roman"/>
      <w:sz w:val="24"/>
      <w:szCs w:val="24"/>
    </w:rPr>
  </w:style>
  <w:style w:type="paragraph" w:customStyle="1" w:styleId="col-sm-6">
    <w:name w:val="col-sm-6"/>
    <w:basedOn w:val="Normal"/>
    <w:rsid w:val="002047F1"/>
    <w:pPr>
      <w:spacing w:after="0" w:line="240" w:lineRule="auto"/>
    </w:pPr>
    <w:rPr>
      <w:rFonts w:ascii="Times New Roman" w:eastAsia="Times New Roman" w:hAnsi="Times New Roman" w:cs="Times New Roman"/>
      <w:sz w:val="24"/>
      <w:szCs w:val="24"/>
    </w:rPr>
  </w:style>
  <w:style w:type="paragraph" w:customStyle="1" w:styleId="col-md-6">
    <w:name w:val="col-md-6"/>
    <w:basedOn w:val="Normal"/>
    <w:rsid w:val="002047F1"/>
    <w:pPr>
      <w:spacing w:after="0" w:line="240" w:lineRule="auto"/>
    </w:pPr>
    <w:rPr>
      <w:rFonts w:ascii="Times New Roman" w:eastAsia="Times New Roman" w:hAnsi="Times New Roman" w:cs="Times New Roman"/>
      <w:sz w:val="24"/>
      <w:szCs w:val="24"/>
    </w:rPr>
  </w:style>
  <w:style w:type="paragraph" w:customStyle="1" w:styleId="col-lg-6">
    <w:name w:val="col-lg-6"/>
    <w:basedOn w:val="Normal"/>
    <w:rsid w:val="002047F1"/>
    <w:pPr>
      <w:spacing w:after="0" w:line="240" w:lineRule="auto"/>
    </w:pPr>
    <w:rPr>
      <w:rFonts w:ascii="Times New Roman" w:eastAsia="Times New Roman" w:hAnsi="Times New Roman" w:cs="Times New Roman"/>
      <w:sz w:val="24"/>
      <w:szCs w:val="24"/>
    </w:rPr>
  </w:style>
  <w:style w:type="paragraph" w:customStyle="1" w:styleId="col-xs-7">
    <w:name w:val="col-xs-7"/>
    <w:basedOn w:val="Normal"/>
    <w:rsid w:val="002047F1"/>
    <w:pPr>
      <w:spacing w:after="0" w:line="240" w:lineRule="auto"/>
    </w:pPr>
    <w:rPr>
      <w:rFonts w:ascii="Times New Roman" w:eastAsia="Times New Roman" w:hAnsi="Times New Roman" w:cs="Times New Roman"/>
      <w:sz w:val="24"/>
      <w:szCs w:val="24"/>
    </w:rPr>
  </w:style>
  <w:style w:type="paragraph" w:customStyle="1" w:styleId="col-sm-7">
    <w:name w:val="col-sm-7"/>
    <w:basedOn w:val="Normal"/>
    <w:rsid w:val="002047F1"/>
    <w:pPr>
      <w:spacing w:after="0" w:line="240" w:lineRule="auto"/>
    </w:pPr>
    <w:rPr>
      <w:rFonts w:ascii="Times New Roman" w:eastAsia="Times New Roman" w:hAnsi="Times New Roman" w:cs="Times New Roman"/>
      <w:sz w:val="24"/>
      <w:szCs w:val="24"/>
    </w:rPr>
  </w:style>
  <w:style w:type="paragraph" w:customStyle="1" w:styleId="col-md-7">
    <w:name w:val="col-md-7"/>
    <w:basedOn w:val="Normal"/>
    <w:rsid w:val="002047F1"/>
    <w:pPr>
      <w:spacing w:after="0" w:line="240" w:lineRule="auto"/>
    </w:pPr>
    <w:rPr>
      <w:rFonts w:ascii="Times New Roman" w:eastAsia="Times New Roman" w:hAnsi="Times New Roman" w:cs="Times New Roman"/>
      <w:sz w:val="24"/>
      <w:szCs w:val="24"/>
    </w:rPr>
  </w:style>
  <w:style w:type="paragraph" w:customStyle="1" w:styleId="col-lg-7">
    <w:name w:val="col-lg-7"/>
    <w:basedOn w:val="Normal"/>
    <w:rsid w:val="002047F1"/>
    <w:pPr>
      <w:spacing w:after="0" w:line="240" w:lineRule="auto"/>
    </w:pPr>
    <w:rPr>
      <w:rFonts w:ascii="Times New Roman" w:eastAsia="Times New Roman" w:hAnsi="Times New Roman" w:cs="Times New Roman"/>
      <w:sz w:val="24"/>
      <w:szCs w:val="24"/>
    </w:rPr>
  </w:style>
  <w:style w:type="paragraph" w:customStyle="1" w:styleId="col-xs-8">
    <w:name w:val="col-xs-8"/>
    <w:basedOn w:val="Normal"/>
    <w:rsid w:val="002047F1"/>
    <w:pPr>
      <w:spacing w:after="0" w:line="240" w:lineRule="auto"/>
    </w:pPr>
    <w:rPr>
      <w:rFonts w:ascii="Times New Roman" w:eastAsia="Times New Roman" w:hAnsi="Times New Roman" w:cs="Times New Roman"/>
      <w:sz w:val="24"/>
      <w:szCs w:val="24"/>
    </w:rPr>
  </w:style>
  <w:style w:type="paragraph" w:customStyle="1" w:styleId="col-sm-8">
    <w:name w:val="col-sm-8"/>
    <w:basedOn w:val="Normal"/>
    <w:rsid w:val="002047F1"/>
    <w:pPr>
      <w:spacing w:after="0" w:line="240" w:lineRule="auto"/>
    </w:pPr>
    <w:rPr>
      <w:rFonts w:ascii="Times New Roman" w:eastAsia="Times New Roman" w:hAnsi="Times New Roman" w:cs="Times New Roman"/>
      <w:sz w:val="24"/>
      <w:szCs w:val="24"/>
    </w:rPr>
  </w:style>
  <w:style w:type="paragraph" w:customStyle="1" w:styleId="col-md-8">
    <w:name w:val="col-md-8"/>
    <w:basedOn w:val="Normal"/>
    <w:rsid w:val="002047F1"/>
    <w:pPr>
      <w:spacing w:after="0" w:line="240" w:lineRule="auto"/>
    </w:pPr>
    <w:rPr>
      <w:rFonts w:ascii="Times New Roman" w:eastAsia="Times New Roman" w:hAnsi="Times New Roman" w:cs="Times New Roman"/>
      <w:sz w:val="24"/>
      <w:szCs w:val="24"/>
    </w:rPr>
  </w:style>
  <w:style w:type="paragraph" w:customStyle="1" w:styleId="col-lg-8">
    <w:name w:val="col-lg-8"/>
    <w:basedOn w:val="Normal"/>
    <w:rsid w:val="002047F1"/>
    <w:pPr>
      <w:spacing w:after="0" w:line="240" w:lineRule="auto"/>
    </w:pPr>
    <w:rPr>
      <w:rFonts w:ascii="Times New Roman" w:eastAsia="Times New Roman" w:hAnsi="Times New Roman" w:cs="Times New Roman"/>
      <w:sz w:val="24"/>
      <w:szCs w:val="24"/>
    </w:rPr>
  </w:style>
  <w:style w:type="paragraph" w:customStyle="1" w:styleId="col-xs-9">
    <w:name w:val="col-xs-9"/>
    <w:basedOn w:val="Normal"/>
    <w:rsid w:val="002047F1"/>
    <w:pPr>
      <w:spacing w:after="0" w:line="240" w:lineRule="auto"/>
    </w:pPr>
    <w:rPr>
      <w:rFonts w:ascii="Times New Roman" w:eastAsia="Times New Roman" w:hAnsi="Times New Roman" w:cs="Times New Roman"/>
      <w:sz w:val="24"/>
      <w:szCs w:val="24"/>
    </w:rPr>
  </w:style>
  <w:style w:type="paragraph" w:customStyle="1" w:styleId="col-sm-9">
    <w:name w:val="col-sm-9"/>
    <w:basedOn w:val="Normal"/>
    <w:rsid w:val="002047F1"/>
    <w:pPr>
      <w:spacing w:after="0" w:line="240" w:lineRule="auto"/>
    </w:pPr>
    <w:rPr>
      <w:rFonts w:ascii="Times New Roman" w:eastAsia="Times New Roman" w:hAnsi="Times New Roman" w:cs="Times New Roman"/>
      <w:sz w:val="24"/>
      <w:szCs w:val="24"/>
    </w:rPr>
  </w:style>
  <w:style w:type="paragraph" w:customStyle="1" w:styleId="col-md-9">
    <w:name w:val="col-md-9"/>
    <w:basedOn w:val="Normal"/>
    <w:rsid w:val="002047F1"/>
    <w:pPr>
      <w:spacing w:after="0" w:line="240" w:lineRule="auto"/>
    </w:pPr>
    <w:rPr>
      <w:rFonts w:ascii="Times New Roman" w:eastAsia="Times New Roman" w:hAnsi="Times New Roman" w:cs="Times New Roman"/>
      <w:sz w:val="24"/>
      <w:szCs w:val="24"/>
    </w:rPr>
  </w:style>
  <w:style w:type="paragraph" w:customStyle="1" w:styleId="col-lg-9">
    <w:name w:val="col-lg-9"/>
    <w:basedOn w:val="Normal"/>
    <w:rsid w:val="002047F1"/>
    <w:pPr>
      <w:spacing w:after="0" w:line="240" w:lineRule="auto"/>
    </w:pPr>
    <w:rPr>
      <w:rFonts w:ascii="Times New Roman" w:eastAsia="Times New Roman" w:hAnsi="Times New Roman" w:cs="Times New Roman"/>
      <w:sz w:val="24"/>
      <w:szCs w:val="24"/>
    </w:rPr>
  </w:style>
  <w:style w:type="paragraph" w:customStyle="1" w:styleId="col-xs-10">
    <w:name w:val="col-xs-10"/>
    <w:basedOn w:val="Normal"/>
    <w:rsid w:val="002047F1"/>
    <w:pPr>
      <w:spacing w:after="0" w:line="240" w:lineRule="auto"/>
    </w:pPr>
    <w:rPr>
      <w:rFonts w:ascii="Times New Roman" w:eastAsia="Times New Roman" w:hAnsi="Times New Roman" w:cs="Times New Roman"/>
      <w:sz w:val="24"/>
      <w:szCs w:val="24"/>
    </w:rPr>
  </w:style>
  <w:style w:type="paragraph" w:customStyle="1" w:styleId="col-sm-10">
    <w:name w:val="col-sm-10"/>
    <w:basedOn w:val="Normal"/>
    <w:rsid w:val="002047F1"/>
    <w:pPr>
      <w:spacing w:after="0" w:line="240" w:lineRule="auto"/>
    </w:pPr>
    <w:rPr>
      <w:rFonts w:ascii="Times New Roman" w:eastAsia="Times New Roman" w:hAnsi="Times New Roman" w:cs="Times New Roman"/>
      <w:sz w:val="24"/>
      <w:szCs w:val="24"/>
    </w:rPr>
  </w:style>
  <w:style w:type="paragraph" w:customStyle="1" w:styleId="col-md-10">
    <w:name w:val="col-md-10"/>
    <w:basedOn w:val="Normal"/>
    <w:rsid w:val="002047F1"/>
    <w:pPr>
      <w:spacing w:after="0" w:line="240" w:lineRule="auto"/>
    </w:pPr>
    <w:rPr>
      <w:rFonts w:ascii="Times New Roman" w:eastAsia="Times New Roman" w:hAnsi="Times New Roman" w:cs="Times New Roman"/>
      <w:sz w:val="24"/>
      <w:szCs w:val="24"/>
    </w:rPr>
  </w:style>
  <w:style w:type="paragraph" w:customStyle="1" w:styleId="col-lg-10">
    <w:name w:val="col-lg-10"/>
    <w:basedOn w:val="Normal"/>
    <w:rsid w:val="002047F1"/>
    <w:pPr>
      <w:spacing w:after="0" w:line="240" w:lineRule="auto"/>
    </w:pPr>
    <w:rPr>
      <w:rFonts w:ascii="Times New Roman" w:eastAsia="Times New Roman" w:hAnsi="Times New Roman" w:cs="Times New Roman"/>
      <w:sz w:val="24"/>
      <w:szCs w:val="24"/>
    </w:rPr>
  </w:style>
  <w:style w:type="paragraph" w:customStyle="1" w:styleId="col-xs-11">
    <w:name w:val="col-xs-11"/>
    <w:basedOn w:val="Normal"/>
    <w:rsid w:val="002047F1"/>
    <w:pPr>
      <w:spacing w:after="0" w:line="240" w:lineRule="auto"/>
    </w:pPr>
    <w:rPr>
      <w:rFonts w:ascii="Times New Roman" w:eastAsia="Times New Roman" w:hAnsi="Times New Roman" w:cs="Times New Roman"/>
      <w:sz w:val="24"/>
      <w:szCs w:val="24"/>
    </w:rPr>
  </w:style>
  <w:style w:type="paragraph" w:customStyle="1" w:styleId="col-sm-11">
    <w:name w:val="col-sm-11"/>
    <w:basedOn w:val="Normal"/>
    <w:rsid w:val="002047F1"/>
    <w:pPr>
      <w:spacing w:after="0" w:line="240" w:lineRule="auto"/>
    </w:pPr>
    <w:rPr>
      <w:rFonts w:ascii="Times New Roman" w:eastAsia="Times New Roman" w:hAnsi="Times New Roman" w:cs="Times New Roman"/>
      <w:sz w:val="24"/>
      <w:szCs w:val="24"/>
    </w:rPr>
  </w:style>
  <w:style w:type="paragraph" w:customStyle="1" w:styleId="col-md-11">
    <w:name w:val="col-md-11"/>
    <w:basedOn w:val="Normal"/>
    <w:rsid w:val="002047F1"/>
    <w:pPr>
      <w:spacing w:after="0" w:line="240" w:lineRule="auto"/>
    </w:pPr>
    <w:rPr>
      <w:rFonts w:ascii="Times New Roman" w:eastAsia="Times New Roman" w:hAnsi="Times New Roman" w:cs="Times New Roman"/>
      <w:sz w:val="24"/>
      <w:szCs w:val="24"/>
    </w:rPr>
  </w:style>
  <w:style w:type="paragraph" w:customStyle="1" w:styleId="col-lg-11">
    <w:name w:val="col-lg-11"/>
    <w:basedOn w:val="Normal"/>
    <w:rsid w:val="002047F1"/>
    <w:pPr>
      <w:spacing w:after="0" w:line="240" w:lineRule="auto"/>
    </w:pPr>
    <w:rPr>
      <w:rFonts w:ascii="Times New Roman" w:eastAsia="Times New Roman" w:hAnsi="Times New Roman" w:cs="Times New Roman"/>
      <w:sz w:val="24"/>
      <w:szCs w:val="24"/>
    </w:rPr>
  </w:style>
  <w:style w:type="paragraph" w:customStyle="1" w:styleId="col-xs-12">
    <w:name w:val="col-xs-12"/>
    <w:basedOn w:val="Normal"/>
    <w:rsid w:val="002047F1"/>
    <w:pPr>
      <w:spacing w:after="0" w:line="240" w:lineRule="auto"/>
    </w:pPr>
    <w:rPr>
      <w:rFonts w:ascii="Times New Roman" w:eastAsia="Times New Roman" w:hAnsi="Times New Roman" w:cs="Times New Roman"/>
      <w:sz w:val="24"/>
      <w:szCs w:val="24"/>
    </w:rPr>
  </w:style>
  <w:style w:type="paragraph" w:customStyle="1" w:styleId="col-sm-12">
    <w:name w:val="col-sm-12"/>
    <w:basedOn w:val="Normal"/>
    <w:rsid w:val="002047F1"/>
    <w:pPr>
      <w:spacing w:after="0" w:line="240" w:lineRule="auto"/>
    </w:pPr>
    <w:rPr>
      <w:rFonts w:ascii="Times New Roman" w:eastAsia="Times New Roman" w:hAnsi="Times New Roman" w:cs="Times New Roman"/>
      <w:sz w:val="24"/>
      <w:szCs w:val="24"/>
    </w:rPr>
  </w:style>
  <w:style w:type="paragraph" w:customStyle="1" w:styleId="col-md-12">
    <w:name w:val="col-md-12"/>
    <w:basedOn w:val="Normal"/>
    <w:rsid w:val="002047F1"/>
    <w:pPr>
      <w:spacing w:after="0" w:line="240" w:lineRule="auto"/>
    </w:pPr>
    <w:rPr>
      <w:rFonts w:ascii="Times New Roman" w:eastAsia="Times New Roman" w:hAnsi="Times New Roman" w:cs="Times New Roman"/>
      <w:sz w:val="24"/>
      <w:szCs w:val="24"/>
    </w:rPr>
  </w:style>
  <w:style w:type="paragraph" w:customStyle="1" w:styleId="col-lg-12">
    <w:name w:val="col-lg-12"/>
    <w:basedOn w:val="Normal"/>
    <w:rsid w:val="002047F1"/>
    <w:pPr>
      <w:spacing w:after="0" w:line="240" w:lineRule="auto"/>
    </w:pPr>
    <w:rPr>
      <w:rFonts w:ascii="Times New Roman" w:eastAsia="Times New Roman" w:hAnsi="Times New Roman" w:cs="Times New Roman"/>
      <w:sz w:val="24"/>
      <w:szCs w:val="24"/>
    </w:rPr>
  </w:style>
  <w:style w:type="paragraph" w:customStyle="1" w:styleId="col-xs-offset-12">
    <w:name w:val="col-xs-offset-12"/>
    <w:basedOn w:val="Normal"/>
    <w:rsid w:val="002047F1"/>
    <w:pPr>
      <w:spacing w:after="0" w:line="240" w:lineRule="auto"/>
      <w:ind w:left="12240"/>
    </w:pPr>
    <w:rPr>
      <w:rFonts w:ascii="Times New Roman" w:eastAsia="Times New Roman" w:hAnsi="Times New Roman" w:cs="Times New Roman"/>
      <w:sz w:val="24"/>
      <w:szCs w:val="24"/>
    </w:rPr>
  </w:style>
  <w:style w:type="paragraph" w:customStyle="1" w:styleId="col-xs-offset-11">
    <w:name w:val="col-xs-offset-11"/>
    <w:basedOn w:val="Normal"/>
    <w:rsid w:val="002047F1"/>
    <w:pPr>
      <w:spacing w:after="0" w:line="240" w:lineRule="auto"/>
      <w:ind w:left="11138"/>
    </w:pPr>
    <w:rPr>
      <w:rFonts w:ascii="Times New Roman" w:eastAsia="Times New Roman" w:hAnsi="Times New Roman" w:cs="Times New Roman"/>
      <w:sz w:val="24"/>
      <w:szCs w:val="24"/>
    </w:rPr>
  </w:style>
  <w:style w:type="paragraph" w:customStyle="1" w:styleId="col-xs-offset-10">
    <w:name w:val="col-xs-offset-10"/>
    <w:basedOn w:val="Normal"/>
    <w:rsid w:val="002047F1"/>
    <w:pPr>
      <w:spacing w:after="0" w:line="240" w:lineRule="auto"/>
      <w:ind w:left="10159"/>
    </w:pPr>
    <w:rPr>
      <w:rFonts w:ascii="Times New Roman" w:eastAsia="Times New Roman" w:hAnsi="Times New Roman" w:cs="Times New Roman"/>
      <w:sz w:val="24"/>
      <w:szCs w:val="24"/>
    </w:rPr>
  </w:style>
  <w:style w:type="paragraph" w:customStyle="1" w:styleId="col-xs-offset-9">
    <w:name w:val="col-xs-offset-9"/>
    <w:basedOn w:val="Normal"/>
    <w:rsid w:val="002047F1"/>
    <w:pPr>
      <w:spacing w:after="0" w:line="240" w:lineRule="auto"/>
      <w:ind w:left="9180"/>
    </w:pPr>
    <w:rPr>
      <w:rFonts w:ascii="Times New Roman" w:eastAsia="Times New Roman" w:hAnsi="Times New Roman" w:cs="Times New Roman"/>
      <w:sz w:val="24"/>
      <w:szCs w:val="24"/>
    </w:rPr>
  </w:style>
  <w:style w:type="paragraph" w:customStyle="1" w:styleId="col-xs-offset-8">
    <w:name w:val="col-xs-offset-8"/>
    <w:basedOn w:val="Normal"/>
    <w:rsid w:val="002047F1"/>
    <w:pPr>
      <w:spacing w:after="0" w:line="240" w:lineRule="auto"/>
      <w:ind w:left="8078"/>
    </w:pPr>
    <w:rPr>
      <w:rFonts w:ascii="Times New Roman" w:eastAsia="Times New Roman" w:hAnsi="Times New Roman" w:cs="Times New Roman"/>
      <w:sz w:val="24"/>
      <w:szCs w:val="24"/>
    </w:rPr>
  </w:style>
  <w:style w:type="paragraph" w:customStyle="1" w:styleId="col-xs-offset-7">
    <w:name w:val="col-xs-offset-7"/>
    <w:basedOn w:val="Normal"/>
    <w:rsid w:val="002047F1"/>
    <w:pPr>
      <w:spacing w:after="0" w:line="240" w:lineRule="auto"/>
      <w:ind w:left="7099"/>
    </w:pPr>
    <w:rPr>
      <w:rFonts w:ascii="Times New Roman" w:eastAsia="Times New Roman" w:hAnsi="Times New Roman" w:cs="Times New Roman"/>
      <w:sz w:val="24"/>
      <w:szCs w:val="24"/>
    </w:rPr>
  </w:style>
  <w:style w:type="paragraph" w:customStyle="1" w:styleId="col-xs-offset-6">
    <w:name w:val="col-xs-offset-6"/>
    <w:basedOn w:val="Normal"/>
    <w:rsid w:val="002047F1"/>
    <w:pPr>
      <w:spacing w:after="0" w:line="240" w:lineRule="auto"/>
      <w:ind w:left="6120"/>
    </w:pPr>
    <w:rPr>
      <w:rFonts w:ascii="Times New Roman" w:eastAsia="Times New Roman" w:hAnsi="Times New Roman" w:cs="Times New Roman"/>
      <w:sz w:val="24"/>
      <w:szCs w:val="24"/>
    </w:rPr>
  </w:style>
  <w:style w:type="paragraph" w:customStyle="1" w:styleId="col-xs-offset-5">
    <w:name w:val="col-xs-offset-5"/>
    <w:basedOn w:val="Normal"/>
    <w:rsid w:val="002047F1"/>
    <w:pPr>
      <w:spacing w:after="0" w:line="240" w:lineRule="auto"/>
      <w:ind w:left="5018"/>
    </w:pPr>
    <w:rPr>
      <w:rFonts w:ascii="Times New Roman" w:eastAsia="Times New Roman" w:hAnsi="Times New Roman" w:cs="Times New Roman"/>
      <w:sz w:val="24"/>
      <w:szCs w:val="24"/>
    </w:rPr>
  </w:style>
  <w:style w:type="paragraph" w:customStyle="1" w:styleId="col-xs-offset-4">
    <w:name w:val="col-xs-offset-4"/>
    <w:basedOn w:val="Normal"/>
    <w:rsid w:val="002047F1"/>
    <w:pPr>
      <w:spacing w:after="0" w:line="240" w:lineRule="auto"/>
      <w:ind w:left="4039"/>
    </w:pPr>
    <w:rPr>
      <w:rFonts w:ascii="Times New Roman" w:eastAsia="Times New Roman" w:hAnsi="Times New Roman" w:cs="Times New Roman"/>
      <w:sz w:val="24"/>
      <w:szCs w:val="24"/>
    </w:rPr>
  </w:style>
  <w:style w:type="paragraph" w:customStyle="1" w:styleId="col-xs-offset-3">
    <w:name w:val="col-xs-offset-3"/>
    <w:basedOn w:val="Normal"/>
    <w:rsid w:val="002047F1"/>
    <w:pPr>
      <w:spacing w:after="0" w:line="240" w:lineRule="auto"/>
      <w:ind w:left="3060"/>
    </w:pPr>
    <w:rPr>
      <w:rFonts w:ascii="Times New Roman" w:eastAsia="Times New Roman" w:hAnsi="Times New Roman" w:cs="Times New Roman"/>
      <w:sz w:val="24"/>
      <w:szCs w:val="24"/>
    </w:rPr>
  </w:style>
  <w:style w:type="paragraph" w:customStyle="1" w:styleId="col-xs-offset-2">
    <w:name w:val="col-xs-offset-2"/>
    <w:basedOn w:val="Normal"/>
    <w:rsid w:val="002047F1"/>
    <w:pPr>
      <w:spacing w:after="0" w:line="240" w:lineRule="auto"/>
      <w:ind w:left="1958"/>
    </w:pPr>
    <w:rPr>
      <w:rFonts w:ascii="Times New Roman" w:eastAsia="Times New Roman" w:hAnsi="Times New Roman" w:cs="Times New Roman"/>
      <w:sz w:val="24"/>
      <w:szCs w:val="24"/>
    </w:rPr>
  </w:style>
  <w:style w:type="paragraph" w:customStyle="1" w:styleId="col-xs-offset-1">
    <w:name w:val="col-xs-offset-1"/>
    <w:basedOn w:val="Normal"/>
    <w:rsid w:val="002047F1"/>
    <w:pPr>
      <w:spacing w:after="0" w:line="240" w:lineRule="auto"/>
      <w:ind w:left="979"/>
    </w:pPr>
    <w:rPr>
      <w:rFonts w:ascii="Times New Roman" w:eastAsia="Times New Roman" w:hAnsi="Times New Roman" w:cs="Times New Roman"/>
      <w:sz w:val="24"/>
      <w:szCs w:val="24"/>
    </w:rPr>
  </w:style>
  <w:style w:type="paragraph" w:customStyle="1" w:styleId="col-xs-offset-0">
    <w:name w:val="col-xs-offset-0"/>
    <w:basedOn w:val="Normal"/>
    <w:rsid w:val="002047F1"/>
    <w:pPr>
      <w:spacing w:after="0" w:line="240" w:lineRule="auto"/>
    </w:pPr>
    <w:rPr>
      <w:rFonts w:ascii="Times New Roman" w:eastAsia="Times New Roman" w:hAnsi="Times New Roman" w:cs="Times New Roman"/>
      <w:sz w:val="24"/>
      <w:szCs w:val="24"/>
    </w:rPr>
  </w:style>
  <w:style w:type="paragraph" w:customStyle="1" w:styleId="slick-slider">
    <w:name w:val="slick-slider"/>
    <w:basedOn w:val="Normal"/>
    <w:rsid w:val="002047F1"/>
    <w:pPr>
      <w:spacing w:after="450" w:line="240" w:lineRule="auto"/>
    </w:pPr>
    <w:rPr>
      <w:rFonts w:ascii="Times New Roman" w:eastAsia="Times New Roman" w:hAnsi="Times New Roman" w:cs="Times New Roman"/>
      <w:sz w:val="24"/>
      <w:szCs w:val="24"/>
    </w:rPr>
  </w:style>
  <w:style w:type="paragraph" w:customStyle="1" w:styleId="slick-list">
    <w:name w:val="slick-list"/>
    <w:basedOn w:val="Normal"/>
    <w:rsid w:val="002047F1"/>
    <w:pPr>
      <w:spacing w:after="0" w:line="240" w:lineRule="auto"/>
    </w:pPr>
    <w:rPr>
      <w:rFonts w:ascii="Times New Roman" w:eastAsia="Times New Roman" w:hAnsi="Times New Roman" w:cs="Times New Roman"/>
      <w:sz w:val="24"/>
      <w:szCs w:val="24"/>
    </w:rPr>
  </w:style>
  <w:style w:type="paragraph" w:customStyle="1" w:styleId="slick-track">
    <w:name w:val="slick-track"/>
    <w:basedOn w:val="Normal"/>
    <w:rsid w:val="002047F1"/>
    <w:pPr>
      <w:spacing w:after="0" w:line="240" w:lineRule="auto"/>
    </w:pPr>
    <w:rPr>
      <w:rFonts w:ascii="Times New Roman" w:eastAsia="Times New Roman" w:hAnsi="Times New Roman" w:cs="Times New Roman"/>
      <w:sz w:val="24"/>
      <w:szCs w:val="24"/>
    </w:rPr>
  </w:style>
  <w:style w:type="paragraph" w:customStyle="1" w:styleId="slick-slide">
    <w:name w:val="slick-slide"/>
    <w:basedOn w:val="Normal"/>
    <w:rsid w:val="002047F1"/>
    <w:pPr>
      <w:spacing w:after="0" w:line="240" w:lineRule="auto"/>
    </w:pPr>
    <w:rPr>
      <w:rFonts w:ascii="Times New Roman" w:eastAsia="Times New Roman" w:hAnsi="Times New Roman" w:cs="Times New Roman"/>
      <w:vanish/>
      <w:sz w:val="24"/>
      <w:szCs w:val="24"/>
    </w:rPr>
  </w:style>
  <w:style w:type="paragraph" w:customStyle="1" w:styleId="slick-prev">
    <w:name w:val="slick-prev"/>
    <w:basedOn w:val="Normal"/>
    <w:rsid w:val="002047F1"/>
    <w:pPr>
      <w:spacing w:after="0" w:line="0" w:lineRule="auto"/>
    </w:pPr>
    <w:rPr>
      <w:rFonts w:ascii="Times New Roman" w:eastAsia="Times New Roman" w:hAnsi="Times New Roman" w:cs="Times New Roman"/>
      <w:sz w:val="2"/>
      <w:szCs w:val="2"/>
    </w:rPr>
  </w:style>
  <w:style w:type="paragraph" w:customStyle="1" w:styleId="slick-next">
    <w:name w:val="slick-next"/>
    <w:basedOn w:val="Normal"/>
    <w:rsid w:val="002047F1"/>
    <w:pPr>
      <w:spacing w:after="0" w:line="0" w:lineRule="auto"/>
    </w:pPr>
    <w:rPr>
      <w:rFonts w:ascii="Times New Roman" w:eastAsia="Times New Roman" w:hAnsi="Times New Roman" w:cs="Times New Roman"/>
      <w:sz w:val="2"/>
      <w:szCs w:val="2"/>
    </w:rPr>
  </w:style>
  <w:style w:type="paragraph" w:customStyle="1" w:styleId="slick-dots">
    <w:name w:val="slick-dots"/>
    <w:basedOn w:val="Normal"/>
    <w:rsid w:val="002047F1"/>
    <w:pPr>
      <w:spacing w:after="0" w:line="240" w:lineRule="auto"/>
      <w:jc w:val="center"/>
    </w:pPr>
    <w:rPr>
      <w:rFonts w:ascii="Times New Roman" w:eastAsia="Times New Roman" w:hAnsi="Times New Roman" w:cs="Times New Roman"/>
      <w:sz w:val="24"/>
      <w:szCs w:val="24"/>
    </w:rPr>
  </w:style>
  <w:style w:type="paragraph" w:customStyle="1" w:styleId="title-wrapper">
    <w:name w:val="title-wrapper"/>
    <w:basedOn w:val="Normal"/>
    <w:rsid w:val="002047F1"/>
    <w:pPr>
      <w:spacing w:after="0" w:line="240" w:lineRule="auto"/>
    </w:pPr>
    <w:rPr>
      <w:rFonts w:ascii="Times New Roman" w:eastAsia="Times New Roman" w:hAnsi="Times New Roman" w:cs="Times New Roman"/>
      <w:vanish/>
      <w:sz w:val="24"/>
      <w:szCs w:val="24"/>
    </w:rPr>
  </w:style>
  <w:style w:type="paragraph" w:customStyle="1" w:styleId="pdf-zip-wrapper">
    <w:name w:val="pdf-zip-wrapper"/>
    <w:basedOn w:val="Normal"/>
    <w:rsid w:val="002047F1"/>
    <w:pPr>
      <w:spacing w:after="0" w:line="240" w:lineRule="auto"/>
    </w:pPr>
    <w:rPr>
      <w:rFonts w:ascii="Times New Roman" w:eastAsia="Times New Roman" w:hAnsi="Times New Roman" w:cs="Times New Roman"/>
      <w:vanish/>
      <w:sz w:val="24"/>
      <w:szCs w:val="24"/>
    </w:rPr>
  </w:style>
  <w:style w:type="paragraph" w:customStyle="1" w:styleId="modal">
    <w:name w:val="modal"/>
    <w:basedOn w:val="Normal"/>
    <w:rsid w:val="002047F1"/>
    <w:pPr>
      <w:spacing w:after="0" w:line="240" w:lineRule="auto"/>
    </w:pPr>
    <w:rPr>
      <w:rFonts w:ascii="Times New Roman" w:eastAsia="Times New Roman" w:hAnsi="Times New Roman" w:cs="Times New Roman"/>
      <w:vanish/>
      <w:sz w:val="24"/>
      <w:szCs w:val="24"/>
    </w:rPr>
  </w:style>
  <w:style w:type="paragraph" w:customStyle="1" w:styleId="fl-scrolls">
    <w:name w:val="fl-scrolls"/>
    <w:basedOn w:val="Normal"/>
    <w:rsid w:val="002047F1"/>
    <w:pPr>
      <w:spacing w:after="0" w:line="0" w:lineRule="auto"/>
    </w:pPr>
    <w:rPr>
      <w:rFonts w:ascii="Times New Roman" w:eastAsia="Times New Roman" w:hAnsi="Times New Roman" w:cs="Times New Roman"/>
      <w:sz w:val="2"/>
      <w:szCs w:val="2"/>
    </w:rPr>
  </w:style>
  <w:style w:type="paragraph" w:customStyle="1" w:styleId="field-multiple-table">
    <w:name w:val="field-multiple-table"/>
    <w:basedOn w:val="Normal"/>
    <w:rsid w:val="002047F1"/>
    <w:pPr>
      <w:spacing w:after="0" w:line="240" w:lineRule="auto"/>
    </w:pPr>
    <w:rPr>
      <w:rFonts w:ascii="Times New Roman" w:eastAsia="Times New Roman" w:hAnsi="Times New Roman" w:cs="Times New Roman"/>
      <w:sz w:val="24"/>
      <w:szCs w:val="24"/>
    </w:rPr>
  </w:style>
  <w:style w:type="paragraph" w:customStyle="1" w:styleId="field-add-more-submit">
    <w:name w:val="field-add-more-submit"/>
    <w:basedOn w:val="Normal"/>
    <w:rsid w:val="002047F1"/>
    <w:pPr>
      <w:spacing w:after="0" w:line="240" w:lineRule="auto"/>
    </w:pPr>
    <w:rPr>
      <w:rFonts w:ascii="Times New Roman" w:eastAsia="Times New Roman" w:hAnsi="Times New Roman" w:cs="Times New Roman"/>
      <w:sz w:val="24"/>
      <w:szCs w:val="24"/>
    </w:rPr>
  </w:style>
  <w:style w:type="paragraph" w:customStyle="1" w:styleId="grippie">
    <w:name w:val="grippie"/>
    <w:basedOn w:val="Normal"/>
    <w:rsid w:val="002047F1"/>
    <w:pPr>
      <w:spacing w:after="0" w:line="240" w:lineRule="auto"/>
    </w:pPr>
    <w:rPr>
      <w:rFonts w:ascii="Times New Roman" w:eastAsia="Times New Roman" w:hAnsi="Times New Roman" w:cs="Times New Roman"/>
      <w:sz w:val="24"/>
      <w:szCs w:val="24"/>
    </w:rPr>
  </w:style>
  <w:style w:type="paragraph" w:customStyle="1" w:styleId="bar">
    <w:name w:val="bar"/>
    <w:basedOn w:val="Normal"/>
    <w:rsid w:val="002047F1"/>
    <w:pPr>
      <w:spacing w:after="0" w:line="240" w:lineRule="auto"/>
    </w:pPr>
    <w:rPr>
      <w:rFonts w:ascii="Times New Roman" w:eastAsia="Times New Roman" w:hAnsi="Times New Roman" w:cs="Times New Roman"/>
      <w:sz w:val="24"/>
      <w:szCs w:val="24"/>
    </w:rPr>
  </w:style>
  <w:style w:type="paragraph" w:customStyle="1" w:styleId="filled">
    <w:name w:val="filled"/>
    <w:basedOn w:val="Normal"/>
    <w:rsid w:val="002047F1"/>
    <w:pPr>
      <w:spacing w:after="0" w:line="240" w:lineRule="auto"/>
    </w:pPr>
    <w:rPr>
      <w:rFonts w:ascii="Times New Roman" w:eastAsia="Times New Roman" w:hAnsi="Times New Roman" w:cs="Times New Roman"/>
      <w:sz w:val="24"/>
      <w:szCs w:val="24"/>
    </w:rPr>
  </w:style>
  <w:style w:type="paragraph" w:customStyle="1" w:styleId="throbber">
    <w:name w:val="throbber"/>
    <w:basedOn w:val="Normal"/>
    <w:rsid w:val="002047F1"/>
    <w:pPr>
      <w:spacing w:after="0" w:line="240" w:lineRule="auto"/>
    </w:pPr>
    <w:rPr>
      <w:rFonts w:ascii="Times New Roman" w:eastAsia="Times New Roman" w:hAnsi="Times New Roman" w:cs="Times New Roman"/>
      <w:sz w:val="24"/>
      <w:szCs w:val="24"/>
    </w:rPr>
  </w:style>
  <w:style w:type="paragraph" w:customStyle="1" w:styleId="message">
    <w:name w:val="message"/>
    <w:basedOn w:val="Normal"/>
    <w:rsid w:val="002047F1"/>
    <w:pPr>
      <w:spacing w:after="0" w:line="240" w:lineRule="auto"/>
    </w:pPr>
    <w:rPr>
      <w:rFonts w:ascii="Times New Roman" w:eastAsia="Times New Roman" w:hAnsi="Times New Roman" w:cs="Times New Roman"/>
      <w:sz w:val="24"/>
      <w:szCs w:val="24"/>
    </w:rPr>
  </w:style>
  <w:style w:type="paragraph" w:customStyle="1" w:styleId="fieldset-wrapper">
    <w:name w:val="fieldset-wrapper"/>
    <w:basedOn w:val="Normal"/>
    <w:rsid w:val="002047F1"/>
    <w:pPr>
      <w:spacing w:after="0" w:line="240" w:lineRule="auto"/>
    </w:pPr>
    <w:rPr>
      <w:rFonts w:ascii="Times New Roman" w:eastAsia="Times New Roman" w:hAnsi="Times New Roman" w:cs="Times New Roman"/>
      <w:sz w:val="24"/>
      <w:szCs w:val="24"/>
    </w:rPr>
  </w:style>
  <w:style w:type="paragraph" w:customStyle="1" w:styleId="Title2">
    <w:name w:val="Title2"/>
    <w:basedOn w:val="Normal"/>
    <w:rsid w:val="002047F1"/>
    <w:pPr>
      <w:spacing w:after="0" w:line="240" w:lineRule="auto"/>
    </w:pPr>
    <w:rPr>
      <w:rFonts w:ascii="Times New Roman" w:eastAsia="Times New Roman" w:hAnsi="Times New Roman" w:cs="Times New Roman"/>
      <w:sz w:val="24"/>
      <w:szCs w:val="24"/>
    </w:rPr>
  </w:style>
  <w:style w:type="paragraph" w:customStyle="1" w:styleId="description">
    <w:name w:val="description"/>
    <w:basedOn w:val="Normal"/>
    <w:rsid w:val="002047F1"/>
    <w:pPr>
      <w:spacing w:after="0" w:line="240" w:lineRule="auto"/>
    </w:pPr>
    <w:rPr>
      <w:rFonts w:ascii="Times New Roman" w:eastAsia="Times New Roman" w:hAnsi="Times New Roman" w:cs="Times New Roman"/>
      <w:sz w:val="24"/>
      <w:szCs w:val="24"/>
    </w:rPr>
  </w:style>
  <w:style w:type="paragraph" w:customStyle="1" w:styleId="pager">
    <w:name w:val="pager"/>
    <w:basedOn w:val="Normal"/>
    <w:rsid w:val="002047F1"/>
    <w:pPr>
      <w:spacing w:after="0" w:line="240" w:lineRule="auto"/>
    </w:pPr>
    <w:rPr>
      <w:rFonts w:ascii="Times New Roman" w:eastAsia="Times New Roman" w:hAnsi="Times New Roman" w:cs="Times New Roman"/>
      <w:sz w:val="24"/>
      <w:szCs w:val="24"/>
    </w:rPr>
  </w:style>
  <w:style w:type="paragraph" w:customStyle="1" w:styleId="date-spacer">
    <w:name w:val="date-spacer"/>
    <w:basedOn w:val="Normal"/>
    <w:rsid w:val="002047F1"/>
    <w:pPr>
      <w:spacing w:after="0" w:line="240" w:lineRule="auto"/>
    </w:pPr>
    <w:rPr>
      <w:rFonts w:ascii="Times New Roman" w:eastAsia="Times New Roman" w:hAnsi="Times New Roman" w:cs="Times New Roman"/>
      <w:sz w:val="24"/>
      <w:szCs w:val="24"/>
    </w:rPr>
  </w:style>
  <w:style w:type="paragraph" w:customStyle="1" w:styleId="form-type-checkbox">
    <w:name w:val="form-type-checkbox"/>
    <w:basedOn w:val="Normal"/>
    <w:rsid w:val="002047F1"/>
    <w:pPr>
      <w:spacing w:after="0" w:line="240" w:lineRule="auto"/>
    </w:pPr>
    <w:rPr>
      <w:rFonts w:ascii="Times New Roman" w:eastAsia="Times New Roman" w:hAnsi="Times New Roman" w:cs="Times New Roman"/>
      <w:sz w:val="24"/>
      <w:szCs w:val="24"/>
    </w:rPr>
  </w:style>
  <w:style w:type="paragraph" w:customStyle="1" w:styleId="form-type-selectclasshour">
    <w:name w:val="form-type-select[class*=hour]"/>
    <w:basedOn w:val="Normal"/>
    <w:rsid w:val="002047F1"/>
    <w:pPr>
      <w:spacing w:after="0" w:line="240" w:lineRule="auto"/>
    </w:pPr>
    <w:rPr>
      <w:rFonts w:ascii="Times New Roman" w:eastAsia="Times New Roman" w:hAnsi="Times New Roman" w:cs="Times New Roman"/>
      <w:sz w:val="24"/>
      <w:szCs w:val="24"/>
    </w:rPr>
  </w:style>
  <w:style w:type="paragraph" w:customStyle="1" w:styleId="date-format-delete">
    <w:name w:val="date-format-delete"/>
    <w:basedOn w:val="Normal"/>
    <w:rsid w:val="002047F1"/>
    <w:pPr>
      <w:spacing w:after="0" w:line="240" w:lineRule="auto"/>
    </w:pPr>
    <w:rPr>
      <w:rFonts w:ascii="Times New Roman" w:eastAsia="Times New Roman" w:hAnsi="Times New Roman" w:cs="Times New Roman"/>
      <w:sz w:val="24"/>
      <w:szCs w:val="24"/>
    </w:rPr>
  </w:style>
  <w:style w:type="paragraph" w:customStyle="1" w:styleId="date-format-type">
    <w:name w:val="date-format-type"/>
    <w:basedOn w:val="Normal"/>
    <w:rsid w:val="002047F1"/>
    <w:pPr>
      <w:spacing w:after="0" w:line="240" w:lineRule="auto"/>
    </w:pPr>
    <w:rPr>
      <w:rFonts w:ascii="Times New Roman" w:eastAsia="Times New Roman" w:hAnsi="Times New Roman" w:cs="Times New Roman"/>
      <w:sz w:val="24"/>
      <w:szCs w:val="24"/>
    </w:rPr>
  </w:style>
  <w:style w:type="paragraph" w:customStyle="1" w:styleId="select-container">
    <w:name w:val="select-container"/>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header">
    <w:name w:val="ui-datepicker-header"/>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prev">
    <w:name w:val="ui-datepicker-prev"/>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next">
    <w:name w:val="ui-datepicker-next"/>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title">
    <w:name w:val="ui-datepicker-title"/>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buttonpane">
    <w:name w:val="ui-datepicker-buttonpane"/>
    <w:basedOn w:val="Normal"/>
    <w:rsid w:val="002047F1"/>
    <w:pPr>
      <w:spacing w:after="0" w:line="240" w:lineRule="auto"/>
    </w:pPr>
    <w:rPr>
      <w:rFonts w:ascii="Times New Roman" w:eastAsia="Times New Roman" w:hAnsi="Times New Roman" w:cs="Times New Roman"/>
      <w:sz w:val="24"/>
      <w:szCs w:val="24"/>
    </w:rPr>
  </w:style>
  <w:style w:type="paragraph" w:customStyle="1" w:styleId="ui-datepicker-group">
    <w:name w:val="ui-datepicker-group"/>
    <w:basedOn w:val="Normal"/>
    <w:rsid w:val="002047F1"/>
    <w:pPr>
      <w:spacing w:after="0" w:line="240" w:lineRule="auto"/>
    </w:pPr>
    <w:rPr>
      <w:rFonts w:ascii="Times New Roman" w:eastAsia="Times New Roman" w:hAnsi="Times New Roman" w:cs="Times New Roman"/>
      <w:sz w:val="24"/>
      <w:szCs w:val="24"/>
    </w:rPr>
  </w:style>
  <w:style w:type="paragraph" w:customStyle="1" w:styleId="field-label">
    <w:name w:val="field-label"/>
    <w:basedOn w:val="Normal"/>
    <w:rsid w:val="002047F1"/>
    <w:pPr>
      <w:spacing w:after="0" w:line="240" w:lineRule="auto"/>
    </w:pPr>
    <w:rPr>
      <w:rFonts w:ascii="Times New Roman" w:eastAsia="Times New Roman" w:hAnsi="Times New Roman" w:cs="Times New Roman"/>
      <w:sz w:val="24"/>
      <w:szCs w:val="24"/>
    </w:rPr>
  </w:style>
  <w:style w:type="paragraph" w:customStyle="1" w:styleId="node">
    <w:name w:val="node"/>
    <w:basedOn w:val="Normal"/>
    <w:rsid w:val="002047F1"/>
    <w:pPr>
      <w:spacing w:after="0" w:line="240" w:lineRule="auto"/>
    </w:pPr>
    <w:rPr>
      <w:rFonts w:ascii="Times New Roman" w:eastAsia="Times New Roman" w:hAnsi="Times New Roman" w:cs="Times New Roman"/>
      <w:sz w:val="24"/>
      <w:szCs w:val="24"/>
    </w:rPr>
  </w:style>
  <w:style w:type="paragraph" w:customStyle="1" w:styleId="search-snippet-info">
    <w:name w:val="search-snippet-info"/>
    <w:basedOn w:val="Normal"/>
    <w:rsid w:val="002047F1"/>
    <w:pPr>
      <w:spacing w:after="0" w:line="240" w:lineRule="auto"/>
    </w:pPr>
    <w:rPr>
      <w:rFonts w:ascii="Times New Roman" w:eastAsia="Times New Roman" w:hAnsi="Times New Roman" w:cs="Times New Roman"/>
      <w:sz w:val="24"/>
      <w:szCs w:val="24"/>
    </w:rPr>
  </w:style>
  <w:style w:type="paragraph" w:customStyle="1" w:styleId="search-info">
    <w:name w:val="search-info"/>
    <w:basedOn w:val="Normal"/>
    <w:rsid w:val="002047F1"/>
    <w:pPr>
      <w:spacing w:after="0" w:line="240" w:lineRule="auto"/>
    </w:pPr>
    <w:rPr>
      <w:rFonts w:ascii="Times New Roman" w:eastAsia="Times New Roman" w:hAnsi="Times New Roman" w:cs="Times New Roman"/>
      <w:sz w:val="24"/>
      <w:szCs w:val="24"/>
    </w:rPr>
  </w:style>
  <w:style w:type="paragraph" w:customStyle="1" w:styleId="criterion">
    <w:name w:val="criterion"/>
    <w:basedOn w:val="Normal"/>
    <w:rsid w:val="002047F1"/>
    <w:pPr>
      <w:spacing w:after="0" w:line="240" w:lineRule="auto"/>
    </w:pPr>
    <w:rPr>
      <w:rFonts w:ascii="Times New Roman" w:eastAsia="Times New Roman" w:hAnsi="Times New Roman" w:cs="Times New Roman"/>
      <w:sz w:val="24"/>
      <w:szCs w:val="24"/>
    </w:rPr>
  </w:style>
  <w:style w:type="paragraph" w:customStyle="1" w:styleId="action">
    <w:name w:val="action"/>
    <w:basedOn w:val="Normal"/>
    <w:rsid w:val="002047F1"/>
    <w:pPr>
      <w:spacing w:after="0" w:line="240" w:lineRule="auto"/>
    </w:pPr>
    <w:rPr>
      <w:rFonts w:ascii="Times New Roman" w:eastAsia="Times New Roman" w:hAnsi="Times New Roman" w:cs="Times New Roman"/>
      <w:sz w:val="24"/>
      <w:szCs w:val="24"/>
    </w:rPr>
  </w:style>
  <w:style w:type="paragraph" w:customStyle="1" w:styleId="user-picture">
    <w:name w:val="user-picture"/>
    <w:basedOn w:val="Normal"/>
    <w:rsid w:val="002047F1"/>
    <w:pPr>
      <w:spacing w:after="0" w:line="240" w:lineRule="auto"/>
    </w:pPr>
    <w:rPr>
      <w:rFonts w:ascii="Times New Roman" w:eastAsia="Times New Roman" w:hAnsi="Times New Roman" w:cs="Times New Roman"/>
      <w:sz w:val="24"/>
      <w:szCs w:val="24"/>
    </w:rPr>
  </w:style>
  <w:style w:type="paragraph" w:customStyle="1" w:styleId="views-exposed-widget">
    <w:name w:val="views-exposed-widget"/>
    <w:basedOn w:val="Normal"/>
    <w:rsid w:val="002047F1"/>
    <w:pPr>
      <w:spacing w:after="0" w:line="240" w:lineRule="auto"/>
    </w:pPr>
    <w:rPr>
      <w:rFonts w:ascii="Times New Roman" w:eastAsia="Times New Roman" w:hAnsi="Times New Roman" w:cs="Times New Roman"/>
      <w:sz w:val="24"/>
      <w:szCs w:val="24"/>
    </w:rPr>
  </w:style>
  <w:style w:type="paragraph" w:customStyle="1" w:styleId="form-submit">
    <w:name w:val="form-submit"/>
    <w:basedOn w:val="Normal"/>
    <w:rsid w:val="002047F1"/>
    <w:pPr>
      <w:spacing w:after="0" w:line="240" w:lineRule="auto"/>
    </w:pPr>
    <w:rPr>
      <w:rFonts w:ascii="Times New Roman" w:eastAsia="Times New Roman" w:hAnsi="Times New Roman" w:cs="Times New Roman"/>
      <w:sz w:val="24"/>
      <w:szCs w:val="24"/>
    </w:rPr>
  </w:style>
  <w:style w:type="paragraph" w:customStyle="1" w:styleId="hide-text">
    <w:name w:val="hide-text"/>
    <w:basedOn w:val="Normal"/>
    <w:rsid w:val="002047F1"/>
    <w:pPr>
      <w:spacing w:after="0" w:line="240" w:lineRule="auto"/>
    </w:pPr>
    <w:rPr>
      <w:rFonts w:ascii="Times New Roman" w:eastAsia="Times New Roman" w:hAnsi="Times New Roman" w:cs="Times New Roman"/>
      <w:sz w:val="24"/>
      <w:szCs w:val="24"/>
    </w:rPr>
  </w:style>
  <w:style w:type="paragraph" w:customStyle="1" w:styleId="input-block-level">
    <w:name w:val="input-block-level"/>
    <w:basedOn w:val="Normal"/>
    <w:rsid w:val="002047F1"/>
    <w:pPr>
      <w:spacing w:after="0" w:line="240" w:lineRule="auto"/>
    </w:pPr>
    <w:rPr>
      <w:rFonts w:ascii="Times New Roman" w:eastAsia="Times New Roman" w:hAnsi="Times New Roman" w:cs="Times New Roman"/>
      <w:sz w:val="24"/>
      <w:szCs w:val="24"/>
    </w:rPr>
  </w:style>
  <w:style w:type="paragraph" w:customStyle="1" w:styleId="row">
    <w:name w:val="row"/>
    <w:basedOn w:val="Normal"/>
    <w:rsid w:val="002047F1"/>
    <w:pPr>
      <w:spacing w:after="0" w:line="240" w:lineRule="auto"/>
    </w:pPr>
    <w:rPr>
      <w:rFonts w:ascii="Times New Roman" w:eastAsia="Times New Roman" w:hAnsi="Times New Roman" w:cs="Times New Roman"/>
      <w:sz w:val="24"/>
      <w:szCs w:val="24"/>
    </w:rPr>
  </w:style>
  <w:style w:type="paragraph" w:customStyle="1" w:styleId="row-fluid">
    <w:name w:val="row-fluid"/>
    <w:basedOn w:val="Normal"/>
    <w:rsid w:val="002047F1"/>
    <w:pPr>
      <w:spacing w:after="0" w:line="240" w:lineRule="auto"/>
    </w:pPr>
    <w:rPr>
      <w:rFonts w:ascii="Times New Roman" w:eastAsia="Times New Roman" w:hAnsi="Times New Roman" w:cs="Times New Roman"/>
      <w:sz w:val="24"/>
      <w:szCs w:val="24"/>
    </w:rPr>
  </w:style>
  <w:style w:type="paragraph" w:customStyle="1" w:styleId="btn">
    <w:name w:val="btn"/>
    <w:basedOn w:val="Normal"/>
    <w:rsid w:val="002047F1"/>
    <w:pPr>
      <w:spacing w:after="0" w:line="240" w:lineRule="auto"/>
    </w:pPr>
    <w:rPr>
      <w:rFonts w:ascii="Times New Roman" w:eastAsia="Times New Roman" w:hAnsi="Times New Roman" w:cs="Times New Roman"/>
      <w:sz w:val="24"/>
      <w:szCs w:val="24"/>
    </w:rPr>
  </w:style>
  <w:style w:type="paragraph" w:customStyle="1" w:styleId="btn-large">
    <w:name w:val="btn-large"/>
    <w:basedOn w:val="Normal"/>
    <w:rsid w:val="002047F1"/>
    <w:pPr>
      <w:spacing w:after="0" w:line="240" w:lineRule="auto"/>
    </w:pPr>
    <w:rPr>
      <w:rFonts w:ascii="Times New Roman" w:eastAsia="Times New Roman" w:hAnsi="Times New Roman" w:cs="Times New Roman"/>
      <w:sz w:val="24"/>
      <w:szCs w:val="24"/>
    </w:rPr>
  </w:style>
  <w:style w:type="paragraph" w:customStyle="1" w:styleId="btn-small">
    <w:name w:val="btn-small"/>
    <w:basedOn w:val="Normal"/>
    <w:rsid w:val="002047F1"/>
    <w:pPr>
      <w:spacing w:after="0" w:line="240" w:lineRule="auto"/>
    </w:pPr>
    <w:rPr>
      <w:rFonts w:ascii="Times New Roman" w:eastAsia="Times New Roman" w:hAnsi="Times New Roman" w:cs="Times New Roman"/>
      <w:sz w:val="24"/>
      <w:szCs w:val="24"/>
    </w:rPr>
  </w:style>
  <w:style w:type="paragraph" w:customStyle="1" w:styleId="btn-mini">
    <w:name w:val="btn-mini"/>
    <w:basedOn w:val="Normal"/>
    <w:rsid w:val="002047F1"/>
    <w:pPr>
      <w:spacing w:after="0" w:line="240" w:lineRule="auto"/>
    </w:pPr>
    <w:rPr>
      <w:rFonts w:ascii="Times New Roman" w:eastAsia="Times New Roman" w:hAnsi="Times New Roman" w:cs="Times New Roman"/>
      <w:sz w:val="24"/>
      <w:szCs w:val="24"/>
    </w:rPr>
  </w:style>
  <w:style w:type="paragraph" w:customStyle="1" w:styleId="btn-block">
    <w:name w:val="btn-block"/>
    <w:basedOn w:val="Normal"/>
    <w:rsid w:val="002047F1"/>
    <w:pPr>
      <w:spacing w:after="0" w:line="240" w:lineRule="auto"/>
    </w:pPr>
    <w:rPr>
      <w:rFonts w:ascii="Times New Roman" w:eastAsia="Times New Roman" w:hAnsi="Times New Roman" w:cs="Times New Roman"/>
      <w:sz w:val="24"/>
      <w:szCs w:val="24"/>
    </w:rPr>
  </w:style>
  <w:style w:type="paragraph" w:customStyle="1" w:styleId="btn-primary">
    <w:name w:val="btn-primary"/>
    <w:basedOn w:val="Normal"/>
    <w:rsid w:val="002047F1"/>
    <w:pPr>
      <w:spacing w:after="0" w:line="240" w:lineRule="auto"/>
    </w:pPr>
    <w:rPr>
      <w:rFonts w:ascii="Times New Roman" w:eastAsia="Times New Roman" w:hAnsi="Times New Roman" w:cs="Times New Roman"/>
      <w:sz w:val="24"/>
      <w:szCs w:val="24"/>
    </w:rPr>
  </w:style>
  <w:style w:type="paragraph" w:customStyle="1" w:styleId="btn-warning">
    <w:name w:val="btn-warning"/>
    <w:basedOn w:val="Normal"/>
    <w:rsid w:val="002047F1"/>
    <w:pPr>
      <w:spacing w:after="0" w:line="240" w:lineRule="auto"/>
    </w:pPr>
    <w:rPr>
      <w:rFonts w:ascii="Times New Roman" w:eastAsia="Times New Roman" w:hAnsi="Times New Roman" w:cs="Times New Roman"/>
      <w:sz w:val="24"/>
      <w:szCs w:val="24"/>
    </w:rPr>
  </w:style>
  <w:style w:type="paragraph" w:customStyle="1" w:styleId="btn-danger">
    <w:name w:val="btn-danger"/>
    <w:basedOn w:val="Normal"/>
    <w:rsid w:val="002047F1"/>
    <w:pPr>
      <w:spacing w:after="0" w:line="240" w:lineRule="auto"/>
    </w:pPr>
    <w:rPr>
      <w:rFonts w:ascii="Times New Roman" w:eastAsia="Times New Roman" w:hAnsi="Times New Roman" w:cs="Times New Roman"/>
      <w:sz w:val="24"/>
      <w:szCs w:val="24"/>
    </w:rPr>
  </w:style>
  <w:style w:type="paragraph" w:customStyle="1" w:styleId="btn-success">
    <w:name w:val="btn-success"/>
    <w:basedOn w:val="Normal"/>
    <w:rsid w:val="002047F1"/>
    <w:pPr>
      <w:spacing w:after="0" w:line="240" w:lineRule="auto"/>
    </w:pPr>
    <w:rPr>
      <w:rFonts w:ascii="Times New Roman" w:eastAsia="Times New Roman" w:hAnsi="Times New Roman" w:cs="Times New Roman"/>
      <w:sz w:val="24"/>
      <w:szCs w:val="24"/>
    </w:rPr>
  </w:style>
  <w:style w:type="paragraph" w:customStyle="1" w:styleId="btn-info">
    <w:name w:val="btn-info"/>
    <w:basedOn w:val="Normal"/>
    <w:rsid w:val="002047F1"/>
    <w:pPr>
      <w:spacing w:after="0" w:line="240" w:lineRule="auto"/>
    </w:pPr>
    <w:rPr>
      <w:rFonts w:ascii="Times New Roman" w:eastAsia="Times New Roman" w:hAnsi="Times New Roman" w:cs="Times New Roman"/>
      <w:sz w:val="24"/>
      <w:szCs w:val="24"/>
    </w:rPr>
  </w:style>
  <w:style w:type="paragraph" w:customStyle="1" w:styleId="btn-inverse">
    <w:name w:val="btn-inverse"/>
    <w:basedOn w:val="Normal"/>
    <w:rsid w:val="002047F1"/>
    <w:pPr>
      <w:spacing w:after="0" w:line="240" w:lineRule="auto"/>
    </w:pPr>
    <w:rPr>
      <w:rFonts w:ascii="Times New Roman" w:eastAsia="Times New Roman" w:hAnsi="Times New Roman" w:cs="Times New Roman"/>
      <w:sz w:val="24"/>
      <w:szCs w:val="24"/>
    </w:rPr>
  </w:style>
  <w:style w:type="paragraph" w:customStyle="1" w:styleId="btn-link">
    <w:name w:val="btn-link"/>
    <w:basedOn w:val="Normal"/>
    <w:rsid w:val="002047F1"/>
    <w:pPr>
      <w:spacing w:after="0" w:line="240" w:lineRule="auto"/>
    </w:pPr>
    <w:rPr>
      <w:rFonts w:ascii="Times New Roman" w:eastAsia="Times New Roman" w:hAnsi="Times New Roman" w:cs="Times New Roman"/>
      <w:sz w:val="24"/>
      <w:szCs w:val="24"/>
    </w:rPr>
  </w:style>
  <w:style w:type="paragraph" w:customStyle="1" w:styleId="btn-group">
    <w:name w:val="btn-group"/>
    <w:basedOn w:val="Normal"/>
    <w:rsid w:val="002047F1"/>
    <w:pPr>
      <w:spacing w:after="0" w:line="240" w:lineRule="auto"/>
    </w:pPr>
    <w:rPr>
      <w:rFonts w:ascii="Times New Roman" w:eastAsia="Times New Roman" w:hAnsi="Times New Roman" w:cs="Times New Roman"/>
      <w:sz w:val="24"/>
      <w:szCs w:val="24"/>
    </w:rPr>
  </w:style>
  <w:style w:type="paragraph" w:customStyle="1" w:styleId="btn-toolbar">
    <w:name w:val="btn-toolbar"/>
    <w:basedOn w:val="Normal"/>
    <w:rsid w:val="002047F1"/>
    <w:pPr>
      <w:spacing w:after="0" w:line="240" w:lineRule="auto"/>
    </w:pPr>
    <w:rPr>
      <w:rFonts w:ascii="Times New Roman" w:eastAsia="Times New Roman" w:hAnsi="Times New Roman" w:cs="Times New Roman"/>
      <w:sz w:val="24"/>
      <w:szCs w:val="24"/>
    </w:rPr>
  </w:style>
  <w:style w:type="paragraph" w:customStyle="1" w:styleId="nav">
    <w:name w:val="nav"/>
    <w:basedOn w:val="Normal"/>
    <w:rsid w:val="002047F1"/>
    <w:pPr>
      <w:spacing w:after="0" w:line="240" w:lineRule="auto"/>
    </w:pPr>
    <w:rPr>
      <w:rFonts w:ascii="Times New Roman" w:eastAsia="Times New Roman" w:hAnsi="Times New Roman" w:cs="Times New Roman"/>
      <w:sz w:val="24"/>
      <w:szCs w:val="24"/>
    </w:rPr>
  </w:style>
  <w:style w:type="paragraph" w:customStyle="1" w:styleId="nav-header">
    <w:name w:val="nav-header"/>
    <w:basedOn w:val="Normal"/>
    <w:rsid w:val="002047F1"/>
    <w:pPr>
      <w:spacing w:after="0" w:line="240" w:lineRule="auto"/>
    </w:pPr>
    <w:rPr>
      <w:rFonts w:ascii="Times New Roman" w:eastAsia="Times New Roman" w:hAnsi="Times New Roman" w:cs="Times New Roman"/>
      <w:sz w:val="24"/>
      <w:szCs w:val="24"/>
    </w:rPr>
  </w:style>
  <w:style w:type="paragraph" w:customStyle="1" w:styleId="nav-list">
    <w:name w:val="nav-list"/>
    <w:basedOn w:val="Normal"/>
    <w:rsid w:val="002047F1"/>
    <w:pPr>
      <w:spacing w:after="0" w:line="240" w:lineRule="auto"/>
    </w:pPr>
    <w:rPr>
      <w:rFonts w:ascii="Times New Roman" w:eastAsia="Times New Roman" w:hAnsi="Times New Roman" w:cs="Times New Roman"/>
      <w:sz w:val="24"/>
      <w:szCs w:val="24"/>
    </w:rPr>
  </w:style>
  <w:style w:type="paragraph" w:customStyle="1" w:styleId="nav-tabs">
    <w:name w:val="nav-tabs"/>
    <w:basedOn w:val="Normal"/>
    <w:rsid w:val="002047F1"/>
    <w:pPr>
      <w:spacing w:after="0" w:line="240" w:lineRule="auto"/>
    </w:pPr>
    <w:rPr>
      <w:rFonts w:ascii="Times New Roman" w:eastAsia="Times New Roman" w:hAnsi="Times New Roman" w:cs="Times New Roman"/>
      <w:sz w:val="24"/>
      <w:szCs w:val="24"/>
    </w:rPr>
  </w:style>
  <w:style w:type="paragraph" w:customStyle="1" w:styleId="navbar">
    <w:name w:val="navbar"/>
    <w:basedOn w:val="Normal"/>
    <w:rsid w:val="002047F1"/>
    <w:pPr>
      <w:spacing w:after="0" w:line="240" w:lineRule="auto"/>
    </w:pPr>
    <w:rPr>
      <w:rFonts w:ascii="Times New Roman" w:eastAsia="Times New Roman" w:hAnsi="Times New Roman" w:cs="Times New Roman"/>
      <w:sz w:val="24"/>
      <w:szCs w:val="24"/>
    </w:rPr>
  </w:style>
  <w:style w:type="paragraph" w:customStyle="1" w:styleId="navbar-inner">
    <w:name w:val="navbar-inner"/>
    <w:basedOn w:val="Normal"/>
    <w:rsid w:val="002047F1"/>
    <w:pPr>
      <w:spacing w:after="0" w:line="240" w:lineRule="auto"/>
    </w:pPr>
    <w:rPr>
      <w:rFonts w:ascii="Times New Roman" w:eastAsia="Times New Roman" w:hAnsi="Times New Roman" w:cs="Times New Roman"/>
      <w:sz w:val="24"/>
      <w:szCs w:val="24"/>
    </w:rPr>
  </w:style>
  <w:style w:type="paragraph" w:customStyle="1" w:styleId="navbar-text">
    <w:name w:val="navbar-text"/>
    <w:basedOn w:val="Normal"/>
    <w:rsid w:val="002047F1"/>
    <w:pPr>
      <w:spacing w:after="0" w:line="240" w:lineRule="auto"/>
    </w:pPr>
    <w:rPr>
      <w:rFonts w:ascii="Times New Roman" w:eastAsia="Times New Roman" w:hAnsi="Times New Roman" w:cs="Times New Roman"/>
      <w:sz w:val="24"/>
      <w:szCs w:val="24"/>
    </w:rPr>
  </w:style>
  <w:style w:type="paragraph" w:customStyle="1" w:styleId="navbar-link">
    <w:name w:val="navbar-link"/>
    <w:basedOn w:val="Normal"/>
    <w:rsid w:val="002047F1"/>
    <w:pPr>
      <w:spacing w:after="0" w:line="240" w:lineRule="auto"/>
    </w:pPr>
    <w:rPr>
      <w:rFonts w:ascii="Times New Roman" w:eastAsia="Times New Roman" w:hAnsi="Times New Roman" w:cs="Times New Roman"/>
      <w:sz w:val="24"/>
      <w:szCs w:val="24"/>
    </w:rPr>
  </w:style>
  <w:style w:type="paragraph" w:customStyle="1" w:styleId="navbar-form">
    <w:name w:val="navbar-form"/>
    <w:basedOn w:val="Normal"/>
    <w:rsid w:val="002047F1"/>
    <w:pPr>
      <w:spacing w:after="0" w:line="240" w:lineRule="auto"/>
    </w:pPr>
    <w:rPr>
      <w:rFonts w:ascii="Times New Roman" w:eastAsia="Times New Roman" w:hAnsi="Times New Roman" w:cs="Times New Roman"/>
      <w:sz w:val="24"/>
      <w:szCs w:val="24"/>
    </w:rPr>
  </w:style>
  <w:style w:type="paragraph" w:customStyle="1" w:styleId="navbar-search">
    <w:name w:val="navbar-search"/>
    <w:basedOn w:val="Normal"/>
    <w:rsid w:val="002047F1"/>
    <w:pPr>
      <w:spacing w:after="0" w:line="240" w:lineRule="auto"/>
    </w:pPr>
    <w:rPr>
      <w:rFonts w:ascii="Times New Roman" w:eastAsia="Times New Roman" w:hAnsi="Times New Roman" w:cs="Times New Roman"/>
      <w:sz w:val="24"/>
      <w:szCs w:val="24"/>
    </w:rPr>
  </w:style>
  <w:style w:type="paragraph" w:customStyle="1" w:styleId="navbar-static-top">
    <w:name w:val="navbar-static-top"/>
    <w:basedOn w:val="Normal"/>
    <w:rsid w:val="002047F1"/>
    <w:pPr>
      <w:spacing w:after="0" w:line="240" w:lineRule="auto"/>
    </w:pPr>
    <w:rPr>
      <w:rFonts w:ascii="Times New Roman" w:eastAsia="Times New Roman" w:hAnsi="Times New Roman" w:cs="Times New Roman"/>
      <w:sz w:val="24"/>
      <w:szCs w:val="24"/>
    </w:rPr>
  </w:style>
  <w:style w:type="paragraph" w:customStyle="1" w:styleId="navbar-fixed-top">
    <w:name w:val="navbar-fixed-top"/>
    <w:basedOn w:val="Normal"/>
    <w:rsid w:val="002047F1"/>
    <w:pPr>
      <w:spacing w:after="0" w:line="240" w:lineRule="auto"/>
    </w:pPr>
    <w:rPr>
      <w:rFonts w:ascii="Times New Roman" w:eastAsia="Times New Roman" w:hAnsi="Times New Roman" w:cs="Times New Roman"/>
      <w:sz w:val="24"/>
      <w:szCs w:val="24"/>
    </w:rPr>
  </w:style>
  <w:style w:type="paragraph" w:customStyle="1" w:styleId="navbar-fixed-bottom">
    <w:name w:val="navbar-fixed-bottom"/>
    <w:basedOn w:val="Normal"/>
    <w:rsid w:val="002047F1"/>
    <w:pPr>
      <w:spacing w:after="0" w:line="240" w:lineRule="auto"/>
    </w:pPr>
    <w:rPr>
      <w:rFonts w:ascii="Times New Roman" w:eastAsia="Times New Roman" w:hAnsi="Times New Roman" w:cs="Times New Roman"/>
      <w:sz w:val="24"/>
      <w:szCs w:val="24"/>
    </w:rPr>
  </w:style>
  <w:style w:type="paragraph" w:customStyle="1" w:styleId="caret">
    <w:name w:val="caret"/>
    <w:basedOn w:val="Normal"/>
    <w:rsid w:val="002047F1"/>
    <w:pPr>
      <w:spacing w:after="0" w:line="240" w:lineRule="auto"/>
    </w:pPr>
    <w:rPr>
      <w:rFonts w:ascii="Times New Roman" w:eastAsia="Times New Roman" w:hAnsi="Times New Roman" w:cs="Times New Roman"/>
      <w:sz w:val="24"/>
      <w:szCs w:val="24"/>
    </w:rPr>
  </w:style>
  <w:style w:type="paragraph" w:customStyle="1" w:styleId="dropdown-menu">
    <w:name w:val="dropdown-menu"/>
    <w:basedOn w:val="Normal"/>
    <w:rsid w:val="002047F1"/>
    <w:pPr>
      <w:spacing w:after="0" w:line="240" w:lineRule="auto"/>
    </w:pPr>
    <w:rPr>
      <w:rFonts w:ascii="Times New Roman" w:eastAsia="Times New Roman" w:hAnsi="Times New Roman" w:cs="Times New Roman"/>
      <w:sz w:val="24"/>
      <w:szCs w:val="24"/>
    </w:rPr>
  </w:style>
  <w:style w:type="paragraph" w:customStyle="1" w:styleId="typeahead">
    <w:name w:val="typeahead"/>
    <w:basedOn w:val="Normal"/>
    <w:rsid w:val="002047F1"/>
    <w:pPr>
      <w:spacing w:after="0" w:line="240" w:lineRule="auto"/>
    </w:pPr>
    <w:rPr>
      <w:rFonts w:ascii="Times New Roman" w:eastAsia="Times New Roman" w:hAnsi="Times New Roman" w:cs="Times New Roman"/>
      <w:sz w:val="24"/>
      <w:szCs w:val="24"/>
    </w:rPr>
  </w:style>
  <w:style w:type="paragraph" w:customStyle="1" w:styleId="accordion">
    <w:name w:val="accordion"/>
    <w:basedOn w:val="Normal"/>
    <w:rsid w:val="002047F1"/>
    <w:pPr>
      <w:spacing w:after="0" w:line="240" w:lineRule="auto"/>
    </w:pPr>
    <w:rPr>
      <w:rFonts w:ascii="Times New Roman" w:eastAsia="Times New Roman" w:hAnsi="Times New Roman" w:cs="Times New Roman"/>
      <w:sz w:val="24"/>
      <w:szCs w:val="24"/>
    </w:rPr>
  </w:style>
  <w:style w:type="paragraph" w:customStyle="1" w:styleId="accordion-group">
    <w:name w:val="accordion-group"/>
    <w:basedOn w:val="Normal"/>
    <w:rsid w:val="002047F1"/>
    <w:pPr>
      <w:spacing w:after="0" w:line="240" w:lineRule="auto"/>
    </w:pPr>
    <w:rPr>
      <w:rFonts w:ascii="Times New Roman" w:eastAsia="Times New Roman" w:hAnsi="Times New Roman" w:cs="Times New Roman"/>
      <w:sz w:val="24"/>
      <w:szCs w:val="24"/>
    </w:rPr>
  </w:style>
  <w:style w:type="paragraph" w:customStyle="1" w:styleId="accordion-heading">
    <w:name w:val="accordion-heading"/>
    <w:basedOn w:val="Normal"/>
    <w:rsid w:val="002047F1"/>
    <w:pPr>
      <w:spacing w:after="0" w:line="240" w:lineRule="auto"/>
    </w:pPr>
    <w:rPr>
      <w:rFonts w:ascii="Times New Roman" w:eastAsia="Times New Roman" w:hAnsi="Times New Roman" w:cs="Times New Roman"/>
      <w:sz w:val="24"/>
      <w:szCs w:val="24"/>
    </w:rPr>
  </w:style>
  <w:style w:type="paragraph" w:customStyle="1" w:styleId="accordion-inner">
    <w:name w:val="accordion-inner"/>
    <w:basedOn w:val="Normal"/>
    <w:rsid w:val="002047F1"/>
    <w:pPr>
      <w:spacing w:after="0" w:line="240" w:lineRule="auto"/>
    </w:pPr>
    <w:rPr>
      <w:rFonts w:ascii="Times New Roman" w:eastAsia="Times New Roman" w:hAnsi="Times New Roman" w:cs="Times New Roman"/>
      <w:sz w:val="24"/>
      <w:szCs w:val="24"/>
    </w:rPr>
  </w:style>
  <w:style w:type="paragraph" w:customStyle="1" w:styleId="hidden">
    <w:name w:val="hidden"/>
    <w:basedOn w:val="Normal"/>
    <w:rsid w:val="002047F1"/>
    <w:pPr>
      <w:spacing w:after="0" w:line="240" w:lineRule="auto"/>
    </w:pPr>
    <w:rPr>
      <w:rFonts w:ascii="Times New Roman" w:eastAsia="Times New Roman" w:hAnsi="Times New Roman" w:cs="Times New Roman"/>
      <w:sz w:val="24"/>
      <w:szCs w:val="24"/>
    </w:rPr>
  </w:style>
  <w:style w:type="paragraph" w:customStyle="1" w:styleId="mega-inner">
    <w:name w:val="mega-inner"/>
    <w:basedOn w:val="Normal"/>
    <w:rsid w:val="002047F1"/>
    <w:pPr>
      <w:spacing w:after="0" w:line="240" w:lineRule="auto"/>
    </w:pPr>
    <w:rPr>
      <w:rFonts w:ascii="Times New Roman" w:eastAsia="Times New Roman" w:hAnsi="Times New Roman" w:cs="Times New Roman"/>
      <w:sz w:val="24"/>
      <w:szCs w:val="24"/>
    </w:rPr>
  </w:style>
  <w:style w:type="paragraph" w:customStyle="1" w:styleId="mega-group-ct">
    <w:name w:val="mega-group-ct"/>
    <w:basedOn w:val="Normal"/>
    <w:rsid w:val="002047F1"/>
    <w:pPr>
      <w:spacing w:after="0" w:line="240" w:lineRule="auto"/>
    </w:pPr>
    <w:rPr>
      <w:rFonts w:ascii="Times New Roman" w:eastAsia="Times New Roman" w:hAnsi="Times New Roman" w:cs="Times New Roman"/>
      <w:sz w:val="24"/>
      <w:szCs w:val="24"/>
    </w:rPr>
  </w:style>
  <w:style w:type="paragraph" w:customStyle="1" w:styleId="mega-nav">
    <w:name w:val="mega-nav"/>
    <w:basedOn w:val="Normal"/>
    <w:rsid w:val="002047F1"/>
    <w:pPr>
      <w:spacing w:after="0" w:line="240" w:lineRule="auto"/>
    </w:pPr>
    <w:rPr>
      <w:rFonts w:ascii="Times New Roman" w:eastAsia="Times New Roman" w:hAnsi="Times New Roman" w:cs="Times New Roman"/>
      <w:sz w:val="24"/>
      <w:szCs w:val="24"/>
    </w:rPr>
  </w:style>
  <w:style w:type="paragraph" w:customStyle="1" w:styleId="tb-block">
    <w:name w:val="tb-block"/>
    <w:basedOn w:val="Normal"/>
    <w:rsid w:val="002047F1"/>
    <w:pPr>
      <w:spacing w:after="0" w:line="240" w:lineRule="auto"/>
    </w:pPr>
    <w:rPr>
      <w:rFonts w:ascii="Times New Roman" w:eastAsia="Times New Roman" w:hAnsi="Times New Roman" w:cs="Times New Roman"/>
      <w:sz w:val="24"/>
      <w:szCs w:val="24"/>
    </w:rPr>
  </w:style>
  <w:style w:type="paragraph" w:customStyle="1" w:styleId="mega-caption">
    <w:name w:val="mega-caption"/>
    <w:basedOn w:val="Normal"/>
    <w:rsid w:val="002047F1"/>
    <w:pPr>
      <w:spacing w:after="0" w:line="240" w:lineRule="auto"/>
    </w:pPr>
    <w:rPr>
      <w:rFonts w:ascii="Times New Roman" w:eastAsia="Times New Roman" w:hAnsi="Times New Roman" w:cs="Times New Roman"/>
      <w:sz w:val="24"/>
      <w:szCs w:val="24"/>
    </w:rPr>
  </w:style>
  <w:style w:type="paragraph" w:customStyle="1" w:styleId="collapse">
    <w:name w:val="collapse"/>
    <w:basedOn w:val="Normal"/>
    <w:rsid w:val="002047F1"/>
    <w:pPr>
      <w:spacing w:after="0" w:line="240" w:lineRule="auto"/>
    </w:pPr>
    <w:rPr>
      <w:rFonts w:ascii="Times New Roman" w:eastAsia="Times New Roman" w:hAnsi="Times New Roman" w:cs="Times New Roman"/>
      <w:sz w:val="24"/>
      <w:szCs w:val="24"/>
    </w:rPr>
  </w:style>
  <w:style w:type="paragraph" w:customStyle="1" w:styleId="close">
    <w:name w:val="close"/>
    <w:basedOn w:val="Normal"/>
    <w:rsid w:val="002047F1"/>
    <w:pPr>
      <w:spacing w:after="0" w:line="240" w:lineRule="auto"/>
    </w:pPr>
    <w:rPr>
      <w:rFonts w:ascii="Times New Roman" w:eastAsia="Times New Roman" w:hAnsi="Times New Roman" w:cs="Times New Roman"/>
      <w:sz w:val="24"/>
      <w:szCs w:val="24"/>
    </w:rPr>
  </w:style>
  <w:style w:type="paragraph" w:customStyle="1" w:styleId="btn-subhead">
    <w:name w:val="btn-subhead"/>
    <w:basedOn w:val="Normal"/>
    <w:rsid w:val="002047F1"/>
    <w:pPr>
      <w:spacing w:after="0" w:line="240" w:lineRule="auto"/>
    </w:pPr>
    <w:rPr>
      <w:rFonts w:ascii="Times New Roman" w:eastAsia="Times New Roman" w:hAnsi="Times New Roman" w:cs="Times New Roman"/>
      <w:sz w:val="24"/>
      <w:szCs w:val="24"/>
    </w:rPr>
  </w:style>
  <w:style w:type="paragraph" w:customStyle="1" w:styleId="btn-navbar">
    <w:name w:val="btn-navbar"/>
    <w:basedOn w:val="Normal"/>
    <w:rsid w:val="002047F1"/>
    <w:pPr>
      <w:spacing w:after="0" w:line="240" w:lineRule="auto"/>
    </w:pPr>
    <w:rPr>
      <w:rFonts w:ascii="Times New Roman" w:eastAsia="Times New Roman" w:hAnsi="Times New Roman" w:cs="Times New Roman"/>
      <w:sz w:val="24"/>
      <w:szCs w:val="24"/>
    </w:rPr>
  </w:style>
  <w:style w:type="paragraph" w:customStyle="1" w:styleId="mm-divider">
    <w:name w:val="mm-divider"/>
    <w:basedOn w:val="Normal"/>
    <w:rsid w:val="002047F1"/>
    <w:pPr>
      <w:spacing w:after="0" w:line="240" w:lineRule="auto"/>
    </w:pPr>
    <w:rPr>
      <w:rFonts w:ascii="Times New Roman" w:eastAsia="Times New Roman" w:hAnsi="Times New Roman" w:cs="Times New Roman"/>
      <w:sz w:val="24"/>
      <w:szCs w:val="24"/>
    </w:rPr>
  </w:style>
  <w:style w:type="paragraph" w:customStyle="1" w:styleId="mm-title">
    <w:name w:val="mm-title"/>
    <w:basedOn w:val="Normal"/>
    <w:rsid w:val="002047F1"/>
    <w:pPr>
      <w:spacing w:after="0" w:line="240" w:lineRule="auto"/>
    </w:pPr>
    <w:rPr>
      <w:rFonts w:ascii="Times New Roman" w:eastAsia="Times New Roman" w:hAnsi="Times New Roman" w:cs="Times New Roman"/>
      <w:sz w:val="24"/>
      <w:szCs w:val="24"/>
    </w:rPr>
  </w:style>
  <w:style w:type="paragraph" w:customStyle="1" w:styleId="mm-next">
    <w:name w:val="mm-next"/>
    <w:basedOn w:val="Normal"/>
    <w:rsid w:val="002047F1"/>
    <w:pPr>
      <w:spacing w:after="0" w:line="240" w:lineRule="auto"/>
    </w:pPr>
    <w:rPr>
      <w:rFonts w:ascii="Times New Roman" w:eastAsia="Times New Roman" w:hAnsi="Times New Roman" w:cs="Times New Roman"/>
      <w:sz w:val="24"/>
      <w:szCs w:val="24"/>
    </w:rPr>
  </w:style>
  <w:style w:type="paragraph" w:customStyle="1" w:styleId="mm-inset">
    <w:name w:val="mm-inset"/>
    <w:basedOn w:val="Normal"/>
    <w:rsid w:val="002047F1"/>
    <w:pPr>
      <w:spacing w:after="0" w:line="240" w:lineRule="auto"/>
    </w:pPr>
    <w:rPr>
      <w:rFonts w:ascii="Times New Roman" w:eastAsia="Times New Roman" w:hAnsi="Times New Roman" w:cs="Times New Roman"/>
      <w:sz w:val="24"/>
      <w:szCs w:val="24"/>
    </w:rPr>
  </w:style>
  <w:style w:type="paragraph" w:customStyle="1" w:styleId="mm-insetli">
    <w:name w:val="mm-inset&gt;li"/>
    <w:basedOn w:val="Normal"/>
    <w:rsid w:val="002047F1"/>
    <w:pPr>
      <w:spacing w:after="0" w:line="240" w:lineRule="auto"/>
    </w:pPr>
    <w:rPr>
      <w:rFonts w:ascii="Times New Roman" w:eastAsia="Times New Roman" w:hAnsi="Times New Roman" w:cs="Times New Roman"/>
      <w:sz w:val="24"/>
      <w:szCs w:val="24"/>
    </w:rPr>
  </w:style>
  <w:style w:type="paragraph" w:customStyle="1" w:styleId="mm-spacer">
    <w:name w:val="mm-spacer"/>
    <w:basedOn w:val="Normal"/>
    <w:rsid w:val="002047F1"/>
    <w:pPr>
      <w:spacing w:after="0" w:line="240" w:lineRule="auto"/>
    </w:pPr>
    <w:rPr>
      <w:rFonts w:ascii="Times New Roman" w:eastAsia="Times New Roman" w:hAnsi="Times New Roman" w:cs="Times New Roman"/>
      <w:sz w:val="24"/>
      <w:szCs w:val="24"/>
    </w:rPr>
  </w:style>
  <w:style w:type="paragraph" w:customStyle="1" w:styleId="mm-breadcrumbs">
    <w:name w:val="mm-breadcrumbs"/>
    <w:basedOn w:val="Normal"/>
    <w:rsid w:val="002047F1"/>
    <w:pPr>
      <w:spacing w:after="0" w:line="240" w:lineRule="auto"/>
    </w:pPr>
    <w:rPr>
      <w:rFonts w:ascii="Times New Roman" w:eastAsia="Times New Roman" w:hAnsi="Times New Roman" w:cs="Times New Roman"/>
      <w:sz w:val="24"/>
      <w:szCs w:val="24"/>
    </w:rPr>
  </w:style>
  <w:style w:type="paragraph" w:customStyle="1" w:styleId="mm-breadcrumbs0">
    <w:name w:val="mm-breadcrumbs&gt;*"/>
    <w:basedOn w:val="Normal"/>
    <w:rsid w:val="002047F1"/>
    <w:pPr>
      <w:spacing w:after="0" w:line="240" w:lineRule="auto"/>
    </w:pPr>
    <w:rPr>
      <w:rFonts w:ascii="Times New Roman" w:eastAsia="Times New Roman" w:hAnsi="Times New Roman" w:cs="Times New Roman"/>
      <w:sz w:val="24"/>
      <w:szCs w:val="24"/>
    </w:rPr>
  </w:style>
  <w:style w:type="paragraph" w:customStyle="1" w:styleId="mm-breadcrumbsa">
    <w:name w:val="mm-breadcrumbs&gt;a"/>
    <w:basedOn w:val="Normal"/>
    <w:rsid w:val="002047F1"/>
    <w:pPr>
      <w:spacing w:after="0" w:line="240" w:lineRule="auto"/>
    </w:pPr>
    <w:rPr>
      <w:rFonts w:ascii="Times New Roman" w:eastAsia="Times New Roman" w:hAnsi="Times New Roman" w:cs="Times New Roman"/>
      <w:sz w:val="24"/>
      <w:szCs w:val="24"/>
    </w:rPr>
  </w:style>
  <w:style w:type="paragraph" w:customStyle="1" w:styleId="handle">
    <w:name w:val="handle"/>
    <w:basedOn w:val="Normal"/>
    <w:rsid w:val="002047F1"/>
    <w:pPr>
      <w:spacing w:after="0" w:line="240" w:lineRule="auto"/>
    </w:pPr>
    <w:rPr>
      <w:rFonts w:ascii="Times New Roman" w:eastAsia="Times New Roman" w:hAnsi="Times New Roman" w:cs="Times New Roman"/>
      <w:sz w:val="24"/>
      <w:szCs w:val="24"/>
    </w:rPr>
  </w:style>
  <w:style w:type="paragraph" w:customStyle="1" w:styleId="js-hide">
    <w:name w:val="js-hide"/>
    <w:basedOn w:val="Normal"/>
    <w:rsid w:val="002047F1"/>
    <w:pPr>
      <w:spacing w:after="0" w:line="240" w:lineRule="auto"/>
    </w:pPr>
    <w:rPr>
      <w:rFonts w:ascii="Times New Roman" w:eastAsia="Times New Roman" w:hAnsi="Times New Roman" w:cs="Times New Roman"/>
      <w:sz w:val="24"/>
      <w:szCs w:val="24"/>
    </w:rPr>
  </w:style>
  <w:style w:type="paragraph" w:customStyle="1" w:styleId="dropbtn">
    <w:name w:val="dropbtn"/>
    <w:basedOn w:val="Normal"/>
    <w:rsid w:val="002047F1"/>
    <w:pPr>
      <w:spacing w:after="0" w:line="240" w:lineRule="auto"/>
    </w:pPr>
    <w:rPr>
      <w:rFonts w:ascii="Times New Roman" w:eastAsia="Times New Roman" w:hAnsi="Times New Roman" w:cs="Times New Roman"/>
      <w:sz w:val="24"/>
      <w:szCs w:val="24"/>
    </w:rPr>
  </w:style>
  <w:style w:type="paragraph" w:customStyle="1" w:styleId="date-padding">
    <w:name w:val="date-padding"/>
    <w:basedOn w:val="Normal"/>
    <w:rsid w:val="002047F1"/>
    <w:pPr>
      <w:spacing w:after="0" w:line="240" w:lineRule="auto"/>
    </w:pPr>
    <w:rPr>
      <w:rFonts w:ascii="Times New Roman" w:eastAsia="Times New Roman" w:hAnsi="Times New Roman" w:cs="Times New Roman"/>
      <w:sz w:val="24"/>
      <w:szCs w:val="24"/>
    </w:rPr>
  </w:style>
  <w:style w:type="paragraph" w:customStyle="1" w:styleId="span12">
    <w:name w:val="span12"/>
    <w:basedOn w:val="Normal"/>
    <w:rsid w:val="002047F1"/>
    <w:pPr>
      <w:spacing w:after="0" w:line="240" w:lineRule="auto"/>
    </w:pPr>
    <w:rPr>
      <w:rFonts w:ascii="Times New Roman" w:eastAsia="Times New Roman" w:hAnsi="Times New Roman" w:cs="Times New Roman"/>
      <w:sz w:val="24"/>
      <w:szCs w:val="24"/>
    </w:rPr>
  </w:style>
  <w:style w:type="paragraph" w:customStyle="1" w:styleId="span11">
    <w:name w:val="span11"/>
    <w:basedOn w:val="Normal"/>
    <w:rsid w:val="002047F1"/>
    <w:pPr>
      <w:spacing w:after="0" w:line="240" w:lineRule="auto"/>
    </w:pPr>
    <w:rPr>
      <w:rFonts w:ascii="Times New Roman" w:eastAsia="Times New Roman" w:hAnsi="Times New Roman" w:cs="Times New Roman"/>
      <w:sz w:val="24"/>
      <w:szCs w:val="24"/>
    </w:rPr>
  </w:style>
  <w:style w:type="paragraph" w:customStyle="1" w:styleId="span10">
    <w:name w:val="span10"/>
    <w:basedOn w:val="Normal"/>
    <w:rsid w:val="002047F1"/>
    <w:pPr>
      <w:spacing w:after="0" w:line="240" w:lineRule="auto"/>
    </w:pPr>
    <w:rPr>
      <w:rFonts w:ascii="Times New Roman" w:eastAsia="Times New Roman" w:hAnsi="Times New Roman" w:cs="Times New Roman"/>
      <w:sz w:val="24"/>
      <w:szCs w:val="24"/>
    </w:rPr>
  </w:style>
  <w:style w:type="paragraph" w:customStyle="1" w:styleId="span9">
    <w:name w:val="span9"/>
    <w:basedOn w:val="Normal"/>
    <w:rsid w:val="002047F1"/>
    <w:pPr>
      <w:spacing w:after="0" w:line="240" w:lineRule="auto"/>
    </w:pPr>
    <w:rPr>
      <w:rFonts w:ascii="Times New Roman" w:eastAsia="Times New Roman" w:hAnsi="Times New Roman" w:cs="Times New Roman"/>
      <w:sz w:val="24"/>
      <w:szCs w:val="24"/>
    </w:rPr>
  </w:style>
  <w:style w:type="paragraph" w:customStyle="1" w:styleId="span8">
    <w:name w:val="span8"/>
    <w:basedOn w:val="Normal"/>
    <w:rsid w:val="002047F1"/>
    <w:pPr>
      <w:spacing w:after="0" w:line="240" w:lineRule="auto"/>
    </w:pPr>
    <w:rPr>
      <w:rFonts w:ascii="Times New Roman" w:eastAsia="Times New Roman" w:hAnsi="Times New Roman" w:cs="Times New Roman"/>
      <w:sz w:val="24"/>
      <w:szCs w:val="24"/>
    </w:rPr>
  </w:style>
  <w:style w:type="paragraph" w:customStyle="1" w:styleId="span7">
    <w:name w:val="span7"/>
    <w:basedOn w:val="Normal"/>
    <w:rsid w:val="002047F1"/>
    <w:pPr>
      <w:spacing w:after="0" w:line="240" w:lineRule="auto"/>
    </w:pPr>
    <w:rPr>
      <w:rFonts w:ascii="Times New Roman" w:eastAsia="Times New Roman" w:hAnsi="Times New Roman" w:cs="Times New Roman"/>
      <w:sz w:val="24"/>
      <w:szCs w:val="24"/>
    </w:rPr>
  </w:style>
  <w:style w:type="paragraph" w:customStyle="1" w:styleId="span6">
    <w:name w:val="span6"/>
    <w:basedOn w:val="Normal"/>
    <w:rsid w:val="002047F1"/>
    <w:pPr>
      <w:spacing w:after="0" w:line="240" w:lineRule="auto"/>
    </w:pPr>
    <w:rPr>
      <w:rFonts w:ascii="Times New Roman" w:eastAsia="Times New Roman" w:hAnsi="Times New Roman" w:cs="Times New Roman"/>
      <w:sz w:val="24"/>
      <w:szCs w:val="24"/>
    </w:rPr>
  </w:style>
  <w:style w:type="paragraph" w:customStyle="1" w:styleId="span5">
    <w:name w:val="span5"/>
    <w:basedOn w:val="Normal"/>
    <w:rsid w:val="002047F1"/>
    <w:pPr>
      <w:spacing w:after="0" w:line="240" w:lineRule="auto"/>
    </w:pPr>
    <w:rPr>
      <w:rFonts w:ascii="Times New Roman" w:eastAsia="Times New Roman" w:hAnsi="Times New Roman" w:cs="Times New Roman"/>
      <w:sz w:val="24"/>
      <w:szCs w:val="24"/>
    </w:rPr>
  </w:style>
  <w:style w:type="paragraph" w:customStyle="1" w:styleId="span4">
    <w:name w:val="span4"/>
    <w:basedOn w:val="Normal"/>
    <w:rsid w:val="002047F1"/>
    <w:pPr>
      <w:spacing w:after="0" w:line="240" w:lineRule="auto"/>
    </w:pPr>
    <w:rPr>
      <w:rFonts w:ascii="Times New Roman" w:eastAsia="Times New Roman" w:hAnsi="Times New Roman" w:cs="Times New Roman"/>
      <w:sz w:val="24"/>
      <w:szCs w:val="24"/>
    </w:rPr>
  </w:style>
  <w:style w:type="paragraph" w:customStyle="1" w:styleId="span3">
    <w:name w:val="span3"/>
    <w:basedOn w:val="Normal"/>
    <w:rsid w:val="002047F1"/>
    <w:pPr>
      <w:spacing w:after="0" w:line="240" w:lineRule="auto"/>
    </w:pPr>
    <w:rPr>
      <w:rFonts w:ascii="Times New Roman" w:eastAsia="Times New Roman" w:hAnsi="Times New Roman" w:cs="Times New Roman"/>
      <w:sz w:val="24"/>
      <w:szCs w:val="24"/>
    </w:rPr>
  </w:style>
  <w:style w:type="paragraph" w:customStyle="1" w:styleId="span2">
    <w:name w:val="span2"/>
    <w:basedOn w:val="Normal"/>
    <w:rsid w:val="002047F1"/>
    <w:pPr>
      <w:spacing w:after="0" w:line="240" w:lineRule="auto"/>
    </w:pPr>
    <w:rPr>
      <w:rFonts w:ascii="Times New Roman" w:eastAsia="Times New Roman" w:hAnsi="Times New Roman" w:cs="Times New Roman"/>
      <w:sz w:val="24"/>
      <w:szCs w:val="24"/>
    </w:rPr>
  </w:style>
  <w:style w:type="paragraph" w:customStyle="1" w:styleId="span1">
    <w:name w:val="span1"/>
    <w:basedOn w:val="Normal"/>
    <w:rsid w:val="002047F1"/>
    <w:pPr>
      <w:spacing w:after="0" w:line="240" w:lineRule="auto"/>
    </w:pPr>
    <w:rPr>
      <w:rFonts w:ascii="Times New Roman" w:eastAsia="Times New Roman" w:hAnsi="Times New Roman" w:cs="Times New Roman"/>
      <w:sz w:val="24"/>
      <w:szCs w:val="24"/>
    </w:rPr>
  </w:style>
  <w:style w:type="paragraph" w:customStyle="1" w:styleId="offset12">
    <w:name w:val="offset12"/>
    <w:basedOn w:val="Normal"/>
    <w:rsid w:val="002047F1"/>
    <w:pPr>
      <w:spacing w:after="0" w:line="240" w:lineRule="auto"/>
    </w:pPr>
    <w:rPr>
      <w:rFonts w:ascii="Times New Roman" w:eastAsia="Times New Roman" w:hAnsi="Times New Roman" w:cs="Times New Roman"/>
      <w:sz w:val="24"/>
      <w:szCs w:val="24"/>
    </w:rPr>
  </w:style>
  <w:style w:type="paragraph" w:customStyle="1" w:styleId="offset11">
    <w:name w:val="offset11"/>
    <w:basedOn w:val="Normal"/>
    <w:rsid w:val="002047F1"/>
    <w:pPr>
      <w:spacing w:after="0" w:line="240" w:lineRule="auto"/>
    </w:pPr>
    <w:rPr>
      <w:rFonts w:ascii="Times New Roman" w:eastAsia="Times New Roman" w:hAnsi="Times New Roman" w:cs="Times New Roman"/>
      <w:sz w:val="24"/>
      <w:szCs w:val="24"/>
    </w:rPr>
  </w:style>
  <w:style w:type="paragraph" w:customStyle="1" w:styleId="offset10">
    <w:name w:val="offset10"/>
    <w:basedOn w:val="Normal"/>
    <w:rsid w:val="002047F1"/>
    <w:pPr>
      <w:spacing w:after="0" w:line="240" w:lineRule="auto"/>
    </w:pPr>
    <w:rPr>
      <w:rFonts w:ascii="Times New Roman" w:eastAsia="Times New Roman" w:hAnsi="Times New Roman" w:cs="Times New Roman"/>
      <w:sz w:val="24"/>
      <w:szCs w:val="24"/>
    </w:rPr>
  </w:style>
  <w:style w:type="paragraph" w:customStyle="1" w:styleId="offset9">
    <w:name w:val="offset9"/>
    <w:basedOn w:val="Normal"/>
    <w:rsid w:val="002047F1"/>
    <w:pPr>
      <w:spacing w:after="0" w:line="240" w:lineRule="auto"/>
    </w:pPr>
    <w:rPr>
      <w:rFonts w:ascii="Times New Roman" w:eastAsia="Times New Roman" w:hAnsi="Times New Roman" w:cs="Times New Roman"/>
      <w:sz w:val="24"/>
      <w:szCs w:val="24"/>
    </w:rPr>
  </w:style>
  <w:style w:type="paragraph" w:customStyle="1" w:styleId="offset8">
    <w:name w:val="offset8"/>
    <w:basedOn w:val="Normal"/>
    <w:rsid w:val="002047F1"/>
    <w:pPr>
      <w:spacing w:after="0" w:line="240" w:lineRule="auto"/>
    </w:pPr>
    <w:rPr>
      <w:rFonts w:ascii="Times New Roman" w:eastAsia="Times New Roman" w:hAnsi="Times New Roman" w:cs="Times New Roman"/>
      <w:sz w:val="24"/>
      <w:szCs w:val="24"/>
    </w:rPr>
  </w:style>
  <w:style w:type="paragraph" w:customStyle="1" w:styleId="offset7">
    <w:name w:val="offset7"/>
    <w:basedOn w:val="Normal"/>
    <w:rsid w:val="002047F1"/>
    <w:pPr>
      <w:spacing w:after="0" w:line="240" w:lineRule="auto"/>
    </w:pPr>
    <w:rPr>
      <w:rFonts w:ascii="Times New Roman" w:eastAsia="Times New Roman" w:hAnsi="Times New Roman" w:cs="Times New Roman"/>
      <w:sz w:val="24"/>
      <w:szCs w:val="24"/>
    </w:rPr>
  </w:style>
  <w:style w:type="paragraph" w:customStyle="1" w:styleId="offset6">
    <w:name w:val="offset6"/>
    <w:basedOn w:val="Normal"/>
    <w:rsid w:val="002047F1"/>
    <w:pPr>
      <w:spacing w:after="0" w:line="240" w:lineRule="auto"/>
    </w:pPr>
    <w:rPr>
      <w:rFonts w:ascii="Times New Roman" w:eastAsia="Times New Roman" w:hAnsi="Times New Roman" w:cs="Times New Roman"/>
      <w:sz w:val="24"/>
      <w:szCs w:val="24"/>
    </w:rPr>
  </w:style>
  <w:style w:type="paragraph" w:customStyle="1" w:styleId="offset5">
    <w:name w:val="offset5"/>
    <w:basedOn w:val="Normal"/>
    <w:rsid w:val="002047F1"/>
    <w:pPr>
      <w:spacing w:after="0" w:line="240" w:lineRule="auto"/>
    </w:pPr>
    <w:rPr>
      <w:rFonts w:ascii="Times New Roman" w:eastAsia="Times New Roman" w:hAnsi="Times New Roman" w:cs="Times New Roman"/>
      <w:sz w:val="24"/>
      <w:szCs w:val="24"/>
    </w:rPr>
  </w:style>
  <w:style w:type="paragraph" w:customStyle="1" w:styleId="offset4">
    <w:name w:val="offset4"/>
    <w:basedOn w:val="Normal"/>
    <w:rsid w:val="002047F1"/>
    <w:pPr>
      <w:spacing w:after="0" w:line="240" w:lineRule="auto"/>
    </w:pPr>
    <w:rPr>
      <w:rFonts w:ascii="Times New Roman" w:eastAsia="Times New Roman" w:hAnsi="Times New Roman" w:cs="Times New Roman"/>
      <w:sz w:val="24"/>
      <w:szCs w:val="24"/>
    </w:rPr>
  </w:style>
  <w:style w:type="paragraph" w:customStyle="1" w:styleId="offset3">
    <w:name w:val="offset3"/>
    <w:basedOn w:val="Normal"/>
    <w:rsid w:val="002047F1"/>
    <w:pPr>
      <w:spacing w:after="0" w:line="240" w:lineRule="auto"/>
    </w:pPr>
    <w:rPr>
      <w:rFonts w:ascii="Times New Roman" w:eastAsia="Times New Roman" w:hAnsi="Times New Roman" w:cs="Times New Roman"/>
      <w:sz w:val="24"/>
      <w:szCs w:val="24"/>
    </w:rPr>
  </w:style>
  <w:style w:type="paragraph" w:customStyle="1" w:styleId="offset2">
    <w:name w:val="offset2"/>
    <w:basedOn w:val="Normal"/>
    <w:rsid w:val="002047F1"/>
    <w:pPr>
      <w:spacing w:after="0" w:line="240" w:lineRule="auto"/>
    </w:pPr>
    <w:rPr>
      <w:rFonts w:ascii="Times New Roman" w:eastAsia="Times New Roman" w:hAnsi="Times New Roman" w:cs="Times New Roman"/>
      <w:sz w:val="24"/>
      <w:szCs w:val="24"/>
    </w:rPr>
  </w:style>
  <w:style w:type="paragraph" w:customStyle="1" w:styleId="offset1">
    <w:name w:val="offset1"/>
    <w:basedOn w:val="Normal"/>
    <w:rsid w:val="002047F1"/>
    <w:pPr>
      <w:spacing w:after="0" w:line="240" w:lineRule="auto"/>
    </w:pPr>
    <w:rPr>
      <w:rFonts w:ascii="Times New Roman" w:eastAsia="Times New Roman" w:hAnsi="Times New Roman" w:cs="Times New Roman"/>
      <w:sz w:val="24"/>
      <w:szCs w:val="24"/>
    </w:rPr>
  </w:style>
  <w:style w:type="paragraph" w:customStyle="1" w:styleId="divider">
    <w:name w:val="divider"/>
    <w:basedOn w:val="Normal"/>
    <w:rsid w:val="002047F1"/>
    <w:pPr>
      <w:spacing w:after="0" w:line="240" w:lineRule="auto"/>
    </w:pPr>
    <w:rPr>
      <w:rFonts w:ascii="Times New Roman" w:eastAsia="Times New Roman" w:hAnsi="Times New Roman" w:cs="Times New Roman"/>
      <w:sz w:val="24"/>
      <w:szCs w:val="24"/>
    </w:rPr>
  </w:style>
  <w:style w:type="paragraph" w:customStyle="1" w:styleId="container">
    <w:name w:val="container"/>
    <w:basedOn w:val="Normal"/>
    <w:rsid w:val="002047F1"/>
    <w:pPr>
      <w:spacing w:after="0" w:line="240" w:lineRule="auto"/>
    </w:pPr>
    <w:rPr>
      <w:rFonts w:ascii="Times New Roman" w:eastAsia="Times New Roman" w:hAnsi="Times New Roman" w:cs="Times New Roman"/>
      <w:sz w:val="24"/>
      <w:szCs w:val="24"/>
    </w:rPr>
  </w:style>
  <w:style w:type="paragraph" w:customStyle="1" w:styleId="brand">
    <w:name w:val="brand"/>
    <w:basedOn w:val="Normal"/>
    <w:rsid w:val="002047F1"/>
    <w:pPr>
      <w:spacing w:after="0" w:line="240" w:lineRule="auto"/>
    </w:pPr>
    <w:rPr>
      <w:rFonts w:ascii="Times New Roman" w:eastAsia="Times New Roman" w:hAnsi="Times New Roman" w:cs="Times New Roman"/>
      <w:sz w:val="24"/>
      <w:szCs w:val="24"/>
    </w:rPr>
  </w:style>
  <w:style w:type="paragraph" w:customStyle="1" w:styleId="divider-vertical">
    <w:name w:val="divider-vertical"/>
    <w:basedOn w:val="Normal"/>
    <w:rsid w:val="002047F1"/>
    <w:pPr>
      <w:spacing w:after="0" w:line="240" w:lineRule="auto"/>
    </w:pPr>
    <w:rPr>
      <w:rFonts w:ascii="Times New Roman" w:eastAsia="Times New Roman" w:hAnsi="Times New Roman" w:cs="Times New Roman"/>
      <w:sz w:val="24"/>
      <w:szCs w:val="24"/>
    </w:rPr>
  </w:style>
  <w:style w:type="paragraph" w:customStyle="1" w:styleId="radio">
    <w:name w:val="radio"/>
    <w:basedOn w:val="Normal"/>
    <w:rsid w:val="002047F1"/>
    <w:pPr>
      <w:spacing w:after="0" w:line="240" w:lineRule="auto"/>
    </w:pPr>
    <w:rPr>
      <w:rFonts w:ascii="Times New Roman" w:eastAsia="Times New Roman" w:hAnsi="Times New Roman" w:cs="Times New Roman"/>
      <w:sz w:val="24"/>
      <w:szCs w:val="24"/>
    </w:rPr>
  </w:style>
  <w:style w:type="paragraph" w:customStyle="1" w:styleId="checkbox">
    <w:name w:val="checkbox"/>
    <w:basedOn w:val="Normal"/>
    <w:rsid w:val="002047F1"/>
    <w:pPr>
      <w:spacing w:after="0" w:line="240" w:lineRule="auto"/>
    </w:pPr>
    <w:rPr>
      <w:rFonts w:ascii="Times New Roman" w:eastAsia="Times New Roman" w:hAnsi="Times New Roman" w:cs="Times New Roman"/>
      <w:sz w:val="24"/>
      <w:szCs w:val="24"/>
    </w:rPr>
  </w:style>
  <w:style w:type="paragraph" w:customStyle="1" w:styleId="input-append">
    <w:name w:val="input-append"/>
    <w:basedOn w:val="Normal"/>
    <w:rsid w:val="002047F1"/>
    <w:pPr>
      <w:spacing w:after="0" w:line="240" w:lineRule="auto"/>
    </w:pPr>
    <w:rPr>
      <w:rFonts w:ascii="Times New Roman" w:eastAsia="Times New Roman" w:hAnsi="Times New Roman" w:cs="Times New Roman"/>
      <w:sz w:val="24"/>
      <w:szCs w:val="24"/>
    </w:rPr>
  </w:style>
  <w:style w:type="paragraph" w:customStyle="1" w:styleId="input-prepend">
    <w:name w:val="input-prepend"/>
    <w:basedOn w:val="Normal"/>
    <w:rsid w:val="002047F1"/>
    <w:pPr>
      <w:spacing w:after="0" w:line="240" w:lineRule="auto"/>
    </w:pPr>
    <w:rPr>
      <w:rFonts w:ascii="Times New Roman" w:eastAsia="Times New Roman" w:hAnsi="Times New Roman" w:cs="Times New Roman"/>
      <w:sz w:val="24"/>
      <w:szCs w:val="24"/>
    </w:rPr>
  </w:style>
  <w:style w:type="paragraph" w:customStyle="1" w:styleId="search-query">
    <w:name w:val="search-query"/>
    <w:basedOn w:val="Normal"/>
    <w:rsid w:val="002047F1"/>
    <w:pPr>
      <w:spacing w:after="0" w:line="240" w:lineRule="auto"/>
    </w:pPr>
    <w:rPr>
      <w:rFonts w:ascii="Times New Roman" w:eastAsia="Times New Roman" w:hAnsi="Times New Roman" w:cs="Times New Roman"/>
      <w:sz w:val="24"/>
      <w:szCs w:val="24"/>
    </w:rPr>
  </w:style>
  <w:style w:type="paragraph" w:customStyle="1" w:styleId="accordion-toggle">
    <w:name w:val="accordion-toggle"/>
    <w:basedOn w:val="Normal"/>
    <w:rsid w:val="002047F1"/>
    <w:pPr>
      <w:spacing w:after="0" w:line="240" w:lineRule="auto"/>
    </w:pPr>
    <w:rPr>
      <w:rFonts w:ascii="Times New Roman" w:eastAsia="Times New Roman" w:hAnsi="Times New Roman" w:cs="Times New Roman"/>
      <w:sz w:val="24"/>
      <w:szCs w:val="24"/>
    </w:rPr>
  </w:style>
  <w:style w:type="paragraph" w:customStyle="1" w:styleId="block-title">
    <w:name w:val="block-title"/>
    <w:basedOn w:val="Normal"/>
    <w:rsid w:val="002047F1"/>
    <w:pPr>
      <w:spacing w:after="0" w:line="240" w:lineRule="auto"/>
    </w:pPr>
    <w:rPr>
      <w:rFonts w:ascii="Times New Roman" w:eastAsia="Times New Roman" w:hAnsi="Times New Roman" w:cs="Times New Roman"/>
      <w:sz w:val="24"/>
      <w:szCs w:val="24"/>
    </w:rPr>
  </w:style>
  <w:style w:type="paragraph" w:customStyle="1" w:styleId="block-ct">
    <w:name w:val="block-ct"/>
    <w:basedOn w:val="Normal"/>
    <w:rsid w:val="002047F1"/>
    <w:pPr>
      <w:spacing w:after="0" w:line="240" w:lineRule="auto"/>
    </w:pPr>
    <w:rPr>
      <w:rFonts w:ascii="Times New Roman" w:eastAsia="Times New Roman" w:hAnsi="Times New Roman" w:cs="Times New Roman"/>
      <w:sz w:val="24"/>
      <w:szCs w:val="24"/>
    </w:rPr>
  </w:style>
  <w:style w:type="paragraph" w:customStyle="1" w:styleId="span50">
    <w:name w:val="span50"/>
    <w:basedOn w:val="Normal"/>
    <w:rsid w:val="002047F1"/>
    <w:pPr>
      <w:spacing w:after="0" w:line="240" w:lineRule="auto"/>
    </w:pPr>
    <w:rPr>
      <w:rFonts w:ascii="Times New Roman" w:eastAsia="Times New Roman" w:hAnsi="Times New Roman" w:cs="Times New Roman"/>
      <w:sz w:val="24"/>
      <w:szCs w:val="24"/>
    </w:rPr>
  </w:style>
  <w:style w:type="paragraph" w:customStyle="1" w:styleId="span33">
    <w:name w:val="span33"/>
    <w:basedOn w:val="Normal"/>
    <w:rsid w:val="002047F1"/>
    <w:pPr>
      <w:spacing w:after="0" w:line="240" w:lineRule="auto"/>
    </w:pPr>
    <w:rPr>
      <w:rFonts w:ascii="Times New Roman" w:eastAsia="Times New Roman" w:hAnsi="Times New Roman" w:cs="Times New Roman"/>
      <w:sz w:val="24"/>
      <w:szCs w:val="24"/>
    </w:rPr>
  </w:style>
  <w:style w:type="paragraph" w:customStyle="1" w:styleId="span25">
    <w:name w:val="span25"/>
    <w:basedOn w:val="Normal"/>
    <w:rsid w:val="002047F1"/>
    <w:pPr>
      <w:spacing w:after="0" w:line="240" w:lineRule="auto"/>
    </w:pPr>
    <w:rPr>
      <w:rFonts w:ascii="Times New Roman" w:eastAsia="Times New Roman" w:hAnsi="Times New Roman" w:cs="Times New Roman"/>
      <w:sz w:val="24"/>
      <w:szCs w:val="24"/>
    </w:rPr>
  </w:style>
  <w:style w:type="paragraph" w:customStyle="1" w:styleId="span20">
    <w:name w:val="span20"/>
    <w:basedOn w:val="Normal"/>
    <w:rsid w:val="002047F1"/>
    <w:pPr>
      <w:spacing w:after="0" w:line="240" w:lineRule="auto"/>
    </w:pPr>
    <w:rPr>
      <w:rFonts w:ascii="Times New Roman" w:eastAsia="Times New Roman" w:hAnsi="Times New Roman" w:cs="Times New Roman"/>
      <w:sz w:val="24"/>
      <w:szCs w:val="24"/>
    </w:rPr>
  </w:style>
  <w:style w:type="paragraph" w:customStyle="1" w:styleId="span16">
    <w:name w:val="span16"/>
    <w:basedOn w:val="Normal"/>
    <w:rsid w:val="002047F1"/>
    <w:pPr>
      <w:spacing w:after="0" w:line="240" w:lineRule="auto"/>
    </w:pPr>
    <w:rPr>
      <w:rFonts w:ascii="Times New Roman" w:eastAsia="Times New Roman" w:hAnsi="Times New Roman" w:cs="Times New Roman"/>
      <w:sz w:val="24"/>
      <w:szCs w:val="24"/>
    </w:rPr>
  </w:style>
  <w:style w:type="paragraph" w:customStyle="1" w:styleId="mm-panel">
    <w:name w:val="mm-panel"/>
    <w:basedOn w:val="Normal"/>
    <w:rsid w:val="002047F1"/>
    <w:pPr>
      <w:spacing w:after="0" w:line="240" w:lineRule="auto"/>
    </w:pPr>
    <w:rPr>
      <w:rFonts w:ascii="Times New Roman" w:eastAsia="Times New Roman" w:hAnsi="Times New Roman" w:cs="Times New Roman"/>
      <w:sz w:val="24"/>
      <w:szCs w:val="24"/>
    </w:rPr>
  </w:style>
  <w:style w:type="paragraph" w:customStyle="1" w:styleId="form-item-name">
    <w:name w:val="form-item-name"/>
    <w:basedOn w:val="Normal"/>
    <w:rsid w:val="002047F1"/>
    <w:pPr>
      <w:spacing w:after="0" w:line="240" w:lineRule="auto"/>
    </w:pPr>
    <w:rPr>
      <w:rFonts w:ascii="Times New Roman" w:eastAsia="Times New Roman" w:hAnsi="Times New Roman" w:cs="Times New Roman"/>
      <w:sz w:val="24"/>
      <w:szCs w:val="24"/>
    </w:rPr>
  </w:style>
  <w:style w:type="paragraph" w:customStyle="1" w:styleId="nopadding">
    <w:name w:val="nopadding"/>
    <w:basedOn w:val="Normal"/>
    <w:rsid w:val="002047F1"/>
    <w:pPr>
      <w:spacing w:after="0" w:line="240" w:lineRule="auto"/>
    </w:pPr>
    <w:rPr>
      <w:rFonts w:ascii="Times New Roman" w:eastAsia="Times New Roman" w:hAnsi="Times New Roman" w:cs="Times New Roman"/>
      <w:sz w:val="24"/>
      <w:szCs w:val="24"/>
    </w:rPr>
  </w:style>
  <w:style w:type="paragraph" w:customStyle="1" w:styleId="visible-phone">
    <w:name w:val="visible-phone"/>
    <w:basedOn w:val="Normal"/>
    <w:rsid w:val="002047F1"/>
    <w:pPr>
      <w:spacing w:after="0" w:line="240" w:lineRule="auto"/>
    </w:pPr>
    <w:rPr>
      <w:rFonts w:ascii="Times New Roman" w:eastAsia="Times New Roman" w:hAnsi="Times New Roman" w:cs="Times New Roman"/>
      <w:sz w:val="24"/>
      <w:szCs w:val="24"/>
    </w:rPr>
  </w:style>
  <w:style w:type="paragraph" w:customStyle="1" w:styleId="visible-tablet">
    <w:name w:val="visible-tablet"/>
    <w:basedOn w:val="Normal"/>
    <w:rsid w:val="002047F1"/>
    <w:pPr>
      <w:spacing w:after="0" w:line="240" w:lineRule="auto"/>
    </w:pPr>
    <w:rPr>
      <w:rFonts w:ascii="Times New Roman" w:eastAsia="Times New Roman" w:hAnsi="Times New Roman" w:cs="Times New Roman"/>
      <w:sz w:val="24"/>
      <w:szCs w:val="24"/>
    </w:rPr>
  </w:style>
  <w:style w:type="paragraph" w:customStyle="1" w:styleId="hidden-desktop">
    <w:name w:val="hidden-desktop"/>
    <w:basedOn w:val="Normal"/>
    <w:rsid w:val="002047F1"/>
    <w:pPr>
      <w:spacing w:after="0" w:line="240" w:lineRule="auto"/>
    </w:pPr>
    <w:rPr>
      <w:rFonts w:ascii="Times New Roman" w:eastAsia="Times New Roman" w:hAnsi="Times New Roman" w:cs="Times New Roman"/>
      <w:sz w:val="24"/>
      <w:szCs w:val="24"/>
    </w:rPr>
  </w:style>
  <w:style w:type="paragraph" w:customStyle="1" w:styleId="visible-print">
    <w:name w:val="visible-print"/>
    <w:basedOn w:val="Normal"/>
    <w:rsid w:val="002047F1"/>
    <w:pPr>
      <w:spacing w:after="0" w:line="240" w:lineRule="auto"/>
    </w:pPr>
    <w:rPr>
      <w:rFonts w:ascii="Times New Roman" w:eastAsia="Times New Roman" w:hAnsi="Times New Roman" w:cs="Times New Roman"/>
      <w:sz w:val="24"/>
      <w:szCs w:val="24"/>
    </w:rPr>
  </w:style>
  <w:style w:type="character" w:customStyle="1" w:styleId="mailto">
    <w:name w:val="mailto"/>
    <w:basedOn w:val="DefaultParagraphFont"/>
    <w:rsid w:val="002047F1"/>
    <w:rPr>
      <w:strike w:val="0"/>
      <w:dstrike w:val="0"/>
      <w:u w:val="none"/>
      <w:effect w:val="none"/>
    </w:rPr>
  </w:style>
  <w:style w:type="character" w:customStyle="1" w:styleId="word-link">
    <w:name w:val="word-link"/>
    <w:basedOn w:val="DefaultParagraphFont"/>
    <w:rsid w:val="002047F1"/>
    <w:rPr>
      <w:color w:val="1570A6"/>
    </w:rPr>
  </w:style>
  <w:style w:type="character" w:customStyle="1" w:styleId="summary">
    <w:name w:val="summary"/>
    <w:basedOn w:val="DefaultParagraphFont"/>
    <w:rsid w:val="002047F1"/>
  </w:style>
  <w:style w:type="character" w:customStyle="1" w:styleId="month">
    <w:name w:val="month"/>
    <w:basedOn w:val="DefaultParagraphFont"/>
    <w:rsid w:val="002047F1"/>
  </w:style>
  <w:style w:type="character" w:customStyle="1" w:styleId="day">
    <w:name w:val="day"/>
    <w:basedOn w:val="DefaultParagraphFont"/>
    <w:rsid w:val="002047F1"/>
  </w:style>
  <w:style w:type="character" w:customStyle="1" w:styleId="year">
    <w:name w:val="year"/>
    <w:basedOn w:val="DefaultParagraphFont"/>
    <w:rsid w:val="002047F1"/>
  </w:style>
  <w:style w:type="paragraph" w:customStyle="1" w:styleId="expanded">
    <w:name w:val="expanded"/>
    <w:basedOn w:val="Normal"/>
    <w:rsid w:val="002047F1"/>
    <w:pPr>
      <w:spacing w:after="0" w:line="240" w:lineRule="auto"/>
    </w:pPr>
    <w:rPr>
      <w:rFonts w:ascii="Times New Roman" w:eastAsia="Times New Roman" w:hAnsi="Times New Roman" w:cs="Times New Roman"/>
      <w:sz w:val="24"/>
      <w:szCs w:val="24"/>
    </w:rPr>
  </w:style>
  <w:style w:type="paragraph" w:customStyle="1" w:styleId="collapsed">
    <w:name w:val="collapsed"/>
    <w:basedOn w:val="Normal"/>
    <w:rsid w:val="002047F1"/>
    <w:pPr>
      <w:spacing w:after="0" w:line="240" w:lineRule="auto"/>
    </w:pPr>
    <w:rPr>
      <w:rFonts w:ascii="Times New Roman" w:eastAsia="Times New Roman" w:hAnsi="Times New Roman" w:cs="Times New Roman"/>
      <w:sz w:val="24"/>
      <w:szCs w:val="24"/>
    </w:rPr>
  </w:style>
  <w:style w:type="paragraph" w:customStyle="1" w:styleId="leaf">
    <w:name w:val="leaf"/>
    <w:basedOn w:val="Normal"/>
    <w:rsid w:val="002047F1"/>
    <w:pPr>
      <w:spacing w:after="0" w:line="240" w:lineRule="auto"/>
    </w:pPr>
    <w:rPr>
      <w:rFonts w:ascii="Times New Roman" w:eastAsia="Times New Roman" w:hAnsi="Times New Roman" w:cs="Times New Roman"/>
      <w:sz w:val="24"/>
      <w:szCs w:val="24"/>
    </w:rPr>
  </w:style>
  <w:style w:type="paragraph" w:customStyle="1" w:styleId="views-row-first">
    <w:name w:val="views-row-first"/>
    <w:basedOn w:val="Normal"/>
    <w:rsid w:val="002047F1"/>
    <w:pPr>
      <w:spacing w:after="0" w:line="240" w:lineRule="auto"/>
    </w:pPr>
    <w:rPr>
      <w:rFonts w:ascii="Times New Roman" w:eastAsia="Times New Roman" w:hAnsi="Times New Roman" w:cs="Times New Roman"/>
      <w:sz w:val="24"/>
      <w:szCs w:val="24"/>
    </w:rPr>
  </w:style>
  <w:style w:type="paragraph" w:customStyle="1" w:styleId="selected">
    <w:name w:val="selected"/>
    <w:basedOn w:val="Normal"/>
    <w:rsid w:val="002047F1"/>
    <w:pPr>
      <w:spacing w:after="0" w:line="240" w:lineRule="auto"/>
    </w:pPr>
    <w:rPr>
      <w:rFonts w:ascii="Times New Roman" w:eastAsia="Times New Roman" w:hAnsi="Times New Roman" w:cs="Times New Roman"/>
      <w:sz w:val="24"/>
      <w:szCs w:val="24"/>
    </w:rPr>
  </w:style>
  <w:style w:type="paragraph" w:customStyle="1" w:styleId="grippie1">
    <w:name w:val="grippie1"/>
    <w:basedOn w:val="Normal"/>
    <w:rsid w:val="002047F1"/>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ndle1">
    <w:name w:val="handle1"/>
    <w:basedOn w:val="Normal"/>
    <w:rsid w:val="002047F1"/>
    <w:pPr>
      <w:spacing w:after="0" w:line="240" w:lineRule="auto"/>
      <w:ind w:left="120" w:right="120"/>
    </w:pPr>
    <w:rPr>
      <w:rFonts w:ascii="Times New Roman" w:eastAsia="Times New Roman" w:hAnsi="Times New Roman" w:cs="Times New Roman"/>
      <w:sz w:val="24"/>
      <w:szCs w:val="24"/>
    </w:rPr>
  </w:style>
  <w:style w:type="paragraph" w:customStyle="1" w:styleId="bar1">
    <w:name w:val="bar1"/>
    <w:basedOn w:val="Normal"/>
    <w:rsid w:val="002047F1"/>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pPr>
    <w:rPr>
      <w:rFonts w:ascii="Times New Roman" w:eastAsia="Times New Roman" w:hAnsi="Times New Roman" w:cs="Times New Roman"/>
      <w:sz w:val="24"/>
      <w:szCs w:val="24"/>
    </w:rPr>
  </w:style>
  <w:style w:type="paragraph" w:customStyle="1" w:styleId="filled1">
    <w:name w:val="filled1"/>
    <w:basedOn w:val="Normal"/>
    <w:rsid w:val="002047F1"/>
    <w:pPr>
      <w:shd w:val="clear" w:color="auto" w:fill="0072B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robber1">
    <w:name w:val="throbber1"/>
    <w:basedOn w:val="Normal"/>
    <w:rsid w:val="002047F1"/>
    <w:pPr>
      <w:spacing w:before="30" w:after="30" w:line="240" w:lineRule="auto"/>
      <w:ind w:left="30" w:right="30"/>
    </w:pPr>
    <w:rPr>
      <w:rFonts w:ascii="Times New Roman" w:eastAsia="Times New Roman" w:hAnsi="Times New Roman" w:cs="Times New Roman"/>
      <w:sz w:val="24"/>
      <w:szCs w:val="24"/>
    </w:rPr>
  </w:style>
  <w:style w:type="paragraph" w:customStyle="1" w:styleId="message1">
    <w:name w:val="messag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robber2">
    <w:name w:val="throbber2"/>
    <w:basedOn w:val="Normal"/>
    <w:rsid w:val="002047F1"/>
    <w:pPr>
      <w:spacing w:after="0" w:line="240" w:lineRule="auto"/>
      <w:ind w:left="30" w:right="30"/>
    </w:pPr>
    <w:rPr>
      <w:rFonts w:ascii="Times New Roman" w:eastAsia="Times New Roman" w:hAnsi="Times New Roman" w:cs="Times New Roman"/>
      <w:sz w:val="24"/>
      <w:szCs w:val="24"/>
    </w:rPr>
  </w:style>
  <w:style w:type="paragraph" w:customStyle="1" w:styleId="fieldset-wrapper1">
    <w:name w:val="fieldset-wrapp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s-hide1">
    <w:name w:val="js-hide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expanded1">
    <w:name w:val="expanded1"/>
    <w:basedOn w:val="Normal"/>
    <w:rsid w:val="002047F1"/>
    <w:pPr>
      <w:spacing w:after="0" w:line="240" w:lineRule="auto"/>
    </w:pPr>
    <w:rPr>
      <w:rFonts w:ascii="Times New Roman" w:eastAsia="Times New Roman" w:hAnsi="Times New Roman" w:cs="Times New Roman"/>
      <w:sz w:val="24"/>
      <w:szCs w:val="24"/>
    </w:rPr>
  </w:style>
  <w:style w:type="paragraph" w:customStyle="1" w:styleId="collapsed1">
    <w:name w:val="collapsed1"/>
    <w:basedOn w:val="Normal"/>
    <w:rsid w:val="002047F1"/>
    <w:pPr>
      <w:spacing w:after="0" w:line="240" w:lineRule="auto"/>
    </w:pPr>
    <w:rPr>
      <w:rFonts w:ascii="Times New Roman" w:eastAsia="Times New Roman" w:hAnsi="Times New Roman" w:cs="Times New Roman"/>
      <w:sz w:val="24"/>
      <w:szCs w:val="24"/>
    </w:rPr>
  </w:style>
  <w:style w:type="paragraph" w:customStyle="1" w:styleId="leaf1">
    <w:name w:val="leaf1"/>
    <w:basedOn w:val="Normal"/>
    <w:rsid w:val="002047F1"/>
    <w:pPr>
      <w:spacing w:after="0" w:line="240" w:lineRule="auto"/>
    </w:pPr>
    <w:rPr>
      <w:rFonts w:ascii="Times New Roman" w:eastAsia="Times New Roman" w:hAnsi="Times New Roman" w:cs="Times New Roman"/>
      <w:sz w:val="24"/>
      <w:szCs w:val="24"/>
    </w:rPr>
  </w:style>
  <w:style w:type="paragraph" w:customStyle="1" w:styleId="error1">
    <w:name w:val="error1"/>
    <w:basedOn w:val="Normal"/>
    <w:rsid w:val="002047F1"/>
    <w:pPr>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form-item1">
    <w:name w:val="form-item1"/>
    <w:basedOn w:val="Normal"/>
    <w:rsid w:val="002047F1"/>
    <w:pPr>
      <w:spacing w:after="0" w:line="240" w:lineRule="auto"/>
    </w:pPr>
    <w:rPr>
      <w:rFonts w:ascii="Times New Roman" w:eastAsia="Times New Roman" w:hAnsi="Times New Roman" w:cs="Times New Roman"/>
      <w:sz w:val="24"/>
      <w:szCs w:val="24"/>
    </w:rPr>
  </w:style>
  <w:style w:type="paragraph" w:customStyle="1" w:styleId="form-item2">
    <w:name w:val="form-item2"/>
    <w:basedOn w:val="Normal"/>
    <w:rsid w:val="002047F1"/>
    <w:pPr>
      <w:spacing w:after="0" w:line="240" w:lineRule="auto"/>
    </w:pPr>
    <w:rPr>
      <w:rFonts w:ascii="Times New Roman" w:eastAsia="Times New Roman" w:hAnsi="Times New Roman" w:cs="Times New Roman"/>
      <w:sz w:val="24"/>
      <w:szCs w:val="24"/>
    </w:rPr>
  </w:style>
  <w:style w:type="paragraph" w:customStyle="1" w:styleId="description1">
    <w:name w:val="description1"/>
    <w:basedOn w:val="Normal"/>
    <w:rsid w:val="002047F1"/>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form-item3">
    <w:name w:val="form-item3"/>
    <w:basedOn w:val="Normal"/>
    <w:rsid w:val="002047F1"/>
    <w:pPr>
      <w:spacing w:before="96" w:after="96" w:line="240" w:lineRule="auto"/>
    </w:pPr>
    <w:rPr>
      <w:rFonts w:ascii="Times New Roman" w:eastAsia="Times New Roman" w:hAnsi="Times New Roman" w:cs="Times New Roman"/>
      <w:sz w:val="24"/>
      <w:szCs w:val="24"/>
    </w:rPr>
  </w:style>
  <w:style w:type="paragraph" w:customStyle="1" w:styleId="form-item4">
    <w:name w:val="form-item4"/>
    <w:basedOn w:val="Normal"/>
    <w:rsid w:val="002047F1"/>
    <w:pPr>
      <w:spacing w:before="96" w:after="96" w:line="240" w:lineRule="auto"/>
    </w:pPr>
    <w:rPr>
      <w:rFonts w:ascii="Times New Roman" w:eastAsia="Times New Roman" w:hAnsi="Times New Roman" w:cs="Times New Roman"/>
      <w:sz w:val="24"/>
      <w:szCs w:val="24"/>
    </w:rPr>
  </w:style>
  <w:style w:type="paragraph" w:customStyle="1" w:styleId="description2">
    <w:name w:val="description2"/>
    <w:basedOn w:val="Normal"/>
    <w:rsid w:val="002047F1"/>
    <w:pPr>
      <w:spacing w:before="100" w:beforeAutospacing="1" w:after="100" w:afterAutospacing="1" w:line="240" w:lineRule="auto"/>
      <w:ind w:left="576"/>
    </w:pPr>
    <w:rPr>
      <w:rFonts w:ascii="Times New Roman" w:eastAsia="Times New Roman" w:hAnsi="Times New Roman" w:cs="Times New Roman"/>
      <w:sz w:val="24"/>
      <w:szCs w:val="24"/>
    </w:rPr>
  </w:style>
  <w:style w:type="paragraph" w:customStyle="1" w:styleId="description3">
    <w:name w:val="description3"/>
    <w:basedOn w:val="Normal"/>
    <w:rsid w:val="002047F1"/>
    <w:pPr>
      <w:spacing w:before="100" w:beforeAutospacing="1" w:after="100" w:afterAutospacing="1" w:line="240" w:lineRule="auto"/>
      <w:ind w:left="576"/>
    </w:pPr>
    <w:rPr>
      <w:rFonts w:ascii="Times New Roman" w:eastAsia="Times New Roman" w:hAnsi="Times New Roman" w:cs="Times New Roman"/>
      <w:sz w:val="24"/>
      <w:szCs w:val="24"/>
    </w:rPr>
  </w:style>
  <w:style w:type="paragraph" w:customStyle="1" w:styleId="pager1">
    <w:name w:val="pager1"/>
    <w:basedOn w:val="Normal"/>
    <w:rsid w:val="002047F1"/>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elected1">
    <w:name w:val="selected1"/>
    <w:basedOn w:val="Normal"/>
    <w:rsid w:val="002047F1"/>
    <w:pPr>
      <w:shd w:val="clear" w:color="auto" w:fill="0072B9"/>
      <w:spacing w:after="0" w:line="240" w:lineRule="auto"/>
    </w:pPr>
    <w:rPr>
      <w:rFonts w:ascii="Times New Roman" w:eastAsia="Times New Roman" w:hAnsi="Times New Roman" w:cs="Times New Roman"/>
      <w:color w:val="FFFFFF"/>
      <w:sz w:val="24"/>
      <w:szCs w:val="24"/>
    </w:rPr>
  </w:style>
  <w:style w:type="character" w:customStyle="1" w:styleId="summary1">
    <w:name w:val="summary1"/>
    <w:basedOn w:val="DefaultParagraphFont"/>
    <w:rsid w:val="002047F1"/>
    <w:rPr>
      <w:color w:val="999999"/>
      <w:sz w:val="22"/>
      <w:szCs w:val="22"/>
    </w:rPr>
  </w:style>
  <w:style w:type="paragraph" w:customStyle="1" w:styleId="ui-widget1">
    <w:name w:val="ui-widget1"/>
    <w:basedOn w:val="Normal"/>
    <w:rsid w:val="002047F1"/>
    <w:pPr>
      <w:spacing w:before="100" w:beforeAutospacing="1" w:after="100" w:afterAutospacing="1" w:line="240" w:lineRule="auto"/>
    </w:pPr>
    <w:rPr>
      <w:rFonts w:ascii="Verdana" w:eastAsia="Times New Roman" w:hAnsi="Verdana" w:cs="Times New Roman"/>
      <w:sz w:val="24"/>
      <w:szCs w:val="24"/>
    </w:rPr>
  </w:style>
  <w:style w:type="paragraph" w:customStyle="1" w:styleId="ui-state-default1">
    <w:name w:val="ui-state-default1"/>
    <w:basedOn w:val="Normal"/>
    <w:rsid w:val="002047F1"/>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s="Times New Roman"/>
      <w:color w:val="555555"/>
      <w:sz w:val="24"/>
      <w:szCs w:val="24"/>
    </w:rPr>
  </w:style>
  <w:style w:type="paragraph" w:customStyle="1" w:styleId="ui-state-default2">
    <w:name w:val="ui-state-default2"/>
    <w:basedOn w:val="Normal"/>
    <w:rsid w:val="002047F1"/>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s="Times New Roman"/>
      <w:color w:val="555555"/>
      <w:sz w:val="24"/>
      <w:szCs w:val="24"/>
    </w:rPr>
  </w:style>
  <w:style w:type="paragraph" w:customStyle="1" w:styleId="ui-state-hover1">
    <w:name w:val="ui-state-hover1"/>
    <w:basedOn w:val="Normal"/>
    <w:rsid w:val="002047F1"/>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hover2">
    <w:name w:val="ui-state-hover2"/>
    <w:basedOn w:val="Normal"/>
    <w:rsid w:val="002047F1"/>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focus1">
    <w:name w:val="ui-state-focus1"/>
    <w:basedOn w:val="Normal"/>
    <w:rsid w:val="002047F1"/>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focus2">
    <w:name w:val="ui-state-focus2"/>
    <w:basedOn w:val="Normal"/>
    <w:rsid w:val="002047F1"/>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active1">
    <w:name w:val="ui-state-active1"/>
    <w:basedOn w:val="Normal"/>
    <w:rsid w:val="002047F1"/>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active2">
    <w:name w:val="ui-state-active2"/>
    <w:basedOn w:val="Normal"/>
    <w:rsid w:val="002047F1"/>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s="Times New Roman"/>
      <w:color w:val="212121"/>
      <w:sz w:val="24"/>
      <w:szCs w:val="24"/>
    </w:rPr>
  </w:style>
  <w:style w:type="paragraph" w:customStyle="1" w:styleId="ui-state-highlight1">
    <w:name w:val="ui-state-highlight1"/>
    <w:basedOn w:val="Normal"/>
    <w:rsid w:val="002047F1"/>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s="Times New Roman"/>
      <w:color w:val="363636"/>
      <w:sz w:val="24"/>
      <w:szCs w:val="24"/>
    </w:rPr>
  </w:style>
  <w:style w:type="paragraph" w:customStyle="1" w:styleId="ui-state-highlight2">
    <w:name w:val="ui-state-highlight2"/>
    <w:basedOn w:val="Normal"/>
    <w:rsid w:val="002047F1"/>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s="Times New Roman"/>
      <w:color w:val="363636"/>
      <w:sz w:val="24"/>
      <w:szCs w:val="24"/>
    </w:rPr>
  </w:style>
  <w:style w:type="paragraph" w:customStyle="1" w:styleId="ui-state-error1">
    <w:name w:val="ui-state-error1"/>
    <w:basedOn w:val="Normal"/>
    <w:rsid w:val="002047F1"/>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error2">
    <w:name w:val="ui-state-error2"/>
    <w:basedOn w:val="Normal"/>
    <w:rsid w:val="002047F1"/>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error-text1">
    <w:name w:val="ui-state-error-text1"/>
    <w:basedOn w:val="Normal"/>
    <w:rsid w:val="002047F1"/>
    <w:pPr>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state-error-text2">
    <w:name w:val="ui-state-error-text2"/>
    <w:basedOn w:val="Normal"/>
    <w:rsid w:val="002047F1"/>
    <w:pPr>
      <w:spacing w:before="100" w:beforeAutospacing="1" w:after="100" w:afterAutospacing="1" w:line="240" w:lineRule="auto"/>
    </w:pPr>
    <w:rPr>
      <w:rFonts w:ascii="Times New Roman" w:eastAsia="Times New Roman" w:hAnsi="Times New Roman" w:cs="Times New Roman"/>
      <w:color w:val="CD0A0A"/>
      <w:sz w:val="24"/>
      <w:szCs w:val="24"/>
    </w:rPr>
  </w:style>
  <w:style w:type="paragraph" w:customStyle="1" w:styleId="ui-priority-primary1">
    <w:name w:val="ui-priority-primary1"/>
    <w:basedOn w:val="Normal"/>
    <w:rsid w:val="002047F1"/>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ui-priority-primary2">
    <w:name w:val="ui-priority-primary2"/>
    <w:basedOn w:val="Normal"/>
    <w:rsid w:val="002047F1"/>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ui-priority-secondary1">
    <w:name w:val="ui-priority-secondary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priority-secondary2">
    <w:name w:val="ui-priority-secondary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tate-disabled1">
    <w:name w:val="ui-state-disabled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state-disabled2">
    <w:name w:val="ui-state-disabled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icon1">
    <w:name w:val="ui-icon1"/>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2">
    <w:name w:val="ui-icon2"/>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3">
    <w:name w:val="ui-icon3"/>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4">
    <w:name w:val="ui-icon4"/>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5">
    <w:name w:val="ui-icon5"/>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6">
    <w:name w:val="ui-icon6"/>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7">
    <w:name w:val="ui-icon7"/>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8">
    <w:name w:val="ui-icon8"/>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ui-icon9">
    <w:name w:val="ui-icon9"/>
    <w:basedOn w:val="Normal"/>
    <w:rsid w:val="002047F1"/>
    <w:pPr>
      <w:spacing w:before="100" w:beforeAutospacing="1" w:after="100" w:afterAutospacing="1" w:line="240" w:lineRule="auto"/>
      <w:ind w:firstLine="7343"/>
    </w:pPr>
    <w:rPr>
      <w:rFonts w:ascii="Times New Roman" w:eastAsia="Times New Roman" w:hAnsi="Times New Roman" w:cs="Times New Roman"/>
      <w:sz w:val="24"/>
      <w:szCs w:val="24"/>
    </w:rPr>
  </w:style>
  <w:style w:type="paragraph" w:customStyle="1" w:styleId="dropdown-content1">
    <w:name w:val="dropdown-content1"/>
    <w:basedOn w:val="Normal"/>
    <w:rsid w:val="002047F1"/>
    <w:pPr>
      <w:shd w:val="clear" w:color="auto" w:fill="F9F9F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btn1">
    <w:name w:val="dropbtn1"/>
    <w:basedOn w:val="Normal"/>
    <w:rsid w:val="002047F1"/>
    <w:pPr>
      <w:shd w:val="clear" w:color="auto" w:fill="3E8E41"/>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item5">
    <w:name w:val="form-item5"/>
    <w:basedOn w:val="Normal"/>
    <w:rsid w:val="002047F1"/>
    <w:pPr>
      <w:spacing w:after="0" w:line="240" w:lineRule="auto"/>
    </w:pPr>
    <w:rPr>
      <w:rFonts w:ascii="Times New Roman" w:eastAsia="Times New Roman" w:hAnsi="Times New Roman" w:cs="Times New Roman"/>
      <w:sz w:val="24"/>
      <w:szCs w:val="24"/>
    </w:rPr>
  </w:style>
  <w:style w:type="paragraph" w:customStyle="1" w:styleId="description4">
    <w:name w:val="description4"/>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ate-spacer1">
    <w:name w:val="date-spacer1"/>
    <w:basedOn w:val="Normal"/>
    <w:rsid w:val="002047F1"/>
    <w:pPr>
      <w:spacing w:before="100" w:beforeAutospacing="1" w:after="100" w:afterAutospacing="1" w:line="240" w:lineRule="auto"/>
      <w:ind w:left="-75"/>
    </w:pPr>
    <w:rPr>
      <w:rFonts w:ascii="Times New Roman" w:eastAsia="Times New Roman" w:hAnsi="Times New Roman" w:cs="Times New Roman"/>
      <w:sz w:val="24"/>
      <w:szCs w:val="24"/>
    </w:rPr>
  </w:style>
  <w:style w:type="paragraph" w:customStyle="1" w:styleId="form-item6">
    <w:name w:val="form-item6"/>
    <w:basedOn w:val="Normal"/>
    <w:rsid w:val="002047F1"/>
    <w:pPr>
      <w:spacing w:after="0" w:line="240" w:lineRule="auto"/>
    </w:pPr>
    <w:rPr>
      <w:rFonts w:ascii="Times New Roman" w:eastAsia="Times New Roman" w:hAnsi="Times New Roman" w:cs="Times New Roman"/>
      <w:sz w:val="24"/>
      <w:szCs w:val="24"/>
    </w:rPr>
  </w:style>
  <w:style w:type="paragraph" w:customStyle="1" w:styleId="date-padding1">
    <w:name w:val="date-padding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type-checkbox1">
    <w:name w:val="form-type-checkbox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type-selectclasshour1">
    <w:name w:val="form-type-select[class*=hour]1"/>
    <w:basedOn w:val="Normal"/>
    <w:rsid w:val="002047F1"/>
    <w:pPr>
      <w:spacing w:before="100" w:beforeAutospacing="1" w:after="100" w:afterAutospacing="1" w:line="240" w:lineRule="auto"/>
      <w:ind w:left="180"/>
    </w:pPr>
    <w:rPr>
      <w:rFonts w:ascii="Times New Roman" w:eastAsia="Times New Roman" w:hAnsi="Times New Roman" w:cs="Times New Roman"/>
      <w:sz w:val="24"/>
      <w:szCs w:val="24"/>
    </w:rPr>
  </w:style>
  <w:style w:type="paragraph" w:customStyle="1" w:styleId="date-format-delete1">
    <w:name w:val="date-format-delete1"/>
    <w:basedOn w:val="Normal"/>
    <w:rsid w:val="002047F1"/>
    <w:pPr>
      <w:spacing w:before="432" w:after="100" w:afterAutospacing="1" w:line="240" w:lineRule="auto"/>
      <w:ind w:left="360"/>
    </w:pPr>
    <w:rPr>
      <w:rFonts w:ascii="Times New Roman" w:eastAsia="Times New Roman" w:hAnsi="Times New Roman" w:cs="Times New Roman"/>
      <w:sz w:val="24"/>
      <w:szCs w:val="24"/>
    </w:rPr>
  </w:style>
  <w:style w:type="paragraph" w:customStyle="1" w:styleId="date-format-type1">
    <w:name w:val="date-format-typ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container1">
    <w:name w:val="select-contain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nth1">
    <w:name w:val="month1"/>
    <w:basedOn w:val="DefaultParagraphFont"/>
    <w:rsid w:val="002047F1"/>
    <w:rPr>
      <w:caps/>
      <w:vanish w:val="0"/>
      <w:webHidden w:val="0"/>
      <w:color w:val="FFFFFF"/>
      <w:sz w:val="22"/>
      <w:szCs w:val="22"/>
      <w:shd w:val="clear" w:color="auto" w:fill="B5BEBE"/>
      <w:specVanish w:val="0"/>
    </w:rPr>
  </w:style>
  <w:style w:type="character" w:customStyle="1" w:styleId="day1">
    <w:name w:val="day1"/>
    <w:basedOn w:val="DefaultParagraphFont"/>
    <w:rsid w:val="002047F1"/>
    <w:rPr>
      <w:b/>
      <w:bCs/>
      <w:vanish w:val="0"/>
      <w:webHidden w:val="0"/>
      <w:sz w:val="48"/>
      <w:szCs w:val="48"/>
      <w:specVanish w:val="0"/>
    </w:rPr>
  </w:style>
  <w:style w:type="character" w:customStyle="1" w:styleId="year1">
    <w:name w:val="year1"/>
    <w:basedOn w:val="DefaultParagraphFont"/>
    <w:rsid w:val="002047F1"/>
    <w:rPr>
      <w:vanish w:val="0"/>
      <w:webHidden w:val="0"/>
      <w:sz w:val="22"/>
      <w:szCs w:val="22"/>
      <w:specVanish w:val="0"/>
    </w:rPr>
  </w:style>
  <w:style w:type="paragraph" w:customStyle="1" w:styleId="form-type-checkbox2">
    <w:name w:val="form-type-checkbox2"/>
    <w:basedOn w:val="Normal"/>
    <w:rsid w:val="002047F1"/>
    <w:pPr>
      <w:spacing w:before="100" w:beforeAutospacing="1" w:after="100" w:afterAutospacing="1" w:line="240" w:lineRule="auto"/>
      <w:ind w:right="144"/>
    </w:pPr>
    <w:rPr>
      <w:rFonts w:ascii="Times New Roman" w:eastAsia="Times New Roman" w:hAnsi="Times New Roman" w:cs="Times New Roman"/>
      <w:sz w:val="24"/>
      <w:szCs w:val="24"/>
    </w:rPr>
  </w:style>
  <w:style w:type="paragraph" w:customStyle="1" w:styleId="ui-datepicker-header1">
    <w:name w:val="ui-datepicker-head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prev1">
    <w:name w:val="ui-datepicker-prev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next1">
    <w:name w:val="ui-datepicker-next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title1">
    <w:name w:val="ui-datepicker-title1"/>
    <w:basedOn w:val="Normal"/>
    <w:rsid w:val="002047F1"/>
    <w:pPr>
      <w:spacing w:after="0" w:line="432" w:lineRule="atLeast"/>
      <w:ind w:left="552" w:right="552"/>
      <w:jc w:val="center"/>
    </w:pPr>
    <w:rPr>
      <w:rFonts w:ascii="Times New Roman" w:eastAsia="Times New Roman" w:hAnsi="Times New Roman" w:cs="Times New Roman"/>
      <w:sz w:val="24"/>
      <w:szCs w:val="24"/>
    </w:rPr>
  </w:style>
  <w:style w:type="paragraph" w:customStyle="1" w:styleId="ui-datepicker-buttonpane1">
    <w:name w:val="ui-datepicker-buttonpane1"/>
    <w:basedOn w:val="Normal"/>
    <w:rsid w:val="002047F1"/>
    <w:pPr>
      <w:spacing w:before="168" w:after="0" w:line="240" w:lineRule="auto"/>
    </w:pPr>
    <w:rPr>
      <w:rFonts w:ascii="Times New Roman" w:eastAsia="Times New Roman" w:hAnsi="Times New Roman" w:cs="Times New Roman"/>
      <w:sz w:val="24"/>
      <w:szCs w:val="24"/>
    </w:rPr>
  </w:style>
  <w:style w:type="paragraph" w:customStyle="1" w:styleId="ui-datepicker-group1">
    <w:name w:val="ui-datepicker-group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group2">
    <w:name w:val="ui-datepicker-group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group3">
    <w:name w:val="ui-datepicker-group3"/>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2">
    <w:name w:val="ui-datepicker-header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3">
    <w:name w:val="ui-datepicker-header3"/>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buttonpane2">
    <w:name w:val="ui-datepicker-buttonpane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buttonpane3">
    <w:name w:val="ui-datepicker-buttonpane3"/>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4">
    <w:name w:val="ui-datepicker-header4"/>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datepicker-header5">
    <w:name w:val="ui-datepicker-header5"/>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eld-label1">
    <w:name w:val="field-label1"/>
    <w:basedOn w:val="Normal"/>
    <w:rsid w:val="002047F1"/>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field-multiple-table1">
    <w:name w:val="field-multiple-table1"/>
    <w:basedOn w:val="Normal"/>
    <w:rsid w:val="002047F1"/>
    <w:pPr>
      <w:spacing w:after="0" w:line="240" w:lineRule="auto"/>
    </w:pPr>
    <w:rPr>
      <w:rFonts w:ascii="Times New Roman" w:eastAsia="Times New Roman" w:hAnsi="Times New Roman" w:cs="Times New Roman"/>
      <w:sz w:val="24"/>
      <w:szCs w:val="24"/>
    </w:rPr>
  </w:style>
  <w:style w:type="paragraph" w:customStyle="1" w:styleId="field-add-more-submit1">
    <w:name w:val="field-add-more-submit1"/>
    <w:basedOn w:val="Normal"/>
    <w:rsid w:val="002047F1"/>
    <w:pPr>
      <w:spacing w:before="120" w:after="0" w:line="240" w:lineRule="auto"/>
    </w:pPr>
    <w:rPr>
      <w:rFonts w:ascii="Times New Roman" w:eastAsia="Times New Roman" w:hAnsi="Times New Roman" w:cs="Times New Roman"/>
      <w:sz w:val="24"/>
      <w:szCs w:val="24"/>
    </w:rPr>
  </w:style>
  <w:style w:type="paragraph" w:customStyle="1" w:styleId="node1">
    <w:name w:val="node1"/>
    <w:basedOn w:val="Normal"/>
    <w:rsid w:val="002047F1"/>
    <w:pPr>
      <w:shd w:val="clear" w:color="auto" w:fill="FFFFE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arch-snippet-info1">
    <w:name w:val="search-snippet-info1"/>
    <w:basedOn w:val="Normal"/>
    <w:rsid w:val="002047F1"/>
    <w:pPr>
      <w:spacing w:after="100" w:afterAutospacing="1" w:line="240" w:lineRule="auto"/>
    </w:pPr>
    <w:rPr>
      <w:rFonts w:ascii="Times New Roman" w:eastAsia="Times New Roman" w:hAnsi="Times New Roman" w:cs="Times New Roman"/>
      <w:sz w:val="24"/>
      <w:szCs w:val="24"/>
    </w:rPr>
  </w:style>
  <w:style w:type="paragraph" w:customStyle="1" w:styleId="search-info1">
    <w:name w:val="search-info1"/>
    <w:basedOn w:val="Normal"/>
    <w:rsid w:val="002047F1"/>
    <w:pPr>
      <w:spacing w:after="100" w:afterAutospacing="1" w:line="240" w:lineRule="auto"/>
    </w:pPr>
    <w:rPr>
      <w:rFonts w:ascii="Times New Roman" w:eastAsia="Times New Roman" w:hAnsi="Times New Roman" w:cs="Times New Roman"/>
      <w:sz w:val="20"/>
      <w:szCs w:val="20"/>
    </w:rPr>
  </w:style>
  <w:style w:type="paragraph" w:customStyle="1" w:styleId="criterion1">
    <w:name w:val="criterion1"/>
    <w:basedOn w:val="Normal"/>
    <w:rsid w:val="002047F1"/>
    <w:pPr>
      <w:spacing w:before="100" w:beforeAutospacing="1" w:after="100" w:afterAutospacing="1" w:line="240" w:lineRule="auto"/>
      <w:ind w:right="480"/>
    </w:pPr>
    <w:rPr>
      <w:rFonts w:ascii="Times New Roman" w:eastAsia="Times New Roman" w:hAnsi="Times New Roman" w:cs="Times New Roman"/>
      <w:sz w:val="24"/>
      <w:szCs w:val="24"/>
    </w:rPr>
  </w:style>
  <w:style w:type="paragraph" w:customStyle="1" w:styleId="action1">
    <w:name w:val="action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item7">
    <w:name w:val="form-item7"/>
    <w:basedOn w:val="Normal"/>
    <w:rsid w:val="002047F1"/>
    <w:pPr>
      <w:spacing w:after="0" w:line="240" w:lineRule="auto"/>
    </w:pPr>
    <w:rPr>
      <w:rFonts w:ascii="Times New Roman" w:eastAsia="Times New Roman" w:hAnsi="Times New Roman" w:cs="Times New Roman"/>
      <w:sz w:val="24"/>
      <w:szCs w:val="24"/>
    </w:rPr>
  </w:style>
  <w:style w:type="paragraph" w:customStyle="1" w:styleId="form-item8">
    <w:name w:val="form-item8"/>
    <w:basedOn w:val="Normal"/>
    <w:rsid w:val="002047F1"/>
    <w:pPr>
      <w:spacing w:after="0" w:line="240" w:lineRule="auto"/>
    </w:pPr>
    <w:rPr>
      <w:rFonts w:ascii="Times New Roman" w:eastAsia="Times New Roman" w:hAnsi="Times New Roman" w:cs="Times New Roman"/>
      <w:sz w:val="24"/>
      <w:szCs w:val="24"/>
    </w:rPr>
  </w:style>
  <w:style w:type="paragraph" w:customStyle="1" w:styleId="form-item-name1">
    <w:name w:val="form-item-name1"/>
    <w:basedOn w:val="Normal"/>
    <w:rsid w:val="002047F1"/>
    <w:pPr>
      <w:spacing w:before="100" w:beforeAutospacing="1" w:after="100" w:afterAutospacing="1" w:line="240" w:lineRule="auto"/>
      <w:ind w:right="240"/>
    </w:pPr>
    <w:rPr>
      <w:rFonts w:ascii="Times New Roman" w:eastAsia="Times New Roman" w:hAnsi="Times New Roman" w:cs="Times New Roman"/>
      <w:sz w:val="24"/>
      <w:szCs w:val="24"/>
    </w:rPr>
  </w:style>
  <w:style w:type="paragraph" w:customStyle="1" w:styleId="user-picture1">
    <w:name w:val="user-picture1"/>
    <w:basedOn w:val="Normal"/>
    <w:rsid w:val="002047F1"/>
    <w:pPr>
      <w:spacing w:after="240" w:line="240" w:lineRule="auto"/>
      <w:ind w:right="240"/>
    </w:pPr>
    <w:rPr>
      <w:rFonts w:ascii="Times New Roman" w:eastAsia="Times New Roman" w:hAnsi="Times New Roman" w:cs="Times New Roman"/>
      <w:sz w:val="24"/>
      <w:szCs w:val="24"/>
    </w:rPr>
  </w:style>
  <w:style w:type="paragraph" w:customStyle="1" w:styleId="views-exposed-widget1">
    <w:name w:val="views-exposed-widget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1">
    <w:name w:val="form-submit1"/>
    <w:basedOn w:val="Normal"/>
    <w:rsid w:val="002047F1"/>
    <w:pPr>
      <w:spacing w:before="384" w:after="0" w:line="240" w:lineRule="auto"/>
    </w:pPr>
    <w:rPr>
      <w:rFonts w:ascii="Times New Roman" w:eastAsia="Times New Roman" w:hAnsi="Times New Roman" w:cs="Times New Roman"/>
      <w:sz w:val="24"/>
      <w:szCs w:val="24"/>
    </w:rPr>
  </w:style>
  <w:style w:type="paragraph" w:customStyle="1" w:styleId="form-item9">
    <w:name w:val="form-item9"/>
    <w:basedOn w:val="Normal"/>
    <w:rsid w:val="002047F1"/>
    <w:pPr>
      <w:spacing w:after="0" w:line="240" w:lineRule="auto"/>
    </w:pPr>
    <w:rPr>
      <w:rFonts w:ascii="Times New Roman" w:eastAsia="Times New Roman" w:hAnsi="Times New Roman" w:cs="Times New Roman"/>
      <w:sz w:val="24"/>
      <w:szCs w:val="24"/>
    </w:rPr>
  </w:style>
  <w:style w:type="paragraph" w:customStyle="1" w:styleId="form-submit2">
    <w:name w:val="form-submit2"/>
    <w:basedOn w:val="Normal"/>
    <w:rsid w:val="002047F1"/>
    <w:pPr>
      <w:spacing w:after="0" w:line="240" w:lineRule="auto"/>
    </w:pPr>
    <w:rPr>
      <w:rFonts w:ascii="Times New Roman" w:eastAsia="Times New Roman" w:hAnsi="Times New Roman" w:cs="Times New Roman"/>
      <w:sz w:val="24"/>
      <w:szCs w:val="24"/>
    </w:rPr>
  </w:style>
  <w:style w:type="paragraph" w:customStyle="1" w:styleId="hide-text1">
    <w:name w:val="hide-text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put-block-level1">
    <w:name w:val="input-block-level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ow1">
    <w:name w:val="row1"/>
    <w:basedOn w:val="Normal"/>
    <w:rsid w:val="002047F1"/>
    <w:pPr>
      <w:spacing w:before="100" w:beforeAutospacing="1" w:after="100" w:afterAutospacing="1" w:line="240" w:lineRule="auto"/>
      <w:ind w:left="-300"/>
    </w:pPr>
    <w:rPr>
      <w:rFonts w:ascii="Times New Roman" w:eastAsia="Times New Roman" w:hAnsi="Times New Roman" w:cs="Times New Roman"/>
      <w:sz w:val="24"/>
      <w:szCs w:val="24"/>
    </w:rPr>
  </w:style>
  <w:style w:type="paragraph" w:customStyle="1" w:styleId="row-fluid1">
    <w:name w:val="row-fluid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21">
    <w:name w:val="span12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11">
    <w:name w:val="span11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01">
    <w:name w:val="span10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91">
    <w:name w:val="span9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81">
    <w:name w:val="span8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71">
    <w:name w:val="span7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61">
    <w:name w:val="span6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51">
    <w:name w:val="span5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41">
    <w:name w:val="span4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31">
    <w:name w:val="span3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1">
    <w:name w:val="span2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3">
    <w:name w:val="span13"/>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ffset121">
    <w:name w:val="offset121"/>
    <w:basedOn w:val="Normal"/>
    <w:rsid w:val="002047F1"/>
    <w:pPr>
      <w:spacing w:before="100" w:beforeAutospacing="1" w:after="100" w:afterAutospacing="1" w:line="240" w:lineRule="auto"/>
      <w:ind w:left="12729"/>
    </w:pPr>
    <w:rPr>
      <w:rFonts w:ascii="Times New Roman" w:eastAsia="Times New Roman" w:hAnsi="Times New Roman" w:cs="Times New Roman"/>
      <w:sz w:val="24"/>
      <w:szCs w:val="24"/>
    </w:rPr>
  </w:style>
  <w:style w:type="paragraph" w:customStyle="1" w:styleId="offset111">
    <w:name w:val="offset111"/>
    <w:basedOn w:val="Normal"/>
    <w:rsid w:val="002047F1"/>
    <w:pPr>
      <w:spacing w:before="100" w:beforeAutospacing="1" w:after="100" w:afterAutospacing="1" w:line="240" w:lineRule="auto"/>
      <w:ind w:left="11628"/>
    </w:pPr>
    <w:rPr>
      <w:rFonts w:ascii="Times New Roman" w:eastAsia="Times New Roman" w:hAnsi="Times New Roman" w:cs="Times New Roman"/>
      <w:sz w:val="24"/>
      <w:szCs w:val="24"/>
    </w:rPr>
  </w:style>
  <w:style w:type="paragraph" w:customStyle="1" w:styleId="offset101">
    <w:name w:val="offset101"/>
    <w:basedOn w:val="Normal"/>
    <w:rsid w:val="002047F1"/>
    <w:pPr>
      <w:spacing w:before="100" w:beforeAutospacing="1" w:after="100" w:afterAutospacing="1" w:line="240" w:lineRule="auto"/>
      <w:ind w:left="10648"/>
    </w:pPr>
    <w:rPr>
      <w:rFonts w:ascii="Times New Roman" w:eastAsia="Times New Roman" w:hAnsi="Times New Roman" w:cs="Times New Roman"/>
      <w:sz w:val="24"/>
      <w:szCs w:val="24"/>
    </w:rPr>
  </w:style>
  <w:style w:type="paragraph" w:customStyle="1" w:styleId="offset91">
    <w:name w:val="offset91"/>
    <w:basedOn w:val="Normal"/>
    <w:rsid w:val="002047F1"/>
    <w:pPr>
      <w:spacing w:before="100" w:beforeAutospacing="1" w:after="100" w:afterAutospacing="1" w:line="240" w:lineRule="auto"/>
      <w:ind w:left="9547"/>
    </w:pPr>
    <w:rPr>
      <w:rFonts w:ascii="Times New Roman" w:eastAsia="Times New Roman" w:hAnsi="Times New Roman" w:cs="Times New Roman"/>
      <w:sz w:val="24"/>
      <w:szCs w:val="24"/>
    </w:rPr>
  </w:style>
  <w:style w:type="paragraph" w:customStyle="1" w:styleId="offset81">
    <w:name w:val="offset81"/>
    <w:basedOn w:val="Normal"/>
    <w:rsid w:val="002047F1"/>
    <w:pPr>
      <w:spacing w:before="100" w:beforeAutospacing="1" w:after="100" w:afterAutospacing="1" w:line="240" w:lineRule="auto"/>
      <w:ind w:left="8568"/>
    </w:pPr>
    <w:rPr>
      <w:rFonts w:ascii="Times New Roman" w:eastAsia="Times New Roman" w:hAnsi="Times New Roman" w:cs="Times New Roman"/>
      <w:sz w:val="24"/>
      <w:szCs w:val="24"/>
    </w:rPr>
  </w:style>
  <w:style w:type="paragraph" w:customStyle="1" w:styleId="offset71">
    <w:name w:val="offset71"/>
    <w:basedOn w:val="Normal"/>
    <w:rsid w:val="002047F1"/>
    <w:pPr>
      <w:spacing w:before="100" w:beforeAutospacing="1" w:after="100" w:afterAutospacing="1" w:line="240" w:lineRule="auto"/>
      <w:ind w:left="7466"/>
    </w:pPr>
    <w:rPr>
      <w:rFonts w:ascii="Times New Roman" w:eastAsia="Times New Roman" w:hAnsi="Times New Roman" w:cs="Times New Roman"/>
      <w:sz w:val="24"/>
      <w:szCs w:val="24"/>
    </w:rPr>
  </w:style>
  <w:style w:type="paragraph" w:customStyle="1" w:styleId="offset61">
    <w:name w:val="offset61"/>
    <w:basedOn w:val="Normal"/>
    <w:rsid w:val="002047F1"/>
    <w:pPr>
      <w:spacing w:before="100" w:beforeAutospacing="1" w:after="100" w:afterAutospacing="1" w:line="240" w:lineRule="auto"/>
      <w:ind w:left="6487"/>
    </w:pPr>
    <w:rPr>
      <w:rFonts w:ascii="Times New Roman" w:eastAsia="Times New Roman" w:hAnsi="Times New Roman" w:cs="Times New Roman"/>
      <w:sz w:val="24"/>
      <w:szCs w:val="24"/>
    </w:rPr>
  </w:style>
  <w:style w:type="paragraph" w:customStyle="1" w:styleId="offset51">
    <w:name w:val="offset51"/>
    <w:basedOn w:val="Normal"/>
    <w:rsid w:val="002047F1"/>
    <w:pPr>
      <w:spacing w:before="100" w:beforeAutospacing="1" w:after="100" w:afterAutospacing="1" w:line="240" w:lineRule="auto"/>
      <w:ind w:left="5385"/>
    </w:pPr>
    <w:rPr>
      <w:rFonts w:ascii="Times New Roman" w:eastAsia="Times New Roman" w:hAnsi="Times New Roman" w:cs="Times New Roman"/>
      <w:sz w:val="24"/>
      <w:szCs w:val="24"/>
    </w:rPr>
  </w:style>
  <w:style w:type="paragraph" w:customStyle="1" w:styleId="offset41">
    <w:name w:val="offset41"/>
    <w:basedOn w:val="Normal"/>
    <w:rsid w:val="002047F1"/>
    <w:pPr>
      <w:spacing w:before="100" w:beforeAutospacing="1" w:after="100" w:afterAutospacing="1" w:line="240" w:lineRule="auto"/>
      <w:ind w:left="4406"/>
    </w:pPr>
    <w:rPr>
      <w:rFonts w:ascii="Times New Roman" w:eastAsia="Times New Roman" w:hAnsi="Times New Roman" w:cs="Times New Roman"/>
      <w:sz w:val="24"/>
      <w:szCs w:val="24"/>
    </w:rPr>
  </w:style>
  <w:style w:type="paragraph" w:customStyle="1" w:styleId="offset31">
    <w:name w:val="offset31"/>
    <w:basedOn w:val="Normal"/>
    <w:rsid w:val="002047F1"/>
    <w:pPr>
      <w:spacing w:before="100" w:beforeAutospacing="1" w:after="100" w:afterAutospacing="1" w:line="240" w:lineRule="auto"/>
      <w:ind w:left="3304"/>
    </w:pPr>
    <w:rPr>
      <w:rFonts w:ascii="Times New Roman" w:eastAsia="Times New Roman" w:hAnsi="Times New Roman" w:cs="Times New Roman"/>
      <w:sz w:val="24"/>
      <w:szCs w:val="24"/>
    </w:rPr>
  </w:style>
  <w:style w:type="paragraph" w:customStyle="1" w:styleId="offset21">
    <w:name w:val="offset21"/>
    <w:basedOn w:val="Normal"/>
    <w:rsid w:val="002047F1"/>
    <w:pPr>
      <w:spacing w:before="100" w:beforeAutospacing="1" w:after="100" w:afterAutospacing="1" w:line="240" w:lineRule="auto"/>
      <w:ind w:left="2325"/>
    </w:pPr>
    <w:rPr>
      <w:rFonts w:ascii="Times New Roman" w:eastAsia="Times New Roman" w:hAnsi="Times New Roman" w:cs="Times New Roman"/>
      <w:sz w:val="24"/>
      <w:szCs w:val="24"/>
    </w:rPr>
  </w:style>
  <w:style w:type="paragraph" w:customStyle="1" w:styleId="offset13">
    <w:name w:val="offset13"/>
    <w:basedOn w:val="Normal"/>
    <w:rsid w:val="002047F1"/>
    <w:pPr>
      <w:spacing w:before="100" w:beforeAutospacing="1" w:after="100" w:afterAutospacing="1" w:line="240" w:lineRule="auto"/>
      <w:ind w:left="1224"/>
    </w:pPr>
    <w:rPr>
      <w:rFonts w:ascii="Times New Roman" w:eastAsia="Times New Roman" w:hAnsi="Times New Roman" w:cs="Times New Roman"/>
      <w:sz w:val="24"/>
      <w:szCs w:val="24"/>
    </w:rPr>
  </w:style>
  <w:style w:type="paragraph" w:customStyle="1" w:styleId="btn1">
    <w:name w:val="btn1"/>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large1">
    <w:name w:val="btn-large1"/>
    <w:basedOn w:val="Normal"/>
    <w:rsid w:val="002047F1"/>
    <w:pPr>
      <w:spacing w:before="100" w:beforeAutospacing="1" w:after="100" w:afterAutospacing="1" w:line="240" w:lineRule="auto"/>
    </w:pPr>
    <w:rPr>
      <w:rFonts w:ascii="Times New Roman" w:eastAsia="Times New Roman" w:hAnsi="Times New Roman" w:cs="Times New Roman"/>
      <w:sz w:val="26"/>
      <w:szCs w:val="26"/>
    </w:rPr>
  </w:style>
  <w:style w:type="paragraph" w:customStyle="1" w:styleId="btn-small1">
    <w:name w:val="btn-small1"/>
    <w:basedOn w:val="Normal"/>
    <w:rsid w:val="002047F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btn-mini1">
    <w:name w:val="btn-mini1"/>
    <w:basedOn w:val="Normal"/>
    <w:rsid w:val="002047F1"/>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btn-block1">
    <w:name w:val="btn-block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primary1">
    <w:name w:val="btn-primary1"/>
    <w:basedOn w:val="Normal"/>
    <w:rsid w:val="002047F1"/>
    <w:pPr>
      <w:shd w:val="clear" w:color="auto" w:fill="006DCC"/>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warning1">
    <w:name w:val="btn-warning1"/>
    <w:basedOn w:val="Normal"/>
    <w:rsid w:val="002047F1"/>
    <w:pPr>
      <w:shd w:val="clear" w:color="auto" w:fill="FAA732"/>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danger1">
    <w:name w:val="btn-danger1"/>
    <w:basedOn w:val="Normal"/>
    <w:rsid w:val="002047F1"/>
    <w:pPr>
      <w:shd w:val="clear" w:color="auto" w:fill="DA4F49"/>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success1">
    <w:name w:val="btn-success1"/>
    <w:basedOn w:val="Normal"/>
    <w:rsid w:val="002047F1"/>
    <w:pPr>
      <w:shd w:val="clear" w:color="auto" w:fill="5BB75B"/>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info1">
    <w:name w:val="btn-info1"/>
    <w:basedOn w:val="Normal"/>
    <w:rsid w:val="002047F1"/>
    <w:pPr>
      <w:shd w:val="clear" w:color="auto" w:fill="49AFCD"/>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inverse1">
    <w:name w:val="btn-inverse1"/>
    <w:basedOn w:val="Normal"/>
    <w:rsid w:val="002047F1"/>
    <w:pPr>
      <w:shd w:val="clear" w:color="auto" w:fill="363636"/>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btn-link1">
    <w:name w:val="btn-link1"/>
    <w:basedOn w:val="Normal"/>
    <w:rsid w:val="002047F1"/>
    <w:pPr>
      <w:spacing w:before="100" w:beforeAutospacing="1" w:after="100" w:afterAutospacing="1" w:line="240" w:lineRule="auto"/>
    </w:pPr>
    <w:rPr>
      <w:rFonts w:ascii="Times New Roman" w:eastAsia="Times New Roman" w:hAnsi="Times New Roman" w:cs="Times New Roman"/>
      <w:color w:val="0088CC"/>
      <w:sz w:val="24"/>
      <w:szCs w:val="24"/>
    </w:rPr>
  </w:style>
  <w:style w:type="paragraph" w:customStyle="1" w:styleId="btn-group1">
    <w:name w:val="btn-group1"/>
    <w:basedOn w:val="Normal"/>
    <w:rsid w:val="002047F1"/>
    <w:pPr>
      <w:spacing w:before="100" w:beforeAutospacing="1" w:after="100" w:afterAutospacing="1" w:line="240" w:lineRule="auto"/>
      <w:textAlignment w:val="center"/>
    </w:pPr>
    <w:rPr>
      <w:rFonts w:ascii="Times New Roman" w:eastAsia="Times New Roman" w:hAnsi="Times New Roman" w:cs="Times New Roman"/>
      <w:sz w:val="2"/>
      <w:szCs w:val="2"/>
    </w:rPr>
  </w:style>
  <w:style w:type="paragraph" w:customStyle="1" w:styleId="btn-toolbar1">
    <w:name w:val="btn-toolbar1"/>
    <w:basedOn w:val="Normal"/>
    <w:rsid w:val="002047F1"/>
    <w:pPr>
      <w:spacing w:before="150" w:after="150" w:line="240" w:lineRule="auto"/>
    </w:pPr>
    <w:rPr>
      <w:rFonts w:ascii="Times New Roman" w:eastAsia="Times New Roman" w:hAnsi="Times New Roman" w:cs="Times New Roman"/>
      <w:sz w:val="2"/>
      <w:szCs w:val="2"/>
    </w:rPr>
  </w:style>
  <w:style w:type="paragraph" w:customStyle="1" w:styleId="caret1">
    <w:name w:val="caret1"/>
    <w:basedOn w:val="Normal"/>
    <w:rsid w:val="002047F1"/>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2">
    <w:name w:val="caret2"/>
    <w:basedOn w:val="Normal"/>
    <w:rsid w:val="002047F1"/>
    <w:pPr>
      <w:pBdr>
        <w:top w:val="single" w:sz="36" w:space="0" w:color="000000"/>
      </w:pBdr>
      <w:spacing w:before="90" w:after="100" w:afterAutospacing="1" w:line="240" w:lineRule="auto"/>
      <w:textAlignment w:val="top"/>
    </w:pPr>
    <w:rPr>
      <w:rFonts w:ascii="Times New Roman" w:eastAsia="Times New Roman" w:hAnsi="Times New Roman" w:cs="Times New Roman"/>
      <w:sz w:val="24"/>
      <w:szCs w:val="24"/>
    </w:rPr>
  </w:style>
  <w:style w:type="paragraph" w:customStyle="1" w:styleId="caret3">
    <w:name w:val="caret3"/>
    <w:basedOn w:val="Normal"/>
    <w:rsid w:val="002047F1"/>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4">
    <w:name w:val="caret4"/>
    <w:basedOn w:val="Normal"/>
    <w:rsid w:val="002047F1"/>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5">
    <w:name w:val="caret5"/>
    <w:basedOn w:val="Normal"/>
    <w:rsid w:val="002047F1"/>
    <w:pPr>
      <w:pBdr>
        <w:bottom w:val="single" w:sz="36" w:space="0" w:color="000000"/>
      </w:pBdr>
      <w:spacing w:before="90" w:after="100" w:afterAutospacing="1" w:line="240" w:lineRule="auto"/>
      <w:textAlignment w:val="top"/>
    </w:pPr>
    <w:rPr>
      <w:rFonts w:ascii="Times New Roman" w:eastAsia="Times New Roman" w:hAnsi="Times New Roman" w:cs="Times New Roman"/>
      <w:sz w:val="24"/>
      <w:szCs w:val="24"/>
    </w:rPr>
  </w:style>
  <w:style w:type="paragraph" w:customStyle="1" w:styleId="caret6">
    <w:name w:val="caret6"/>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7">
    <w:name w:val="caret7"/>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8">
    <w:name w:val="caret8"/>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9">
    <w:name w:val="caret9"/>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10">
    <w:name w:val="caret10"/>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11">
    <w:name w:val="caret11"/>
    <w:basedOn w:val="Normal"/>
    <w:rsid w:val="002047F1"/>
    <w:pPr>
      <w:pBdr>
        <w:top w:val="single" w:sz="24" w:space="0" w:color="FFFFFF"/>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nav1">
    <w:name w:val="nav1"/>
    <w:basedOn w:val="Normal"/>
    <w:rsid w:val="002047F1"/>
    <w:pPr>
      <w:spacing w:after="0" w:line="240" w:lineRule="auto"/>
    </w:pPr>
    <w:rPr>
      <w:rFonts w:ascii="Times New Roman" w:eastAsia="Times New Roman" w:hAnsi="Times New Roman" w:cs="Times New Roman"/>
      <w:sz w:val="24"/>
      <w:szCs w:val="24"/>
    </w:rPr>
  </w:style>
  <w:style w:type="paragraph" w:customStyle="1" w:styleId="nav-header1">
    <w:name w:val="nav-header1"/>
    <w:basedOn w:val="Normal"/>
    <w:rsid w:val="002047F1"/>
    <w:pPr>
      <w:spacing w:before="100" w:beforeAutospacing="1" w:after="100" w:afterAutospacing="1" w:line="300" w:lineRule="atLeast"/>
    </w:pPr>
    <w:rPr>
      <w:rFonts w:ascii="Times New Roman" w:eastAsia="Times New Roman" w:hAnsi="Times New Roman" w:cs="Times New Roman"/>
      <w:b/>
      <w:bCs/>
      <w:caps/>
      <w:color w:val="999999"/>
      <w:sz w:val="17"/>
      <w:szCs w:val="17"/>
    </w:rPr>
  </w:style>
  <w:style w:type="paragraph" w:customStyle="1" w:styleId="nav-list1">
    <w:name w:val="nav-list1"/>
    <w:basedOn w:val="Normal"/>
    <w:rsid w:val="002047F1"/>
    <w:pPr>
      <w:spacing w:before="100" w:beforeAutospacing="1" w:after="0" w:line="240" w:lineRule="auto"/>
    </w:pPr>
    <w:rPr>
      <w:rFonts w:ascii="Times New Roman" w:eastAsia="Times New Roman" w:hAnsi="Times New Roman" w:cs="Times New Roman"/>
      <w:sz w:val="24"/>
      <w:szCs w:val="24"/>
    </w:rPr>
  </w:style>
  <w:style w:type="paragraph" w:customStyle="1" w:styleId="divider1">
    <w:name w:val="divider1"/>
    <w:basedOn w:val="Normal"/>
    <w:rsid w:val="002047F1"/>
    <w:pPr>
      <w:pBdr>
        <w:bottom w:val="single" w:sz="6" w:space="0" w:color="FFFFFF"/>
      </w:pBdr>
      <w:shd w:val="clear" w:color="auto" w:fill="E5E5E5"/>
      <w:spacing w:before="135" w:after="135" w:line="240" w:lineRule="auto"/>
      <w:ind w:left="15" w:right="15"/>
    </w:pPr>
    <w:rPr>
      <w:rFonts w:ascii="Times New Roman" w:eastAsia="Times New Roman" w:hAnsi="Times New Roman" w:cs="Times New Roman"/>
      <w:sz w:val="24"/>
      <w:szCs w:val="24"/>
    </w:rPr>
  </w:style>
  <w:style w:type="paragraph" w:customStyle="1" w:styleId="nav-tabs1">
    <w:name w:val="nav-tabs1"/>
    <w:basedOn w:val="Normal"/>
    <w:rsid w:val="002047F1"/>
    <w:pPr>
      <w:pBdr>
        <w:bottom w:val="single" w:sz="6"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et12">
    <w:name w:val="caret12"/>
    <w:basedOn w:val="Normal"/>
    <w:rsid w:val="002047F1"/>
    <w:pPr>
      <w:pBdr>
        <w:top w:val="single" w:sz="24" w:space="0" w:color="0088CC"/>
      </w:pBdr>
      <w:spacing w:before="90" w:after="100" w:afterAutospacing="1" w:line="240" w:lineRule="auto"/>
      <w:textAlignment w:val="top"/>
    </w:pPr>
    <w:rPr>
      <w:rFonts w:ascii="Times New Roman" w:eastAsia="Times New Roman" w:hAnsi="Times New Roman" w:cs="Times New Roman"/>
      <w:vanish/>
      <w:sz w:val="24"/>
      <w:szCs w:val="24"/>
    </w:rPr>
  </w:style>
  <w:style w:type="paragraph" w:customStyle="1" w:styleId="caret13">
    <w:name w:val="caret13"/>
    <w:basedOn w:val="Normal"/>
    <w:rsid w:val="002047F1"/>
    <w:pPr>
      <w:pBdr>
        <w:top w:val="single" w:sz="24" w:space="0" w:color="000000"/>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caret14">
    <w:name w:val="caret14"/>
    <w:basedOn w:val="Normal"/>
    <w:rsid w:val="002047F1"/>
    <w:pPr>
      <w:pBdr>
        <w:top w:val="single" w:sz="24" w:space="0" w:color="FFFFFF"/>
      </w:pBdr>
      <w:spacing w:before="90" w:after="100" w:afterAutospacing="1" w:line="240" w:lineRule="auto"/>
      <w:textAlignment w:val="top"/>
    </w:pPr>
    <w:rPr>
      <w:rFonts w:ascii="Times New Roman" w:eastAsia="Times New Roman" w:hAnsi="Times New Roman" w:cs="Times New Roman"/>
      <w:vanish/>
      <w:sz w:val="24"/>
      <w:szCs w:val="24"/>
    </w:rPr>
  </w:style>
  <w:style w:type="paragraph" w:customStyle="1" w:styleId="caret15">
    <w:name w:val="caret15"/>
    <w:basedOn w:val="Normal"/>
    <w:rsid w:val="002047F1"/>
    <w:pPr>
      <w:pBdr>
        <w:top w:val="single" w:sz="24" w:space="0" w:color="555555"/>
      </w:pBdr>
      <w:spacing w:before="120" w:after="100" w:afterAutospacing="1" w:line="240" w:lineRule="auto"/>
      <w:textAlignment w:val="top"/>
    </w:pPr>
    <w:rPr>
      <w:rFonts w:ascii="Times New Roman" w:eastAsia="Times New Roman" w:hAnsi="Times New Roman" w:cs="Times New Roman"/>
      <w:sz w:val="24"/>
      <w:szCs w:val="24"/>
    </w:rPr>
  </w:style>
  <w:style w:type="paragraph" w:customStyle="1" w:styleId="navbar1">
    <w:name w:val="navbar1"/>
    <w:basedOn w:val="Normal"/>
    <w:rsid w:val="002047F1"/>
    <w:pPr>
      <w:spacing w:before="100" w:beforeAutospacing="1" w:after="300" w:line="240" w:lineRule="auto"/>
    </w:pPr>
    <w:rPr>
      <w:rFonts w:ascii="Times New Roman" w:eastAsia="Times New Roman" w:hAnsi="Times New Roman" w:cs="Times New Roman"/>
      <w:sz w:val="24"/>
      <w:szCs w:val="24"/>
    </w:rPr>
  </w:style>
  <w:style w:type="paragraph" w:customStyle="1" w:styleId="navbar-inner1">
    <w:name w:val="navbar-inner1"/>
    <w:basedOn w:val="Normal"/>
    <w:rsid w:val="002047F1"/>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1">
    <w:name w:val="contain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and1">
    <w:name w:val="brand1"/>
    <w:basedOn w:val="Normal"/>
    <w:rsid w:val="002047F1"/>
    <w:pPr>
      <w:spacing w:before="100" w:beforeAutospacing="1" w:after="100" w:afterAutospacing="1" w:line="240" w:lineRule="auto"/>
      <w:ind w:left="-300"/>
    </w:pPr>
    <w:rPr>
      <w:rFonts w:ascii="Times New Roman" w:eastAsia="Times New Roman" w:hAnsi="Times New Roman" w:cs="Times New Roman"/>
      <w:color w:val="777777"/>
      <w:sz w:val="30"/>
      <w:szCs w:val="30"/>
    </w:rPr>
  </w:style>
  <w:style w:type="paragraph" w:customStyle="1" w:styleId="navbar-text1">
    <w:name w:val="navbar-text1"/>
    <w:basedOn w:val="Normal"/>
    <w:rsid w:val="002047F1"/>
    <w:pPr>
      <w:spacing w:before="100" w:beforeAutospacing="1" w:after="0" w:line="600" w:lineRule="atLeast"/>
    </w:pPr>
    <w:rPr>
      <w:rFonts w:ascii="Times New Roman" w:eastAsia="Times New Roman" w:hAnsi="Times New Roman" w:cs="Times New Roman"/>
      <w:color w:val="777777"/>
      <w:sz w:val="24"/>
      <w:szCs w:val="24"/>
    </w:rPr>
  </w:style>
  <w:style w:type="paragraph" w:customStyle="1" w:styleId="navbar-link1">
    <w:name w:val="navbar-link1"/>
    <w:basedOn w:val="Normal"/>
    <w:rsid w:val="002047F1"/>
    <w:pPr>
      <w:spacing w:before="100" w:beforeAutospacing="1" w:after="100" w:afterAutospacing="1" w:line="240" w:lineRule="auto"/>
    </w:pPr>
    <w:rPr>
      <w:rFonts w:ascii="Times New Roman" w:eastAsia="Times New Roman" w:hAnsi="Times New Roman" w:cs="Times New Roman"/>
      <w:color w:val="777777"/>
      <w:sz w:val="24"/>
      <w:szCs w:val="24"/>
    </w:rPr>
  </w:style>
  <w:style w:type="paragraph" w:customStyle="1" w:styleId="divider-vertical1">
    <w:name w:val="divider-vertical1"/>
    <w:basedOn w:val="Normal"/>
    <w:rsid w:val="002047F1"/>
    <w:pPr>
      <w:pBdr>
        <w:left w:val="single" w:sz="6" w:space="0" w:color="F2F2F2"/>
        <w:right w:val="single" w:sz="6" w:space="0" w:color="FFFFFF"/>
      </w:pBdr>
      <w:spacing w:after="0" w:line="240" w:lineRule="auto"/>
      <w:ind w:left="135" w:right="135"/>
    </w:pPr>
    <w:rPr>
      <w:rFonts w:ascii="Times New Roman" w:eastAsia="Times New Roman" w:hAnsi="Times New Roman" w:cs="Times New Roman"/>
      <w:sz w:val="24"/>
      <w:szCs w:val="24"/>
    </w:rPr>
  </w:style>
  <w:style w:type="paragraph" w:customStyle="1" w:styleId="btn2">
    <w:name w:val="btn2"/>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before="75"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group2">
    <w:name w:val="btn-group2"/>
    <w:basedOn w:val="Normal"/>
    <w:rsid w:val="002047F1"/>
    <w:pPr>
      <w:spacing w:before="75" w:after="100" w:afterAutospacing="1" w:line="240" w:lineRule="auto"/>
      <w:textAlignment w:val="center"/>
    </w:pPr>
    <w:rPr>
      <w:rFonts w:ascii="Times New Roman" w:eastAsia="Times New Roman" w:hAnsi="Times New Roman" w:cs="Times New Roman"/>
      <w:sz w:val="2"/>
      <w:szCs w:val="2"/>
    </w:rPr>
  </w:style>
  <w:style w:type="paragraph" w:customStyle="1" w:styleId="btn3">
    <w:name w:val="btn3"/>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4">
    <w:name w:val="btn4"/>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5">
    <w:name w:val="btn5"/>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group3">
    <w:name w:val="btn-group3"/>
    <w:basedOn w:val="Normal"/>
    <w:rsid w:val="002047F1"/>
    <w:pPr>
      <w:spacing w:after="100" w:afterAutospacing="1" w:line="240" w:lineRule="auto"/>
      <w:textAlignment w:val="center"/>
    </w:pPr>
    <w:rPr>
      <w:rFonts w:ascii="Times New Roman" w:eastAsia="Times New Roman" w:hAnsi="Times New Roman" w:cs="Times New Roman"/>
      <w:sz w:val="2"/>
      <w:szCs w:val="2"/>
    </w:rPr>
  </w:style>
  <w:style w:type="paragraph" w:customStyle="1" w:styleId="btn-group4">
    <w:name w:val="btn-group4"/>
    <w:basedOn w:val="Normal"/>
    <w:rsid w:val="002047F1"/>
    <w:pPr>
      <w:spacing w:after="100" w:afterAutospacing="1" w:line="240" w:lineRule="auto"/>
      <w:textAlignment w:val="center"/>
    </w:pPr>
    <w:rPr>
      <w:rFonts w:ascii="Times New Roman" w:eastAsia="Times New Roman" w:hAnsi="Times New Roman" w:cs="Times New Roman"/>
      <w:sz w:val="2"/>
      <w:szCs w:val="2"/>
    </w:rPr>
  </w:style>
  <w:style w:type="paragraph" w:customStyle="1" w:styleId="navbar-form1">
    <w:name w:val="navbar-form1"/>
    <w:basedOn w:val="Normal"/>
    <w:rsid w:val="002047F1"/>
    <w:pPr>
      <w:spacing w:before="100" w:beforeAutospacing="1" w:after="0" w:line="240" w:lineRule="auto"/>
    </w:pPr>
    <w:rPr>
      <w:rFonts w:ascii="Times New Roman" w:eastAsia="Times New Roman" w:hAnsi="Times New Roman" w:cs="Times New Roman"/>
      <w:sz w:val="24"/>
      <w:szCs w:val="24"/>
    </w:rPr>
  </w:style>
  <w:style w:type="paragraph" w:customStyle="1" w:styleId="radio1">
    <w:name w:val="radio1"/>
    <w:basedOn w:val="Normal"/>
    <w:rsid w:val="002047F1"/>
    <w:pPr>
      <w:spacing w:before="75" w:after="100" w:afterAutospacing="1" w:line="240" w:lineRule="auto"/>
    </w:pPr>
    <w:rPr>
      <w:rFonts w:ascii="Times New Roman" w:eastAsia="Times New Roman" w:hAnsi="Times New Roman" w:cs="Times New Roman"/>
      <w:sz w:val="24"/>
      <w:szCs w:val="24"/>
    </w:rPr>
  </w:style>
  <w:style w:type="paragraph" w:customStyle="1" w:styleId="checkbox1">
    <w:name w:val="checkbox1"/>
    <w:basedOn w:val="Normal"/>
    <w:rsid w:val="002047F1"/>
    <w:pPr>
      <w:spacing w:before="75" w:after="100" w:afterAutospacing="1" w:line="240" w:lineRule="auto"/>
    </w:pPr>
    <w:rPr>
      <w:rFonts w:ascii="Times New Roman" w:eastAsia="Times New Roman" w:hAnsi="Times New Roman" w:cs="Times New Roman"/>
      <w:sz w:val="24"/>
      <w:szCs w:val="24"/>
    </w:rPr>
  </w:style>
  <w:style w:type="paragraph" w:customStyle="1" w:styleId="btn6">
    <w:name w:val="btn6"/>
    <w:basedOn w:val="Normal"/>
    <w:rsid w:val="002047F1"/>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input-append1">
    <w:name w:val="input-append1"/>
    <w:basedOn w:val="Normal"/>
    <w:rsid w:val="002047F1"/>
    <w:pPr>
      <w:spacing w:before="75" w:after="100" w:afterAutospacing="1" w:line="240" w:lineRule="auto"/>
    </w:pPr>
    <w:rPr>
      <w:rFonts w:ascii="Times New Roman" w:eastAsia="Times New Roman" w:hAnsi="Times New Roman" w:cs="Times New Roman"/>
      <w:sz w:val="24"/>
      <w:szCs w:val="24"/>
    </w:rPr>
  </w:style>
  <w:style w:type="paragraph" w:customStyle="1" w:styleId="input-prepend1">
    <w:name w:val="input-prepend1"/>
    <w:basedOn w:val="Normal"/>
    <w:rsid w:val="002047F1"/>
    <w:pPr>
      <w:spacing w:before="75" w:after="100" w:afterAutospacing="1" w:line="240" w:lineRule="auto"/>
    </w:pPr>
    <w:rPr>
      <w:rFonts w:ascii="Times New Roman" w:eastAsia="Times New Roman" w:hAnsi="Times New Roman" w:cs="Times New Roman"/>
      <w:sz w:val="24"/>
      <w:szCs w:val="24"/>
    </w:rPr>
  </w:style>
  <w:style w:type="paragraph" w:customStyle="1" w:styleId="navbar-search1">
    <w:name w:val="navbar-search1"/>
    <w:basedOn w:val="Normal"/>
    <w:rsid w:val="002047F1"/>
    <w:pPr>
      <w:spacing w:before="75" w:after="0" w:line="240" w:lineRule="auto"/>
    </w:pPr>
    <w:rPr>
      <w:rFonts w:ascii="Times New Roman" w:eastAsia="Times New Roman" w:hAnsi="Times New Roman" w:cs="Times New Roman"/>
      <w:sz w:val="24"/>
      <w:szCs w:val="24"/>
    </w:rPr>
  </w:style>
  <w:style w:type="paragraph" w:customStyle="1" w:styleId="search-query1">
    <w:name w:val="search-query1"/>
    <w:basedOn w:val="Normal"/>
    <w:rsid w:val="002047F1"/>
    <w:pPr>
      <w:spacing w:before="100" w:beforeAutospacing="1" w:after="0" w:line="240" w:lineRule="auto"/>
    </w:pPr>
    <w:rPr>
      <w:rFonts w:ascii="Helvetica" w:eastAsia="Times New Roman" w:hAnsi="Helvetica" w:cs="Times New Roman"/>
      <w:sz w:val="20"/>
      <w:szCs w:val="20"/>
    </w:rPr>
  </w:style>
  <w:style w:type="paragraph" w:customStyle="1" w:styleId="navbar-static-top1">
    <w:name w:val="navbar-static-top1"/>
    <w:basedOn w:val="Normal"/>
    <w:rsid w:val="002047F1"/>
    <w:pPr>
      <w:spacing w:before="100" w:beforeAutospacing="1" w:after="0" w:line="240" w:lineRule="auto"/>
    </w:pPr>
    <w:rPr>
      <w:rFonts w:ascii="Times New Roman" w:eastAsia="Times New Roman" w:hAnsi="Times New Roman" w:cs="Times New Roman"/>
      <w:sz w:val="24"/>
      <w:szCs w:val="24"/>
    </w:rPr>
  </w:style>
  <w:style w:type="paragraph" w:customStyle="1" w:styleId="navbar-fixed-top1">
    <w:name w:val="navbar-fixed-top1"/>
    <w:basedOn w:val="Normal"/>
    <w:rsid w:val="002047F1"/>
    <w:pPr>
      <w:spacing w:before="100" w:beforeAutospacing="1" w:after="0" w:line="240" w:lineRule="auto"/>
    </w:pPr>
    <w:rPr>
      <w:rFonts w:ascii="Times New Roman" w:eastAsia="Times New Roman" w:hAnsi="Times New Roman" w:cs="Times New Roman"/>
      <w:sz w:val="24"/>
      <w:szCs w:val="24"/>
    </w:rPr>
  </w:style>
  <w:style w:type="paragraph" w:customStyle="1" w:styleId="navbar-fixed-bottom1">
    <w:name w:val="navbar-fixed-bottom1"/>
    <w:basedOn w:val="Normal"/>
    <w:rsid w:val="002047F1"/>
    <w:pPr>
      <w:spacing w:before="100" w:beforeAutospacing="1" w:after="0" w:line="240" w:lineRule="auto"/>
    </w:pPr>
    <w:rPr>
      <w:rFonts w:ascii="Times New Roman" w:eastAsia="Times New Roman" w:hAnsi="Times New Roman" w:cs="Times New Roman"/>
      <w:sz w:val="24"/>
      <w:szCs w:val="24"/>
    </w:rPr>
  </w:style>
  <w:style w:type="paragraph" w:customStyle="1" w:styleId="navbar-inner2">
    <w:name w:val="navbar-inner2"/>
    <w:basedOn w:val="Normal"/>
    <w:rsid w:val="002047F1"/>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bar-inner3">
    <w:name w:val="navbar-inner3"/>
    <w:basedOn w:val="Normal"/>
    <w:rsid w:val="002047F1"/>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bar-inner4">
    <w:name w:val="navbar-inner4"/>
    <w:basedOn w:val="Normal"/>
    <w:rsid w:val="002047F1"/>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2">
    <w:name w:val="container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3">
    <w:name w:val="container3"/>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4">
    <w:name w:val="container4"/>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2">
    <w:name w:val="nav2"/>
    <w:basedOn w:val="Normal"/>
    <w:rsid w:val="002047F1"/>
    <w:pPr>
      <w:spacing w:after="0" w:line="240" w:lineRule="auto"/>
      <w:ind w:right="150"/>
    </w:pPr>
    <w:rPr>
      <w:rFonts w:ascii="Times New Roman" w:eastAsia="Times New Roman" w:hAnsi="Times New Roman" w:cs="Times New Roman"/>
      <w:sz w:val="24"/>
      <w:szCs w:val="24"/>
    </w:rPr>
  </w:style>
  <w:style w:type="paragraph" w:customStyle="1" w:styleId="caret16">
    <w:name w:val="caret16"/>
    <w:basedOn w:val="Normal"/>
    <w:rsid w:val="002047F1"/>
    <w:pPr>
      <w:pBdr>
        <w:top w:val="single" w:sz="24" w:space="0" w:color="0088CC"/>
      </w:pBdr>
      <w:spacing w:before="120" w:after="100" w:afterAutospacing="1" w:line="240" w:lineRule="auto"/>
      <w:textAlignment w:val="top"/>
    </w:pPr>
    <w:rPr>
      <w:rFonts w:ascii="Times New Roman" w:eastAsia="Times New Roman" w:hAnsi="Times New Roman" w:cs="Times New Roman"/>
      <w:vanish/>
      <w:sz w:val="24"/>
      <w:szCs w:val="24"/>
    </w:rPr>
  </w:style>
  <w:style w:type="paragraph" w:customStyle="1" w:styleId="btn-navbar1">
    <w:name w:val="btn-navbar1"/>
    <w:basedOn w:val="Normal"/>
    <w:rsid w:val="002047F1"/>
    <w:pPr>
      <w:shd w:val="clear" w:color="auto" w:fill="EDEDED"/>
      <w:spacing w:after="0" w:line="240" w:lineRule="auto"/>
      <w:ind w:left="75" w:right="75"/>
    </w:pPr>
    <w:rPr>
      <w:rFonts w:ascii="Times New Roman" w:eastAsia="Times New Roman" w:hAnsi="Times New Roman" w:cs="Times New Roman"/>
      <w:vanish/>
      <w:color w:val="FFFFFF"/>
      <w:sz w:val="24"/>
      <w:szCs w:val="24"/>
    </w:rPr>
  </w:style>
  <w:style w:type="paragraph" w:customStyle="1" w:styleId="navbar-inner5">
    <w:name w:val="navbar-inner5"/>
    <w:basedOn w:val="Normal"/>
    <w:rsid w:val="002047F1"/>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rand2">
    <w:name w:val="brand2"/>
    <w:basedOn w:val="Normal"/>
    <w:rsid w:val="002047F1"/>
    <w:pPr>
      <w:spacing w:before="100" w:beforeAutospacing="1" w:after="100" w:afterAutospacing="1" w:line="240" w:lineRule="auto"/>
    </w:pPr>
    <w:rPr>
      <w:rFonts w:ascii="Times New Roman" w:eastAsia="Times New Roman" w:hAnsi="Times New Roman" w:cs="Times New Roman"/>
      <w:color w:val="999999"/>
      <w:sz w:val="24"/>
      <w:szCs w:val="24"/>
    </w:rPr>
  </w:style>
  <w:style w:type="paragraph" w:customStyle="1" w:styleId="navbar-text2">
    <w:name w:val="navbar-text2"/>
    <w:basedOn w:val="Normal"/>
    <w:rsid w:val="002047F1"/>
    <w:pPr>
      <w:spacing w:before="100" w:beforeAutospacing="1" w:after="0" w:line="600" w:lineRule="atLeast"/>
    </w:pPr>
    <w:rPr>
      <w:rFonts w:ascii="Times New Roman" w:eastAsia="Times New Roman" w:hAnsi="Times New Roman" w:cs="Times New Roman"/>
      <w:color w:val="999999"/>
      <w:sz w:val="24"/>
      <w:szCs w:val="24"/>
    </w:rPr>
  </w:style>
  <w:style w:type="paragraph" w:customStyle="1" w:styleId="navbar-link2">
    <w:name w:val="navbar-link2"/>
    <w:basedOn w:val="Normal"/>
    <w:rsid w:val="002047F1"/>
    <w:pPr>
      <w:spacing w:before="100" w:beforeAutospacing="1" w:after="100" w:afterAutospacing="1" w:line="240" w:lineRule="auto"/>
    </w:pPr>
    <w:rPr>
      <w:rFonts w:ascii="Times New Roman" w:eastAsia="Times New Roman" w:hAnsi="Times New Roman" w:cs="Times New Roman"/>
      <w:color w:val="999999"/>
      <w:sz w:val="24"/>
      <w:szCs w:val="24"/>
    </w:rPr>
  </w:style>
  <w:style w:type="paragraph" w:customStyle="1" w:styleId="divider-vertical2">
    <w:name w:val="divider-vertical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arch-query2">
    <w:name w:val="search-query2"/>
    <w:basedOn w:val="Normal"/>
    <w:rsid w:val="002047F1"/>
    <w:pPr>
      <w:shd w:val="clear" w:color="auto" w:fill="515151"/>
      <w:spacing w:before="100" w:beforeAutospacing="1" w:after="0" w:line="240" w:lineRule="auto"/>
    </w:pPr>
    <w:rPr>
      <w:rFonts w:ascii="Helvetica" w:eastAsia="Times New Roman" w:hAnsi="Helvetica" w:cs="Times New Roman"/>
      <w:color w:val="FFFFFF"/>
      <w:sz w:val="20"/>
      <w:szCs w:val="20"/>
    </w:rPr>
  </w:style>
  <w:style w:type="paragraph" w:customStyle="1" w:styleId="btn-navbar2">
    <w:name w:val="btn-navbar2"/>
    <w:basedOn w:val="Normal"/>
    <w:rsid w:val="002047F1"/>
    <w:pPr>
      <w:shd w:val="clear" w:color="auto" w:fill="0E0E0E"/>
      <w:spacing w:after="0" w:line="240" w:lineRule="auto"/>
    </w:pPr>
    <w:rPr>
      <w:rFonts w:ascii="Times New Roman" w:eastAsia="Times New Roman" w:hAnsi="Times New Roman" w:cs="Times New Roman"/>
      <w:vanish/>
      <w:color w:val="FFFFFF"/>
      <w:sz w:val="24"/>
      <w:szCs w:val="24"/>
    </w:rPr>
  </w:style>
  <w:style w:type="paragraph" w:customStyle="1" w:styleId="caret17">
    <w:name w:val="caret17"/>
    <w:basedOn w:val="Normal"/>
    <w:rsid w:val="002047F1"/>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18">
    <w:name w:val="caret18"/>
    <w:basedOn w:val="Normal"/>
    <w:rsid w:val="002047F1"/>
    <w:pPr>
      <w:pBdr>
        <w:top w:val="single" w:sz="24" w:space="0" w:color="000000"/>
      </w:pBdr>
      <w:spacing w:before="120" w:after="100" w:afterAutospacing="1" w:line="240" w:lineRule="auto"/>
      <w:ind w:left="30"/>
      <w:textAlignment w:val="top"/>
    </w:pPr>
    <w:rPr>
      <w:rFonts w:ascii="Times New Roman" w:eastAsia="Times New Roman" w:hAnsi="Times New Roman" w:cs="Times New Roman"/>
      <w:sz w:val="24"/>
      <w:szCs w:val="24"/>
    </w:rPr>
  </w:style>
  <w:style w:type="paragraph" w:customStyle="1" w:styleId="dropdown-menu1">
    <w:name w:val="dropdown-menu1"/>
    <w:basedOn w:val="Normal"/>
    <w:rsid w:val="002047F1"/>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cs="Times New Roman"/>
      <w:vanish/>
      <w:sz w:val="24"/>
      <w:szCs w:val="24"/>
    </w:rPr>
  </w:style>
  <w:style w:type="paragraph" w:customStyle="1" w:styleId="divider2">
    <w:name w:val="divider2"/>
    <w:basedOn w:val="Normal"/>
    <w:rsid w:val="002047F1"/>
    <w:pPr>
      <w:pBdr>
        <w:bottom w:val="single" w:sz="6" w:space="0" w:color="FFFFFF"/>
      </w:pBdr>
      <w:shd w:val="clear" w:color="auto" w:fill="E5E5E5"/>
      <w:spacing w:before="135" w:after="135" w:line="240" w:lineRule="auto"/>
      <w:ind w:left="15" w:right="15"/>
    </w:pPr>
    <w:rPr>
      <w:rFonts w:ascii="Times New Roman" w:eastAsia="Times New Roman" w:hAnsi="Times New Roman" w:cs="Times New Roman"/>
      <w:sz w:val="24"/>
      <w:szCs w:val="24"/>
    </w:rPr>
  </w:style>
  <w:style w:type="paragraph" w:customStyle="1" w:styleId="caret19">
    <w:name w:val="caret19"/>
    <w:basedOn w:val="Normal"/>
    <w:rsid w:val="002047F1"/>
    <w:pPr>
      <w:pBdr>
        <w:bottom w:val="single" w:sz="24" w:space="0" w:color="000000"/>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caret20">
    <w:name w:val="caret20"/>
    <w:basedOn w:val="Normal"/>
    <w:rsid w:val="002047F1"/>
    <w:pPr>
      <w:pBdr>
        <w:bottom w:val="single" w:sz="24" w:space="0" w:color="000000"/>
      </w:pBdr>
      <w:spacing w:before="120" w:after="100" w:afterAutospacing="1" w:line="240" w:lineRule="auto"/>
      <w:ind w:left="30"/>
      <w:textAlignment w:val="top"/>
    </w:pPr>
    <w:rPr>
      <w:rFonts w:ascii="Times New Roman" w:eastAsia="Times New Roman" w:hAnsi="Times New Roman" w:cs="Times New Roman"/>
      <w:sz w:val="24"/>
      <w:szCs w:val="24"/>
    </w:rPr>
  </w:style>
  <w:style w:type="paragraph" w:customStyle="1" w:styleId="dropdown-menu2">
    <w:name w:val="dropdown-menu2"/>
    <w:basedOn w:val="Normal"/>
    <w:rsid w:val="002047F1"/>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cs="Times New Roman"/>
      <w:vanish/>
      <w:sz w:val="24"/>
      <w:szCs w:val="24"/>
    </w:rPr>
  </w:style>
  <w:style w:type="paragraph" w:customStyle="1" w:styleId="dropdown-menu3">
    <w:name w:val="dropdown-menu3"/>
    <w:basedOn w:val="Normal"/>
    <w:rsid w:val="002047F1"/>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cs="Times New Roman"/>
      <w:vanish/>
      <w:sz w:val="24"/>
      <w:szCs w:val="24"/>
    </w:rPr>
  </w:style>
  <w:style w:type="paragraph" w:customStyle="1" w:styleId="nav-header2">
    <w:name w:val="nav-header2"/>
    <w:basedOn w:val="Normal"/>
    <w:rsid w:val="002047F1"/>
    <w:pPr>
      <w:spacing w:before="100" w:beforeAutospacing="1" w:after="100" w:afterAutospacing="1" w:line="300" w:lineRule="atLeast"/>
    </w:pPr>
    <w:rPr>
      <w:rFonts w:ascii="Times New Roman" w:eastAsia="Times New Roman" w:hAnsi="Times New Roman" w:cs="Times New Roman"/>
      <w:b/>
      <w:bCs/>
      <w:caps/>
      <w:color w:val="999999"/>
      <w:sz w:val="17"/>
      <w:szCs w:val="17"/>
    </w:rPr>
  </w:style>
  <w:style w:type="paragraph" w:customStyle="1" w:styleId="typeahead1">
    <w:name w:val="typeahead1"/>
    <w:basedOn w:val="Normal"/>
    <w:rsid w:val="002047F1"/>
    <w:pPr>
      <w:spacing w:before="30" w:after="100" w:afterAutospacing="1" w:line="240" w:lineRule="auto"/>
    </w:pPr>
    <w:rPr>
      <w:rFonts w:ascii="Times New Roman" w:eastAsia="Times New Roman" w:hAnsi="Times New Roman" w:cs="Times New Roman"/>
      <w:sz w:val="24"/>
      <w:szCs w:val="24"/>
    </w:rPr>
  </w:style>
  <w:style w:type="paragraph" w:customStyle="1" w:styleId="accordion1">
    <w:name w:val="accordion1"/>
    <w:basedOn w:val="Normal"/>
    <w:rsid w:val="002047F1"/>
    <w:pPr>
      <w:spacing w:before="100" w:beforeAutospacing="1" w:after="300" w:line="240" w:lineRule="auto"/>
    </w:pPr>
    <w:rPr>
      <w:rFonts w:ascii="Times New Roman" w:eastAsia="Times New Roman" w:hAnsi="Times New Roman" w:cs="Times New Roman"/>
      <w:sz w:val="24"/>
      <w:szCs w:val="24"/>
    </w:rPr>
  </w:style>
  <w:style w:type="paragraph" w:customStyle="1" w:styleId="accordion-group1">
    <w:name w:val="accordion-group1"/>
    <w:basedOn w:val="Normal"/>
    <w:rsid w:val="002047F1"/>
    <w:pPr>
      <w:pBdr>
        <w:top w:val="single" w:sz="6" w:space="0" w:color="E5E5E5"/>
        <w:left w:val="single" w:sz="6" w:space="0" w:color="E5E5E5"/>
        <w:bottom w:val="single" w:sz="6" w:space="0" w:color="E5E5E5"/>
        <w:right w:val="single" w:sz="6" w:space="0" w:color="E5E5E5"/>
      </w:pBdr>
      <w:spacing w:before="100" w:beforeAutospacing="1" w:after="30" w:line="240" w:lineRule="auto"/>
    </w:pPr>
    <w:rPr>
      <w:rFonts w:ascii="Times New Roman" w:eastAsia="Times New Roman" w:hAnsi="Times New Roman" w:cs="Times New Roman"/>
      <w:sz w:val="24"/>
      <w:szCs w:val="24"/>
    </w:rPr>
  </w:style>
  <w:style w:type="paragraph" w:customStyle="1" w:styleId="accordion-heading1">
    <w:name w:val="accordion-heading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cordion-toggle1">
    <w:name w:val="accordion-toggl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cordion-inner1">
    <w:name w:val="accordion-inner1"/>
    <w:basedOn w:val="Normal"/>
    <w:rsid w:val="002047F1"/>
    <w:pPr>
      <w:pBdr>
        <w:top w:val="single" w:sz="6" w:space="7" w:color="E5E5E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1">
    <w:name w:val="hidden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phone1">
    <w:name w:val="visible-phone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tablet1">
    <w:name w:val="visible-tablet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hidden-desktop1">
    <w:name w:val="hidden-desktop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visible-print1">
    <w:name w:val="visible-print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mega-inner1">
    <w:name w:val="mega-inn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ga-group-ct1">
    <w:name w:val="mega-group-ct1"/>
    <w:basedOn w:val="Normal"/>
    <w:rsid w:val="002047F1"/>
    <w:pPr>
      <w:spacing w:after="0" w:line="240" w:lineRule="auto"/>
    </w:pPr>
    <w:rPr>
      <w:rFonts w:ascii="Times New Roman" w:eastAsia="Times New Roman" w:hAnsi="Times New Roman" w:cs="Times New Roman"/>
      <w:sz w:val="24"/>
      <w:szCs w:val="24"/>
    </w:rPr>
  </w:style>
  <w:style w:type="paragraph" w:customStyle="1" w:styleId="mega-nav1">
    <w:name w:val="mega-nav1"/>
    <w:basedOn w:val="Normal"/>
    <w:rsid w:val="002047F1"/>
    <w:pPr>
      <w:spacing w:after="0" w:line="240" w:lineRule="auto"/>
    </w:pPr>
    <w:rPr>
      <w:rFonts w:ascii="Times New Roman" w:eastAsia="Times New Roman" w:hAnsi="Times New Roman" w:cs="Times New Roman"/>
      <w:sz w:val="24"/>
      <w:szCs w:val="24"/>
    </w:rPr>
  </w:style>
  <w:style w:type="paragraph" w:customStyle="1" w:styleId="mega-nav2">
    <w:name w:val="mega-nav2"/>
    <w:basedOn w:val="Normal"/>
    <w:rsid w:val="002047F1"/>
    <w:pPr>
      <w:spacing w:after="0" w:line="240" w:lineRule="auto"/>
    </w:pPr>
    <w:rPr>
      <w:rFonts w:ascii="Times New Roman" w:eastAsia="Times New Roman" w:hAnsi="Times New Roman" w:cs="Times New Roman"/>
      <w:sz w:val="24"/>
      <w:szCs w:val="24"/>
    </w:rPr>
  </w:style>
  <w:style w:type="paragraph" w:customStyle="1" w:styleId="tb-block1">
    <w:name w:val="tb-block1"/>
    <w:basedOn w:val="Normal"/>
    <w:rsid w:val="002047F1"/>
    <w:pPr>
      <w:spacing w:before="100" w:beforeAutospacing="1" w:after="150" w:line="240" w:lineRule="auto"/>
    </w:pPr>
    <w:rPr>
      <w:rFonts w:ascii="Times New Roman" w:eastAsia="Times New Roman" w:hAnsi="Times New Roman" w:cs="Times New Roman"/>
      <w:sz w:val="24"/>
      <w:szCs w:val="24"/>
    </w:rPr>
  </w:style>
  <w:style w:type="paragraph" w:customStyle="1" w:styleId="block-title1">
    <w:name w:val="block-title1"/>
    <w:basedOn w:val="Normal"/>
    <w:rsid w:val="002047F1"/>
    <w:pPr>
      <w:spacing w:after="225" w:line="300" w:lineRule="atLeast"/>
    </w:pPr>
    <w:rPr>
      <w:rFonts w:ascii="Times New Roman" w:eastAsia="Times New Roman" w:hAnsi="Times New Roman" w:cs="Times New Roman"/>
      <w:caps/>
      <w:color w:val="333333"/>
      <w:sz w:val="18"/>
      <w:szCs w:val="18"/>
    </w:rPr>
  </w:style>
  <w:style w:type="paragraph" w:customStyle="1" w:styleId="block-ct1">
    <w:name w:val="block-ct1"/>
    <w:basedOn w:val="Normal"/>
    <w:rsid w:val="002047F1"/>
    <w:pPr>
      <w:spacing w:after="0" w:line="240" w:lineRule="auto"/>
    </w:pPr>
    <w:rPr>
      <w:rFonts w:ascii="Times New Roman" w:eastAsia="Times New Roman" w:hAnsi="Times New Roman" w:cs="Times New Roman"/>
      <w:sz w:val="24"/>
      <w:szCs w:val="24"/>
    </w:rPr>
  </w:style>
  <w:style w:type="paragraph" w:customStyle="1" w:styleId="caret21">
    <w:name w:val="caret21"/>
    <w:basedOn w:val="Normal"/>
    <w:rsid w:val="002047F1"/>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vanish/>
      <w:sz w:val="24"/>
      <w:szCs w:val="24"/>
    </w:rPr>
  </w:style>
  <w:style w:type="paragraph" w:customStyle="1" w:styleId="caret22">
    <w:name w:val="caret22"/>
    <w:basedOn w:val="Normal"/>
    <w:rsid w:val="002047F1"/>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vanish/>
      <w:sz w:val="24"/>
      <w:szCs w:val="24"/>
    </w:rPr>
  </w:style>
  <w:style w:type="paragraph" w:customStyle="1" w:styleId="caret23">
    <w:name w:val="caret23"/>
    <w:basedOn w:val="Normal"/>
    <w:rsid w:val="002047F1"/>
    <w:pPr>
      <w:pBdr>
        <w:top w:val="single" w:sz="24" w:space="0" w:color="000000"/>
      </w:pBdr>
      <w:spacing w:before="100" w:beforeAutospacing="1" w:after="100" w:afterAutospacing="1" w:line="240" w:lineRule="auto"/>
      <w:textAlignment w:val="top"/>
    </w:pPr>
    <w:rPr>
      <w:rFonts w:ascii="Times New Roman" w:eastAsia="Times New Roman" w:hAnsi="Times New Roman" w:cs="Times New Roman"/>
      <w:vanish/>
      <w:sz w:val="24"/>
      <w:szCs w:val="24"/>
    </w:rPr>
  </w:style>
  <w:style w:type="paragraph" w:customStyle="1" w:styleId="dropdown-menu4">
    <w:name w:val="dropdown-menu4"/>
    <w:basedOn w:val="Normal"/>
    <w:rsid w:val="002047F1"/>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cs="Times New Roman"/>
      <w:vanish/>
      <w:sz w:val="24"/>
      <w:szCs w:val="24"/>
    </w:rPr>
  </w:style>
  <w:style w:type="paragraph" w:customStyle="1" w:styleId="mega-caption1">
    <w:name w:val="mega-caption1"/>
    <w:basedOn w:val="Normal"/>
    <w:rsid w:val="002047F1"/>
    <w:pPr>
      <w:spacing w:before="45" w:after="100" w:afterAutospacing="1" w:line="240" w:lineRule="auto"/>
    </w:pPr>
    <w:rPr>
      <w:rFonts w:ascii="Times New Roman" w:eastAsia="Times New Roman" w:hAnsi="Times New Roman" w:cs="Times New Roman"/>
      <w:color w:val="999999"/>
      <w:sz w:val="18"/>
      <w:szCs w:val="18"/>
    </w:rPr>
  </w:style>
  <w:style w:type="paragraph" w:customStyle="1" w:styleId="collapse1">
    <w:name w:val="collaps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ose1">
    <w:name w:val="close1"/>
    <w:basedOn w:val="Normal"/>
    <w:rsid w:val="002047F1"/>
    <w:pPr>
      <w:spacing w:before="100" w:beforeAutospacing="1" w:after="100" w:afterAutospacing="1" w:line="270" w:lineRule="atLeast"/>
    </w:pPr>
    <w:rPr>
      <w:rFonts w:ascii="Times New Roman" w:eastAsia="Times New Roman" w:hAnsi="Times New Roman" w:cs="Times New Roman"/>
      <w:b/>
      <w:bCs/>
      <w:color w:val="000000"/>
      <w:sz w:val="30"/>
      <w:szCs w:val="30"/>
    </w:rPr>
  </w:style>
  <w:style w:type="paragraph" w:customStyle="1" w:styleId="close2">
    <w:name w:val="close2"/>
    <w:basedOn w:val="Normal"/>
    <w:rsid w:val="002047F1"/>
    <w:pPr>
      <w:spacing w:before="100" w:beforeAutospacing="1" w:after="100" w:afterAutospacing="1" w:line="270" w:lineRule="atLeast"/>
    </w:pPr>
    <w:rPr>
      <w:rFonts w:ascii="Times New Roman" w:eastAsia="Times New Roman" w:hAnsi="Times New Roman" w:cs="Times New Roman"/>
      <w:b/>
      <w:bCs/>
      <w:color w:val="000000"/>
      <w:sz w:val="30"/>
      <w:szCs w:val="30"/>
    </w:rPr>
  </w:style>
  <w:style w:type="paragraph" w:customStyle="1" w:styleId="btn7">
    <w:name w:val="btn7"/>
    <w:basedOn w:val="Normal"/>
    <w:rsid w:val="002047F1"/>
    <w:pPr>
      <w:pBdr>
        <w:top w:val="single" w:sz="6" w:space="3" w:color="C5C5C5"/>
        <w:left w:val="single" w:sz="6" w:space="11" w:color="C5C5C5"/>
        <w:bottom w:val="single" w:sz="6" w:space="3" w:color="C5C5C5"/>
        <w:right w:val="single" w:sz="6" w:space="11" w:color="C5C5C5"/>
      </w:pBdr>
      <w:shd w:val="clear" w:color="auto" w:fill="E6E6E6"/>
      <w:spacing w:before="100" w:beforeAutospacing="1" w:after="0" w:line="270" w:lineRule="atLeast"/>
      <w:jc w:val="center"/>
      <w:textAlignment w:val="center"/>
    </w:pPr>
    <w:rPr>
      <w:rFonts w:ascii="Times New Roman" w:eastAsia="Times New Roman" w:hAnsi="Times New Roman" w:cs="Times New Roman"/>
      <w:color w:val="333333"/>
      <w:sz w:val="20"/>
      <w:szCs w:val="20"/>
    </w:rPr>
  </w:style>
  <w:style w:type="paragraph" w:customStyle="1" w:styleId="btn-subhead1">
    <w:name w:val="btn-subhead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btn-navbar3">
    <w:name w:val="btn-navbar3"/>
    <w:basedOn w:val="Normal"/>
    <w:rsid w:val="002047F1"/>
    <w:pPr>
      <w:shd w:val="clear" w:color="auto" w:fill="E8E8E8"/>
      <w:spacing w:after="0" w:line="240" w:lineRule="auto"/>
    </w:pPr>
    <w:rPr>
      <w:rFonts w:ascii="Times New Roman" w:eastAsia="Times New Roman" w:hAnsi="Times New Roman" w:cs="Times New Roman"/>
      <w:vanish/>
      <w:color w:val="FFFFFF"/>
      <w:sz w:val="24"/>
      <w:szCs w:val="24"/>
    </w:rPr>
  </w:style>
  <w:style w:type="paragraph" w:customStyle="1" w:styleId="nav3">
    <w:name w:val="nav3"/>
    <w:basedOn w:val="Normal"/>
    <w:rsid w:val="002047F1"/>
    <w:pPr>
      <w:spacing w:after="0" w:line="240" w:lineRule="auto"/>
    </w:pPr>
    <w:rPr>
      <w:rFonts w:ascii="Times New Roman" w:eastAsia="Times New Roman" w:hAnsi="Times New Roman" w:cs="Times New Roman"/>
      <w:sz w:val="24"/>
      <w:szCs w:val="24"/>
    </w:rPr>
  </w:style>
  <w:style w:type="paragraph" w:customStyle="1" w:styleId="span501">
    <w:name w:val="span50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502">
    <w:name w:val="span50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331">
    <w:name w:val="span33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332">
    <w:name w:val="span33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51">
    <w:name w:val="span25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52">
    <w:name w:val="span25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01">
    <w:name w:val="span20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202">
    <w:name w:val="span20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61">
    <w:name w:val="span16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an162">
    <w:name w:val="span16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iews-row-first1">
    <w:name w:val="views-row-first1"/>
    <w:basedOn w:val="Normal"/>
    <w:rsid w:val="002047F1"/>
    <w:pPr>
      <w:pBdr>
        <w:bottom w:val="single" w:sz="6" w:space="8" w:color="444444"/>
      </w:pBdr>
      <w:spacing w:after="0" w:line="240" w:lineRule="auto"/>
    </w:pPr>
    <w:rPr>
      <w:rFonts w:ascii="Times New Roman" w:eastAsia="Times New Roman" w:hAnsi="Times New Roman" w:cs="Times New Roman"/>
      <w:sz w:val="24"/>
      <w:szCs w:val="24"/>
    </w:rPr>
  </w:style>
  <w:style w:type="paragraph" w:customStyle="1" w:styleId="mm-divider1">
    <w:name w:val="mm-divider1"/>
    <w:basedOn w:val="Normal"/>
    <w:rsid w:val="002047F1"/>
    <w:pPr>
      <w:spacing w:before="100" w:beforeAutospacing="1" w:after="100" w:afterAutospacing="1" w:line="375" w:lineRule="atLeast"/>
      <w:ind w:firstLine="300"/>
    </w:pPr>
    <w:rPr>
      <w:rFonts w:ascii="Times New Roman" w:eastAsia="Times New Roman" w:hAnsi="Times New Roman" w:cs="Times New Roman"/>
      <w:caps/>
      <w:sz w:val="15"/>
      <w:szCs w:val="15"/>
    </w:rPr>
  </w:style>
  <w:style w:type="paragraph" w:customStyle="1" w:styleId="mm-title1">
    <w:name w:val="mm-titl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panel1">
    <w:name w:val="mm-panel1"/>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mm-panel2">
    <w:name w:val="mm-panel2"/>
    <w:basedOn w:val="Normal"/>
    <w:rsid w:val="002047F1"/>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mm-navbar1">
    <w:name w:val="mm-navbar1"/>
    <w:basedOn w:val="Normal"/>
    <w:rsid w:val="002047F1"/>
    <w:pPr>
      <w:pBdr>
        <w:bottom w:val="single" w:sz="6" w:space="0" w:color="auto"/>
      </w:pBdr>
      <w:spacing w:after="0" w:line="300" w:lineRule="atLeast"/>
      <w:jc w:val="center"/>
    </w:pPr>
    <w:rPr>
      <w:rFonts w:ascii="Times New Roman" w:eastAsia="Times New Roman" w:hAnsi="Times New Roman" w:cs="Times New Roman"/>
      <w:vanish/>
      <w:sz w:val="24"/>
      <w:szCs w:val="24"/>
    </w:rPr>
  </w:style>
  <w:style w:type="paragraph" w:customStyle="1" w:styleId="mm-next1">
    <w:name w:val="mm-next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inset1">
    <w:name w:val="mm-inset1"/>
    <w:basedOn w:val="Normal"/>
    <w:rsid w:val="002047F1"/>
    <w:pPr>
      <w:spacing w:after="0" w:line="240" w:lineRule="auto"/>
    </w:pPr>
    <w:rPr>
      <w:rFonts w:ascii="Times New Roman" w:eastAsia="Times New Roman" w:hAnsi="Times New Roman" w:cs="Times New Roman"/>
      <w:sz w:val="24"/>
      <w:szCs w:val="24"/>
    </w:rPr>
  </w:style>
  <w:style w:type="paragraph" w:customStyle="1" w:styleId="mm-insetli1">
    <w:name w:val="mm-inset&gt;li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spacer1">
    <w:name w:val="mm-spac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fixeddivider1">
    <w:name w:val="mm-fixeddivider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breadcrumbs1">
    <w:name w:val="mm-breadcrumbs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breadcrumbs10">
    <w:name w:val="mm-breadcrumbs&gt;*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breadcrumbsa1">
    <w:name w:val="mm-breadcrumbs&gt;a1"/>
    <w:basedOn w:val="Normal"/>
    <w:rsid w:val="002047F1"/>
    <w:pPr>
      <w:spacing w:before="100" w:beforeAutospacing="1" w:after="100" w:afterAutospacing="1" w:line="240" w:lineRule="auto"/>
    </w:pPr>
    <w:rPr>
      <w:rFonts w:ascii="Times New Roman" w:eastAsia="Times New Roman" w:hAnsi="Times New Roman" w:cs="Times New Roman"/>
      <w:sz w:val="24"/>
      <w:szCs w:val="24"/>
      <w:u w:val="single"/>
    </w:rPr>
  </w:style>
  <w:style w:type="paragraph" w:customStyle="1" w:styleId="fieldset-wrapper2">
    <w:name w:val="fieldset-wrapper2"/>
    <w:basedOn w:val="Normal"/>
    <w:rsid w:val="002047F1"/>
    <w:pPr>
      <w:spacing w:before="150" w:after="100" w:afterAutospacing="1" w:line="240" w:lineRule="auto"/>
    </w:pPr>
    <w:rPr>
      <w:rFonts w:ascii="Times New Roman" w:eastAsia="Times New Roman" w:hAnsi="Times New Roman" w:cs="Times New Roman"/>
      <w:sz w:val="24"/>
      <w:szCs w:val="24"/>
    </w:rPr>
  </w:style>
  <w:style w:type="paragraph" w:customStyle="1" w:styleId="form-item10">
    <w:name w:val="form-item10"/>
    <w:basedOn w:val="Normal"/>
    <w:rsid w:val="002047F1"/>
    <w:pPr>
      <w:spacing w:after="0" w:line="240" w:lineRule="auto"/>
      <w:ind w:left="150" w:right="150"/>
    </w:pPr>
    <w:rPr>
      <w:rFonts w:ascii="Times New Roman" w:eastAsia="Times New Roman" w:hAnsi="Times New Roman" w:cs="Times New Roman"/>
      <w:sz w:val="24"/>
      <w:szCs w:val="24"/>
    </w:rPr>
  </w:style>
  <w:style w:type="paragraph" w:customStyle="1" w:styleId="widget-far1">
    <w:name w:val="widget-far1"/>
    <w:basedOn w:val="Normal"/>
    <w:rsid w:val="002047F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form-item11">
    <w:name w:val="form-item11"/>
    <w:basedOn w:val="Normal"/>
    <w:rsid w:val="002047F1"/>
    <w:pPr>
      <w:spacing w:after="0" w:line="240" w:lineRule="auto"/>
      <w:ind w:left="150" w:right="150"/>
    </w:pPr>
    <w:rPr>
      <w:rFonts w:ascii="Times New Roman" w:eastAsia="Times New Roman" w:hAnsi="Times New Roman" w:cs="Times New Roman"/>
      <w:sz w:val="24"/>
      <w:szCs w:val="24"/>
    </w:rPr>
  </w:style>
  <w:style w:type="paragraph" w:customStyle="1" w:styleId="slick-list1">
    <w:name w:val="slick-list1"/>
    <w:basedOn w:val="Normal"/>
    <w:rsid w:val="002047F1"/>
    <w:pPr>
      <w:shd w:val="clear" w:color="auto" w:fill="FFFFFF"/>
      <w:spacing w:after="0" w:line="240" w:lineRule="auto"/>
    </w:pPr>
    <w:rPr>
      <w:rFonts w:ascii="Times New Roman" w:eastAsia="Times New Roman" w:hAnsi="Times New Roman" w:cs="Times New Roman"/>
      <w:sz w:val="24"/>
      <w:szCs w:val="24"/>
    </w:rPr>
  </w:style>
  <w:style w:type="paragraph" w:customStyle="1" w:styleId="slick-slide1">
    <w:name w:val="slick-slide1"/>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ck-slide2">
    <w:name w:val="slick-slide2"/>
    <w:basedOn w:val="Normal"/>
    <w:rsid w:val="00204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rsid w:val="002047F1"/>
    <w:pPr>
      <w:spacing w:after="0"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2047F1"/>
    <w:rPr>
      <w:i/>
      <w:iCs/>
    </w:rPr>
  </w:style>
  <w:style w:type="paragraph" w:styleId="ListBullet3">
    <w:name w:val="List Bullet 3"/>
    <w:basedOn w:val="Normal"/>
    <w:uiPriority w:val="99"/>
    <w:unhideWhenUsed/>
    <w:rsid w:val="00236DA7"/>
    <w:pPr>
      <w:spacing w:after="0" w:line="240" w:lineRule="auto"/>
      <w:contextualSpacing/>
    </w:pPr>
    <w:rPr>
      <w:rFonts w:ascii="Times New Roman" w:hAnsi="Times New Roman"/>
      <w:sz w:val="24"/>
      <w:szCs w:val="24"/>
    </w:rPr>
  </w:style>
  <w:style w:type="character" w:customStyle="1" w:styleId="deviation">
    <w:name w:val="deviation"/>
    <w:basedOn w:val="DefaultParagraphFont"/>
    <w:rsid w:val="00236DA7"/>
  </w:style>
  <w:style w:type="paragraph" w:styleId="Revision">
    <w:name w:val="Revision"/>
    <w:hidden/>
    <w:uiPriority w:val="99"/>
    <w:semiHidden/>
    <w:rsid w:val="00AC725B"/>
    <w:pPr>
      <w:spacing w:after="0" w:line="240" w:lineRule="auto"/>
    </w:pPr>
    <w:rPr>
      <w:rFonts w:eastAsiaTheme="minorEastAsia"/>
    </w:rPr>
  </w:style>
  <w:style w:type="paragraph" w:customStyle="1" w:styleId="listl1">
    <w:name w:val="listl1"/>
    <w:basedOn w:val="Normal"/>
    <w:rsid w:val="00AC72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AC72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AC72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AC725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A6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www.cpars.gov" TargetMode="External"/><Relationship Id="rId18" Type="http://schemas.openxmlformats.org/officeDocument/2006/relationships/hyperlink" Target="https://www.wolterskluwer.com/en/solutions/medi-span" TargetMode="External"/><Relationship Id="rId26" Type="http://schemas.openxmlformats.org/officeDocument/2006/relationships/hyperlink" Target="https://www.va.gov/opal/nac/fss/publicLaw.asp" TargetMode="External"/><Relationship Id="rId39" Type="http://schemas.openxmlformats.org/officeDocument/2006/relationships/header" Target="header4.xml"/><Relationship Id="rId21" Type="http://schemas.openxmlformats.org/officeDocument/2006/relationships/hyperlink" Target="mailto:Star.Yeo@va.gov" TargetMode="External"/><Relationship Id="rId34" Type="http://schemas.openxmlformats.org/officeDocument/2006/relationships/hyperlink" Target="https://www.uspnf.com/" TargetMode="External"/><Relationship Id="rId42" Type="http://schemas.openxmlformats.org/officeDocument/2006/relationships/header" Target="header5.xml"/><Relationship Id="rId47" Type="http://schemas.openxmlformats.org/officeDocument/2006/relationships/hyperlink" Target="mailto:Melinda.Bell@mckesson.com" TargetMode="External"/><Relationship Id="rId50" Type="http://schemas.openxmlformats.org/officeDocument/2006/relationships/hyperlink" Target="mailto:Christopher.duncan@cardinalhealth.com" TargetMode="External"/><Relationship Id="rId55" Type="http://schemas.openxmlformats.org/officeDocument/2006/relationships/footer" Target="footer7.xml"/><Relationship Id="rId63" Type="http://schemas.openxmlformats.org/officeDocument/2006/relationships/hyperlink" Target="https://gcc02.safelinks.protection.outlook.com/?url=https%3A%2F%2Fwww.acquisition.gov%2Ffar%2F19.704%23FAR_19_704&amp;data=05%7C01%7C%7Cb12b3017f7d142256f6c08db15c12ea2%7Ce95f1b23abaf45ee821db7ab251ab3bf%7C0%7C0%7C638127691668676261%7CUnknown%7CTWFpbGZsb3d8eyJWIjoiMC4wLjAwMDAiLCJQIjoiV2luMzIiLCJBTiI6Ik1haWwiLCJXVCI6Mn0%3D%7C3000%7C%7C%7C&amp;sdata=6hUsmwBo0E4ASrXTLyKweadqm5JT66d4xKUm9Nf31y4%3D&amp;reserved=0" TargetMode="External"/><Relationship Id="rId68" Type="http://schemas.openxmlformats.org/officeDocument/2006/relationships/hyperlink" Target="https://www.sam.gov" TargetMode="External"/><Relationship Id="rId76" Type="http://schemas.openxmlformats.org/officeDocument/2006/relationships/hyperlink" Target="https://www.va.gov/oal/library/vaar/" TargetMode="External"/><Relationship Id="rId84" Type="http://schemas.openxmlformats.org/officeDocument/2006/relationships/theme" Target="theme/theme1.xml"/><Relationship Id="rId7" Type="http://schemas.openxmlformats.org/officeDocument/2006/relationships/footer" Target="footer1.xml"/><Relationship Id="rId71" Type="http://schemas.openxmlformats.org/officeDocument/2006/relationships/hyperlink" Target="mailto:Christopher.Carthron@va.gov" TargetMode="External"/><Relationship Id="rId2" Type="http://schemas.openxmlformats.org/officeDocument/2006/relationships/styles" Target="styles.xml"/><Relationship Id="rId16" Type="http://schemas.openxmlformats.org/officeDocument/2006/relationships/hyperlink" Target="mailto:mfgproducts_ww@oracle.com" TargetMode="External"/><Relationship Id="rId29" Type="http://schemas.openxmlformats.org/officeDocument/2006/relationships/hyperlink" Target="https://pubs.acs.org/" TargetMode="External"/><Relationship Id="rId11" Type="http://schemas.openxmlformats.org/officeDocument/2006/relationships/hyperlink" Target="mailto:Diana.Martinez1@va.gov" TargetMode="External"/><Relationship Id="rId24" Type="http://schemas.openxmlformats.org/officeDocument/2006/relationships/hyperlink" Target="mailto:NCPS@va.gov" TargetMode="External"/><Relationship Id="rId32" Type="http://schemas.openxmlformats.org/officeDocument/2006/relationships/header" Target="header2.xml"/><Relationship Id="rId37" Type="http://schemas.openxmlformats.org/officeDocument/2006/relationships/hyperlink" Target="http://www.va.gov/oal/library/vaar/" TargetMode="External"/><Relationship Id="rId40" Type="http://schemas.openxmlformats.org/officeDocument/2006/relationships/footer" Target="footer4.xml"/><Relationship Id="rId45" Type="http://schemas.openxmlformats.org/officeDocument/2006/relationships/hyperlink" Target="mailto:BrandRx@McKesson.com" TargetMode="External"/><Relationship Id="rId53" Type="http://schemas.openxmlformats.org/officeDocument/2006/relationships/header" Target="header6.xml"/><Relationship Id="rId58" Type="http://schemas.openxmlformats.org/officeDocument/2006/relationships/footer" Target="footer9.xml"/><Relationship Id="rId66" Type="http://schemas.openxmlformats.org/officeDocument/2006/relationships/hyperlink" Target="mailto:Diana.Martinez1@va.gov" TargetMode="External"/><Relationship Id="rId74" Type="http://schemas.openxmlformats.org/officeDocument/2006/relationships/hyperlink" Target="mailto:Teresa.Hussain@va.gov" TargetMode="External"/><Relationship Id="rId79" Type="http://schemas.openxmlformats.org/officeDocument/2006/relationships/footer" Target="footer12.xml"/><Relationship Id="rId5" Type="http://schemas.openxmlformats.org/officeDocument/2006/relationships/footnotes" Target="footnotes.xml"/><Relationship Id="rId61" Type="http://schemas.openxmlformats.org/officeDocument/2006/relationships/hyperlink" Target="https://gcc02.safelinks.protection.outlook.com/?url=https%3A%2F%2Fwww.acquisition.gov%2Ffar%2F19.701%23FAR_19_701&amp;data=05%7C01%7C%7Cb12b3017f7d142256f6c08db15c12ea2%7Ce95f1b23abaf45ee821db7ab251ab3bf%7C0%7C0%7C638127691668676261%7CUnknown%7CTWFpbGZsb3d8eyJWIjoiMC4wLjAwMDAiLCJQIjoiV2luMzIiLCJBTiI6Ik1haWwiLCJXVCI6Mn0%3D%7C3000%7C%7C%7C&amp;sdata=LgaOKuMTJjhUfQaH7IbQ1plJbd0dvDAeZgCvq1%2FLFiQ%3D&amp;reserved=0" TargetMode="External"/><Relationship Id="rId82" Type="http://schemas.openxmlformats.org/officeDocument/2006/relationships/footer" Target="footer14.xml"/><Relationship Id="rId10" Type="http://schemas.openxmlformats.org/officeDocument/2006/relationships/hyperlink" Target="mailto:Christopher.Carthron@va.gov" TargetMode="External"/><Relationship Id="rId19" Type="http://schemas.openxmlformats.org/officeDocument/2006/relationships/hyperlink" Target="https://www.fda.gov/drugs/drug-supply-chain-security-act-dscsa/title-ii-drug-quality-and-security-act" TargetMode="External"/><Relationship Id="rId31" Type="http://schemas.openxmlformats.org/officeDocument/2006/relationships/hyperlink" Target="https://www.ecfr.gov/" TargetMode="External"/><Relationship Id="rId44" Type="http://schemas.openxmlformats.org/officeDocument/2006/relationships/hyperlink" Target="mailto:OTCProductMaintenance@McKesson.com" TargetMode="External"/><Relationship Id="rId52" Type="http://schemas.openxmlformats.org/officeDocument/2006/relationships/hyperlink" Target="http://www.dmspharma.com" TargetMode="External"/><Relationship Id="rId60" Type="http://schemas.openxmlformats.org/officeDocument/2006/relationships/footer" Target="footer10.xml"/><Relationship Id="rId65" Type="http://schemas.openxmlformats.org/officeDocument/2006/relationships/hyperlink" Target="mailto:Christopher.Carthron@va.gov" TargetMode="External"/><Relationship Id="rId73" Type="http://schemas.openxmlformats.org/officeDocument/2006/relationships/hyperlink" Target="mailto:Nicholas.McGregor@va.gov" TargetMode="External"/><Relationship Id="rId78" Type="http://schemas.openxmlformats.org/officeDocument/2006/relationships/header" Target="header10.xml"/><Relationship Id="rId81"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va.gov/oal/business/nc/ppv.asp" TargetMode="External"/><Relationship Id="rId22" Type="http://schemas.openxmlformats.org/officeDocument/2006/relationships/hyperlink" Target="mailto:Karen.Ade@va.gov" TargetMode="External"/><Relationship Id="rId27" Type="http://schemas.openxmlformats.org/officeDocument/2006/relationships/hyperlink" Target="mailto:AMMHINBOCFISCAL@VA.GOV" TargetMode="External"/><Relationship Id="rId30" Type="http://schemas.openxmlformats.org/officeDocument/2006/relationships/hyperlink" Target="https://www.fda.gov/regulatory-information/fda-rules-and-regulations" TargetMode="External"/><Relationship Id="rId35" Type="http://schemas.openxmlformats.org/officeDocument/2006/relationships/hyperlink" Target="https://veterans.certify.sba.gov/" TargetMode="External"/><Relationship Id="rId43" Type="http://schemas.openxmlformats.org/officeDocument/2006/relationships/footer" Target="footer6.xml"/><Relationship Id="rId48" Type="http://schemas.openxmlformats.org/officeDocument/2006/relationships/hyperlink" Target="mailto:aaron.middlekauff@cencora.com" TargetMode="External"/><Relationship Id="rId56" Type="http://schemas.openxmlformats.org/officeDocument/2006/relationships/footer" Target="footer8.xml"/><Relationship Id="rId64" Type="http://schemas.openxmlformats.org/officeDocument/2006/relationships/footer" Target="footer11.xml"/><Relationship Id="rId69" Type="http://schemas.openxmlformats.org/officeDocument/2006/relationships/hyperlink" Target="https://www.ecfr.gov/current/title-13/section-126.200" TargetMode="External"/><Relationship Id="rId77" Type="http://schemas.openxmlformats.org/officeDocument/2006/relationships/header" Target="header9.xml"/><Relationship Id="rId8" Type="http://schemas.openxmlformats.org/officeDocument/2006/relationships/header" Target="header1.xml"/><Relationship Id="rId51" Type="http://schemas.openxmlformats.org/officeDocument/2006/relationships/hyperlink" Target="mailto:shennegan@dmspharma.com" TargetMode="External"/><Relationship Id="rId72" Type="http://schemas.openxmlformats.org/officeDocument/2006/relationships/hyperlink" Target="mailto:Diana.Martinez1@va.gov" TargetMode="External"/><Relationship Id="rId80" Type="http://schemas.openxmlformats.org/officeDocument/2006/relationships/footer" Target="footer13.xml"/><Relationship Id="rId3" Type="http://schemas.openxmlformats.org/officeDocument/2006/relationships/settings" Target="settings.xml"/><Relationship Id="rId12" Type="http://schemas.openxmlformats.org/officeDocument/2006/relationships/hyperlink" Target="http://www.sam.gov" TargetMode="External"/><Relationship Id="rId17" Type="http://schemas.openxmlformats.org/officeDocument/2006/relationships/hyperlink" Target="https://www.nlm.nih.gov/research/umls/rxnorm/sourcereleasedocs/mmsl.html" TargetMode="External"/><Relationship Id="rId25" Type="http://schemas.openxmlformats.org/officeDocument/2006/relationships/hyperlink" Target="https://www.fss.va.gov/" TargetMode="External"/><Relationship Id="rId33" Type="http://schemas.openxmlformats.org/officeDocument/2006/relationships/footer" Target="footer3.xml"/><Relationship Id="rId38" Type="http://schemas.openxmlformats.org/officeDocument/2006/relationships/header" Target="header3.xml"/><Relationship Id="rId46" Type="http://schemas.openxmlformats.org/officeDocument/2006/relationships/hyperlink" Target="mailto:GxSupplierOps2@mckesson.com" TargetMode="External"/><Relationship Id="rId59" Type="http://schemas.openxmlformats.org/officeDocument/2006/relationships/hyperlink" Target="http://www.esrs.gov/" TargetMode="External"/><Relationship Id="rId67" Type="http://schemas.openxmlformats.org/officeDocument/2006/relationships/hyperlink" Target="http://www.sam.gov" TargetMode="External"/><Relationship Id="rId20" Type="http://schemas.openxmlformats.org/officeDocument/2006/relationships/hyperlink" Target="https://documents.gs1us.org/adobe/assets/deliver/urn:aaid:aem:98200fef-69f9-4b9a-a7e3-8062f55f3dd7/Applying-GS1-System-of-Standards-for-DSCSA-and-Serialized-Interoperable-Traceability-R1-3.pdf?_gl=1*12qj5f2*_gcl_au*MTMwNTExNTE3MC4xNzQ1NDk0NTg2" TargetMode="External"/><Relationship Id="rId41" Type="http://schemas.openxmlformats.org/officeDocument/2006/relationships/footer" Target="footer5.xml"/><Relationship Id="rId54" Type="http://schemas.openxmlformats.org/officeDocument/2006/relationships/header" Target="header7.xml"/><Relationship Id="rId62" Type="http://schemas.openxmlformats.org/officeDocument/2006/relationships/hyperlink" Target="https://gcc02.safelinks.protection.outlook.com/?url=https%3A%2F%2Fwww.acquisition.gov%2Ffar%2F52.219-9%23FAR_52_219_9&amp;data=05%7C01%7C%7Cb12b3017f7d142256f6c08db15c12ea2%7Ce95f1b23abaf45ee821db7ab251ab3bf%7C0%7C0%7C638127691668676261%7CUnknown%7CTWFpbGZsb3d8eyJWIjoiMC4wLjAwMDAiLCJQIjoiV2luMzIiLCJBTiI6Ik1haWwiLCJXVCI6Mn0%3D%7C3000%7C%7C%7C&amp;sdata=OYC7RQClcRPGCNQFqeG7Y05KXmSe3uWzb5y2XXqCpuo%3D&amp;reserved=0" TargetMode="External"/><Relationship Id="rId70" Type="http://schemas.openxmlformats.org/officeDocument/2006/relationships/hyperlink" Target="https://www.ecfr.gov/current/title-13/section-126.103" TargetMode="External"/><Relationship Id="rId75" Type="http://schemas.openxmlformats.org/officeDocument/2006/relationships/hyperlink" Target="https://www.acquisition.gov/content/far-index"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fdbhealth.com/solutions/manufacturer-relations/" TargetMode="External"/><Relationship Id="rId23" Type="http://schemas.openxmlformats.org/officeDocument/2006/relationships/hyperlink" Target="mailto:Patientlevelrecalls@va.gov" TargetMode="External"/><Relationship Id="rId28" Type="http://schemas.openxmlformats.org/officeDocument/2006/relationships/hyperlink" Target="mailto:AMMHINBOCFISCAL@VA.GOV" TargetMode="External"/><Relationship Id="rId36" Type="http://schemas.openxmlformats.org/officeDocument/2006/relationships/hyperlink" Target="http://www.acquisition.gov/far/index.html" TargetMode="External"/><Relationship Id="rId49" Type="http://schemas.openxmlformats.org/officeDocument/2006/relationships/hyperlink" Target="mailto:Lynn.Simpson@cardinalhealth.com" TargetMode="External"/><Relationship Id="rId57"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52</Pages>
  <Words>19889</Words>
  <Characters>132665</Characters>
  <Application>Microsoft Office Word</Application>
  <DocSecurity>0</DocSecurity>
  <Lines>5527</Lines>
  <Paragraphs>3467</Paragraphs>
  <ScaleCrop>false</ScaleCrop>
  <Company/>
  <LinksUpToDate>false</LinksUpToDate>
  <CharactersWithSpaces>149087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Carthron, Christopher</cp:lastModifiedBy>
  <cp:revision>2</cp:revision>
  <dcterms:created xsi:type="dcterms:W3CDTF">2026-05-05T15:57:00Z</dcterms:created>
  <dcterms:modified xsi:type="dcterms:W3CDTF">2026-05-05T16:01:00Z</dcterms:modified>
</cp:coreProperties>
</file>