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24CA2" w14:textId="0E93A166" w:rsidR="001D18A9" w:rsidRPr="00B125D8" w:rsidRDefault="00FA5F94" w:rsidP="00FA5F94">
      <w:pPr>
        <w:pStyle w:val="TOC2"/>
        <w:tabs>
          <w:tab w:val="left" w:leader="dot" w:pos="10136"/>
        </w:tabs>
        <w:spacing w:before="0"/>
        <w:rPr>
          <w:rFonts w:ascii="Times New Roman" w:hAnsi="Times New Roman" w:cs="Times New Roman"/>
        </w:rPr>
      </w:pPr>
      <w:r>
        <w:t xml:space="preserve"> </w:t>
      </w:r>
      <w:r w:rsidR="00BB6551" w:rsidRPr="00B125D8">
        <w:rPr>
          <w:rFonts w:ascii="Times New Roman" w:hAnsi="Times New Roman" w:cs="Times New Roman"/>
        </w:rPr>
        <w:t>Any prospective contractor desiring an explanation or interpretation of the solicitation, drawings, specifications, etc., must request it in writing from the Contracting Officer soon enough to allow a reply to</w:t>
      </w:r>
      <w:r w:rsidR="00BB6551" w:rsidRPr="00B125D8">
        <w:rPr>
          <w:rFonts w:ascii="Times New Roman" w:hAnsi="Times New Roman" w:cs="Times New Roman"/>
          <w:spacing w:val="-4"/>
        </w:rPr>
        <w:t xml:space="preserve"> </w:t>
      </w:r>
      <w:r w:rsidR="00BB6551" w:rsidRPr="00B125D8">
        <w:rPr>
          <w:rFonts w:ascii="Times New Roman" w:hAnsi="Times New Roman" w:cs="Times New Roman"/>
        </w:rPr>
        <w:t>reach</w:t>
      </w:r>
      <w:r w:rsidR="00BB6551" w:rsidRPr="00B125D8">
        <w:rPr>
          <w:rFonts w:ascii="Times New Roman" w:hAnsi="Times New Roman" w:cs="Times New Roman"/>
          <w:spacing w:val="-3"/>
        </w:rPr>
        <w:t xml:space="preserve"> </w:t>
      </w:r>
      <w:r w:rsidR="00BB6551" w:rsidRPr="00B125D8">
        <w:rPr>
          <w:rFonts w:ascii="Times New Roman" w:hAnsi="Times New Roman" w:cs="Times New Roman"/>
        </w:rPr>
        <w:t>all</w:t>
      </w:r>
      <w:r w:rsidR="00BB6551" w:rsidRPr="00B125D8">
        <w:rPr>
          <w:rFonts w:ascii="Times New Roman" w:hAnsi="Times New Roman" w:cs="Times New Roman"/>
          <w:spacing w:val="-10"/>
        </w:rPr>
        <w:t xml:space="preserve"> </w:t>
      </w:r>
      <w:r w:rsidR="00BB6551" w:rsidRPr="00B125D8">
        <w:rPr>
          <w:rFonts w:ascii="Times New Roman" w:hAnsi="Times New Roman" w:cs="Times New Roman"/>
        </w:rPr>
        <w:t>prospective</w:t>
      </w:r>
      <w:r w:rsidR="00BB6551" w:rsidRPr="00B125D8">
        <w:rPr>
          <w:rFonts w:ascii="Times New Roman" w:hAnsi="Times New Roman" w:cs="Times New Roman"/>
          <w:spacing w:val="-6"/>
        </w:rPr>
        <w:t xml:space="preserve"> </w:t>
      </w:r>
      <w:r w:rsidR="00BB6551" w:rsidRPr="00B125D8">
        <w:rPr>
          <w:rFonts w:ascii="Times New Roman" w:hAnsi="Times New Roman" w:cs="Times New Roman"/>
        </w:rPr>
        <w:t>contractors</w:t>
      </w:r>
      <w:r w:rsidR="00BB6551" w:rsidRPr="00B125D8">
        <w:rPr>
          <w:rFonts w:ascii="Times New Roman" w:hAnsi="Times New Roman" w:cs="Times New Roman"/>
          <w:spacing w:val="-9"/>
        </w:rPr>
        <w:t xml:space="preserve"> </w:t>
      </w:r>
      <w:r w:rsidR="00BB6551" w:rsidRPr="00B125D8">
        <w:rPr>
          <w:rFonts w:ascii="Times New Roman" w:hAnsi="Times New Roman" w:cs="Times New Roman"/>
        </w:rPr>
        <w:t>before</w:t>
      </w:r>
      <w:r w:rsidR="00BB6551" w:rsidRPr="00B125D8">
        <w:rPr>
          <w:rFonts w:ascii="Times New Roman" w:hAnsi="Times New Roman" w:cs="Times New Roman"/>
          <w:spacing w:val="-9"/>
        </w:rPr>
        <w:t xml:space="preserve"> </w:t>
      </w:r>
      <w:r w:rsidR="00BB6551" w:rsidRPr="00B125D8">
        <w:rPr>
          <w:rFonts w:ascii="Times New Roman" w:hAnsi="Times New Roman" w:cs="Times New Roman"/>
        </w:rPr>
        <w:t>the</w:t>
      </w:r>
      <w:r w:rsidR="00BB6551" w:rsidRPr="00B125D8">
        <w:rPr>
          <w:rFonts w:ascii="Times New Roman" w:hAnsi="Times New Roman" w:cs="Times New Roman"/>
          <w:spacing w:val="-7"/>
        </w:rPr>
        <w:t xml:space="preserve"> </w:t>
      </w:r>
      <w:r w:rsidR="00BB6551" w:rsidRPr="00B125D8">
        <w:rPr>
          <w:rFonts w:ascii="Times New Roman" w:hAnsi="Times New Roman" w:cs="Times New Roman"/>
        </w:rPr>
        <w:t>solicitation</w:t>
      </w:r>
      <w:r w:rsidR="00BB6551" w:rsidRPr="00B125D8">
        <w:rPr>
          <w:rFonts w:ascii="Times New Roman" w:hAnsi="Times New Roman" w:cs="Times New Roman"/>
          <w:spacing w:val="-3"/>
        </w:rPr>
        <w:t xml:space="preserve"> </w:t>
      </w:r>
      <w:r w:rsidR="00BB6551" w:rsidRPr="00B125D8">
        <w:rPr>
          <w:rFonts w:ascii="Times New Roman" w:hAnsi="Times New Roman" w:cs="Times New Roman"/>
        </w:rPr>
        <w:t>closing</w:t>
      </w:r>
      <w:r w:rsidR="00BB6551" w:rsidRPr="00B125D8">
        <w:rPr>
          <w:rFonts w:ascii="Times New Roman" w:hAnsi="Times New Roman" w:cs="Times New Roman"/>
          <w:spacing w:val="-9"/>
        </w:rPr>
        <w:t xml:space="preserve"> </w:t>
      </w:r>
      <w:r w:rsidR="00BB6551" w:rsidRPr="00B125D8">
        <w:rPr>
          <w:rFonts w:ascii="Times New Roman" w:hAnsi="Times New Roman" w:cs="Times New Roman"/>
        </w:rPr>
        <w:t>date.</w:t>
      </w:r>
      <w:r w:rsidR="00BB6551" w:rsidRPr="00B125D8">
        <w:rPr>
          <w:rFonts w:ascii="Times New Roman" w:hAnsi="Times New Roman" w:cs="Times New Roman"/>
          <w:spacing w:val="-4"/>
        </w:rPr>
        <w:t xml:space="preserve"> </w:t>
      </w:r>
      <w:r w:rsidR="00BB6551" w:rsidRPr="00B125D8">
        <w:rPr>
          <w:rFonts w:ascii="Times New Roman" w:hAnsi="Times New Roman" w:cs="Times New Roman"/>
        </w:rPr>
        <w:t>Oral</w:t>
      </w:r>
      <w:r w:rsidR="00BB6551" w:rsidRPr="00B125D8">
        <w:rPr>
          <w:rFonts w:ascii="Times New Roman" w:hAnsi="Times New Roman" w:cs="Times New Roman"/>
          <w:spacing w:val="-5"/>
        </w:rPr>
        <w:t xml:space="preserve"> </w:t>
      </w:r>
      <w:r w:rsidR="00BB6551" w:rsidRPr="00B125D8">
        <w:rPr>
          <w:rFonts w:ascii="Times New Roman" w:hAnsi="Times New Roman" w:cs="Times New Roman"/>
        </w:rPr>
        <w:t>explanations</w:t>
      </w:r>
      <w:r w:rsidR="00BB6551" w:rsidRPr="00B125D8">
        <w:rPr>
          <w:rFonts w:ascii="Times New Roman" w:hAnsi="Times New Roman" w:cs="Times New Roman"/>
          <w:spacing w:val="-5"/>
        </w:rPr>
        <w:t xml:space="preserve"> </w:t>
      </w:r>
      <w:r w:rsidR="00BB6551" w:rsidRPr="00B125D8">
        <w:rPr>
          <w:rFonts w:ascii="Times New Roman" w:hAnsi="Times New Roman" w:cs="Times New Roman"/>
        </w:rPr>
        <w:t>or</w:t>
      </w:r>
      <w:r w:rsidR="00BB6551" w:rsidRPr="00B125D8">
        <w:rPr>
          <w:rFonts w:ascii="Times New Roman" w:hAnsi="Times New Roman" w:cs="Times New Roman"/>
          <w:spacing w:val="-5"/>
        </w:rPr>
        <w:t xml:space="preserve"> </w:t>
      </w:r>
      <w:r w:rsidR="00BB6551" w:rsidRPr="00B125D8">
        <w:rPr>
          <w:rFonts w:ascii="Times New Roman" w:hAnsi="Times New Roman" w:cs="Times New Roman"/>
        </w:rPr>
        <w:t>instructions given before the award of a contract will not be binding.</w:t>
      </w:r>
    </w:p>
    <w:p w14:paraId="2F224CA3" w14:textId="0094B67A" w:rsidR="001D18A9" w:rsidRPr="00B125D8" w:rsidRDefault="00BB6551">
      <w:pPr>
        <w:pStyle w:val="Heading2"/>
        <w:spacing w:before="244"/>
        <w:ind w:right="76"/>
        <w:rPr>
          <w:rFonts w:ascii="Times New Roman" w:hAnsi="Times New Roman" w:cs="Times New Roman"/>
        </w:rPr>
      </w:pPr>
      <w:r w:rsidRPr="00B125D8">
        <w:rPr>
          <w:rFonts w:ascii="Times New Roman" w:hAnsi="Times New Roman" w:cs="Times New Roman"/>
          <w:noProof/>
        </w:rPr>
        <mc:AlternateContent>
          <mc:Choice Requires="wps">
            <w:drawing>
              <wp:anchor distT="0" distB="0" distL="0" distR="0" simplePos="0" relativeHeight="487588352" behindDoc="1" locked="0" layoutInCell="1" allowOverlap="1" wp14:anchorId="2F224ED6" wp14:editId="2F224ED7">
                <wp:simplePos x="0" y="0"/>
                <wp:positionH relativeFrom="page">
                  <wp:posOffset>621665</wp:posOffset>
                </wp:positionH>
                <wp:positionV relativeFrom="paragraph">
                  <wp:posOffset>353774</wp:posOffset>
                </wp:positionV>
                <wp:extent cx="6529070" cy="184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18415"/>
                        </a:xfrm>
                        <a:custGeom>
                          <a:avLst/>
                          <a:gdLst/>
                          <a:ahLst/>
                          <a:cxnLst/>
                          <a:rect l="l" t="t" r="r" b="b"/>
                          <a:pathLst>
                            <a:path w="6529070" h="18415">
                              <a:moveTo>
                                <a:pt x="6529070" y="0"/>
                              </a:moveTo>
                              <a:lnTo>
                                <a:pt x="0" y="0"/>
                              </a:lnTo>
                              <a:lnTo>
                                <a:pt x="0" y="18415"/>
                              </a:lnTo>
                              <a:lnTo>
                                <a:pt x="6529070" y="18415"/>
                              </a:lnTo>
                              <a:lnTo>
                                <a:pt x="6529070" y="0"/>
                              </a:lnTo>
                              <a:close/>
                            </a:path>
                          </a:pathLst>
                        </a:custGeom>
                        <a:solidFill>
                          <a:srgbClr val="5C5C5C"/>
                        </a:solidFill>
                      </wps:spPr>
                      <wps:bodyPr wrap="square" lIns="0" tIns="0" rIns="0" bIns="0" rtlCol="0">
                        <a:prstTxWarp prst="textNoShape">
                          <a:avLst/>
                        </a:prstTxWarp>
                        <a:noAutofit/>
                      </wps:bodyPr>
                    </wps:wsp>
                  </a:graphicData>
                </a:graphic>
              </wp:anchor>
            </w:drawing>
          </mc:Choice>
          <mc:Fallback>
            <w:pict>
              <v:shape w14:anchorId="2E187D3C" id="Graphic 4" o:spid="_x0000_s1026" style="position:absolute;margin-left:48.95pt;margin-top:27.85pt;width:514.1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65290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" path="m6529070,l,,,18415r6529070,l6529070,xe" fillcolor="#5c5c5c" stroked="f">
                <v:path arrowok="t"/>
                <w10:wrap type="topAndBottom" anchorx="page"/>
              </v:shape>
            </w:pict>
          </mc:Fallback>
        </mc:AlternateContent>
      </w:r>
      <w:bookmarkStart w:id="0" w:name="_bookmark0"/>
      <w:bookmarkEnd w:id="0"/>
      <w:r w:rsidRPr="00B125D8">
        <w:rPr>
          <w:rFonts w:ascii="Times New Roman" w:hAnsi="Times New Roman" w:cs="Times New Roman"/>
          <w:spacing w:val="-5"/>
        </w:rPr>
        <w:t xml:space="preserve"> </w:t>
      </w:r>
      <w:r w:rsidRPr="00B125D8">
        <w:rPr>
          <w:rFonts w:ascii="Times New Roman" w:hAnsi="Times New Roman" w:cs="Times New Roman"/>
        </w:rPr>
        <w:t>DESCRIPTION/</w:t>
      </w:r>
      <w:r w:rsidRPr="00B125D8">
        <w:rPr>
          <w:rFonts w:ascii="Times New Roman" w:hAnsi="Times New Roman" w:cs="Times New Roman"/>
          <w:spacing w:val="-6"/>
        </w:rPr>
        <w:t xml:space="preserve"> </w:t>
      </w:r>
      <w:r w:rsidRPr="00B125D8">
        <w:rPr>
          <w:rFonts w:ascii="Times New Roman" w:hAnsi="Times New Roman" w:cs="Times New Roman"/>
        </w:rPr>
        <w:t>SPECIFICATIONS/</w:t>
      </w:r>
      <w:r w:rsidRPr="00B125D8">
        <w:rPr>
          <w:rFonts w:ascii="Times New Roman" w:hAnsi="Times New Roman" w:cs="Times New Roman"/>
          <w:spacing w:val="-8"/>
        </w:rPr>
        <w:t xml:space="preserve"> </w:t>
      </w:r>
      <w:r w:rsidRPr="00B125D8">
        <w:rPr>
          <w:rFonts w:ascii="Times New Roman" w:hAnsi="Times New Roman" w:cs="Times New Roman"/>
        </w:rPr>
        <w:t>STATEMENT</w:t>
      </w:r>
      <w:r w:rsidRPr="00B125D8">
        <w:rPr>
          <w:rFonts w:ascii="Times New Roman" w:hAnsi="Times New Roman" w:cs="Times New Roman"/>
          <w:spacing w:val="-7"/>
        </w:rPr>
        <w:t xml:space="preserve"> </w:t>
      </w:r>
      <w:r w:rsidRPr="00B125D8">
        <w:rPr>
          <w:rFonts w:ascii="Times New Roman" w:hAnsi="Times New Roman" w:cs="Times New Roman"/>
        </w:rPr>
        <w:t>OF</w:t>
      </w:r>
      <w:r w:rsidRPr="00B125D8">
        <w:rPr>
          <w:rFonts w:ascii="Times New Roman" w:hAnsi="Times New Roman" w:cs="Times New Roman"/>
          <w:spacing w:val="-8"/>
        </w:rPr>
        <w:t xml:space="preserve"> </w:t>
      </w:r>
      <w:r w:rsidRPr="00B125D8">
        <w:rPr>
          <w:rFonts w:ascii="Times New Roman" w:hAnsi="Times New Roman" w:cs="Times New Roman"/>
          <w:spacing w:val="-4"/>
        </w:rPr>
        <w:t>WORK</w:t>
      </w:r>
    </w:p>
    <w:p w14:paraId="2F224CA4" w14:textId="74CCA77A" w:rsidR="001D18A9" w:rsidRPr="00FA5F94" w:rsidRDefault="00FA5F94" w:rsidP="00FA5F94">
      <w:pPr>
        <w:pStyle w:val="ListParagraph"/>
        <w:numPr>
          <w:ilvl w:val="0"/>
          <w:numId w:val="19"/>
        </w:numPr>
        <w:tabs>
          <w:tab w:val="left" w:pos="507"/>
        </w:tabs>
        <w:spacing w:before="239" w:after="22"/>
        <w:rPr>
          <w:rFonts w:ascii="Times New Roman" w:hAnsi="Times New Roman" w:cs="Times New Roman"/>
          <w:b/>
          <w:bCs/>
          <w:sz w:val="24"/>
        </w:rPr>
      </w:pPr>
      <w:r>
        <w:rPr>
          <w:rFonts w:ascii="Times New Roman" w:hAnsi="Times New Roman" w:cs="Times New Roman"/>
          <w:b/>
          <w:bCs/>
          <w:sz w:val="24"/>
        </w:rPr>
        <w:t xml:space="preserve"> </w:t>
      </w:r>
      <w:r w:rsidR="00BB6551" w:rsidRPr="00FA5F94">
        <w:rPr>
          <w:rFonts w:ascii="Times New Roman" w:hAnsi="Times New Roman" w:cs="Times New Roman"/>
          <w:b/>
          <w:bCs/>
          <w:sz w:val="24"/>
        </w:rPr>
        <w:t>Scope</w:t>
      </w:r>
      <w:r w:rsidR="00BB6551" w:rsidRPr="00FA5F94">
        <w:rPr>
          <w:rFonts w:ascii="Times New Roman" w:hAnsi="Times New Roman" w:cs="Times New Roman"/>
          <w:b/>
          <w:bCs/>
          <w:spacing w:val="-5"/>
          <w:sz w:val="24"/>
        </w:rPr>
        <w:t xml:space="preserve"> </w:t>
      </w:r>
      <w:r w:rsidR="00BB6551" w:rsidRPr="00FA5F94">
        <w:rPr>
          <w:rFonts w:ascii="Times New Roman" w:hAnsi="Times New Roman" w:cs="Times New Roman"/>
          <w:b/>
          <w:bCs/>
          <w:sz w:val="24"/>
        </w:rPr>
        <w:t>of</w:t>
      </w:r>
      <w:r w:rsidR="00BB6551" w:rsidRPr="00FA5F94">
        <w:rPr>
          <w:rFonts w:ascii="Times New Roman" w:hAnsi="Times New Roman" w:cs="Times New Roman"/>
          <w:b/>
          <w:bCs/>
          <w:spacing w:val="2"/>
          <w:sz w:val="24"/>
        </w:rPr>
        <w:t xml:space="preserve"> </w:t>
      </w:r>
      <w:r w:rsidR="00BB6551" w:rsidRPr="00FA5F94">
        <w:rPr>
          <w:rFonts w:ascii="Times New Roman" w:hAnsi="Times New Roman" w:cs="Times New Roman"/>
          <w:b/>
          <w:bCs/>
          <w:spacing w:val="-4"/>
          <w:sz w:val="24"/>
        </w:rPr>
        <w:t>Work</w:t>
      </w:r>
    </w:p>
    <w:p w14:paraId="2F224CA5" w14:textId="77777777" w:rsidR="001D18A9" w:rsidRPr="00B125D8" w:rsidRDefault="00BB6551">
      <w:pPr>
        <w:pStyle w:val="BodyText"/>
        <w:spacing w:line="20" w:lineRule="exact"/>
        <w:ind w:left="119"/>
        <w:rPr>
          <w:rFonts w:ascii="Times New Roman" w:hAnsi="Times New Roman" w:cs="Times New Roman"/>
          <w:sz w:val="2"/>
        </w:rPr>
      </w:pPr>
      <w:r w:rsidRPr="00B125D8">
        <w:rPr>
          <w:rFonts w:ascii="Times New Roman" w:hAnsi="Times New Roman" w:cs="Times New Roman"/>
          <w:noProof/>
          <w:sz w:val="2"/>
        </w:rPr>
        <mc:AlternateContent>
          <mc:Choice Requires="wpg">
            <w:drawing>
              <wp:inline distT="0" distB="0" distL="0" distR="0" wp14:anchorId="2F224ED8" wp14:editId="2F224ED9">
                <wp:extent cx="6529070" cy="12065"/>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12065"/>
                          <a:chOff x="0" y="0"/>
                          <a:chExt cx="6529070" cy="12065"/>
                        </a:xfrm>
                      </wpg:grpSpPr>
                      <wps:wsp>
                        <wps:cNvPr id="6" name="Graphic 6"/>
                        <wps:cNvSpPr/>
                        <wps:spPr>
                          <a:xfrm>
                            <a:off x="0" y="0"/>
                            <a:ext cx="6529070" cy="12065"/>
                          </a:xfrm>
                          <a:custGeom>
                            <a:avLst/>
                            <a:gdLst/>
                            <a:ahLst/>
                            <a:cxnLst/>
                            <a:rect l="l" t="t" r="r" b="b"/>
                            <a:pathLst>
                              <a:path w="6529070" h="12065">
                                <a:moveTo>
                                  <a:pt x="6529070" y="0"/>
                                </a:moveTo>
                                <a:lnTo>
                                  <a:pt x="0" y="0"/>
                                </a:lnTo>
                                <a:lnTo>
                                  <a:pt x="0" y="12065"/>
                                </a:lnTo>
                                <a:lnTo>
                                  <a:pt x="6529070" y="12065"/>
                                </a:lnTo>
                                <a:lnTo>
                                  <a:pt x="6529070" y="0"/>
                                </a:lnTo>
                                <a:close/>
                              </a:path>
                            </a:pathLst>
                          </a:custGeom>
                          <a:solidFill>
                            <a:srgbClr val="7B7B7B"/>
                          </a:solidFill>
                        </wps:spPr>
                        <wps:bodyPr wrap="square" lIns="0" tIns="0" rIns="0" bIns="0" rtlCol="0">
                          <a:prstTxWarp prst="textNoShape">
                            <a:avLst/>
                          </a:prstTxWarp>
                          <a:noAutofit/>
                        </wps:bodyPr>
                      </wps:wsp>
                    </wpg:wgp>
                  </a:graphicData>
                </a:graphic>
              </wp:inline>
            </w:drawing>
          </mc:Choice>
          <mc:Fallback>
            <w:pict>
              <v:group w14:anchorId="0EDEAF02" id="Group 5" o:spid="_x0000_s1026" style="width:514.1pt;height:.95pt;mso-position-horizontal-relative:char;mso-position-vertical-relative:line" coordsize="6529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">
                <v:shape id="Graphic 6" o:spid="_x0000_s1027" style="position:absolute;width:65290;height:120;visibility:visible;mso-wrap-style:square;v-text-anchor:top" coordsize="652907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" path="m6529070,l,,,12065r6529070,l6529070,xe" fillcolor="#7b7b7b" stroked="f">
                  <v:path arrowok="t"/>
                </v:shape>
                <w10:anchorlock/>
              </v:group>
            </w:pict>
          </mc:Fallback>
        </mc:AlternateContent>
      </w:r>
    </w:p>
    <w:p w14:paraId="2F224CA6" w14:textId="140CCBBA" w:rsidR="001D18A9" w:rsidRPr="00B125D8" w:rsidRDefault="00BB6551">
      <w:pPr>
        <w:pStyle w:val="BodyText"/>
        <w:spacing w:before="1" w:line="235" w:lineRule="auto"/>
        <w:ind w:left="143" w:right="528"/>
        <w:rPr>
          <w:rFonts w:ascii="Times New Roman" w:hAnsi="Times New Roman" w:cs="Times New Roman"/>
        </w:rPr>
      </w:pPr>
      <w:r w:rsidRPr="00B125D8">
        <w:rPr>
          <w:rFonts w:ascii="Times New Roman" w:hAnsi="Times New Roman" w:cs="Times New Roman"/>
          <w:i/>
        </w:rPr>
        <w:t>Description</w:t>
      </w:r>
      <w:r w:rsidRPr="00B125D8">
        <w:rPr>
          <w:rFonts w:ascii="Times New Roman" w:hAnsi="Times New Roman" w:cs="Times New Roman"/>
          <w:i/>
          <w:spacing w:val="-4"/>
        </w:rPr>
        <w:t xml:space="preserve"> </w:t>
      </w:r>
      <w:r w:rsidRPr="00B125D8">
        <w:rPr>
          <w:rFonts w:ascii="Times New Roman" w:hAnsi="Times New Roman" w:cs="Times New Roman"/>
          <w:i/>
        </w:rPr>
        <w:t>of</w:t>
      </w:r>
      <w:r w:rsidRPr="00B125D8">
        <w:rPr>
          <w:rFonts w:ascii="Times New Roman" w:hAnsi="Times New Roman" w:cs="Times New Roman"/>
          <w:i/>
          <w:spacing w:val="-4"/>
        </w:rPr>
        <w:t xml:space="preserve"> </w:t>
      </w:r>
      <w:r w:rsidRPr="00B125D8">
        <w:rPr>
          <w:rFonts w:ascii="Times New Roman" w:hAnsi="Times New Roman" w:cs="Times New Roman"/>
          <w:i/>
        </w:rPr>
        <w:t>Work:</w:t>
      </w:r>
      <w:r w:rsidRPr="00B125D8">
        <w:rPr>
          <w:rFonts w:ascii="Times New Roman" w:hAnsi="Times New Roman" w:cs="Times New Roman"/>
          <w:i/>
          <w:spacing w:val="-2"/>
        </w:rPr>
        <w:t xml:space="preserve"> </w:t>
      </w:r>
      <w:r w:rsidRPr="00B125D8">
        <w:rPr>
          <w:rFonts w:ascii="Times New Roman" w:hAnsi="Times New Roman" w:cs="Times New Roman"/>
        </w:rPr>
        <w:t>The</w:t>
      </w:r>
      <w:r w:rsidRPr="00B125D8">
        <w:rPr>
          <w:rFonts w:ascii="Times New Roman" w:hAnsi="Times New Roman" w:cs="Times New Roman"/>
          <w:spacing w:val="-9"/>
        </w:rPr>
        <w:t xml:space="preserve"> </w:t>
      </w:r>
      <w:r w:rsidRPr="00B125D8">
        <w:rPr>
          <w:rFonts w:ascii="Times New Roman" w:hAnsi="Times New Roman" w:cs="Times New Roman"/>
        </w:rPr>
        <w:t>intent</w:t>
      </w:r>
      <w:r w:rsidRPr="00B125D8">
        <w:rPr>
          <w:rFonts w:ascii="Times New Roman" w:hAnsi="Times New Roman" w:cs="Times New Roman"/>
          <w:spacing w:val="-2"/>
        </w:rPr>
        <w:t xml:space="preserve"> </w:t>
      </w:r>
      <w:r w:rsidRPr="00B125D8">
        <w:rPr>
          <w:rFonts w:ascii="Times New Roman" w:hAnsi="Times New Roman" w:cs="Times New Roman"/>
        </w:rPr>
        <w:t>of</w:t>
      </w:r>
      <w:r w:rsidRPr="00B125D8">
        <w:rPr>
          <w:rFonts w:ascii="Times New Roman" w:hAnsi="Times New Roman" w:cs="Times New Roman"/>
          <w:spacing w:val="-6"/>
        </w:rPr>
        <w:t xml:space="preserve"> </w:t>
      </w:r>
      <w:r w:rsidRPr="00B125D8">
        <w:rPr>
          <w:rFonts w:ascii="Times New Roman" w:hAnsi="Times New Roman" w:cs="Times New Roman"/>
        </w:rPr>
        <w:t>this</w:t>
      </w:r>
      <w:r w:rsidRPr="00B125D8">
        <w:rPr>
          <w:rFonts w:ascii="Times New Roman" w:hAnsi="Times New Roman" w:cs="Times New Roman"/>
          <w:spacing w:val="-5"/>
        </w:rPr>
        <w:t xml:space="preserve"> </w:t>
      </w:r>
      <w:r w:rsidRPr="00B125D8">
        <w:rPr>
          <w:rFonts w:ascii="Times New Roman" w:hAnsi="Times New Roman" w:cs="Times New Roman"/>
        </w:rPr>
        <w:t>contract</w:t>
      </w:r>
      <w:r w:rsidRPr="00B125D8">
        <w:rPr>
          <w:rFonts w:ascii="Times New Roman" w:hAnsi="Times New Roman" w:cs="Times New Roman"/>
          <w:spacing w:val="-4"/>
        </w:rPr>
        <w:t xml:space="preserve"> </w:t>
      </w:r>
      <w:r w:rsidRPr="00B125D8">
        <w:rPr>
          <w:rFonts w:ascii="Times New Roman" w:hAnsi="Times New Roman" w:cs="Times New Roman"/>
        </w:rPr>
        <w:t>is</w:t>
      </w:r>
      <w:r w:rsidRPr="00B125D8">
        <w:rPr>
          <w:rFonts w:ascii="Times New Roman" w:hAnsi="Times New Roman" w:cs="Times New Roman"/>
          <w:spacing w:val="-10"/>
        </w:rPr>
        <w:t xml:space="preserve"> </w:t>
      </w:r>
      <w:r w:rsidRPr="00B125D8">
        <w:rPr>
          <w:rFonts w:ascii="Times New Roman" w:hAnsi="Times New Roman" w:cs="Times New Roman"/>
        </w:rPr>
        <w:t>to</w:t>
      </w:r>
      <w:r w:rsidRPr="00B125D8">
        <w:rPr>
          <w:rFonts w:ascii="Times New Roman" w:hAnsi="Times New Roman" w:cs="Times New Roman"/>
          <w:spacing w:val="-7"/>
        </w:rPr>
        <w:t xml:space="preserve"> </w:t>
      </w:r>
      <w:r w:rsidRPr="00B125D8">
        <w:rPr>
          <w:rFonts w:ascii="Times New Roman" w:hAnsi="Times New Roman" w:cs="Times New Roman"/>
        </w:rPr>
        <w:t>furnish</w:t>
      </w:r>
      <w:r w:rsidRPr="00B125D8">
        <w:rPr>
          <w:rFonts w:ascii="Times New Roman" w:hAnsi="Times New Roman" w:cs="Times New Roman"/>
          <w:spacing w:val="-5"/>
        </w:rPr>
        <w:t xml:space="preserve"> </w:t>
      </w:r>
      <w:r w:rsidRPr="00B125D8">
        <w:rPr>
          <w:rFonts w:ascii="Times New Roman" w:hAnsi="Times New Roman" w:cs="Times New Roman"/>
        </w:rPr>
        <w:t>janitorial</w:t>
      </w:r>
      <w:r w:rsidRPr="00B125D8">
        <w:rPr>
          <w:rFonts w:ascii="Times New Roman" w:hAnsi="Times New Roman" w:cs="Times New Roman"/>
          <w:spacing w:val="-6"/>
        </w:rPr>
        <w:t xml:space="preserve"> </w:t>
      </w:r>
      <w:r w:rsidRPr="00B125D8">
        <w:rPr>
          <w:rFonts w:ascii="Times New Roman" w:hAnsi="Times New Roman" w:cs="Times New Roman"/>
        </w:rPr>
        <w:t>services</w:t>
      </w:r>
      <w:r w:rsidRPr="00B125D8">
        <w:rPr>
          <w:rFonts w:ascii="Times New Roman" w:hAnsi="Times New Roman" w:cs="Times New Roman"/>
          <w:spacing w:val="-5"/>
        </w:rPr>
        <w:t xml:space="preserve"> </w:t>
      </w:r>
      <w:r w:rsidRPr="00B125D8">
        <w:rPr>
          <w:rFonts w:ascii="Times New Roman" w:hAnsi="Times New Roman" w:cs="Times New Roman"/>
        </w:rPr>
        <w:t>for</w:t>
      </w:r>
      <w:r w:rsidRPr="00B125D8">
        <w:rPr>
          <w:rFonts w:ascii="Times New Roman" w:hAnsi="Times New Roman" w:cs="Times New Roman"/>
          <w:spacing w:val="-9"/>
        </w:rPr>
        <w:t xml:space="preserve"> </w:t>
      </w:r>
      <w:r w:rsidRPr="00B125D8">
        <w:rPr>
          <w:rFonts w:ascii="Times New Roman" w:hAnsi="Times New Roman" w:cs="Times New Roman"/>
        </w:rPr>
        <w:t>the</w:t>
      </w:r>
      <w:r w:rsidRPr="00B125D8">
        <w:rPr>
          <w:rFonts w:ascii="Times New Roman" w:hAnsi="Times New Roman" w:cs="Times New Roman"/>
          <w:spacing w:val="-4"/>
        </w:rPr>
        <w:t xml:space="preserve"> </w:t>
      </w:r>
      <w:r w:rsidR="005346B8" w:rsidRPr="00B125D8">
        <w:rPr>
          <w:rFonts w:ascii="Times New Roman" w:hAnsi="Times New Roman" w:cs="Times New Roman"/>
          <w:spacing w:val="-4"/>
        </w:rPr>
        <w:t xml:space="preserve">Plumas National Forest on the </w:t>
      </w:r>
      <w:r w:rsidRPr="00B125D8">
        <w:rPr>
          <w:rFonts w:ascii="Times New Roman" w:hAnsi="Times New Roman" w:cs="Times New Roman"/>
        </w:rPr>
        <w:t xml:space="preserve">Beckwourth Ranger </w:t>
      </w:r>
      <w:r w:rsidR="003009D3" w:rsidRPr="00B125D8">
        <w:rPr>
          <w:rFonts w:ascii="Times New Roman" w:hAnsi="Times New Roman" w:cs="Times New Roman"/>
        </w:rPr>
        <w:t>Station</w:t>
      </w:r>
      <w:r w:rsidRPr="00B125D8">
        <w:rPr>
          <w:rFonts w:ascii="Times New Roman" w:hAnsi="Times New Roman" w:cs="Times New Roman"/>
        </w:rPr>
        <w:t>, M</w:t>
      </w:r>
      <w:r w:rsidR="005346B8" w:rsidRPr="00B125D8">
        <w:rPr>
          <w:rFonts w:ascii="Times New Roman" w:hAnsi="Times New Roman" w:cs="Times New Roman"/>
        </w:rPr>
        <w:t>ount</w:t>
      </w:r>
      <w:r w:rsidRPr="00B125D8">
        <w:rPr>
          <w:rFonts w:ascii="Times New Roman" w:hAnsi="Times New Roman" w:cs="Times New Roman"/>
        </w:rPr>
        <w:t xml:space="preserve"> Hough Ranger </w:t>
      </w:r>
      <w:r w:rsidR="003009D3" w:rsidRPr="00B125D8">
        <w:rPr>
          <w:rFonts w:ascii="Times New Roman" w:hAnsi="Times New Roman" w:cs="Times New Roman"/>
        </w:rPr>
        <w:t>Station</w:t>
      </w:r>
      <w:r w:rsidRPr="00B125D8">
        <w:rPr>
          <w:rFonts w:ascii="Times New Roman" w:hAnsi="Times New Roman" w:cs="Times New Roman"/>
        </w:rPr>
        <w:t>, and the Plumas National Forest Supervisor’s Office.</w:t>
      </w:r>
    </w:p>
    <w:p w14:paraId="2F224CA7" w14:textId="77777777" w:rsidR="001D18A9" w:rsidRPr="00B125D8" w:rsidRDefault="001D18A9">
      <w:pPr>
        <w:pStyle w:val="BodyText"/>
        <w:spacing w:before="1"/>
        <w:ind w:left="0"/>
        <w:rPr>
          <w:rFonts w:ascii="Times New Roman" w:hAnsi="Times New Roman" w:cs="Times New Roman"/>
        </w:rPr>
      </w:pPr>
    </w:p>
    <w:p w14:paraId="5D3B3886" w14:textId="77777777" w:rsidR="00C71B79" w:rsidRPr="00B125D8" w:rsidRDefault="00BB6551" w:rsidP="00C71B79">
      <w:pPr>
        <w:pStyle w:val="BodyText"/>
        <w:spacing w:before="1"/>
        <w:ind w:left="143"/>
        <w:rPr>
          <w:rFonts w:ascii="Times New Roman" w:hAnsi="Times New Roman" w:cs="Times New Roman"/>
          <w:i/>
        </w:rPr>
      </w:pPr>
      <w:r w:rsidRPr="00B125D8">
        <w:rPr>
          <w:rFonts w:ascii="Times New Roman" w:hAnsi="Times New Roman" w:cs="Times New Roman"/>
          <w:i/>
        </w:rPr>
        <w:t>Contractor Responsibility</w:t>
      </w:r>
      <w:r w:rsidRPr="00B125D8">
        <w:rPr>
          <w:rFonts w:ascii="Times New Roman" w:hAnsi="Times New Roman" w:cs="Times New Roman"/>
          <w:iCs/>
        </w:rPr>
        <w:t xml:space="preserve">: </w:t>
      </w:r>
      <w:r w:rsidR="00C71B79" w:rsidRPr="00B125D8">
        <w:rPr>
          <w:rFonts w:ascii="Times New Roman" w:hAnsi="Times New Roman" w:cs="Times New Roman"/>
          <w:iCs/>
        </w:rPr>
        <w:t xml:space="preserve">The contractor shall provide all management, supervision, labor, personnel, transportation, materials, equipment, and supplies, except as otherwise specified, necessary to provide janitorial services at the Plumas National Forest Supervisors Office and Mount Hough Ranger Station in Quincy, CA and the Beckwourth Ranger Station located in </w:t>
      </w:r>
      <w:proofErr w:type="spellStart"/>
      <w:r w:rsidR="00C71B79" w:rsidRPr="00B125D8">
        <w:rPr>
          <w:rFonts w:ascii="Times New Roman" w:hAnsi="Times New Roman" w:cs="Times New Roman"/>
          <w:iCs/>
        </w:rPr>
        <w:t>Blairsden</w:t>
      </w:r>
      <w:proofErr w:type="spellEnd"/>
      <w:r w:rsidR="00C71B79" w:rsidRPr="00B125D8">
        <w:rPr>
          <w:rFonts w:ascii="Times New Roman" w:hAnsi="Times New Roman" w:cs="Times New Roman"/>
          <w:iCs/>
        </w:rPr>
        <w:t>, CA. All work shall be performed in accordance with this performance work state and all federal, state and local laws and regulations.</w:t>
      </w:r>
      <w:r w:rsidR="00C71B79" w:rsidRPr="00B125D8">
        <w:rPr>
          <w:rFonts w:ascii="Times New Roman" w:hAnsi="Times New Roman" w:cs="Times New Roman"/>
          <w:i/>
        </w:rPr>
        <w:t xml:space="preserve"> </w:t>
      </w:r>
    </w:p>
    <w:p w14:paraId="1024ECC1" w14:textId="77777777" w:rsidR="00C71B79" w:rsidRPr="00B125D8" w:rsidRDefault="00C71B79" w:rsidP="00C71B79">
      <w:pPr>
        <w:pStyle w:val="BodyText"/>
        <w:spacing w:before="1"/>
        <w:ind w:left="143"/>
        <w:rPr>
          <w:rFonts w:ascii="Times New Roman" w:hAnsi="Times New Roman" w:cs="Times New Roman"/>
          <w:b/>
          <w:bCs/>
          <w:noProof/>
        </w:rPr>
      </w:pPr>
    </w:p>
    <w:p w14:paraId="2F224CA9" w14:textId="2E43FCE3" w:rsidR="001D18A9" w:rsidRPr="00B125D8" w:rsidRDefault="00BB6551" w:rsidP="00C71B79">
      <w:pPr>
        <w:pStyle w:val="BodyText"/>
        <w:spacing w:before="1"/>
        <w:ind w:left="143"/>
        <w:rPr>
          <w:rFonts w:ascii="Times New Roman" w:hAnsi="Times New Roman" w:cs="Times New Roman"/>
          <w:b/>
          <w:bCs/>
        </w:rPr>
      </w:pPr>
      <w:r w:rsidRPr="00B125D8">
        <w:rPr>
          <w:rFonts w:ascii="Times New Roman" w:hAnsi="Times New Roman" w:cs="Times New Roman"/>
          <w:b/>
          <w:bCs/>
          <w:noProof/>
        </w:rPr>
        <mc:AlternateContent>
          <mc:Choice Requires="wps">
            <w:drawing>
              <wp:anchor distT="0" distB="0" distL="0" distR="0" simplePos="0" relativeHeight="487589376" behindDoc="1" locked="0" layoutInCell="1" allowOverlap="1" wp14:anchorId="2F224EDA" wp14:editId="2F224EDB">
                <wp:simplePos x="0" y="0"/>
                <wp:positionH relativeFrom="page">
                  <wp:posOffset>621665</wp:posOffset>
                </wp:positionH>
                <wp:positionV relativeFrom="paragraph">
                  <wp:posOffset>347285</wp:posOffset>
                </wp:positionV>
                <wp:extent cx="6529070" cy="1206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12065"/>
                        </a:xfrm>
                        <a:custGeom>
                          <a:avLst/>
                          <a:gdLst/>
                          <a:ahLst/>
                          <a:cxnLst/>
                          <a:rect l="l" t="t" r="r" b="b"/>
                          <a:pathLst>
                            <a:path w="6529070" h="12065">
                              <a:moveTo>
                                <a:pt x="6529070" y="0"/>
                              </a:moveTo>
                              <a:lnTo>
                                <a:pt x="0" y="0"/>
                              </a:lnTo>
                              <a:lnTo>
                                <a:pt x="0" y="12065"/>
                              </a:lnTo>
                              <a:lnTo>
                                <a:pt x="6529070" y="12065"/>
                              </a:lnTo>
                              <a:lnTo>
                                <a:pt x="6529070" y="0"/>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shape w14:anchorId="4976E937" id="Graphic 7" o:spid="_x0000_s1026" style="position:absolute;margin-left:48.95pt;margin-top:27.35pt;width:514.1pt;height:.95pt;z-index:-15727104;visibility:visible;mso-wrap-style:square;mso-wrap-distance-left:0;mso-wrap-distance-top:0;mso-wrap-distance-right:0;mso-wrap-distance-bottom:0;mso-position-horizontal:absolute;mso-position-horizontal-relative:page;mso-position-vertical:absolute;mso-position-vertical-relative:text;v-text-anchor:top" coordsize="652907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" path="m6529070,l,,,12065r6529070,l6529070,xe" fillcolor="#7b7b7b" stroked="f">
                <v:path arrowok="t"/>
                <w10:wrap type="topAndBottom" anchorx="page"/>
              </v:shape>
            </w:pict>
          </mc:Fallback>
        </mc:AlternateContent>
      </w:r>
      <w:r w:rsidR="00FA5F94">
        <w:rPr>
          <w:rFonts w:ascii="Times New Roman" w:hAnsi="Times New Roman" w:cs="Times New Roman"/>
          <w:b/>
          <w:bCs/>
        </w:rPr>
        <w:t xml:space="preserve">2 </w:t>
      </w:r>
      <w:r w:rsidRPr="00B125D8">
        <w:rPr>
          <w:rFonts w:ascii="Times New Roman" w:hAnsi="Times New Roman" w:cs="Times New Roman"/>
          <w:b/>
          <w:bCs/>
        </w:rPr>
        <w:t>Project</w:t>
      </w:r>
      <w:r w:rsidRPr="00B125D8">
        <w:rPr>
          <w:rFonts w:ascii="Times New Roman" w:hAnsi="Times New Roman" w:cs="Times New Roman"/>
          <w:b/>
          <w:bCs/>
          <w:spacing w:val="-5"/>
        </w:rPr>
        <w:t xml:space="preserve"> </w:t>
      </w:r>
      <w:r w:rsidRPr="00B125D8">
        <w:rPr>
          <w:rFonts w:ascii="Times New Roman" w:hAnsi="Times New Roman" w:cs="Times New Roman"/>
          <w:b/>
          <w:bCs/>
        </w:rPr>
        <w:t>Location</w:t>
      </w:r>
      <w:r w:rsidRPr="00B125D8">
        <w:rPr>
          <w:rFonts w:ascii="Times New Roman" w:hAnsi="Times New Roman" w:cs="Times New Roman"/>
          <w:b/>
          <w:bCs/>
          <w:spacing w:val="-1"/>
        </w:rPr>
        <w:t xml:space="preserve"> </w:t>
      </w:r>
      <w:r w:rsidRPr="00B125D8">
        <w:rPr>
          <w:rFonts w:ascii="Times New Roman" w:hAnsi="Times New Roman" w:cs="Times New Roman"/>
          <w:b/>
          <w:bCs/>
        </w:rPr>
        <w:t>&amp;</w:t>
      </w:r>
      <w:r w:rsidRPr="00B125D8">
        <w:rPr>
          <w:rFonts w:ascii="Times New Roman" w:hAnsi="Times New Roman" w:cs="Times New Roman"/>
          <w:b/>
          <w:bCs/>
          <w:spacing w:val="-6"/>
        </w:rPr>
        <w:t xml:space="preserve"> </w:t>
      </w:r>
      <w:r w:rsidRPr="00B125D8">
        <w:rPr>
          <w:rFonts w:ascii="Times New Roman" w:hAnsi="Times New Roman" w:cs="Times New Roman"/>
          <w:b/>
          <w:bCs/>
          <w:spacing w:val="-2"/>
        </w:rPr>
        <w:t>Description</w:t>
      </w:r>
    </w:p>
    <w:p w14:paraId="2F224CAA" w14:textId="77777777" w:rsidR="001D18A9" w:rsidRPr="00B125D8" w:rsidRDefault="00BB6551">
      <w:pPr>
        <w:pStyle w:val="BodyText"/>
        <w:ind w:left="143"/>
        <w:rPr>
          <w:rFonts w:ascii="Times New Roman" w:hAnsi="Times New Roman" w:cs="Times New Roman"/>
        </w:rPr>
      </w:pPr>
      <w:r w:rsidRPr="00B125D8">
        <w:rPr>
          <w:rFonts w:ascii="Times New Roman" w:hAnsi="Times New Roman" w:cs="Times New Roman"/>
        </w:rPr>
        <w:t>This</w:t>
      </w:r>
      <w:r w:rsidRPr="00B125D8">
        <w:rPr>
          <w:rFonts w:ascii="Times New Roman" w:hAnsi="Times New Roman" w:cs="Times New Roman"/>
          <w:spacing w:val="-12"/>
        </w:rPr>
        <w:t xml:space="preserve"> </w:t>
      </w:r>
      <w:r w:rsidRPr="00B125D8">
        <w:rPr>
          <w:rFonts w:ascii="Times New Roman" w:hAnsi="Times New Roman" w:cs="Times New Roman"/>
        </w:rPr>
        <w:t>project</w:t>
      </w:r>
      <w:r w:rsidRPr="00B125D8">
        <w:rPr>
          <w:rFonts w:ascii="Times New Roman" w:hAnsi="Times New Roman" w:cs="Times New Roman"/>
          <w:spacing w:val="-6"/>
        </w:rPr>
        <w:t xml:space="preserve"> </w:t>
      </w:r>
      <w:r w:rsidRPr="00B125D8">
        <w:rPr>
          <w:rFonts w:ascii="Times New Roman" w:hAnsi="Times New Roman" w:cs="Times New Roman"/>
        </w:rPr>
        <w:t>encompasses</w:t>
      </w:r>
      <w:r w:rsidRPr="00B125D8">
        <w:rPr>
          <w:rFonts w:ascii="Times New Roman" w:hAnsi="Times New Roman" w:cs="Times New Roman"/>
          <w:spacing w:val="-5"/>
        </w:rPr>
        <w:t xml:space="preserve"> </w:t>
      </w:r>
      <w:r w:rsidRPr="00B125D8">
        <w:rPr>
          <w:rFonts w:ascii="Times New Roman" w:hAnsi="Times New Roman" w:cs="Times New Roman"/>
        </w:rPr>
        <w:t>offices</w:t>
      </w:r>
      <w:r w:rsidRPr="00B125D8">
        <w:rPr>
          <w:rFonts w:ascii="Times New Roman" w:hAnsi="Times New Roman" w:cs="Times New Roman"/>
          <w:spacing w:val="-4"/>
        </w:rPr>
        <w:t xml:space="preserve"> </w:t>
      </w:r>
      <w:r w:rsidRPr="00B125D8">
        <w:rPr>
          <w:rFonts w:ascii="Times New Roman" w:hAnsi="Times New Roman" w:cs="Times New Roman"/>
        </w:rPr>
        <w:t>in</w:t>
      </w:r>
      <w:r w:rsidRPr="00B125D8">
        <w:rPr>
          <w:rFonts w:ascii="Times New Roman" w:hAnsi="Times New Roman" w:cs="Times New Roman"/>
          <w:spacing w:val="-6"/>
        </w:rPr>
        <w:t xml:space="preserve"> </w:t>
      </w:r>
      <w:r w:rsidRPr="00B125D8">
        <w:rPr>
          <w:rFonts w:ascii="Times New Roman" w:hAnsi="Times New Roman" w:cs="Times New Roman"/>
        </w:rPr>
        <w:t>three</w:t>
      </w:r>
      <w:r w:rsidRPr="00B125D8">
        <w:rPr>
          <w:rFonts w:ascii="Times New Roman" w:hAnsi="Times New Roman" w:cs="Times New Roman"/>
          <w:spacing w:val="-4"/>
        </w:rPr>
        <w:t xml:space="preserve"> </w:t>
      </w:r>
      <w:r w:rsidRPr="00B125D8">
        <w:rPr>
          <w:rFonts w:ascii="Times New Roman" w:hAnsi="Times New Roman" w:cs="Times New Roman"/>
        </w:rPr>
        <w:t>locations</w:t>
      </w:r>
      <w:r w:rsidRPr="00B125D8">
        <w:rPr>
          <w:rFonts w:ascii="Times New Roman" w:hAnsi="Times New Roman" w:cs="Times New Roman"/>
          <w:spacing w:val="-5"/>
        </w:rPr>
        <w:t xml:space="preserve"> </w:t>
      </w:r>
      <w:r w:rsidRPr="00B125D8">
        <w:rPr>
          <w:rFonts w:ascii="Times New Roman" w:hAnsi="Times New Roman" w:cs="Times New Roman"/>
        </w:rPr>
        <w:t>on</w:t>
      </w:r>
      <w:r w:rsidRPr="00B125D8">
        <w:rPr>
          <w:rFonts w:ascii="Times New Roman" w:hAnsi="Times New Roman" w:cs="Times New Roman"/>
          <w:spacing w:val="-7"/>
        </w:rPr>
        <w:t xml:space="preserve"> </w:t>
      </w:r>
      <w:r w:rsidRPr="00B125D8">
        <w:rPr>
          <w:rFonts w:ascii="Times New Roman" w:hAnsi="Times New Roman" w:cs="Times New Roman"/>
        </w:rPr>
        <w:t>the</w:t>
      </w:r>
      <w:r w:rsidRPr="00B125D8">
        <w:rPr>
          <w:rFonts w:ascii="Times New Roman" w:hAnsi="Times New Roman" w:cs="Times New Roman"/>
          <w:spacing w:val="-4"/>
        </w:rPr>
        <w:t xml:space="preserve"> </w:t>
      </w:r>
      <w:r w:rsidRPr="00B125D8">
        <w:rPr>
          <w:rFonts w:ascii="Times New Roman" w:hAnsi="Times New Roman" w:cs="Times New Roman"/>
        </w:rPr>
        <w:t>Plumas</w:t>
      </w:r>
      <w:r w:rsidRPr="00B125D8">
        <w:rPr>
          <w:rFonts w:ascii="Times New Roman" w:hAnsi="Times New Roman" w:cs="Times New Roman"/>
          <w:spacing w:val="-6"/>
        </w:rPr>
        <w:t xml:space="preserve"> </w:t>
      </w:r>
      <w:r w:rsidRPr="00B125D8">
        <w:rPr>
          <w:rFonts w:ascii="Times New Roman" w:hAnsi="Times New Roman" w:cs="Times New Roman"/>
        </w:rPr>
        <w:t>National</w:t>
      </w:r>
      <w:r w:rsidRPr="00B125D8">
        <w:rPr>
          <w:rFonts w:ascii="Times New Roman" w:hAnsi="Times New Roman" w:cs="Times New Roman"/>
          <w:spacing w:val="-9"/>
        </w:rPr>
        <w:t xml:space="preserve"> </w:t>
      </w:r>
      <w:r w:rsidRPr="00B125D8">
        <w:rPr>
          <w:rFonts w:ascii="Times New Roman" w:hAnsi="Times New Roman" w:cs="Times New Roman"/>
          <w:spacing w:val="-2"/>
        </w:rPr>
        <w:t>Forest.</w:t>
      </w:r>
    </w:p>
    <w:p w14:paraId="2F224CAB" w14:textId="77777777" w:rsidR="001D18A9" w:rsidRPr="00B125D8" w:rsidRDefault="00BB6551">
      <w:pPr>
        <w:pStyle w:val="BodyText"/>
        <w:ind w:left="143" w:right="304"/>
        <w:rPr>
          <w:rFonts w:ascii="Times New Roman" w:hAnsi="Times New Roman" w:cs="Times New Roman"/>
        </w:rPr>
      </w:pPr>
      <w:r w:rsidRPr="00B125D8">
        <w:rPr>
          <w:rFonts w:ascii="Times New Roman" w:hAnsi="Times New Roman" w:cs="Times New Roman"/>
        </w:rPr>
        <w:t xml:space="preserve">Site </w:t>
      </w:r>
      <w:proofErr w:type="gramStart"/>
      <w:r w:rsidRPr="00B125D8">
        <w:rPr>
          <w:rFonts w:ascii="Times New Roman" w:hAnsi="Times New Roman" w:cs="Times New Roman"/>
        </w:rPr>
        <w:t>visit is</w:t>
      </w:r>
      <w:proofErr w:type="gramEnd"/>
      <w:r w:rsidRPr="00B125D8">
        <w:rPr>
          <w:rFonts w:ascii="Times New Roman" w:hAnsi="Times New Roman" w:cs="Times New Roman"/>
        </w:rPr>
        <w:t xml:space="preserve"> available by appointment only. If your company would like to tour the buildings to be serviced</w:t>
      </w:r>
      <w:r w:rsidRPr="00B125D8">
        <w:rPr>
          <w:rFonts w:ascii="Times New Roman" w:hAnsi="Times New Roman" w:cs="Times New Roman"/>
          <w:spacing w:val="-3"/>
        </w:rPr>
        <w:t xml:space="preserve"> </w:t>
      </w:r>
      <w:r w:rsidRPr="00B125D8">
        <w:rPr>
          <w:rFonts w:ascii="Times New Roman" w:hAnsi="Times New Roman" w:cs="Times New Roman"/>
        </w:rPr>
        <w:t>prior</w:t>
      </w:r>
      <w:r w:rsidRPr="00B125D8">
        <w:rPr>
          <w:rFonts w:ascii="Times New Roman" w:hAnsi="Times New Roman" w:cs="Times New Roman"/>
          <w:spacing w:val="-7"/>
        </w:rPr>
        <w:t xml:space="preserve"> </w:t>
      </w:r>
      <w:r w:rsidRPr="00B125D8">
        <w:rPr>
          <w:rFonts w:ascii="Times New Roman" w:hAnsi="Times New Roman" w:cs="Times New Roman"/>
        </w:rPr>
        <w:t>to</w:t>
      </w:r>
      <w:r w:rsidRPr="00B125D8">
        <w:rPr>
          <w:rFonts w:ascii="Times New Roman" w:hAnsi="Times New Roman" w:cs="Times New Roman"/>
          <w:spacing w:val="-8"/>
        </w:rPr>
        <w:t xml:space="preserve"> </w:t>
      </w:r>
      <w:r w:rsidRPr="00B125D8">
        <w:rPr>
          <w:rFonts w:ascii="Times New Roman" w:hAnsi="Times New Roman" w:cs="Times New Roman"/>
        </w:rPr>
        <w:t>developing</w:t>
      </w:r>
      <w:r w:rsidRPr="00B125D8">
        <w:rPr>
          <w:rFonts w:ascii="Times New Roman" w:hAnsi="Times New Roman" w:cs="Times New Roman"/>
          <w:spacing w:val="-6"/>
        </w:rPr>
        <w:t xml:space="preserve"> </w:t>
      </w:r>
      <w:r w:rsidRPr="00B125D8">
        <w:rPr>
          <w:rFonts w:ascii="Times New Roman" w:hAnsi="Times New Roman" w:cs="Times New Roman"/>
        </w:rPr>
        <w:t>your</w:t>
      </w:r>
      <w:r w:rsidRPr="00B125D8">
        <w:rPr>
          <w:rFonts w:ascii="Times New Roman" w:hAnsi="Times New Roman" w:cs="Times New Roman"/>
          <w:spacing w:val="-8"/>
        </w:rPr>
        <w:t xml:space="preserve"> </w:t>
      </w:r>
      <w:r w:rsidRPr="00B125D8">
        <w:rPr>
          <w:rFonts w:ascii="Times New Roman" w:hAnsi="Times New Roman" w:cs="Times New Roman"/>
        </w:rPr>
        <w:t>quote,</w:t>
      </w:r>
      <w:r w:rsidRPr="00B125D8">
        <w:rPr>
          <w:rFonts w:ascii="Times New Roman" w:hAnsi="Times New Roman" w:cs="Times New Roman"/>
          <w:spacing w:val="-5"/>
        </w:rPr>
        <w:t xml:space="preserve"> </w:t>
      </w:r>
      <w:r w:rsidRPr="00B125D8">
        <w:rPr>
          <w:rFonts w:ascii="Times New Roman" w:hAnsi="Times New Roman" w:cs="Times New Roman"/>
        </w:rPr>
        <w:t>contact</w:t>
      </w:r>
      <w:r w:rsidRPr="00B125D8">
        <w:rPr>
          <w:rFonts w:ascii="Times New Roman" w:hAnsi="Times New Roman" w:cs="Times New Roman"/>
          <w:spacing w:val="-7"/>
        </w:rPr>
        <w:t xml:space="preserve"> </w:t>
      </w:r>
      <w:r w:rsidRPr="00B125D8">
        <w:rPr>
          <w:rFonts w:ascii="Times New Roman" w:hAnsi="Times New Roman" w:cs="Times New Roman"/>
        </w:rPr>
        <w:t>the</w:t>
      </w:r>
      <w:r w:rsidRPr="00B125D8">
        <w:rPr>
          <w:rFonts w:ascii="Times New Roman" w:hAnsi="Times New Roman" w:cs="Times New Roman"/>
          <w:spacing w:val="-5"/>
        </w:rPr>
        <w:t xml:space="preserve"> </w:t>
      </w:r>
      <w:r w:rsidRPr="00B125D8">
        <w:rPr>
          <w:rFonts w:ascii="Times New Roman" w:hAnsi="Times New Roman" w:cs="Times New Roman"/>
        </w:rPr>
        <w:t>Contracting</w:t>
      </w:r>
      <w:r w:rsidRPr="00B125D8">
        <w:rPr>
          <w:rFonts w:ascii="Times New Roman" w:hAnsi="Times New Roman" w:cs="Times New Roman"/>
          <w:spacing w:val="-5"/>
        </w:rPr>
        <w:t xml:space="preserve"> </w:t>
      </w:r>
      <w:r w:rsidRPr="00B125D8">
        <w:rPr>
          <w:rFonts w:ascii="Times New Roman" w:hAnsi="Times New Roman" w:cs="Times New Roman"/>
        </w:rPr>
        <w:t>Officer</w:t>
      </w:r>
      <w:r w:rsidRPr="00B125D8">
        <w:rPr>
          <w:rFonts w:ascii="Times New Roman" w:hAnsi="Times New Roman" w:cs="Times New Roman"/>
          <w:spacing w:val="-8"/>
        </w:rPr>
        <w:t xml:space="preserve"> </w:t>
      </w:r>
      <w:r w:rsidRPr="00B125D8">
        <w:rPr>
          <w:rFonts w:ascii="Times New Roman" w:hAnsi="Times New Roman" w:cs="Times New Roman"/>
        </w:rPr>
        <w:t>to</w:t>
      </w:r>
      <w:r w:rsidRPr="00B125D8">
        <w:rPr>
          <w:rFonts w:ascii="Times New Roman" w:hAnsi="Times New Roman" w:cs="Times New Roman"/>
          <w:spacing w:val="-11"/>
        </w:rPr>
        <w:t xml:space="preserve"> </w:t>
      </w:r>
      <w:r w:rsidRPr="00B125D8">
        <w:rPr>
          <w:rFonts w:ascii="Times New Roman" w:hAnsi="Times New Roman" w:cs="Times New Roman"/>
        </w:rPr>
        <w:t>schedule</w:t>
      </w:r>
      <w:r w:rsidRPr="00B125D8">
        <w:rPr>
          <w:rFonts w:ascii="Times New Roman" w:hAnsi="Times New Roman" w:cs="Times New Roman"/>
          <w:spacing w:val="-7"/>
        </w:rPr>
        <w:t xml:space="preserve"> </w:t>
      </w:r>
      <w:r w:rsidRPr="00B125D8">
        <w:rPr>
          <w:rFonts w:ascii="Times New Roman" w:hAnsi="Times New Roman" w:cs="Times New Roman"/>
        </w:rPr>
        <w:t>an</w:t>
      </w:r>
      <w:r w:rsidRPr="00B125D8">
        <w:rPr>
          <w:rFonts w:ascii="Times New Roman" w:hAnsi="Times New Roman" w:cs="Times New Roman"/>
          <w:spacing w:val="-7"/>
        </w:rPr>
        <w:t xml:space="preserve"> </w:t>
      </w:r>
      <w:r w:rsidRPr="00B125D8">
        <w:rPr>
          <w:rFonts w:ascii="Times New Roman" w:hAnsi="Times New Roman" w:cs="Times New Roman"/>
        </w:rPr>
        <w:t>appointment.</w:t>
      </w:r>
    </w:p>
    <w:p w14:paraId="2F224CAC" w14:textId="77777777" w:rsidR="001D18A9" w:rsidRPr="00B125D8" w:rsidRDefault="00BB6551">
      <w:pPr>
        <w:spacing w:before="280"/>
        <w:ind w:left="143"/>
        <w:rPr>
          <w:rFonts w:ascii="Times New Roman" w:hAnsi="Times New Roman" w:cs="Times New Roman"/>
          <w:sz w:val="24"/>
        </w:rPr>
      </w:pPr>
      <w:r w:rsidRPr="00B125D8">
        <w:rPr>
          <w:rFonts w:ascii="Times New Roman" w:hAnsi="Times New Roman" w:cs="Times New Roman"/>
          <w:i/>
          <w:sz w:val="24"/>
        </w:rPr>
        <w:t>Location</w:t>
      </w:r>
      <w:r w:rsidRPr="00B125D8">
        <w:rPr>
          <w:rFonts w:ascii="Times New Roman" w:hAnsi="Times New Roman" w:cs="Times New Roman"/>
          <w:i/>
          <w:spacing w:val="-7"/>
          <w:sz w:val="24"/>
        </w:rPr>
        <w:t xml:space="preserve"> </w:t>
      </w:r>
      <w:r w:rsidRPr="00B125D8">
        <w:rPr>
          <w:rFonts w:ascii="Times New Roman" w:hAnsi="Times New Roman" w:cs="Times New Roman"/>
          <w:i/>
          <w:sz w:val="24"/>
        </w:rPr>
        <w:t>1:</w:t>
      </w:r>
      <w:r w:rsidRPr="00B125D8">
        <w:rPr>
          <w:rFonts w:ascii="Times New Roman" w:hAnsi="Times New Roman" w:cs="Times New Roman"/>
          <w:i/>
          <w:spacing w:val="-4"/>
          <w:sz w:val="24"/>
        </w:rPr>
        <w:t xml:space="preserve"> </w:t>
      </w:r>
      <w:r w:rsidRPr="00B125D8">
        <w:rPr>
          <w:rFonts w:ascii="Times New Roman" w:hAnsi="Times New Roman" w:cs="Times New Roman"/>
          <w:b/>
          <w:sz w:val="24"/>
        </w:rPr>
        <w:t>Beckwourth</w:t>
      </w:r>
      <w:r w:rsidRPr="00B125D8">
        <w:rPr>
          <w:rFonts w:ascii="Times New Roman" w:hAnsi="Times New Roman" w:cs="Times New Roman"/>
          <w:b/>
          <w:spacing w:val="-8"/>
          <w:sz w:val="24"/>
        </w:rPr>
        <w:t xml:space="preserve"> </w:t>
      </w:r>
      <w:r w:rsidRPr="00B125D8">
        <w:rPr>
          <w:rFonts w:ascii="Times New Roman" w:hAnsi="Times New Roman" w:cs="Times New Roman"/>
          <w:b/>
          <w:sz w:val="24"/>
        </w:rPr>
        <w:t>Ranger</w:t>
      </w:r>
      <w:r w:rsidRPr="00B125D8">
        <w:rPr>
          <w:rFonts w:ascii="Times New Roman" w:hAnsi="Times New Roman" w:cs="Times New Roman"/>
          <w:b/>
          <w:spacing w:val="-3"/>
          <w:sz w:val="24"/>
        </w:rPr>
        <w:t xml:space="preserve"> </w:t>
      </w:r>
      <w:r w:rsidRPr="00B125D8">
        <w:rPr>
          <w:rFonts w:ascii="Times New Roman" w:hAnsi="Times New Roman" w:cs="Times New Roman"/>
          <w:b/>
          <w:sz w:val="24"/>
        </w:rPr>
        <w:t>District</w:t>
      </w:r>
      <w:r w:rsidRPr="00B125D8">
        <w:rPr>
          <w:rFonts w:ascii="Times New Roman" w:hAnsi="Times New Roman" w:cs="Times New Roman"/>
          <w:sz w:val="24"/>
        </w:rPr>
        <w:t>,</w:t>
      </w:r>
      <w:r w:rsidRPr="00B125D8">
        <w:rPr>
          <w:rFonts w:ascii="Times New Roman" w:hAnsi="Times New Roman" w:cs="Times New Roman"/>
          <w:spacing w:val="-6"/>
          <w:sz w:val="24"/>
        </w:rPr>
        <w:t xml:space="preserve"> </w:t>
      </w:r>
      <w:r w:rsidRPr="00B125D8">
        <w:rPr>
          <w:rFonts w:ascii="Times New Roman" w:hAnsi="Times New Roman" w:cs="Times New Roman"/>
          <w:sz w:val="24"/>
        </w:rPr>
        <w:t>located</w:t>
      </w:r>
      <w:r w:rsidRPr="00B125D8">
        <w:rPr>
          <w:rFonts w:ascii="Times New Roman" w:hAnsi="Times New Roman" w:cs="Times New Roman"/>
          <w:spacing w:val="-4"/>
          <w:sz w:val="24"/>
        </w:rPr>
        <w:t xml:space="preserve"> </w:t>
      </w:r>
      <w:r w:rsidRPr="00B125D8">
        <w:rPr>
          <w:rFonts w:ascii="Times New Roman" w:hAnsi="Times New Roman" w:cs="Times New Roman"/>
          <w:sz w:val="24"/>
        </w:rPr>
        <w:t>at</w:t>
      </w:r>
      <w:r w:rsidRPr="00B125D8">
        <w:rPr>
          <w:rFonts w:ascii="Times New Roman" w:hAnsi="Times New Roman" w:cs="Times New Roman"/>
          <w:spacing w:val="-3"/>
          <w:sz w:val="24"/>
        </w:rPr>
        <w:t xml:space="preserve"> </w:t>
      </w:r>
      <w:r w:rsidRPr="00B125D8">
        <w:rPr>
          <w:rFonts w:ascii="Times New Roman" w:hAnsi="Times New Roman" w:cs="Times New Roman"/>
          <w:sz w:val="24"/>
        </w:rPr>
        <w:t>23</w:t>
      </w:r>
      <w:r w:rsidRPr="00B125D8">
        <w:rPr>
          <w:rFonts w:ascii="Times New Roman" w:hAnsi="Times New Roman" w:cs="Times New Roman"/>
          <w:spacing w:val="-7"/>
          <w:sz w:val="24"/>
        </w:rPr>
        <w:t xml:space="preserve"> </w:t>
      </w:r>
      <w:r w:rsidRPr="00B125D8">
        <w:rPr>
          <w:rFonts w:ascii="Times New Roman" w:hAnsi="Times New Roman" w:cs="Times New Roman"/>
          <w:sz w:val="24"/>
        </w:rPr>
        <w:t>Mohawk</w:t>
      </w:r>
      <w:r w:rsidRPr="00B125D8">
        <w:rPr>
          <w:rFonts w:ascii="Times New Roman" w:hAnsi="Times New Roman" w:cs="Times New Roman"/>
          <w:spacing w:val="-7"/>
          <w:sz w:val="24"/>
        </w:rPr>
        <w:t xml:space="preserve"> </w:t>
      </w:r>
      <w:r w:rsidRPr="00B125D8">
        <w:rPr>
          <w:rFonts w:ascii="Times New Roman" w:hAnsi="Times New Roman" w:cs="Times New Roman"/>
          <w:sz w:val="24"/>
        </w:rPr>
        <w:t>Road,</w:t>
      </w:r>
      <w:r w:rsidRPr="00B125D8">
        <w:rPr>
          <w:rFonts w:ascii="Times New Roman" w:hAnsi="Times New Roman" w:cs="Times New Roman"/>
          <w:spacing w:val="-6"/>
          <w:sz w:val="24"/>
        </w:rPr>
        <w:t xml:space="preserve"> </w:t>
      </w:r>
      <w:proofErr w:type="spellStart"/>
      <w:r w:rsidRPr="00B125D8">
        <w:rPr>
          <w:rFonts w:ascii="Times New Roman" w:hAnsi="Times New Roman" w:cs="Times New Roman"/>
          <w:sz w:val="24"/>
        </w:rPr>
        <w:t>Blairsden</w:t>
      </w:r>
      <w:proofErr w:type="spellEnd"/>
      <w:r w:rsidRPr="00B125D8">
        <w:rPr>
          <w:rFonts w:ascii="Times New Roman" w:hAnsi="Times New Roman" w:cs="Times New Roman"/>
          <w:sz w:val="24"/>
        </w:rPr>
        <w:t>,</w:t>
      </w:r>
      <w:r w:rsidRPr="00B125D8">
        <w:rPr>
          <w:rFonts w:ascii="Times New Roman" w:hAnsi="Times New Roman" w:cs="Times New Roman"/>
          <w:spacing w:val="-5"/>
          <w:sz w:val="24"/>
        </w:rPr>
        <w:t xml:space="preserve"> </w:t>
      </w:r>
      <w:r w:rsidRPr="00B125D8">
        <w:rPr>
          <w:rFonts w:ascii="Times New Roman" w:hAnsi="Times New Roman" w:cs="Times New Roman"/>
          <w:sz w:val="24"/>
        </w:rPr>
        <w:t>CA</w:t>
      </w:r>
      <w:r w:rsidRPr="00B125D8">
        <w:rPr>
          <w:rFonts w:ascii="Times New Roman" w:hAnsi="Times New Roman" w:cs="Times New Roman"/>
          <w:spacing w:val="-6"/>
          <w:sz w:val="24"/>
        </w:rPr>
        <w:t xml:space="preserve"> </w:t>
      </w:r>
      <w:r w:rsidRPr="00B125D8">
        <w:rPr>
          <w:rFonts w:ascii="Times New Roman" w:hAnsi="Times New Roman" w:cs="Times New Roman"/>
          <w:spacing w:val="-2"/>
          <w:sz w:val="24"/>
        </w:rPr>
        <w:t>96103</w:t>
      </w:r>
    </w:p>
    <w:p w14:paraId="2F224CAD" w14:textId="77777777" w:rsidR="001D18A9" w:rsidRPr="00B125D8" w:rsidRDefault="00BB6551">
      <w:pPr>
        <w:pStyle w:val="BodyText"/>
        <w:spacing w:before="120"/>
        <w:ind w:left="143" w:right="304"/>
        <w:rPr>
          <w:rFonts w:ascii="Times New Roman" w:hAnsi="Times New Roman" w:cs="Times New Roman"/>
        </w:rPr>
      </w:pPr>
      <w:r w:rsidRPr="00B125D8">
        <w:rPr>
          <w:rFonts w:ascii="Times New Roman" w:hAnsi="Times New Roman" w:cs="Times New Roman"/>
        </w:rPr>
        <w:t>The</w:t>
      </w:r>
      <w:r w:rsidRPr="00B125D8">
        <w:rPr>
          <w:rFonts w:ascii="Times New Roman" w:hAnsi="Times New Roman" w:cs="Times New Roman"/>
          <w:spacing w:val="-4"/>
        </w:rPr>
        <w:t xml:space="preserve"> </w:t>
      </w:r>
      <w:r w:rsidRPr="00B125D8">
        <w:rPr>
          <w:rFonts w:ascii="Times New Roman" w:hAnsi="Times New Roman" w:cs="Times New Roman"/>
        </w:rPr>
        <w:t>Beckwourth</w:t>
      </w:r>
      <w:r w:rsidRPr="00B125D8">
        <w:rPr>
          <w:rFonts w:ascii="Times New Roman" w:hAnsi="Times New Roman" w:cs="Times New Roman"/>
          <w:spacing w:val="-3"/>
        </w:rPr>
        <w:t xml:space="preserve"> </w:t>
      </w:r>
      <w:r w:rsidRPr="00B125D8">
        <w:rPr>
          <w:rFonts w:ascii="Times New Roman" w:hAnsi="Times New Roman" w:cs="Times New Roman"/>
        </w:rPr>
        <w:t>Ranger</w:t>
      </w:r>
      <w:r w:rsidRPr="00B125D8">
        <w:rPr>
          <w:rFonts w:ascii="Times New Roman" w:hAnsi="Times New Roman" w:cs="Times New Roman"/>
          <w:spacing w:val="-9"/>
        </w:rPr>
        <w:t xml:space="preserve"> </w:t>
      </w:r>
      <w:r w:rsidRPr="00B125D8">
        <w:rPr>
          <w:rFonts w:ascii="Times New Roman" w:hAnsi="Times New Roman" w:cs="Times New Roman"/>
        </w:rPr>
        <w:t>Station</w:t>
      </w:r>
      <w:r w:rsidRPr="00B125D8">
        <w:rPr>
          <w:rFonts w:ascii="Times New Roman" w:hAnsi="Times New Roman" w:cs="Times New Roman"/>
          <w:spacing w:val="-3"/>
        </w:rPr>
        <w:t xml:space="preserve"> </w:t>
      </w:r>
      <w:r w:rsidRPr="00B125D8">
        <w:rPr>
          <w:rFonts w:ascii="Times New Roman" w:hAnsi="Times New Roman" w:cs="Times New Roman"/>
        </w:rPr>
        <w:t>consists</w:t>
      </w:r>
      <w:r w:rsidRPr="00B125D8">
        <w:rPr>
          <w:rFonts w:ascii="Times New Roman" w:hAnsi="Times New Roman" w:cs="Times New Roman"/>
          <w:spacing w:val="-9"/>
        </w:rPr>
        <w:t xml:space="preserve"> </w:t>
      </w:r>
      <w:r w:rsidRPr="00B125D8">
        <w:rPr>
          <w:rFonts w:ascii="Times New Roman" w:hAnsi="Times New Roman" w:cs="Times New Roman"/>
        </w:rPr>
        <w:t>of</w:t>
      </w:r>
      <w:r w:rsidRPr="00B125D8">
        <w:rPr>
          <w:rFonts w:ascii="Times New Roman" w:hAnsi="Times New Roman" w:cs="Times New Roman"/>
          <w:spacing w:val="-6"/>
        </w:rPr>
        <w:t xml:space="preserve"> </w:t>
      </w:r>
      <w:r w:rsidRPr="00B125D8">
        <w:rPr>
          <w:rFonts w:ascii="Times New Roman" w:hAnsi="Times New Roman" w:cs="Times New Roman"/>
        </w:rPr>
        <w:t>4</w:t>
      </w:r>
      <w:r w:rsidRPr="00B125D8">
        <w:rPr>
          <w:rFonts w:ascii="Times New Roman" w:hAnsi="Times New Roman" w:cs="Times New Roman"/>
          <w:spacing w:val="-9"/>
        </w:rPr>
        <w:t xml:space="preserve"> </w:t>
      </w:r>
      <w:r w:rsidRPr="00B125D8">
        <w:rPr>
          <w:rFonts w:ascii="Times New Roman" w:hAnsi="Times New Roman" w:cs="Times New Roman"/>
        </w:rPr>
        <w:t>buildings</w:t>
      </w:r>
      <w:r w:rsidRPr="00B125D8">
        <w:rPr>
          <w:rFonts w:ascii="Times New Roman" w:hAnsi="Times New Roman" w:cs="Times New Roman"/>
          <w:spacing w:val="-7"/>
        </w:rPr>
        <w:t xml:space="preserve"> </w:t>
      </w:r>
      <w:r w:rsidRPr="00B125D8">
        <w:rPr>
          <w:rFonts w:ascii="Times New Roman" w:hAnsi="Times New Roman" w:cs="Times New Roman"/>
        </w:rPr>
        <w:t>and</w:t>
      </w:r>
      <w:r w:rsidRPr="00B125D8">
        <w:rPr>
          <w:rFonts w:ascii="Times New Roman" w:hAnsi="Times New Roman" w:cs="Times New Roman"/>
          <w:spacing w:val="-8"/>
        </w:rPr>
        <w:t xml:space="preserve"> </w:t>
      </w:r>
      <w:r w:rsidRPr="00B125D8">
        <w:rPr>
          <w:rFonts w:ascii="Times New Roman" w:hAnsi="Times New Roman" w:cs="Times New Roman"/>
        </w:rPr>
        <w:t>includes</w:t>
      </w:r>
      <w:r w:rsidRPr="00B125D8">
        <w:rPr>
          <w:rFonts w:ascii="Times New Roman" w:hAnsi="Times New Roman" w:cs="Times New Roman"/>
          <w:spacing w:val="-8"/>
        </w:rPr>
        <w:t xml:space="preserve"> </w:t>
      </w:r>
      <w:r w:rsidRPr="00B125D8">
        <w:rPr>
          <w:rFonts w:ascii="Times New Roman" w:hAnsi="Times New Roman" w:cs="Times New Roman"/>
        </w:rPr>
        <w:t>40</w:t>
      </w:r>
      <w:r w:rsidRPr="00B125D8">
        <w:rPr>
          <w:rFonts w:ascii="Times New Roman" w:hAnsi="Times New Roman" w:cs="Times New Roman"/>
          <w:spacing w:val="-4"/>
        </w:rPr>
        <w:t xml:space="preserve"> </w:t>
      </w:r>
      <w:r w:rsidRPr="00B125D8">
        <w:rPr>
          <w:rFonts w:ascii="Times New Roman" w:hAnsi="Times New Roman" w:cs="Times New Roman"/>
        </w:rPr>
        <w:t>carpeted</w:t>
      </w:r>
      <w:r w:rsidRPr="00B125D8">
        <w:rPr>
          <w:rFonts w:ascii="Times New Roman" w:hAnsi="Times New Roman" w:cs="Times New Roman"/>
          <w:spacing w:val="-3"/>
        </w:rPr>
        <w:t xml:space="preserve"> </w:t>
      </w:r>
      <w:r w:rsidRPr="00B125D8">
        <w:rPr>
          <w:rFonts w:ascii="Times New Roman" w:hAnsi="Times New Roman" w:cs="Times New Roman"/>
        </w:rPr>
        <w:t>rooms,</w:t>
      </w:r>
      <w:r w:rsidRPr="00B125D8">
        <w:rPr>
          <w:rFonts w:ascii="Times New Roman" w:hAnsi="Times New Roman" w:cs="Times New Roman"/>
          <w:spacing w:val="-10"/>
        </w:rPr>
        <w:t xml:space="preserve"> </w:t>
      </w:r>
      <w:r w:rsidRPr="00B125D8">
        <w:rPr>
          <w:rFonts w:ascii="Times New Roman" w:hAnsi="Times New Roman" w:cs="Times New Roman"/>
        </w:rPr>
        <w:t>7</w:t>
      </w:r>
      <w:r w:rsidRPr="00B125D8">
        <w:rPr>
          <w:rFonts w:ascii="Times New Roman" w:hAnsi="Times New Roman" w:cs="Times New Roman"/>
          <w:spacing w:val="-4"/>
        </w:rPr>
        <w:t xml:space="preserve"> </w:t>
      </w:r>
      <w:r w:rsidRPr="00B125D8">
        <w:rPr>
          <w:rFonts w:ascii="Times New Roman" w:hAnsi="Times New Roman" w:cs="Times New Roman"/>
        </w:rPr>
        <w:t>restrooms</w:t>
      </w:r>
      <w:r w:rsidRPr="00B125D8">
        <w:rPr>
          <w:rFonts w:ascii="Times New Roman" w:hAnsi="Times New Roman" w:cs="Times New Roman"/>
          <w:spacing w:val="-4"/>
        </w:rPr>
        <w:t xml:space="preserve"> </w:t>
      </w:r>
      <w:r w:rsidRPr="00B125D8">
        <w:rPr>
          <w:rFonts w:ascii="Times New Roman" w:hAnsi="Times New Roman" w:cs="Times New Roman"/>
        </w:rPr>
        <w:t>(1 with a shower), reception area, conference room/break room/kitchen, hallways, and 1 janitor closet. Estimated square footage is 9,889.</w:t>
      </w:r>
    </w:p>
    <w:p w14:paraId="2F224CAE" w14:textId="77777777" w:rsidR="001D18A9" w:rsidRPr="00B125D8" w:rsidRDefault="001D18A9">
      <w:pPr>
        <w:pStyle w:val="BodyText"/>
        <w:spacing w:before="2"/>
        <w:ind w:left="0"/>
        <w:rPr>
          <w:rFonts w:ascii="Times New Roman" w:hAnsi="Times New Roman" w:cs="Times New Roman"/>
        </w:rPr>
      </w:pPr>
    </w:p>
    <w:p w14:paraId="2F224CAF" w14:textId="77777777" w:rsidR="001D18A9" w:rsidRPr="00B125D8" w:rsidRDefault="00BB6551">
      <w:pPr>
        <w:ind w:left="143"/>
        <w:jc w:val="both"/>
        <w:rPr>
          <w:rFonts w:ascii="Times New Roman" w:hAnsi="Times New Roman" w:cs="Times New Roman"/>
          <w:sz w:val="24"/>
        </w:rPr>
      </w:pPr>
      <w:r w:rsidRPr="00B125D8">
        <w:rPr>
          <w:rFonts w:ascii="Times New Roman" w:hAnsi="Times New Roman" w:cs="Times New Roman"/>
          <w:i/>
          <w:sz w:val="24"/>
        </w:rPr>
        <w:t>Location</w:t>
      </w:r>
      <w:r w:rsidRPr="00B125D8">
        <w:rPr>
          <w:rFonts w:ascii="Times New Roman" w:hAnsi="Times New Roman" w:cs="Times New Roman"/>
          <w:i/>
          <w:spacing w:val="-7"/>
          <w:sz w:val="24"/>
        </w:rPr>
        <w:t xml:space="preserve"> </w:t>
      </w:r>
      <w:r w:rsidRPr="00B125D8">
        <w:rPr>
          <w:rFonts w:ascii="Times New Roman" w:hAnsi="Times New Roman" w:cs="Times New Roman"/>
          <w:i/>
          <w:sz w:val="24"/>
        </w:rPr>
        <w:t>2:</w:t>
      </w:r>
      <w:r w:rsidRPr="00B125D8">
        <w:rPr>
          <w:rFonts w:ascii="Times New Roman" w:hAnsi="Times New Roman" w:cs="Times New Roman"/>
          <w:i/>
          <w:spacing w:val="-5"/>
          <w:sz w:val="24"/>
        </w:rPr>
        <w:t xml:space="preserve"> </w:t>
      </w:r>
      <w:r w:rsidRPr="00B125D8">
        <w:rPr>
          <w:rFonts w:ascii="Times New Roman" w:hAnsi="Times New Roman" w:cs="Times New Roman"/>
          <w:b/>
          <w:sz w:val="24"/>
        </w:rPr>
        <w:t>Plumas</w:t>
      </w:r>
      <w:r w:rsidRPr="00B125D8">
        <w:rPr>
          <w:rFonts w:ascii="Times New Roman" w:hAnsi="Times New Roman" w:cs="Times New Roman"/>
          <w:b/>
          <w:spacing w:val="-6"/>
          <w:sz w:val="24"/>
        </w:rPr>
        <w:t xml:space="preserve"> </w:t>
      </w:r>
      <w:r w:rsidRPr="00B125D8">
        <w:rPr>
          <w:rFonts w:ascii="Times New Roman" w:hAnsi="Times New Roman" w:cs="Times New Roman"/>
          <w:b/>
          <w:sz w:val="24"/>
        </w:rPr>
        <w:t>National</w:t>
      </w:r>
      <w:r w:rsidRPr="00B125D8">
        <w:rPr>
          <w:rFonts w:ascii="Times New Roman" w:hAnsi="Times New Roman" w:cs="Times New Roman"/>
          <w:b/>
          <w:spacing w:val="-3"/>
          <w:sz w:val="24"/>
        </w:rPr>
        <w:t xml:space="preserve"> </w:t>
      </w:r>
      <w:r w:rsidRPr="00B125D8">
        <w:rPr>
          <w:rFonts w:ascii="Times New Roman" w:hAnsi="Times New Roman" w:cs="Times New Roman"/>
          <w:b/>
          <w:sz w:val="24"/>
        </w:rPr>
        <w:t>Forest</w:t>
      </w:r>
      <w:r w:rsidRPr="00B125D8">
        <w:rPr>
          <w:rFonts w:ascii="Times New Roman" w:hAnsi="Times New Roman" w:cs="Times New Roman"/>
          <w:b/>
          <w:spacing w:val="-7"/>
          <w:sz w:val="24"/>
        </w:rPr>
        <w:t xml:space="preserve"> </w:t>
      </w:r>
      <w:r w:rsidRPr="00B125D8">
        <w:rPr>
          <w:rFonts w:ascii="Times New Roman" w:hAnsi="Times New Roman" w:cs="Times New Roman"/>
          <w:b/>
          <w:sz w:val="24"/>
        </w:rPr>
        <w:t>Supervisor’s</w:t>
      </w:r>
      <w:r w:rsidRPr="00B125D8">
        <w:rPr>
          <w:rFonts w:ascii="Times New Roman" w:hAnsi="Times New Roman" w:cs="Times New Roman"/>
          <w:b/>
          <w:spacing w:val="-5"/>
          <w:sz w:val="24"/>
        </w:rPr>
        <w:t xml:space="preserve"> </w:t>
      </w:r>
      <w:r w:rsidRPr="00B125D8">
        <w:rPr>
          <w:rFonts w:ascii="Times New Roman" w:hAnsi="Times New Roman" w:cs="Times New Roman"/>
          <w:b/>
          <w:sz w:val="24"/>
        </w:rPr>
        <w:t>Office</w:t>
      </w:r>
      <w:r w:rsidRPr="00B125D8">
        <w:rPr>
          <w:rFonts w:ascii="Times New Roman" w:hAnsi="Times New Roman" w:cs="Times New Roman"/>
          <w:sz w:val="24"/>
        </w:rPr>
        <w:t>,</w:t>
      </w:r>
      <w:r w:rsidRPr="00B125D8">
        <w:rPr>
          <w:rFonts w:ascii="Times New Roman" w:hAnsi="Times New Roman" w:cs="Times New Roman"/>
          <w:spacing w:val="-5"/>
          <w:sz w:val="24"/>
        </w:rPr>
        <w:t xml:space="preserve"> </w:t>
      </w:r>
      <w:r w:rsidRPr="00B125D8">
        <w:rPr>
          <w:rFonts w:ascii="Times New Roman" w:hAnsi="Times New Roman" w:cs="Times New Roman"/>
          <w:sz w:val="24"/>
        </w:rPr>
        <w:t>located</w:t>
      </w:r>
      <w:r w:rsidRPr="00B125D8">
        <w:rPr>
          <w:rFonts w:ascii="Times New Roman" w:hAnsi="Times New Roman" w:cs="Times New Roman"/>
          <w:spacing w:val="-3"/>
          <w:sz w:val="24"/>
        </w:rPr>
        <w:t xml:space="preserve"> </w:t>
      </w:r>
      <w:r w:rsidRPr="00B125D8">
        <w:rPr>
          <w:rFonts w:ascii="Times New Roman" w:hAnsi="Times New Roman" w:cs="Times New Roman"/>
          <w:sz w:val="24"/>
        </w:rPr>
        <w:t>at</w:t>
      </w:r>
      <w:r w:rsidRPr="00B125D8">
        <w:rPr>
          <w:rFonts w:ascii="Times New Roman" w:hAnsi="Times New Roman" w:cs="Times New Roman"/>
          <w:spacing w:val="-3"/>
          <w:sz w:val="24"/>
        </w:rPr>
        <w:t xml:space="preserve"> </w:t>
      </w:r>
      <w:r w:rsidRPr="00B125D8">
        <w:rPr>
          <w:rFonts w:ascii="Times New Roman" w:hAnsi="Times New Roman" w:cs="Times New Roman"/>
          <w:sz w:val="24"/>
        </w:rPr>
        <w:t>159</w:t>
      </w:r>
      <w:r w:rsidRPr="00B125D8">
        <w:rPr>
          <w:rFonts w:ascii="Times New Roman" w:hAnsi="Times New Roman" w:cs="Times New Roman"/>
          <w:spacing w:val="-7"/>
          <w:sz w:val="24"/>
        </w:rPr>
        <w:t xml:space="preserve"> </w:t>
      </w:r>
      <w:r w:rsidRPr="00B125D8">
        <w:rPr>
          <w:rFonts w:ascii="Times New Roman" w:hAnsi="Times New Roman" w:cs="Times New Roman"/>
          <w:sz w:val="24"/>
        </w:rPr>
        <w:t>Lawrence</w:t>
      </w:r>
      <w:r w:rsidRPr="00B125D8">
        <w:rPr>
          <w:rFonts w:ascii="Times New Roman" w:hAnsi="Times New Roman" w:cs="Times New Roman"/>
          <w:spacing w:val="-5"/>
          <w:sz w:val="24"/>
        </w:rPr>
        <w:t xml:space="preserve"> </w:t>
      </w:r>
      <w:r w:rsidRPr="00B125D8">
        <w:rPr>
          <w:rFonts w:ascii="Times New Roman" w:hAnsi="Times New Roman" w:cs="Times New Roman"/>
          <w:sz w:val="24"/>
        </w:rPr>
        <w:t>Street,</w:t>
      </w:r>
      <w:r w:rsidRPr="00B125D8">
        <w:rPr>
          <w:rFonts w:ascii="Times New Roman" w:hAnsi="Times New Roman" w:cs="Times New Roman"/>
          <w:spacing w:val="-5"/>
          <w:sz w:val="24"/>
        </w:rPr>
        <w:t xml:space="preserve"> </w:t>
      </w:r>
      <w:r w:rsidRPr="00B125D8">
        <w:rPr>
          <w:rFonts w:ascii="Times New Roman" w:hAnsi="Times New Roman" w:cs="Times New Roman"/>
          <w:sz w:val="24"/>
        </w:rPr>
        <w:t>Quincy,</w:t>
      </w:r>
      <w:r w:rsidRPr="00B125D8">
        <w:rPr>
          <w:rFonts w:ascii="Times New Roman" w:hAnsi="Times New Roman" w:cs="Times New Roman"/>
          <w:spacing w:val="-5"/>
          <w:sz w:val="24"/>
        </w:rPr>
        <w:t xml:space="preserve"> </w:t>
      </w:r>
      <w:r w:rsidRPr="00B125D8">
        <w:rPr>
          <w:rFonts w:ascii="Times New Roman" w:hAnsi="Times New Roman" w:cs="Times New Roman"/>
          <w:sz w:val="24"/>
        </w:rPr>
        <w:t>CA</w:t>
      </w:r>
      <w:r w:rsidRPr="00B125D8">
        <w:rPr>
          <w:rFonts w:ascii="Times New Roman" w:hAnsi="Times New Roman" w:cs="Times New Roman"/>
          <w:spacing w:val="-4"/>
          <w:sz w:val="24"/>
        </w:rPr>
        <w:t xml:space="preserve"> </w:t>
      </w:r>
      <w:r w:rsidRPr="00B125D8">
        <w:rPr>
          <w:rFonts w:ascii="Times New Roman" w:hAnsi="Times New Roman" w:cs="Times New Roman"/>
          <w:spacing w:val="-2"/>
          <w:sz w:val="24"/>
        </w:rPr>
        <w:t>95971</w:t>
      </w:r>
    </w:p>
    <w:p w14:paraId="2F224CB0" w14:textId="5B739D45" w:rsidR="001D18A9" w:rsidRPr="00B125D8" w:rsidRDefault="00BB6551">
      <w:pPr>
        <w:pStyle w:val="BodyText"/>
        <w:spacing w:before="120"/>
        <w:ind w:left="143" w:right="516"/>
        <w:jc w:val="both"/>
        <w:rPr>
          <w:rFonts w:ascii="Times New Roman" w:hAnsi="Times New Roman" w:cs="Times New Roman"/>
        </w:rPr>
      </w:pPr>
      <w:r w:rsidRPr="00B125D8">
        <w:rPr>
          <w:rFonts w:ascii="Times New Roman" w:hAnsi="Times New Roman" w:cs="Times New Roman"/>
        </w:rPr>
        <w:t>The</w:t>
      </w:r>
      <w:r w:rsidRPr="00B125D8">
        <w:rPr>
          <w:rFonts w:ascii="Times New Roman" w:hAnsi="Times New Roman" w:cs="Times New Roman"/>
          <w:spacing w:val="-1"/>
        </w:rPr>
        <w:t xml:space="preserve"> </w:t>
      </w:r>
      <w:r w:rsidRPr="00B125D8">
        <w:rPr>
          <w:rFonts w:ascii="Times New Roman" w:hAnsi="Times New Roman" w:cs="Times New Roman"/>
        </w:rPr>
        <w:t>Supervisor’s</w:t>
      </w:r>
      <w:r w:rsidRPr="00B125D8">
        <w:rPr>
          <w:rFonts w:ascii="Times New Roman" w:hAnsi="Times New Roman" w:cs="Times New Roman"/>
          <w:spacing w:val="-2"/>
        </w:rPr>
        <w:t xml:space="preserve"> </w:t>
      </w:r>
      <w:r w:rsidRPr="00B125D8">
        <w:rPr>
          <w:rFonts w:ascii="Times New Roman" w:hAnsi="Times New Roman" w:cs="Times New Roman"/>
        </w:rPr>
        <w:t>Office</w:t>
      </w:r>
      <w:r w:rsidRPr="00B125D8">
        <w:rPr>
          <w:rFonts w:ascii="Times New Roman" w:hAnsi="Times New Roman" w:cs="Times New Roman"/>
          <w:spacing w:val="-2"/>
        </w:rPr>
        <w:t xml:space="preserve"> </w:t>
      </w:r>
      <w:r w:rsidRPr="00B125D8">
        <w:rPr>
          <w:rFonts w:ascii="Times New Roman" w:hAnsi="Times New Roman" w:cs="Times New Roman"/>
        </w:rPr>
        <w:t>consists</w:t>
      </w:r>
      <w:r w:rsidRPr="00B125D8">
        <w:rPr>
          <w:rFonts w:ascii="Times New Roman" w:hAnsi="Times New Roman" w:cs="Times New Roman"/>
          <w:spacing w:val="-4"/>
        </w:rPr>
        <w:t xml:space="preserve"> </w:t>
      </w:r>
      <w:r w:rsidRPr="00B125D8">
        <w:rPr>
          <w:rFonts w:ascii="Times New Roman" w:hAnsi="Times New Roman" w:cs="Times New Roman"/>
        </w:rPr>
        <w:t>of</w:t>
      </w:r>
      <w:r w:rsidRPr="00B125D8">
        <w:rPr>
          <w:rFonts w:ascii="Times New Roman" w:hAnsi="Times New Roman" w:cs="Times New Roman"/>
          <w:spacing w:val="-4"/>
        </w:rPr>
        <w:t xml:space="preserve"> </w:t>
      </w:r>
      <w:r w:rsidRPr="00B125D8">
        <w:rPr>
          <w:rFonts w:ascii="Times New Roman" w:hAnsi="Times New Roman" w:cs="Times New Roman"/>
        </w:rPr>
        <w:t>6</w:t>
      </w:r>
      <w:r w:rsidRPr="00B125D8">
        <w:rPr>
          <w:rFonts w:ascii="Times New Roman" w:hAnsi="Times New Roman" w:cs="Times New Roman"/>
          <w:spacing w:val="-4"/>
        </w:rPr>
        <w:t xml:space="preserve"> </w:t>
      </w:r>
      <w:r w:rsidRPr="00B125D8">
        <w:rPr>
          <w:rFonts w:ascii="Times New Roman" w:hAnsi="Times New Roman" w:cs="Times New Roman"/>
        </w:rPr>
        <w:t>buildings</w:t>
      </w:r>
      <w:r w:rsidRPr="00B125D8">
        <w:rPr>
          <w:rFonts w:ascii="Times New Roman" w:hAnsi="Times New Roman" w:cs="Times New Roman"/>
          <w:spacing w:val="-2"/>
        </w:rPr>
        <w:t xml:space="preserve"> </w:t>
      </w:r>
      <w:r w:rsidRPr="00B125D8">
        <w:rPr>
          <w:rFonts w:ascii="Times New Roman" w:hAnsi="Times New Roman" w:cs="Times New Roman"/>
        </w:rPr>
        <w:t>and</w:t>
      </w:r>
      <w:r w:rsidRPr="00B125D8">
        <w:rPr>
          <w:rFonts w:ascii="Times New Roman" w:hAnsi="Times New Roman" w:cs="Times New Roman"/>
          <w:spacing w:val="-5"/>
        </w:rPr>
        <w:t xml:space="preserve"> </w:t>
      </w:r>
      <w:r w:rsidRPr="00B125D8">
        <w:rPr>
          <w:rFonts w:ascii="Times New Roman" w:hAnsi="Times New Roman" w:cs="Times New Roman"/>
        </w:rPr>
        <w:t>includes</w:t>
      </w:r>
      <w:r w:rsidRPr="00B125D8">
        <w:rPr>
          <w:rFonts w:ascii="Times New Roman" w:hAnsi="Times New Roman" w:cs="Times New Roman"/>
          <w:spacing w:val="-1"/>
        </w:rPr>
        <w:t xml:space="preserve"> </w:t>
      </w:r>
      <w:r w:rsidRPr="00B125D8">
        <w:rPr>
          <w:rFonts w:ascii="Times New Roman" w:hAnsi="Times New Roman" w:cs="Times New Roman"/>
        </w:rPr>
        <w:t>50</w:t>
      </w:r>
      <w:r w:rsidRPr="00B125D8">
        <w:rPr>
          <w:rFonts w:ascii="Times New Roman" w:hAnsi="Times New Roman" w:cs="Times New Roman"/>
          <w:spacing w:val="-1"/>
        </w:rPr>
        <w:t xml:space="preserve"> </w:t>
      </w:r>
      <w:r w:rsidRPr="00B125D8">
        <w:rPr>
          <w:rFonts w:ascii="Times New Roman" w:hAnsi="Times New Roman" w:cs="Times New Roman"/>
        </w:rPr>
        <w:t>carpeted rooms,</w:t>
      </w:r>
      <w:r w:rsidRPr="00B125D8">
        <w:rPr>
          <w:rFonts w:ascii="Times New Roman" w:hAnsi="Times New Roman" w:cs="Times New Roman"/>
          <w:spacing w:val="-3"/>
        </w:rPr>
        <w:t xml:space="preserve"> </w:t>
      </w:r>
      <w:r w:rsidRPr="00B125D8">
        <w:rPr>
          <w:rFonts w:ascii="Times New Roman" w:hAnsi="Times New Roman" w:cs="Times New Roman"/>
        </w:rPr>
        <w:t>14</w:t>
      </w:r>
      <w:r w:rsidRPr="00B125D8">
        <w:rPr>
          <w:rFonts w:ascii="Times New Roman" w:hAnsi="Times New Roman" w:cs="Times New Roman"/>
          <w:spacing w:val="-4"/>
        </w:rPr>
        <w:t xml:space="preserve"> </w:t>
      </w:r>
      <w:r w:rsidRPr="00B125D8">
        <w:rPr>
          <w:rFonts w:ascii="Times New Roman" w:hAnsi="Times New Roman" w:cs="Times New Roman"/>
        </w:rPr>
        <w:t>restrooms</w:t>
      </w:r>
      <w:r w:rsidR="007A5504" w:rsidRPr="00B125D8">
        <w:rPr>
          <w:rFonts w:ascii="Times New Roman" w:hAnsi="Times New Roman" w:cs="Times New Roman"/>
        </w:rPr>
        <w:t xml:space="preserve"> (</w:t>
      </w:r>
      <w:r w:rsidR="00FD1C44" w:rsidRPr="00B125D8">
        <w:rPr>
          <w:rFonts w:ascii="Times New Roman" w:hAnsi="Times New Roman" w:cs="Times New Roman"/>
        </w:rPr>
        <w:t>2 with single unit showers</w:t>
      </w:r>
      <w:r w:rsidR="00480765" w:rsidRPr="00B125D8">
        <w:rPr>
          <w:rFonts w:ascii="Times New Roman" w:hAnsi="Times New Roman" w:cs="Times New Roman"/>
        </w:rPr>
        <w:t>)</w:t>
      </w:r>
      <w:r w:rsidR="00480765" w:rsidRPr="00B125D8">
        <w:rPr>
          <w:rFonts w:ascii="Times New Roman" w:hAnsi="Times New Roman" w:cs="Times New Roman"/>
          <w:spacing w:val="-4"/>
        </w:rPr>
        <w:t>, reception</w:t>
      </w:r>
      <w:r w:rsidRPr="00B125D8">
        <w:rPr>
          <w:rFonts w:ascii="Times New Roman" w:hAnsi="Times New Roman" w:cs="Times New Roman"/>
          <w:spacing w:val="-1"/>
        </w:rPr>
        <w:t xml:space="preserve"> </w:t>
      </w:r>
      <w:r w:rsidRPr="00B125D8">
        <w:rPr>
          <w:rFonts w:ascii="Times New Roman" w:hAnsi="Times New Roman" w:cs="Times New Roman"/>
        </w:rPr>
        <w:t>area,</w:t>
      </w:r>
      <w:r w:rsidRPr="00B125D8">
        <w:rPr>
          <w:rFonts w:ascii="Times New Roman" w:hAnsi="Times New Roman" w:cs="Times New Roman"/>
          <w:spacing w:val="-1"/>
        </w:rPr>
        <w:t xml:space="preserve"> </w:t>
      </w:r>
      <w:r w:rsidRPr="00B125D8">
        <w:rPr>
          <w:rFonts w:ascii="Times New Roman" w:hAnsi="Times New Roman" w:cs="Times New Roman"/>
        </w:rPr>
        <w:t>3 conference</w:t>
      </w:r>
      <w:r w:rsidRPr="00B125D8">
        <w:rPr>
          <w:rFonts w:ascii="Times New Roman" w:hAnsi="Times New Roman" w:cs="Times New Roman"/>
          <w:spacing w:val="-1"/>
        </w:rPr>
        <w:t xml:space="preserve"> </w:t>
      </w:r>
      <w:r w:rsidRPr="00B125D8">
        <w:rPr>
          <w:rFonts w:ascii="Times New Roman" w:hAnsi="Times New Roman" w:cs="Times New Roman"/>
        </w:rPr>
        <w:t>rooms,</w:t>
      </w:r>
      <w:r w:rsidRPr="00B125D8">
        <w:rPr>
          <w:rFonts w:ascii="Times New Roman" w:hAnsi="Times New Roman" w:cs="Times New Roman"/>
          <w:spacing w:val="-3"/>
        </w:rPr>
        <w:t xml:space="preserve"> </w:t>
      </w:r>
      <w:r w:rsidRPr="00B125D8">
        <w:rPr>
          <w:rFonts w:ascii="Times New Roman" w:hAnsi="Times New Roman" w:cs="Times New Roman"/>
        </w:rPr>
        <w:t>2</w:t>
      </w:r>
      <w:r w:rsidRPr="00B125D8">
        <w:rPr>
          <w:rFonts w:ascii="Times New Roman" w:hAnsi="Times New Roman" w:cs="Times New Roman"/>
          <w:spacing w:val="-7"/>
        </w:rPr>
        <w:t xml:space="preserve"> </w:t>
      </w:r>
      <w:r w:rsidRPr="00B125D8">
        <w:rPr>
          <w:rFonts w:ascii="Times New Roman" w:hAnsi="Times New Roman" w:cs="Times New Roman"/>
        </w:rPr>
        <w:t>break</w:t>
      </w:r>
      <w:r w:rsidRPr="00B125D8">
        <w:rPr>
          <w:rFonts w:ascii="Times New Roman" w:hAnsi="Times New Roman" w:cs="Times New Roman"/>
          <w:spacing w:val="-3"/>
        </w:rPr>
        <w:t xml:space="preserve"> </w:t>
      </w:r>
      <w:r w:rsidRPr="00B125D8">
        <w:rPr>
          <w:rFonts w:ascii="Times New Roman" w:hAnsi="Times New Roman" w:cs="Times New Roman"/>
        </w:rPr>
        <w:t>room/kitchens,</w:t>
      </w:r>
      <w:r w:rsidRPr="00B125D8">
        <w:rPr>
          <w:rFonts w:ascii="Times New Roman" w:hAnsi="Times New Roman" w:cs="Times New Roman"/>
          <w:spacing w:val="-3"/>
        </w:rPr>
        <w:t xml:space="preserve"> </w:t>
      </w:r>
      <w:r w:rsidRPr="00B125D8">
        <w:rPr>
          <w:rFonts w:ascii="Times New Roman" w:hAnsi="Times New Roman" w:cs="Times New Roman"/>
        </w:rPr>
        <w:t>hallways, and 2</w:t>
      </w:r>
      <w:r w:rsidRPr="00B125D8">
        <w:rPr>
          <w:rFonts w:ascii="Times New Roman" w:hAnsi="Times New Roman" w:cs="Times New Roman"/>
          <w:spacing w:val="-2"/>
        </w:rPr>
        <w:t xml:space="preserve"> </w:t>
      </w:r>
      <w:r w:rsidRPr="00B125D8">
        <w:rPr>
          <w:rFonts w:ascii="Times New Roman" w:hAnsi="Times New Roman" w:cs="Times New Roman"/>
        </w:rPr>
        <w:t>janitor</w:t>
      </w:r>
      <w:r w:rsidRPr="00B125D8">
        <w:rPr>
          <w:rFonts w:ascii="Times New Roman" w:hAnsi="Times New Roman" w:cs="Times New Roman"/>
          <w:spacing w:val="-1"/>
        </w:rPr>
        <w:t xml:space="preserve"> </w:t>
      </w:r>
      <w:r w:rsidRPr="00B125D8">
        <w:rPr>
          <w:rFonts w:ascii="Times New Roman" w:hAnsi="Times New Roman" w:cs="Times New Roman"/>
        </w:rPr>
        <w:t>closets. Estimated square footage is 20,526.</w:t>
      </w:r>
    </w:p>
    <w:p w14:paraId="2F224CB1" w14:textId="77777777" w:rsidR="001D18A9" w:rsidRPr="00B125D8" w:rsidRDefault="00BB6551">
      <w:pPr>
        <w:spacing w:before="293"/>
        <w:ind w:left="143"/>
        <w:rPr>
          <w:rFonts w:ascii="Times New Roman" w:hAnsi="Times New Roman" w:cs="Times New Roman"/>
          <w:sz w:val="24"/>
        </w:rPr>
      </w:pPr>
      <w:r w:rsidRPr="00B125D8">
        <w:rPr>
          <w:rFonts w:ascii="Times New Roman" w:hAnsi="Times New Roman" w:cs="Times New Roman"/>
          <w:i/>
          <w:sz w:val="24"/>
        </w:rPr>
        <w:t>Location</w:t>
      </w:r>
      <w:r w:rsidRPr="00B125D8">
        <w:rPr>
          <w:rFonts w:ascii="Times New Roman" w:hAnsi="Times New Roman" w:cs="Times New Roman"/>
          <w:i/>
          <w:spacing w:val="-7"/>
          <w:sz w:val="24"/>
        </w:rPr>
        <w:t xml:space="preserve"> </w:t>
      </w:r>
      <w:r w:rsidRPr="00B125D8">
        <w:rPr>
          <w:rFonts w:ascii="Times New Roman" w:hAnsi="Times New Roman" w:cs="Times New Roman"/>
          <w:i/>
          <w:sz w:val="24"/>
        </w:rPr>
        <w:t>3:</w:t>
      </w:r>
      <w:r w:rsidRPr="00B125D8">
        <w:rPr>
          <w:rFonts w:ascii="Times New Roman" w:hAnsi="Times New Roman" w:cs="Times New Roman"/>
          <w:i/>
          <w:spacing w:val="-4"/>
          <w:sz w:val="24"/>
        </w:rPr>
        <w:t xml:space="preserve"> </w:t>
      </w:r>
      <w:r w:rsidRPr="00B125D8">
        <w:rPr>
          <w:rFonts w:ascii="Times New Roman" w:hAnsi="Times New Roman" w:cs="Times New Roman"/>
          <w:b/>
          <w:sz w:val="24"/>
        </w:rPr>
        <w:t>Mt.</w:t>
      </w:r>
      <w:r w:rsidRPr="00B125D8">
        <w:rPr>
          <w:rFonts w:ascii="Times New Roman" w:hAnsi="Times New Roman" w:cs="Times New Roman"/>
          <w:b/>
          <w:spacing w:val="-6"/>
          <w:sz w:val="24"/>
        </w:rPr>
        <w:t xml:space="preserve"> </w:t>
      </w:r>
      <w:r w:rsidRPr="00B125D8">
        <w:rPr>
          <w:rFonts w:ascii="Times New Roman" w:hAnsi="Times New Roman" w:cs="Times New Roman"/>
          <w:b/>
          <w:sz w:val="24"/>
        </w:rPr>
        <w:t>Hough</w:t>
      </w:r>
      <w:r w:rsidRPr="00B125D8">
        <w:rPr>
          <w:rFonts w:ascii="Times New Roman" w:hAnsi="Times New Roman" w:cs="Times New Roman"/>
          <w:b/>
          <w:spacing w:val="-3"/>
          <w:sz w:val="24"/>
        </w:rPr>
        <w:t xml:space="preserve"> </w:t>
      </w:r>
      <w:r w:rsidRPr="00B125D8">
        <w:rPr>
          <w:rFonts w:ascii="Times New Roman" w:hAnsi="Times New Roman" w:cs="Times New Roman"/>
          <w:b/>
          <w:sz w:val="24"/>
        </w:rPr>
        <w:t>Ranger</w:t>
      </w:r>
      <w:r w:rsidRPr="00B125D8">
        <w:rPr>
          <w:rFonts w:ascii="Times New Roman" w:hAnsi="Times New Roman" w:cs="Times New Roman"/>
          <w:b/>
          <w:spacing w:val="-5"/>
          <w:sz w:val="24"/>
        </w:rPr>
        <w:t xml:space="preserve"> </w:t>
      </w:r>
      <w:r w:rsidRPr="00B125D8">
        <w:rPr>
          <w:rFonts w:ascii="Times New Roman" w:hAnsi="Times New Roman" w:cs="Times New Roman"/>
          <w:b/>
          <w:sz w:val="24"/>
        </w:rPr>
        <w:t>District</w:t>
      </w:r>
      <w:r w:rsidRPr="00B125D8">
        <w:rPr>
          <w:rFonts w:ascii="Times New Roman" w:hAnsi="Times New Roman" w:cs="Times New Roman"/>
          <w:sz w:val="24"/>
        </w:rPr>
        <w:t>,</w:t>
      </w:r>
      <w:r w:rsidRPr="00B125D8">
        <w:rPr>
          <w:rFonts w:ascii="Times New Roman" w:hAnsi="Times New Roman" w:cs="Times New Roman"/>
          <w:spacing w:val="-5"/>
          <w:sz w:val="24"/>
        </w:rPr>
        <w:t xml:space="preserve"> </w:t>
      </w:r>
      <w:r w:rsidRPr="00B125D8">
        <w:rPr>
          <w:rFonts w:ascii="Times New Roman" w:hAnsi="Times New Roman" w:cs="Times New Roman"/>
          <w:sz w:val="24"/>
        </w:rPr>
        <w:t>located</w:t>
      </w:r>
      <w:r w:rsidRPr="00B125D8">
        <w:rPr>
          <w:rFonts w:ascii="Times New Roman" w:hAnsi="Times New Roman" w:cs="Times New Roman"/>
          <w:spacing w:val="-4"/>
          <w:sz w:val="24"/>
        </w:rPr>
        <w:t xml:space="preserve"> </w:t>
      </w:r>
      <w:r w:rsidRPr="00B125D8">
        <w:rPr>
          <w:rFonts w:ascii="Times New Roman" w:hAnsi="Times New Roman" w:cs="Times New Roman"/>
          <w:sz w:val="24"/>
        </w:rPr>
        <w:t>at</w:t>
      </w:r>
      <w:r w:rsidRPr="00B125D8">
        <w:rPr>
          <w:rFonts w:ascii="Times New Roman" w:hAnsi="Times New Roman" w:cs="Times New Roman"/>
          <w:spacing w:val="-10"/>
          <w:sz w:val="24"/>
        </w:rPr>
        <w:t xml:space="preserve"> </w:t>
      </w:r>
      <w:r w:rsidRPr="00B125D8">
        <w:rPr>
          <w:rFonts w:ascii="Times New Roman" w:hAnsi="Times New Roman" w:cs="Times New Roman"/>
          <w:sz w:val="24"/>
        </w:rPr>
        <w:t>39696</w:t>
      </w:r>
      <w:r w:rsidRPr="00B125D8">
        <w:rPr>
          <w:rFonts w:ascii="Times New Roman" w:hAnsi="Times New Roman" w:cs="Times New Roman"/>
          <w:spacing w:val="-4"/>
          <w:sz w:val="24"/>
        </w:rPr>
        <w:t xml:space="preserve"> </w:t>
      </w:r>
      <w:r w:rsidRPr="00B125D8">
        <w:rPr>
          <w:rFonts w:ascii="Times New Roman" w:hAnsi="Times New Roman" w:cs="Times New Roman"/>
          <w:sz w:val="24"/>
        </w:rPr>
        <w:t>Hwy</w:t>
      </w:r>
      <w:r w:rsidRPr="00B125D8">
        <w:rPr>
          <w:rFonts w:ascii="Times New Roman" w:hAnsi="Times New Roman" w:cs="Times New Roman"/>
          <w:spacing w:val="-6"/>
          <w:sz w:val="24"/>
        </w:rPr>
        <w:t xml:space="preserve"> </w:t>
      </w:r>
      <w:r w:rsidRPr="00B125D8">
        <w:rPr>
          <w:rFonts w:ascii="Times New Roman" w:hAnsi="Times New Roman" w:cs="Times New Roman"/>
          <w:sz w:val="24"/>
        </w:rPr>
        <w:t>70,</w:t>
      </w:r>
      <w:r w:rsidRPr="00B125D8">
        <w:rPr>
          <w:rFonts w:ascii="Times New Roman" w:hAnsi="Times New Roman" w:cs="Times New Roman"/>
          <w:spacing w:val="-2"/>
          <w:sz w:val="24"/>
        </w:rPr>
        <w:t xml:space="preserve"> </w:t>
      </w:r>
      <w:r w:rsidRPr="00B125D8">
        <w:rPr>
          <w:rFonts w:ascii="Times New Roman" w:hAnsi="Times New Roman" w:cs="Times New Roman"/>
          <w:sz w:val="24"/>
        </w:rPr>
        <w:t>Quincy,</w:t>
      </w:r>
      <w:r w:rsidRPr="00B125D8">
        <w:rPr>
          <w:rFonts w:ascii="Times New Roman" w:hAnsi="Times New Roman" w:cs="Times New Roman"/>
          <w:spacing w:val="-6"/>
          <w:sz w:val="24"/>
        </w:rPr>
        <w:t xml:space="preserve"> </w:t>
      </w:r>
      <w:r w:rsidRPr="00B125D8">
        <w:rPr>
          <w:rFonts w:ascii="Times New Roman" w:hAnsi="Times New Roman" w:cs="Times New Roman"/>
          <w:sz w:val="24"/>
        </w:rPr>
        <w:t>CA</w:t>
      </w:r>
      <w:r w:rsidRPr="00B125D8">
        <w:rPr>
          <w:rFonts w:ascii="Times New Roman" w:hAnsi="Times New Roman" w:cs="Times New Roman"/>
          <w:spacing w:val="-1"/>
          <w:sz w:val="24"/>
        </w:rPr>
        <w:t xml:space="preserve"> </w:t>
      </w:r>
      <w:r w:rsidRPr="00B125D8">
        <w:rPr>
          <w:rFonts w:ascii="Times New Roman" w:hAnsi="Times New Roman" w:cs="Times New Roman"/>
          <w:spacing w:val="-2"/>
          <w:sz w:val="24"/>
        </w:rPr>
        <w:t>95971</w:t>
      </w:r>
    </w:p>
    <w:p w14:paraId="2F224CB2" w14:textId="0E0A1B2B" w:rsidR="001D18A9" w:rsidRPr="00B125D8" w:rsidRDefault="00BB6551">
      <w:pPr>
        <w:pStyle w:val="BodyText"/>
        <w:spacing w:before="119"/>
        <w:ind w:left="143" w:right="304"/>
        <w:rPr>
          <w:rFonts w:ascii="Times New Roman" w:hAnsi="Times New Roman" w:cs="Times New Roman"/>
        </w:rPr>
      </w:pPr>
      <w:r w:rsidRPr="00B125D8">
        <w:rPr>
          <w:rFonts w:ascii="Times New Roman" w:hAnsi="Times New Roman" w:cs="Times New Roman"/>
        </w:rPr>
        <w:t xml:space="preserve">The Mt. Hough Ranger Station consists of 2 buildings and includes 31 carpeted rooms, 9 restrooms (2 with showers), reception area, conference room area (including 1 </w:t>
      </w:r>
      <w:r w:rsidR="003E610F" w:rsidRPr="00B125D8">
        <w:rPr>
          <w:rFonts w:ascii="Times New Roman" w:hAnsi="Times New Roman" w:cs="Times New Roman"/>
        </w:rPr>
        <w:t>large, carpeted</w:t>
      </w:r>
      <w:r w:rsidRPr="00B125D8">
        <w:rPr>
          <w:rFonts w:ascii="Times New Roman" w:hAnsi="Times New Roman" w:cs="Times New Roman"/>
        </w:rPr>
        <w:t xml:space="preserve"> classroom, hallway, laundry</w:t>
      </w:r>
      <w:r w:rsidRPr="00B125D8">
        <w:rPr>
          <w:rFonts w:ascii="Times New Roman" w:hAnsi="Times New Roman" w:cs="Times New Roman"/>
          <w:spacing w:val="-4"/>
        </w:rPr>
        <w:t xml:space="preserve"> </w:t>
      </w:r>
      <w:r w:rsidRPr="00B125D8">
        <w:rPr>
          <w:rFonts w:ascii="Times New Roman" w:hAnsi="Times New Roman" w:cs="Times New Roman"/>
        </w:rPr>
        <w:t>area,</w:t>
      </w:r>
      <w:r w:rsidRPr="00B125D8">
        <w:rPr>
          <w:rFonts w:ascii="Times New Roman" w:hAnsi="Times New Roman" w:cs="Times New Roman"/>
          <w:spacing w:val="-9"/>
        </w:rPr>
        <w:t xml:space="preserve"> </w:t>
      </w:r>
      <w:r w:rsidRPr="00B125D8">
        <w:rPr>
          <w:rFonts w:ascii="Times New Roman" w:hAnsi="Times New Roman" w:cs="Times New Roman"/>
        </w:rPr>
        <w:t>and</w:t>
      </w:r>
      <w:r w:rsidRPr="00B125D8">
        <w:rPr>
          <w:rFonts w:ascii="Times New Roman" w:hAnsi="Times New Roman" w:cs="Times New Roman"/>
          <w:spacing w:val="-4"/>
        </w:rPr>
        <w:t xml:space="preserve"> </w:t>
      </w:r>
      <w:r w:rsidRPr="00B125D8">
        <w:rPr>
          <w:rFonts w:ascii="Times New Roman" w:hAnsi="Times New Roman" w:cs="Times New Roman"/>
        </w:rPr>
        <w:t>4</w:t>
      </w:r>
      <w:r w:rsidRPr="00B125D8">
        <w:rPr>
          <w:rFonts w:ascii="Times New Roman" w:hAnsi="Times New Roman" w:cs="Times New Roman"/>
          <w:spacing w:val="-9"/>
        </w:rPr>
        <w:t xml:space="preserve"> </w:t>
      </w:r>
      <w:r w:rsidRPr="00B125D8">
        <w:rPr>
          <w:rFonts w:ascii="Times New Roman" w:hAnsi="Times New Roman" w:cs="Times New Roman"/>
        </w:rPr>
        <w:t>of</w:t>
      </w:r>
      <w:r w:rsidRPr="00B125D8">
        <w:rPr>
          <w:rFonts w:ascii="Times New Roman" w:hAnsi="Times New Roman" w:cs="Times New Roman"/>
          <w:spacing w:val="-9"/>
        </w:rPr>
        <w:t xml:space="preserve"> </w:t>
      </w:r>
      <w:r w:rsidRPr="00B125D8">
        <w:rPr>
          <w:rFonts w:ascii="Times New Roman" w:hAnsi="Times New Roman" w:cs="Times New Roman"/>
        </w:rPr>
        <w:t>the</w:t>
      </w:r>
      <w:r w:rsidRPr="00B125D8">
        <w:rPr>
          <w:rFonts w:ascii="Times New Roman" w:hAnsi="Times New Roman" w:cs="Times New Roman"/>
          <w:spacing w:val="-4"/>
        </w:rPr>
        <w:t xml:space="preserve"> </w:t>
      </w:r>
      <w:r w:rsidRPr="00B125D8">
        <w:rPr>
          <w:rFonts w:ascii="Times New Roman" w:hAnsi="Times New Roman" w:cs="Times New Roman"/>
        </w:rPr>
        <w:t>restrooms</w:t>
      </w:r>
      <w:r w:rsidRPr="00B125D8">
        <w:rPr>
          <w:rFonts w:ascii="Times New Roman" w:hAnsi="Times New Roman" w:cs="Times New Roman"/>
          <w:spacing w:val="-6"/>
        </w:rPr>
        <w:t xml:space="preserve"> </w:t>
      </w:r>
      <w:r w:rsidRPr="00B125D8">
        <w:rPr>
          <w:rFonts w:ascii="Times New Roman" w:hAnsi="Times New Roman" w:cs="Times New Roman"/>
        </w:rPr>
        <w:t>mentioned</w:t>
      </w:r>
      <w:r w:rsidRPr="00B125D8">
        <w:rPr>
          <w:rFonts w:ascii="Times New Roman" w:hAnsi="Times New Roman" w:cs="Times New Roman"/>
          <w:spacing w:val="-8"/>
        </w:rPr>
        <w:t xml:space="preserve"> </w:t>
      </w:r>
      <w:r w:rsidRPr="00B125D8">
        <w:rPr>
          <w:rFonts w:ascii="Times New Roman" w:hAnsi="Times New Roman" w:cs="Times New Roman"/>
        </w:rPr>
        <w:t>above,</w:t>
      </w:r>
      <w:r w:rsidRPr="00B125D8">
        <w:rPr>
          <w:rFonts w:ascii="Times New Roman" w:hAnsi="Times New Roman" w:cs="Times New Roman"/>
          <w:spacing w:val="-9"/>
        </w:rPr>
        <w:t xml:space="preserve"> </w:t>
      </w:r>
      <w:r w:rsidRPr="00B125D8">
        <w:rPr>
          <w:rFonts w:ascii="Times New Roman" w:hAnsi="Times New Roman" w:cs="Times New Roman"/>
        </w:rPr>
        <w:t>2</w:t>
      </w:r>
      <w:r w:rsidRPr="00B125D8">
        <w:rPr>
          <w:rFonts w:ascii="Times New Roman" w:hAnsi="Times New Roman" w:cs="Times New Roman"/>
          <w:spacing w:val="-4"/>
        </w:rPr>
        <w:t xml:space="preserve"> </w:t>
      </w:r>
      <w:r w:rsidRPr="00B125D8">
        <w:rPr>
          <w:rFonts w:ascii="Times New Roman" w:hAnsi="Times New Roman" w:cs="Times New Roman"/>
        </w:rPr>
        <w:t>with</w:t>
      </w:r>
      <w:r w:rsidRPr="00B125D8">
        <w:rPr>
          <w:rFonts w:ascii="Times New Roman" w:hAnsi="Times New Roman" w:cs="Times New Roman"/>
          <w:spacing w:val="-5"/>
        </w:rPr>
        <w:t xml:space="preserve"> </w:t>
      </w:r>
      <w:r w:rsidRPr="00B125D8">
        <w:rPr>
          <w:rFonts w:ascii="Times New Roman" w:hAnsi="Times New Roman" w:cs="Times New Roman"/>
        </w:rPr>
        <w:t>showers),</w:t>
      </w:r>
      <w:r w:rsidRPr="00B125D8">
        <w:rPr>
          <w:rFonts w:ascii="Times New Roman" w:hAnsi="Times New Roman" w:cs="Times New Roman"/>
          <w:spacing w:val="-4"/>
        </w:rPr>
        <w:t xml:space="preserve"> </w:t>
      </w:r>
      <w:r w:rsidRPr="00B125D8">
        <w:rPr>
          <w:rFonts w:ascii="Times New Roman" w:hAnsi="Times New Roman" w:cs="Times New Roman"/>
        </w:rPr>
        <w:t>break</w:t>
      </w:r>
      <w:r w:rsidRPr="00B125D8">
        <w:rPr>
          <w:rFonts w:ascii="Times New Roman" w:hAnsi="Times New Roman" w:cs="Times New Roman"/>
          <w:spacing w:val="-8"/>
        </w:rPr>
        <w:t xml:space="preserve"> </w:t>
      </w:r>
      <w:r w:rsidRPr="00B125D8">
        <w:rPr>
          <w:rFonts w:ascii="Times New Roman" w:hAnsi="Times New Roman" w:cs="Times New Roman"/>
        </w:rPr>
        <w:t>room/kitchen,</w:t>
      </w:r>
      <w:r w:rsidRPr="00B125D8">
        <w:rPr>
          <w:rFonts w:ascii="Times New Roman" w:hAnsi="Times New Roman" w:cs="Times New Roman"/>
          <w:spacing w:val="-7"/>
        </w:rPr>
        <w:t xml:space="preserve"> </w:t>
      </w:r>
      <w:r w:rsidRPr="00B125D8">
        <w:rPr>
          <w:rFonts w:ascii="Times New Roman" w:hAnsi="Times New Roman" w:cs="Times New Roman"/>
        </w:rPr>
        <w:t>hallways, and 1 janitor closet. Estimated square footage is 12,500.</w:t>
      </w:r>
    </w:p>
    <w:p w14:paraId="2F224CB3" w14:textId="77777777" w:rsidR="001D18A9" w:rsidRPr="00B125D8" w:rsidRDefault="001D18A9">
      <w:pPr>
        <w:pStyle w:val="BodyText"/>
        <w:spacing w:before="98"/>
        <w:ind w:left="0"/>
        <w:rPr>
          <w:rFonts w:ascii="Times New Roman" w:hAnsi="Times New Roman" w:cs="Times New Roman"/>
        </w:rPr>
      </w:pPr>
    </w:p>
    <w:p w14:paraId="2F224CB4" w14:textId="77777777" w:rsidR="001D18A9" w:rsidRPr="00B125D8" w:rsidRDefault="00BB6551">
      <w:pPr>
        <w:pStyle w:val="BodyText"/>
        <w:spacing w:before="1"/>
        <w:ind w:left="143" w:right="304"/>
        <w:rPr>
          <w:rFonts w:ascii="Times New Roman" w:hAnsi="Times New Roman" w:cs="Times New Roman"/>
        </w:rPr>
      </w:pPr>
      <w:r w:rsidRPr="00B125D8">
        <w:rPr>
          <w:rFonts w:ascii="Times New Roman" w:hAnsi="Times New Roman" w:cs="Times New Roman"/>
          <w:i/>
        </w:rPr>
        <w:t xml:space="preserve">Accessibility (all locations): </w:t>
      </w:r>
      <w:r w:rsidRPr="00B125D8">
        <w:rPr>
          <w:rFonts w:ascii="Times New Roman" w:hAnsi="Times New Roman" w:cs="Times New Roman"/>
        </w:rPr>
        <w:t>Typically, 2-wheel drive vehicles can access all sites; however, in winter months</w:t>
      </w:r>
      <w:r w:rsidRPr="00B125D8">
        <w:rPr>
          <w:rFonts w:ascii="Times New Roman" w:hAnsi="Times New Roman" w:cs="Times New Roman"/>
          <w:spacing w:val="-5"/>
        </w:rPr>
        <w:t xml:space="preserve"> </w:t>
      </w:r>
      <w:r w:rsidRPr="00B125D8">
        <w:rPr>
          <w:rFonts w:ascii="Times New Roman" w:hAnsi="Times New Roman" w:cs="Times New Roman"/>
        </w:rPr>
        <w:t>a</w:t>
      </w:r>
      <w:r w:rsidRPr="00B125D8">
        <w:rPr>
          <w:rFonts w:ascii="Times New Roman" w:hAnsi="Times New Roman" w:cs="Times New Roman"/>
          <w:spacing w:val="-8"/>
        </w:rPr>
        <w:t xml:space="preserve"> </w:t>
      </w:r>
      <w:r w:rsidRPr="00B125D8">
        <w:rPr>
          <w:rFonts w:ascii="Times New Roman" w:hAnsi="Times New Roman" w:cs="Times New Roman"/>
        </w:rPr>
        <w:t>4-wheel</w:t>
      </w:r>
      <w:r w:rsidRPr="00B125D8">
        <w:rPr>
          <w:rFonts w:ascii="Times New Roman" w:hAnsi="Times New Roman" w:cs="Times New Roman"/>
          <w:spacing w:val="-8"/>
        </w:rPr>
        <w:t xml:space="preserve"> </w:t>
      </w:r>
      <w:r w:rsidRPr="00B125D8">
        <w:rPr>
          <w:rFonts w:ascii="Times New Roman" w:hAnsi="Times New Roman" w:cs="Times New Roman"/>
        </w:rPr>
        <w:t>drive</w:t>
      </w:r>
      <w:r w:rsidRPr="00B125D8">
        <w:rPr>
          <w:rFonts w:ascii="Times New Roman" w:hAnsi="Times New Roman" w:cs="Times New Roman"/>
          <w:spacing w:val="-5"/>
        </w:rPr>
        <w:t xml:space="preserve"> </w:t>
      </w:r>
      <w:r w:rsidRPr="00B125D8">
        <w:rPr>
          <w:rFonts w:ascii="Times New Roman" w:hAnsi="Times New Roman" w:cs="Times New Roman"/>
        </w:rPr>
        <w:t>vehicle</w:t>
      </w:r>
      <w:r w:rsidRPr="00B125D8">
        <w:rPr>
          <w:rFonts w:ascii="Times New Roman" w:hAnsi="Times New Roman" w:cs="Times New Roman"/>
          <w:spacing w:val="-4"/>
        </w:rPr>
        <w:t xml:space="preserve"> </w:t>
      </w:r>
      <w:r w:rsidRPr="00B125D8">
        <w:rPr>
          <w:rFonts w:ascii="Times New Roman" w:hAnsi="Times New Roman" w:cs="Times New Roman"/>
        </w:rPr>
        <w:t>may</w:t>
      </w:r>
      <w:r w:rsidRPr="00B125D8">
        <w:rPr>
          <w:rFonts w:ascii="Times New Roman" w:hAnsi="Times New Roman" w:cs="Times New Roman"/>
          <w:spacing w:val="-8"/>
        </w:rPr>
        <w:t xml:space="preserve"> </w:t>
      </w:r>
      <w:r w:rsidRPr="00B125D8">
        <w:rPr>
          <w:rFonts w:ascii="Times New Roman" w:hAnsi="Times New Roman" w:cs="Times New Roman"/>
        </w:rPr>
        <w:t>be</w:t>
      </w:r>
      <w:r w:rsidRPr="00B125D8">
        <w:rPr>
          <w:rFonts w:ascii="Times New Roman" w:hAnsi="Times New Roman" w:cs="Times New Roman"/>
          <w:spacing w:val="-8"/>
        </w:rPr>
        <w:t xml:space="preserve"> </w:t>
      </w:r>
      <w:r w:rsidRPr="00B125D8">
        <w:rPr>
          <w:rFonts w:ascii="Times New Roman" w:hAnsi="Times New Roman" w:cs="Times New Roman"/>
        </w:rPr>
        <w:t>necessary</w:t>
      </w:r>
      <w:r w:rsidRPr="00B125D8">
        <w:rPr>
          <w:rFonts w:ascii="Times New Roman" w:hAnsi="Times New Roman" w:cs="Times New Roman"/>
          <w:spacing w:val="-10"/>
        </w:rPr>
        <w:t xml:space="preserve"> </w:t>
      </w:r>
      <w:r w:rsidRPr="00B125D8">
        <w:rPr>
          <w:rFonts w:ascii="Times New Roman" w:hAnsi="Times New Roman" w:cs="Times New Roman"/>
        </w:rPr>
        <w:t>depending</w:t>
      </w:r>
      <w:r w:rsidRPr="00B125D8">
        <w:rPr>
          <w:rFonts w:ascii="Times New Roman" w:hAnsi="Times New Roman" w:cs="Times New Roman"/>
          <w:spacing w:val="-4"/>
        </w:rPr>
        <w:t xml:space="preserve"> </w:t>
      </w:r>
      <w:r w:rsidRPr="00B125D8">
        <w:rPr>
          <w:rFonts w:ascii="Times New Roman" w:hAnsi="Times New Roman" w:cs="Times New Roman"/>
        </w:rPr>
        <w:t>on</w:t>
      </w:r>
      <w:r w:rsidRPr="00B125D8">
        <w:rPr>
          <w:rFonts w:ascii="Times New Roman" w:hAnsi="Times New Roman" w:cs="Times New Roman"/>
          <w:spacing w:val="-5"/>
        </w:rPr>
        <w:t xml:space="preserve"> </w:t>
      </w:r>
      <w:r w:rsidRPr="00B125D8">
        <w:rPr>
          <w:rFonts w:ascii="Times New Roman" w:hAnsi="Times New Roman" w:cs="Times New Roman"/>
        </w:rPr>
        <w:t>weather</w:t>
      </w:r>
      <w:r w:rsidRPr="00B125D8">
        <w:rPr>
          <w:rFonts w:ascii="Times New Roman" w:hAnsi="Times New Roman" w:cs="Times New Roman"/>
          <w:spacing w:val="-7"/>
        </w:rPr>
        <w:t xml:space="preserve"> </w:t>
      </w:r>
      <w:r w:rsidRPr="00B125D8">
        <w:rPr>
          <w:rFonts w:ascii="Times New Roman" w:hAnsi="Times New Roman" w:cs="Times New Roman"/>
        </w:rPr>
        <w:t>and</w:t>
      </w:r>
      <w:r w:rsidRPr="00B125D8">
        <w:rPr>
          <w:rFonts w:ascii="Times New Roman" w:hAnsi="Times New Roman" w:cs="Times New Roman"/>
          <w:spacing w:val="-5"/>
        </w:rPr>
        <w:t xml:space="preserve"> </w:t>
      </w:r>
      <w:r w:rsidRPr="00B125D8">
        <w:rPr>
          <w:rFonts w:ascii="Times New Roman" w:hAnsi="Times New Roman" w:cs="Times New Roman"/>
        </w:rPr>
        <w:t>road</w:t>
      </w:r>
      <w:r w:rsidRPr="00B125D8">
        <w:rPr>
          <w:rFonts w:ascii="Times New Roman" w:hAnsi="Times New Roman" w:cs="Times New Roman"/>
          <w:spacing w:val="-4"/>
        </w:rPr>
        <w:t xml:space="preserve"> </w:t>
      </w:r>
      <w:r w:rsidRPr="00B125D8">
        <w:rPr>
          <w:rFonts w:ascii="Times New Roman" w:hAnsi="Times New Roman" w:cs="Times New Roman"/>
        </w:rPr>
        <w:t>conditions,</w:t>
      </w:r>
      <w:r w:rsidRPr="00B125D8">
        <w:rPr>
          <w:rFonts w:ascii="Times New Roman" w:hAnsi="Times New Roman" w:cs="Times New Roman"/>
          <w:spacing w:val="-2"/>
        </w:rPr>
        <w:t xml:space="preserve"> </w:t>
      </w:r>
      <w:r w:rsidRPr="00B125D8">
        <w:rPr>
          <w:rFonts w:ascii="Times New Roman" w:hAnsi="Times New Roman" w:cs="Times New Roman"/>
        </w:rPr>
        <w:t>at</w:t>
      </w:r>
      <w:r w:rsidRPr="00B125D8">
        <w:rPr>
          <w:rFonts w:ascii="Times New Roman" w:hAnsi="Times New Roman" w:cs="Times New Roman"/>
          <w:spacing w:val="-7"/>
        </w:rPr>
        <w:t xml:space="preserve"> </w:t>
      </w:r>
      <w:r w:rsidRPr="00B125D8">
        <w:rPr>
          <w:rFonts w:ascii="Times New Roman" w:hAnsi="Times New Roman" w:cs="Times New Roman"/>
        </w:rPr>
        <w:t>the Contractor’s discretion.</w:t>
      </w:r>
    </w:p>
    <w:p w14:paraId="2F224CB5" w14:textId="77777777" w:rsidR="001D18A9" w:rsidRPr="00B125D8" w:rsidRDefault="001D18A9">
      <w:pPr>
        <w:rPr>
          <w:rFonts w:ascii="Times New Roman" w:hAnsi="Times New Roman" w:cs="Times New Roman"/>
        </w:rPr>
        <w:sectPr w:rsidR="001D18A9" w:rsidRPr="00B125D8">
          <w:headerReference w:type="default" r:id="rId7"/>
          <w:footerReference w:type="default" r:id="rId8"/>
          <w:pgSz w:w="12240" w:h="15840"/>
          <w:pgMar w:top="1500" w:right="780" w:bottom="760" w:left="860" w:header="754" w:footer="512" w:gutter="0"/>
          <w:cols w:space="720"/>
        </w:sectPr>
      </w:pPr>
    </w:p>
    <w:p w14:paraId="2F224CB6" w14:textId="547AB97E" w:rsidR="001D18A9" w:rsidRPr="00FA5F94" w:rsidRDefault="00BB6551" w:rsidP="00FA5F94">
      <w:pPr>
        <w:pStyle w:val="ListParagraph"/>
        <w:numPr>
          <w:ilvl w:val="0"/>
          <w:numId w:val="23"/>
        </w:numPr>
        <w:tabs>
          <w:tab w:val="left" w:pos="507"/>
        </w:tabs>
        <w:spacing w:before="284"/>
        <w:rPr>
          <w:rFonts w:ascii="Times New Roman" w:hAnsi="Times New Roman" w:cs="Times New Roman"/>
          <w:sz w:val="24"/>
        </w:rPr>
      </w:pPr>
      <w:r w:rsidRPr="00FA5F94">
        <w:rPr>
          <w:rFonts w:ascii="Times New Roman" w:hAnsi="Times New Roman" w:cs="Times New Roman"/>
          <w:b/>
          <w:sz w:val="24"/>
        </w:rPr>
        <w:lastRenderedPageBreak/>
        <w:t>Estimated</w:t>
      </w:r>
      <w:r w:rsidRPr="00FA5F94">
        <w:rPr>
          <w:rFonts w:ascii="Times New Roman" w:hAnsi="Times New Roman" w:cs="Times New Roman"/>
          <w:b/>
          <w:spacing w:val="-4"/>
          <w:sz w:val="24"/>
        </w:rPr>
        <w:t xml:space="preserve"> </w:t>
      </w:r>
      <w:r w:rsidRPr="00FA5F94">
        <w:rPr>
          <w:rFonts w:ascii="Times New Roman" w:hAnsi="Times New Roman" w:cs="Times New Roman"/>
          <w:b/>
          <w:bCs/>
          <w:sz w:val="24"/>
        </w:rPr>
        <w:t>Start</w:t>
      </w:r>
      <w:r w:rsidRPr="00FA5F94">
        <w:rPr>
          <w:rFonts w:ascii="Times New Roman" w:hAnsi="Times New Roman" w:cs="Times New Roman"/>
          <w:b/>
          <w:bCs/>
          <w:spacing w:val="-5"/>
          <w:sz w:val="24"/>
        </w:rPr>
        <w:t xml:space="preserve"> </w:t>
      </w:r>
      <w:r w:rsidRPr="00FA5F94">
        <w:rPr>
          <w:rFonts w:ascii="Times New Roman" w:hAnsi="Times New Roman" w:cs="Times New Roman"/>
          <w:b/>
          <w:bCs/>
          <w:sz w:val="24"/>
        </w:rPr>
        <w:t>Date</w:t>
      </w:r>
      <w:r w:rsidRPr="00FA5F94">
        <w:rPr>
          <w:rFonts w:ascii="Times New Roman" w:hAnsi="Times New Roman" w:cs="Times New Roman"/>
          <w:b/>
          <w:bCs/>
          <w:spacing w:val="-3"/>
          <w:sz w:val="24"/>
        </w:rPr>
        <w:t xml:space="preserve"> </w:t>
      </w:r>
      <w:r w:rsidRPr="00FA5F94">
        <w:rPr>
          <w:rFonts w:ascii="Times New Roman" w:hAnsi="Times New Roman" w:cs="Times New Roman"/>
          <w:b/>
          <w:bCs/>
          <w:sz w:val="24"/>
        </w:rPr>
        <w:t>&amp;</w:t>
      </w:r>
      <w:r w:rsidRPr="00FA5F94">
        <w:rPr>
          <w:rFonts w:ascii="Times New Roman" w:hAnsi="Times New Roman" w:cs="Times New Roman"/>
          <w:b/>
          <w:bCs/>
          <w:spacing w:val="-4"/>
          <w:sz w:val="24"/>
        </w:rPr>
        <w:t xml:space="preserve"> </w:t>
      </w:r>
      <w:r w:rsidRPr="00FA5F94">
        <w:rPr>
          <w:rFonts w:ascii="Times New Roman" w:hAnsi="Times New Roman" w:cs="Times New Roman"/>
          <w:b/>
          <w:bCs/>
          <w:sz w:val="24"/>
        </w:rPr>
        <w:t>Contract</w:t>
      </w:r>
      <w:r w:rsidRPr="00FA5F94">
        <w:rPr>
          <w:rFonts w:ascii="Times New Roman" w:hAnsi="Times New Roman" w:cs="Times New Roman"/>
          <w:b/>
          <w:bCs/>
          <w:spacing w:val="-2"/>
          <w:sz w:val="24"/>
        </w:rPr>
        <w:t xml:space="preserve"> </w:t>
      </w:r>
      <w:r w:rsidRPr="00FA5F94">
        <w:rPr>
          <w:rFonts w:ascii="Times New Roman" w:hAnsi="Times New Roman" w:cs="Times New Roman"/>
          <w:b/>
          <w:bCs/>
          <w:spacing w:val="-4"/>
          <w:sz w:val="24"/>
        </w:rPr>
        <w:t>Time</w:t>
      </w:r>
    </w:p>
    <w:p w14:paraId="2F224CB7" w14:textId="77777777" w:rsidR="001D18A9" w:rsidRPr="00B125D8" w:rsidRDefault="00BB6551">
      <w:pPr>
        <w:pStyle w:val="BodyText"/>
        <w:spacing w:before="5"/>
        <w:ind w:left="0"/>
        <w:rPr>
          <w:rFonts w:ascii="Times New Roman" w:hAnsi="Times New Roman" w:cs="Times New Roman"/>
          <w:sz w:val="3"/>
        </w:rPr>
      </w:pPr>
      <w:r w:rsidRPr="00B125D8">
        <w:rPr>
          <w:rFonts w:ascii="Times New Roman" w:hAnsi="Times New Roman" w:cs="Times New Roman"/>
          <w:noProof/>
        </w:rPr>
        <mc:AlternateContent>
          <mc:Choice Requires="wps">
            <w:drawing>
              <wp:anchor distT="0" distB="0" distL="0" distR="0" simplePos="0" relativeHeight="487589888" behindDoc="1" locked="0" layoutInCell="1" allowOverlap="1" wp14:anchorId="2F224EDC" wp14:editId="2F224EDD">
                <wp:simplePos x="0" y="0"/>
                <wp:positionH relativeFrom="page">
                  <wp:posOffset>621665</wp:posOffset>
                </wp:positionH>
                <wp:positionV relativeFrom="paragraph">
                  <wp:posOffset>41929</wp:posOffset>
                </wp:positionV>
                <wp:extent cx="6529070" cy="1206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12065"/>
                        </a:xfrm>
                        <a:custGeom>
                          <a:avLst/>
                          <a:gdLst/>
                          <a:ahLst/>
                          <a:cxnLst/>
                          <a:rect l="l" t="t" r="r" b="b"/>
                          <a:pathLst>
                            <a:path w="6529070" h="12065">
                              <a:moveTo>
                                <a:pt x="6529070" y="0"/>
                              </a:moveTo>
                              <a:lnTo>
                                <a:pt x="0" y="0"/>
                              </a:lnTo>
                              <a:lnTo>
                                <a:pt x="0" y="12065"/>
                              </a:lnTo>
                              <a:lnTo>
                                <a:pt x="6529070" y="12065"/>
                              </a:lnTo>
                              <a:lnTo>
                                <a:pt x="6529070" y="0"/>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shape w14:anchorId="5A5388A9" id="Graphic 8" o:spid="_x0000_s1026" style="position:absolute;margin-left:48.95pt;margin-top:3.3pt;width:514.1pt;height:.95pt;z-index:-15726592;visibility:visible;mso-wrap-style:square;mso-wrap-distance-left:0;mso-wrap-distance-top:0;mso-wrap-distance-right:0;mso-wrap-distance-bottom:0;mso-position-horizontal:absolute;mso-position-horizontal-relative:page;mso-position-vertical:absolute;mso-position-vertical-relative:text;v-text-anchor:top" coordsize="652907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" path="m6529070,l,,,12065r6529070,l6529070,xe" fillcolor="#7b7b7b" stroked="f">
                <v:path arrowok="t"/>
                <w10:wrap type="topAndBottom" anchorx="page"/>
              </v:shape>
            </w:pict>
          </mc:Fallback>
        </mc:AlternateContent>
      </w:r>
    </w:p>
    <w:p w14:paraId="2F224CB9" w14:textId="099B1CE1" w:rsidR="001D18A9" w:rsidRPr="00846BCC" w:rsidRDefault="00BB6551" w:rsidP="00846BCC">
      <w:pPr>
        <w:ind w:left="143"/>
        <w:rPr>
          <w:rFonts w:ascii="Times New Roman" w:hAnsi="Times New Roman" w:cs="Times New Roman"/>
          <w:sz w:val="24"/>
        </w:rPr>
      </w:pPr>
      <w:r w:rsidRPr="00B125D8">
        <w:rPr>
          <w:rFonts w:ascii="Times New Roman" w:hAnsi="Times New Roman" w:cs="Times New Roman"/>
          <w:i/>
          <w:sz w:val="24"/>
        </w:rPr>
        <w:t>Start:</w:t>
      </w:r>
      <w:r w:rsidRPr="00B125D8">
        <w:rPr>
          <w:rFonts w:ascii="Times New Roman" w:hAnsi="Times New Roman" w:cs="Times New Roman"/>
          <w:i/>
          <w:spacing w:val="-1"/>
          <w:sz w:val="24"/>
        </w:rPr>
        <w:t xml:space="preserve"> </w:t>
      </w:r>
      <w:r w:rsidR="005346B8" w:rsidRPr="00B125D8">
        <w:rPr>
          <w:rFonts w:ascii="Times New Roman" w:hAnsi="Times New Roman" w:cs="Times New Roman"/>
          <w:spacing w:val="-2"/>
          <w:sz w:val="24"/>
        </w:rPr>
        <w:t>05/01/2026</w:t>
      </w:r>
    </w:p>
    <w:p w14:paraId="2F224CBB" w14:textId="3850A52E" w:rsidR="001D18A9" w:rsidRPr="00846BCC" w:rsidRDefault="00BB6551" w:rsidP="00846BCC">
      <w:pPr>
        <w:ind w:left="143"/>
        <w:rPr>
          <w:rFonts w:ascii="Times New Roman" w:hAnsi="Times New Roman" w:cs="Times New Roman"/>
          <w:sz w:val="24"/>
        </w:rPr>
      </w:pPr>
      <w:r w:rsidRPr="00B125D8">
        <w:rPr>
          <w:rFonts w:ascii="Times New Roman" w:hAnsi="Times New Roman" w:cs="Times New Roman"/>
          <w:i/>
          <w:sz w:val="24"/>
        </w:rPr>
        <w:t xml:space="preserve">Time: </w:t>
      </w:r>
      <w:r w:rsidRPr="00B125D8">
        <w:rPr>
          <w:rFonts w:ascii="Times New Roman" w:hAnsi="Times New Roman" w:cs="Times New Roman"/>
          <w:sz w:val="24"/>
        </w:rPr>
        <w:t xml:space="preserve">12 </w:t>
      </w:r>
      <w:r w:rsidRPr="00B125D8">
        <w:rPr>
          <w:rFonts w:ascii="Times New Roman" w:hAnsi="Times New Roman" w:cs="Times New Roman"/>
          <w:spacing w:val="-2"/>
          <w:sz w:val="24"/>
        </w:rPr>
        <w:t>months</w:t>
      </w:r>
      <w:r w:rsidR="00846BCC">
        <w:rPr>
          <w:rFonts w:ascii="Times New Roman" w:hAnsi="Times New Roman" w:cs="Times New Roman"/>
          <w:spacing w:val="-2"/>
          <w:sz w:val="24"/>
        </w:rPr>
        <w:t xml:space="preserve"> for Base Year</w:t>
      </w:r>
      <w:r w:rsidR="00780B67">
        <w:rPr>
          <w:rFonts w:ascii="Times New Roman" w:hAnsi="Times New Roman" w:cs="Times New Roman"/>
          <w:spacing w:val="-2"/>
          <w:sz w:val="24"/>
        </w:rPr>
        <w:t xml:space="preserve"> at 104 Service days </w:t>
      </w:r>
      <w:r w:rsidR="00485472">
        <w:rPr>
          <w:rFonts w:ascii="Times New Roman" w:hAnsi="Times New Roman" w:cs="Times New Roman"/>
          <w:spacing w:val="-2"/>
          <w:sz w:val="24"/>
        </w:rPr>
        <w:t xml:space="preserve">for each location </w:t>
      </w:r>
      <w:r w:rsidR="00780B67">
        <w:rPr>
          <w:rFonts w:ascii="Times New Roman" w:hAnsi="Times New Roman" w:cs="Times New Roman"/>
          <w:spacing w:val="-2"/>
          <w:sz w:val="24"/>
        </w:rPr>
        <w:t>for base year.</w:t>
      </w:r>
    </w:p>
    <w:p w14:paraId="2F224CBC" w14:textId="5FF1CD33" w:rsidR="001D18A9" w:rsidRPr="00B125D8" w:rsidRDefault="00BB6551">
      <w:pPr>
        <w:pStyle w:val="BodyText"/>
        <w:ind w:left="143"/>
        <w:rPr>
          <w:rFonts w:ascii="Times New Roman" w:hAnsi="Times New Roman" w:cs="Times New Roman"/>
        </w:rPr>
      </w:pPr>
      <w:r w:rsidRPr="00B125D8">
        <w:rPr>
          <w:rFonts w:ascii="Times New Roman" w:hAnsi="Times New Roman" w:cs="Times New Roman"/>
          <w:i/>
          <w:spacing w:val="-2"/>
        </w:rPr>
        <w:t>Optional:</w:t>
      </w:r>
      <w:r w:rsidRPr="00B125D8">
        <w:rPr>
          <w:rFonts w:ascii="Times New Roman" w:hAnsi="Times New Roman" w:cs="Times New Roman"/>
          <w:i/>
          <w:spacing w:val="3"/>
        </w:rPr>
        <w:t xml:space="preserve"> </w:t>
      </w:r>
      <w:r w:rsidR="005B75E9" w:rsidRPr="00B125D8">
        <w:rPr>
          <w:rFonts w:ascii="Times New Roman" w:hAnsi="Times New Roman" w:cs="Times New Roman"/>
          <w:spacing w:val="-2"/>
        </w:rPr>
        <w:t>Four (4)</w:t>
      </w:r>
      <w:r w:rsidRPr="00B125D8">
        <w:rPr>
          <w:rFonts w:ascii="Times New Roman" w:hAnsi="Times New Roman" w:cs="Times New Roman"/>
          <w:spacing w:val="4"/>
        </w:rPr>
        <w:t xml:space="preserve"> </w:t>
      </w:r>
      <w:r w:rsidR="00485472" w:rsidRPr="00B125D8">
        <w:rPr>
          <w:rFonts w:ascii="Times New Roman" w:hAnsi="Times New Roman" w:cs="Times New Roman"/>
          <w:spacing w:val="-2"/>
        </w:rPr>
        <w:t>additional</w:t>
      </w:r>
      <w:r w:rsidRPr="00B125D8">
        <w:rPr>
          <w:rFonts w:ascii="Times New Roman" w:hAnsi="Times New Roman" w:cs="Times New Roman"/>
          <w:spacing w:val="5"/>
        </w:rPr>
        <w:t xml:space="preserve"> </w:t>
      </w:r>
      <w:r w:rsidRPr="00B125D8">
        <w:rPr>
          <w:rFonts w:ascii="Times New Roman" w:hAnsi="Times New Roman" w:cs="Times New Roman"/>
          <w:spacing w:val="-2"/>
        </w:rPr>
        <w:t>consecutive</w:t>
      </w:r>
      <w:r w:rsidRPr="00B125D8">
        <w:rPr>
          <w:rFonts w:ascii="Times New Roman" w:hAnsi="Times New Roman" w:cs="Times New Roman"/>
          <w:spacing w:val="3"/>
        </w:rPr>
        <w:t xml:space="preserve"> </w:t>
      </w:r>
      <w:r w:rsidRPr="00B125D8">
        <w:rPr>
          <w:rFonts w:ascii="Times New Roman" w:hAnsi="Times New Roman" w:cs="Times New Roman"/>
          <w:spacing w:val="-2"/>
        </w:rPr>
        <w:t>twelve-month</w:t>
      </w:r>
      <w:r w:rsidRPr="00B125D8">
        <w:rPr>
          <w:rFonts w:ascii="Times New Roman" w:hAnsi="Times New Roman" w:cs="Times New Roman"/>
          <w:spacing w:val="-7"/>
        </w:rPr>
        <w:t xml:space="preserve"> </w:t>
      </w:r>
      <w:r w:rsidRPr="00B125D8">
        <w:rPr>
          <w:rFonts w:ascii="Times New Roman" w:hAnsi="Times New Roman" w:cs="Times New Roman"/>
          <w:spacing w:val="-2"/>
        </w:rPr>
        <w:t>periods</w:t>
      </w:r>
      <w:r w:rsidR="00780B67">
        <w:rPr>
          <w:rFonts w:ascii="Times New Roman" w:hAnsi="Times New Roman" w:cs="Times New Roman"/>
          <w:spacing w:val="-2"/>
        </w:rPr>
        <w:t xml:space="preserve"> of 104 Service Days </w:t>
      </w:r>
      <w:r w:rsidR="00485472">
        <w:rPr>
          <w:rFonts w:ascii="Times New Roman" w:hAnsi="Times New Roman" w:cs="Times New Roman"/>
          <w:spacing w:val="-2"/>
        </w:rPr>
        <w:t xml:space="preserve">for each location, </w:t>
      </w:r>
      <w:r w:rsidR="00780B67">
        <w:rPr>
          <w:rFonts w:ascii="Times New Roman" w:hAnsi="Times New Roman" w:cs="Times New Roman"/>
          <w:spacing w:val="-2"/>
        </w:rPr>
        <w:t>for each Option Year.</w:t>
      </w:r>
    </w:p>
    <w:p w14:paraId="2F224CBD" w14:textId="3B74656B" w:rsidR="001D18A9" w:rsidRPr="00FA5F94" w:rsidRDefault="00BB6551" w:rsidP="00FA5F94">
      <w:pPr>
        <w:pStyle w:val="ListParagraph"/>
        <w:numPr>
          <w:ilvl w:val="0"/>
          <w:numId w:val="23"/>
        </w:numPr>
        <w:tabs>
          <w:tab w:val="left" w:pos="507"/>
        </w:tabs>
        <w:spacing w:before="245"/>
        <w:rPr>
          <w:rFonts w:ascii="Times New Roman" w:hAnsi="Times New Roman" w:cs="Times New Roman"/>
          <w:b/>
          <w:bCs/>
          <w:sz w:val="24"/>
        </w:rPr>
      </w:pPr>
      <w:r w:rsidRPr="00B125D8">
        <w:rPr>
          <w:noProof/>
        </w:rPr>
        <mc:AlternateContent>
          <mc:Choice Requires="wps">
            <w:drawing>
              <wp:anchor distT="0" distB="0" distL="0" distR="0" simplePos="0" relativeHeight="487590400" behindDoc="1" locked="0" layoutInCell="1" allowOverlap="1" wp14:anchorId="2F224EDE" wp14:editId="2F224EDF">
                <wp:simplePos x="0" y="0"/>
                <wp:positionH relativeFrom="page">
                  <wp:posOffset>621665</wp:posOffset>
                </wp:positionH>
                <wp:positionV relativeFrom="paragraph">
                  <wp:posOffset>353794</wp:posOffset>
                </wp:positionV>
                <wp:extent cx="6529070" cy="1206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12065"/>
                        </a:xfrm>
                        <a:custGeom>
                          <a:avLst/>
                          <a:gdLst/>
                          <a:ahLst/>
                          <a:cxnLst/>
                          <a:rect l="l" t="t" r="r" b="b"/>
                          <a:pathLst>
                            <a:path w="6529070" h="12065">
                              <a:moveTo>
                                <a:pt x="6529070" y="0"/>
                              </a:moveTo>
                              <a:lnTo>
                                <a:pt x="0" y="0"/>
                              </a:lnTo>
                              <a:lnTo>
                                <a:pt x="0" y="12065"/>
                              </a:lnTo>
                              <a:lnTo>
                                <a:pt x="6529070" y="12065"/>
                              </a:lnTo>
                              <a:lnTo>
                                <a:pt x="6529070" y="0"/>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shape w14:anchorId="6090B80D" id="Graphic 9" o:spid="_x0000_s1026" style="position:absolute;margin-left:48.95pt;margin-top:27.85pt;width:514.1pt;height:.95pt;z-index:-15726080;visibility:visible;mso-wrap-style:square;mso-wrap-distance-left:0;mso-wrap-distance-top:0;mso-wrap-distance-right:0;mso-wrap-distance-bottom:0;mso-position-horizontal:absolute;mso-position-horizontal-relative:page;mso-position-vertical:absolute;mso-position-vertical-relative:text;v-text-anchor:top" coordsize="652907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" path="m6529070,l,,,12065r6529070,l6529070,xe" fillcolor="#7b7b7b" stroked="f">
                <v:path arrowok="t"/>
                <w10:wrap type="topAndBottom" anchorx="page"/>
              </v:shape>
            </w:pict>
          </mc:Fallback>
        </mc:AlternateContent>
      </w:r>
      <w:r w:rsidRPr="00FA5F94">
        <w:rPr>
          <w:rFonts w:ascii="Times New Roman" w:hAnsi="Times New Roman" w:cs="Times New Roman"/>
          <w:b/>
          <w:bCs/>
          <w:sz w:val="24"/>
        </w:rPr>
        <w:t>Restrictions</w:t>
      </w:r>
      <w:r w:rsidRPr="00FA5F94">
        <w:rPr>
          <w:rFonts w:ascii="Times New Roman" w:hAnsi="Times New Roman" w:cs="Times New Roman"/>
          <w:b/>
          <w:bCs/>
          <w:spacing w:val="-6"/>
          <w:sz w:val="24"/>
        </w:rPr>
        <w:t xml:space="preserve"> </w:t>
      </w:r>
      <w:r w:rsidRPr="00FA5F94">
        <w:rPr>
          <w:rFonts w:ascii="Times New Roman" w:hAnsi="Times New Roman" w:cs="Times New Roman"/>
          <w:b/>
          <w:bCs/>
          <w:sz w:val="24"/>
        </w:rPr>
        <w:t>on</w:t>
      </w:r>
      <w:r w:rsidRPr="00FA5F94">
        <w:rPr>
          <w:rFonts w:ascii="Times New Roman" w:hAnsi="Times New Roman" w:cs="Times New Roman"/>
          <w:b/>
          <w:bCs/>
          <w:spacing w:val="-3"/>
          <w:sz w:val="24"/>
        </w:rPr>
        <w:t xml:space="preserve"> </w:t>
      </w:r>
      <w:r w:rsidRPr="00FA5F94">
        <w:rPr>
          <w:rFonts w:ascii="Times New Roman" w:hAnsi="Times New Roman" w:cs="Times New Roman"/>
          <w:b/>
          <w:bCs/>
          <w:spacing w:val="-4"/>
          <w:sz w:val="24"/>
        </w:rPr>
        <w:t>Work</w:t>
      </w:r>
    </w:p>
    <w:p w14:paraId="2F224CBE" w14:textId="77777777" w:rsidR="001D18A9" w:rsidRPr="00B125D8" w:rsidRDefault="00BB6551">
      <w:pPr>
        <w:pStyle w:val="BodyText"/>
        <w:spacing w:line="237" w:lineRule="auto"/>
        <w:ind w:left="143" w:right="528"/>
        <w:rPr>
          <w:rFonts w:ascii="Times New Roman" w:hAnsi="Times New Roman" w:cs="Times New Roman"/>
        </w:rPr>
      </w:pPr>
      <w:r w:rsidRPr="00B125D8">
        <w:rPr>
          <w:rFonts w:ascii="Times New Roman" w:hAnsi="Times New Roman" w:cs="Times New Roman"/>
        </w:rPr>
        <w:t>Nothing</w:t>
      </w:r>
      <w:r w:rsidRPr="00B125D8">
        <w:rPr>
          <w:rFonts w:ascii="Times New Roman" w:hAnsi="Times New Roman" w:cs="Times New Roman"/>
          <w:spacing w:val="-5"/>
        </w:rPr>
        <w:t xml:space="preserve"> </w:t>
      </w:r>
      <w:r w:rsidRPr="00B125D8">
        <w:rPr>
          <w:rFonts w:ascii="Times New Roman" w:hAnsi="Times New Roman" w:cs="Times New Roman"/>
        </w:rPr>
        <w:t>in</w:t>
      </w:r>
      <w:r w:rsidRPr="00B125D8">
        <w:rPr>
          <w:rFonts w:ascii="Times New Roman" w:hAnsi="Times New Roman" w:cs="Times New Roman"/>
          <w:spacing w:val="-5"/>
        </w:rPr>
        <w:t xml:space="preserve"> </w:t>
      </w:r>
      <w:r w:rsidRPr="00B125D8">
        <w:rPr>
          <w:rFonts w:ascii="Times New Roman" w:hAnsi="Times New Roman" w:cs="Times New Roman"/>
        </w:rPr>
        <w:t>this</w:t>
      </w:r>
      <w:r w:rsidRPr="00B125D8">
        <w:rPr>
          <w:rFonts w:ascii="Times New Roman" w:hAnsi="Times New Roman" w:cs="Times New Roman"/>
          <w:spacing w:val="-8"/>
        </w:rPr>
        <w:t xml:space="preserve"> </w:t>
      </w:r>
      <w:r w:rsidRPr="00B125D8">
        <w:rPr>
          <w:rFonts w:ascii="Times New Roman" w:hAnsi="Times New Roman" w:cs="Times New Roman"/>
        </w:rPr>
        <w:t>part</w:t>
      </w:r>
      <w:r w:rsidRPr="00B125D8">
        <w:rPr>
          <w:rFonts w:ascii="Times New Roman" w:hAnsi="Times New Roman" w:cs="Times New Roman"/>
          <w:spacing w:val="-2"/>
        </w:rPr>
        <w:t xml:space="preserve"> </w:t>
      </w:r>
      <w:r w:rsidRPr="00B125D8">
        <w:rPr>
          <w:rFonts w:ascii="Times New Roman" w:hAnsi="Times New Roman" w:cs="Times New Roman"/>
        </w:rPr>
        <w:t>shall</w:t>
      </w:r>
      <w:r w:rsidRPr="00B125D8">
        <w:rPr>
          <w:rFonts w:ascii="Times New Roman" w:hAnsi="Times New Roman" w:cs="Times New Roman"/>
          <w:spacing w:val="-8"/>
        </w:rPr>
        <w:t xml:space="preserve"> </w:t>
      </w:r>
      <w:r w:rsidRPr="00B125D8">
        <w:rPr>
          <w:rFonts w:ascii="Times New Roman" w:hAnsi="Times New Roman" w:cs="Times New Roman"/>
        </w:rPr>
        <w:t>be</w:t>
      </w:r>
      <w:r w:rsidRPr="00B125D8">
        <w:rPr>
          <w:rFonts w:ascii="Times New Roman" w:hAnsi="Times New Roman" w:cs="Times New Roman"/>
          <w:spacing w:val="-4"/>
        </w:rPr>
        <w:t xml:space="preserve"> </w:t>
      </w:r>
      <w:r w:rsidRPr="00B125D8">
        <w:rPr>
          <w:rFonts w:ascii="Times New Roman" w:hAnsi="Times New Roman" w:cs="Times New Roman"/>
        </w:rPr>
        <w:t>construed</w:t>
      </w:r>
      <w:r w:rsidRPr="00B125D8">
        <w:rPr>
          <w:rFonts w:ascii="Times New Roman" w:hAnsi="Times New Roman" w:cs="Times New Roman"/>
          <w:spacing w:val="-4"/>
        </w:rPr>
        <w:t xml:space="preserve"> </w:t>
      </w:r>
      <w:r w:rsidRPr="00B125D8">
        <w:rPr>
          <w:rFonts w:ascii="Times New Roman" w:hAnsi="Times New Roman" w:cs="Times New Roman"/>
        </w:rPr>
        <w:t>to</w:t>
      </w:r>
      <w:r w:rsidRPr="00B125D8">
        <w:rPr>
          <w:rFonts w:ascii="Times New Roman" w:hAnsi="Times New Roman" w:cs="Times New Roman"/>
          <w:spacing w:val="-6"/>
        </w:rPr>
        <w:t xml:space="preserve"> </w:t>
      </w:r>
      <w:r w:rsidRPr="00B125D8">
        <w:rPr>
          <w:rFonts w:ascii="Times New Roman" w:hAnsi="Times New Roman" w:cs="Times New Roman"/>
        </w:rPr>
        <w:t>take</w:t>
      </w:r>
      <w:r w:rsidRPr="00B125D8">
        <w:rPr>
          <w:rFonts w:ascii="Times New Roman" w:hAnsi="Times New Roman" w:cs="Times New Roman"/>
          <w:spacing w:val="-6"/>
        </w:rPr>
        <w:t xml:space="preserve"> </w:t>
      </w:r>
      <w:r w:rsidRPr="00B125D8">
        <w:rPr>
          <w:rFonts w:ascii="Times New Roman" w:hAnsi="Times New Roman" w:cs="Times New Roman"/>
        </w:rPr>
        <w:t>away</w:t>
      </w:r>
      <w:r w:rsidRPr="00B125D8">
        <w:rPr>
          <w:rFonts w:ascii="Times New Roman" w:hAnsi="Times New Roman" w:cs="Times New Roman"/>
          <w:spacing w:val="-4"/>
        </w:rPr>
        <w:t xml:space="preserve"> </w:t>
      </w:r>
      <w:r w:rsidRPr="00B125D8">
        <w:rPr>
          <w:rFonts w:ascii="Times New Roman" w:hAnsi="Times New Roman" w:cs="Times New Roman"/>
        </w:rPr>
        <w:t>any</w:t>
      </w:r>
      <w:r w:rsidRPr="00B125D8">
        <w:rPr>
          <w:rFonts w:ascii="Times New Roman" w:hAnsi="Times New Roman" w:cs="Times New Roman"/>
          <w:spacing w:val="-4"/>
        </w:rPr>
        <w:t xml:space="preserve"> </w:t>
      </w:r>
      <w:r w:rsidRPr="00B125D8">
        <w:rPr>
          <w:rFonts w:ascii="Times New Roman" w:hAnsi="Times New Roman" w:cs="Times New Roman"/>
        </w:rPr>
        <w:t>of</w:t>
      </w:r>
      <w:r w:rsidRPr="00B125D8">
        <w:rPr>
          <w:rFonts w:ascii="Times New Roman" w:hAnsi="Times New Roman" w:cs="Times New Roman"/>
          <w:spacing w:val="-5"/>
        </w:rPr>
        <w:t xml:space="preserve"> </w:t>
      </w:r>
      <w:r w:rsidRPr="00B125D8">
        <w:rPr>
          <w:rFonts w:ascii="Times New Roman" w:hAnsi="Times New Roman" w:cs="Times New Roman"/>
        </w:rPr>
        <w:t>the</w:t>
      </w:r>
      <w:r w:rsidRPr="00B125D8">
        <w:rPr>
          <w:rFonts w:ascii="Times New Roman" w:hAnsi="Times New Roman" w:cs="Times New Roman"/>
          <w:spacing w:val="-5"/>
        </w:rPr>
        <w:t xml:space="preserve"> </w:t>
      </w:r>
      <w:r w:rsidRPr="00B125D8">
        <w:rPr>
          <w:rFonts w:ascii="Times New Roman" w:hAnsi="Times New Roman" w:cs="Times New Roman"/>
        </w:rPr>
        <w:t>Government's</w:t>
      </w:r>
      <w:r w:rsidRPr="00B125D8">
        <w:rPr>
          <w:rFonts w:ascii="Times New Roman" w:hAnsi="Times New Roman" w:cs="Times New Roman"/>
          <w:spacing w:val="-4"/>
        </w:rPr>
        <w:t xml:space="preserve"> </w:t>
      </w:r>
      <w:r w:rsidRPr="00B125D8">
        <w:rPr>
          <w:rFonts w:ascii="Times New Roman" w:hAnsi="Times New Roman" w:cs="Times New Roman"/>
        </w:rPr>
        <w:t>rights</w:t>
      </w:r>
      <w:r w:rsidRPr="00B125D8">
        <w:rPr>
          <w:rFonts w:ascii="Times New Roman" w:hAnsi="Times New Roman" w:cs="Times New Roman"/>
          <w:spacing w:val="-6"/>
        </w:rPr>
        <w:t xml:space="preserve"> </w:t>
      </w:r>
      <w:r w:rsidRPr="00B125D8">
        <w:rPr>
          <w:rFonts w:ascii="Times New Roman" w:hAnsi="Times New Roman" w:cs="Times New Roman"/>
        </w:rPr>
        <w:t>under</w:t>
      </w:r>
      <w:r w:rsidRPr="00B125D8">
        <w:rPr>
          <w:rFonts w:ascii="Times New Roman" w:hAnsi="Times New Roman" w:cs="Times New Roman"/>
          <w:spacing w:val="-5"/>
        </w:rPr>
        <w:t xml:space="preserve"> </w:t>
      </w:r>
      <w:r w:rsidRPr="00B125D8">
        <w:rPr>
          <w:rFonts w:ascii="Times New Roman" w:hAnsi="Times New Roman" w:cs="Times New Roman"/>
        </w:rPr>
        <w:t>the Suspension of Work Clause (52.242-14).</w:t>
      </w:r>
    </w:p>
    <w:p w14:paraId="2F224CBF" w14:textId="77777777" w:rsidR="001D18A9" w:rsidRPr="00B125D8" w:rsidRDefault="001D18A9">
      <w:pPr>
        <w:pStyle w:val="BodyText"/>
        <w:spacing w:before="97"/>
        <w:ind w:left="0"/>
        <w:rPr>
          <w:rFonts w:ascii="Times New Roman" w:hAnsi="Times New Roman" w:cs="Times New Roman"/>
        </w:rPr>
      </w:pPr>
    </w:p>
    <w:p w14:paraId="1BD525E4" w14:textId="4A9DEC1B" w:rsidR="00125B94" w:rsidRPr="00B125D8" w:rsidRDefault="00846BCC">
      <w:pPr>
        <w:ind w:left="143"/>
        <w:rPr>
          <w:rFonts w:ascii="Times New Roman" w:hAnsi="Times New Roman" w:cs="Times New Roman"/>
          <w:sz w:val="24"/>
        </w:rPr>
      </w:pPr>
      <w:r>
        <w:rPr>
          <w:rFonts w:ascii="Times New Roman" w:hAnsi="Times New Roman" w:cs="Times New Roman"/>
          <w:b/>
          <w:i/>
          <w:sz w:val="24"/>
        </w:rPr>
        <w:t xml:space="preserve">5 </w:t>
      </w:r>
      <w:r w:rsidR="00BB6551" w:rsidRPr="00B125D8">
        <w:rPr>
          <w:rFonts w:ascii="Times New Roman" w:hAnsi="Times New Roman" w:cs="Times New Roman"/>
          <w:b/>
          <w:i/>
          <w:sz w:val="24"/>
        </w:rPr>
        <w:t>Workdays</w:t>
      </w:r>
      <w:r w:rsidR="00BB6551" w:rsidRPr="00B125D8">
        <w:rPr>
          <w:rFonts w:ascii="Times New Roman" w:hAnsi="Times New Roman" w:cs="Times New Roman"/>
          <w:b/>
          <w:i/>
          <w:spacing w:val="-4"/>
          <w:sz w:val="24"/>
        </w:rPr>
        <w:t xml:space="preserve"> </w:t>
      </w:r>
      <w:r w:rsidR="00BB6551" w:rsidRPr="00B125D8">
        <w:rPr>
          <w:rFonts w:ascii="Times New Roman" w:hAnsi="Times New Roman" w:cs="Times New Roman"/>
          <w:b/>
          <w:i/>
          <w:sz w:val="24"/>
        </w:rPr>
        <w:t>and</w:t>
      </w:r>
      <w:r w:rsidR="00BB6551" w:rsidRPr="00B125D8">
        <w:rPr>
          <w:rFonts w:ascii="Times New Roman" w:hAnsi="Times New Roman" w:cs="Times New Roman"/>
          <w:b/>
          <w:i/>
          <w:spacing w:val="-3"/>
          <w:sz w:val="24"/>
        </w:rPr>
        <w:t xml:space="preserve"> </w:t>
      </w:r>
      <w:r w:rsidR="00BB6551" w:rsidRPr="00B125D8">
        <w:rPr>
          <w:rFonts w:ascii="Times New Roman" w:hAnsi="Times New Roman" w:cs="Times New Roman"/>
          <w:b/>
          <w:i/>
          <w:sz w:val="24"/>
        </w:rPr>
        <w:t>Hours</w:t>
      </w:r>
      <w:r w:rsidR="00BB6551" w:rsidRPr="00B125D8">
        <w:rPr>
          <w:rFonts w:ascii="Times New Roman" w:hAnsi="Times New Roman" w:cs="Times New Roman"/>
          <w:b/>
          <w:i/>
          <w:spacing w:val="-4"/>
          <w:sz w:val="24"/>
        </w:rPr>
        <w:t xml:space="preserve"> </w:t>
      </w:r>
      <w:r w:rsidR="00BB6551" w:rsidRPr="00B125D8">
        <w:rPr>
          <w:rFonts w:ascii="Times New Roman" w:hAnsi="Times New Roman" w:cs="Times New Roman"/>
          <w:b/>
          <w:i/>
          <w:sz w:val="24"/>
        </w:rPr>
        <w:t>of</w:t>
      </w:r>
      <w:r w:rsidR="00BB6551" w:rsidRPr="00B125D8">
        <w:rPr>
          <w:rFonts w:ascii="Times New Roman" w:hAnsi="Times New Roman" w:cs="Times New Roman"/>
          <w:b/>
          <w:i/>
          <w:spacing w:val="-4"/>
          <w:sz w:val="24"/>
        </w:rPr>
        <w:t xml:space="preserve"> Work</w:t>
      </w:r>
      <w:r w:rsidR="00BB6551" w:rsidRPr="00B125D8">
        <w:rPr>
          <w:rFonts w:ascii="Times New Roman" w:hAnsi="Times New Roman" w:cs="Times New Roman"/>
          <w:spacing w:val="-4"/>
          <w:sz w:val="24"/>
        </w:rPr>
        <w:t>:</w:t>
      </w:r>
    </w:p>
    <w:p w14:paraId="451C8E36" w14:textId="5DB2CC3D" w:rsidR="00125B94" w:rsidRPr="00B125D8" w:rsidRDefault="00125B94">
      <w:pPr>
        <w:ind w:left="143"/>
        <w:rPr>
          <w:rFonts w:ascii="Times New Roman" w:hAnsi="Times New Roman" w:cs="Times New Roman"/>
          <w:sz w:val="24"/>
        </w:rPr>
      </w:pPr>
      <w:r w:rsidRPr="00B125D8">
        <w:rPr>
          <w:rFonts w:ascii="Times New Roman" w:hAnsi="Times New Roman" w:cs="Times New Roman"/>
          <w:sz w:val="24"/>
        </w:rPr>
        <w:t xml:space="preserve">Work shall be performed Monday through Friday between the hours of 8:00 AM and 4:30 PM on at least two (2) non-consecutive days each week. </w:t>
      </w:r>
      <w:r w:rsidR="006700D8" w:rsidRPr="00B125D8">
        <w:rPr>
          <w:rFonts w:ascii="Times New Roman" w:hAnsi="Times New Roman" w:cs="Times New Roman"/>
          <w:sz w:val="24"/>
        </w:rPr>
        <w:t xml:space="preserve"> A</w:t>
      </w:r>
      <w:r w:rsidRPr="00B125D8">
        <w:rPr>
          <w:rFonts w:ascii="Times New Roman" w:hAnsi="Times New Roman" w:cs="Times New Roman"/>
          <w:sz w:val="24"/>
        </w:rPr>
        <w:t xml:space="preserve">djudication of Federal security clearance for </w:t>
      </w:r>
      <w:proofErr w:type="gramStart"/>
      <w:r w:rsidRPr="00B125D8">
        <w:rPr>
          <w:rFonts w:ascii="Times New Roman" w:hAnsi="Times New Roman" w:cs="Times New Roman"/>
          <w:sz w:val="24"/>
        </w:rPr>
        <w:t>contractor</w:t>
      </w:r>
      <w:proofErr w:type="gramEnd"/>
      <w:r w:rsidRPr="00B125D8">
        <w:rPr>
          <w:rFonts w:ascii="Times New Roman" w:hAnsi="Times New Roman" w:cs="Times New Roman"/>
          <w:sz w:val="24"/>
        </w:rPr>
        <w:t xml:space="preserve"> and </w:t>
      </w:r>
      <w:proofErr w:type="gramStart"/>
      <w:r w:rsidRPr="00B125D8">
        <w:rPr>
          <w:rFonts w:ascii="Times New Roman" w:hAnsi="Times New Roman" w:cs="Times New Roman"/>
          <w:sz w:val="24"/>
        </w:rPr>
        <w:t>contractor’s</w:t>
      </w:r>
      <w:proofErr w:type="gramEnd"/>
      <w:r w:rsidRPr="00B125D8">
        <w:rPr>
          <w:rFonts w:ascii="Times New Roman" w:hAnsi="Times New Roman" w:cs="Times New Roman"/>
          <w:sz w:val="24"/>
        </w:rPr>
        <w:t xml:space="preserve"> employees</w:t>
      </w:r>
      <w:r w:rsidR="006700D8" w:rsidRPr="00B125D8">
        <w:rPr>
          <w:rFonts w:ascii="Times New Roman" w:hAnsi="Times New Roman" w:cs="Times New Roman"/>
          <w:sz w:val="24"/>
        </w:rPr>
        <w:t xml:space="preserve"> shall be required</w:t>
      </w:r>
      <w:r w:rsidRPr="00B125D8">
        <w:rPr>
          <w:rFonts w:ascii="Times New Roman" w:hAnsi="Times New Roman" w:cs="Times New Roman"/>
          <w:sz w:val="24"/>
        </w:rPr>
        <w:t xml:space="preserve">, </w:t>
      </w:r>
      <w:r w:rsidR="006700D8" w:rsidRPr="00B125D8">
        <w:rPr>
          <w:rFonts w:ascii="Times New Roman" w:hAnsi="Times New Roman" w:cs="Times New Roman"/>
          <w:sz w:val="24"/>
        </w:rPr>
        <w:t xml:space="preserve">and </w:t>
      </w:r>
      <w:r w:rsidRPr="00B125D8">
        <w:rPr>
          <w:rFonts w:ascii="Times New Roman" w:hAnsi="Times New Roman" w:cs="Times New Roman"/>
          <w:sz w:val="24"/>
        </w:rPr>
        <w:t>work may be</w:t>
      </w:r>
      <w:r w:rsidR="006700D8" w:rsidRPr="00B125D8">
        <w:rPr>
          <w:rFonts w:ascii="Times New Roman" w:hAnsi="Times New Roman" w:cs="Times New Roman"/>
          <w:sz w:val="24"/>
        </w:rPr>
        <w:t xml:space="preserve"> required</w:t>
      </w:r>
      <w:r w:rsidRPr="00B125D8">
        <w:rPr>
          <w:rFonts w:ascii="Times New Roman" w:hAnsi="Times New Roman" w:cs="Times New Roman"/>
          <w:sz w:val="24"/>
        </w:rPr>
        <w:t xml:space="preserve"> outside of regular business hours (evenings and on weekends), subject to agreement with the </w:t>
      </w:r>
      <w:r w:rsidR="006D69C6" w:rsidRPr="00B125D8">
        <w:rPr>
          <w:rFonts w:ascii="Times New Roman" w:hAnsi="Times New Roman" w:cs="Times New Roman"/>
          <w:sz w:val="24"/>
        </w:rPr>
        <w:t>Contracting Officers Representative (</w:t>
      </w:r>
      <w:r w:rsidRPr="00B125D8">
        <w:rPr>
          <w:rFonts w:ascii="Times New Roman" w:hAnsi="Times New Roman" w:cs="Times New Roman"/>
          <w:sz w:val="24"/>
        </w:rPr>
        <w:t>COR</w:t>
      </w:r>
      <w:r w:rsidR="006D69C6" w:rsidRPr="00B125D8">
        <w:rPr>
          <w:rFonts w:ascii="Times New Roman" w:hAnsi="Times New Roman" w:cs="Times New Roman"/>
          <w:sz w:val="24"/>
        </w:rPr>
        <w:t>)</w:t>
      </w:r>
      <w:r w:rsidRPr="00B125D8">
        <w:rPr>
          <w:rFonts w:ascii="Times New Roman" w:hAnsi="Times New Roman" w:cs="Times New Roman"/>
          <w:sz w:val="24"/>
        </w:rPr>
        <w:t xml:space="preserve"> and contract inspectors for each site.</w:t>
      </w:r>
    </w:p>
    <w:p w14:paraId="754FD5C6" w14:textId="77777777" w:rsidR="00125B94" w:rsidRPr="00B125D8" w:rsidRDefault="00125B94">
      <w:pPr>
        <w:pStyle w:val="BodyText"/>
        <w:ind w:left="143" w:right="255"/>
        <w:rPr>
          <w:rFonts w:ascii="Times New Roman" w:hAnsi="Times New Roman" w:cs="Times New Roman"/>
        </w:rPr>
      </w:pPr>
    </w:p>
    <w:p w14:paraId="2F224CC3" w14:textId="0A3A2FFE" w:rsidR="001D18A9" w:rsidRPr="00B125D8" w:rsidRDefault="00BB6551">
      <w:pPr>
        <w:pStyle w:val="BodyText"/>
        <w:ind w:left="143" w:right="255"/>
        <w:rPr>
          <w:rFonts w:ascii="Times New Roman" w:hAnsi="Times New Roman" w:cs="Times New Roman"/>
        </w:rPr>
      </w:pPr>
      <w:r w:rsidRPr="00B125D8">
        <w:rPr>
          <w:rFonts w:ascii="Times New Roman" w:hAnsi="Times New Roman" w:cs="Times New Roman"/>
        </w:rPr>
        <w:t>Work may not be performed on federal holidays, or during other office closures. Work that would normally</w:t>
      </w:r>
      <w:r w:rsidRPr="00B125D8">
        <w:rPr>
          <w:rFonts w:ascii="Times New Roman" w:hAnsi="Times New Roman" w:cs="Times New Roman"/>
          <w:spacing w:val="-7"/>
        </w:rPr>
        <w:t xml:space="preserve"> </w:t>
      </w:r>
      <w:r w:rsidRPr="00B125D8">
        <w:rPr>
          <w:rFonts w:ascii="Times New Roman" w:hAnsi="Times New Roman" w:cs="Times New Roman"/>
        </w:rPr>
        <w:t>have</w:t>
      </w:r>
      <w:r w:rsidRPr="00B125D8">
        <w:rPr>
          <w:rFonts w:ascii="Times New Roman" w:hAnsi="Times New Roman" w:cs="Times New Roman"/>
          <w:spacing w:val="-7"/>
        </w:rPr>
        <w:t xml:space="preserve"> </w:t>
      </w:r>
      <w:r w:rsidRPr="00B125D8">
        <w:rPr>
          <w:rFonts w:ascii="Times New Roman" w:hAnsi="Times New Roman" w:cs="Times New Roman"/>
        </w:rPr>
        <w:t>been</w:t>
      </w:r>
      <w:r w:rsidRPr="00B125D8">
        <w:rPr>
          <w:rFonts w:ascii="Times New Roman" w:hAnsi="Times New Roman" w:cs="Times New Roman"/>
          <w:spacing w:val="-3"/>
        </w:rPr>
        <w:t xml:space="preserve"> </w:t>
      </w:r>
      <w:r w:rsidRPr="00B125D8">
        <w:rPr>
          <w:rFonts w:ascii="Times New Roman" w:hAnsi="Times New Roman" w:cs="Times New Roman"/>
        </w:rPr>
        <w:t>scheduled</w:t>
      </w:r>
      <w:r w:rsidRPr="00B125D8">
        <w:rPr>
          <w:rFonts w:ascii="Times New Roman" w:hAnsi="Times New Roman" w:cs="Times New Roman"/>
          <w:spacing w:val="-3"/>
        </w:rPr>
        <w:t xml:space="preserve"> </w:t>
      </w:r>
      <w:r w:rsidRPr="00B125D8">
        <w:rPr>
          <w:rFonts w:ascii="Times New Roman" w:hAnsi="Times New Roman" w:cs="Times New Roman"/>
        </w:rPr>
        <w:t>on</w:t>
      </w:r>
      <w:r w:rsidRPr="00B125D8">
        <w:rPr>
          <w:rFonts w:ascii="Times New Roman" w:hAnsi="Times New Roman" w:cs="Times New Roman"/>
          <w:spacing w:val="-3"/>
        </w:rPr>
        <w:t xml:space="preserve"> </w:t>
      </w:r>
      <w:r w:rsidRPr="00B125D8">
        <w:rPr>
          <w:rFonts w:ascii="Times New Roman" w:hAnsi="Times New Roman" w:cs="Times New Roman"/>
        </w:rPr>
        <w:t>a</w:t>
      </w:r>
      <w:r w:rsidRPr="00B125D8">
        <w:rPr>
          <w:rFonts w:ascii="Times New Roman" w:hAnsi="Times New Roman" w:cs="Times New Roman"/>
          <w:spacing w:val="-7"/>
        </w:rPr>
        <w:t xml:space="preserve"> </w:t>
      </w:r>
      <w:r w:rsidRPr="00B125D8">
        <w:rPr>
          <w:rFonts w:ascii="Times New Roman" w:hAnsi="Times New Roman" w:cs="Times New Roman"/>
        </w:rPr>
        <w:t>closure</w:t>
      </w:r>
      <w:r w:rsidRPr="00B125D8">
        <w:rPr>
          <w:rFonts w:ascii="Times New Roman" w:hAnsi="Times New Roman" w:cs="Times New Roman"/>
          <w:spacing w:val="-6"/>
        </w:rPr>
        <w:t xml:space="preserve"> </w:t>
      </w:r>
      <w:r w:rsidRPr="00B125D8">
        <w:rPr>
          <w:rFonts w:ascii="Times New Roman" w:hAnsi="Times New Roman" w:cs="Times New Roman"/>
        </w:rPr>
        <w:t>day</w:t>
      </w:r>
      <w:r w:rsidRPr="00B125D8">
        <w:rPr>
          <w:rFonts w:ascii="Times New Roman" w:hAnsi="Times New Roman" w:cs="Times New Roman"/>
          <w:spacing w:val="-5"/>
        </w:rPr>
        <w:t xml:space="preserve"> </w:t>
      </w:r>
      <w:r w:rsidRPr="00B125D8">
        <w:rPr>
          <w:rFonts w:ascii="Times New Roman" w:hAnsi="Times New Roman" w:cs="Times New Roman"/>
        </w:rPr>
        <w:t>will</w:t>
      </w:r>
      <w:r w:rsidRPr="00B125D8">
        <w:rPr>
          <w:rFonts w:ascii="Times New Roman" w:hAnsi="Times New Roman" w:cs="Times New Roman"/>
          <w:spacing w:val="-2"/>
        </w:rPr>
        <w:t xml:space="preserve"> </w:t>
      </w:r>
      <w:r w:rsidRPr="00B125D8">
        <w:rPr>
          <w:rFonts w:ascii="Times New Roman" w:hAnsi="Times New Roman" w:cs="Times New Roman"/>
        </w:rPr>
        <w:t>be</w:t>
      </w:r>
      <w:r w:rsidRPr="00B125D8">
        <w:rPr>
          <w:rFonts w:ascii="Times New Roman" w:hAnsi="Times New Roman" w:cs="Times New Roman"/>
          <w:spacing w:val="-2"/>
        </w:rPr>
        <w:t xml:space="preserve"> </w:t>
      </w:r>
      <w:r w:rsidRPr="00B125D8">
        <w:rPr>
          <w:rFonts w:ascii="Times New Roman" w:hAnsi="Times New Roman" w:cs="Times New Roman"/>
        </w:rPr>
        <w:t>rescheduled</w:t>
      </w:r>
      <w:r w:rsidRPr="00B125D8">
        <w:rPr>
          <w:rFonts w:ascii="Times New Roman" w:hAnsi="Times New Roman" w:cs="Times New Roman"/>
          <w:spacing w:val="-4"/>
        </w:rPr>
        <w:t xml:space="preserve"> </w:t>
      </w:r>
      <w:r w:rsidRPr="00B125D8">
        <w:rPr>
          <w:rFonts w:ascii="Times New Roman" w:hAnsi="Times New Roman" w:cs="Times New Roman"/>
        </w:rPr>
        <w:t>for</w:t>
      </w:r>
      <w:r w:rsidRPr="00B125D8">
        <w:rPr>
          <w:rFonts w:ascii="Times New Roman" w:hAnsi="Times New Roman" w:cs="Times New Roman"/>
          <w:spacing w:val="-6"/>
        </w:rPr>
        <w:t xml:space="preserve"> </w:t>
      </w:r>
      <w:r w:rsidRPr="00B125D8">
        <w:rPr>
          <w:rFonts w:ascii="Times New Roman" w:hAnsi="Times New Roman" w:cs="Times New Roman"/>
        </w:rPr>
        <w:t>the</w:t>
      </w:r>
      <w:r w:rsidRPr="00B125D8">
        <w:rPr>
          <w:rFonts w:ascii="Times New Roman" w:hAnsi="Times New Roman" w:cs="Times New Roman"/>
          <w:spacing w:val="-7"/>
        </w:rPr>
        <w:t xml:space="preserve"> </w:t>
      </w:r>
      <w:r w:rsidRPr="00B125D8">
        <w:rPr>
          <w:rFonts w:ascii="Times New Roman" w:hAnsi="Times New Roman" w:cs="Times New Roman"/>
        </w:rPr>
        <w:t>next</w:t>
      </w:r>
      <w:r w:rsidRPr="00B125D8">
        <w:rPr>
          <w:rFonts w:ascii="Times New Roman" w:hAnsi="Times New Roman" w:cs="Times New Roman"/>
          <w:spacing w:val="-6"/>
        </w:rPr>
        <w:t xml:space="preserve"> </w:t>
      </w:r>
      <w:r w:rsidRPr="00B125D8">
        <w:rPr>
          <w:rFonts w:ascii="Times New Roman" w:hAnsi="Times New Roman" w:cs="Times New Roman"/>
        </w:rPr>
        <w:t>weekday</w:t>
      </w:r>
      <w:r w:rsidRPr="00B125D8">
        <w:rPr>
          <w:rFonts w:ascii="Times New Roman" w:hAnsi="Times New Roman" w:cs="Times New Roman"/>
          <w:spacing w:val="-4"/>
        </w:rPr>
        <w:t xml:space="preserve"> </w:t>
      </w:r>
      <w:proofErr w:type="gramStart"/>
      <w:r w:rsidRPr="00B125D8">
        <w:rPr>
          <w:rFonts w:ascii="Times New Roman" w:hAnsi="Times New Roman" w:cs="Times New Roman"/>
        </w:rPr>
        <w:t>that</w:t>
      </w:r>
      <w:proofErr w:type="gramEnd"/>
      <w:r w:rsidRPr="00B125D8">
        <w:rPr>
          <w:rFonts w:ascii="Times New Roman" w:hAnsi="Times New Roman" w:cs="Times New Roman"/>
          <w:spacing w:val="-6"/>
        </w:rPr>
        <w:t xml:space="preserve"> </w:t>
      </w:r>
      <w:r w:rsidRPr="00B125D8">
        <w:rPr>
          <w:rFonts w:ascii="Times New Roman" w:hAnsi="Times New Roman" w:cs="Times New Roman"/>
        </w:rPr>
        <w:t>the</w:t>
      </w:r>
      <w:r w:rsidRPr="00B125D8">
        <w:rPr>
          <w:rFonts w:ascii="Times New Roman" w:hAnsi="Times New Roman" w:cs="Times New Roman"/>
          <w:spacing w:val="-7"/>
        </w:rPr>
        <w:t xml:space="preserve"> </w:t>
      </w:r>
      <w:r w:rsidRPr="00B125D8">
        <w:rPr>
          <w:rFonts w:ascii="Times New Roman" w:hAnsi="Times New Roman" w:cs="Times New Roman"/>
        </w:rPr>
        <w:t>offices are open.</w:t>
      </w:r>
    </w:p>
    <w:p w14:paraId="5E656A22" w14:textId="3399819C" w:rsidR="00E6187E" w:rsidRPr="00B125D8" w:rsidRDefault="00BB6551">
      <w:pPr>
        <w:pStyle w:val="BodyText"/>
        <w:spacing w:before="280"/>
        <w:ind w:left="143" w:right="304"/>
        <w:rPr>
          <w:rFonts w:ascii="Times New Roman" w:hAnsi="Times New Roman" w:cs="Times New Roman"/>
          <w:spacing w:val="-6"/>
        </w:rPr>
      </w:pPr>
      <w:r w:rsidRPr="00B125D8">
        <w:rPr>
          <w:rFonts w:ascii="Times New Roman" w:hAnsi="Times New Roman" w:cs="Times New Roman"/>
        </w:rPr>
        <w:t>Scheduling of designated workdays and times within these parameters will be agreed on by the Contractor</w:t>
      </w:r>
      <w:r w:rsidRPr="00B125D8">
        <w:rPr>
          <w:rFonts w:ascii="Times New Roman" w:hAnsi="Times New Roman" w:cs="Times New Roman"/>
          <w:spacing w:val="-3"/>
        </w:rPr>
        <w:t xml:space="preserve"> </w:t>
      </w:r>
      <w:r w:rsidRPr="00B125D8">
        <w:rPr>
          <w:rFonts w:ascii="Times New Roman" w:hAnsi="Times New Roman" w:cs="Times New Roman"/>
        </w:rPr>
        <w:t>and</w:t>
      </w:r>
      <w:r w:rsidRPr="00B125D8">
        <w:rPr>
          <w:rFonts w:ascii="Times New Roman" w:hAnsi="Times New Roman" w:cs="Times New Roman"/>
          <w:spacing w:val="-4"/>
        </w:rPr>
        <w:t xml:space="preserve"> </w:t>
      </w:r>
      <w:r w:rsidRPr="00B125D8">
        <w:rPr>
          <w:rFonts w:ascii="Times New Roman" w:hAnsi="Times New Roman" w:cs="Times New Roman"/>
        </w:rPr>
        <w:t>Contracting</w:t>
      </w:r>
      <w:r w:rsidRPr="00B125D8">
        <w:rPr>
          <w:rFonts w:ascii="Times New Roman" w:hAnsi="Times New Roman" w:cs="Times New Roman"/>
          <w:spacing w:val="-2"/>
        </w:rPr>
        <w:t xml:space="preserve"> </w:t>
      </w:r>
      <w:r w:rsidRPr="00B125D8">
        <w:rPr>
          <w:rFonts w:ascii="Times New Roman" w:hAnsi="Times New Roman" w:cs="Times New Roman"/>
        </w:rPr>
        <w:t>Officer</w:t>
      </w:r>
      <w:r w:rsidRPr="00B125D8">
        <w:rPr>
          <w:rFonts w:ascii="Times New Roman" w:hAnsi="Times New Roman" w:cs="Times New Roman"/>
          <w:spacing w:val="-8"/>
        </w:rPr>
        <w:t xml:space="preserve"> </w:t>
      </w:r>
      <w:r w:rsidRPr="00B125D8">
        <w:rPr>
          <w:rFonts w:ascii="Times New Roman" w:hAnsi="Times New Roman" w:cs="Times New Roman"/>
        </w:rPr>
        <w:t>prior</w:t>
      </w:r>
      <w:r w:rsidRPr="00B125D8">
        <w:rPr>
          <w:rFonts w:ascii="Times New Roman" w:hAnsi="Times New Roman" w:cs="Times New Roman"/>
          <w:spacing w:val="-9"/>
        </w:rPr>
        <w:t xml:space="preserve"> </w:t>
      </w:r>
      <w:r w:rsidRPr="00B125D8">
        <w:rPr>
          <w:rFonts w:ascii="Times New Roman" w:hAnsi="Times New Roman" w:cs="Times New Roman"/>
        </w:rPr>
        <w:t>to</w:t>
      </w:r>
      <w:r w:rsidRPr="00B125D8">
        <w:rPr>
          <w:rFonts w:ascii="Times New Roman" w:hAnsi="Times New Roman" w:cs="Times New Roman"/>
          <w:spacing w:val="-7"/>
        </w:rPr>
        <w:t xml:space="preserve"> </w:t>
      </w:r>
      <w:r w:rsidRPr="00B125D8">
        <w:rPr>
          <w:rFonts w:ascii="Times New Roman" w:hAnsi="Times New Roman" w:cs="Times New Roman"/>
        </w:rPr>
        <w:t>work</w:t>
      </w:r>
      <w:r w:rsidRPr="00B125D8">
        <w:rPr>
          <w:rFonts w:ascii="Times New Roman" w:hAnsi="Times New Roman" w:cs="Times New Roman"/>
          <w:spacing w:val="-6"/>
        </w:rPr>
        <w:t xml:space="preserve"> </w:t>
      </w:r>
      <w:r w:rsidRPr="00B125D8">
        <w:rPr>
          <w:rFonts w:ascii="Times New Roman" w:hAnsi="Times New Roman" w:cs="Times New Roman"/>
        </w:rPr>
        <w:t>starting</w:t>
      </w:r>
      <w:r w:rsidRPr="00B125D8">
        <w:rPr>
          <w:rFonts w:ascii="Times New Roman" w:hAnsi="Times New Roman" w:cs="Times New Roman"/>
          <w:spacing w:val="-7"/>
        </w:rPr>
        <w:t xml:space="preserve"> </w:t>
      </w:r>
      <w:r w:rsidRPr="00B125D8">
        <w:rPr>
          <w:rFonts w:ascii="Times New Roman" w:hAnsi="Times New Roman" w:cs="Times New Roman"/>
        </w:rPr>
        <w:t>under</w:t>
      </w:r>
      <w:r w:rsidRPr="00B125D8">
        <w:rPr>
          <w:rFonts w:ascii="Times New Roman" w:hAnsi="Times New Roman" w:cs="Times New Roman"/>
          <w:spacing w:val="-8"/>
        </w:rPr>
        <w:t xml:space="preserve"> </w:t>
      </w:r>
      <w:r w:rsidRPr="00B125D8">
        <w:rPr>
          <w:rFonts w:ascii="Times New Roman" w:hAnsi="Times New Roman" w:cs="Times New Roman"/>
        </w:rPr>
        <w:t>the</w:t>
      </w:r>
      <w:r w:rsidRPr="00B125D8">
        <w:rPr>
          <w:rFonts w:ascii="Times New Roman" w:hAnsi="Times New Roman" w:cs="Times New Roman"/>
          <w:spacing w:val="-7"/>
        </w:rPr>
        <w:t xml:space="preserve"> </w:t>
      </w:r>
      <w:r w:rsidRPr="00B125D8">
        <w:rPr>
          <w:rFonts w:ascii="Times New Roman" w:hAnsi="Times New Roman" w:cs="Times New Roman"/>
        </w:rPr>
        <w:t>contract.</w:t>
      </w:r>
      <w:r w:rsidRPr="00B125D8">
        <w:rPr>
          <w:rFonts w:ascii="Times New Roman" w:hAnsi="Times New Roman" w:cs="Times New Roman"/>
          <w:spacing w:val="-6"/>
        </w:rPr>
        <w:t xml:space="preserve"> </w:t>
      </w:r>
      <w:r w:rsidR="00E6187E" w:rsidRPr="00B125D8">
        <w:rPr>
          <w:rFonts w:ascii="Times New Roman" w:hAnsi="Times New Roman" w:cs="Times New Roman"/>
          <w:spacing w:val="-6"/>
        </w:rPr>
        <w:t xml:space="preserve">  Contractor shall submit the names</w:t>
      </w:r>
      <w:r w:rsidR="005346B8" w:rsidRPr="00B125D8">
        <w:rPr>
          <w:rFonts w:ascii="Times New Roman" w:hAnsi="Times New Roman" w:cs="Times New Roman"/>
          <w:spacing w:val="-6"/>
        </w:rPr>
        <w:t xml:space="preserve"> and phone numbers</w:t>
      </w:r>
      <w:r w:rsidR="00E6187E" w:rsidRPr="00B125D8">
        <w:rPr>
          <w:rFonts w:ascii="Times New Roman" w:hAnsi="Times New Roman" w:cs="Times New Roman"/>
          <w:spacing w:val="-6"/>
        </w:rPr>
        <w:t xml:space="preserve"> of employees</w:t>
      </w:r>
      <w:r w:rsidR="006E6E7E" w:rsidRPr="00B125D8">
        <w:rPr>
          <w:rFonts w:ascii="Times New Roman" w:hAnsi="Times New Roman" w:cs="Times New Roman"/>
          <w:spacing w:val="-6"/>
        </w:rPr>
        <w:t xml:space="preserve"> to the COR</w:t>
      </w:r>
      <w:r w:rsidR="00E6187E" w:rsidRPr="00B125D8">
        <w:rPr>
          <w:rFonts w:ascii="Times New Roman" w:hAnsi="Times New Roman" w:cs="Times New Roman"/>
          <w:spacing w:val="-6"/>
        </w:rPr>
        <w:t xml:space="preserve"> who will be arriving for work at each location and at what time.  Variances shall be reported to the COR before the scheduled work </w:t>
      </w:r>
      <w:r w:rsidR="006E6E7E" w:rsidRPr="00B125D8">
        <w:rPr>
          <w:rFonts w:ascii="Times New Roman" w:hAnsi="Times New Roman" w:cs="Times New Roman"/>
          <w:spacing w:val="-6"/>
        </w:rPr>
        <w:t>time.</w:t>
      </w:r>
    </w:p>
    <w:p w14:paraId="279283FD" w14:textId="3ADE3FC7" w:rsidR="00E6187E" w:rsidRPr="00B125D8" w:rsidRDefault="00BB6551" w:rsidP="00E6187E">
      <w:pPr>
        <w:pStyle w:val="BodyText"/>
        <w:spacing w:before="280"/>
        <w:ind w:left="143" w:right="304"/>
        <w:rPr>
          <w:rFonts w:ascii="Times New Roman" w:hAnsi="Times New Roman" w:cs="Times New Roman"/>
        </w:rPr>
      </w:pPr>
      <w:r w:rsidRPr="00B125D8">
        <w:rPr>
          <w:rFonts w:ascii="Times New Roman" w:hAnsi="Times New Roman" w:cs="Times New Roman"/>
        </w:rPr>
        <w:t>Changes</w:t>
      </w:r>
      <w:r w:rsidRPr="00B125D8">
        <w:rPr>
          <w:rFonts w:ascii="Times New Roman" w:hAnsi="Times New Roman" w:cs="Times New Roman"/>
          <w:spacing w:val="-7"/>
        </w:rPr>
        <w:t xml:space="preserve"> </w:t>
      </w:r>
      <w:r w:rsidRPr="00B125D8">
        <w:rPr>
          <w:rFonts w:ascii="Times New Roman" w:hAnsi="Times New Roman" w:cs="Times New Roman"/>
        </w:rPr>
        <w:t>in</w:t>
      </w:r>
      <w:r w:rsidRPr="00B125D8">
        <w:rPr>
          <w:rFonts w:ascii="Times New Roman" w:hAnsi="Times New Roman" w:cs="Times New Roman"/>
          <w:spacing w:val="-3"/>
        </w:rPr>
        <w:t xml:space="preserve"> </w:t>
      </w:r>
      <w:r w:rsidRPr="00B125D8">
        <w:rPr>
          <w:rFonts w:ascii="Times New Roman" w:hAnsi="Times New Roman" w:cs="Times New Roman"/>
        </w:rPr>
        <w:t>schedule,</w:t>
      </w:r>
      <w:r w:rsidRPr="00B125D8">
        <w:rPr>
          <w:rFonts w:ascii="Times New Roman" w:hAnsi="Times New Roman" w:cs="Times New Roman"/>
          <w:spacing w:val="-6"/>
        </w:rPr>
        <w:t xml:space="preserve"> </w:t>
      </w:r>
      <w:r w:rsidRPr="00B125D8">
        <w:rPr>
          <w:rFonts w:ascii="Times New Roman" w:hAnsi="Times New Roman" w:cs="Times New Roman"/>
        </w:rPr>
        <w:t>other than emergency circumstances (e.g., snowstorm/fire/power outage preventing safe access on normal workday) must be by bilateral agreement of the Contractor and the COR.</w:t>
      </w:r>
    </w:p>
    <w:p w14:paraId="2F224CC5" w14:textId="77777777" w:rsidR="001D18A9" w:rsidRPr="00B125D8" w:rsidRDefault="00BB6551" w:rsidP="00FA5F94">
      <w:pPr>
        <w:pStyle w:val="ListParagraph"/>
        <w:numPr>
          <w:ilvl w:val="1"/>
          <w:numId w:val="23"/>
        </w:numPr>
        <w:tabs>
          <w:tab w:val="left" w:pos="507"/>
        </w:tabs>
        <w:spacing w:before="233"/>
        <w:ind w:left="507" w:hanging="364"/>
        <w:rPr>
          <w:rFonts w:ascii="Times New Roman" w:hAnsi="Times New Roman" w:cs="Times New Roman"/>
          <w:b/>
          <w:bCs/>
          <w:sz w:val="24"/>
        </w:rPr>
      </w:pPr>
      <w:r w:rsidRPr="00B125D8">
        <w:rPr>
          <w:rFonts w:ascii="Times New Roman" w:hAnsi="Times New Roman" w:cs="Times New Roman"/>
          <w:b/>
          <w:bCs/>
          <w:noProof/>
        </w:rPr>
        <mc:AlternateContent>
          <mc:Choice Requires="wps">
            <w:drawing>
              <wp:anchor distT="0" distB="0" distL="0" distR="0" simplePos="0" relativeHeight="487590912" behindDoc="1" locked="0" layoutInCell="1" allowOverlap="1" wp14:anchorId="2F224EE0" wp14:editId="2F224EE1">
                <wp:simplePos x="0" y="0"/>
                <wp:positionH relativeFrom="page">
                  <wp:posOffset>621665</wp:posOffset>
                </wp:positionH>
                <wp:positionV relativeFrom="paragraph">
                  <wp:posOffset>347513</wp:posOffset>
                </wp:positionV>
                <wp:extent cx="6529070" cy="1206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12065"/>
                        </a:xfrm>
                        <a:custGeom>
                          <a:avLst/>
                          <a:gdLst/>
                          <a:ahLst/>
                          <a:cxnLst/>
                          <a:rect l="l" t="t" r="r" b="b"/>
                          <a:pathLst>
                            <a:path w="6529070" h="12065">
                              <a:moveTo>
                                <a:pt x="6529070" y="0"/>
                              </a:moveTo>
                              <a:lnTo>
                                <a:pt x="0" y="0"/>
                              </a:lnTo>
                              <a:lnTo>
                                <a:pt x="0" y="12065"/>
                              </a:lnTo>
                              <a:lnTo>
                                <a:pt x="6529070" y="12065"/>
                              </a:lnTo>
                              <a:lnTo>
                                <a:pt x="6529070" y="0"/>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shape w14:anchorId="4BA3BFC3" id="Graphic 10" o:spid="_x0000_s1026" style="position:absolute;margin-left:48.95pt;margin-top:27.35pt;width:514.1pt;height:.95pt;z-index:-15725568;visibility:visible;mso-wrap-style:square;mso-wrap-distance-left:0;mso-wrap-distance-top:0;mso-wrap-distance-right:0;mso-wrap-distance-bottom:0;mso-position-horizontal:absolute;mso-position-horizontal-relative:page;mso-position-vertical:absolute;mso-position-vertical-relative:text;v-text-anchor:top" coordsize="652907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" path="m6529070,l,,,12065r6529070,l6529070,xe" fillcolor="#7b7b7b" stroked="f">
                <v:path arrowok="t"/>
                <w10:wrap type="topAndBottom" anchorx="page"/>
              </v:shape>
            </w:pict>
          </mc:Fallback>
        </mc:AlternateContent>
      </w:r>
      <w:r w:rsidRPr="00B125D8">
        <w:rPr>
          <w:rFonts w:ascii="Times New Roman" w:hAnsi="Times New Roman" w:cs="Times New Roman"/>
          <w:b/>
          <w:bCs/>
          <w:sz w:val="24"/>
        </w:rPr>
        <w:t>Licenses</w:t>
      </w:r>
      <w:r w:rsidRPr="00B125D8">
        <w:rPr>
          <w:rFonts w:ascii="Times New Roman" w:hAnsi="Times New Roman" w:cs="Times New Roman"/>
          <w:b/>
          <w:bCs/>
          <w:spacing w:val="-5"/>
          <w:sz w:val="24"/>
        </w:rPr>
        <w:t xml:space="preserve"> </w:t>
      </w:r>
      <w:r w:rsidRPr="00B125D8">
        <w:rPr>
          <w:rFonts w:ascii="Times New Roman" w:hAnsi="Times New Roman" w:cs="Times New Roman"/>
          <w:b/>
          <w:bCs/>
          <w:sz w:val="24"/>
        </w:rPr>
        <w:t>and</w:t>
      </w:r>
      <w:r w:rsidRPr="00B125D8">
        <w:rPr>
          <w:rFonts w:ascii="Times New Roman" w:hAnsi="Times New Roman" w:cs="Times New Roman"/>
          <w:b/>
          <w:bCs/>
          <w:spacing w:val="-4"/>
          <w:sz w:val="24"/>
        </w:rPr>
        <w:t xml:space="preserve"> </w:t>
      </w:r>
      <w:r w:rsidRPr="00B125D8">
        <w:rPr>
          <w:rFonts w:ascii="Times New Roman" w:hAnsi="Times New Roman" w:cs="Times New Roman"/>
          <w:b/>
          <w:bCs/>
          <w:spacing w:val="-2"/>
          <w:sz w:val="24"/>
        </w:rPr>
        <w:t>Insurance</w:t>
      </w:r>
    </w:p>
    <w:p w14:paraId="2F224CC6" w14:textId="77777777" w:rsidR="001D18A9" w:rsidRPr="00B125D8" w:rsidRDefault="00BB6551">
      <w:pPr>
        <w:pStyle w:val="BodyText"/>
        <w:ind w:left="143"/>
        <w:rPr>
          <w:rFonts w:ascii="Times New Roman" w:hAnsi="Times New Roman" w:cs="Times New Roman"/>
        </w:rPr>
      </w:pPr>
      <w:r w:rsidRPr="00B125D8">
        <w:rPr>
          <w:rFonts w:ascii="Times New Roman" w:hAnsi="Times New Roman" w:cs="Times New Roman"/>
        </w:rPr>
        <w:t>Worker’s</w:t>
      </w:r>
      <w:r w:rsidRPr="00B125D8">
        <w:rPr>
          <w:rFonts w:ascii="Times New Roman" w:hAnsi="Times New Roman" w:cs="Times New Roman"/>
          <w:spacing w:val="-6"/>
        </w:rPr>
        <w:t xml:space="preserve"> </w:t>
      </w:r>
      <w:r w:rsidRPr="00B125D8">
        <w:rPr>
          <w:rFonts w:ascii="Times New Roman" w:hAnsi="Times New Roman" w:cs="Times New Roman"/>
        </w:rPr>
        <w:t>Compensation</w:t>
      </w:r>
      <w:r w:rsidRPr="00B125D8">
        <w:rPr>
          <w:rFonts w:ascii="Times New Roman" w:hAnsi="Times New Roman" w:cs="Times New Roman"/>
          <w:spacing w:val="-5"/>
        </w:rPr>
        <w:t xml:space="preserve"> </w:t>
      </w:r>
      <w:r w:rsidRPr="00B125D8">
        <w:rPr>
          <w:rFonts w:ascii="Times New Roman" w:hAnsi="Times New Roman" w:cs="Times New Roman"/>
          <w:spacing w:val="-2"/>
        </w:rPr>
        <w:t>Insurance:</w:t>
      </w:r>
    </w:p>
    <w:p w14:paraId="2F224CC7" w14:textId="77777777" w:rsidR="001D18A9" w:rsidRPr="00B125D8" w:rsidRDefault="001D18A9">
      <w:pPr>
        <w:pStyle w:val="BodyText"/>
        <w:ind w:left="0"/>
        <w:rPr>
          <w:rFonts w:ascii="Times New Roman" w:hAnsi="Times New Roman" w:cs="Times New Roman"/>
        </w:rPr>
      </w:pPr>
    </w:p>
    <w:p w14:paraId="2F224CC8" w14:textId="77777777" w:rsidR="001D18A9" w:rsidRPr="00B125D8" w:rsidRDefault="00BB6551">
      <w:pPr>
        <w:pStyle w:val="BodyText"/>
        <w:ind w:left="143" w:right="549"/>
        <w:jc w:val="both"/>
        <w:rPr>
          <w:rFonts w:ascii="Times New Roman" w:hAnsi="Times New Roman" w:cs="Times New Roman"/>
        </w:rPr>
      </w:pPr>
      <w:r w:rsidRPr="00B125D8">
        <w:rPr>
          <w:rFonts w:ascii="Times New Roman" w:hAnsi="Times New Roman" w:cs="Times New Roman"/>
        </w:rPr>
        <w:t>The Contractor shall provide evidence of Worker’s Compensation Insurance or a valid reason that exempts the Contractor from the requirement. NOTE: The Contractor working alone is not required</w:t>
      </w:r>
      <w:r w:rsidRPr="00B125D8">
        <w:rPr>
          <w:rFonts w:ascii="Times New Roman" w:hAnsi="Times New Roman" w:cs="Times New Roman"/>
          <w:spacing w:val="40"/>
        </w:rPr>
        <w:t xml:space="preserve"> </w:t>
      </w:r>
      <w:r w:rsidRPr="00B125D8">
        <w:rPr>
          <w:rFonts w:ascii="Times New Roman" w:hAnsi="Times New Roman" w:cs="Times New Roman"/>
        </w:rPr>
        <w:t>to carry the insurance.</w:t>
      </w:r>
    </w:p>
    <w:p w14:paraId="2F224CC9" w14:textId="77777777" w:rsidR="001D18A9" w:rsidRPr="00B125D8" w:rsidRDefault="00BB6551">
      <w:pPr>
        <w:pStyle w:val="BodyText"/>
        <w:spacing w:before="292" w:line="235" w:lineRule="auto"/>
        <w:ind w:left="143" w:right="304"/>
        <w:rPr>
          <w:rFonts w:ascii="Times New Roman" w:hAnsi="Times New Roman" w:cs="Times New Roman"/>
        </w:rPr>
      </w:pPr>
      <w:r w:rsidRPr="00B125D8">
        <w:rPr>
          <w:rFonts w:ascii="Times New Roman" w:hAnsi="Times New Roman" w:cs="Times New Roman"/>
        </w:rPr>
        <w:t>If</w:t>
      </w:r>
      <w:r w:rsidRPr="00B125D8">
        <w:rPr>
          <w:rFonts w:ascii="Times New Roman" w:hAnsi="Times New Roman" w:cs="Times New Roman"/>
          <w:spacing w:val="-1"/>
        </w:rPr>
        <w:t xml:space="preserve"> </w:t>
      </w:r>
      <w:r w:rsidRPr="00B125D8">
        <w:rPr>
          <w:rFonts w:ascii="Times New Roman" w:hAnsi="Times New Roman" w:cs="Times New Roman"/>
        </w:rPr>
        <w:t>the</w:t>
      </w:r>
      <w:r w:rsidRPr="00B125D8">
        <w:rPr>
          <w:rFonts w:ascii="Times New Roman" w:hAnsi="Times New Roman" w:cs="Times New Roman"/>
          <w:spacing w:val="-1"/>
        </w:rPr>
        <w:t xml:space="preserve"> </w:t>
      </w:r>
      <w:r w:rsidRPr="00B125D8">
        <w:rPr>
          <w:rFonts w:ascii="Times New Roman" w:hAnsi="Times New Roman" w:cs="Times New Roman"/>
        </w:rPr>
        <w:t>Contractor</w:t>
      </w:r>
      <w:r w:rsidRPr="00B125D8">
        <w:rPr>
          <w:rFonts w:ascii="Times New Roman" w:hAnsi="Times New Roman" w:cs="Times New Roman"/>
          <w:spacing w:val="-5"/>
        </w:rPr>
        <w:t xml:space="preserve"> </w:t>
      </w:r>
      <w:r w:rsidRPr="00B125D8">
        <w:rPr>
          <w:rFonts w:ascii="Times New Roman" w:hAnsi="Times New Roman" w:cs="Times New Roman"/>
        </w:rPr>
        <w:t>fails</w:t>
      </w:r>
      <w:r w:rsidRPr="00B125D8">
        <w:rPr>
          <w:rFonts w:ascii="Times New Roman" w:hAnsi="Times New Roman" w:cs="Times New Roman"/>
          <w:spacing w:val="-6"/>
        </w:rPr>
        <w:t xml:space="preserve"> </w:t>
      </w:r>
      <w:r w:rsidRPr="00B125D8">
        <w:rPr>
          <w:rFonts w:ascii="Times New Roman" w:hAnsi="Times New Roman" w:cs="Times New Roman"/>
        </w:rPr>
        <w:t>to</w:t>
      </w:r>
      <w:r w:rsidRPr="00B125D8">
        <w:rPr>
          <w:rFonts w:ascii="Times New Roman" w:hAnsi="Times New Roman" w:cs="Times New Roman"/>
          <w:spacing w:val="-8"/>
        </w:rPr>
        <w:t xml:space="preserve"> </w:t>
      </w:r>
      <w:r w:rsidRPr="00B125D8">
        <w:rPr>
          <w:rFonts w:ascii="Times New Roman" w:hAnsi="Times New Roman" w:cs="Times New Roman"/>
        </w:rPr>
        <w:t>provide</w:t>
      </w:r>
      <w:r w:rsidRPr="00B125D8">
        <w:rPr>
          <w:rFonts w:ascii="Times New Roman" w:hAnsi="Times New Roman" w:cs="Times New Roman"/>
          <w:spacing w:val="-6"/>
        </w:rPr>
        <w:t xml:space="preserve"> </w:t>
      </w:r>
      <w:r w:rsidRPr="00B125D8">
        <w:rPr>
          <w:rFonts w:ascii="Times New Roman" w:hAnsi="Times New Roman" w:cs="Times New Roman"/>
        </w:rPr>
        <w:t>the</w:t>
      </w:r>
      <w:r w:rsidRPr="00B125D8">
        <w:rPr>
          <w:rFonts w:ascii="Times New Roman" w:hAnsi="Times New Roman" w:cs="Times New Roman"/>
          <w:spacing w:val="-6"/>
        </w:rPr>
        <w:t xml:space="preserve"> </w:t>
      </w:r>
      <w:r w:rsidRPr="00B125D8">
        <w:rPr>
          <w:rFonts w:ascii="Times New Roman" w:hAnsi="Times New Roman" w:cs="Times New Roman"/>
        </w:rPr>
        <w:t>documentation</w:t>
      </w:r>
      <w:r w:rsidRPr="00B125D8">
        <w:rPr>
          <w:rFonts w:ascii="Times New Roman" w:hAnsi="Times New Roman" w:cs="Times New Roman"/>
          <w:spacing w:val="-2"/>
        </w:rPr>
        <w:t xml:space="preserve"> </w:t>
      </w:r>
      <w:r w:rsidRPr="00B125D8">
        <w:rPr>
          <w:rFonts w:ascii="Times New Roman" w:hAnsi="Times New Roman" w:cs="Times New Roman"/>
        </w:rPr>
        <w:t>within</w:t>
      </w:r>
      <w:r w:rsidRPr="00B125D8">
        <w:rPr>
          <w:rFonts w:ascii="Times New Roman" w:hAnsi="Times New Roman" w:cs="Times New Roman"/>
          <w:spacing w:val="-4"/>
        </w:rPr>
        <w:t xml:space="preserve"> </w:t>
      </w:r>
      <w:r w:rsidRPr="00B125D8">
        <w:rPr>
          <w:rFonts w:ascii="Times New Roman" w:hAnsi="Times New Roman" w:cs="Times New Roman"/>
        </w:rPr>
        <w:t>10</w:t>
      </w:r>
      <w:r w:rsidRPr="00B125D8">
        <w:rPr>
          <w:rFonts w:ascii="Times New Roman" w:hAnsi="Times New Roman" w:cs="Times New Roman"/>
          <w:spacing w:val="-3"/>
        </w:rPr>
        <w:t xml:space="preserve"> </w:t>
      </w:r>
      <w:r w:rsidRPr="00B125D8">
        <w:rPr>
          <w:rFonts w:ascii="Times New Roman" w:hAnsi="Times New Roman" w:cs="Times New Roman"/>
        </w:rPr>
        <w:t>calendar</w:t>
      </w:r>
      <w:r w:rsidRPr="00B125D8">
        <w:rPr>
          <w:rFonts w:ascii="Times New Roman" w:hAnsi="Times New Roman" w:cs="Times New Roman"/>
          <w:spacing w:val="-5"/>
        </w:rPr>
        <w:t xml:space="preserve"> </w:t>
      </w:r>
      <w:r w:rsidRPr="00B125D8">
        <w:rPr>
          <w:rFonts w:ascii="Times New Roman" w:hAnsi="Times New Roman" w:cs="Times New Roman"/>
        </w:rPr>
        <w:t>days</w:t>
      </w:r>
      <w:r w:rsidRPr="00B125D8">
        <w:rPr>
          <w:rFonts w:ascii="Times New Roman" w:hAnsi="Times New Roman" w:cs="Times New Roman"/>
          <w:spacing w:val="-5"/>
        </w:rPr>
        <w:t xml:space="preserve"> </w:t>
      </w:r>
      <w:r w:rsidRPr="00B125D8">
        <w:rPr>
          <w:rFonts w:ascii="Times New Roman" w:hAnsi="Times New Roman" w:cs="Times New Roman"/>
        </w:rPr>
        <w:t>after</w:t>
      </w:r>
      <w:r w:rsidRPr="00B125D8">
        <w:rPr>
          <w:rFonts w:ascii="Times New Roman" w:hAnsi="Times New Roman" w:cs="Times New Roman"/>
          <w:spacing w:val="-5"/>
        </w:rPr>
        <w:t xml:space="preserve"> </w:t>
      </w:r>
      <w:r w:rsidRPr="00B125D8">
        <w:rPr>
          <w:rFonts w:ascii="Times New Roman" w:hAnsi="Times New Roman" w:cs="Times New Roman"/>
        </w:rPr>
        <w:t>contract</w:t>
      </w:r>
      <w:r w:rsidRPr="00B125D8">
        <w:rPr>
          <w:rFonts w:ascii="Times New Roman" w:hAnsi="Times New Roman" w:cs="Times New Roman"/>
          <w:spacing w:val="-3"/>
        </w:rPr>
        <w:t xml:space="preserve"> </w:t>
      </w:r>
      <w:r w:rsidRPr="00B125D8">
        <w:rPr>
          <w:rFonts w:ascii="Times New Roman" w:hAnsi="Times New Roman" w:cs="Times New Roman"/>
        </w:rPr>
        <w:t>time</w:t>
      </w:r>
      <w:r w:rsidRPr="00B125D8">
        <w:rPr>
          <w:rFonts w:ascii="Times New Roman" w:hAnsi="Times New Roman" w:cs="Times New Roman"/>
          <w:spacing w:val="-3"/>
        </w:rPr>
        <w:t xml:space="preserve"> </w:t>
      </w:r>
      <w:r w:rsidRPr="00B125D8">
        <w:rPr>
          <w:rFonts w:ascii="Times New Roman" w:hAnsi="Times New Roman" w:cs="Times New Roman"/>
        </w:rPr>
        <w:t>begins, the contract may be terminated for cause in accordance with FAR 52.212-4.</w:t>
      </w:r>
    </w:p>
    <w:p w14:paraId="2F224CCA" w14:textId="77777777" w:rsidR="001D18A9" w:rsidRPr="00B125D8" w:rsidRDefault="00BB6551" w:rsidP="00FA5F94">
      <w:pPr>
        <w:pStyle w:val="ListParagraph"/>
        <w:numPr>
          <w:ilvl w:val="1"/>
          <w:numId w:val="23"/>
        </w:numPr>
        <w:tabs>
          <w:tab w:val="left" w:pos="507"/>
        </w:tabs>
        <w:spacing w:before="247"/>
        <w:ind w:left="507" w:hanging="364"/>
        <w:rPr>
          <w:rFonts w:ascii="Times New Roman" w:hAnsi="Times New Roman" w:cs="Times New Roman"/>
          <w:b/>
          <w:bCs/>
          <w:sz w:val="24"/>
        </w:rPr>
      </w:pPr>
      <w:r w:rsidRPr="00B125D8">
        <w:rPr>
          <w:rFonts w:ascii="Times New Roman" w:hAnsi="Times New Roman" w:cs="Times New Roman"/>
          <w:b/>
          <w:bCs/>
          <w:noProof/>
        </w:rPr>
        <mc:AlternateContent>
          <mc:Choice Requires="wps">
            <w:drawing>
              <wp:anchor distT="0" distB="0" distL="0" distR="0" simplePos="0" relativeHeight="487591424" behindDoc="1" locked="0" layoutInCell="1" allowOverlap="1" wp14:anchorId="2F224EE2" wp14:editId="2F224EE3">
                <wp:simplePos x="0" y="0"/>
                <wp:positionH relativeFrom="page">
                  <wp:posOffset>621665</wp:posOffset>
                </wp:positionH>
                <wp:positionV relativeFrom="paragraph">
                  <wp:posOffset>354925</wp:posOffset>
                </wp:positionV>
                <wp:extent cx="6529070" cy="1206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12065"/>
                        </a:xfrm>
                        <a:custGeom>
                          <a:avLst/>
                          <a:gdLst/>
                          <a:ahLst/>
                          <a:cxnLst/>
                          <a:rect l="l" t="t" r="r" b="b"/>
                          <a:pathLst>
                            <a:path w="6529070" h="12065">
                              <a:moveTo>
                                <a:pt x="6529070" y="0"/>
                              </a:moveTo>
                              <a:lnTo>
                                <a:pt x="0" y="0"/>
                              </a:lnTo>
                              <a:lnTo>
                                <a:pt x="0" y="12065"/>
                              </a:lnTo>
                              <a:lnTo>
                                <a:pt x="6529070" y="12065"/>
                              </a:lnTo>
                              <a:lnTo>
                                <a:pt x="6529070" y="0"/>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shape w14:anchorId="7444B2E7" id="Graphic 11" o:spid="_x0000_s1026" style="position:absolute;margin-left:48.95pt;margin-top:27.95pt;width:514.1pt;height:.95pt;z-index:-15725056;visibility:visible;mso-wrap-style:square;mso-wrap-distance-left:0;mso-wrap-distance-top:0;mso-wrap-distance-right:0;mso-wrap-distance-bottom:0;mso-position-horizontal:absolute;mso-position-horizontal-relative:page;mso-position-vertical:absolute;mso-position-vertical-relative:text;v-text-anchor:top" coordsize="652907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" path="m6529070,l,,,12065r6529070,l6529070,xe" fillcolor="#7b7b7b" stroked="f">
                <v:path arrowok="t"/>
                <w10:wrap type="topAndBottom" anchorx="page"/>
              </v:shape>
            </w:pict>
          </mc:Fallback>
        </mc:AlternateContent>
      </w:r>
      <w:r w:rsidRPr="00B125D8">
        <w:rPr>
          <w:rFonts w:ascii="Times New Roman" w:hAnsi="Times New Roman" w:cs="Times New Roman"/>
          <w:b/>
          <w:bCs/>
          <w:sz w:val="24"/>
        </w:rPr>
        <w:t>Technical</w:t>
      </w:r>
      <w:r w:rsidRPr="00B125D8">
        <w:rPr>
          <w:rFonts w:ascii="Times New Roman" w:hAnsi="Times New Roman" w:cs="Times New Roman"/>
          <w:b/>
          <w:bCs/>
          <w:spacing w:val="-5"/>
          <w:sz w:val="24"/>
        </w:rPr>
        <w:t xml:space="preserve"> </w:t>
      </w:r>
      <w:r w:rsidRPr="00B125D8">
        <w:rPr>
          <w:rFonts w:ascii="Times New Roman" w:hAnsi="Times New Roman" w:cs="Times New Roman"/>
          <w:b/>
          <w:bCs/>
          <w:spacing w:val="-2"/>
          <w:sz w:val="24"/>
        </w:rPr>
        <w:t>Requirements</w:t>
      </w:r>
    </w:p>
    <w:p w14:paraId="2F224CCB" w14:textId="77777777" w:rsidR="001D18A9" w:rsidRPr="00B125D8" w:rsidRDefault="00BB6551">
      <w:pPr>
        <w:pStyle w:val="BodyText"/>
        <w:spacing w:before="3" w:line="235" w:lineRule="auto"/>
        <w:ind w:left="143"/>
        <w:rPr>
          <w:rFonts w:ascii="Times New Roman" w:hAnsi="Times New Roman" w:cs="Times New Roman"/>
        </w:rPr>
      </w:pPr>
      <w:r w:rsidRPr="00B125D8">
        <w:rPr>
          <w:rFonts w:ascii="Times New Roman" w:hAnsi="Times New Roman" w:cs="Times New Roman"/>
        </w:rPr>
        <w:t>This</w:t>
      </w:r>
      <w:r w:rsidRPr="00B125D8">
        <w:rPr>
          <w:rFonts w:ascii="Times New Roman" w:hAnsi="Times New Roman" w:cs="Times New Roman"/>
          <w:spacing w:val="-4"/>
        </w:rPr>
        <w:t xml:space="preserve"> </w:t>
      </w:r>
      <w:r w:rsidRPr="00B125D8">
        <w:rPr>
          <w:rFonts w:ascii="Times New Roman" w:hAnsi="Times New Roman" w:cs="Times New Roman"/>
        </w:rPr>
        <w:t>is</w:t>
      </w:r>
      <w:r w:rsidRPr="00B125D8">
        <w:rPr>
          <w:rFonts w:ascii="Times New Roman" w:hAnsi="Times New Roman" w:cs="Times New Roman"/>
          <w:spacing w:val="-7"/>
        </w:rPr>
        <w:t xml:space="preserve"> </w:t>
      </w:r>
      <w:r w:rsidRPr="00B125D8">
        <w:rPr>
          <w:rFonts w:ascii="Times New Roman" w:hAnsi="Times New Roman" w:cs="Times New Roman"/>
        </w:rPr>
        <w:t>a</w:t>
      </w:r>
      <w:r w:rsidRPr="00B125D8">
        <w:rPr>
          <w:rFonts w:ascii="Times New Roman" w:hAnsi="Times New Roman" w:cs="Times New Roman"/>
          <w:spacing w:val="-10"/>
        </w:rPr>
        <w:t xml:space="preserve"> </w:t>
      </w:r>
      <w:r w:rsidRPr="00B125D8">
        <w:rPr>
          <w:rFonts w:ascii="Times New Roman" w:hAnsi="Times New Roman" w:cs="Times New Roman"/>
        </w:rPr>
        <w:t>performance-based</w:t>
      </w:r>
      <w:r w:rsidRPr="00B125D8">
        <w:rPr>
          <w:rFonts w:ascii="Times New Roman" w:hAnsi="Times New Roman" w:cs="Times New Roman"/>
          <w:spacing w:val="-3"/>
        </w:rPr>
        <w:t xml:space="preserve"> </w:t>
      </w:r>
      <w:r w:rsidRPr="00B125D8">
        <w:rPr>
          <w:rFonts w:ascii="Times New Roman" w:hAnsi="Times New Roman" w:cs="Times New Roman"/>
        </w:rPr>
        <w:t>contract</w:t>
      </w:r>
      <w:r w:rsidRPr="00B125D8">
        <w:rPr>
          <w:rFonts w:ascii="Times New Roman" w:hAnsi="Times New Roman" w:cs="Times New Roman"/>
          <w:spacing w:val="-9"/>
        </w:rPr>
        <w:t xml:space="preserve"> </w:t>
      </w:r>
      <w:r w:rsidRPr="00B125D8">
        <w:rPr>
          <w:rFonts w:ascii="Times New Roman" w:hAnsi="Times New Roman" w:cs="Times New Roman"/>
        </w:rPr>
        <w:t>that</w:t>
      </w:r>
      <w:r w:rsidRPr="00B125D8">
        <w:rPr>
          <w:rFonts w:ascii="Times New Roman" w:hAnsi="Times New Roman" w:cs="Times New Roman"/>
          <w:spacing w:val="-6"/>
        </w:rPr>
        <w:t xml:space="preserve"> </w:t>
      </w:r>
      <w:r w:rsidRPr="00B125D8">
        <w:rPr>
          <w:rFonts w:ascii="Times New Roman" w:hAnsi="Times New Roman" w:cs="Times New Roman"/>
        </w:rPr>
        <w:t>expresses</w:t>
      </w:r>
      <w:r w:rsidRPr="00B125D8">
        <w:rPr>
          <w:rFonts w:ascii="Times New Roman" w:hAnsi="Times New Roman" w:cs="Times New Roman"/>
          <w:spacing w:val="-4"/>
        </w:rPr>
        <w:t xml:space="preserve"> </w:t>
      </w:r>
      <w:r w:rsidRPr="00B125D8">
        <w:rPr>
          <w:rFonts w:ascii="Times New Roman" w:hAnsi="Times New Roman" w:cs="Times New Roman"/>
        </w:rPr>
        <w:t>the</w:t>
      </w:r>
      <w:r w:rsidRPr="00B125D8">
        <w:rPr>
          <w:rFonts w:ascii="Times New Roman" w:hAnsi="Times New Roman" w:cs="Times New Roman"/>
          <w:spacing w:val="-4"/>
        </w:rPr>
        <w:t xml:space="preserve"> </w:t>
      </w:r>
      <w:r w:rsidRPr="00B125D8">
        <w:rPr>
          <w:rFonts w:ascii="Times New Roman" w:hAnsi="Times New Roman" w:cs="Times New Roman"/>
        </w:rPr>
        <w:t>Government’s</w:t>
      </w:r>
      <w:r w:rsidRPr="00B125D8">
        <w:rPr>
          <w:rFonts w:ascii="Times New Roman" w:hAnsi="Times New Roman" w:cs="Times New Roman"/>
          <w:spacing w:val="-9"/>
        </w:rPr>
        <w:t xml:space="preserve"> </w:t>
      </w:r>
      <w:r w:rsidRPr="00B125D8">
        <w:rPr>
          <w:rFonts w:ascii="Times New Roman" w:hAnsi="Times New Roman" w:cs="Times New Roman"/>
        </w:rPr>
        <w:t>requirements</w:t>
      </w:r>
      <w:r w:rsidRPr="00B125D8">
        <w:rPr>
          <w:rFonts w:ascii="Times New Roman" w:hAnsi="Times New Roman" w:cs="Times New Roman"/>
          <w:spacing w:val="-6"/>
        </w:rPr>
        <w:t xml:space="preserve"> </w:t>
      </w:r>
      <w:r w:rsidRPr="00B125D8">
        <w:rPr>
          <w:rFonts w:ascii="Times New Roman" w:hAnsi="Times New Roman" w:cs="Times New Roman"/>
        </w:rPr>
        <w:t>in</w:t>
      </w:r>
      <w:r w:rsidRPr="00B125D8">
        <w:rPr>
          <w:rFonts w:ascii="Times New Roman" w:hAnsi="Times New Roman" w:cs="Times New Roman"/>
          <w:spacing w:val="-8"/>
        </w:rPr>
        <w:t xml:space="preserve"> </w:t>
      </w:r>
      <w:r w:rsidRPr="00B125D8">
        <w:rPr>
          <w:rFonts w:ascii="Times New Roman" w:hAnsi="Times New Roman" w:cs="Times New Roman"/>
        </w:rPr>
        <w:t>the</w:t>
      </w:r>
      <w:r w:rsidRPr="00B125D8">
        <w:rPr>
          <w:rFonts w:ascii="Times New Roman" w:hAnsi="Times New Roman" w:cs="Times New Roman"/>
          <w:spacing w:val="-9"/>
        </w:rPr>
        <w:t xml:space="preserve"> </w:t>
      </w:r>
      <w:r w:rsidRPr="00B125D8">
        <w:rPr>
          <w:rFonts w:ascii="Times New Roman" w:hAnsi="Times New Roman" w:cs="Times New Roman"/>
        </w:rPr>
        <w:t>form</w:t>
      </w:r>
      <w:r w:rsidRPr="00B125D8">
        <w:rPr>
          <w:rFonts w:ascii="Times New Roman" w:hAnsi="Times New Roman" w:cs="Times New Roman"/>
          <w:spacing w:val="-7"/>
        </w:rPr>
        <w:t xml:space="preserve"> </w:t>
      </w:r>
      <w:r w:rsidRPr="00B125D8">
        <w:rPr>
          <w:rFonts w:ascii="Times New Roman" w:hAnsi="Times New Roman" w:cs="Times New Roman"/>
        </w:rPr>
        <w:t>of minimum quality standards to be met.</w:t>
      </w:r>
    </w:p>
    <w:p w14:paraId="2F224CCC" w14:textId="00AD0AA0" w:rsidR="001D18A9" w:rsidRPr="00846BCC" w:rsidRDefault="00FF7AF1" w:rsidP="00846BCC">
      <w:pPr>
        <w:pStyle w:val="ListParagraph"/>
        <w:numPr>
          <w:ilvl w:val="0"/>
          <w:numId w:val="26"/>
        </w:numPr>
        <w:tabs>
          <w:tab w:val="left" w:pos="507"/>
        </w:tabs>
        <w:spacing w:before="247"/>
        <w:rPr>
          <w:rFonts w:ascii="Times New Roman" w:hAnsi="Times New Roman" w:cs="Times New Roman"/>
          <w:b/>
          <w:bCs/>
          <w:sz w:val="24"/>
        </w:rPr>
      </w:pPr>
      <w:r w:rsidRPr="00B125D8">
        <w:rPr>
          <w:noProof/>
        </w:rPr>
        <mc:AlternateContent>
          <mc:Choice Requires="wps">
            <w:drawing>
              <wp:anchor distT="0" distB="0" distL="0" distR="0" simplePos="0" relativeHeight="487595008" behindDoc="1" locked="0" layoutInCell="1" allowOverlap="1" wp14:anchorId="1537A581" wp14:editId="12D4F5E5">
                <wp:simplePos x="0" y="0"/>
                <wp:positionH relativeFrom="page">
                  <wp:posOffset>621665</wp:posOffset>
                </wp:positionH>
                <wp:positionV relativeFrom="paragraph">
                  <wp:posOffset>354925</wp:posOffset>
                </wp:positionV>
                <wp:extent cx="6529070" cy="12065"/>
                <wp:effectExtent l="0" t="0" r="0" b="0"/>
                <wp:wrapTopAndBottom/>
                <wp:docPr id="733083337"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12065"/>
                        </a:xfrm>
                        <a:custGeom>
                          <a:avLst/>
                          <a:gdLst/>
                          <a:ahLst/>
                          <a:cxnLst/>
                          <a:rect l="l" t="t" r="r" b="b"/>
                          <a:pathLst>
                            <a:path w="6529070" h="12065">
                              <a:moveTo>
                                <a:pt x="6529070" y="0"/>
                              </a:moveTo>
                              <a:lnTo>
                                <a:pt x="0" y="0"/>
                              </a:lnTo>
                              <a:lnTo>
                                <a:pt x="0" y="12065"/>
                              </a:lnTo>
                              <a:lnTo>
                                <a:pt x="6529070" y="12065"/>
                              </a:lnTo>
                              <a:lnTo>
                                <a:pt x="6529070" y="0"/>
                              </a:lnTo>
                              <a:close/>
                            </a:path>
                          </a:pathLst>
                        </a:custGeom>
                        <a:solidFill>
                          <a:srgbClr val="7B7B7B"/>
                        </a:solidFill>
                      </wps:spPr>
                      <wps:bodyPr wrap="square" lIns="0" tIns="0" rIns="0" bIns="0" rtlCol="0">
                        <a:prstTxWarp prst="textNoShape">
                          <a:avLst/>
                        </a:prstTxWarp>
                        <a:noAutofit/>
                      </wps:bodyPr>
                    </wps:wsp>
                  </a:graphicData>
                </a:graphic>
              </wp:anchor>
            </w:drawing>
          </mc:Choice>
          <mc:Fallback>
            <w:pict>
              <v:shape w14:anchorId="6B431D84" id="Graphic 11" o:spid="_x0000_s1026" style="position:absolute;margin-left:48.95pt;margin-top:27.95pt;width:514.1pt;height:.95pt;z-index:-15721472;visibility:visible;mso-wrap-style:square;mso-wrap-distance-left:0;mso-wrap-distance-top:0;mso-wrap-distance-right:0;mso-wrap-distance-bottom:0;mso-position-horizontal:absolute;mso-position-horizontal-relative:page;mso-position-vertical:absolute;mso-position-vertical-relative:text;v-text-anchor:top" coordsize="652907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" path="m6529070,l,,,12065r6529070,l6529070,xe" fillcolor="#7b7b7b" stroked="f">
                <v:path arrowok="t"/>
                <w10:wrap type="topAndBottom" anchorx="page"/>
              </v:shape>
            </w:pict>
          </mc:Fallback>
        </mc:AlternateContent>
      </w:r>
      <w:r w:rsidRPr="00846BCC">
        <w:rPr>
          <w:rFonts w:ascii="Times New Roman" w:hAnsi="Times New Roman" w:cs="Times New Roman"/>
          <w:b/>
          <w:bCs/>
          <w:sz w:val="24"/>
        </w:rPr>
        <w:t xml:space="preserve">General/All Areas </w:t>
      </w:r>
      <w:proofErr w:type="gramStart"/>
      <w:r w:rsidR="00BB6551" w:rsidRPr="00846BCC">
        <w:rPr>
          <w:rFonts w:ascii="Times New Roman" w:hAnsi="Times New Roman" w:cs="Times New Roman"/>
        </w:rPr>
        <w:t>The</w:t>
      </w:r>
      <w:proofErr w:type="gramEnd"/>
      <w:r w:rsidR="00BB6551" w:rsidRPr="00846BCC">
        <w:rPr>
          <w:rFonts w:ascii="Times New Roman" w:hAnsi="Times New Roman" w:cs="Times New Roman"/>
          <w:spacing w:val="-4"/>
        </w:rPr>
        <w:t xml:space="preserve"> </w:t>
      </w:r>
      <w:r w:rsidR="00BB6551" w:rsidRPr="00846BCC">
        <w:rPr>
          <w:rFonts w:ascii="Times New Roman" w:hAnsi="Times New Roman" w:cs="Times New Roman"/>
        </w:rPr>
        <w:t>Contractor</w:t>
      </w:r>
      <w:r w:rsidR="00BB6551" w:rsidRPr="00846BCC">
        <w:rPr>
          <w:rFonts w:ascii="Times New Roman" w:hAnsi="Times New Roman" w:cs="Times New Roman"/>
          <w:spacing w:val="-8"/>
        </w:rPr>
        <w:t xml:space="preserve"> </w:t>
      </w:r>
      <w:r w:rsidR="00BB6551" w:rsidRPr="00846BCC">
        <w:rPr>
          <w:rFonts w:ascii="Times New Roman" w:hAnsi="Times New Roman" w:cs="Times New Roman"/>
        </w:rPr>
        <w:t>must</w:t>
      </w:r>
      <w:r w:rsidR="00BB6551" w:rsidRPr="00846BCC">
        <w:rPr>
          <w:rFonts w:ascii="Times New Roman" w:hAnsi="Times New Roman" w:cs="Times New Roman"/>
          <w:spacing w:val="-8"/>
        </w:rPr>
        <w:t xml:space="preserve"> </w:t>
      </w:r>
      <w:r w:rsidR="00BB6551" w:rsidRPr="00846BCC">
        <w:rPr>
          <w:rFonts w:ascii="Times New Roman" w:hAnsi="Times New Roman" w:cs="Times New Roman"/>
        </w:rPr>
        <w:t>determine</w:t>
      </w:r>
      <w:r w:rsidR="00BB6551" w:rsidRPr="00846BCC">
        <w:rPr>
          <w:rFonts w:ascii="Times New Roman" w:hAnsi="Times New Roman" w:cs="Times New Roman"/>
          <w:spacing w:val="-7"/>
        </w:rPr>
        <w:t xml:space="preserve"> </w:t>
      </w:r>
      <w:r w:rsidR="00BB6551" w:rsidRPr="00846BCC">
        <w:rPr>
          <w:rFonts w:ascii="Times New Roman" w:hAnsi="Times New Roman" w:cs="Times New Roman"/>
        </w:rPr>
        <w:t>the</w:t>
      </w:r>
      <w:r w:rsidR="00BB6551" w:rsidRPr="00846BCC">
        <w:rPr>
          <w:rFonts w:ascii="Times New Roman" w:hAnsi="Times New Roman" w:cs="Times New Roman"/>
          <w:spacing w:val="-7"/>
        </w:rPr>
        <w:t xml:space="preserve"> </w:t>
      </w:r>
      <w:r w:rsidR="00BB6551" w:rsidRPr="00846BCC">
        <w:rPr>
          <w:rFonts w:ascii="Times New Roman" w:hAnsi="Times New Roman" w:cs="Times New Roman"/>
        </w:rPr>
        <w:t>optimal</w:t>
      </w:r>
      <w:r w:rsidR="00BB6551" w:rsidRPr="00846BCC">
        <w:rPr>
          <w:rFonts w:ascii="Times New Roman" w:hAnsi="Times New Roman" w:cs="Times New Roman"/>
          <w:spacing w:val="-7"/>
        </w:rPr>
        <w:t xml:space="preserve"> </w:t>
      </w:r>
      <w:r w:rsidR="00BB6551" w:rsidRPr="00846BCC">
        <w:rPr>
          <w:rFonts w:ascii="Times New Roman" w:hAnsi="Times New Roman" w:cs="Times New Roman"/>
        </w:rPr>
        <w:t>work</w:t>
      </w:r>
      <w:r w:rsidR="00BB6551" w:rsidRPr="00846BCC">
        <w:rPr>
          <w:rFonts w:ascii="Times New Roman" w:hAnsi="Times New Roman" w:cs="Times New Roman"/>
          <w:spacing w:val="-13"/>
        </w:rPr>
        <w:t xml:space="preserve"> </w:t>
      </w:r>
      <w:r w:rsidR="00BB6551" w:rsidRPr="00846BCC">
        <w:rPr>
          <w:rFonts w:ascii="Times New Roman" w:hAnsi="Times New Roman" w:cs="Times New Roman"/>
        </w:rPr>
        <w:t>schedule,</w:t>
      </w:r>
      <w:r w:rsidR="00BB6551" w:rsidRPr="00846BCC">
        <w:rPr>
          <w:rFonts w:ascii="Times New Roman" w:hAnsi="Times New Roman" w:cs="Times New Roman"/>
          <w:spacing w:val="-6"/>
        </w:rPr>
        <w:t xml:space="preserve"> </w:t>
      </w:r>
      <w:r w:rsidR="00BB6551" w:rsidRPr="00846BCC">
        <w:rPr>
          <w:rFonts w:ascii="Times New Roman" w:hAnsi="Times New Roman" w:cs="Times New Roman"/>
        </w:rPr>
        <w:t>resource</w:t>
      </w:r>
      <w:r w:rsidR="00BB6551" w:rsidRPr="00846BCC">
        <w:rPr>
          <w:rFonts w:ascii="Times New Roman" w:hAnsi="Times New Roman" w:cs="Times New Roman"/>
          <w:spacing w:val="-7"/>
        </w:rPr>
        <w:t xml:space="preserve"> </w:t>
      </w:r>
      <w:r w:rsidR="00BB6551" w:rsidRPr="00846BCC">
        <w:rPr>
          <w:rFonts w:ascii="Times New Roman" w:hAnsi="Times New Roman" w:cs="Times New Roman"/>
        </w:rPr>
        <w:t>allocations,</w:t>
      </w:r>
      <w:r w:rsidR="00BB6551" w:rsidRPr="00846BCC">
        <w:rPr>
          <w:rFonts w:ascii="Times New Roman" w:hAnsi="Times New Roman" w:cs="Times New Roman"/>
          <w:spacing w:val="-9"/>
        </w:rPr>
        <w:t xml:space="preserve"> </w:t>
      </w:r>
      <w:r w:rsidR="00BB6551" w:rsidRPr="00846BCC">
        <w:rPr>
          <w:rFonts w:ascii="Times New Roman" w:hAnsi="Times New Roman" w:cs="Times New Roman"/>
        </w:rPr>
        <w:t>and</w:t>
      </w:r>
      <w:r w:rsidR="00BB6551" w:rsidRPr="00846BCC">
        <w:rPr>
          <w:rFonts w:ascii="Times New Roman" w:hAnsi="Times New Roman" w:cs="Times New Roman"/>
          <w:spacing w:val="-9"/>
        </w:rPr>
        <w:t xml:space="preserve"> </w:t>
      </w:r>
      <w:r w:rsidR="00BB6551" w:rsidRPr="00846BCC">
        <w:rPr>
          <w:rFonts w:ascii="Times New Roman" w:hAnsi="Times New Roman" w:cs="Times New Roman"/>
        </w:rPr>
        <w:t>performance methods to achieve a work product that meets the standards set forth in the following pages.</w:t>
      </w:r>
    </w:p>
    <w:p w14:paraId="2F224CCD" w14:textId="77777777" w:rsidR="001D18A9" w:rsidRDefault="001D18A9">
      <w:pPr>
        <w:sectPr w:rsidR="001D18A9">
          <w:pgSz w:w="12240" w:h="15840"/>
          <w:pgMar w:top="1500" w:right="780" w:bottom="760" w:left="860" w:header="754" w:footer="512" w:gutter="0"/>
          <w:cols w:space="720"/>
        </w:sectPr>
      </w:pPr>
    </w:p>
    <w:p w14:paraId="2F224CCE" w14:textId="795A6467" w:rsidR="001D18A9" w:rsidRDefault="001D18A9">
      <w:pPr>
        <w:pStyle w:val="BodyText"/>
        <w:spacing w:before="76"/>
        <w:ind w:left="0"/>
        <w:rPr>
          <w:sz w:val="20"/>
        </w:rPr>
      </w:pPr>
    </w:p>
    <w:tbl>
      <w:tblPr>
        <w:tblW w:w="0" w:type="auto"/>
        <w:tblInd w:w="153" w:type="dxa"/>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ayout w:type="fixed"/>
        <w:tblCellMar>
          <w:left w:w="0" w:type="dxa"/>
          <w:right w:w="0" w:type="dxa"/>
        </w:tblCellMar>
        <w:tblLook w:val="01E0" w:firstRow="1" w:lastRow="1" w:firstColumn="1" w:lastColumn="1" w:noHBand="0" w:noVBand="0"/>
      </w:tblPr>
      <w:tblGrid>
        <w:gridCol w:w="2019"/>
        <w:gridCol w:w="3255"/>
        <w:gridCol w:w="5000"/>
      </w:tblGrid>
      <w:tr w:rsidR="001D18A9" w14:paraId="2F224CD0" w14:textId="77777777">
        <w:trPr>
          <w:trHeight w:val="412"/>
        </w:trPr>
        <w:tc>
          <w:tcPr>
            <w:tcW w:w="10274" w:type="dxa"/>
            <w:gridSpan w:val="3"/>
            <w:tcBorders>
              <w:bottom w:val="nil"/>
            </w:tcBorders>
            <w:shd w:val="clear" w:color="auto" w:fill="CDCDCD"/>
          </w:tcPr>
          <w:p w14:paraId="2F224CCF" w14:textId="77777777" w:rsidR="001D18A9" w:rsidRDefault="00BB6551">
            <w:pPr>
              <w:pStyle w:val="TableParagraph"/>
              <w:spacing w:before="6"/>
              <w:rPr>
                <w:rFonts w:ascii="Calibri"/>
                <w:b/>
                <w:sz w:val="24"/>
              </w:rPr>
            </w:pPr>
            <w:r>
              <w:rPr>
                <w:rFonts w:ascii="Calibri"/>
                <w:b/>
                <w:sz w:val="24"/>
              </w:rPr>
              <w:t>General/All</w:t>
            </w:r>
            <w:r>
              <w:rPr>
                <w:rFonts w:ascii="Calibri"/>
                <w:b/>
                <w:spacing w:val="-11"/>
                <w:sz w:val="24"/>
              </w:rPr>
              <w:t xml:space="preserve"> </w:t>
            </w:r>
            <w:r>
              <w:rPr>
                <w:rFonts w:ascii="Calibri"/>
                <w:b/>
                <w:spacing w:val="-4"/>
                <w:sz w:val="24"/>
              </w:rPr>
              <w:t>Areas</w:t>
            </w:r>
          </w:p>
        </w:tc>
      </w:tr>
      <w:tr w:rsidR="001D18A9" w14:paraId="2F224CD5" w14:textId="77777777">
        <w:trPr>
          <w:trHeight w:val="594"/>
        </w:trPr>
        <w:tc>
          <w:tcPr>
            <w:tcW w:w="2019" w:type="dxa"/>
            <w:tcBorders>
              <w:top w:val="nil"/>
              <w:left w:val="single" w:sz="4" w:space="0" w:color="A6A6A6"/>
              <w:bottom w:val="single" w:sz="4" w:space="0" w:color="A6A6A6"/>
              <w:right w:val="single" w:sz="4" w:space="0" w:color="A6A6A6"/>
            </w:tcBorders>
            <w:shd w:val="clear" w:color="auto" w:fill="808080"/>
          </w:tcPr>
          <w:p w14:paraId="2F224CD1" w14:textId="77777777" w:rsidR="001D18A9" w:rsidRDefault="00BB6551">
            <w:pPr>
              <w:pStyle w:val="TableParagraph"/>
              <w:spacing w:line="292" w:lineRule="exact"/>
              <w:rPr>
                <w:rFonts w:ascii="Calibri"/>
                <w:b/>
                <w:sz w:val="24"/>
              </w:rPr>
            </w:pPr>
            <w:r>
              <w:rPr>
                <w:rFonts w:ascii="Calibri"/>
                <w:b/>
                <w:spacing w:val="-2"/>
                <w:sz w:val="24"/>
              </w:rPr>
              <w:t>Estimated</w:t>
            </w:r>
          </w:p>
          <w:p w14:paraId="2F224CD2" w14:textId="77777777" w:rsidR="001D18A9" w:rsidRDefault="00BB6551">
            <w:pPr>
              <w:pStyle w:val="TableParagraph"/>
              <w:spacing w:line="283" w:lineRule="exact"/>
              <w:rPr>
                <w:rFonts w:ascii="Calibri"/>
                <w:b/>
                <w:sz w:val="24"/>
              </w:rPr>
            </w:pPr>
            <w:r>
              <w:rPr>
                <w:rFonts w:ascii="Calibri"/>
                <w:b/>
                <w:spacing w:val="-2"/>
                <w:sz w:val="24"/>
              </w:rPr>
              <w:t>Frequency</w:t>
            </w:r>
          </w:p>
        </w:tc>
        <w:tc>
          <w:tcPr>
            <w:tcW w:w="3255" w:type="dxa"/>
            <w:tcBorders>
              <w:top w:val="nil"/>
              <w:left w:val="single" w:sz="4" w:space="0" w:color="A6A6A6"/>
              <w:bottom w:val="single" w:sz="4" w:space="0" w:color="A6A6A6"/>
              <w:right w:val="single" w:sz="4" w:space="0" w:color="A6A6A6"/>
            </w:tcBorders>
            <w:shd w:val="clear" w:color="auto" w:fill="808080"/>
          </w:tcPr>
          <w:p w14:paraId="2F224CD3" w14:textId="77777777" w:rsidR="001D18A9" w:rsidRDefault="00BB6551">
            <w:pPr>
              <w:pStyle w:val="TableParagraph"/>
              <w:spacing w:line="292" w:lineRule="exact"/>
              <w:rPr>
                <w:rFonts w:ascii="Calibri"/>
                <w:b/>
                <w:sz w:val="24"/>
              </w:rPr>
            </w:pPr>
            <w:r>
              <w:rPr>
                <w:rFonts w:ascii="Calibri"/>
                <w:b/>
                <w:sz w:val="24"/>
              </w:rPr>
              <w:t>Performance</w:t>
            </w:r>
            <w:r>
              <w:rPr>
                <w:rFonts w:ascii="Calibri"/>
                <w:b/>
                <w:spacing w:val="-6"/>
                <w:sz w:val="24"/>
              </w:rPr>
              <w:t xml:space="preserve"> </w:t>
            </w:r>
            <w:r>
              <w:rPr>
                <w:rFonts w:ascii="Calibri"/>
                <w:b/>
                <w:spacing w:val="-2"/>
                <w:sz w:val="24"/>
              </w:rPr>
              <w:t>Objective</w:t>
            </w:r>
          </w:p>
        </w:tc>
        <w:tc>
          <w:tcPr>
            <w:tcW w:w="5000" w:type="dxa"/>
            <w:tcBorders>
              <w:top w:val="nil"/>
              <w:left w:val="single" w:sz="4" w:space="0" w:color="A6A6A6"/>
              <w:bottom w:val="single" w:sz="4" w:space="0" w:color="A6A6A6"/>
              <w:right w:val="single" w:sz="4" w:space="0" w:color="A6A6A6"/>
            </w:tcBorders>
            <w:shd w:val="clear" w:color="auto" w:fill="808080"/>
          </w:tcPr>
          <w:p w14:paraId="2F224CD4" w14:textId="77777777" w:rsidR="001D18A9" w:rsidRDefault="00BB6551">
            <w:pPr>
              <w:pStyle w:val="TableParagraph"/>
              <w:spacing w:line="292" w:lineRule="exact"/>
              <w:rPr>
                <w:rFonts w:ascii="Calibri"/>
                <w:b/>
                <w:sz w:val="24"/>
              </w:rPr>
            </w:pPr>
            <w:r>
              <w:rPr>
                <w:rFonts w:ascii="Calibri"/>
                <w:b/>
                <w:sz w:val="24"/>
              </w:rPr>
              <w:t>Required</w:t>
            </w:r>
            <w:r>
              <w:rPr>
                <w:rFonts w:ascii="Calibri"/>
                <w:b/>
                <w:spacing w:val="-3"/>
                <w:sz w:val="24"/>
              </w:rPr>
              <w:t xml:space="preserve"> </w:t>
            </w:r>
            <w:r>
              <w:rPr>
                <w:rFonts w:ascii="Calibri"/>
                <w:b/>
                <w:spacing w:val="-2"/>
                <w:sz w:val="24"/>
              </w:rPr>
              <w:t>Results</w:t>
            </w:r>
          </w:p>
        </w:tc>
      </w:tr>
      <w:tr w:rsidR="001D18A9" w14:paraId="2F224CDA" w14:textId="77777777">
        <w:trPr>
          <w:trHeight w:val="1151"/>
        </w:trPr>
        <w:tc>
          <w:tcPr>
            <w:tcW w:w="2019" w:type="dxa"/>
            <w:tcBorders>
              <w:top w:val="single" w:sz="4" w:space="0" w:color="A6A6A6"/>
              <w:left w:val="single" w:sz="4" w:space="0" w:color="A6A6A6"/>
              <w:bottom w:val="single" w:sz="4" w:space="0" w:color="A6A6A6"/>
              <w:right w:val="single" w:sz="4" w:space="0" w:color="A6A6A6"/>
            </w:tcBorders>
          </w:tcPr>
          <w:p w14:paraId="2F224CD6" w14:textId="77777777" w:rsidR="001D18A9" w:rsidRDefault="00BB6551">
            <w:pPr>
              <w:pStyle w:val="TableParagraph"/>
              <w:spacing w:line="292" w:lineRule="exact"/>
              <w:rPr>
                <w:rFonts w:ascii="Calibri"/>
                <w:b/>
                <w:sz w:val="24"/>
              </w:rPr>
            </w:pPr>
            <w:r>
              <w:rPr>
                <w:rFonts w:ascii="Calibri"/>
                <w:b/>
                <w:sz w:val="24"/>
              </w:rPr>
              <w:t>2</w:t>
            </w:r>
            <w:r>
              <w:rPr>
                <w:rFonts w:ascii="Calibri"/>
                <w:b/>
                <w:spacing w:val="-4"/>
                <w:sz w:val="24"/>
              </w:rPr>
              <w:t xml:space="preserve"> </w:t>
            </w:r>
            <w:r>
              <w:rPr>
                <w:rFonts w:ascii="Calibri"/>
                <w:b/>
                <w:sz w:val="24"/>
              </w:rPr>
              <w:t>times</w:t>
            </w:r>
            <w:r>
              <w:rPr>
                <w:rFonts w:ascii="Calibri"/>
                <w:b/>
                <w:spacing w:val="-5"/>
                <w:sz w:val="24"/>
              </w:rPr>
              <w:t xml:space="preserve"> </w:t>
            </w:r>
            <w:r>
              <w:rPr>
                <w:rFonts w:ascii="Calibri"/>
                <w:b/>
                <w:sz w:val="24"/>
              </w:rPr>
              <w:t>per</w:t>
            </w:r>
            <w:r>
              <w:rPr>
                <w:rFonts w:ascii="Calibri"/>
                <w:b/>
                <w:spacing w:val="-1"/>
                <w:sz w:val="24"/>
              </w:rPr>
              <w:t xml:space="preserve"> </w:t>
            </w:r>
            <w:r>
              <w:rPr>
                <w:rFonts w:ascii="Calibri"/>
                <w:b/>
                <w:spacing w:val="-4"/>
                <w:sz w:val="24"/>
              </w:rPr>
              <w:t>week</w:t>
            </w:r>
          </w:p>
        </w:tc>
        <w:tc>
          <w:tcPr>
            <w:tcW w:w="3255" w:type="dxa"/>
            <w:tcBorders>
              <w:top w:val="single" w:sz="4" w:space="0" w:color="A6A6A6"/>
              <w:left w:val="single" w:sz="4" w:space="0" w:color="A6A6A6"/>
              <w:bottom w:val="single" w:sz="4" w:space="0" w:color="A6A6A6"/>
              <w:right w:val="single" w:sz="4" w:space="0" w:color="A6A6A6"/>
            </w:tcBorders>
          </w:tcPr>
          <w:p w14:paraId="2F224CD7" w14:textId="77777777" w:rsidR="001D18A9" w:rsidRDefault="00BB6551">
            <w:pPr>
              <w:pStyle w:val="TableParagraph"/>
              <w:spacing w:line="225" w:lineRule="exact"/>
              <w:rPr>
                <w:sz w:val="20"/>
              </w:rPr>
            </w:pPr>
            <w:r>
              <w:rPr>
                <w:spacing w:val="-2"/>
                <w:sz w:val="20"/>
              </w:rPr>
              <w:t>Service waste receptacles.</w:t>
            </w:r>
          </w:p>
        </w:tc>
        <w:tc>
          <w:tcPr>
            <w:tcW w:w="5000" w:type="dxa"/>
            <w:tcBorders>
              <w:top w:val="single" w:sz="4" w:space="0" w:color="A6A6A6"/>
              <w:left w:val="single" w:sz="4" w:space="0" w:color="A6A6A6"/>
              <w:bottom w:val="single" w:sz="4" w:space="0" w:color="A6A6A6"/>
              <w:right w:val="single" w:sz="4" w:space="0" w:color="A6A6A6"/>
            </w:tcBorders>
          </w:tcPr>
          <w:p w14:paraId="2F224CD8" w14:textId="77777777" w:rsidR="001D18A9" w:rsidRDefault="00BB6551">
            <w:pPr>
              <w:pStyle w:val="TableParagraph"/>
              <w:ind w:right="203"/>
              <w:rPr>
                <w:sz w:val="20"/>
              </w:rPr>
            </w:pPr>
            <w:r>
              <w:rPr>
                <w:sz w:val="20"/>
              </w:rPr>
              <w:t>Waste receptacles throughout the premises are emptied,</w:t>
            </w:r>
            <w:r>
              <w:rPr>
                <w:spacing w:val="-14"/>
                <w:sz w:val="20"/>
              </w:rPr>
              <w:t xml:space="preserve"> </w:t>
            </w:r>
            <w:r>
              <w:rPr>
                <w:sz w:val="20"/>
              </w:rPr>
              <w:t>cleaned,</w:t>
            </w:r>
            <w:r>
              <w:rPr>
                <w:spacing w:val="-12"/>
                <w:sz w:val="20"/>
              </w:rPr>
              <w:t xml:space="preserve"> </w:t>
            </w:r>
            <w:r>
              <w:rPr>
                <w:sz w:val="20"/>
              </w:rPr>
              <w:t>and</w:t>
            </w:r>
            <w:r>
              <w:rPr>
                <w:spacing w:val="-12"/>
                <w:sz w:val="20"/>
              </w:rPr>
              <w:t xml:space="preserve"> </w:t>
            </w:r>
            <w:r>
              <w:rPr>
                <w:sz w:val="20"/>
              </w:rPr>
              <w:t>disinfected.</w:t>
            </w:r>
            <w:r>
              <w:rPr>
                <w:spacing w:val="-12"/>
                <w:sz w:val="20"/>
              </w:rPr>
              <w:t xml:space="preserve"> </w:t>
            </w:r>
            <w:r>
              <w:rPr>
                <w:sz w:val="20"/>
              </w:rPr>
              <w:t>Plastic</w:t>
            </w:r>
            <w:r>
              <w:rPr>
                <w:spacing w:val="-11"/>
                <w:sz w:val="20"/>
              </w:rPr>
              <w:t xml:space="preserve"> </w:t>
            </w:r>
            <w:r>
              <w:rPr>
                <w:sz w:val="20"/>
              </w:rPr>
              <w:t>liners</w:t>
            </w:r>
            <w:r>
              <w:rPr>
                <w:spacing w:val="-12"/>
                <w:sz w:val="20"/>
              </w:rPr>
              <w:t xml:space="preserve"> </w:t>
            </w:r>
            <w:r>
              <w:rPr>
                <w:sz w:val="20"/>
              </w:rPr>
              <w:t>are not</w:t>
            </w:r>
            <w:r>
              <w:rPr>
                <w:spacing w:val="-13"/>
                <w:sz w:val="20"/>
              </w:rPr>
              <w:t xml:space="preserve"> </w:t>
            </w:r>
            <w:r>
              <w:rPr>
                <w:sz w:val="20"/>
              </w:rPr>
              <w:t>torn,</w:t>
            </w:r>
            <w:r>
              <w:rPr>
                <w:spacing w:val="-10"/>
                <w:sz w:val="20"/>
              </w:rPr>
              <w:t xml:space="preserve"> </w:t>
            </w:r>
            <w:r>
              <w:rPr>
                <w:sz w:val="20"/>
              </w:rPr>
              <w:t>worn,</w:t>
            </w:r>
            <w:r>
              <w:rPr>
                <w:spacing w:val="-14"/>
                <w:sz w:val="20"/>
              </w:rPr>
              <w:t xml:space="preserve"> </w:t>
            </w:r>
            <w:r>
              <w:rPr>
                <w:sz w:val="20"/>
              </w:rPr>
              <w:t>or</w:t>
            </w:r>
            <w:r>
              <w:rPr>
                <w:spacing w:val="-10"/>
                <w:sz w:val="20"/>
              </w:rPr>
              <w:t xml:space="preserve"> </w:t>
            </w:r>
            <w:r>
              <w:rPr>
                <w:sz w:val="20"/>
              </w:rPr>
              <w:t>contain</w:t>
            </w:r>
            <w:r>
              <w:rPr>
                <w:spacing w:val="-11"/>
                <w:sz w:val="20"/>
              </w:rPr>
              <w:t xml:space="preserve"> </w:t>
            </w:r>
            <w:r>
              <w:rPr>
                <w:sz w:val="20"/>
              </w:rPr>
              <w:t>residue.</w:t>
            </w:r>
            <w:r>
              <w:rPr>
                <w:spacing w:val="-8"/>
                <w:sz w:val="20"/>
              </w:rPr>
              <w:t xml:space="preserve"> </w:t>
            </w:r>
            <w:r>
              <w:rPr>
                <w:sz w:val="20"/>
              </w:rPr>
              <w:t>Replace</w:t>
            </w:r>
            <w:r>
              <w:rPr>
                <w:spacing w:val="-8"/>
                <w:sz w:val="20"/>
              </w:rPr>
              <w:t xml:space="preserve"> </w:t>
            </w:r>
            <w:r>
              <w:rPr>
                <w:sz w:val="20"/>
              </w:rPr>
              <w:t>liners</w:t>
            </w:r>
            <w:r>
              <w:rPr>
                <w:spacing w:val="-11"/>
                <w:sz w:val="20"/>
              </w:rPr>
              <w:t xml:space="preserve"> </w:t>
            </w:r>
            <w:r>
              <w:rPr>
                <w:sz w:val="20"/>
              </w:rPr>
              <w:t>as necessary to maintain a clean appearance.</w:t>
            </w:r>
          </w:p>
          <w:p w14:paraId="2F224CD9" w14:textId="77777777" w:rsidR="001D18A9" w:rsidRDefault="00BB6551">
            <w:pPr>
              <w:pStyle w:val="TableParagraph"/>
              <w:spacing w:line="212" w:lineRule="exact"/>
              <w:rPr>
                <w:sz w:val="20"/>
              </w:rPr>
            </w:pPr>
            <w:r>
              <w:rPr>
                <w:sz w:val="20"/>
              </w:rPr>
              <w:t>Place</w:t>
            </w:r>
            <w:r>
              <w:rPr>
                <w:spacing w:val="-9"/>
                <w:sz w:val="20"/>
              </w:rPr>
              <w:t xml:space="preserve"> </w:t>
            </w:r>
            <w:r>
              <w:rPr>
                <w:sz w:val="20"/>
              </w:rPr>
              <w:t>trash</w:t>
            </w:r>
            <w:r>
              <w:rPr>
                <w:spacing w:val="-13"/>
                <w:sz w:val="20"/>
              </w:rPr>
              <w:t xml:space="preserve"> </w:t>
            </w:r>
            <w:r>
              <w:rPr>
                <w:sz w:val="20"/>
              </w:rPr>
              <w:t>from</w:t>
            </w:r>
            <w:r>
              <w:rPr>
                <w:spacing w:val="-8"/>
                <w:sz w:val="20"/>
              </w:rPr>
              <w:t xml:space="preserve"> </w:t>
            </w:r>
            <w:r>
              <w:rPr>
                <w:sz w:val="20"/>
              </w:rPr>
              <w:t>all</w:t>
            </w:r>
            <w:r>
              <w:rPr>
                <w:spacing w:val="-11"/>
                <w:sz w:val="20"/>
              </w:rPr>
              <w:t xml:space="preserve"> </w:t>
            </w:r>
            <w:r>
              <w:rPr>
                <w:sz w:val="20"/>
              </w:rPr>
              <w:t>receptacles</w:t>
            </w:r>
            <w:r>
              <w:rPr>
                <w:spacing w:val="-11"/>
                <w:sz w:val="20"/>
              </w:rPr>
              <w:t xml:space="preserve"> </w:t>
            </w:r>
            <w:r>
              <w:rPr>
                <w:sz w:val="20"/>
              </w:rPr>
              <w:t>in</w:t>
            </w:r>
            <w:r>
              <w:rPr>
                <w:spacing w:val="-11"/>
                <w:sz w:val="20"/>
              </w:rPr>
              <w:t xml:space="preserve"> </w:t>
            </w:r>
            <w:r>
              <w:rPr>
                <w:spacing w:val="-2"/>
                <w:sz w:val="20"/>
              </w:rPr>
              <w:t>dumpsters.</w:t>
            </w:r>
          </w:p>
        </w:tc>
      </w:tr>
      <w:tr w:rsidR="001D18A9" w14:paraId="2F224CDF" w14:textId="77777777">
        <w:trPr>
          <w:trHeight w:val="916"/>
        </w:trPr>
        <w:tc>
          <w:tcPr>
            <w:tcW w:w="2019" w:type="dxa"/>
            <w:tcBorders>
              <w:top w:val="single" w:sz="4" w:space="0" w:color="A6A6A6"/>
              <w:left w:val="single" w:sz="4" w:space="0" w:color="A6A6A6"/>
              <w:bottom w:val="single" w:sz="4" w:space="0" w:color="A6A6A6"/>
              <w:right w:val="single" w:sz="4" w:space="0" w:color="A6A6A6"/>
            </w:tcBorders>
            <w:shd w:val="clear" w:color="auto" w:fill="DFDFDF"/>
          </w:tcPr>
          <w:p w14:paraId="2F224CDB" w14:textId="77777777" w:rsidR="001D18A9" w:rsidRDefault="00BB6551">
            <w:pPr>
              <w:pStyle w:val="TableParagraph"/>
              <w:spacing w:before="6"/>
              <w:rPr>
                <w:rFonts w:ascii="Calibri"/>
                <w:b/>
                <w:sz w:val="24"/>
              </w:rPr>
            </w:pPr>
            <w:r>
              <w:rPr>
                <w:rFonts w:ascii="Calibri"/>
                <w:b/>
                <w:sz w:val="24"/>
              </w:rPr>
              <w:t>2</w:t>
            </w:r>
            <w:r>
              <w:rPr>
                <w:rFonts w:ascii="Calibri"/>
                <w:b/>
                <w:spacing w:val="-4"/>
                <w:sz w:val="24"/>
              </w:rPr>
              <w:t xml:space="preserve"> </w:t>
            </w:r>
            <w:r>
              <w:rPr>
                <w:rFonts w:ascii="Calibri"/>
                <w:b/>
                <w:sz w:val="24"/>
              </w:rPr>
              <w:t>times</w:t>
            </w:r>
            <w:r>
              <w:rPr>
                <w:rFonts w:ascii="Calibri"/>
                <w:b/>
                <w:spacing w:val="-5"/>
                <w:sz w:val="24"/>
              </w:rPr>
              <w:t xml:space="preserve"> </w:t>
            </w:r>
            <w:r>
              <w:rPr>
                <w:rFonts w:ascii="Calibri"/>
                <w:b/>
                <w:sz w:val="24"/>
              </w:rPr>
              <w:t>per</w:t>
            </w:r>
            <w:r>
              <w:rPr>
                <w:rFonts w:ascii="Calibri"/>
                <w:b/>
                <w:spacing w:val="-1"/>
                <w:sz w:val="24"/>
              </w:rPr>
              <w:t xml:space="preserve"> </w:t>
            </w:r>
            <w:r>
              <w:rPr>
                <w:rFonts w:ascii="Calibri"/>
                <w:b/>
                <w:spacing w:val="-4"/>
                <w:sz w:val="24"/>
              </w:rPr>
              <w:t>week</w:t>
            </w:r>
          </w:p>
        </w:tc>
        <w:tc>
          <w:tcPr>
            <w:tcW w:w="3255" w:type="dxa"/>
            <w:tcBorders>
              <w:top w:val="single" w:sz="4" w:space="0" w:color="A6A6A6"/>
              <w:left w:val="single" w:sz="4" w:space="0" w:color="A6A6A6"/>
              <w:bottom w:val="single" w:sz="4" w:space="0" w:color="A6A6A6"/>
              <w:right w:val="single" w:sz="4" w:space="0" w:color="A6A6A6"/>
            </w:tcBorders>
            <w:shd w:val="clear" w:color="auto" w:fill="DFDFDF"/>
          </w:tcPr>
          <w:p w14:paraId="2F224CDC" w14:textId="5F5FB5FB" w:rsidR="001D18A9" w:rsidRDefault="00BB6551">
            <w:pPr>
              <w:pStyle w:val="TableParagraph"/>
              <w:spacing w:line="225" w:lineRule="exact"/>
              <w:rPr>
                <w:sz w:val="20"/>
              </w:rPr>
            </w:pPr>
            <w:r>
              <w:rPr>
                <w:spacing w:val="-2"/>
                <w:sz w:val="20"/>
              </w:rPr>
              <w:t>Clean</w:t>
            </w:r>
            <w:r>
              <w:rPr>
                <w:spacing w:val="-6"/>
                <w:sz w:val="20"/>
              </w:rPr>
              <w:t xml:space="preserve"> </w:t>
            </w:r>
            <w:r w:rsidR="005A5B34">
              <w:rPr>
                <w:spacing w:val="-6"/>
                <w:sz w:val="20"/>
              </w:rPr>
              <w:t xml:space="preserve">(vacuum) </w:t>
            </w:r>
            <w:r>
              <w:rPr>
                <w:spacing w:val="-2"/>
                <w:sz w:val="20"/>
              </w:rPr>
              <w:t>all</w:t>
            </w:r>
            <w:r>
              <w:rPr>
                <w:spacing w:val="-4"/>
                <w:sz w:val="20"/>
              </w:rPr>
              <w:t xml:space="preserve"> </w:t>
            </w:r>
            <w:r>
              <w:rPr>
                <w:spacing w:val="-2"/>
                <w:sz w:val="20"/>
              </w:rPr>
              <w:t>carpeted floors.</w:t>
            </w:r>
          </w:p>
        </w:tc>
        <w:tc>
          <w:tcPr>
            <w:tcW w:w="5000" w:type="dxa"/>
            <w:tcBorders>
              <w:top w:val="single" w:sz="4" w:space="0" w:color="A6A6A6"/>
              <w:left w:val="single" w:sz="4" w:space="0" w:color="A6A6A6"/>
              <w:bottom w:val="single" w:sz="4" w:space="0" w:color="A6A6A6"/>
              <w:right w:val="single" w:sz="4" w:space="0" w:color="A6A6A6"/>
            </w:tcBorders>
            <w:shd w:val="clear" w:color="auto" w:fill="DFDFDF"/>
          </w:tcPr>
          <w:p w14:paraId="2F224CDD" w14:textId="77777777" w:rsidR="001D18A9" w:rsidRDefault="00BB6551">
            <w:pPr>
              <w:pStyle w:val="TableParagraph"/>
              <w:rPr>
                <w:sz w:val="20"/>
              </w:rPr>
            </w:pPr>
            <w:r>
              <w:rPr>
                <w:sz w:val="20"/>
              </w:rPr>
              <w:t>All</w:t>
            </w:r>
            <w:r>
              <w:rPr>
                <w:spacing w:val="-13"/>
                <w:sz w:val="20"/>
              </w:rPr>
              <w:t xml:space="preserve"> </w:t>
            </w:r>
            <w:r>
              <w:rPr>
                <w:sz w:val="20"/>
              </w:rPr>
              <w:t>carpeted</w:t>
            </w:r>
            <w:r>
              <w:rPr>
                <w:spacing w:val="-11"/>
                <w:sz w:val="20"/>
              </w:rPr>
              <w:t xml:space="preserve"> </w:t>
            </w:r>
            <w:r>
              <w:rPr>
                <w:sz w:val="20"/>
              </w:rPr>
              <w:t>floors</w:t>
            </w:r>
            <w:r>
              <w:rPr>
                <w:spacing w:val="-9"/>
                <w:sz w:val="20"/>
              </w:rPr>
              <w:t xml:space="preserve"> </w:t>
            </w:r>
            <w:r>
              <w:rPr>
                <w:sz w:val="20"/>
              </w:rPr>
              <w:t>are</w:t>
            </w:r>
            <w:r>
              <w:rPr>
                <w:spacing w:val="-12"/>
                <w:sz w:val="20"/>
              </w:rPr>
              <w:t xml:space="preserve"> </w:t>
            </w:r>
            <w:r>
              <w:rPr>
                <w:sz w:val="20"/>
              </w:rPr>
              <w:t>free</w:t>
            </w:r>
            <w:r>
              <w:rPr>
                <w:spacing w:val="-8"/>
                <w:sz w:val="20"/>
              </w:rPr>
              <w:t xml:space="preserve"> </w:t>
            </w:r>
            <w:r>
              <w:rPr>
                <w:sz w:val="20"/>
              </w:rPr>
              <w:t>of</w:t>
            </w:r>
            <w:r>
              <w:rPr>
                <w:spacing w:val="-10"/>
                <w:sz w:val="20"/>
              </w:rPr>
              <w:t xml:space="preserve"> </w:t>
            </w:r>
            <w:r>
              <w:rPr>
                <w:sz w:val="20"/>
              </w:rPr>
              <w:t>obvious</w:t>
            </w:r>
            <w:r>
              <w:rPr>
                <w:spacing w:val="-9"/>
                <w:sz w:val="20"/>
              </w:rPr>
              <w:t xml:space="preserve"> </w:t>
            </w:r>
            <w:r>
              <w:rPr>
                <w:sz w:val="20"/>
              </w:rPr>
              <w:t>dirt</w:t>
            </w:r>
            <w:r>
              <w:rPr>
                <w:spacing w:val="-10"/>
                <w:sz w:val="20"/>
              </w:rPr>
              <w:t xml:space="preserve"> </w:t>
            </w:r>
            <w:r>
              <w:rPr>
                <w:sz w:val="20"/>
              </w:rPr>
              <w:t>and</w:t>
            </w:r>
            <w:r>
              <w:rPr>
                <w:spacing w:val="-8"/>
                <w:sz w:val="20"/>
              </w:rPr>
              <w:t xml:space="preserve"> </w:t>
            </w:r>
            <w:r>
              <w:rPr>
                <w:sz w:val="20"/>
              </w:rPr>
              <w:t>other debris, including around and under furniture.</w:t>
            </w:r>
          </w:p>
          <w:p w14:paraId="2F224CDE" w14:textId="77777777" w:rsidR="001D18A9" w:rsidRDefault="00BB6551">
            <w:pPr>
              <w:pStyle w:val="TableParagraph"/>
              <w:spacing w:line="228" w:lineRule="exact"/>
              <w:rPr>
                <w:sz w:val="20"/>
              </w:rPr>
            </w:pPr>
            <w:r>
              <w:rPr>
                <w:sz w:val="20"/>
              </w:rPr>
              <w:t>Chairs</w:t>
            </w:r>
            <w:r>
              <w:rPr>
                <w:spacing w:val="-12"/>
                <w:sz w:val="20"/>
              </w:rPr>
              <w:t xml:space="preserve"> </w:t>
            </w:r>
            <w:r>
              <w:rPr>
                <w:sz w:val="20"/>
              </w:rPr>
              <w:t>are</w:t>
            </w:r>
            <w:r>
              <w:rPr>
                <w:spacing w:val="-13"/>
                <w:sz w:val="20"/>
              </w:rPr>
              <w:t xml:space="preserve"> </w:t>
            </w:r>
            <w:r>
              <w:rPr>
                <w:sz w:val="20"/>
              </w:rPr>
              <w:t>neatly</w:t>
            </w:r>
            <w:r>
              <w:rPr>
                <w:spacing w:val="-14"/>
                <w:sz w:val="20"/>
              </w:rPr>
              <w:t xml:space="preserve"> </w:t>
            </w:r>
            <w:r>
              <w:rPr>
                <w:sz w:val="20"/>
              </w:rPr>
              <w:t>arranged</w:t>
            </w:r>
            <w:r>
              <w:rPr>
                <w:spacing w:val="-11"/>
                <w:sz w:val="20"/>
              </w:rPr>
              <w:t xml:space="preserve"> </w:t>
            </w:r>
            <w:r>
              <w:rPr>
                <w:sz w:val="20"/>
              </w:rPr>
              <w:t>around</w:t>
            </w:r>
            <w:r>
              <w:rPr>
                <w:spacing w:val="-14"/>
                <w:sz w:val="20"/>
              </w:rPr>
              <w:t xml:space="preserve"> </w:t>
            </w:r>
            <w:r>
              <w:rPr>
                <w:sz w:val="20"/>
              </w:rPr>
              <w:t>desks</w:t>
            </w:r>
            <w:r>
              <w:rPr>
                <w:spacing w:val="-12"/>
                <w:sz w:val="20"/>
              </w:rPr>
              <w:t xml:space="preserve"> </w:t>
            </w:r>
            <w:r>
              <w:rPr>
                <w:sz w:val="20"/>
              </w:rPr>
              <w:t>and</w:t>
            </w:r>
            <w:r>
              <w:rPr>
                <w:spacing w:val="-13"/>
                <w:sz w:val="20"/>
              </w:rPr>
              <w:t xml:space="preserve"> </w:t>
            </w:r>
            <w:r>
              <w:rPr>
                <w:sz w:val="20"/>
              </w:rPr>
              <w:t>tables after vacuuming.</w:t>
            </w:r>
          </w:p>
        </w:tc>
      </w:tr>
      <w:tr w:rsidR="001D18A9" w14:paraId="2F224CE4" w14:textId="77777777">
        <w:trPr>
          <w:trHeight w:val="1380"/>
        </w:trPr>
        <w:tc>
          <w:tcPr>
            <w:tcW w:w="2019" w:type="dxa"/>
            <w:tcBorders>
              <w:top w:val="single" w:sz="4" w:space="0" w:color="A6A6A6"/>
              <w:left w:val="single" w:sz="4" w:space="0" w:color="A6A6A6"/>
              <w:bottom w:val="single" w:sz="4" w:space="0" w:color="A6A6A6"/>
              <w:right w:val="single" w:sz="4" w:space="0" w:color="A6A6A6"/>
            </w:tcBorders>
          </w:tcPr>
          <w:p w14:paraId="2F224CE0" w14:textId="77777777" w:rsidR="001D18A9" w:rsidRDefault="00BB6551">
            <w:pPr>
              <w:pStyle w:val="TableParagraph"/>
              <w:spacing w:before="7"/>
              <w:rPr>
                <w:rFonts w:ascii="Calibri"/>
                <w:b/>
                <w:sz w:val="24"/>
              </w:rPr>
            </w:pPr>
            <w:r>
              <w:rPr>
                <w:rFonts w:ascii="Calibri"/>
                <w:b/>
                <w:sz w:val="24"/>
              </w:rPr>
              <w:t>2</w:t>
            </w:r>
            <w:r>
              <w:rPr>
                <w:rFonts w:ascii="Calibri"/>
                <w:b/>
                <w:spacing w:val="-4"/>
                <w:sz w:val="24"/>
              </w:rPr>
              <w:t xml:space="preserve"> </w:t>
            </w:r>
            <w:r>
              <w:rPr>
                <w:rFonts w:ascii="Calibri"/>
                <w:b/>
                <w:sz w:val="24"/>
              </w:rPr>
              <w:t>times</w:t>
            </w:r>
            <w:r>
              <w:rPr>
                <w:rFonts w:ascii="Calibri"/>
                <w:b/>
                <w:spacing w:val="-5"/>
                <w:sz w:val="24"/>
              </w:rPr>
              <w:t xml:space="preserve"> </w:t>
            </w:r>
            <w:r>
              <w:rPr>
                <w:rFonts w:ascii="Calibri"/>
                <w:b/>
                <w:sz w:val="24"/>
              </w:rPr>
              <w:t>per</w:t>
            </w:r>
            <w:r>
              <w:rPr>
                <w:rFonts w:ascii="Calibri"/>
                <w:b/>
                <w:spacing w:val="-1"/>
                <w:sz w:val="24"/>
              </w:rPr>
              <w:t xml:space="preserve"> </w:t>
            </w:r>
            <w:r>
              <w:rPr>
                <w:rFonts w:ascii="Calibri"/>
                <w:b/>
                <w:spacing w:val="-4"/>
                <w:sz w:val="24"/>
              </w:rPr>
              <w:t>week</w:t>
            </w:r>
          </w:p>
        </w:tc>
        <w:tc>
          <w:tcPr>
            <w:tcW w:w="3255" w:type="dxa"/>
            <w:tcBorders>
              <w:top w:val="single" w:sz="4" w:space="0" w:color="A6A6A6"/>
              <w:left w:val="single" w:sz="4" w:space="0" w:color="A6A6A6"/>
              <w:bottom w:val="single" w:sz="4" w:space="0" w:color="A6A6A6"/>
              <w:right w:val="single" w:sz="4" w:space="0" w:color="A6A6A6"/>
            </w:tcBorders>
          </w:tcPr>
          <w:p w14:paraId="2F224CE1" w14:textId="757776DC" w:rsidR="001D18A9" w:rsidRDefault="00BB6551">
            <w:pPr>
              <w:pStyle w:val="TableParagraph"/>
              <w:spacing w:line="225" w:lineRule="exact"/>
              <w:rPr>
                <w:sz w:val="20"/>
              </w:rPr>
            </w:pPr>
            <w:r>
              <w:rPr>
                <w:spacing w:val="-2"/>
                <w:sz w:val="20"/>
              </w:rPr>
              <w:t>Clean</w:t>
            </w:r>
            <w:r>
              <w:rPr>
                <w:spacing w:val="-4"/>
                <w:sz w:val="20"/>
              </w:rPr>
              <w:t xml:space="preserve"> </w:t>
            </w:r>
            <w:r w:rsidR="005A5B34">
              <w:rPr>
                <w:spacing w:val="-4"/>
                <w:sz w:val="20"/>
              </w:rPr>
              <w:t xml:space="preserve">(sweep and mop) </w:t>
            </w:r>
            <w:r>
              <w:rPr>
                <w:spacing w:val="-2"/>
                <w:sz w:val="20"/>
              </w:rPr>
              <w:t>all non-carpet</w:t>
            </w:r>
            <w:r>
              <w:rPr>
                <w:spacing w:val="-3"/>
                <w:sz w:val="20"/>
              </w:rPr>
              <w:t xml:space="preserve"> </w:t>
            </w:r>
            <w:r>
              <w:rPr>
                <w:spacing w:val="-2"/>
                <w:sz w:val="20"/>
              </w:rPr>
              <w:t>floors.</w:t>
            </w:r>
          </w:p>
        </w:tc>
        <w:tc>
          <w:tcPr>
            <w:tcW w:w="5000" w:type="dxa"/>
            <w:tcBorders>
              <w:top w:val="single" w:sz="4" w:space="0" w:color="A6A6A6"/>
              <w:left w:val="single" w:sz="4" w:space="0" w:color="A6A6A6"/>
              <w:bottom w:val="single" w:sz="4" w:space="0" w:color="A6A6A6"/>
              <w:right w:val="single" w:sz="4" w:space="0" w:color="A6A6A6"/>
            </w:tcBorders>
          </w:tcPr>
          <w:p w14:paraId="2F224CE3" w14:textId="1FFEF06C" w:rsidR="001D18A9" w:rsidRDefault="00BB6551" w:rsidP="00CA7E26">
            <w:pPr>
              <w:pStyle w:val="TableParagraph"/>
              <w:ind w:left="0"/>
              <w:rPr>
                <w:sz w:val="20"/>
              </w:rPr>
            </w:pPr>
            <w:r>
              <w:rPr>
                <w:sz w:val="20"/>
              </w:rPr>
              <w:t>Floors are clean and free of dirt and debris, streaks, mop</w:t>
            </w:r>
            <w:r>
              <w:rPr>
                <w:spacing w:val="-11"/>
                <w:sz w:val="20"/>
              </w:rPr>
              <w:t xml:space="preserve"> </w:t>
            </w:r>
            <w:r>
              <w:rPr>
                <w:sz w:val="20"/>
              </w:rPr>
              <w:t>strand</w:t>
            </w:r>
            <w:r>
              <w:rPr>
                <w:spacing w:val="-13"/>
                <w:sz w:val="20"/>
              </w:rPr>
              <w:t xml:space="preserve"> </w:t>
            </w:r>
            <w:r>
              <w:rPr>
                <w:sz w:val="20"/>
              </w:rPr>
              <w:t>marks,</w:t>
            </w:r>
            <w:r>
              <w:rPr>
                <w:spacing w:val="-10"/>
                <w:sz w:val="20"/>
              </w:rPr>
              <w:t xml:space="preserve"> </w:t>
            </w:r>
            <w:r>
              <w:rPr>
                <w:sz w:val="20"/>
              </w:rPr>
              <w:t>gum,</w:t>
            </w:r>
            <w:r>
              <w:rPr>
                <w:spacing w:val="-11"/>
                <w:sz w:val="20"/>
              </w:rPr>
              <w:t xml:space="preserve"> </w:t>
            </w:r>
            <w:r>
              <w:rPr>
                <w:sz w:val="20"/>
              </w:rPr>
              <w:t>grease,</w:t>
            </w:r>
            <w:r>
              <w:rPr>
                <w:spacing w:val="-11"/>
                <w:sz w:val="20"/>
              </w:rPr>
              <w:t xml:space="preserve"> </w:t>
            </w:r>
            <w:proofErr w:type="gramStart"/>
            <w:r>
              <w:rPr>
                <w:sz w:val="20"/>
              </w:rPr>
              <w:t>tar</w:t>
            </w:r>
            <w:proofErr w:type="gramEnd"/>
            <w:r>
              <w:rPr>
                <w:sz w:val="20"/>
              </w:rPr>
              <w:t>,</w:t>
            </w:r>
            <w:r>
              <w:rPr>
                <w:spacing w:val="-8"/>
                <w:sz w:val="20"/>
              </w:rPr>
              <w:t xml:space="preserve"> </w:t>
            </w:r>
            <w:r>
              <w:rPr>
                <w:sz w:val="20"/>
              </w:rPr>
              <w:t>dark</w:t>
            </w:r>
            <w:r>
              <w:rPr>
                <w:spacing w:val="-5"/>
                <w:sz w:val="20"/>
              </w:rPr>
              <w:t xml:space="preserve"> </w:t>
            </w:r>
            <w:r>
              <w:rPr>
                <w:sz w:val="20"/>
              </w:rPr>
              <w:t>scuff</w:t>
            </w:r>
            <w:r>
              <w:rPr>
                <w:spacing w:val="-11"/>
                <w:sz w:val="20"/>
              </w:rPr>
              <w:t xml:space="preserve"> </w:t>
            </w:r>
            <w:r>
              <w:rPr>
                <w:sz w:val="20"/>
              </w:rPr>
              <w:t>marks and missed area</w:t>
            </w:r>
            <w:r w:rsidR="005A1D29">
              <w:rPr>
                <w:sz w:val="20"/>
              </w:rPr>
              <w:t>s, including moving waste receptacles so floors can be adequately swept &amp; mopped</w:t>
            </w:r>
            <w:r w:rsidR="00D829C5">
              <w:rPr>
                <w:sz w:val="20"/>
              </w:rPr>
              <w:t>.</w:t>
            </w:r>
            <w:r w:rsidR="005A1D29">
              <w:rPr>
                <w:sz w:val="20"/>
              </w:rPr>
              <w:t xml:space="preserve"> Walls</w:t>
            </w:r>
            <w:r>
              <w:rPr>
                <w:sz w:val="20"/>
              </w:rPr>
              <w:t>, baseboards, corners, and other surfaces are free of splashing and markings</w:t>
            </w:r>
            <w:r w:rsidR="00DC7629">
              <w:rPr>
                <w:sz w:val="20"/>
              </w:rPr>
              <w:t xml:space="preserve"> </w:t>
            </w:r>
            <w:r>
              <w:rPr>
                <w:sz w:val="20"/>
              </w:rPr>
              <w:t>from</w:t>
            </w:r>
            <w:r>
              <w:rPr>
                <w:spacing w:val="-6"/>
                <w:sz w:val="20"/>
              </w:rPr>
              <w:t xml:space="preserve"> </w:t>
            </w:r>
            <w:r>
              <w:rPr>
                <w:sz w:val="20"/>
              </w:rPr>
              <w:t>the</w:t>
            </w:r>
            <w:r>
              <w:rPr>
                <w:spacing w:val="-11"/>
                <w:sz w:val="20"/>
              </w:rPr>
              <w:t xml:space="preserve"> </w:t>
            </w:r>
            <w:r>
              <w:rPr>
                <w:sz w:val="20"/>
              </w:rPr>
              <w:t>equipment.</w:t>
            </w:r>
            <w:r>
              <w:rPr>
                <w:spacing w:val="-10"/>
                <w:sz w:val="20"/>
              </w:rPr>
              <w:t xml:space="preserve"> </w:t>
            </w:r>
            <w:r>
              <w:rPr>
                <w:sz w:val="20"/>
              </w:rPr>
              <w:t>The</w:t>
            </w:r>
            <w:r>
              <w:rPr>
                <w:spacing w:val="-13"/>
                <w:sz w:val="20"/>
              </w:rPr>
              <w:t xml:space="preserve"> </w:t>
            </w:r>
            <w:r>
              <w:rPr>
                <w:sz w:val="20"/>
              </w:rPr>
              <w:t>finished</w:t>
            </w:r>
            <w:r>
              <w:rPr>
                <w:spacing w:val="-10"/>
                <w:sz w:val="20"/>
              </w:rPr>
              <w:t xml:space="preserve"> </w:t>
            </w:r>
            <w:r>
              <w:rPr>
                <w:sz w:val="20"/>
              </w:rPr>
              <w:t>surface</w:t>
            </w:r>
            <w:r>
              <w:rPr>
                <w:spacing w:val="-10"/>
                <w:sz w:val="20"/>
              </w:rPr>
              <w:t xml:space="preserve"> </w:t>
            </w:r>
            <w:r>
              <w:rPr>
                <w:sz w:val="20"/>
              </w:rPr>
              <w:t>is</w:t>
            </w:r>
            <w:r>
              <w:rPr>
                <w:spacing w:val="-6"/>
                <w:sz w:val="20"/>
              </w:rPr>
              <w:t xml:space="preserve"> </w:t>
            </w:r>
            <w:r>
              <w:rPr>
                <w:sz w:val="20"/>
              </w:rPr>
              <w:t>dry</w:t>
            </w:r>
            <w:r>
              <w:rPr>
                <w:spacing w:val="-11"/>
                <w:sz w:val="20"/>
              </w:rPr>
              <w:t xml:space="preserve"> </w:t>
            </w:r>
            <w:r>
              <w:rPr>
                <w:sz w:val="20"/>
              </w:rPr>
              <w:t>with</w:t>
            </w:r>
            <w:r>
              <w:rPr>
                <w:spacing w:val="-11"/>
                <w:sz w:val="20"/>
              </w:rPr>
              <w:t xml:space="preserve"> </w:t>
            </w:r>
            <w:r>
              <w:rPr>
                <w:sz w:val="20"/>
              </w:rPr>
              <w:t>a uniform luster.</w:t>
            </w:r>
            <w:r w:rsidR="00B33A8D">
              <w:rPr>
                <w:sz w:val="20"/>
              </w:rPr>
              <w:t xml:space="preserve"> Post wet floors with caution sign board.</w:t>
            </w:r>
            <w:r w:rsidR="006E5184">
              <w:rPr>
                <w:sz w:val="20"/>
              </w:rPr>
              <w:t xml:space="preserve">  This includes cleaning behind doors.</w:t>
            </w:r>
          </w:p>
        </w:tc>
      </w:tr>
      <w:tr w:rsidR="001D18A9" w14:paraId="2F224CE9" w14:textId="77777777">
        <w:trPr>
          <w:trHeight w:val="1151"/>
        </w:trPr>
        <w:tc>
          <w:tcPr>
            <w:tcW w:w="2019" w:type="dxa"/>
            <w:tcBorders>
              <w:top w:val="single" w:sz="4" w:space="0" w:color="A6A6A6"/>
              <w:left w:val="single" w:sz="4" w:space="0" w:color="A6A6A6"/>
              <w:bottom w:val="single" w:sz="4" w:space="0" w:color="A6A6A6"/>
              <w:right w:val="single" w:sz="4" w:space="0" w:color="A6A6A6"/>
            </w:tcBorders>
            <w:shd w:val="clear" w:color="auto" w:fill="DFDFDF"/>
          </w:tcPr>
          <w:p w14:paraId="2F224CE5" w14:textId="77777777" w:rsidR="001D18A9" w:rsidRDefault="00BB6551">
            <w:pPr>
              <w:pStyle w:val="TableParagraph"/>
              <w:spacing w:before="6"/>
              <w:rPr>
                <w:rFonts w:ascii="Calibri"/>
                <w:b/>
                <w:sz w:val="24"/>
              </w:rPr>
            </w:pPr>
            <w:r>
              <w:rPr>
                <w:rFonts w:ascii="Calibri"/>
                <w:b/>
                <w:sz w:val="24"/>
              </w:rPr>
              <w:t>2</w:t>
            </w:r>
            <w:r>
              <w:rPr>
                <w:rFonts w:ascii="Calibri"/>
                <w:b/>
                <w:spacing w:val="-4"/>
                <w:sz w:val="24"/>
              </w:rPr>
              <w:t xml:space="preserve"> </w:t>
            </w:r>
            <w:r>
              <w:rPr>
                <w:rFonts w:ascii="Calibri"/>
                <w:b/>
                <w:sz w:val="24"/>
              </w:rPr>
              <w:t>times</w:t>
            </w:r>
            <w:r>
              <w:rPr>
                <w:rFonts w:ascii="Calibri"/>
                <w:b/>
                <w:spacing w:val="-5"/>
                <w:sz w:val="24"/>
              </w:rPr>
              <w:t xml:space="preserve"> </w:t>
            </w:r>
            <w:r>
              <w:rPr>
                <w:rFonts w:ascii="Calibri"/>
                <w:b/>
                <w:sz w:val="24"/>
              </w:rPr>
              <w:t>per</w:t>
            </w:r>
            <w:r>
              <w:rPr>
                <w:rFonts w:ascii="Calibri"/>
                <w:b/>
                <w:spacing w:val="-1"/>
                <w:sz w:val="24"/>
              </w:rPr>
              <w:t xml:space="preserve"> </w:t>
            </w:r>
            <w:r>
              <w:rPr>
                <w:rFonts w:ascii="Calibri"/>
                <w:b/>
                <w:spacing w:val="-4"/>
                <w:sz w:val="24"/>
              </w:rPr>
              <w:t>week</w:t>
            </w:r>
          </w:p>
        </w:tc>
        <w:tc>
          <w:tcPr>
            <w:tcW w:w="3255" w:type="dxa"/>
            <w:tcBorders>
              <w:top w:val="single" w:sz="4" w:space="0" w:color="A6A6A6"/>
              <w:left w:val="single" w:sz="4" w:space="0" w:color="A6A6A6"/>
              <w:bottom w:val="single" w:sz="4" w:space="0" w:color="A6A6A6"/>
              <w:right w:val="single" w:sz="4" w:space="0" w:color="A6A6A6"/>
            </w:tcBorders>
            <w:shd w:val="clear" w:color="auto" w:fill="DFDFDF"/>
          </w:tcPr>
          <w:p w14:paraId="2F224CE6" w14:textId="77777777" w:rsidR="001D18A9" w:rsidRDefault="00BB6551">
            <w:pPr>
              <w:pStyle w:val="TableParagraph"/>
              <w:ind w:right="200"/>
              <w:rPr>
                <w:sz w:val="20"/>
              </w:rPr>
            </w:pPr>
            <w:r>
              <w:rPr>
                <w:sz w:val="20"/>
              </w:rPr>
              <w:t>Clean</w:t>
            </w:r>
            <w:r>
              <w:rPr>
                <w:spacing w:val="-11"/>
                <w:sz w:val="20"/>
              </w:rPr>
              <w:t xml:space="preserve"> </w:t>
            </w:r>
            <w:r>
              <w:rPr>
                <w:sz w:val="20"/>
              </w:rPr>
              <w:t>all</w:t>
            </w:r>
            <w:r>
              <w:rPr>
                <w:spacing w:val="-7"/>
                <w:sz w:val="20"/>
              </w:rPr>
              <w:t xml:space="preserve"> </w:t>
            </w:r>
            <w:r>
              <w:rPr>
                <w:sz w:val="20"/>
              </w:rPr>
              <w:t>interior</w:t>
            </w:r>
            <w:r>
              <w:rPr>
                <w:spacing w:val="-4"/>
                <w:sz w:val="20"/>
              </w:rPr>
              <w:t xml:space="preserve"> </w:t>
            </w:r>
            <w:r>
              <w:rPr>
                <w:sz w:val="20"/>
              </w:rPr>
              <w:t>and</w:t>
            </w:r>
            <w:r>
              <w:rPr>
                <w:spacing w:val="-6"/>
                <w:sz w:val="20"/>
              </w:rPr>
              <w:t xml:space="preserve"> </w:t>
            </w:r>
            <w:r>
              <w:rPr>
                <w:sz w:val="20"/>
              </w:rPr>
              <w:t>exterior doors</w:t>
            </w:r>
            <w:r>
              <w:rPr>
                <w:spacing w:val="-9"/>
                <w:sz w:val="20"/>
              </w:rPr>
              <w:t xml:space="preserve"> </w:t>
            </w:r>
            <w:r>
              <w:rPr>
                <w:sz w:val="20"/>
              </w:rPr>
              <w:t>and</w:t>
            </w:r>
            <w:r>
              <w:rPr>
                <w:spacing w:val="-11"/>
                <w:sz w:val="20"/>
              </w:rPr>
              <w:t xml:space="preserve"> </w:t>
            </w:r>
            <w:r>
              <w:rPr>
                <w:sz w:val="20"/>
              </w:rPr>
              <w:t>light</w:t>
            </w:r>
            <w:r>
              <w:rPr>
                <w:spacing w:val="-10"/>
                <w:sz w:val="20"/>
              </w:rPr>
              <w:t xml:space="preserve"> </w:t>
            </w:r>
            <w:r>
              <w:rPr>
                <w:sz w:val="20"/>
              </w:rPr>
              <w:t>switch</w:t>
            </w:r>
            <w:r>
              <w:rPr>
                <w:spacing w:val="-9"/>
                <w:sz w:val="20"/>
              </w:rPr>
              <w:t xml:space="preserve"> </w:t>
            </w:r>
            <w:r>
              <w:rPr>
                <w:sz w:val="20"/>
              </w:rPr>
              <w:t>plates.</w:t>
            </w:r>
          </w:p>
          <w:p w14:paraId="2F224CE7" w14:textId="77777777" w:rsidR="001D18A9" w:rsidRDefault="00BB6551">
            <w:pPr>
              <w:pStyle w:val="TableParagraph"/>
              <w:spacing w:before="206"/>
              <w:ind w:right="200"/>
              <w:rPr>
                <w:sz w:val="20"/>
              </w:rPr>
            </w:pPr>
            <w:r>
              <w:rPr>
                <w:spacing w:val="-2"/>
                <w:sz w:val="20"/>
              </w:rPr>
              <w:t>Includes</w:t>
            </w:r>
            <w:r>
              <w:rPr>
                <w:spacing w:val="-8"/>
                <w:sz w:val="20"/>
              </w:rPr>
              <w:t xml:space="preserve"> </w:t>
            </w:r>
            <w:r>
              <w:rPr>
                <w:spacing w:val="-2"/>
                <w:sz w:val="20"/>
              </w:rPr>
              <w:t>door</w:t>
            </w:r>
            <w:r>
              <w:rPr>
                <w:spacing w:val="-7"/>
                <w:sz w:val="20"/>
              </w:rPr>
              <w:t xml:space="preserve"> </w:t>
            </w:r>
            <w:r>
              <w:rPr>
                <w:spacing w:val="-2"/>
                <w:sz w:val="20"/>
              </w:rPr>
              <w:t>surface,</w:t>
            </w:r>
            <w:r>
              <w:rPr>
                <w:spacing w:val="-9"/>
                <w:sz w:val="20"/>
              </w:rPr>
              <w:t xml:space="preserve"> </w:t>
            </w:r>
            <w:r>
              <w:rPr>
                <w:spacing w:val="-2"/>
                <w:sz w:val="20"/>
              </w:rPr>
              <w:t xml:space="preserve">handles, </w:t>
            </w:r>
            <w:r>
              <w:rPr>
                <w:sz w:val="20"/>
              </w:rPr>
              <w:t>push</w:t>
            </w:r>
            <w:r>
              <w:rPr>
                <w:spacing w:val="-13"/>
                <w:sz w:val="20"/>
              </w:rPr>
              <w:t xml:space="preserve"> </w:t>
            </w:r>
            <w:r>
              <w:rPr>
                <w:sz w:val="20"/>
              </w:rPr>
              <w:t>bars,</w:t>
            </w:r>
            <w:r>
              <w:rPr>
                <w:spacing w:val="-12"/>
                <w:sz w:val="20"/>
              </w:rPr>
              <w:t xml:space="preserve"> </w:t>
            </w:r>
            <w:r>
              <w:rPr>
                <w:sz w:val="20"/>
              </w:rPr>
              <w:t>kick</w:t>
            </w:r>
            <w:r>
              <w:rPr>
                <w:spacing w:val="-8"/>
                <w:sz w:val="20"/>
              </w:rPr>
              <w:t xml:space="preserve"> </w:t>
            </w:r>
            <w:r>
              <w:rPr>
                <w:sz w:val="20"/>
              </w:rPr>
              <w:t>plates</w:t>
            </w:r>
            <w:r>
              <w:rPr>
                <w:spacing w:val="-7"/>
                <w:sz w:val="20"/>
              </w:rPr>
              <w:t xml:space="preserve"> </w:t>
            </w:r>
            <w:r>
              <w:rPr>
                <w:sz w:val="20"/>
              </w:rPr>
              <w:t>and</w:t>
            </w:r>
            <w:r>
              <w:rPr>
                <w:spacing w:val="-11"/>
                <w:sz w:val="20"/>
              </w:rPr>
              <w:t xml:space="preserve"> </w:t>
            </w:r>
            <w:r>
              <w:rPr>
                <w:spacing w:val="-4"/>
                <w:sz w:val="20"/>
              </w:rPr>
              <w:t>trim.</w:t>
            </w:r>
          </w:p>
        </w:tc>
        <w:tc>
          <w:tcPr>
            <w:tcW w:w="5000" w:type="dxa"/>
            <w:tcBorders>
              <w:top w:val="single" w:sz="4" w:space="0" w:color="A6A6A6"/>
              <w:left w:val="single" w:sz="4" w:space="0" w:color="A6A6A6"/>
              <w:bottom w:val="single" w:sz="4" w:space="0" w:color="A6A6A6"/>
              <w:right w:val="single" w:sz="4" w:space="0" w:color="A6A6A6"/>
            </w:tcBorders>
            <w:shd w:val="clear" w:color="auto" w:fill="DFDFDF"/>
          </w:tcPr>
          <w:p w14:paraId="2F224CE8" w14:textId="77777777" w:rsidR="001D18A9" w:rsidRDefault="00BB6551">
            <w:pPr>
              <w:pStyle w:val="TableParagraph"/>
              <w:rPr>
                <w:sz w:val="20"/>
              </w:rPr>
            </w:pPr>
            <w:r>
              <w:rPr>
                <w:sz w:val="20"/>
              </w:rPr>
              <w:t>Surfaces</w:t>
            </w:r>
            <w:r>
              <w:rPr>
                <w:spacing w:val="-9"/>
                <w:sz w:val="20"/>
              </w:rPr>
              <w:t xml:space="preserve"> </w:t>
            </w:r>
            <w:r>
              <w:rPr>
                <w:sz w:val="20"/>
              </w:rPr>
              <w:t>are</w:t>
            </w:r>
            <w:r>
              <w:rPr>
                <w:spacing w:val="-11"/>
                <w:sz w:val="20"/>
              </w:rPr>
              <w:t xml:space="preserve"> </w:t>
            </w:r>
            <w:r>
              <w:rPr>
                <w:sz w:val="20"/>
              </w:rPr>
              <w:t>free</w:t>
            </w:r>
            <w:r>
              <w:rPr>
                <w:spacing w:val="-10"/>
                <w:sz w:val="20"/>
              </w:rPr>
              <w:t xml:space="preserve"> </w:t>
            </w:r>
            <w:r>
              <w:rPr>
                <w:sz w:val="20"/>
              </w:rPr>
              <w:t>of</w:t>
            </w:r>
            <w:r>
              <w:rPr>
                <w:spacing w:val="-11"/>
                <w:sz w:val="20"/>
              </w:rPr>
              <w:t xml:space="preserve"> </w:t>
            </w:r>
            <w:r>
              <w:rPr>
                <w:sz w:val="20"/>
              </w:rPr>
              <w:t>smears,</w:t>
            </w:r>
            <w:r>
              <w:rPr>
                <w:spacing w:val="-12"/>
                <w:sz w:val="20"/>
              </w:rPr>
              <w:t xml:space="preserve"> </w:t>
            </w:r>
            <w:r>
              <w:rPr>
                <w:sz w:val="20"/>
              </w:rPr>
              <w:t>stains,</w:t>
            </w:r>
            <w:r>
              <w:rPr>
                <w:spacing w:val="-10"/>
                <w:sz w:val="20"/>
              </w:rPr>
              <w:t xml:space="preserve"> </w:t>
            </w:r>
            <w:r>
              <w:rPr>
                <w:sz w:val="20"/>
              </w:rPr>
              <w:t>debris,</w:t>
            </w:r>
            <w:r>
              <w:rPr>
                <w:spacing w:val="-10"/>
                <w:sz w:val="20"/>
              </w:rPr>
              <w:t xml:space="preserve"> </w:t>
            </w:r>
            <w:r>
              <w:rPr>
                <w:sz w:val="20"/>
              </w:rPr>
              <w:t>and</w:t>
            </w:r>
            <w:r>
              <w:rPr>
                <w:spacing w:val="-11"/>
                <w:sz w:val="20"/>
              </w:rPr>
              <w:t xml:space="preserve"> </w:t>
            </w:r>
            <w:r>
              <w:rPr>
                <w:sz w:val="20"/>
              </w:rPr>
              <w:t>finger marks. Hand-touch surfaces are disinfected.</w:t>
            </w:r>
          </w:p>
        </w:tc>
      </w:tr>
      <w:tr w:rsidR="001D18A9" w14:paraId="2F224CED" w14:textId="77777777">
        <w:trPr>
          <w:trHeight w:val="688"/>
        </w:trPr>
        <w:tc>
          <w:tcPr>
            <w:tcW w:w="2019" w:type="dxa"/>
            <w:tcBorders>
              <w:top w:val="single" w:sz="4" w:space="0" w:color="A6A6A6"/>
              <w:left w:val="single" w:sz="4" w:space="0" w:color="A6A6A6"/>
              <w:bottom w:val="single" w:sz="4" w:space="0" w:color="A6A6A6"/>
              <w:right w:val="single" w:sz="4" w:space="0" w:color="A6A6A6"/>
            </w:tcBorders>
          </w:tcPr>
          <w:p w14:paraId="2F224CEA" w14:textId="77777777" w:rsidR="001D18A9" w:rsidRDefault="00BB6551">
            <w:pPr>
              <w:pStyle w:val="TableParagraph"/>
              <w:spacing w:before="6"/>
              <w:rPr>
                <w:rFonts w:ascii="Calibri"/>
                <w:b/>
                <w:sz w:val="24"/>
              </w:rPr>
            </w:pPr>
            <w:r>
              <w:rPr>
                <w:rFonts w:ascii="Calibri"/>
                <w:b/>
                <w:sz w:val="24"/>
              </w:rPr>
              <w:t>2</w:t>
            </w:r>
            <w:r>
              <w:rPr>
                <w:rFonts w:ascii="Calibri"/>
                <w:b/>
                <w:spacing w:val="-4"/>
                <w:sz w:val="24"/>
              </w:rPr>
              <w:t xml:space="preserve"> </w:t>
            </w:r>
            <w:r>
              <w:rPr>
                <w:rFonts w:ascii="Calibri"/>
                <w:b/>
                <w:sz w:val="24"/>
              </w:rPr>
              <w:t>times</w:t>
            </w:r>
            <w:r>
              <w:rPr>
                <w:rFonts w:ascii="Calibri"/>
                <w:b/>
                <w:spacing w:val="-5"/>
                <w:sz w:val="24"/>
              </w:rPr>
              <w:t xml:space="preserve"> </w:t>
            </w:r>
            <w:r>
              <w:rPr>
                <w:rFonts w:ascii="Calibri"/>
                <w:b/>
                <w:sz w:val="24"/>
              </w:rPr>
              <w:t>per</w:t>
            </w:r>
            <w:r>
              <w:rPr>
                <w:rFonts w:ascii="Calibri"/>
                <w:b/>
                <w:spacing w:val="-1"/>
                <w:sz w:val="24"/>
              </w:rPr>
              <w:t xml:space="preserve"> </w:t>
            </w:r>
            <w:r>
              <w:rPr>
                <w:rFonts w:ascii="Calibri"/>
                <w:b/>
                <w:spacing w:val="-4"/>
                <w:sz w:val="24"/>
              </w:rPr>
              <w:t>week</w:t>
            </w:r>
          </w:p>
        </w:tc>
        <w:tc>
          <w:tcPr>
            <w:tcW w:w="3255" w:type="dxa"/>
            <w:tcBorders>
              <w:top w:val="single" w:sz="4" w:space="0" w:color="A6A6A6"/>
              <w:left w:val="single" w:sz="4" w:space="0" w:color="A6A6A6"/>
              <w:bottom w:val="single" w:sz="4" w:space="0" w:color="A6A6A6"/>
              <w:right w:val="single" w:sz="4" w:space="0" w:color="A6A6A6"/>
            </w:tcBorders>
          </w:tcPr>
          <w:p w14:paraId="2F224CEB" w14:textId="77777777" w:rsidR="001D18A9" w:rsidRDefault="00BB6551">
            <w:pPr>
              <w:pStyle w:val="TableParagraph"/>
              <w:spacing w:line="225" w:lineRule="exact"/>
              <w:rPr>
                <w:sz w:val="20"/>
              </w:rPr>
            </w:pPr>
            <w:r>
              <w:rPr>
                <w:spacing w:val="-2"/>
                <w:sz w:val="20"/>
              </w:rPr>
              <w:t>Clean</w:t>
            </w:r>
            <w:r>
              <w:rPr>
                <w:spacing w:val="-4"/>
                <w:sz w:val="20"/>
              </w:rPr>
              <w:t xml:space="preserve"> </w:t>
            </w:r>
            <w:r>
              <w:rPr>
                <w:spacing w:val="-2"/>
                <w:sz w:val="20"/>
              </w:rPr>
              <w:t>drinking</w:t>
            </w:r>
            <w:r>
              <w:rPr>
                <w:spacing w:val="-4"/>
                <w:sz w:val="20"/>
              </w:rPr>
              <w:t xml:space="preserve"> </w:t>
            </w:r>
            <w:r>
              <w:rPr>
                <w:spacing w:val="-2"/>
                <w:sz w:val="20"/>
              </w:rPr>
              <w:t>fountains.</w:t>
            </w:r>
          </w:p>
        </w:tc>
        <w:tc>
          <w:tcPr>
            <w:tcW w:w="5000" w:type="dxa"/>
            <w:tcBorders>
              <w:top w:val="single" w:sz="4" w:space="0" w:color="A6A6A6"/>
              <w:left w:val="single" w:sz="4" w:space="0" w:color="A6A6A6"/>
              <w:bottom w:val="single" w:sz="4" w:space="0" w:color="A6A6A6"/>
              <w:right w:val="single" w:sz="4" w:space="0" w:color="A6A6A6"/>
            </w:tcBorders>
          </w:tcPr>
          <w:p w14:paraId="2F224CEC" w14:textId="77777777" w:rsidR="001D18A9" w:rsidRDefault="00BB6551">
            <w:pPr>
              <w:pStyle w:val="TableParagraph"/>
              <w:spacing w:line="228" w:lineRule="exact"/>
              <w:ind w:right="203"/>
              <w:rPr>
                <w:sz w:val="20"/>
              </w:rPr>
            </w:pPr>
            <w:r>
              <w:rPr>
                <w:sz w:val="20"/>
              </w:rPr>
              <w:t>Stainless steel surfaces are free of dust, spots, stains,</w:t>
            </w:r>
            <w:r>
              <w:rPr>
                <w:spacing w:val="-14"/>
                <w:sz w:val="20"/>
              </w:rPr>
              <w:t xml:space="preserve"> </w:t>
            </w:r>
            <w:r>
              <w:rPr>
                <w:sz w:val="20"/>
              </w:rPr>
              <w:t>and</w:t>
            </w:r>
            <w:r>
              <w:rPr>
                <w:spacing w:val="-14"/>
                <w:sz w:val="20"/>
              </w:rPr>
              <w:t xml:space="preserve"> </w:t>
            </w:r>
            <w:r>
              <w:rPr>
                <w:sz w:val="20"/>
              </w:rPr>
              <w:t>streaks,</w:t>
            </w:r>
            <w:r>
              <w:rPr>
                <w:spacing w:val="-13"/>
                <w:sz w:val="20"/>
              </w:rPr>
              <w:t xml:space="preserve"> </w:t>
            </w:r>
            <w:r>
              <w:rPr>
                <w:sz w:val="20"/>
              </w:rPr>
              <w:t>and</w:t>
            </w:r>
            <w:r>
              <w:rPr>
                <w:spacing w:val="-10"/>
                <w:sz w:val="20"/>
              </w:rPr>
              <w:t xml:space="preserve"> </w:t>
            </w:r>
            <w:r>
              <w:rPr>
                <w:sz w:val="20"/>
              </w:rPr>
              <w:t>nozzles</w:t>
            </w:r>
            <w:r>
              <w:rPr>
                <w:spacing w:val="-13"/>
                <w:sz w:val="20"/>
              </w:rPr>
              <w:t xml:space="preserve"> </w:t>
            </w:r>
            <w:r>
              <w:rPr>
                <w:sz w:val="20"/>
              </w:rPr>
              <w:t>free</w:t>
            </w:r>
            <w:r>
              <w:rPr>
                <w:spacing w:val="-11"/>
                <w:sz w:val="20"/>
              </w:rPr>
              <w:t xml:space="preserve"> </w:t>
            </w:r>
            <w:r>
              <w:rPr>
                <w:sz w:val="20"/>
              </w:rPr>
              <w:t>from</w:t>
            </w:r>
            <w:r>
              <w:rPr>
                <w:spacing w:val="-10"/>
                <w:sz w:val="20"/>
              </w:rPr>
              <w:t xml:space="preserve"> </w:t>
            </w:r>
            <w:r>
              <w:rPr>
                <w:sz w:val="20"/>
              </w:rPr>
              <w:t>mineral deposits or other debris.</w:t>
            </w:r>
          </w:p>
        </w:tc>
      </w:tr>
      <w:tr w:rsidR="001D18A9" w14:paraId="2F224CF1" w14:textId="77777777">
        <w:trPr>
          <w:trHeight w:val="460"/>
        </w:trPr>
        <w:tc>
          <w:tcPr>
            <w:tcW w:w="2019" w:type="dxa"/>
            <w:tcBorders>
              <w:top w:val="single" w:sz="4" w:space="0" w:color="A6A6A6"/>
              <w:left w:val="single" w:sz="4" w:space="0" w:color="A6A6A6"/>
              <w:bottom w:val="single" w:sz="4" w:space="0" w:color="A6A6A6"/>
              <w:right w:val="single" w:sz="4" w:space="0" w:color="A6A6A6"/>
            </w:tcBorders>
            <w:shd w:val="clear" w:color="auto" w:fill="DFDFDF"/>
          </w:tcPr>
          <w:p w14:paraId="2F224CEE" w14:textId="77777777" w:rsidR="001D18A9" w:rsidRDefault="00BB6551">
            <w:pPr>
              <w:pStyle w:val="TableParagraph"/>
              <w:spacing w:before="6"/>
              <w:rPr>
                <w:rFonts w:ascii="Calibri"/>
                <w:b/>
                <w:sz w:val="24"/>
              </w:rPr>
            </w:pPr>
            <w:r>
              <w:rPr>
                <w:rFonts w:ascii="Calibri"/>
                <w:b/>
                <w:sz w:val="24"/>
              </w:rPr>
              <w:t>2</w:t>
            </w:r>
            <w:r>
              <w:rPr>
                <w:rFonts w:ascii="Calibri"/>
                <w:b/>
                <w:spacing w:val="-4"/>
                <w:sz w:val="24"/>
              </w:rPr>
              <w:t xml:space="preserve"> </w:t>
            </w:r>
            <w:r>
              <w:rPr>
                <w:rFonts w:ascii="Calibri"/>
                <w:b/>
                <w:sz w:val="24"/>
              </w:rPr>
              <w:t>times</w:t>
            </w:r>
            <w:r>
              <w:rPr>
                <w:rFonts w:ascii="Calibri"/>
                <w:b/>
                <w:spacing w:val="-5"/>
                <w:sz w:val="24"/>
              </w:rPr>
              <w:t xml:space="preserve"> </w:t>
            </w:r>
            <w:r>
              <w:rPr>
                <w:rFonts w:ascii="Calibri"/>
                <w:b/>
                <w:sz w:val="24"/>
              </w:rPr>
              <w:t>per</w:t>
            </w:r>
            <w:r>
              <w:rPr>
                <w:rFonts w:ascii="Calibri"/>
                <w:b/>
                <w:spacing w:val="-1"/>
                <w:sz w:val="24"/>
              </w:rPr>
              <w:t xml:space="preserve"> </w:t>
            </w:r>
            <w:r>
              <w:rPr>
                <w:rFonts w:ascii="Calibri"/>
                <w:b/>
                <w:spacing w:val="-4"/>
                <w:sz w:val="24"/>
              </w:rPr>
              <w:t>week</w:t>
            </w:r>
          </w:p>
        </w:tc>
        <w:tc>
          <w:tcPr>
            <w:tcW w:w="3255" w:type="dxa"/>
            <w:tcBorders>
              <w:top w:val="single" w:sz="4" w:space="0" w:color="A6A6A6"/>
              <w:left w:val="single" w:sz="4" w:space="0" w:color="A6A6A6"/>
              <w:bottom w:val="single" w:sz="4" w:space="0" w:color="A6A6A6"/>
              <w:right w:val="single" w:sz="4" w:space="0" w:color="A6A6A6"/>
            </w:tcBorders>
            <w:shd w:val="clear" w:color="auto" w:fill="DFDFDF"/>
          </w:tcPr>
          <w:p w14:paraId="2F224CEF" w14:textId="77777777" w:rsidR="001D18A9" w:rsidRDefault="00BB6551">
            <w:pPr>
              <w:pStyle w:val="TableParagraph"/>
              <w:spacing w:line="225" w:lineRule="exact"/>
              <w:rPr>
                <w:sz w:val="20"/>
              </w:rPr>
            </w:pPr>
            <w:r>
              <w:rPr>
                <w:spacing w:val="-2"/>
                <w:sz w:val="20"/>
              </w:rPr>
              <w:t>Clean</w:t>
            </w:r>
            <w:r>
              <w:rPr>
                <w:spacing w:val="-3"/>
                <w:sz w:val="20"/>
              </w:rPr>
              <w:t xml:space="preserve"> </w:t>
            </w:r>
            <w:r>
              <w:rPr>
                <w:spacing w:val="-2"/>
                <w:sz w:val="20"/>
              </w:rPr>
              <w:t>outside</w:t>
            </w:r>
            <w:r>
              <w:rPr>
                <w:spacing w:val="-3"/>
                <w:sz w:val="20"/>
              </w:rPr>
              <w:t xml:space="preserve"> </w:t>
            </w:r>
            <w:r>
              <w:rPr>
                <w:spacing w:val="-2"/>
                <w:sz w:val="20"/>
              </w:rPr>
              <w:t>entrance</w:t>
            </w:r>
            <w:r>
              <w:rPr>
                <w:sz w:val="20"/>
              </w:rPr>
              <w:t xml:space="preserve"> </w:t>
            </w:r>
            <w:r>
              <w:rPr>
                <w:spacing w:val="-2"/>
                <w:sz w:val="20"/>
              </w:rPr>
              <w:t>areas.</w:t>
            </w:r>
          </w:p>
        </w:tc>
        <w:tc>
          <w:tcPr>
            <w:tcW w:w="5000" w:type="dxa"/>
            <w:tcBorders>
              <w:top w:val="single" w:sz="4" w:space="0" w:color="A6A6A6"/>
              <w:left w:val="single" w:sz="4" w:space="0" w:color="A6A6A6"/>
              <w:bottom w:val="single" w:sz="4" w:space="0" w:color="A6A6A6"/>
              <w:right w:val="single" w:sz="4" w:space="0" w:color="A6A6A6"/>
            </w:tcBorders>
            <w:shd w:val="clear" w:color="auto" w:fill="DFDFDF"/>
          </w:tcPr>
          <w:p w14:paraId="2F224CF0" w14:textId="12E0EF7F" w:rsidR="001D18A9" w:rsidRDefault="00BB6551">
            <w:pPr>
              <w:pStyle w:val="TableParagraph"/>
              <w:spacing w:line="230" w:lineRule="exact"/>
              <w:ind w:right="203"/>
              <w:rPr>
                <w:sz w:val="20"/>
              </w:rPr>
            </w:pPr>
            <w:r>
              <w:rPr>
                <w:sz w:val="20"/>
              </w:rPr>
              <w:t>Entrance</w:t>
            </w:r>
            <w:r>
              <w:rPr>
                <w:spacing w:val="-12"/>
                <w:sz w:val="20"/>
              </w:rPr>
              <w:t xml:space="preserve"> </w:t>
            </w:r>
            <w:r>
              <w:rPr>
                <w:sz w:val="20"/>
              </w:rPr>
              <w:t>areas</w:t>
            </w:r>
            <w:r>
              <w:rPr>
                <w:spacing w:val="-12"/>
                <w:sz w:val="20"/>
              </w:rPr>
              <w:t xml:space="preserve"> </w:t>
            </w:r>
            <w:r>
              <w:rPr>
                <w:sz w:val="20"/>
              </w:rPr>
              <w:t>around</w:t>
            </w:r>
            <w:r>
              <w:rPr>
                <w:spacing w:val="-13"/>
                <w:sz w:val="20"/>
              </w:rPr>
              <w:t xml:space="preserve"> </w:t>
            </w:r>
            <w:r>
              <w:rPr>
                <w:sz w:val="20"/>
              </w:rPr>
              <w:t>outside</w:t>
            </w:r>
            <w:r>
              <w:rPr>
                <w:spacing w:val="-13"/>
                <w:sz w:val="20"/>
              </w:rPr>
              <w:t xml:space="preserve"> </w:t>
            </w:r>
            <w:r>
              <w:rPr>
                <w:sz w:val="20"/>
              </w:rPr>
              <w:t>doors</w:t>
            </w:r>
            <w:r w:rsidR="000D48AE">
              <w:rPr>
                <w:sz w:val="20"/>
              </w:rPr>
              <w:t xml:space="preserve">, including </w:t>
            </w:r>
            <w:proofErr w:type="gramStart"/>
            <w:r w:rsidR="0062059B">
              <w:rPr>
                <w:sz w:val="20"/>
              </w:rPr>
              <w:t>area</w:t>
            </w:r>
            <w:proofErr w:type="gramEnd"/>
            <w:r w:rsidR="0062059B">
              <w:rPr>
                <w:sz w:val="20"/>
              </w:rPr>
              <w:t xml:space="preserve"> between </w:t>
            </w:r>
            <w:r w:rsidR="000D48AE">
              <w:rPr>
                <w:sz w:val="20"/>
              </w:rPr>
              <w:t>breezeway</w:t>
            </w:r>
            <w:r w:rsidR="0062059B">
              <w:rPr>
                <w:sz w:val="20"/>
              </w:rPr>
              <w:t>s</w:t>
            </w:r>
            <w:r w:rsidR="0088487C">
              <w:rPr>
                <w:sz w:val="20"/>
              </w:rPr>
              <w:t>,</w:t>
            </w:r>
            <w:r>
              <w:rPr>
                <w:spacing w:val="-10"/>
                <w:sz w:val="20"/>
              </w:rPr>
              <w:t xml:space="preserve"> </w:t>
            </w:r>
            <w:r>
              <w:rPr>
                <w:sz w:val="20"/>
              </w:rPr>
              <w:t>are</w:t>
            </w:r>
            <w:r>
              <w:rPr>
                <w:spacing w:val="-13"/>
                <w:sz w:val="20"/>
              </w:rPr>
              <w:t xml:space="preserve"> </w:t>
            </w:r>
            <w:r>
              <w:rPr>
                <w:sz w:val="20"/>
              </w:rPr>
              <w:t>swept</w:t>
            </w:r>
            <w:r>
              <w:rPr>
                <w:spacing w:val="-13"/>
                <w:sz w:val="20"/>
              </w:rPr>
              <w:t xml:space="preserve"> </w:t>
            </w:r>
            <w:r>
              <w:rPr>
                <w:sz w:val="20"/>
              </w:rPr>
              <w:t>free of dirt, leaves, and debris.</w:t>
            </w:r>
          </w:p>
        </w:tc>
      </w:tr>
      <w:tr w:rsidR="001D18A9" w14:paraId="2F224CF6" w14:textId="77777777">
        <w:trPr>
          <w:trHeight w:val="921"/>
        </w:trPr>
        <w:tc>
          <w:tcPr>
            <w:tcW w:w="2019" w:type="dxa"/>
            <w:tcBorders>
              <w:top w:val="single" w:sz="4" w:space="0" w:color="A6A6A6"/>
              <w:left w:val="single" w:sz="4" w:space="0" w:color="A6A6A6"/>
              <w:bottom w:val="single" w:sz="4" w:space="0" w:color="A6A6A6"/>
              <w:right w:val="single" w:sz="4" w:space="0" w:color="A6A6A6"/>
            </w:tcBorders>
          </w:tcPr>
          <w:p w14:paraId="2F224CF2" w14:textId="3D1D3044" w:rsidR="001D18A9" w:rsidRDefault="00E83847">
            <w:pPr>
              <w:pStyle w:val="TableParagraph"/>
              <w:spacing w:before="4"/>
              <w:rPr>
                <w:rFonts w:ascii="Calibri"/>
                <w:b/>
                <w:sz w:val="24"/>
              </w:rPr>
            </w:pPr>
            <w:r>
              <w:rPr>
                <w:rFonts w:ascii="Calibri"/>
                <w:b/>
                <w:spacing w:val="-2"/>
                <w:sz w:val="24"/>
              </w:rPr>
              <w:t xml:space="preserve">1 time per Month </w:t>
            </w:r>
          </w:p>
        </w:tc>
        <w:tc>
          <w:tcPr>
            <w:tcW w:w="3255" w:type="dxa"/>
            <w:tcBorders>
              <w:top w:val="single" w:sz="4" w:space="0" w:color="A6A6A6"/>
              <w:left w:val="single" w:sz="4" w:space="0" w:color="A6A6A6"/>
              <w:bottom w:val="single" w:sz="4" w:space="0" w:color="A6A6A6"/>
              <w:right w:val="single" w:sz="4" w:space="0" w:color="A6A6A6"/>
            </w:tcBorders>
          </w:tcPr>
          <w:p w14:paraId="2F224CF3" w14:textId="77777777" w:rsidR="001D18A9" w:rsidRDefault="00BB6551">
            <w:pPr>
              <w:pStyle w:val="TableParagraph"/>
              <w:spacing w:line="222" w:lineRule="exact"/>
              <w:rPr>
                <w:sz w:val="20"/>
              </w:rPr>
            </w:pPr>
            <w:r>
              <w:rPr>
                <w:spacing w:val="-2"/>
                <w:sz w:val="20"/>
              </w:rPr>
              <w:t>Remove</w:t>
            </w:r>
            <w:r>
              <w:rPr>
                <w:spacing w:val="-10"/>
                <w:sz w:val="20"/>
              </w:rPr>
              <w:t xml:space="preserve"> </w:t>
            </w:r>
            <w:r>
              <w:rPr>
                <w:spacing w:val="-2"/>
                <w:sz w:val="20"/>
              </w:rPr>
              <w:t>cobwebs.</w:t>
            </w:r>
          </w:p>
        </w:tc>
        <w:tc>
          <w:tcPr>
            <w:tcW w:w="5000" w:type="dxa"/>
            <w:tcBorders>
              <w:top w:val="single" w:sz="4" w:space="0" w:color="A6A6A6"/>
              <w:left w:val="single" w:sz="4" w:space="0" w:color="A6A6A6"/>
              <w:bottom w:val="single" w:sz="4" w:space="0" w:color="A6A6A6"/>
              <w:right w:val="single" w:sz="4" w:space="0" w:color="A6A6A6"/>
            </w:tcBorders>
          </w:tcPr>
          <w:p w14:paraId="2F224CF4" w14:textId="6C7B2759" w:rsidR="001D18A9" w:rsidRDefault="00BB6551">
            <w:pPr>
              <w:pStyle w:val="TableParagraph"/>
              <w:ind w:right="145" w:hanging="3"/>
              <w:rPr>
                <w:sz w:val="20"/>
              </w:rPr>
            </w:pPr>
            <w:r>
              <w:rPr>
                <w:sz w:val="20"/>
              </w:rPr>
              <w:t>Interior walls, doorways, desk areas, ceilings, corners,</w:t>
            </w:r>
            <w:r w:rsidR="005A1D29">
              <w:rPr>
                <w:sz w:val="20"/>
              </w:rPr>
              <w:t xml:space="preserve"> office </w:t>
            </w:r>
            <w:r w:rsidR="005346B8">
              <w:rPr>
                <w:sz w:val="20"/>
              </w:rPr>
              <w:t>windowsills</w:t>
            </w:r>
            <w:r w:rsidR="005A1D29">
              <w:rPr>
                <w:sz w:val="20"/>
              </w:rPr>
              <w:t>,</w:t>
            </w:r>
            <w:r>
              <w:rPr>
                <w:spacing w:val="-14"/>
                <w:sz w:val="20"/>
              </w:rPr>
              <w:t xml:space="preserve"> </w:t>
            </w:r>
            <w:r>
              <w:rPr>
                <w:sz w:val="20"/>
              </w:rPr>
              <w:t>behind</w:t>
            </w:r>
            <w:r>
              <w:rPr>
                <w:spacing w:val="-14"/>
                <w:sz w:val="20"/>
              </w:rPr>
              <w:t xml:space="preserve"> </w:t>
            </w:r>
            <w:r>
              <w:rPr>
                <w:sz w:val="20"/>
              </w:rPr>
              <w:t>doors,</w:t>
            </w:r>
            <w:r>
              <w:rPr>
                <w:spacing w:val="-14"/>
                <w:sz w:val="20"/>
              </w:rPr>
              <w:t xml:space="preserve"> </w:t>
            </w:r>
            <w:r>
              <w:rPr>
                <w:sz w:val="20"/>
              </w:rPr>
              <w:t>and</w:t>
            </w:r>
            <w:r>
              <w:rPr>
                <w:spacing w:val="-9"/>
                <w:sz w:val="20"/>
              </w:rPr>
              <w:t xml:space="preserve"> </w:t>
            </w:r>
            <w:r>
              <w:rPr>
                <w:sz w:val="20"/>
              </w:rPr>
              <w:t>anywhere</w:t>
            </w:r>
            <w:r>
              <w:rPr>
                <w:spacing w:val="-13"/>
                <w:sz w:val="20"/>
              </w:rPr>
              <w:t xml:space="preserve"> </w:t>
            </w:r>
            <w:r>
              <w:rPr>
                <w:sz w:val="20"/>
              </w:rPr>
              <w:t>cobwebs</w:t>
            </w:r>
            <w:r>
              <w:rPr>
                <w:spacing w:val="-14"/>
                <w:sz w:val="20"/>
              </w:rPr>
              <w:t xml:space="preserve"> </w:t>
            </w:r>
            <w:r>
              <w:rPr>
                <w:sz w:val="20"/>
              </w:rPr>
              <w:t>collect on the interior of the building are free of cobwebs.</w:t>
            </w:r>
          </w:p>
          <w:p w14:paraId="2F224CF5" w14:textId="77777777" w:rsidR="001D18A9" w:rsidRDefault="00BB6551">
            <w:pPr>
              <w:pStyle w:val="TableParagraph"/>
              <w:spacing w:line="212" w:lineRule="exact"/>
              <w:rPr>
                <w:sz w:val="20"/>
              </w:rPr>
            </w:pPr>
            <w:r>
              <w:rPr>
                <w:sz w:val="20"/>
              </w:rPr>
              <w:t>Exterior</w:t>
            </w:r>
            <w:r>
              <w:rPr>
                <w:spacing w:val="-9"/>
                <w:sz w:val="20"/>
              </w:rPr>
              <w:t xml:space="preserve"> </w:t>
            </w:r>
            <w:r>
              <w:rPr>
                <w:sz w:val="20"/>
              </w:rPr>
              <w:t>entrances</w:t>
            </w:r>
            <w:r>
              <w:rPr>
                <w:spacing w:val="-13"/>
                <w:sz w:val="20"/>
              </w:rPr>
              <w:t xml:space="preserve"> </w:t>
            </w:r>
            <w:r>
              <w:rPr>
                <w:sz w:val="20"/>
              </w:rPr>
              <w:t>are</w:t>
            </w:r>
            <w:r>
              <w:rPr>
                <w:spacing w:val="-12"/>
                <w:sz w:val="20"/>
              </w:rPr>
              <w:t xml:space="preserve"> </w:t>
            </w:r>
            <w:r>
              <w:rPr>
                <w:sz w:val="20"/>
              </w:rPr>
              <w:t>free</w:t>
            </w:r>
            <w:r>
              <w:rPr>
                <w:spacing w:val="-11"/>
                <w:sz w:val="20"/>
              </w:rPr>
              <w:t xml:space="preserve"> </w:t>
            </w:r>
            <w:r>
              <w:rPr>
                <w:sz w:val="20"/>
              </w:rPr>
              <w:t>of</w:t>
            </w:r>
            <w:r>
              <w:rPr>
                <w:spacing w:val="-12"/>
                <w:sz w:val="20"/>
              </w:rPr>
              <w:t xml:space="preserve"> </w:t>
            </w:r>
            <w:r>
              <w:rPr>
                <w:spacing w:val="-2"/>
                <w:sz w:val="20"/>
              </w:rPr>
              <w:t>cobwebs.</w:t>
            </w:r>
          </w:p>
        </w:tc>
      </w:tr>
      <w:tr w:rsidR="001D18A9" w14:paraId="2F224CFA" w14:textId="77777777">
        <w:trPr>
          <w:trHeight w:val="304"/>
        </w:trPr>
        <w:tc>
          <w:tcPr>
            <w:tcW w:w="2019" w:type="dxa"/>
            <w:tcBorders>
              <w:top w:val="single" w:sz="4" w:space="0" w:color="A6A6A6"/>
              <w:left w:val="single" w:sz="4" w:space="0" w:color="A6A6A6"/>
              <w:bottom w:val="single" w:sz="4" w:space="0" w:color="A6A6A6"/>
              <w:right w:val="single" w:sz="4" w:space="0" w:color="A6A6A6"/>
            </w:tcBorders>
          </w:tcPr>
          <w:p w14:paraId="2F224CF7" w14:textId="77777777" w:rsidR="001D18A9" w:rsidRDefault="00BB6551">
            <w:pPr>
              <w:pStyle w:val="TableParagraph"/>
              <w:spacing w:before="4" w:line="280" w:lineRule="exact"/>
              <w:rPr>
                <w:rFonts w:ascii="Calibri"/>
                <w:b/>
                <w:sz w:val="24"/>
              </w:rPr>
            </w:pPr>
            <w:r>
              <w:rPr>
                <w:rFonts w:ascii="Calibri"/>
                <w:b/>
                <w:sz w:val="24"/>
              </w:rPr>
              <w:t>1</w:t>
            </w:r>
            <w:r>
              <w:rPr>
                <w:rFonts w:ascii="Calibri"/>
                <w:b/>
                <w:spacing w:val="-9"/>
                <w:sz w:val="24"/>
              </w:rPr>
              <w:t xml:space="preserve"> </w:t>
            </w:r>
            <w:r>
              <w:rPr>
                <w:rFonts w:ascii="Calibri"/>
                <w:b/>
                <w:sz w:val="24"/>
              </w:rPr>
              <w:t>time</w:t>
            </w:r>
            <w:r>
              <w:rPr>
                <w:rFonts w:ascii="Calibri"/>
                <w:b/>
                <w:spacing w:val="-10"/>
                <w:sz w:val="24"/>
              </w:rPr>
              <w:t xml:space="preserve"> </w:t>
            </w:r>
            <w:r>
              <w:rPr>
                <w:rFonts w:ascii="Calibri"/>
                <w:b/>
                <w:sz w:val="24"/>
              </w:rPr>
              <w:t>per</w:t>
            </w:r>
            <w:r>
              <w:rPr>
                <w:rFonts w:ascii="Calibri"/>
                <w:b/>
                <w:spacing w:val="-7"/>
                <w:sz w:val="24"/>
              </w:rPr>
              <w:t xml:space="preserve"> </w:t>
            </w:r>
            <w:r>
              <w:rPr>
                <w:rFonts w:ascii="Calibri"/>
                <w:b/>
                <w:spacing w:val="-4"/>
                <w:sz w:val="24"/>
              </w:rPr>
              <w:t>year</w:t>
            </w:r>
          </w:p>
        </w:tc>
        <w:tc>
          <w:tcPr>
            <w:tcW w:w="3255" w:type="dxa"/>
            <w:tcBorders>
              <w:top w:val="single" w:sz="4" w:space="0" w:color="A6A6A6"/>
              <w:left w:val="single" w:sz="4" w:space="0" w:color="A6A6A6"/>
              <w:bottom w:val="single" w:sz="4" w:space="0" w:color="A6A6A6"/>
              <w:right w:val="single" w:sz="4" w:space="0" w:color="A6A6A6"/>
            </w:tcBorders>
          </w:tcPr>
          <w:p w14:paraId="2F224CF8" w14:textId="77777777" w:rsidR="001D18A9" w:rsidRDefault="00BB6551">
            <w:pPr>
              <w:pStyle w:val="TableParagraph"/>
              <w:spacing w:line="222" w:lineRule="exact"/>
              <w:rPr>
                <w:sz w:val="20"/>
              </w:rPr>
            </w:pPr>
            <w:r>
              <w:rPr>
                <w:sz w:val="20"/>
              </w:rPr>
              <w:t>Shampoo</w:t>
            </w:r>
            <w:r>
              <w:rPr>
                <w:spacing w:val="-12"/>
                <w:sz w:val="20"/>
              </w:rPr>
              <w:t xml:space="preserve"> </w:t>
            </w:r>
            <w:r>
              <w:rPr>
                <w:spacing w:val="-2"/>
                <w:sz w:val="20"/>
              </w:rPr>
              <w:t>Carpets.</w:t>
            </w:r>
          </w:p>
        </w:tc>
        <w:tc>
          <w:tcPr>
            <w:tcW w:w="5000" w:type="dxa"/>
            <w:tcBorders>
              <w:top w:val="single" w:sz="4" w:space="0" w:color="A6A6A6"/>
              <w:left w:val="single" w:sz="4" w:space="0" w:color="A6A6A6"/>
              <w:bottom w:val="single" w:sz="4" w:space="0" w:color="A6A6A6"/>
              <w:right w:val="single" w:sz="4" w:space="0" w:color="A6A6A6"/>
            </w:tcBorders>
          </w:tcPr>
          <w:p w14:paraId="2F224CF9" w14:textId="77777777" w:rsidR="001D18A9" w:rsidRDefault="00BB6551">
            <w:pPr>
              <w:pStyle w:val="TableParagraph"/>
              <w:spacing w:line="229" w:lineRule="exact"/>
              <w:ind w:left="110"/>
              <w:rPr>
                <w:sz w:val="20"/>
              </w:rPr>
            </w:pPr>
            <w:r>
              <w:rPr>
                <w:sz w:val="20"/>
              </w:rPr>
              <w:t>All</w:t>
            </w:r>
            <w:r>
              <w:rPr>
                <w:spacing w:val="-8"/>
                <w:sz w:val="20"/>
              </w:rPr>
              <w:t xml:space="preserve"> </w:t>
            </w:r>
            <w:r>
              <w:rPr>
                <w:sz w:val="20"/>
              </w:rPr>
              <w:t>carpeted</w:t>
            </w:r>
            <w:r>
              <w:rPr>
                <w:spacing w:val="-8"/>
                <w:sz w:val="20"/>
              </w:rPr>
              <w:t xml:space="preserve"> </w:t>
            </w:r>
            <w:r>
              <w:rPr>
                <w:sz w:val="20"/>
              </w:rPr>
              <w:t>floors</w:t>
            </w:r>
            <w:r>
              <w:rPr>
                <w:spacing w:val="-5"/>
                <w:sz w:val="20"/>
              </w:rPr>
              <w:t xml:space="preserve"> </w:t>
            </w:r>
            <w:r>
              <w:rPr>
                <w:sz w:val="20"/>
              </w:rPr>
              <w:t>throughout</w:t>
            </w:r>
            <w:r>
              <w:rPr>
                <w:spacing w:val="-7"/>
                <w:sz w:val="20"/>
              </w:rPr>
              <w:t xml:space="preserve"> </w:t>
            </w:r>
            <w:r>
              <w:rPr>
                <w:sz w:val="20"/>
              </w:rPr>
              <w:t>each</w:t>
            </w:r>
            <w:r>
              <w:rPr>
                <w:spacing w:val="-4"/>
                <w:sz w:val="20"/>
              </w:rPr>
              <w:t xml:space="preserve"> </w:t>
            </w:r>
            <w:r>
              <w:rPr>
                <w:sz w:val="20"/>
              </w:rPr>
              <w:t>office</w:t>
            </w:r>
            <w:r>
              <w:rPr>
                <w:spacing w:val="-6"/>
                <w:sz w:val="20"/>
              </w:rPr>
              <w:t xml:space="preserve"> </w:t>
            </w:r>
            <w:r>
              <w:rPr>
                <w:spacing w:val="-2"/>
                <w:sz w:val="20"/>
              </w:rPr>
              <w:t>building.</w:t>
            </w:r>
          </w:p>
        </w:tc>
      </w:tr>
      <w:tr w:rsidR="001D18A9" w14:paraId="2F224CFC" w14:textId="77777777">
        <w:trPr>
          <w:trHeight w:val="412"/>
        </w:trPr>
        <w:tc>
          <w:tcPr>
            <w:tcW w:w="10274" w:type="dxa"/>
            <w:gridSpan w:val="3"/>
            <w:tcBorders>
              <w:top w:val="single" w:sz="4" w:space="0" w:color="A6A6A6"/>
              <w:left w:val="single" w:sz="4" w:space="0" w:color="A6A6A6"/>
              <w:bottom w:val="single" w:sz="4" w:space="0" w:color="A6A6A6"/>
              <w:right w:val="single" w:sz="4" w:space="0" w:color="A6A6A6"/>
            </w:tcBorders>
            <w:shd w:val="clear" w:color="auto" w:fill="CDCDCD"/>
          </w:tcPr>
          <w:p w14:paraId="2F224CFB" w14:textId="77777777" w:rsidR="001D18A9" w:rsidRDefault="00BB6551">
            <w:pPr>
              <w:pStyle w:val="TableParagraph"/>
              <w:spacing w:before="6"/>
              <w:rPr>
                <w:rFonts w:ascii="Calibri"/>
                <w:b/>
                <w:sz w:val="24"/>
              </w:rPr>
            </w:pPr>
            <w:r>
              <w:rPr>
                <w:rFonts w:ascii="Calibri"/>
                <w:b/>
                <w:spacing w:val="-2"/>
                <w:sz w:val="24"/>
              </w:rPr>
              <w:t>Restrooms</w:t>
            </w:r>
          </w:p>
        </w:tc>
      </w:tr>
      <w:tr w:rsidR="001D18A9" w14:paraId="2F224D00" w14:textId="77777777">
        <w:trPr>
          <w:trHeight w:val="290"/>
        </w:trPr>
        <w:tc>
          <w:tcPr>
            <w:tcW w:w="2019" w:type="dxa"/>
            <w:tcBorders>
              <w:top w:val="single" w:sz="4" w:space="0" w:color="A6A6A6"/>
              <w:left w:val="single" w:sz="4" w:space="0" w:color="A6A6A6"/>
              <w:bottom w:val="single" w:sz="4" w:space="0" w:color="A6A6A6"/>
              <w:right w:val="single" w:sz="4" w:space="0" w:color="A6A6A6"/>
            </w:tcBorders>
            <w:shd w:val="clear" w:color="auto" w:fill="707070"/>
          </w:tcPr>
          <w:p w14:paraId="2F224CFD" w14:textId="77777777" w:rsidR="001D18A9" w:rsidRDefault="00BB6551">
            <w:pPr>
              <w:pStyle w:val="TableParagraph"/>
              <w:spacing w:line="270" w:lineRule="exact"/>
              <w:rPr>
                <w:rFonts w:ascii="Calibri"/>
                <w:b/>
                <w:sz w:val="24"/>
              </w:rPr>
            </w:pPr>
            <w:r>
              <w:rPr>
                <w:rFonts w:ascii="Calibri"/>
                <w:b/>
                <w:spacing w:val="-2"/>
                <w:sz w:val="24"/>
              </w:rPr>
              <w:t>Frequency</w:t>
            </w:r>
          </w:p>
        </w:tc>
        <w:tc>
          <w:tcPr>
            <w:tcW w:w="3255" w:type="dxa"/>
            <w:tcBorders>
              <w:top w:val="single" w:sz="4" w:space="0" w:color="A6A6A6"/>
              <w:left w:val="single" w:sz="4" w:space="0" w:color="A6A6A6"/>
              <w:bottom w:val="single" w:sz="4" w:space="0" w:color="A6A6A6"/>
              <w:right w:val="single" w:sz="4" w:space="0" w:color="A6A6A6"/>
            </w:tcBorders>
            <w:shd w:val="clear" w:color="auto" w:fill="707070"/>
          </w:tcPr>
          <w:p w14:paraId="2F224CFE" w14:textId="77777777" w:rsidR="001D18A9" w:rsidRDefault="00BB6551">
            <w:pPr>
              <w:pStyle w:val="TableParagraph"/>
              <w:spacing w:line="270" w:lineRule="exact"/>
              <w:rPr>
                <w:rFonts w:ascii="Calibri"/>
                <w:b/>
                <w:sz w:val="24"/>
              </w:rPr>
            </w:pPr>
            <w:r>
              <w:rPr>
                <w:rFonts w:ascii="Calibri"/>
                <w:b/>
                <w:sz w:val="24"/>
              </w:rPr>
              <w:t>Performance</w:t>
            </w:r>
            <w:r>
              <w:rPr>
                <w:rFonts w:ascii="Calibri"/>
                <w:b/>
                <w:spacing w:val="-6"/>
                <w:sz w:val="24"/>
              </w:rPr>
              <w:t xml:space="preserve"> </w:t>
            </w:r>
            <w:r>
              <w:rPr>
                <w:rFonts w:ascii="Calibri"/>
                <w:b/>
                <w:spacing w:val="-2"/>
                <w:sz w:val="24"/>
              </w:rPr>
              <w:t>Objective</w:t>
            </w:r>
          </w:p>
        </w:tc>
        <w:tc>
          <w:tcPr>
            <w:tcW w:w="5000" w:type="dxa"/>
            <w:tcBorders>
              <w:top w:val="single" w:sz="4" w:space="0" w:color="A6A6A6"/>
              <w:left w:val="single" w:sz="4" w:space="0" w:color="A6A6A6"/>
              <w:bottom w:val="single" w:sz="4" w:space="0" w:color="A6A6A6"/>
              <w:right w:val="single" w:sz="4" w:space="0" w:color="A6A6A6"/>
            </w:tcBorders>
            <w:shd w:val="clear" w:color="auto" w:fill="707070"/>
          </w:tcPr>
          <w:p w14:paraId="2F224CFF" w14:textId="77777777" w:rsidR="001D18A9" w:rsidRDefault="00BB6551">
            <w:pPr>
              <w:pStyle w:val="TableParagraph"/>
              <w:spacing w:line="270" w:lineRule="exact"/>
              <w:rPr>
                <w:rFonts w:ascii="Calibri"/>
                <w:b/>
                <w:sz w:val="24"/>
              </w:rPr>
            </w:pPr>
            <w:r>
              <w:rPr>
                <w:rFonts w:ascii="Calibri"/>
                <w:b/>
                <w:sz w:val="24"/>
              </w:rPr>
              <w:t>Required</w:t>
            </w:r>
            <w:r>
              <w:rPr>
                <w:rFonts w:ascii="Calibri"/>
                <w:b/>
                <w:spacing w:val="-3"/>
                <w:sz w:val="24"/>
              </w:rPr>
              <w:t xml:space="preserve"> </w:t>
            </w:r>
            <w:r>
              <w:rPr>
                <w:rFonts w:ascii="Calibri"/>
                <w:b/>
                <w:spacing w:val="-2"/>
                <w:sz w:val="24"/>
              </w:rPr>
              <w:t>Results</w:t>
            </w:r>
          </w:p>
        </w:tc>
      </w:tr>
      <w:tr w:rsidR="001D18A9" w14:paraId="2F224D04" w14:textId="77777777">
        <w:trPr>
          <w:trHeight w:val="460"/>
        </w:trPr>
        <w:tc>
          <w:tcPr>
            <w:tcW w:w="2019" w:type="dxa"/>
            <w:tcBorders>
              <w:top w:val="single" w:sz="4" w:space="0" w:color="A6A6A6"/>
              <w:left w:val="single" w:sz="4" w:space="0" w:color="A6A6A6"/>
              <w:bottom w:val="single" w:sz="4" w:space="0" w:color="A6A6A6"/>
              <w:right w:val="single" w:sz="4" w:space="0" w:color="A6A6A6"/>
            </w:tcBorders>
            <w:shd w:val="clear" w:color="auto" w:fill="DFDFDF"/>
          </w:tcPr>
          <w:p w14:paraId="2F224D01" w14:textId="23D17C7E" w:rsidR="001D18A9" w:rsidRDefault="00EB5527">
            <w:pPr>
              <w:pStyle w:val="TableParagraph"/>
              <w:spacing w:before="6"/>
              <w:rPr>
                <w:rFonts w:ascii="Calibri"/>
                <w:b/>
                <w:sz w:val="24"/>
              </w:rPr>
            </w:pPr>
            <w:r>
              <w:rPr>
                <w:rFonts w:ascii="Calibri"/>
                <w:b/>
                <w:spacing w:val="-2"/>
                <w:sz w:val="24"/>
              </w:rPr>
              <w:t>1 time per month</w:t>
            </w:r>
          </w:p>
        </w:tc>
        <w:tc>
          <w:tcPr>
            <w:tcW w:w="3255" w:type="dxa"/>
            <w:tcBorders>
              <w:top w:val="single" w:sz="4" w:space="0" w:color="A6A6A6"/>
              <w:left w:val="single" w:sz="4" w:space="0" w:color="A6A6A6"/>
              <w:bottom w:val="single" w:sz="4" w:space="0" w:color="A6A6A6"/>
              <w:right w:val="single" w:sz="4" w:space="0" w:color="A6A6A6"/>
            </w:tcBorders>
            <w:shd w:val="clear" w:color="auto" w:fill="DFDFDF"/>
          </w:tcPr>
          <w:p w14:paraId="2F224D02" w14:textId="36A1B4CE" w:rsidR="001D18A9" w:rsidRDefault="00BB6551">
            <w:pPr>
              <w:pStyle w:val="TableParagraph"/>
              <w:spacing w:line="225" w:lineRule="exact"/>
              <w:rPr>
                <w:sz w:val="20"/>
              </w:rPr>
            </w:pPr>
            <w:r>
              <w:rPr>
                <w:sz w:val="20"/>
              </w:rPr>
              <w:t>Clean</w:t>
            </w:r>
            <w:r>
              <w:rPr>
                <w:spacing w:val="-14"/>
                <w:sz w:val="20"/>
              </w:rPr>
              <w:t xml:space="preserve"> </w:t>
            </w:r>
            <w:r>
              <w:rPr>
                <w:sz w:val="20"/>
              </w:rPr>
              <w:t>shower</w:t>
            </w:r>
            <w:r>
              <w:rPr>
                <w:spacing w:val="-10"/>
                <w:sz w:val="20"/>
              </w:rPr>
              <w:t xml:space="preserve"> </w:t>
            </w:r>
            <w:r w:rsidR="00D61306">
              <w:rPr>
                <w:spacing w:val="-10"/>
                <w:sz w:val="20"/>
              </w:rPr>
              <w:t xml:space="preserve">wall and floor </w:t>
            </w:r>
            <w:r>
              <w:rPr>
                <w:sz w:val="20"/>
              </w:rPr>
              <w:t>surfaces</w:t>
            </w:r>
            <w:r>
              <w:rPr>
                <w:spacing w:val="-13"/>
                <w:sz w:val="20"/>
              </w:rPr>
              <w:t xml:space="preserve"> </w:t>
            </w:r>
            <w:r>
              <w:rPr>
                <w:sz w:val="20"/>
              </w:rPr>
              <w:t>and</w:t>
            </w:r>
            <w:r>
              <w:rPr>
                <w:spacing w:val="-10"/>
                <w:sz w:val="20"/>
              </w:rPr>
              <w:t xml:space="preserve"> </w:t>
            </w:r>
            <w:r w:rsidR="00724B27">
              <w:rPr>
                <w:spacing w:val="-4"/>
                <w:sz w:val="20"/>
              </w:rPr>
              <w:t>g</w:t>
            </w:r>
            <w:r>
              <w:rPr>
                <w:spacing w:val="-4"/>
                <w:sz w:val="20"/>
              </w:rPr>
              <w:t>rout</w:t>
            </w:r>
          </w:p>
        </w:tc>
        <w:tc>
          <w:tcPr>
            <w:tcW w:w="5000" w:type="dxa"/>
            <w:tcBorders>
              <w:top w:val="single" w:sz="4" w:space="0" w:color="A6A6A6"/>
              <w:left w:val="single" w:sz="4" w:space="0" w:color="A6A6A6"/>
              <w:bottom w:val="single" w:sz="4" w:space="0" w:color="A6A6A6"/>
              <w:right w:val="single" w:sz="4" w:space="0" w:color="A6A6A6"/>
            </w:tcBorders>
            <w:shd w:val="clear" w:color="auto" w:fill="DFDFDF"/>
          </w:tcPr>
          <w:p w14:paraId="2F224D03" w14:textId="6AAB336D" w:rsidR="001D18A9" w:rsidRDefault="00BB6551">
            <w:pPr>
              <w:pStyle w:val="TableParagraph"/>
              <w:spacing w:line="230" w:lineRule="exact"/>
              <w:ind w:right="203"/>
              <w:rPr>
                <w:sz w:val="20"/>
              </w:rPr>
            </w:pPr>
            <w:r>
              <w:rPr>
                <w:sz w:val="20"/>
              </w:rPr>
              <w:t>Grout</w:t>
            </w:r>
            <w:r>
              <w:rPr>
                <w:spacing w:val="-13"/>
                <w:sz w:val="20"/>
              </w:rPr>
              <w:t xml:space="preserve"> </w:t>
            </w:r>
            <w:r>
              <w:rPr>
                <w:sz w:val="20"/>
              </w:rPr>
              <w:t>lines</w:t>
            </w:r>
            <w:r>
              <w:rPr>
                <w:spacing w:val="-10"/>
                <w:sz w:val="20"/>
              </w:rPr>
              <w:t xml:space="preserve"> </w:t>
            </w:r>
            <w:r>
              <w:rPr>
                <w:sz w:val="20"/>
              </w:rPr>
              <w:t>are</w:t>
            </w:r>
            <w:r>
              <w:rPr>
                <w:spacing w:val="-12"/>
                <w:sz w:val="20"/>
              </w:rPr>
              <w:t xml:space="preserve"> </w:t>
            </w:r>
            <w:r>
              <w:rPr>
                <w:sz w:val="20"/>
              </w:rPr>
              <w:t>disinfected</w:t>
            </w:r>
            <w:r>
              <w:rPr>
                <w:spacing w:val="-9"/>
                <w:sz w:val="20"/>
              </w:rPr>
              <w:t xml:space="preserve"> </w:t>
            </w:r>
            <w:r>
              <w:rPr>
                <w:sz w:val="20"/>
              </w:rPr>
              <w:t>and</w:t>
            </w:r>
            <w:r>
              <w:rPr>
                <w:spacing w:val="-14"/>
                <w:sz w:val="20"/>
              </w:rPr>
              <w:t xml:space="preserve"> </w:t>
            </w:r>
            <w:r>
              <w:rPr>
                <w:sz w:val="20"/>
              </w:rPr>
              <w:t>free</w:t>
            </w:r>
            <w:r>
              <w:rPr>
                <w:spacing w:val="-14"/>
                <w:sz w:val="20"/>
              </w:rPr>
              <w:t xml:space="preserve"> </w:t>
            </w:r>
            <w:r>
              <w:rPr>
                <w:sz w:val="20"/>
              </w:rPr>
              <w:t>of</w:t>
            </w:r>
            <w:r>
              <w:rPr>
                <w:spacing w:val="-11"/>
                <w:sz w:val="20"/>
              </w:rPr>
              <w:t xml:space="preserve"> </w:t>
            </w:r>
            <w:r>
              <w:rPr>
                <w:sz w:val="20"/>
              </w:rPr>
              <w:t>dirt, accumulated residue, mold and mildew.</w:t>
            </w:r>
            <w:r w:rsidR="005A1D29">
              <w:rPr>
                <w:sz w:val="20"/>
              </w:rPr>
              <w:t xml:space="preserve"> Including moving floor mats from shower stalls to adequately clean shower floor &amp; catch drain.</w:t>
            </w:r>
          </w:p>
        </w:tc>
      </w:tr>
      <w:tr w:rsidR="001D18A9" w14:paraId="2F224D0A" w14:textId="77777777">
        <w:trPr>
          <w:trHeight w:val="1840"/>
        </w:trPr>
        <w:tc>
          <w:tcPr>
            <w:tcW w:w="2019" w:type="dxa"/>
            <w:tcBorders>
              <w:top w:val="single" w:sz="4" w:space="0" w:color="A6A6A6"/>
              <w:left w:val="single" w:sz="4" w:space="0" w:color="A6A6A6"/>
              <w:bottom w:val="single" w:sz="4" w:space="0" w:color="A6A6A6"/>
              <w:right w:val="single" w:sz="4" w:space="0" w:color="A6A6A6"/>
            </w:tcBorders>
          </w:tcPr>
          <w:p w14:paraId="2F224D05" w14:textId="77777777" w:rsidR="001D18A9" w:rsidRDefault="00BB6551">
            <w:pPr>
              <w:pStyle w:val="TableParagraph"/>
              <w:spacing w:before="6"/>
              <w:rPr>
                <w:rFonts w:ascii="Calibri"/>
                <w:b/>
                <w:sz w:val="24"/>
              </w:rPr>
            </w:pPr>
            <w:r>
              <w:rPr>
                <w:rFonts w:ascii="Calibri"/>
                <w:b/>
                <w:sz w:val="24"/>
              </w:rPr>
              <w:t>2</w:t>
            </w:r>
            <w:r>
              <w:rPr>
                <w:rFonts w:ascii="Calibri"/>
                <w:b/>
                <w:spacing w:val="-4"/>
                <w:sz w:val="24"/>
              </w:rPr>
              <w:t xml:space="preserve"> </w:t>
            </w:r>
            <w:r>
              <w:rPr>
                <w:rFonts w:ascii="Calibri"/>
                <w:b/>
                <w:sz w:val="24"/>
              </w:rPr>
              <w:t>times</w:t>
            </w:r>
            <w:r>
              <w:rPr>
                <w:rFonts w:ascii="Calibri"/>
                <w:b/>
                <w:spacing w:val="-5"/>
                <w:sz w:val="24"/>
              </w:rPr>
              <w:t xml:space="preserve"> </w:t>
            </w:r>
            <w:r>
              <w:rPr>
                <w:rFonts w:ascii="Calibri"/>
                <w:b/>
                <w:sz w:val="24"/>
              </w:rPr>
              <w:t>per</w:t>
            </w:r>
            <w:r>
              <w:rPr>
                <w:rFonts w:ascii="Calibri"/>
                <w:b/>
                <w:spacing w:val="-1"/>
                <w:sz w:val="24"/>
              </w:rPr>
              <w:t xml:space="preserve"> </w:t>
            </w:r>
            <w:r>
              <w:rPr>
                <w:rFonts w:ascii="Calibri"/>
                <w:b/>
                <w:spacing w:val="-4"/>
                <w:sz w:val="24"/>
              </w:rPr>
              <w:t>week</w:t>
            </w:r>
          </w:p>
        </w:tc>
        <w:tc>
          <w:tcPr>
            <w:tcW w:w="3255" w:type="dxa"/>
            <w:tcBorders>
              <w:top w:val="single" w:sz="4" w:space="0" w:color="A6A6A6"/>
              <w:left w:val="single" w:sz="4" w:space="0" w:color="A6A6A6"/>
              <w:bottom w:val="single" w:sz="4" w:space="0" w:color="A6A6A6"/>
              <w:right w:val="single" w:sz="4" w:space="0" w:color="A6A6A6"/>
            </w:tcBorders>
          </w:tcPr>
          <w:p w14:paraId="2F224D06" w14:textId="77777777" w:rsidR="001D18A9" w:rsidRDefault="00BB6551">
            <w:pPr>
              <w:pStyle w:val="TableParagraph"/>
              <w:spacing w:line="225" w:lineRule="exact"/>
              <w:rPr>
                <w:sz w:val="20"/>
              </w:rPr>
            </w:pPr>
            <w:r>
              <w:rPr>
                <w:sz w:val="20"/>
              </w:rPr>
              <w:t>Clean</w:t>
            </w:r>
            <w:r>
              <w:rPr>
                <w:spacing w:val="-14"/>
                <w:sz w:val="20"/>
              </w:rPr>
              <w:t xml:space="preserve"> </w:t>
            </w:r>
            <w:r>
              <w:rPr>
                <w:sz w:val="20"/>
              </w:rPr>
              <w:t>all</w:t>
            </w:r>
            <w:r>
              <w:rPr>
                <w:spacing w:val="-13"/>
                <w:sz w:val="20"/>
              </w:rPr>
              <w:t xml:space="preserve"> </w:t>
            </w:r>
            <w:r>
              <w:rPr>
                <w:sz w:val="20"/>
              </w:rPr>
              <w:t>restroom</w:t>
            </w:r>
            <w:r>
              <w:rPr>
                <w:spacing w:val="-8"/>
                <w:sz w:val="20"/>
              </w:rPr>
              <w:t xml:space="preserve"> </w:t>
            </w:r>
            <w:r>
              <w:rPr>
                <w:spacing w:val="-2"/>
                <w:sz w:val="20"/>
              </w:rPr>
              <w:t>fixtures.</w:t>
            </w:r>
          </w:p>
          <w:p w14:paraId="2F224D07" w14:textId="77777777" w:rsidR="001D18A9" w:rsidRDefault="00BB6551">
            <w:pPr>
              <w:pStyle w:val="TableParagraph"/>
              <w:spacing w:before="221"/>
              <w:ind w:right="200"/>
              <w:rPr>
                <w:sz w:val="20"/>
              </w:rPr>
            </w:pPr>
            <w:r>
              <w:rPr>
                <w:sz w:val="20"/>
              </w:rPr>
              <w:t>Includes handrails, toilets, urinals, and hardware, sinks, mirrors, counters, waste receptacles, soap and paper product</w:t>
            </w:r>
            <w:r>
              <w:rPr>
                <w:spacing w:val="-14"/>
                <w:sz w:val="20"/>
              </w:rPr>
              <w:t xml:space="preserve"> </w:t>
            </w:r>
            <w:r>
              <w:rPr>
                <w:sz w:val="20"/>
              </w:rPr>
              <w:t>dispensers,</w:t>
            </w:r>
            <w:r>
              <w:rPr>
                <w:spacing w:val="-14"/>
                <w:sz w:val="20"/>
              </w:rPr>
              <w:t xml:space="preserve"> </w:t>
            </w:r>
            <w:r>
              <w:rPr>
                <w:sz w:val="20"/>
              </w:rPr>
              <w:t>and</w:t>
            </w:r>
            <w:r>
              <w:rPr>
                <w:spacing w:val="-14"/>
                <w:sz w:val="20"/>
              </w:rPr>
              <w:t xml:space="preserve"> </w:t>
            </w:r>
            <w:r>
              <w:rPr>
                <w:sz w:val="20"/>
              </w:rPr>
              <w:t>the</w:t>
            </w:r>
            <w:r>
              <w:rPr>
                <w:spacing w:val="-14"/>
                <w:sz w:val="20"/>
              </w:rPr>
              <w:t xml:space="preserve"> </w:t>
            </w:r>
            <w:r>
              <w:rPr>
                <w:sz w:val="20"/>
              </w:rPr>
              <w:t>walls</w:t>
            </w:r>
          </w:p>
          <w:p w14:paraId="2F224D08" w14:textId="77777777" w:rsidR="001D18A9" w:rsidRDefault="00BB6551">
            <w:pPr>
              <w:pStyle w:val="TableParagraph"/>
              <w:spacing w:before="3" w:line="223" w:lineRule="exact"/>
              <w:rPr>
                <w:sz w:val="20"/>
              </w:rPr>
            </w:pPr>
            <w:r>
              <w:rPr>
                <w:sz w:val="20"/>
              </w:rPr>
              <w:t>of</w:t>
            </w:r>
            <w:r>
              <w:rPr>
                <w:spacing w:val="-11"/>
                <w:sz w:val="20"/>
              </w:rPr>
              <w:t xml:space="preserve"> </w:t>
            </w:r>
            <w:r>
              <w:rPr>
                <w:sz w:val="20"/>
              </w:rPr>
              <w:t>toilet</w:t>
            </w:r>
            <w:r>
              <w:rPr>
                <w:spacing w:val="-10"/>
                <w:sz w:val="20"/>
              </w:rPr>
              <w:t xml:space="preserve"> </w:t>
            </w:r>
            <w:r>
              <w:rPr>
                <w:spacing w:val="-2"/>
                <w:sz w:val="20"/>
              </w:rPr>
              <w:t>stalls.</w:t>
            </w:r>
          </w:p>
        </w:tc>
        <w:tc>
          <w:tcPr>
            <w:tcW w:w="5000" w:type="dxa"/>
            <w:tcBorders>
              <w:top w:val="single" w:sz="4" w:space="0" w:color="A6A6A6"/>
              <w:left w:val="single" w:sz="4" w:space="0" w:color="A6A6A6"/>
              <w:bottom w:val="single" w:sz="4" w:space="0" w:color="A6A6A6"/>
              <w:right w:val="single" w:sz="4" w:space="0" w:color="A6A6A6"/>
            </w:tcBorders>
          </w:tcPr>
          <w:p w14:paraId="2F224D09" w14:textId="77777777" w:rsidR="001D18A9" w:rsidRDefault="00BB6551">
            <w:pPr>
              <w:pStyle w:val="TableParagraph"/>
              <w:ind w:right="145"/>
              <w:rPr>
                <w:sz w:val="20"/>
              </w:rPr>
            </w:pPr>
            <w:r>
              <w:rPr>
                <w:sz w:val="20"/>
              </w:rPr>
              <w:t>Porcelain and metal surfaces and fixtures are disinfected and clear of dust, spots, water spots, stains, rust, mold, mineral deposits, soap residue, excess</w:t>
            </w:r>
            <w:r>
              <w:rPr>
                <w:spacing w:val="-1"/>
                <w:sz w:val="20"/>
              </w:rPr>
              <w:t xml:space="preserve"> </w:t>
            </w:r>
            <w:r>
              <w:rPr>
                <w:sz w:val="20"/>
              </w:rPr>
              <w:t>moisture or</w:t>
            </w:r>
            <w:r>
              <w:rPr>
                <w:spacing w:val="-2"/>
                <w:sz w:val="20"/>
              </w:rPr>
              <w:t xml:space="preserve"> </w:t>
            </w:r>
            <w:r>
              <w:rPr>
                <w:sz w:val="20"/>
              </w:rPr>
              <w:t>other</w:t>
            </w:r>
            <w:r>
              <w:rPr>
                <w:spacing w:val="-2"/>
                <w:sz w:val="20"/>
              </w:rPr>
              <w:t xml:space="preserve"> </w:t>
            </w:r>
            <w:r>
              <w:rPr>
                <w:sz w:val="20"/>
              </w:rPr>
              <w:t>deposits and free</w:t>
            </w:r>
            <w:r>
              <w:rPr>
                <w:spacing w:val="-1"/>
                <w:sz w:val="20"/>
              </w:rPr>
              <w:t xml:space="preserve"> </w:t>
            </w:r>
            <w:r>
              <w:rPr>
                <w:sz w:val="20"/>
              </w:rPr>
              <w:t>of</w:t>
            </w:r>
            <w:r>
              <w:rPr>
                <w:spacing w:val="-2"/>
                <w:sz w:val="20"/>
              </w:rPr>
              <w:t xml:space="preserve"> </w:t>
            </w:r>
            <w:r>
              <w:rPr>
                <w:sz w:val="20"/>
              </w:rPr>
              <w:t>debris. Fixtures</w:t>
            </w:r>
            <w:r>
              <w:rPr>
                <w:spacing w:val="-9"/>
                <w:sz w:val="20"/>
              </w:rPr>
              <w:t xml:space="preserve"> </w:t>
            </w:r>
            <w:r>
              <w:rPr>
                <w:sz w:val="20"/>
              </w:rPr>
              <w:t>such</w:t>
            </w:r>
            <w:r>
              <w:rPr>
                <w:spacing w:val="-13"/>
                <w:sz w:val="20"/>
              </w:rPr>
              <w:t xml:space="preserve"> </w:t>
            </w:r>
            <w:r>
              <w:rPr>
                <w:sz w:val="20"/>
              </w:rPr>
              <w:t>as</w:t>
            </w:r>
            <w:r>
              <w:rPr>
                <w:spacing w:val="-9"/>
                <w:sz w:val="20"/>
              </w:rPr>
              <w:t xml:space="preserve"> </w:t>
            </w:r>
            <w:r>
              <w:rPr>
                <w:sz w:val="20"/>
              </w:rPr>
              <w:t>sinks</w:t>
            </w:r>
            <w:r>
              <w:rPr>
                <w:spacing w:val="-9"/>
                <w:sz w:val="20"/>
              </w:rPr>
              <w:t xml:space="preserve"> </w:t>
            </w:r>
            <w:r>
              <w:rPr>
                <w:sz w:val="20"/>
              </w:rPr>
              <w:t>toilets,</w:t>
            </w:r>
            <w:r>
              <w:rPr>
                <w:spacing w:val="-13"/>
                <w:sz w:val="20"/>
              </w:rPr>
              <w:t xml:space="preserve"> </w:t>
            </w:r>
            <w:r>
              <w:rPr>
                <w:sz w:val="20"/>
              </w:rPr>
              <w:t>and</w:t>
            </w:r>
            <w:r>
              <w:rPr>
                <w:spacing w:val="-11"/>
                <w:sz w:val="20"/>
              </w:rPr>
              <w:t xml:space="preserve"> </w:t>
            </w:r>
            <w:r>
              <w:rPr>
                <w:sz w:val="20"/>
              </w:rPr>
              <w:t>urinals</w:t>
            </w:r>
            <w:r>
              <w:rPr>
                <w:spacing w:val="-9"/>
                <w:sz w:val="20"/>
              </w:rPr>
              <w:t xml:space="preserve"> </w:t>
            </w:r>
            <w:r>
              <w:rPr>
                <w:sz w:val="20"/>
              </w:rPr>
              <w:t>are</w:t>
            </w:r>
            <w:r>
              <w:rPr>
                <w:spacing w:val="-11"/>
                <w:sz w:val="20"/>
              </w:rPr>
              <w:t xml:space="preserve"> </w:t>
            </w:r>
            <w:r>
              <w:rPr>
                <w:sz w:val="20"/>
              </w:rPr>
              <w:t>cleaned on inside and outside surfaces. Mirrors have a clean shine, clear of streaks.</w:t>
            </w:r>
          </w:p>
        </w:tc>
      </w:tr>
      <w:tr w:rsidR="001D18A9" w14:paraId="2F224D0F" w14:textId="77777777">
        <w:trPr>
          <w:trHeight w:val="688"/>
        </w:trPr>
        <w:tc>
          <w:tcPr>
            <w:tcW w:w="2019" w:type="dxa"/>
            <w:tcBorders>
              <w:top w:val="single" w:sz="4" w:space="0" w:color="A6A6A6"/>
              <w:left w:val="single" w:sz="4" w:space="0" w:color="A6A6A6"/>
              <w:bottom w:val="single" w:sz="4" w:space="0" w:color="A6A6A6"/>
              <w:right w:val="single" w:sz="4" w:space="0" w:color="A6A6A6"/>
            </w:tcBorders>
            <w:shd w:val="clear" w:color="auto" w:fill="DFDFDF"/>
          </w:tcPr>
          <w:p w14:paraId="2F224D0B" w14:textId="77777777" w:rsidR="001D18A9" w:rsidRDefault="00BB6551">
            <w:pPr>
              <w:pStyle w:val="TableParagraph"/>
              <w:spacing w:before="6"/>
              <w:rPr>
                <w:rFonts w:ascii="Calibri"/>
                <w:b/>
                <w:sz w:val="24"/>
              </w:rPr>
            </w:pPr>
            <w:r>
              <w:rPr>
                <w:rFonts w:ascii="Calibri"/>
                <w:b/>
                <w:sz w:val="24"/>
              </w:rPr>
              <w:lastRenderedPageBreak/>
              <w:t>2</w:t>
            </w:r>
            <w:r>
              <w:rPr>
                <w:rFonts w:ascii="Calibri"/>
                <w:b/>
                <w:spacing w:val="-4"/>
                <w:sz w:val="24"/>
              </w:rPr>
              <w:t xml:space="preserve"> </w:t>
            </w:r>
            <w:r>
              <w:rPr>
                <w:rFonts w:ascii="Calibri"/>
                <w:b/>
                <w:sz w:val="24"/>
              </w:rPr>
              <w:t>times</w:t>
            </w:r>
            <w:r>
              <w:rPr>
                <w:rFonts w:ascii="Calibri"/>
                <w:b/>
                <w:spacing w:val="-5"/>
                <w:sz w:val="24"/>
              </w:rPr>
              <w:t xml:space="preserve"> </w:t>
            </w:r>
            <w:r>
              <w:rPr>
                <w:rFonts w:ascii="Calibri"/>
                <w:b/>
                <w:sz w:val="24"/>
              </w:rPr>
              <w:t>per</w:t>
            </w:r>
            <w:r>
              <w:rPr>
                <w:rFonts w:ascii="Calibri"/>
                <w:b/>
                <w:spacing w:val="-1"/>
                <w:sz w:val="24"/>
              </w:rPr>
              <w:t xml:space="preserve"> </w:t>
            </w:r>
            <w:r>
              <w:rPr>
                <w:rFonts w:ascii="Calibri"/>
                <w:b/>
                <w:spacing w:val="-4"/>
                <w:sz w:val="24"/>
              </w:rPr>
              <w:t>week</w:t>
            </w:r>
          </w:p>
        </w:tc>
        <w:tc>
          <w:tcPr>
            <w:tcW w:w="3255" w:type="dxa"/>
            <w:tcBorders>
              <w:top w:val="single" w:sz="4" w:space="0" w:color="A6A6A6"/>
              <w:left w:val="single" w:sz="4" w:space="0" w:color="A6A6A6"/>
              <w:bottom w:val="single" w:sz="4" w:space="0" w:color="A6A6A6"/>
              <w:right w:val="single" w:sz="4" w:space="0" w:color="A6A6A6"/>
            </w:tcBorders>
            <w:shd w:val="clear" w:color="auto" w:fill="DFDFDF"/>
          </w:tcPr>
          <w:p w14:paraId="2F224D0C" w14:textId="77777777" w:rsidR="001D18A9" w:rsidRDefault="00BB6551">
            <w:pPr>
              <w:pStyle w:val="TableParagraph"/>
              <w:spacing w:line="224" w:lineRule="exact"/>
              <w:rPr>
                <w:sz w:val="20"/>
              </w:rPr>
            </w:pPr>
            <w:r>
              <w:rPr>
                <w:sz w:val="20"/>
              </w:rPr>
              <w:t>Service</w:t>
            </w:r>
            <w:r>
              <w:rPr>
                <w:spacing w:val="-14"/>
                <w:sz w:val="20"/>
              </w:rPr>
              <w:t xml:space="preserve"> </w:t>
            </w:r>
            <w:r>
              <w:rPr>
                <w:sz w:val="20"/>
              </w:rPr>
              <w:t>all</w:t>
            </w:r>
            <w:r>
              <w:rPr>
                <w:spacing w:val="-13"/>
                <w:sz w:val="20"/>
              </w:rPr>
              <w:t xml:space="preserve"> </w:t>
            </w:r>
            <w:r>
              <w:rPr>
                <w:sz w:val="20"/>
              </w:rPr>
              <w:t>product</w:t>
            </w:r>
            <w:r>
              <w:rPr>
                <w:spacing w:val="-14"/>
                <w:sz w:val="20"/>
              </w:rPr>
              <w:t xml:space="preserve"> </w:t>
            </w:r>
            <w:r>
              <w:rPr>
                <w:spacing w:val="-2"/>
                <w:sz w:val="20"/>
              </w:rPr>
              <w:t>dispensers</w:t>
            </w:r>
          </w:p>
          <w:p w14:paraId="2F224D0D" w14:textId="77777777" w:rsidR="001D18A9" w:rsidRDefault="00BB6551">
            <w:pPr>
              <w:pStyle w:val="TableParagraph"/>
              <w:spacing w:line="228" w:lineRule="exact"/>
              <w:ind w:right="200"/>
              <w:rPr>
                <w:sz w:val="20"/>
              </w:rPr>
            </w:pPr>
            <w:r>
              <w:rPr>
                <w:spacing w:val="-2"/>
                <w:sz w:val="20"/>
              </w:rPr>
              <w:t>including,</w:t>
            </w:r>
            <w:r>
              <w:rPr>
                <w:spacing w:val="-7"/>
                <w:sz w:val="20"/>
              </w:rPr>
              <w:t xml:space="preserve"> </w:t>
            </w:r>
            <w:r>
              <w:rPr>
                <w:spacing w:val="-2"/>
                <w:sz w:val="20"/>
              </w:rPr>
              <w:t>paper</w:t>
            </w:r>
            <w:r>
              <w:rPr>
                <w:spacing w:val="-9"/>
                <w:sz w:val="20"/>
              </w:rPr>
              <w:t xml:space="preserve"> </w:t>
            </w:r>
            <w:r>
              <w:rPr>
                <w:spacing w:val="-2"/>
                <w:sz w:val="20"/>
              </w:rPr>
              <w:t>towels,</w:t>
            </w:r>
            <w:r>
              <w:rPr>
                <w:spacing w:val="-10"/>
                <w:sz w:val="20"/>
              </w:rPr>
              <w:t xml:space="preserve"> </w:t>
            </w:r>
            <w:r>
              <w:rPr>
                <w:spacing w:val="-2"/>
                <w:sz w:val="20"/>
              </w:rPr>
              <w:t xml:space="preserve">soap, </w:t>
            </w:r>
            <w:r>
              <w:rPr>
                <w:sz w:val="20"/>
              </w:rPr>
              <w:t>toilet</w:t>
            </w:r>
            <w:r>
              <w:rPr>
                <w:spacing w:val="-6"/>
                <w:sz w:val="20"/>
              </w:rPr>
              <w:t xml:space="preserve"> </w:t>
            </w:r>
            <w:r>
              <w:rPr>
                <w:sz w:val="20"/>
              </w:rPr>
              <w:t>paper,</w:t>
            </w:r>
            <w:r>
              <w:rPr>
                <w:spacing w:val="-6"/>
                <w:sz w:val="20"/>
              </w:rPr>
              <w:t xml:space="preserve"> </w:t>
            </w:r>
            <w:r>
              <w:rPr>
                <w:sz w:val="20"/>
              </w:rPr>
              <w:t>and</w:t>
            </w:r>
            <w:r>
              <w:rPr>
                <w:spacing w:val="-7"/>
                <w:sz w:val="20"/>
              </w:rPr>
              <w:t xml:space="preserve"> </w:t>
            </w:r>
            <w:r>
              <w:rPr>
                <w:sz w:val="20"/>
              </w:rPr>
              <w:t>seat</w:t>
            </w:r>
            <w:r>
              <w:rPr>
                <w:spacing w:val="-6"/>
                <w:sz w:val="20"/>
              </w:rPr>
              <w:t xml:space="preserve"> </w:t>
            </w:r>
            <w:proofErr w:type="gramStart"/>
            <w:r>
              <w:rPr>
                <w:spacing w:val="-2"/>
                <w:sz w:val="20"/>
              </w:rPr>
              <w:t>covers</w:t>
            </w:r>
            <w:proofErr w:type="gramEnd"/>
            <w:r>
              <w:rPr>
                <w:spacing w:val="-2"/>
                <w:sz w:val="20"/>
              </w:rPr>
              <w:t>.</w:t>
            </w:r>
          </w:p>
        </w:tc>
        <w:tc>
          <w:tcPr>
            <w:tcW w:w="5000" w:type="dxa"/>
            <w:tcBorders>
              <w:top w:val="single" w:sz="4" w:space="0" w:color="A6A6A6"/>
              <w:left w:val="single" w:sz="4" w:space="0" w:color="A6A6A6"/>
              <w:bottom w:val="single" w:sz="4" w:space="0" w:color="A6A6A6"/>
              <w:right w:val="single" w:sz="4" w:space="0" w:color="A6A6A6"/>
            </w:tcBorders>
            <w:shd w:val="clear" w:color="auto" w:fill="DFDFDF"/>
          </w:tcPr>
          <w:p w14:paraId="2F224D0E" w14:textId="77777777" w:rsidR="001D18A9" w:rsidRDefault="00BB6551">
            <w:pPr>
              <w:pStyle w:val="TableParagraph"/>
              <w:spacing w:line="225" w:lineRule="exact"/>
              <w:rPr>
                <w:sz w:val="20"/>
              </w:rPr>
            </w:pPr>
            <w:r>
              <w:rPr>
                <w:sz w:val="20"/>
              </w:rPr>
              <w:t>Dispensers</w:t>
            </w:r>
            <w:r>
              <w:rPr>
                <w:spacing w:val="-14"/>
                <w:sz w:val="20"/>
              </w:rPr>
              <w:t xml:space="preserve"> </w:t>
            </w:r>
            <w:r>
              <w:rPr>
                <w:sz w:val="20"/>
              </w:rPr>
              <w:t>are</w:t>
            </w:r>
            <w:r>
              <w:rPr>
                <w:spacing w:val="-14"/>
                <w:sz w:val="20"/>
              </w:rPr>
              <w:t xml:space="preserve"> </w:t>
            </w:r>
            <w:r>
              <w:rPr>
                <w:sz w:val="20"/>
              </w:rPr>
              <w:t>fully</w:t>
            </w:r>
            <w:r>
              <w:rPr>
                <w:spacing w:val="-14"/>
                <w:sz w:val="20"/>
              </w:rPr>
              <w:t xml:space="preserve"> </w:t>
            </w:r>
            <w:r>
              <w:rPr>
                <w:spacing w:val="-2"/>
                <w:sz w:val="20"/>
              </w:rPr>
              <w:t>filled.</w:t>
            </w:r>
          </w:p>
        </w:tc>
      </w:tr>
      <w:tr w:rsidR="001D18A9" w14:paraId="2F224D14" w14:textId="77777777">
        <w:trPr>
          <w:trHeight w:val="1381"/>
        </w:trPr>
        <w:tc>
          <w:tcPr>
            <w:tcW w:w="2019" w:type="dxa"/>
            <w:tcBorders>
              <w:top w:val="single" w:sz="4" w:space="0" w:color="A6A6A6"/>
              <w:left w:val="single" w:sz="4" w:space="0" w:color="A6A6A6"/>
              <w:bottom w:val="single" w:sz="4" w:space="0" w:color="A6A6A6"/>
              <w:right w:val="single" w:sz="4" w:space="0" w:color="A6A6A6"/>
            </w:tcBorders>
          </w:tcPr>
          <w:p w14:paraId="2F224D10" w14:textId="77777777" w:rsidR="001D18A9" w:rsidRDefault="00BB6551">
            <w:pPr>
              <w:pStyle w:val="TableParagraph"/>
              <w:spacing w:before="6"/>
              <w:rPr>
                <w:rFonts w:ascii="Calibri"/>
                <w:b/>
                <w:sz w:val="24"/>
              </w:rPr>
            </w:pPr>
            <w:r>
              <w:rPr>
                <w:rFonts w:ascii="Calibri"/>
                <w:b/>
                <w:sz w:val="24"/>
              </w:rPr>
              <w:t>2</w:t>
            </w:r>
            <w:r>
              <w:rPr>
                <w:rFonts w:ascii="Calibri"/>
                <w:b/>
                <w:spacing w:val="-4"/>
                <w:sz w:val="24"/>
              </w:rPr>
              <w:t xml:space="preserve"> </w:t>
            </w:r>
            <w:r>
              <w:rPr>
                <w:rFonts w:ascii="Calibri"/>
                <w:b/>
                <w:sz w:val="24"/>
              </w:rPr>
              <w:t>times</w:t>
            </w:r>
            <w:r>
              <w:rPr>
                <w:rFonts w:ascii="Calibri"/>
                <w:b/>
                <w:spacing w:val="-5"/>
                <w:sz w:val="24"/>
              </w:rPr>
              <w:t xml:space="preserve"> </w:t>
            </w:r>
            <w:r>
              <w:rPr>
                <w:rFonts w:ascii="Calibri"/>
                <w:b/>
                <w:sz w:val="24"/>
              </w:rPr>
              <w:t>per</w:t>
            </w:r>
            <w:r>
              <w:rPr>
                <w:rFonts w:ascii="Calibri"/>
                <w:b/>
                <w:spacing w:val="-1"/>
                <w:sz w:val="24"/>
              </w:rPr>
              <w:t xml:space="preserve"> </w:t>
            </w:r>
            <w:r>
              <w:rPr>
                <w:rFonts w:ascii="Calibri"/>
                <w:b/>
                <w:spacing w:val="-4"/>
                <w:sz w:val="24"/>
              </w:rPr>
              <w:t>week</w:t>
            </w:r>
          </w:p>
        </w:tc>
        <w:tc>
          <w:tcPr>
            <w:tcW w:w="3255" w:type="dxa"/>
            <w:tcBorders>
              <w:top w:val="single" w:sz="4" w:space="0" w:color="A6A6A6"/>
              <w:left w:val="single" w:sz="4" w:space="0" w:color="A6A6A6"/>
              <w:bottom w:val="single" w:sz="4" w:space="0" w:color="A6A6A6"/>
              <w:right w:val="single" w:sz="4" w:space="0" w:color="A6A6A6"/>
            </w:tcBorders>
          </w:tcPr>
          <w:p w14:paraId="2F224D11" w14:textId="74A2242A" w:rsidR="001D18A9" w:rsidRDefault="006659B9">
            <w:pPr>
              <w:pStyle w:val="TableParagraph"/>
              <w:spacing w:line="225" w:lineRule="exact"/>
              <w:rPr>
                <w:sz w:val="20"/>
              </w:rPr>
            </w:pPr>
            <w:r>
              <w:rPr>
                <w:sz w:val="20"/>
              </w:rPr>
              <w:t xml:space="preserve">Sweep and </w:t>
            </w:r>
            <w:r w:rsidR="002E01F2">
              <w:rPr>
                <w:sz w:val="20"/>
              </w:rPr>
              <w:t>mop</w:t>
            </w:r>
            <w:r>
              <w:rPr>
                <w:spacing w:val="-12"/>
                <w:sz w:val="20"/>
              </w:rPr>
              <w:t xml:space="preserve"> </w:t>
            </w:r>
            <w:r>
              <w:rPr>
                <w:sz w:val="20"/>
              </w:rPr>
              <w:t>all</w:t>
            </w:r>
            <w:r>
              <w:rPr>
                <w:spacing w:val="-13"/>
                <w:sz w:val="20"/>
              </w:rPr>
              <w:t xml:space="preserve"> </w:t>
            </w:r>
            <w:r>
              <w:rPr>
                <w:sz w:val="20"/>
              </w:rPr>
              <w:t>restroom</w:t>
            </w:r>
            <w:r>
              <w:rPr>
                <w:spacing w:val="-6"/>
                <w:sz w:val="20"/>
              </w:rPr>
              <w:t xml:space="preserve"> </w:t>
            </w:r>
            <w:r>
              <w:rPr>
                <w:spacing w:val="-2"/>
                <w:sz w:val="20"/>
              </w:rPr>
              <w:t>floors.</w:t>
            </w:r>
          </w:p>
        </w:tc>
        <w:tc>
          <w:tcPr>
            <w:tcW w:w="5000" w:type="dxa"/>
            <w:tcBorders>
              <w:top w:val="single" w:sz="4" w:space="0" w:color="A6A6A6"/>
              <w:left w:val="single" w:sz="4" w:space="0" w:color="A6A6A6"/>
              <w:bottom w:val="single" w:sz="4" w:space="0" w:color="A6A6A6"/>
              <w:right w:val="single" w:sz="4" w:space="0" w:color="A6A6A6"/>
            </w:tcBorders>
          </w:tcPr>
          <w:p w14:paraId="2F224D13" w14:textId="06BEF71C" w:rsidR="001D18A9" w:rsidRDefault="00BB6551" w:rsidP="00CA7E26">
            <w:pPr>
              <w:pStyle w:val="TableParagraph"/>
              <w:rPr>
                <w:sz w:val="20"/>
              </w:rPr>
            </w:pPr>
            <w:r>
              <w:rPr>
                <w:sz w:val="20"/>
              </w:rPr>
              <w:t xml:space="preserve">Floors are clean and free of dirt and debris, streaks, mop strand marks, gum, grease, </w:t>
            </w:r>
            <w:proofErr w:type="gramStart"/>
            <w:r>
              <w:rPr>
                <w:sz w:val="20"/>
              </w:rPr>
              <w:t>tar</w:t>
            </w:r>
            <w:proofErr w:type="gramEnd"/>
            <w:r>
              <w:rPr>
                <w:sz w:val="20"/>
              </w:rPr>
              <w:t>, dark scuff marks and missed areas</w:t>
            </w:r>
            <w:r w:rsidR="00B33A8D">
              <w:rPr>
                <w:sz w:val="20"/>
              </w:rPr>
              <w:t xml:space="preserve">, including moving waste receptacles so floors can be adequately swept &amp; mopped. </w:t>
            </w:r>
            <w:r>
              <w:rPr>
                <w:sz w:val="20"/>
              </w:rPr>
              <w:t>Walls, baseboards, corners, and other</w:t>
            </w:r>
            <w:r>
              <w:rPr>
                <w:spacing w:val="-7"/>
                <w:sz w:val="20"/>
              </w:rPr>
              <w:t xml:space="preserve"> </w:t>
            </w:r>
            <w:r>
              <w:rPr>
                <w:sz w:val="20"/>
              </w:rPr>
              <w:t>surfaces</w:t>
            </w:r>
            <w:r>
              <w:rPr>
                <w:spacing w:val="-4"/>
                <w:sz w:val="20"/>
              </w:rPr>
              <w:t xml:space="preserve"> </w:t>
            </w:r>
            <w:r>
              <w:rPr>
                <w:sz w:val="20"/>
              </w:rPr>
              <w:t>are</w:t>
            </w:r>
            <w:r>
              <w:rPr>
                <w:spacing w:val="-7"/>
                <w:sz w:val="20"/>
              </w:rPr>
              <w:t xml:space="preserve"> </w:t>
            </w:r>
            <w:r>
              <w:rPr>
                <w:sz w:val="20"/>
              </w:rPr>
              <w:t>free</w:t>
            </w:r>
            <w:r>
              <w:rPr>
                <w:spacing w:val="-5"/>
                <w:sz w:val="20"/>
              </w:rPr>
              <w:t xml:space="preserve"> </w:t>
            </w:r>
            <w:r>
              <w:rPr>
                <w:sz w:val="20"/>
              </w:rPr>
              <w:t>of</w:t>
            </w:r>
            <w:r>
              <w:rPr>
                <w:spacing w:val="-7"/>
                <w:sz w:val="20"/>
              </w:rPr>
              <w:t xml:space="preserve"> </w:t>
            </w:r>
            <w:r>
              <w:rPr>
                <w:sz w:val="20"/>
              </w:rPr>
              <w:t>splashing</w:t>
            </w:r>
            <w:r>
              <w:rPr>
                <w:spacing w:val="-5"/>
                <w:sz w:val="20"/>
              </w:rPr>
              <w:t xml:space="preserve"> </w:t>
            </w:r>
            <w:r>
              <w:rPr>
                <w:sz w:val="20"/>
              </w:rPr>
              <w:t>and</w:t>
            </w:r>
            <w:r>
              <w:rPr>
                <w:spacing w:val="-7"/>
                <w:sz w:val="20"/>
              </w:rPr>
              <w:t xml:space="preserve"> </w:t>
            </w:r>
            <w:r>
              <w:rPr>
                <w:sz w:val="20"/>
              </w:rPr>
              <w:t>markings</w:t>
            </w:r>
            <w:r>
              <w:rPr>
                <w:spacing w:val="-2"/>
                <w:sz w:val="20"/>
              </w:rPr>
              <w:t xml:space="preserve"> </w:t>
            </w:r>
            <w:r>
              <w:rPr>
                <w:sz w:val="20"/>
              </w:rPr>
              <w:t>from</w:t>
            </w:r>
            <w:r w:rsidR="007E571F">
              <w:rPr>
                <w:sz w:val="20"/>
              </w:rPr>
              <w:t xml:space="preserve"> </w:t>
            </w:r>
            <w:r>
              <w:rPr>
                <w:sz w:val="20"/>
              </w:rPr>
              <w:t>equipment.</w:t>
            </w:r>
            <w:r>
              <w:rPr>
                <w:spacing w:val="-11"/>
                <w:sz w:val="20"/>
              </w:rPr>
              <w:t xml:space="preserve"> </w:t>
            </w:r>
            <w:r>
              <w:rPr>
                <w:sz w:val="20"/>
              </w:rPr>
              <w:t>The</w:t>
            </w:r>
            <w:r>
              <w:rPr>
                <w:spacing w:val="-12"/>
                <w:sz w:val="20"/>
              </w:rPr>
              <w:t xml:space="preserve"> </w:t>
            </w:r>
            <w:r>
              <w:rPr>
                <w:sz w:val="20"/>
              </w:rPr>
              <w:t>finished</w:t>
            </w:r>
            <w:r>
              <w:rPr>
                <w:spacing w:val="-12"/>
                <w:sz w:val="20"/>
              </w:rPr>
              <w:t xml:space="preserve"> </w:t>
            </w:r>
            <w:r>
              <w:rPr>
                <w:sz w:val="20"/>
              </w:rPr>
              <w:t>surface</w:t>
            </w:r>
            <w:r>
              <w:rPr>
                <w:spacing w:val="-11"/>
                <w:sz w:val="20"/>
              </w:rPr>
              <w:t xml:space="preserve"> </w:t>
            </w:r>
            <w:r>
              <w:rPr>
                <w:sz w:val="20"/>
              </w:rPr>
              <w:t>is</w:t>
            </w:r>
            <w:r>
              <w:rPr>
                <w:spacing w:val="-8"/>
                <w:sz w:val="20"/>
              </w:rPr>
              <w:t xml:space="preserve"> </w:t>
            </w:r>
            <w:r>
              <w:rPr>
                <w:sz w:val="20"/>
              </w:rPr>
              <w:t>dry</w:t>
            </w:r>
            <w:r>
              <w:rPr>
                <w:spacing w:val="-12"/>
                <w:sz w:val="20"/>
              </w:rPr>
              <w:t xml:space="preserve"> </w:t>
            </w:r>
            <w:r>
              <w:rPr>
                <w:sz w:val="20"/>
              </w:rPr>
              <w:t>with</w:t>
            </w:r>
            <w:r>
              <w:rPr>
                <w:spacing w:val="-10"/>
                <w:sz w:val="20"/>
              </w:rPr>
              <w:t xml:space="preserve"> </w:t>
            </w:r>
            <w:r>
              <w:rPr>
                <w:sz w:val="20"/>
              </w:rPr>
              <w:t>a uniform luster.</w:t>
            </w:r>
            <w:r w:rsidR="004436E7">
              <w:rPr>
                <w:sz w:val="20"/>
              </w:rPr>
              <w:t xml:space="preserve"> Post </w:t>
            </w:r>
            <w:r w:rsidR="002E01F2">
              <w:rPr>
                <w:sz w:val="20"/>
              </w:rPr>
              <w:t>wet floors with caution sign board.</w:t>
            </w:r>
          </w:p>
        </w:tc>
      </w:tr>
    </w:tbl>
    <w:tbl>
      <w:tblPr>
        <w:tblpPr w:leftFromText="180" w:rightFromText="180" w:vertAnchor="text" w:horzAnchor="margin" w:tblpY="282"/>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016"/>
        <w:gridCol w:w="3252"/>
        <w:gridCol w:w="5167"/>
      </w:tblGrid>
      <w:tr w:rsidR="00981FAE" w14:paraId="55F087C3" w14:textId="77777777" w:rsidTr="00981FAE">
        <w:trPr>
          <w:trHeight w:val="412"/>
        </w:trPr>
        <w:tc>
          <w:tcPr>
            <w:tcW w:w="10435" w:type="dxa"/>
            <w:gridSpan w:val="3"/>
            <w:shd w:val="clear" w:color="auto" w:fill="CDCDCD"/>
          </w:tcPr>
          <w:p w14:paraId="3DCBFE88" w14:textId="77777777" w:rsidR="00981FAE" w:rsidRDefault="00981FAE" w:rsidP="00981FAE">
            <w:pPr>
              <w:pStyle w:val="TableParagraph"/>
              <w:spacing w:before="6"/>
              <w:rPr>
                <w:rFonts w:ascii="Calibri"/>
                <w:b/>
                <w:sz w:val="24"/>
              </w:rPr>
            </w:pPr>
            <w:r>
              <w:rPr>
                <w:rFonts w:ascii="Calibri"/>
                <w:b/>
                <w:sz w:val="24"/>
              </w:rPr>
              <w:t>Front</w:t>
            </w:r>
            <w:r>
              <w:rPr>
                <w:rFonts w:ascii="Calibri"/>
                <w:b/>
                <w:spacing w:val="-4"/>
                <w:sz w:val="24"/>
              </w:rPr>
              <w:t xml:space="preserve"> </w:t>
            </w:r>
            <w:r>
              <w:rPr>
                <w:rFonts w:ascii="Calibri"/>
                <w:b/>
                <w:sz w:val="24"/>
              </w:rPr>
              <w:t>Lobby</w:t>
            </w:r>
            <w:r>
              <w:rPr>
                <w:rFonts w:ascii="Calibri"/>
                <w:b/>
                <w:spacing w:val="-5"/>
                <w:sz w:val="24"/>
              </w:rPr>
              <w:t xml:space="preserve">, Designated Smoking Area, and </w:t>
            </w:r>
            <w:r>
              <w:rPr>
                <w:rFonts w:ascii="Calibri"/>
                <w:b/>
                <w:sz w:val="24"/>
              </w:rPr>
              <w:t>Main</w:t>
            </w:r>
            <w:r>
              <w:rPr>
                <w:rFonts w:ascii="Calibri"/>
                <w:b/>
                <w:spacing w:val="-1"/>
                <w:sz w:val="24"/>
              </w:rPr>
              <w:t xml:space="preserve"> Public </w:t>
            </w:r>
            <w:r>
              <w:rPr>
                <w:rFonts w:ascii="Calibri"/>
                <w:b/>
                <w:sz w:val="24"/>
              </w:rPr>
              <w:t xml:space="preserve">Entrance </w:t>
            </w:r>
            <w:r>
              <w:rPr>
                <w:rFonts w:ascii="Calibri"/>
                <w:b/>
                <w:spacing w:val="-4"/>
                <w:sz w:val="24"/>
              </w:rPr>
              <w:t>Areas</w:t>
            </w:r>
          </w:p>
        </w:tc>
      </w:tr>
      <w:tr w:rsidR="00981FAE" w14:paraId="7DB75D3C" w14:textId="77777777" w:rsidTr="00981FAE">
        <w:trPr>
          <w:trHeight w:val="292"/>
        </w:trPr>
        <w:tc>
          <w:tcPr>
            <w:tcW w:w="2016" w:type="dxa"/>
            <w:shd w:val="clear" w:color="auto" w:fill="707070"/>
          </w:tcPr>
          <w:p w14:paraId="07953450" w14:textId="77777777" w:rsidR="00981FAE" w:rsidRDefault="00981FAE" w:rsidP="00981FAE">
            <w:pPr>
              <w:pStyle w:val="TableParagraph"/>
              <w:spacing w:line="272" w:lineRule="exact"/>
              <w:rPr>
                <w:rFonts w:ascii="Calibri"/>
                <w:b/>
                <w:sz w:val="24"/>
              </w:rPr>
            </w:pPr>
            <w:r>
              <w:rPr>
                <w:rFonts w:ascii="Calibri"/>
                <w:b/>
                <w:spacing w:val="-2"/>
                <w:sz w:val="24"/>
              </w:rPr>
              <w:t>Frequency</w:t>
            </w:r>
          </w:p>
        </w:tc>
        <w:tc>
          <w:tcPr>
            <w:tcW w:w="3252" w:type="dxa"/>
            <w:shd w:val="clear" w:color="auto" w:fill="707070"/>
          </w:tcPr>
          <w:p w14:paraId="020486D5" w14:textId="77777777" w:rsidR="00981FAE" w:rsidRDefault="00981FAE" w:rsidP="00981FAE">
            <w:pPr>
              <w:pStyle w:val="TableParagraph"/>
              <w:spacing w:line="272" w:lineRule="exact"/>
              <w:ind w:left="113"/>
              <w:rPr>
                <w:rFonts w:ascii="Calibri"/>
                <w:b/>
                <w:sz w:val="24"/>
              </w:rPr>
            </w:pPr>
            <w:r>
              <w:rPr>
                <w:rFonts w:ascii="Calibri"/>
                <w:b/>
                <w:sz w:val="24"/>
              </w:rPr>
              <w:t>Performance</w:t>
            </w:r>
            <w:r>
              <w:rPr>
                <w:rFonts w:ascii="Calibri"/>
                <w:b/>
                <w:spacing w:val="-6"/>
                <w:sz w:val="24"/>
              </w:rPr>
              <w:t xml:space="preserve"> </w:t>
            </w:r>
            <w:r>
              <w:rPr>
                <w:rFonts w:ascii="Calibri"/>
                <w:b/>
                <w:spacing w:val="-2"/>
                <w:sz w:val="24"/>
              </w:rPr>
              <w:t>Objective</w:t>
            </w:r>
          </w:p>
        </w:tc>
        <w:tc>
          <w:tcPr>
            <w:tcW w:w="5167" w:type="dxa"/>
            <w:shd w:val="clear" w:color="auto" w:fill="707070"/>
          </w:tcPr>
          <w:p w14:paraId="02B53B7A" w14:textId="77777777" w:rsidR="00981FAE" w:rsidRDefault="00981FAE" w:rsidP="00981FAE">
            <w:pPr>
              <w:pStyle w:val="TableParagraph"/>
              <w:spacing w:line="272" w:lineRule="exact"/>
              <w:ind w:left="113"/>
              <w:rPr>
                <w:rFonts w:ascii="Calibri"/>
                <w:b/>
                <w:sz w:val="24"/>
              </w:rPr>
            </w:pPr>
            <w:r>
              <w:rPr>
                <w:rFonts w:ascii="Calibri"/>
                <w:b/>
                <w:sz w:val="24"/>
              </w:rPr>
              <w:t>Required</w:t>
            </w:r>
            <w:r>
              <w:rPr>
                <w:rFonts w:ascii="Calibri"/>
                <w:b/>
                <w:spacing w:val="-3"/>
                <w:sz w:val="24"/>
              </w:rPr>
              <w:t xml:space="preserve"> </w:t>
            </w:r>
            <w:r>
              <w:rPr>
                <w:rFonts w:ascii="Calibri"/>
                <w:b/>
                <w:spacing w:val="-2"/>
                <w:sz w:val="24"/>
              </w:rPr>
              <w:t>Results</w:t>
            </w:r>
          </w:p>
        </w:tc>
      </w:tr>
      <w:tr w:rsidR="00981FAE" w14:paraId="7D3E08DD" w14:textId="77777777" w:rsidTr="00981FAE">
        <w:trPr>
          <w:trHeight w:val="460"/>
        </w:trPr>
        <w:tc>
          <w:tcPr>
            <w:tcW w:w="2016" w:type="dxa"/>
            <w:shd w:val="clear" w:color="auto" w:fill="DFDFDF"/>
          </w:tcPr>
          <w:p w14:paraId="7E80B42F" w14:textId="77777777" w:rsidR="00981FAE" w:rsidRDefault="00981FAE" w:rsidP="00981FAE">
            <w:pPr>
              <w:pStyle w:val="TableParagraph"/>
              <w:spacing w:line="292" w:lineRule="exact"/>
              <w:rPr>
                <w:rFonts w:ascii="Calibri"/>
                <w:b/>
                <w:sz w:val="24"/>
              </w:rPr>
            </w:pPr>
            <w:r>
              <w:rPr>
                <w:rFonts w:ascii="Calibri"/>
                <w:b/>
                <w:sz w:val="24"/>
              </w:rPr>
              <w:t>2</w:t>
            </w:r>
            <w:r>
              <w:rPr>
                <w:rFonts w:ascii="Calibri"/>
                <w:b/>
                <w:spacing w:val="-4"/>
                <w:sz w:val="24"/>
              </w:rPr>
              <w:t xml:space="preserve"> </w:t>
            </w:r>
            <w:r>
              <w:rPr>
                <w:rFonts w:ascii="Calibri"/>
                <w:b/>
                <w:sz w:val="24"/>
              </w:rPr>
              <w:t>times</w:t>
            </w:r>
            <w:r>
              <w:rPr>
                <w:rFonts w:ascii="Calibri"/>
                <w:b/>
                <w:spacing w:val="-5"/>
                <w:sz w:val="24"/>
              </w:rPr>
              <w:t xml:space="preserve"> </w:t>
            </w:r>
            <w:r>
              <w:rPr>
                <w:rFonts w:ascii="Calibri"/>
                <w:b/>
                <w:sz w:val="24"/>
              </w:rPr>
              <w:t>per</w:t>
            </w:r>
            <w:r>
              <w:rPr>
                <w:rFonts w:ascii="Calibri"/>
                <w:b/>
                <w:spacing w:val="-1"/>
                <w:sz w:val="24"/>
              </w:rPr>
              <w:t xml:space="preserve"> </w:t>
            </w:r>
            <w:r>
              <w:rPr>
                <w:rFonts w:ascii="Calibri"/>
                <w:b/>
                <w:spacing w:val="-4"/>
                <w:sz w:val="24"/>
              </w:rPr>
              <w:t>week</w:t>
            </w:r>
          </w:p>
        </w:tc>
        <w:tc>
          <w:tcPr>
            <w:tcW w:w="3252" w:type="dxa"/>
            <w:shd w:val="clear" w:color="auto" w:fill="DFDFDF"/>
          </w:tcPr>
          <w:p w14:paraId="2A8D6F47" w14:textId="77777777" w:rsidR="00981FAE" w:rsidRDefault="00981FAE" w:rsidP="00981FAE">
            <w:pPr>
              <w:pStyle w:val="TableParagraph"/>
              <w:spacing w:line="224" w:lineRule="exact"/>
              <w:ind w:left="113"/>
              <w:rPr>
                <w:sz w:val="20"/>
              </w:rPr>
            </w:pPr>
            <w:r>
              <w:rPr>
                <w:sz w:val="20"/>
              </w:rPr>
              <w:t>Clean</w:t>
            </w:r>
            <w:r>
              <w:rPr>
                <w:spacing w:val="-14"/>
                <w:sz w:val="20"/>
              </w:rPr>
              <w:t xml:space="preserve"> </w:t>
            </w:r>
            <w:r>
              <w:rPr>
                <w:sz w:val="20"/>
              </w:rPr>
              <w:t>ash</w:t>
            </w:r>
            <w:r>
              <w:rPr>
                <w:spacing w:val="-14"/>
                <w:sz w:val="20"/>
              </w:rPr>
              <w:t xml:space="preserve"> </w:t>
            </w:r>
            <w:r>
              <w:rPr>
                <w:sz w:val="20"/>
              </w:rPr>
              <w:t>trays</w:t>
            </w:r>
            <w:r>
              <w:rPr>
                <w:spacing w:val="-11"/>
                <w:sz w:val="20"/>
              </w:rPr>
              <w:t xml:space="preserve"> </w:t>
            </w:r>
            <w:r>
              <w:rPr>
                <w:sz w:val="20"/>
              </w:rPr>
              <w:t>and</w:t>
            </w:r>
            <w:r>
              <w:rPr>
                <w:spacing w:val="-14"/>
                <w:sz w:val="20"/>
              </w:rPr>
              <w:t xml:space="preserve"> </w:t>
            </w:r>
            <w:r>
              <w:rPr>
                <w:sz w:val="20"/>
              </w:rPr>
              <w:t>outside</w:t>
            </w:r>
            <w:r>
              <w:rPr>
                <w:spacing w:val="-13"/>
                <w:sz w:val="20"/>
              </w:rPr>
              <w:t xml:space="preserve"> </w:t>
            </w:r>
            <w:r>
              <w:rPr>
                <w:spacing w:val="-2"/>
                <w:sz w:val="20"/>
              </w:rPr>
              <w:t>trash</w:t>
            </w:r>
          </w:p>
          <w:p w14:paraId="0EF2C88B" w14:textId="77777777" w:rsidR="00981FAE" w:rsidRDefault="00981FAE" w:rsidP="00981FAE">
            <w:pPr>
              <w:pStyle w:val="TableParagraph"/>
              <w:spacing w:line="217" w:lineRule="exact"/>
              <w:ind w:left="113"/>
              <w:rPr>
                <w:sz w:val="20"/>
              </w:rPr>
            </w:pPr>
            <w:r>
              <w:rPr>
                <w:spacing w:val="-2"/>
                <w:sz w:val="20"/>
              </w:rPr>
              <w:t>receptacles</w:t>
            </w:r>
          </w:p>
        </w:tc>
        <w:tc>
          <w:tcPr>
            <w:tcW w:w="5167" w:type="dxa"/>
            <w:shd w:val="clear" w:color="auto" w:fill="DFDFDF"/>
          </w:tcPr>
          <w:p w14:paraId="1304367E" w14:textId="77777777" w:rsidR="00981FAE" w:rsidRDefault="00981FAE" w:rsidP="00981FAE">
            <w:pPr>
              <w:pStyle w:val="TableParagraph"/>
              <w:spacing w:line="224" w:lineRule="exact"/>
              <w:ind w:left="113"/>
              <w:rPr>
                <w:sz w:val="20"/>
              </w:rPr>
            </w:pPr>
            <w:r>
              <w:rPr>
                <w:sz w:val="20"/>
              </w:rPr>
              <w:t>Free</w:t>
            </w:r>
            <w:r>
              <w:rPr>
                <w:spacing w:val="-13"/>
                <w:sz w:val="20"/>
              </w:rPr>
              <w:t xml:space="preserve"> </w:t>
            </w:r>
            <w:r>
              <w:rPr>
                <w:sz w:val="20"/>
              </w:rPr>
              <w:t>of</w:t>
            </w:r>
            <w:r>
              <w:rPr>
                <w:spacing w:val="-8"/>
                <w:sz w:val="20"/>
              </w:rPr>
              <w:t xml:space="preserve"> </w:t>
            </w:r>
            <w:r>
              <w:rPr>
                <w:sz w:val="20"/>
              </w:rPr>
              <w:t>ash,</w:t>
            </w:r>
            <w:r>
              <w:rPr>
                <w:spacing w:val="-13"/>
                <w:sz w:val="20"/>
              </w:rPr>
              <w:t xml:space="preserve"> </w:t>
            </w:r>
            <w:r>
              <w:rPr>
                <w:sz w:val="20"/>
              </w:rPr>
              <w:t>cigarette</w:t>
            </w:r>
            <w:r>
              <w:rPr>
                <w:spacing w:val="-10"/>
                <w:sz w:val="20"/>
              </w:rPr>
              <w:t xml:space="preserve"> </w:t>
            </w:r>
            <w:r>
              <w:rPr>
                <w:sz w:val="20"/>
              </w:rPr>
              <w:t>butts</w:t>
            </w:r>
            <w:r>
              <w:rPr>
                <w:spacing w:val="-9"/>
                <w:sz w:val="20"/>
              </w:rPr>
              <w:t xml:space="preserve"> </w:t>
            </w:r>
            <w:r>
              <w:rPr>
                <w:sz w:val="20"/>
              </w:rPr>
              <w:t>and</w:t>
            </w:r>
            <w:r>
              <w:rPr>
                <w:spacing w:val="-11"/>
                <w:sz w:val="20"/>
              </w:rPr>
              <w:t xml:space="preserve"> </w:t>
            </w:r>
            <w:r>
              <w:rPr>
                <w:sz w:val="20"/>
              </w:rPr>
              <w:t>other</w:t>
            </w:r>
            <w:r>
              <w:rPr>
                <w:spacing w:val="-9"/>
                <w:sz w:val="20"/>
              </w:rPr>
              <w:t xml:space="preserve"> </w:t>
            </w:r>
            <w:r>
              <w:rPr>
                <w:spacing w:val="-2"/>
                <w:sz w:val="20"/>
              </w:rPr>
              <w:t>material,</w:t>
            </w:r>
          </w:p>
          <w:p w14:paraId="23AB49E1" w14:textId="77777777" w:rsidR="00981FAE" w:rsidRDefault="00981FAE" w:rsidP="00981FAE">
            <w:pPr>
              <w:pStyle w:val="TableParagraph"/>
              <w:spacing w:line="217" w:lineRule="exact"/>
              <w:ind w:left="113"/>
              <w:rPr>
                <w:sz w:val="20"/>
              </w:rPr>
            </w:pPr>
            <w:r>
              <w:rPr>
                <w:sz w:val="20"/>
              </w:rPr>
              <w:t>smears,</w:t>
            </w:r>
            <w:r>
              <w:rPr>
                <w:spacing w:val="-9"/>
                <w:sz w:val="20"/>
              </w:rPr>
              <w:t xml:space="preserve"> </w:t>
            </w:r>
            <w:r>
              <w:rPr>
                <w:sz w:val="20"/>
              </w:rPr>
              <w:t>odors,</w:t>
            </w:r>
            <w:r>
              <w:rPr>
                <w:spacing w:val="-7"/>
                <w:sz w:val="20"/>
              </w:rPr>
              <w:t xml:space="preserve"> </w:t>
            </w:r>
            <w:r>
              <w:rPr>
                <w:sz w:val="20"/>
              </w:rPr>
              <w:t>and</w:t>
            </w:r>
            <w:r>
              <w:rPr>
                <w:spacing w:val="-4"/>
                <w:sz w:val="20"/>
              </w:rPr>
              <w:t xml:space="preserve"> </w:t>
            </w:r>
            <w:r>
              <w:rPr>
                <w:spacing w:val="-2"/>
                <w:sz w:val="20"/>
              </w:rPr>
              <w:t>streaks.</w:t>
            </w:r>
          </w:p>
        </w:tc>
      </w:tr>
      <w:tr w:rsidR="00981FAE" w14:paraId="0EEDD7AD" w14:textId="77777777" w:rsidTr="00981FAE">
        <w:trPr>
          <w:trHeight w:val="688"/>
        </w:trPr>
        <w:tc>
          <w:tcPr>
            <w:tcW w:w="2016" w:type="dxa"/>
          </w:tcPr>
          <w:p w14:paraId="4FE6F51A" w14:textId="77777777" w:rsidR="00981FAE" w:rsidRDefault="00981FAE" w:rsidP="00981FAE">
            <w:pPr>
              <w:pStyle w:val="TableParagraph"/>
              <w:spacing w:before="6"/>
              <w:rPr>
                <w:rFonts w:ascii="Calibri"/>
                <w:b/>
                <w:sz w:val="24"/>
              </w:rPr>
            </w:pPr>
            <w:r>
              <w:rPr>
                <w:rFonts w:ascii="Calibri"/>
                <w:b/>
                <w:spacing w:val="-2"/>
                <w:sz w:val="24"/>
              </w:rPr>
              <w:t>1 time per week</w:t>
            </w:r>
          </w:p>
        </w:tc>
        <w:tc>
          <w:tcPr>
            <w:tcW w:w="3252" w:type="dxa"/>
          </w:tcPr>
          <w:p w14:paraId="6A55D929" w14:textId="77777777" w:rsidR="00981FAE" w:rsidRDefault="00981FAE" w:rsidP="00981FAE">
            <w:pPr>
              <w:pStyle w:val="TableParagraph"/>
              <w:spacing w:line="227" w:lineRule="exact"/>
              <w:ind w:left="113"/>
              <w:rPr>
                <w:sz w:val="20"/>
              </w:rPr>
            </w:pPr>
            <w:r>
              <w:rPr>
                <w:spacing w:val="-2"/>
                <w:sz w:val="20"/>
              </w:rPr>
              <w:t>Clean</w:t>
            </w:r>
            <w:r>
              <w:rPr>
                <w:spacing w:val="-8"/>
                <w:sz w:val="20"/>
              </w:rPr>
              <w:t xml:space="preserve"> </w:t>
            </w:r>
            <w:r>
              <w:rPr>
                <w:spacing w:val="-2"/>
                <w:sz w:val="20"/>
              </w:rPr>
              <w:t>inside</w:t>
            </w:r>
            <w:r>
              <w:rPr>
                <w:spacing w:val="-3"/>
                <w:sz w:val="20"/>
              </w:rPr>
              <w:t xml:space="preserve"> </w:t>
            </w:r>
            <w:r>
              <w:rPr>
                <w:spacing w:val="-2"/>
                <w:sz w:val="20"/>
              </w:rPr>
              <w:t>and</w:t>
            </w:r>
            <w:r>
              <w:rPr>
                <w:spacing w:val="-8"/>
                <w:sz w:val="20"/>
              </w:rPr>
              <w:t xml:space="preserve"> </w:t>
            </w:r>
            <w:r>
              <w:rPr>
                <w:spacing w:val="-2"/>
                <w:sz w:val="20"/>
              </w:rPr>
              <w:t>outside</w:t>
            </w:r>
            <w:r>
              <w:rPr>
                <w:spacing w:val="-7"/>
                <w:sz w:val="20"/>
              </w:rPr>
              <w:t xml:space="preserve"> </w:t>
            </w:r>
            <w:r>
              <w:rPr>
                <w:spacing w:val="-2"/>
                <w:sz w:val="20"/>
              </w:rPr>
              <w:t>surfaces</w:t>
            </w:r>
          </w:p>
          <w:p w14:paraId="7A78D740" w14:textId="77777777" w:rsidR="00981FAE" w:rsidRDefault="00981FAE" w:rsidP="00981FAE">
            <w:pPr>
              <w:pStyle w:val="TableParagraph"/>
              <w:spacing w:line="228" w:lineRule="exact"/>
              <w:ind w:left="113"/>
              <w:rPr>
                <w:sz w:val="20"/>
              </w:rPr>
            </w:pPr>
            <w:r>
              <w:rPr>
                <w:sz w:val="20"/>
              </w:rPr>
              <w:t>of</w:t>
            </w:r>
            <w:r>
              <w:rPr>
                <w:spacing w:val="-9"/>
                <w:sz w:val="20"/>
              </w:rPr>
              <w:t xml:space="preserve"> </w:t>
            </w:r>
            <w:r>
              <w:rPr>
                <w:sz w:val="20"/>
              </w:rPr>
              <w:t>all</w:t>
            </w:r>
            <w:r>
              <w:rPr>
                <w:spacing w:val="-8"/>
                <w:sz w:val="20"/>
              </w:rPr>
              <w:t xml:space="preserve"> </w:t>
            </w:r>
            <w:r>
              <w:rPr>
                <w:sz w:val="20"/>
              </w:rPr>
              <w:t>entry</w:t>
            </w:r>
            <w:r>
              <w:rPr>
                <w:spacing w:val="-8"/>
                <w:sz w:val="20"/>
              </w:rPr>
              <w:t xml:space="preserve"> </w:t>
            </w:r>
            <w:r>
              <w:rPr>
                <w:sz w:val="20"/>
              </w:rPr>
              <w:t>glass</w:t>
            </w:r>
            <w:r>
              <w:rPr>
                <w:spacing w:val="-8"/>
                <w:sz w:val="20"/>
              </w:rPr>
              <w:t xml:space="preserve"> </w:t>
            </w:r>
            <w:r>
              <w:rPr>
                <w:sz w:val="20"/>
              </w:rPr>
              <w:t>doors,</w:t>
            </w:r>
            <w:r>
              <w:rPr>
                <w:spacing w:val="-8"/>
                <w:sz w:val="20"/>
              </w:rPr>
              <w:t xml:space="preserve"> </w:t>
            </w:r>
            <w:r>
              <w:rPr>
                <w:sz w:val="20"/>
              </w:rPr>
              <w:t>vestibule windows and frames</w:t>
            </w:r>
          </w:p>
        </w:tc>
        <w:tc>
          <w:tcPr>
            <w:tcW w:w="5167" w:type="dxa"/>
          </w:tcPr>
          <w:p w14:paraId="08E6BEE5" w14:textId="77777777" w:rsidR="00981FAE" w:rsidRDefault="00981FAE" w:rsidP="00981FAE">
            <w:pPr>
              <w:pStyle w:val="TableParagraph"/>
              <w:spacing w:line="227" w:lineRule="exact"/>
              <w:ind w:left="113"/>
              <w:rPr>
                <w:sz w:val="20"/>
              </w:rPr>
            </w:pPr>
            <w:r>
              <w:rPr>
                <w:sz w:val="20"/>
              </w:rPr>
              <w:t>Hand-touch</w:t>
            </w:r>
            <w:r>
              <w:rPr>
                <w:spacing w:val="-8"/>
                <w:sz w:val="20"/>
              </w:rPr>
              <w:t xml:space="preserve"> </w:t>
            </w:r>
            <w:r>
              <w:rPr>
                <w:sz w:val="20"/>
              </w:rPr>
              <w:t>surfaces</w:t>
            </w:r>
            <w:r>
              <w:rPr>
                <w:spacing w:val="-7"/>
                <w:sz w:val="20"/>
              </w:rPr>
              <w:t xml:space="preserve"> </w:t>
            </w:r>
            <w:r>
              <w:rPr>
                <w:sz w:val="20"/>
              </w:rPr>
              <w:t>are</w:t>
            </w:r>
            <w:r>
              <w:rPr>
                <w:spacing w:val="-8"/>
                <w:sz w:val="20"/>
              </w:rPr>
              <w:t xml:space="preserve"> </w:t>
            </w:r>
            <w:r>
              <w:rPr>
                <w:sz w:val="20"/>
              </w:rPr>
              <w:t>disinfected</w:t>
            </w:r>
            <w:r>
              <w:rPr>
                <w:spacing w:val="-3"/>
                <w:sz w:val="20"/>
              </w:rPr>
              <w:t xml:space="preserve"> </w:t>
            </w:r>
            <w:r>
              <w:rPr>
                <w:sz w:val="20"/>
              </w:rPr>
              <w:t>and</w:t>
            </w:r>
            <w:r>
              <w:rPr>
                <w:spacing w:val="-7"/>
                <w:sz w:val="20"/>
              </w:rPr>
              <w:t xml:space="preserve"> </w:t>
            </w:r>
            <w:r>
              <w:rPr>
                <w:sz w:val="20"/>
              </w:rPr>
              <w:t>all</w:t>
            </w:r>
            <w:r>
              <w:rPr>
                <w:spacing w:val="-9"/>
                <w:sz w:val="20"/>
              </w:rPr>
              <w:t xml:space="preserve"> </w:t>
            </w:r>
            <w:r>
              <w:rPr>
                <w:spacing w:val="-2"/>
                <w:sz w:val="20"/>
              </w:rPr>
              <w:t>surfaces</w:t>
            </w:r>
          </w:p>
          <w:p w14:paraId="1736086C" w14:textId="77777777" w:rsidR="00981FAE" w:rsidRDefault="00981FAE" w:rsidP="00981FAE">
            <w:pPr>
              <w:pStyle w:val="TableParagraph"/>
              <w:spacing w:line="228" w:lineRule="exact"/>
              <w:ind w:left="113"/>
              <w:rPr>
                <w:sz w:val="20"/>
              </w:rPr>
            </w:pPr>
            <w:r>
              <w:rPr>
                <w:sz w:val="20"/>
              </w:rPr>
              <w:t>are</w:t>
            </w:r>
            <w:r>
              <w:rPr>
                <w:spacing w:val="-3"/>
                <w:sz w:val="20"/>
              </w:rPr>
              <w:t xml:space="preserve"> </w:t>
            </w:r>
            <w:r>
              <w:rPr>
                <w:sz w:val="20"/>
              </w:rPr>
              <w:t>free</w:t>
            </w:r>
            <w:r>
              <w:rPr>
                <w:spacing w:val="-1"/>
                <w:sz w:val="20"/>
              </w:rPr>
              <w:t xml:space="preserve"> </w:t>
            </w:r>
            <w:r>
              <w:rPr>
                <w:sz w:val="20"/>
              </w:rPr>
              <w:t>of</w:t>
            </w:r>
            <w:r>
              <w:rPr>
                <w:spacing w:val="-1"/>
                <w:sz w:val="20"/>
              </w:rPr>
              <w:t xml:space="preserve"> </w:t>
            </w:r>
            <w:r>
              <w:rPr>
                <w:sz w:val="20"/>
              </w:rPr>
              <w:t>fingerprints,</w:t>
            </w:r>
            <w:r>
              <w:rPr>
                <w:spacing w:val="-3"/>
                <w:sz w:val="20"/>
              </w:rPr>
              <w:t xml:space="preserve"> </w:t>
            </w:r>
            <w:r>
              <w:rPr>
                <w:sz w:val="20"/>
              </w:rPr>
              <w:t>smudges,</w:t>
            </w:r>
            <w:r>
              <w:rPr>
                <w:spacing w:val="-3"/>
                <w:sz w:val="20"/>
              </w:rPr>
              <w:t xml:space="preserve"> </w:t>
            </w:r>
            <w:r>
              <w:rPr>
                <w:sz w:val="20"/>
              </w:rPr>
              <w:t>streaks,</w:t>
            </w:r>
            <w:r>
              <w:rPr>
                <w:spacing w:val="-2"/>
                <w:sz w:val="20"/>
              </w:rPr>
              <w:t xml:space="preserve"> </w:t>
            </w:r>
            <w:r>
              <w:rPr>
                <w:sz w:val="20"/>
              </w:rPr>
              <w:t>and dirt</w:t>
            </w:r>
            <w:r>
              <w:rPr>
                <w:spacing w:val="-3"/>
                <w:sz w:val="20"/>
              </w:rPr>
              <w:t xml:space="preserve"> </w:t>
            </w:r>
            <w:r>
              <w:rPr>
                <w:sz w:val="20"/>
              </w:rPr>
              <w:t>to include sills and frames.</w:t>
            </w:r>
          </w:p>
        </w:tc>
      </w:tr>
      <w:tr w:rsidR="00981FAE" w14:paraId="39779232" w14:textId="77777777" w:rsidTr="00981FAE">
        <w:trPr>
          <w:trHeight w:val="292"/>
        </w:trPr>
        <w:tc>
          <w:tcPr>
            <w:tcW w:w="2016" w:type="dxa"/>
            <w:shd w:val="clear" w:color="auto" w:fill="DFDFDF"/>
          </w:tcPr>
          <w:p w14:paraId="5577C36A" w14:textId="77777777" w:rsidR="00981FAE" w:rsidRDefault="00981FAE" w:rsidP="00981FAE">
            <w:pPr>
              <w:pStyle w:val="TableParagraph"/>
              <w:spacing w:line="272" w:lineRule="exact"/>
              <w:rPr>
                <w:rFonts w:ascii="Calibri"/>
                <w:b/>
                <w:sz w:val="24"/>
              </w:rPr>
            </w:pPr>
            <w:r>
              <w:rPr>
                <w:rFonts w:ascii="Calibri"/>
                <w:b/>
                <w:sz w:val="24"/>
              </w:rPr>
              <w:t>2</w:t>
            </w:r>
            <w:r>
              <w:rPr>
                <w:rFonts w:ascii="Calibri"/>
                <w:b/>
                <w:spacing w:val="-4"/>
                <w:sz w:val="24"/>
              </w:rPr>
              <w:t xml:space="preserve"> </w:t>
            </w:r>
            <w:r>
              <w:rPr>
                <w:rFonts w:ascii="Calibri"/>
                <w:b/>
                <w:sz w:val="24"/>
              </w:rPr>
              <w:t>times</w:t>
            </w:r>
            <w:r>
              <w:rPr>
                <w:rFonts w:ascii="Calibri"/>
                <w:b/>
                <w:spacing w:val="-5"/>
                <w:sz w:val="24"/>
              </w:rPr>
              <w:t xml:space="preserve"> </w:t>
            </w:r>
            <w:r>
              <w:rPr>
                <w:rFonts w:ascii="Calibri"/>
                <w:b/>
                <w:sz w:val="24"/>
              </w:rPr>
              <w:t>per</w:t>
            </w:r>
            <w:r>
              <w:rPr>
                <w:rFonts w:ascii="Calibri"/>
                <w:b/>
                <w:spacing w:val="-1"/>
                <w:sz w:val="24"/>
              </w:rPr>
              <w:t xml:space="preserve"> </w:t>
            </w:r>
            <w:r>
              <w:rPr>
                <w:rFonts w:ascii="Calibri"/>
                <w:b/>
                <w:spacing w:val="-4"/>
                <w:sz w:val="24"/>
              </w:rPr>
              <w:t>week</w:t>
            </w:r>
          </w:p>
        </w:tc>
        <w:tc>
          <w:tcPr>
            <w:tcW w:w="3252" w:type="dxa"/>
            <w:shd w:val="clear" w:color="auto" w:fill="DFDFDF"/>
          </w:tcPr>
          <w:p w14:paraId="6E90A2DB" w14:textId="77777777" w:rsidR="00981FAE" w:rsidRDefault="00981FAE" w:rsidP="00981FAE">
            <w:pPr>
              <w:pStyle w:val="TableParagraph"/>
              <w:spacing w:line="225" w:lineRule="exact"/>
              <w:ind w:left="113"/>
              <w:rPr>
                <w:sz w:val="20"/>
              </w:rPr>
            </w:pPr>
            <w:r>
              <w:rPr>
                <w:sz w:val="20"/>
              </w:rPr>
              <w:t>Clean</w:t>
            </w:r>
            <w:r>
              <w:rPr>
                <w:spacing w:val="-14"/>
                <w:sz w:val="20"/>
              </w:rPr>
              <w:t xml:space="preserve"> </w:t>
            </w:r>
            <w:r>
              <w:rPr>
                <w:sz w:val="20"/>
              </w:rPr>
              <w:t>reception</w:t>
            </w:r>
            <w:r>
              <w:rPr>
                <w:spacing w:val="-14"/>
                <w:sz w:val="20"/>
              </w:rPr>
              <w:t xml:space="preserve"> </w:t>
            </w:r>
            <w:r>
              <w:rPr>
                <w:sz w:val="20"/>
              </w:rPr>
              <w:t>desk</w:t>
            </w:r>
            <w:r>
              <w:rPr>
                <w:spacing w:val="-13"/>
                <w:sz w:val="20"/>
              </w:rPr>
              <w:t xml:space="preserve"> </w:t>
            </w:r>
            <w:r>
              <w:rPr>
                <w:spacing w:val="-2"/>
                <w:sz w:val="20"/>
              </w:rPr>
              <w:t>countertop</w:t>
            </w:r>
          </w:p>
        </w:tc>
        <w:tc>
          <w:tcPr>
            <w:tcW w:w="5167" w:type="dxa"/>
            <w:shd w:val="clear" w:color="auto" w:fill="DFDFDF"/>
          </w:tcPr>
          <w:p w14:paraId="3DC4943C" w14:textId="77777777" w:rsidR="00981FAE" w:rsidRDefault="00981FAE" w:rsidP="00981FAE">
            <w:pPr>
              <w:pStyle w:val="TableParagraph"/>
              <w:spacing w:line="225" w:lineRule="exact"/>
              <w:ind w:left="113"/>
              <w:rPr>
                <w:sz w:val="20"/>
              </w:rPr>
            </w:pPr>
            <w:r>
              <w:rPr>
                <w:sz w:val="20"/>
              </w:rPr>
              <w:t>Countertop</w:t>
            </w:r>
            <w:r>
              <w:rPr>
                <w:spacing w:val="-11"/>
                <w:sz w:val="20"/>
              </w:rPr>
              <w:t xml:space="preserve"> </w:t>
            </w:r>
            <w:r>
              <w:rPr>
                <w:sz w:val="20"/>
              </w:rPr>
              <w:t>is</w:t>
            </w:r>
            <w:r>
              <w:rPr>
                <w:spacing w:val="-11"/>
                <w:sz w:val="20"/>
              </w:rPr>
              <w:t xml:space="preserve"> </w:t>
            </w:r>
            <w:r>
              <w:rPr>
                <w:sz w:val="20"/>
              </w:rPr>
              <w:t>disinfected</w:t>
            </w:r>
            <w:r>
              <w:rPr>
                <w:spacing w:val="-11"/>
                <w:sz w:val="20"/>
              </w:rPr>
              <w:t xml:space="preserve"> </w:t>
            </w:r>
            <w:r>
              <w:rPr>
                <w:sz w:val="20"/>
              </w:rPr>
              <w:t>and</w:t>
            </w:r>
            <w:r>
              <w:rPr>
                <w:spacing w:val="-14"/>
                <w:sz w:val="20"/>
              </w:rPr>
              <w:t xml:space="preserve"> </w:t>
            </w:r>
            <w:r>
              <w:rPr>
                <w:sz w:val="20"/>
              </w:rPr>
              <w:t>has</w:t>
            </w:r>
            <w:r>
              <w:rPr>
                <w:spacing w:val="-13"/>
                <w:sz w:val="20"/>
              </w:rPr>
              <w:t xml:space="preserve"> </w:t>
            </w:r>
            <w:r>
              <w:rPr>
                <w:sz w:val="20"/>
              </w:rPr>
              <w:t>a</w:t>
            </w:r>
            <w:r>
              <w:rPr>
                <w:spacing w:val="-13"/>
                <w:sz w:val="20"/>
              </w:rPr>
              <w:t xml:space="preserve"> </w:t>
            </w:r>
            <w:r>
              <w:rPr>
                <w:sz w:val="20"/>
              </w:rPr>
              <w:t>clean</w:t>
            </w:r>
            <w:r>
              <w:rPr>
                <w:spacing w:val="-13"/>
                <w:sz w:val="20"/>
              </w:rPr>
              <w:t xml:space="preserve"> </w:t>
            </w:r>
            <w:r>
              <w:rPr>
                <w:spacing w:val="-2"/>
                <w:sz w:val="20"/>
              </w:rPr>
              <w:t>shine.</w:t>
            </w:r>
          </w:p>
        </w:tc>
      </w:tr>
      <w:tr w:rsidR="00981FAE" w14:paraId="754EF347" w14:textId="77777777" w:rsidTr="00981FAE">
        <w:trPr>
          <w:trHeight w:val="460"/>
        </w:trPr>
        <w:tc>
          <w:tcPr>
            <w:tcW w:w="2016" w:type="dxa"/>
          </w:tcPr>
          <w:p w14:paraId="3B305E2F" w14:textId="77777777" w:rsidR="00981FAE" w:rsidRDefault="00981FAE" w:rsidP="00981FAE">
            <w:pPr>
              <w:pStyle w:val="TableParagraph"/>
              <w:spacing w:before="6"/>
              <w:rPr>
                <w:rFonts w:ascii="Calibri"/>
                <w:b/>
                <w:sz w:val="24"/>
              </w:rPr>
            </w:pPr>
            <w:r>
              <w:rPr>
                <w:rFonts w:ascii="Calibri"/>
                <w:b/>
                <w:sz w:val="24"/>
              </w:rPr>
              <w:t>2</w:t>
            </w:r>
            <w:r>
              <w:rPr>
                <w:rFonts w:ascii="Calibri"/>
                <w:b/>
                <w:spacing w:val="-4"/>
                <w:sz w:val="24"/>
              </w:rPr>
              <w:t xml:space="preserve"> </w:t>
            </w:r>
            <w:r>
              <w:rPr>
                <w:rFonts w:ascii="Calibri"/>
                <w:b/>
                <w:sz w:val="24"/>
              </w:rPr>
              <w:t>times</w:t>
            </w:r>
            <w:r>
              <w:rPr>
                <w:rFonts w:ascii="Calibri"/>
                <w:b/>
                <w:spacing w:val="-5"/>
                <w:sz w:val="24"/>
              </w:rPr>
              <w:t xml:space="preserve"> </w:t>
            </w:r>
            <w:r>
              <w:rPr>
                <w:rFonts w:ascii="Calibri"/>
                <w:b/>
                <w:sz w:val="24"/>
              </w:rPr>
              <w:t>per</w:t>
            </w:r>
            <w:r>
              <w:rPr>
                <w:rFonts w:ascii="Calibri"/>
                <w:b/>
                <w:spacing w:val="-1"/>
                <w:sz w:val="24"/>
              </w:rPr>
              <w:t xml:space="preserve"> </w:t>
            </w:r>
            <w:r>
              <w:rPr>
                <w:rFonts w:ascii="Calibri"/>
                <w:b/>
                <w:spacing w:val="-4"/>
                <w:sz w:val="24"/>
              </w:rPr>
              <w:t>week</w:t>
            </w:r>
          </w:p>
        </w:tc>
        <w:tc>
          <w:tcPr>
            <w:tcW w:w="3252" w:type="dxa"/>
          </w:tcPr>
          <w:p w14:paraId="4999F8A1" w14:textId="77777777" w:rsidR="00981FAE" w:rsidRDefault="00981FAE" w:rsidP="00981FAE">
            <w:pPr>
              <w:pStyle w:val="TableParagraph"/>
              <w:spacing w:line="230" w:lineRule="exact"/>
              <w:ind w:left="113" w:right="145"/>
              <w:rPr>
                <w:sz w:val="20"/>
              </w:rPr>
            </w:pPr>
            <w:r>
              <w:rPr>
                <w:spacing w:val="-2"/>
                <w:sz w:val="20"/>
              </w:rPr>
              <w:t>Police</w:t>
            </w:r>
            <w:r>
              <w:rPr>
                <w:spacing w:val="-11"/>
                <w:sz w:val="20"/>
              </w:rPr>
              <w:t xml:space="preserve"> </w:t>
            </w:r>
            <w:r>
              <w:rPr>
                <w:spacing w:val="-2"/>
                <w:sz w:val="20"/>
              </w:rPr>
              <w:t>trash</w:t>
            </w:r>
            <w:r>
              <w:rPr>
                <w:spacing w:val="-8"/>
                <w:sz w:val="20"/>
              </w:rPr>
              <w:t xml:space="preserve"> </w:t>
            </w:r>
            <w:r>
              <w:rPr>
                <w:spacing w:val="-2"/>
                <w:sz w:val="20"/>
              </w:rPr>
              <w:t>from</w:t>
            </w:r>
            <w:r>
              <w:rPr>
                <w:spacing w:val="-7"/>
                <w:sz w:val="20"/>
              </w:rPr>
              <w:t xml:space="preserve"> </w:t>
            </w:r>
            <w:r>
              <w:rPr>
                <w:spacing w:val="-2"/>
                <w:sz w:val="20"/>
              </w:rPr>
              <w:t xml:space="preserve">landscaped </w:t>
            </w:r>
            <w:r>
              <w:rPr>
                <w:sz w:val="20"/>
              </w:rPr>
              <w:t>areas at front entry</w:t>
            </w:r>
          </w:p>
        </w:tc>
        <w:tc>
          <w:tcPr>
            <w:tcW w:w="5167" w:type="dxa"/>
          </w:tcPr>
          <w:p w14:paraId="32E4243C" w14:textId="77777777" w:rsidR="00981FAE" w:rsidRDefault="00981FAE" w:rsidP="00981FAE">
            <w:pPr>
              <w:pStyle w:val="TableParagraph"/>
              <w:spacing w:line="225" w:lineRule="exact"/>
              <w:ind w:left="113"/>
              <w:rPr>
                <w:sz w:val="20"/>
              </w:rPr>
            </w:pPr>
            <w:r>
              <w:rPr>
                <w:sz w:val="20"/>
              </w:rPr>
              <w:t>Areas</w:t>
            </w:r>
            <w:r>
              <w:rPr>
                <w:spacing w:val="-9"/>
                <w:sz w:val="20"/>
              </w:rPr>
              <w:t xml:space="preserve"> </w:t>
            </w:r>
            <w:r>
              <w:rPr>
                <w:sz w:val="20"/>
              </w:rPr>
              <w:t>are</w:t>
            </w:r>
            <w:r>
              <w:rPr>
                <w:spacing w:val="-11"/>
                <w:sz w:val="20"/>
              </w:rPr>
              <w:t xml:space="preserve"> </w:t>
            </w:r>
            <w:r>
              <w:rPr>
                <w:sz w:val="20"/>
              </w:rPr>
              <w:t>free</w:t>
            </w:r>
            <w:r>
              <w:rPr>
                <w:spacing w:val="-8"/>
                <w:sz w:val="20"/>
              </w:rPr>
              <w:t xml:space="preserve"> </w:t>
            </w:r>
            <w:r>
              <w:rPr>
                <w:sz w:val="20"/>
              </w:rPr>
              <w:t>of</w:t>
            </w:r>
            <w:r>
              <w:rPr>
                <w:spacing w:val="-8"/>
                <w:sz w:val="20"/>
              </w:rPr>
              <w:t xml:space="preserve"> </w:t>
            </w:r>
            <w:r>
              <w:rPr>
                <w:sz w:val="20"/>
              </w:rPr>
              <w:t>trash</w:t>
            </w:r>
            <w:r>
              <w:rPr>
                <w:spacing w:val="-9"/>
                <w:sz w:val="20"/>
              </w:rPr>
              <w:t xml:space="preserve"> </w:t>
            </w:r>
            <w:r>
              <w:rPr>
                <w:sz w:val="20"/>
              </w:rPr>
              <w:t>or</w:t>
            </w:r>
            <w:r>
              <w:rPr>
                <w:spacing w:val="-10"/>
                <w:sz w:val="20"/>
              </w:rPr>
              <w:t xml:space="preserve"> </w:t>
            </w:r>
            <w:r>
              <w:rPr>
                <w:sz w:val="20"/>
              </w:rPr>
              <w:t>debris</w:t>
            </w:r>
            <w:r>
              <w:rPr>
                <w:spacing w:val="-6"/>
                <w:sz w:val="20"/>
              </w:rPr>
              <w:t xml:space="preserve"> </w:t>
            </w:r>
            <w:r>
              <w:rPr>
                <w:sz w:val="20"/>
              </w:rPr>
              <w:t>larger</w:t>
            </w:r>
            <w:r>
              <w:rPr>
                <w:spacing w:val="-9"/>
                <w:sz w:val="20"/>
              </w:rPr>
              <w:t xml:space="preserve"> </w:t>
            </w:r>
            <w:r>
              <w:rPr>
                <w:sz w:val="20"/>
              </w:rPr>
              <w:t>than</w:t>
            </w:r>
            <w:r>
              <w:rPr>
                <w:spacing w:val="-6"/>
                <w:sz w:val="20"/>
              </w:rPr>
              <w:t xml:space="preserve"> </w:t>
            </w:r>
            <w:r>
              <w:rPr>
                <w:sz w:val="20"/>
              </w:rPr>
              <w:t>a</w:t>
            </w:r>
            <w:r>
              <w:rPr>
                <w:spacing w:val="-11"/>
                <w:sz w:val="20"/>
              </w:rPr>
              <w:t xml:space="preserve"> </w:t>
            </w:r>
            <w:r>
              <w:rPr>
                <w:spacing w:val="-2"/>
                <w:sz w:val="20"/>
              </w:rPr>
              <w:t>nickel.</w:t>
            </w:r>
          </w:p>
        </w:tc>
      </w:tr>
      <w:tr w:rsidR="00981FAE" w14:paraId="226E17B4" w14:textId="77777777" w:rsidTr="00981FAE">
        <w:trPr>
          <w:trHeight w:val="412"/>
        </w:trPr>
        <w:tc>
          <w:tcPr>
            <w:tcW w:w="10435" w:type="dxa"/>
            <w:gridSpan w:val="3"/>
            <w:shd w:val="clear" w:color="auto" w:fill="CDCDCD"/>
          </w:tcPr>
          <w:p w14:paraId="70D7D0B1" w14:textId="77777777" w:rsidR="00981FAE" w:rsidRDefault="00981FAE" w:rsidP="00981FAE">
            <w:pPr>
              <w:pStyle w:val="TableParagraph"/>
              <w:spacing w:before="6"/>
              <w:rPr>
                <w:rFonts w:ascii="Calibri"/>
                <w:b/>
                <w:sz w:val="24"/>
              </w:rPr>
            </w:pPr>
            <w:r>
              <w:rPr>
                <w:rFonts w:ascii="Calibri"/>
                <w:b/>
                <w:sz w:val="24"/>
              </w:rPr>
              <w:t>Conference</w:t>
            </w:r>
            <w:r>
              <w:rPr>
                <w:rFonts w:ascii="Calibri"/>
                <w:b/>
                <w:spacing w:val="-6"/>
                <w:sz w:val="24"/>
              </w:rPr>
              <w:t xml:space="preserve"> </w:t>
            </w:r>
            <w:r>
              <w:rPr>
                <w:rFonts w:ascii="Calibri"/>
                <w:b/>
                <w:sz w:val="24"/>
              </w:rPr>
              <w:t>Rooms,</w:t>
            </w:r>
            <w:r>
              <w:rPr>
                <w:rFonts w:ascii="Calibri"/>
                <w:b/>
                <w:spacing w:val="-4"/>
                <w:sz w:val="24"/>
              </w:rPr>
              <w:t xml:space="preserve"> </w:t>
            </w:r>
            <w:r>
              <w:rPr>
                <w:rFonts w:ascii="Calibri"/>
                <w:b/>
                <w:sz w:val="24"/>
              </w:rPr>
              <w:t>Break</w:t>
            </w:r>
            <w:r>
              <w:rPr>
                <w:rFonts w:ascii="Calibri"/>
                <w:b/>
                <w:spacing w:val="-4"/>
                <w:sz w:val="24"/>
              </w:rPr>
              <w:t xml:space="preserve"> </w:t>
            </w:r>
            <w:r>
              <w:rPr>
                <w:rFonts w:ascii="Calibri"/>
                <w:b/>
                <w:sz w:val="24"/>
              </w:rPr>
              <w:t>Rooms,</w:t>
            </w:r>
            <w:r>
              <w:rPr>
                <w:rFonts w:ascii="Calibri"/>
                <w:b/>
                <w:spacing w:val="-3"/>
                <w:sz w:val="24"/>
              </w:rPr>
              <w:t xml:space="preserve"> </w:t>
            </w:r>
            <w:r>
              <w:rPr>
                <w:rFonts w:ascii="Calibri"/>
                <w:b/>
                <w:sz w:val="24"/>
              </w:rPr>
              <w:t>and</w:t>
            </w:r>
            <w:r>
              <w:rPr>
                <w:rFonts w:ascii="Calibri"/>
                <w:b/>
                <w:spacing w:val="-3"/>
                <w:sz w:val="24"/>
              </w:rPr>
              <w:t xml:space="preserve"> </w:t>
            </w:r>
            <w:r>
              <w:rPr>
                <w:rFonts w:ascii="Calibri"/>
                <w:b/>
                <w:spacing w:val="-2"/>
                <w:sz w:val="24"/>
              </w:rPr>
              <w:t>Kitchens</w:t>
            </w:r>
          </w:p>
        </w:tc>
      </w:tr>
      <w:tr w:rsidR="00981FAE" w14:paraId="1D421ADD" w14:textId="77777777" w:rsidTr="00981FAE">
        <w:trPr>
          <w:trHeight w:val="292"/>
        </w:trPr>
        <w:tc>
          <w:tcPr>
            <w:tcW w:w="2016" w:type="dxa"/>
            <w:shd w:val="clear" w:color="auto" w:fill="707070"/>
          </w:tcPr>
          <w:p w14:paraId="7490228A" w14:textId="77777777" w:rsidR="00981FAE" w:rsidRDefault="00981FAE" w:rsidP="00981FAE">
            <w:pPr>
              <w:pStyle w:val="TableParagraph"/>
              <w:spacing w:line="273" w:lineRule="exact"/>
              <w:rPr>
                <w:rFonts w:ascii="Calibri"/>
                <w:b/>
                <w:sz w:val="24"/>
              </w:rPr>
            </w:pPr>
            <w:r>
              <w:rPr>
                <w:rFonts w:ascii="Calibri"/>
                <w:b/>
                <w:spacing w:val="-2"/>
                <w:sz w:val="24"/>
              </w:rPr>
              <w:t>Frequency</w:t>
            </w:r>
          </w:p>
        </w:tc>
        <w:tc>
          <w:tcPr>
            <w:tcW w:w="3252" w:type="dxa"/>
            <w:shd w:val="clear" w:color="auto" w:fill="707070"/>
          </w:tcPr>
          <w:p w14:paraId="5889F347" w14:textId="77777777" w:rsidR="00981FAE" w:rsidRDefault="00981FAE" w:rsidP="00981FAE">
            <w:pPr>
              <w:pStyle w:val="TableParagraph"/>
              <w:spacing w:line="273" w:lineRule="exact"/>
              <w:ind w:left="113"/>
              <w:rPr>
                <w:rFonts w:ascii="Calibri"/>
                <w:b/>
                <w:sz w:val="24"/>
              </w:rPr>
            </w:pPr>
            <w:r>
              <w:rPr>
                <w:rFonts w:ascii="Calibri"/>
                <w:b/>
                <w:sz w:val="24"/>
              </w:rPr>
              <w:t>Performance</w:t>
            </w:r>
            <w:r>
              <w:rPr>
                <w:rFonts w:ascii="Calibri"/>
                <w:b/>
                <w:spacing w:val="-6"/>
                <w:sz w:val="24"/>
              </w:rPr>
              <w:t xml:space="preserve"> </w:t>
            </w:r>
            <w:r>
              <w:rPr>
                <w:rFonts w:ascii="Calibri"/>
                <w:b/>
                <w:spacing w:val="-2"/>
                <w:sz w:val="24"/>
              </w:rPr>
              <w:t>Objective</w:t>
            </w:r>
          </w:p>
        </w:tc>
        <w:tc>
          <w:tcPr>
            <w:tcW w:w="5167" w:type="dxa"/>
            <w:shd w:val="clear" w:color="auto" w:fill="707070"/>
          </w:tcPr>
          <w:p w14:paraId="3F46E168" w14:textId="77777777" w:rsidR="00981FAE" w:rsidRDefault="00981FAE" w:rsidP="00981FAE">
            <w:pPr>
              <w:pStyle w:val="TableParagraph"/>
              <w:spacing w:line="273" w:lineRule="exact"/>
              <w:ind w:left="113"/>
              <w:rPr>
                <w:rFonts w:ascii="Calibri"/>
                <w:b/>
                <w:sz w:val="24"/>
              </w:rPr>
            </w:pPr>
            <w:r>
              <w:rPr>
                <w:rFonts w:ascii="Calibri"/>
                <w:b/>
                <w:sz w:val="24"/>
              </w:rPr>
              <w:t>Required</w:t>
            </w:r>
            <w:r>
              <w:rPr>
                <w:rFonts w:ascii="Calibri"/>
                <w:b/>
                <w:spacing w:val="-3"/>
                <w:sz w:val="24"/>
              </w:rPr>
              <w:t xml:space="preserve"> </w:t>
            </w:r>
            <w:r>
              <w:rPr>
                <w:rFonts w:ascii="Calibri"/>
                <w:b/>
                <w:spacing w:val="-2"/>
                <w:sz w:val="24"/>
              </w:rPr>
              <w:t>Results</w:t>
            </w:r>
          </w:p>
        </w:tc>
      </w:tr>
      <w:tr w:rsidR="00981FAE" w14:paraId="786C20DF" w14:textId="77777777" w:rsidTr="00981FAE">
        <w:trPr>
          <w:trHeight w:val="2068"/>
        </w:trPr>
        <w:tc>
          <w:tcPr>
            <w:tcW w:w="2016" w:type="dxa"/>
            <w:shd w:val="clear" w:color="auto" w:fill="DFDFDF"/>
          </w:tcPr>
          <w:p w14:paraId="0C0D6016" w14:textId="77777777" w:rsidR="00981FAE" w:rsidRDefault="00981FAE" w:rsidP="00981FAE">
            <w:pPr>
              <w:pStyle w:val="TableParagraph"/>
              <w:spacing w:line="292" w:lineRule="exact"/>
              <w:rPr>
                <w:rFonts w:ascii="Calibri"/>
                <w:b/>
                <w:sz w:val="24"/>
              </w:rPr>
            </w:pPr>
            <w:r>
              <w:rPr>
                <w:rFonts w:ascii="Calibri"/>
                <w:b/>
                <w:sz w:val="24"/>
              </w:rPr>
              <w:t>2</w:t>
            </w:r>
            <w:r>
              <w:rPr>
                <w:rFonts w:ascii="Calibri"/>
                <w:b/>
                <w:spacing w:val="-4"/>
                <w:sz w:val="24"/>
              </w:rPr>
              <w:t xml:space="preserve"> </w:t>
            </w:r>
            <w:r>
              <w:rPr>
                <w:rFonts w:ascii="Calibri"/>
                <w:b/>
                <w:sz w:val="24"/>
              </w:rPr>
              <w:t>times</w:t>
            </w:r>
            <w:r>
              <w:rPr>
                <w:rFonts w:ascii="Calibri"/>
                <w:b/>
                <w:spacing w:val="-5"/>
                <w:sz w:val="24"/>
              </w:rPr>
              <w:t xml:space="preserve"> </w:t>
            </w:r>
            <w:r>
              <w:rPr>
                <w:rFonts w:ascii="Calibri"/>
                <w:b/>
                <w:sz w:val="24"/>
              </w:rPr>
              <w:t>per</w:t>
            </w:r>
            <w:r>
              <w:rPr>
                <w:rFonts w:ascii="Calibri"/>
                <w:b/>
                <w:spacing w:val="-1"/>
                <w:sz w:val="24"/>
              </w:rPr>
              <w:t xml:space="preserve"> </w:t>
            </w:r>
            <w:r>
              <w:rPr>
                <w:rFonts w:ascii="Calibri"/>
                <w:b/>
                <w:spacing w:val="-4"/>
                <w:sz w:val="24"/>
              </w:rPr>
              <w:t>week</w:t>
            </w:r>
          </w:p>
        </w:tc>
        <w:tc>
          <w:tcPr>
            <w:tcW w:w="3252" w:type="dxa"/>
            <w:shd w:val="clear" w:color="auto" w:fill="DFDFDF"/>
          </w:tcPr>
          <w:p w14:paraId="782BF0A0" w14:textId="77777777" w:rsidR="00981FAE" w:rsidRDefault="00981FAE" w:rsidP="00981FAE">
            <w:pPr>
              <w:pStyle w:val="TableParagraph"/>
              <w:ind w:left="113"/>
              <w:rPr>
                <w:sz w:val="20"/>
              </w:rPr>
            </w:pPr>
            <w:r>
              <w:rPr>
                <w:sz w:val="20"/>
              </w:rPr>
              <w:t>Clean break rooms and kitchens. Includes</w:t>
            </w:r>
            <w:r>
              <w:rPr>
                <w:spacing w:val="-1"/>
                <w:sz w:val="20"/>
              </w:rPr>
              <w:t xml:space="preserve"> </w:t>
            </w:r>
            <w:r>
              <w:rPr>
                <w:sz w:val="20"/>
              </w:rPr>
              <w:t>counter</w:t>
            </w:r>
            <w:r>
              <w:rPr>
                <w:spacing w:val="-2"/>
                <w:sz w:val="20"/>
              </w:rPr>
              <w:t xml:space="preserve"> </w:t>
            </w:r>
            <w:r>
              <w:rPr>
                <w:sz w:val="20"/>
              </w:rPr>
              <w:t>tops</w:t>
            </w:r>
            <w:r>
              <w:rPr>
                <w:spacing w:val="-1"/>
                <w:sz w:val="20"/>
              </w:rPr>
              <w:t xml:space="preserve"> </w:t>
            </w:r>
            <w:r>
              <w:rPr>
                <w:sz w:val="20"/>
              </w:rPr>
              <w:t xml:space="preserve">and tables, sinks, microwaves, vending </w:t>
            </w:r>
            <w:r>
              <w:rPr>
                <w:spacing w:val="-2"/>
                <w:sz w:val="20"/>
              </w:rPr>
              <w:t>machines,</w:t>
            </w:r>
            <w:r>
              <w:rPr>
                <w:spacing w:val="-6"/>
                <w:sz w:val="20"/>
              </w:rPr>
              <w:t xml:space="preserve"> </w:t>
            </w:r>
            <w:r>
              <w:rPr>
                <w:spacing w:val="-2"/>
                <w:sz w:val="20"/>
              </w:rPr>
              <w:t>refrigerators,</w:t>
            </w:r>
            <w:r>
              <w:rPr>
                <w:spacing w:val="-6"/>
                <w:sz w:val="20"/>
              </w:rPr>
              <w:t xml:space="preserve"> </w:t>
            </w:r>
            <w:r>
              <w:rPr>
                <w:spacing w:val="-2"/>
                <w:sz w:val="20"/>
              </w:rPr>
              <w:t>and</w:t>
            </w:r>
            <w:r>
              <w:rPr>
                <w:spacing w:val="-7"/>
                <w:sz w:val="20"/>
              </w:rPr>
              <w:t xml:space="preserve"> </w:t>
            </w:r>
            <w:r>
              <w:rPr>
                <w:spacing w:val="-2"/>
                <w:sz w:val="20"/>
              </w:rPr>
              <w:t>glass surfaces.</w:t>
            </w:r>
          </w:p>
          <w:p w14:paraId="48BB12A6" w14:textId="77777777" w:rsidR="00981FAE" w:rsidRDefault="00981FAE" w:rsidP="00981FAE">
            <w:pPr>
              <w:pStyle w:val="TableParagraph"/>
              <w:ind w:left="113" w:right="145"/>
              <w:rPr>
                <w:sz w:val="20"/>
              </w:rPr>
            </w:pPr>
            <w:r>
              <w:rPr>
                <w:sz w:val="20"/>
              </w:rPr>
              <w:t>Contractor is not expected to wash</w:t>
            </w:r>
            <w:r>
              <w:rPr>
                <w:spacing w:val="-8"/>
                <w:sz w:val="20"/>
              </w:rPr>
              <w:t xml:space="preserve"> </w:t>
            </w:r>
            <w:r>
              <w:rPr>
                <w:sz w:val="20"/>
              </w:rPr>
              <w:t>dishes.</w:t>
            </w:r>
            <w:r>
              <w:rPr>
                <w:spacing w:val="-8"/>
                <w:sz w:val="20"/>
              </w:rPr>
              <w:t xml:space="preserve"> </w:t>
            </w:r>
            <w:r>
              <w:rPr>
                <w:sz w:val="20"/>
              </w:rPr>
              <w:t>If</w:t>
            </w:r>
            <w:r>
              <w:rPr>
                <w:spacing w:val="-8"/>
                <w:sz w:val="20"/>
              </w:rPr>
              <w:t xml:space="preserve"> </w:t>
            </w:r>
            <w:r>
              <w:rPr>
                <w:sz w:val="20"/>
              </w:rPr>
              <w:t>sink</w:t>
            </w:r>
            <w:r>
              <w:rPr>
                <w:spacing w:val="-7"/>
                <w:sz w:val="20"/>
              </w:rPr>
              <w:t xml:space="preserve"> </w:t>
            </w:r>
            <w:r>
              <w:rPr>
                <w:sz w:val="20"/>
              </w:rPr>
              <w:t>is</w:t>
            </w:r>
            <w:r>
              <w:rPr>
                <w:spacing w:val="-7"/>
                <w:sz w:val="20"/>
              </w:rPr>
              <w:t xml:space="preserve"> </w:t>
            </w:r>
            <w:r>
              <w:rPr>
                <w:sz w:val="20"/>
              </w:rPr>
              <w:t>filled</w:t>
            </w:r>
            <w:r>
              <w:rPr>
                <w:spacing w:val="-7"/>
                <w:sz w:val="20"/>
              </w:rPr>
              <w:t xml:space="preserve"> </w:t>
            </w:r>
            <w:r>
              <w:rPr>
                <w:sz w:val="20"/>
              </w:rPr>
              <w:t>with</w:t>
            </w:r>
          </w:p>
          <w:p w14:paraId="4BC75321" w14:textId="77777777" w:rsidR="00981FAE" w:rsidRDefault="00981FAE" w:rsidP="00981FAE">
            <w:pPr>
              <w:pStyle w:val="TableParagraph"/>
              <w:spacing w:line="228" w:lineRule="exact"/>
              <w:ind w:left="113" w:right="96"/>
              <w:rPr>
                <w:sz w:val="20"/>
              </w:rPr>
            </w:pPr>
            <w:r>
              <w:rPr>
                <w:sz w:val="20"/>
              </w:rPr>
              <w:t>dishes, Contractor is excused from</w:t>
            </w:r>
            <w:r>
              <w:rPr>
                <w:spacing w:val="-12"/>
                <w:sz w:val="20"/>
              </w:rPr>
              <w:t xml:space="preserve"> </w:t>
            </w:r>
            <w:r>
              <w:rPr>
                <w:sz w:val="20"/>
              </w:rPr>
              <w:t>that</w:t>
            </w:r>
            <w:r>
              <w:rPr>
                <w:spacing w:val="-14"/>
                <w:sz w:val="20"/>
              </w:rPr>
              <w:t xml:space="preserve"> </w:t>
            </w:r>
            <w:r>
              <w:rPr>
                <w:sz w:val="20"/>
              </w:rPr>
              <w:t>cleaning</w:t>
            </w:r>
            <w:r>
              <w:rPr>
                <w:spacing w:val="-13"/>
                <w:sz w:val="20"/>
              </w:rPr>
              <w:t xml:space="preserve"> </w:t>
            </w:r>
            <w:r>
              <w:rPr>
                <w:sz w:val="20"/>
              </w:rPr>
              <w:t>task</w:t>
            </w:r>
            <w:r>
              <w:rPr>
                <w:spacing w:val="-11"/>
                <w:sz w:val="20"/>
              </w:rPr>
              <w:t xml:space="preserve"> </w:t>
            </w:r>
            <w:r>
              <w:rPr>
                <w:sz w:val="20"/>
              </w:rPr>
              <w:t>for</w:t>
            </w:r>
            <w:r>
              <w:rPr>
                <w:spacing w:val="-12"/>
                <w:sz w:val="20"/>
              </w:rPr>
              <w:t xml:space="preserve"> </w:t>
            </w:r>
            <w:r>
              <w:rPr>
                <w:sz w:val="20"/>
              </w:rPr>
              <w:t>the</w:t>
            </w:r>
            <w:r>
              <w:rPr>
                <w:spacing w:val="-14"/>
                <w:sz w:val="20"/>
              </w:rPr>
              <w:t xml:space="preserve"> </w:t>
            </w:r>
            <w:r>
              <w:rPr>
                <w:sz w:val="20"/>
              </w:rPr>
              <w:t>day.</w:t>
            </w:r>
          </w:p>
        </w:tc>
        <w:tc>
          <w:tcPr>
            <w:tcW w:w="5167" w:type="dxa"/>
            <w:shd w:val="clear" w:color="auto" w:fill="DFDFDF"/>
          </w:tcPr>
          <w:p w14:paraId="38CCF740" w14:textId="77777777" w:rsidR="00981FAE" w:rsidRDefault="00981FAE" w:rsidP="00981FAE">
            <w:pPr>
              <w:pStyle w:val="TableParagraph"/>
              <w:ind w:left="113" w:right="181"/>
              <w:rPr>
                <w:sz w:val="20"/>
              </w:rPr>
            </w:pPr>
            <w:r>
              <w:rPr>
                <w:sz w:val="20"/>
              </w:rPr>
              <w:t>Break</w:t>
            </w:r>
            <w:r>
              <w:rPr>
                <w:spacing w:val="-6"/>
                <w:sz w:val="20"/>
              </w:rPr>
              <w:t xml:space="preserve"> </w:t>
            </w:r>
            <w:r>
              <w:rPr>
                <w:sz w:val="20"/>
              </w:rPr>
              <w:t>rooms</w:t>
            </w:r>
            <w:r>
              <w:rPr>
                <w:spacing w:val="-9"/>
                <w:sz w:val="20"/>
              </w:rPr>
              <w:t xml:space="preserve"> </w:t>
            </w:r>
            <w:r>
              <w:rPr>
                <w:sz w:val="20"/>
              </w:rPr>
              <w:t>and</w:t>
            </w:r>
            <w:r>
              <w:rPr>
                <w:spacing w:val="-13"/>
                <w:sz w:val="20"/>
              </w:rPr>
              <w:t xml:space="preserve"> </w:t>
            </w:r>
            <w:r>
              <w:rPr>
                <w:sz w:val="20"/>
              </w:rPr>
              <w:t>kitchen</w:t>
            </w:r>
            <w:r>
              <w:rPr>
                <w:spacing w:val="-11"/>
                <w:sz w:val="20"/>
              </w:rPr>
              <w:t xml:space="preserve"> </w:t>
            </w:r>
            <w:r>
              <w:rPr>
                <w:sz w:val="20"/>
              </w:rPr>
              <w:t>areas</w:t>
            </w:r>
            <w:r>
              <w:rPr>
                <w:spacing w:val="-9"/>
                <w:sz w:val="20"/>
              </w:rPr>
              <w:t xml:space="preserve"> </w:t>
            </w:r>
            <w:r>
              <w:rPr>
                <w:sz w:val="20"/>
              </w:rPr>
              <w:t>are</w:t>
            </w:r>
            <w:r>
              <w:rPr>
                <w:spacing w:val="-11"/>
                <w:sz w:val="20"/>
              </w:rPr>
              <w:t xml:space="preserve"> </w:t>
            </w:r>
            <w:r>
              <w:rPr>
                <w:sz w:val="20"/>
              </w:rPr>
              <w:t>free</w:t>
            </w:r>
            <w:r>
              <w:rPr>
                <w:spacing w:val="-10"/>
                <w:sz w:val="20"/>
              </w:rPr>
              <w:t xml:space="preserve"> </w:t>
            </w:r>
            <w:r>
              <w:rPr>
                <w:sz w:val="20"/>
              </w:rPr>
              <w:t>of</w:t>
            </w:r>
            <w:r>
              <w:rPr>
                <w:spacing w:val="-8"/>
                <w:sz w:val="20"/>
              </w:rPr>
              <w:t xml:space="preserve"> </w:t>
            </w:r>
            <w:r>
              <w:rPr>
                <w:sz w:val="20"/>
              </w:rPr>
              <w:t>all</w:t>
            </w:r>
            <w:r>
              <w:rPr>
                <w:spacing w:val="-11"/>
                <w:sz w:val="20"/>
              </w:rPr>
              <w:t xml:space="preserve"> </w:t>
            </w:r>
            <w:r>
              <w:rPr>
                <w:sz w:val="20"/>
              </w:rPr>
              <w:t xml:space="preserve">trash. Sink, counter, tabletops, and microwaves are disinfected and free of dust, spots, stains, and </w:t>
            </w:r>
            <w:r>
              <w:rPr>
                <w:spacing w:val="-2"/>
                <w:sz w:val="20"/>
              </w:rPr>
              <w:t>streaks.</w:t>
            </w:r>
          </w:p>
          <w:p w14:paraId="2A36190F" w14:textId="77777777" w:rsidR="00981FAE" w:rsidRDefault="00981FAE" w:rsidP="00981FAE">
            <w:pPr>
              <w:pStyle w:val="TableParagraph"/>
              <w:ind w:left="113" w:right="181"/>
              <w:rPr>
                <w:sz w:val="20"/>
              </w:rPr>
            </w:pPr>
            <w:r>
              <w:rPr>
                <w:sz w:val="20"/>
              </w:rPr>
              <w:t>Exteriors</w:t>
            </w:r>
            <w:r>
              <w:rPr>
                <w:spacing w:val="-14"/>
                <w:sz w:val="20"/>
              </w:rPr>
              <w:t xml:space="preserve"> </w:t>
            </w:r>
            <w:r>
              <w:rPr>
                <w:sz w:val="20"/>
              </w:rPr>
              <w:t>of</w:t>
            </w:r>
            <w:r>
              <w:rPr>
                <w:spacing w:val="-14"/>
                <w:sz w:val="20"/>
              </w:rPr>
              <w:t xml:space="preserve"> </w:t>
            </w:r>
            <w:r>
              <w:rPr>
                <w:sz w:val="20"/>
              </w:rPr>
              <w:t>refrigerators</w:t>
            </w:r>
            <w:r>
              <w:rPr>
                <w:spacing w:val="-14"/>
                <w:sz w:val="20"/>
              </w:rPr>
              <w:t xml:space="preserve"> </w:t>
            </w:r>
            <w:r>
              <w:rPr>
                <w:sz w:val="20"/>
              </w:rPr>
              <w:t>and</w:t>
            </w:r>
            <w:r>
              <w:rPr>
                <w:spacing w:val="-14"/>
                <w:sz w:val="20"/>
              </w:rPr>
              <w:t xml:space="preserve"> </w:t>
            </w:r>
            <w:r>
              <w:rPr>
                <w:sz w:val="20"/>
              </w:rPr>
              <w:t>vending</w:t>
            </w:r>
            <w:r>
              <w:rPr>
                <w:spacing w:val="-12"/>
                <w:sz w:val="20"/>
              </w:rPr>
              <w:t xml:space="preserve"> </w:t>
            </w:r>
            <w:r>
              <w:rPr>
                <w:sz w:val="20"/>
              </w:rPr>
              <w:t>machines</w:t>
            </w:r>
            <w:r>
              <w:rPr>
                <w:spacing w:val="-14"/>
                <w:sz w:val="20"/>
              </w:rPr>
              <w:t xml:space="preserve"> </w:t>
            </w:r>
            <w:r>
              <w:rPr>
                <w:sz w:val="20"/>
              </w:rPr>
              <w:t>are free of dust, spots, stains, and streaks.</w:t>
            </w:r>
          </w:p>
        </w:tc>
      </w:tr>
      <w:tr w:rsidR="00981FAE" w14:paraId="6F98AF76" w14:textId="77777777" w:rsidTr="00981FAE">
        <w:trPr>
          <w:trHeight w:val="923"/>
        </w:trPr>
        <w:tc>
          <w:tcPr>
            <w:tcW w:w="2016" w:type="dxa"/>
          </w:tcPr>
          <w:p w14:paraId="673615B4" w14:textId="77777777" w:rsidR="00981FAE" w:rsidRDefault="00981FAE" w:rsidP="00981FAE">
            <w:pPr>
              <w:pStyle w:val="TableParagraph"/>
              <w:spacing w:before="6"/>
              <w:rPr>
                <w:rFonts w:ascii="Calibri"/>
                <w:b/>
                <w:sz w:val="24"/>
              </w:rPr>
            </w:pPr>
            <w:r>
              <w:rPr>
                <w:rFonts w:ascii="Calibri"/>
                <w:b/>
                <w:sz w:val="24"/>
              </w:rPr>
              <w:t>2</w:t>
            </w:r>
            <w:r>
              <w:rPr>
                <w:rFonts w:ascii="Calibri"/>
                <w:b/>
                <w:spacing w:val="-4"/>
                <w:sz w:val="24"/>
              </w:rPr>
              <w:t xml:space="preserve"> </w:t>
            </w:r>
            <w:r>
              <w:rPr>
                <w:rFonts w:ascii="Calibri"/>
                <w:b/>
                <w:sz w:val="24"/>
              </w:rPr>
              <w:t>times</w:t>
            </w:r>
            <w:r>
              <w:rPr>
                <w:rFonts w:ascii="Calibri"/>
                <w:b/>
                <w:spacing w:val="-5"/>
                <w:sz w:val="24"/>
              </w:rPr>
              <w:t xml:space="preserve"> </w:t>
            </w:r>
            <w:r>
              <w:rPr>
                <w:rFonts w:ascii="Calibri"/>
                <w:b/>
                <w:sz w:val="24"/>
              </w:rPr>
              <w:t>per</w:t>
            </w:r>
            <w:r>
              <w:rPr>
                <w:rFonts w:ascii="Calibri"/>
                <w:b/>
                <w:spacing w:val="-1"/>
                <w:sz w:val="24"/>
              </w:rPr>
              <w:t xml:space="preserve"> </w:t>
            </w:r>
            <w:r>
              <w:rPr>
                <w:rFonts w:ascii="Calibri"/>
                <w:b/>
                <w:spacing w:val="-4"/>
                <w:sz w:val="24"/>
              </w:rPr>
              <w:t>week</w:t>
            </w:r>
          </w:p>
        </w:tc>
        <w:tc>
          <w:tcPr>
            <w:tcW w:w="3252" w:type="dxa"/>
          </w:tcPr>
          <w:p w14:paraId="20EB7CA0" w14:textId="77777777" w:rsidR="00981FAE" w:rsidRDefault="00981FAE" w:rsidP="00981FAE">
            <w:pPr>
              <w:pStyle w:val="TableParagraph"/>
              <w:ind w:left="113"/>
              <w:rPr>
                <w:rFonts w:ascii="Calibri"/>
              </w:rPr>
            </w:pPr>
            <w:r>
              <w:rPr>
                <w:rFonts w:ascii="Calibri"/>
              </w:rPr>
              <w:t>Wipe down conference room tables;</w:t>
            </w:r>
            <w:r>
              <w:rPr>
                <w:rFonts w:ascii="Calibri"/>
                <w:spacing w:val="-13"/>
              </w:rPr>
              <w:t xml:space="preserve"> </w:t>
            </w:r>
            <w:r>
              <w:rPr>
                <w:rFonts w:ascii="Calibri"/>
              </w:rPr>
              <w:t>arrange</w:t>
            </w:r>
            <w:r>
              <w:rPr>
                <w:rFonts w:ascii="Calibri"/>
                <w:spacing w:val="-12"/>
              </w:rPr>
              <w:t xml:space="preserve"> </w:t>
            </w:r>
            <w:r>
              <w:rPr>
                <w:rFonts w:ascii="Calibri"/>
              </w:rPr>
              <w:t>chairs</w:t>
            </w:r>
            <w:r>
              <w:rPr>
                <w:rFonts w:ascii="Calibri"/>
                <w:spacing w:val="-13"/>
              </w:rPr>
              <w:t xml:space="preserve"> </w:t>
            </w:r>
            <w:r>
              <w:rPr>
                <w:rFonts w:ascii="Calibri"/>
              </w:rPr>
              <w:t>against</w:t>
            </w:r>
            <w:r>
              <w:rPr>
                <w:rFonts w:ascii="Calibri"/>
                <w:spacing w:val="-12"/>
              </w:rPr>
              <w:t xml:space="preserve"> </w:t>
            </w:r>
            <w:r>
              <w:rPr>
                <w:rFonts w:ascii="Calibri"/>
              </w:rPr>
              <w:t>the walls or around tables</w:t>
            </w:r>
          </w:p>
        </w:tc>
        <w:tc>
          <w:tcPr>
            <w:tcW w:w="5167" w:type="dxa"/>
          </w:tcPr>
          <w:p w14:paraId="0518BEA0" w14:textId="77777777" w:rsidR="00981FAE" w:rsidRDefault="00981FAE" w:rsidP="00981FAE">
            <w:pPr>
              <w:pStyle w:val="TableParagraph"/>
              <w:ind w:left="113" w:right="181"/>
              <w:rPr>
                <w:sz w:val="20"/>
              </w:rPr>
            </w:pPr>
            <w:r>
              <w:rPr>
                <w:sz w:val="20"/>
              </w:rPr>
              <w:t>Tables</w:t>
            </w:r>
            <w:r>
              <w:rPr>
                <w:spacing w:val="-8"/>
                <w:sz w:val="20"/>
              </w:rPr>
              <w:t xml:space="preserve"> </w:t>
            </w:r>
            <w:r>
              <w:rPr>
                <w:sz w:val="20"/>
              </w:rPr>
              <w:t>are</w:t>
            </w:r>
            <w:r>
              <w:rPr>
                <w:spacing w:val="-13"/>
                <w:sz w:val="20"/>
              </w:rPr>
              <w:t xml:space="preserve"> </w:t>
            </w:r>
            <w:r>
              <w:rPr>
                <w:sz w:val="20"/>
              </w:rPr>
              <w:t>free</w:t>
            </w:r>
            <w:r>
              <w:rPr>
                <w:spacing w:val="-12"/>
                <w:sz w:val="20"/>
              </w:rPr>
              <w:t xml:space="preserve"> </w:t>
            </w:r>
            <w:r>
              <w:rPr>
                <w:sz w:val="20"/>
              </w:rPr>
              <w:t>of</w:t>
            </w:r>
            <w:r>
              <w:rPr>
                <w:spacing w:val="-9"/>
                <w:sz w:val="20"/>
              </w:rPr>
              <w:t xml:space="preserve"> </w:t>
            </w:r>
            <w:r>
              <w:rPr>
                <w:sz w:val="20"/>
              </w:rPr>
              <w:t>dust,</w:t>
            </w:r>
            <w:r>
              <w:rPr>
                <w:spacing w:val="-9"/>
                <w:sz w:val="20"/>
              </w:rPr>
              <w:t xml:space="preserve"> </w:t>
            </w:r>
            <w:r>
              <w:rPr>
                <w:sz w:val="20"/>
              </w:rPr>
              <w:t>dirt,</w:t>
            </w:r>
            <w:r>
              <w:rPr>
                <w:spacing w:val="-9"/>
                <w:sz w:val="20"/>
              </w:rPr>
              <w:t xml:space="preserve"> </w:t>
            </w:r>
            <w:r>
              <w:rPr>
                <w:sz w:val="20"/>
              </w:rPr>
              <w:t>smudges,</w:t>
            </w:r>
            <w:r>
              <w:rPr>
                <w:spacing w:val="-11"/>
                <w:sz w:val="20"/>
              </w:rPr>
              <w:t xml:space="preserve"> </w:t>
            </w:r>
            <w:r>
              <w:rPr>
                <w:sz w:val="20"/>
              </w:rPr>
              <w:t>and</w:t>
            </w:r>
            <w:r>
              <w:rPr>
                <w:spacing w:val="-13"/>
                <w:sz w:val="20"/>
              </w:rPr>
              <w:t xml:space="preserve"> </w:t>
            </w:r>
            <w:r>
              <w:rPr>
                <w:sz w:val="20"/>
              </w:rPr>
              <w:t>streaks and have a uniform shine. Carpeted areas under table and chairs are vacuumed, and</w:t>
            </w:r>
          </w:p>
          <w:p w14:paraId="2155B1F4" w14:textId="77777777" w:rsidR="00981FAE" w:rsidRDefault="00981FAE" w:rsidP="00981FAE">
            <w:pPr>
              <w:pStyle w:val="TableParagraph"/>
              <w:spacing w:line="230" w:lineRule="atLeast"/>
              <w:ind w:left="113"/>
              <w:rPr>
                <w:sz w:val="20"/>
              </w:rPr>
            </w:pPr>
            <w:r>
              <w:rPr>
                <w:sz w:val="20"/>
              </w:rPr>
              <w:t>Furniture</w:t>
            </w:r>
            <w:r>
              <w:rPr>
                <w:spacing w:val="-7"/>
                <w:sz w:val="20"/>
              </w:rPr>
              <w:t xml:space="preserve"> </w:t>
            </w:r>
            <w:r>
              <w:rPr>
                <w:sz w:val="20"/>
              </w:rPr>
              <w:t>is</w:t>
            </w:r>
            <w:r>
              <w:rPr>
                <w:spacing w:val="-7"/>
                <w:sz w:val="20"/>
              </w:rPr>
              <w:t xml:space="preserve"> </w:t>
            </w:r>
            <w:r>
              <w:rPr>
                <w:sz w:val="20"/>
              </w:rPr>
              <w:t>arranged</w:t>
            </w:r>
            <w:r>
              <w:rPr>
                <w:spacing w:val="-12"/>
                <w:sz w:val="20"/>
              </w:rPr>
              <w:t xml:space="preserve"> </w:t>
            </w:r>
            <w:r>
              <w:rPr>
                <w:sz w:val="20"/>
              </w:rPr>
              <w:t>so</w:t>
            </w:r>
            <w:r>
              <w:rPr>
                <w:spacing w:val="-12"/>
                <w:sz w:val="20"/>
              </w:rPr>
              <w:t xml:space="preserve"> </w:t>
            </w:r>
            <w:r>
              <w:rPr>
                <w:sz w:val="20"/>
              </w:rPr>
              <w:t>that</w:t>
            </w:r>
            <w:r>
              <w:rPr>
                <w:spacing w:val="-12"/>
                <w:sz w:val="20"/>
              </w:rPr>
              <w:t xml:space="preserve"> </w:t>
            </w:r>
            <w:r>
              <w:rPr>
                <w:sz w:val="20"/>
              </w:rPr>
              <w:t>the</w:t>
            </w:r>
            <w:r>
              <w:rPr>
                <w:spacing w:val="-12"/>
                <w:sz w:val="20"/>
              </w:rPr>
              <w:t xml:space="preserve"> </w:t>
            </w:r>
            <w:r>
              <w:rPr>
                <w:sz w:val="20"/>
              </w:rPr>
              <w:t>room</w:t>
            </w:r>
            <w:r>
              <w:rPr>
                <w:spacing w:val="-5"/>
                <w:sz w:val="20"/>
              </w:rPr>
              <w:t xml:space="preserve"> </w:t>
            </w:r>
            <w:r>
              <w:rPr>
                <w:sz w:val="20"/>
              </w:rPr>
              <w:t>has</w:t>
            </w:r>
            <w:r>
              <w:rPr>
                <w:spacing w:val="-9"/>
                <w:sz w:val="20"/>
              </w:rPr>
              <w:t xml:space="preserve"> </w:t>
            </w:r>
            <w:r>
              <w:rPr>
                <w:sz w:val="20"/>
              </w:rPr>
              <w:t>an</w:t>
            </w:r>
            <w:r>
              <w:rPr>
                <w:spacing w:val="-10"/>
                <w:sz w:val="20"/>
              </w:rPr>
              <w:t xml:space="preserve"> </w:t>
            </w:r>
            <w:r>
              <w:rPr>
                <w:sz w:val="20"/>
              </w:rPr>
              <w:t xml:space="preserve">orderly </w:t>
            </w:r>
            <w:r>
              <w:rPr>
                <w:spacing w:val="-2"/>
                <w:sz w:val="20"/>
              </w:rPr>
              <w:t>appearance.</w:t>
            </w:r>
          </w:p>
        </w:tc>
      </w:tr>
    </w:tbl>
    <w:p w14:paraId="2F224D15" w14:textId="77777777" w:rsidR="001D18A9" w:rsidRDefault="001D18A9">
      <w:pPr>
        <w:spacing w:line="230" w:lineRule="exact"/>
        <w:rPr>
          <w:sz w:val="20"/>
        </w:rPr>
        <w:sectPr w:rsidR="001D18A9">
          <w:pgSz w:w="12240" w:h="15840"/>
          <w:pgMar w:top="1500" w:right="780" w:bottom="700" w:left="860" w:header="754" w:footer="512" w:gutter="0"/>
          <w:cols w:space="720"/>
        </w:sectPr>
      </w:pPr>
    </w:p>
    <w:p w14:paraId="2F224D43" w14:textId="3DAE2E2E" w:rsidR="001D18A9" w:rsidRPr="00981FAE" w:rsidRDefault="00846BCC">
      <w:pPr>
        <w:pStyle w:val="BodyText"/>
        <w:spacing w:before="234"/>
        <w:rPr>
          <w:b/>
          <w:bCs/>
        </w:rPr>
      </w:pPr>
      <w:r>
        <w:rPr>
          <w:b/>
          <w:bCs/>
        </w:rPr>
        <w:lastRenderedPageBreak/>
        <w:t xml:space="preserve">7 </w:t>
      </w:r>
      <w:r w:rsidR="00BB6551" w:rsidRPr="00981FAE">
        <w:rPr>
          <w:b/>
          <w:bCs/>
        </w:rPr>
        <w:t>Contractor-Furnished</w:t>
      </w:r>
      <w:r w:rsidR="00BB6551" w:rsidRPr="00981FAE">
        <w:rPr>
          <w:b/>
          <w:bCs/>
          <w:spacing w:val="-8"/>
        </w:rPr>
        <w:t xml:space="preserve"> </w:t>
      </w:r>
      <w:r w:rsidR="00BB6551" w:rsidRPr="00981FAE">
        <w:rPr>
          <w:b/>
          <w:bCs/>
        </w:rPr>
        <w:t>Equipment</w:t>
      </w:r>
      <w:r w:rsidR="00BB6551" w:rsidRPr="00981FAE">
        <w:rPr>
          <w:b/>
          <w:bCs/>
          <w:spacing w:val="-9"/>
        </w:rPr>
        <w:t xml:space="preserve"> </w:t>
      </w:r>
      <w:r w:rsidR="00BB6551" w:rsidRPr="00981FAE">
        <w:rPr>
          <w:b/>
          <w:bCs/>
        </w:rPr>
        <w:t>and</w:t>
      </w:r>
      <w:r w:rsidR="00BB6551" w:rsidRPr="00981FAE">
        <w:rPr>
          <w:b/>
          <w:bCs/>
          <w:spacing w:val="-11"/>
        </w:rPr>
        <w:t xml:space="preserve"> </w:t>
      </w:r>
      <w:r w:rsidR="00BB6551" w:rsidRPr="00981FAE">
        <w:rPr>
          <w:b/>
          <w:bCs/>
          <w:spacing w:val="-2"/>
        </w:rPr>
        <w:t>Supplies</w:t>
      </w:r>
    </w:p>
    <w:p w14:paraId="2F224D44" w14:textId="77777777" w:rsidR="001D18A9" w:rsidRDefault="00BB6551">
      <w:pPr>
        <w:pStyle w:val="BodyText"/>
        <w:ind w:left="0"/>
        <w:rPr>
          <w:sz w:val="4"/>
        </w:rPr>
      </w:pPr>
      <w:r>
        <w:rPr>
          <w:noProof/>
        </w:rPr>
        <mc:AlternateContent>
          <mc:Choice Requires="wps">
            <w:drawing>
              <wp:anchor distT="0" distB="0" distL="0" distR="0" simplePos="0" relativeHeight="487591936" behindDoc="1" locked="0" layoutInCell="1" allowOverlap="1" wp14:anchorId="2F224EE4" wp14:editId="2F224EE5">
                <wp:simplePos x="0" y="0"/>
                <wp:positionH relativeFrom="page">
                  <wp:posOffset>621665</wp:posOffset>
                </wp:positionH>
                <wp:positionV relativeFrom="paragraph">
                  <wp:posOffset>46755</wp:posOffset>
                </wp:positionV>
                <wp:extent cx="6529070"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6350"/>
                        </a:xfrm>
                        <a:custGeom>
                          <a:avLst/>
                          <a:gdLst/>
                          <a:ahLst/>
                          <a:cxnLst/>
                          <a:rect l="l" t="t" r="r" b="b"/>
                          <a:pathLst>
                            <a:path w="6529070" h="6350">
                              <a:moveTo>
                                <a:pt x="6529070" y="0"/>
                              </a:moveTo>
                              <a:lnTo>
                                <a:pt x="0" y="0"/>
                              </a:lnTo>
                              <a:lnTo>
                                <a:pt x="0" y="6350"/>
                              </a:lnTo>
                              <a:lnTo>
                                <a:pt x="6529070" y="6350"/>
                              </a:lnTo>
                              <a:lnTo>
                                <a:pt x="6529070" y="0"/>
                              </a:lnTo>
                              <a:close/>
                            </a:path>
                          </a:pathLst>
                        </a:custGeom>
                        <a:solidFill>
                          <a:srgbClr val="ACACAC"/>
                        </a:solidFill>
                      </wps:spPr>
                      <wps:bodyPr wrap="square" lIns="0" tIns="0" rIns="0" bIns="0" rtlCol="0">
                        <a:prstTxWarp prst="textNoShape">
                          <a:avLst/>
                        </a:prstTxWarp>
                        <a:noAutofit/>
                      </wps:bodyPr>
                    </wps:wsp>
                  </a:graphicData>
                </a:graphic>
              </wp:anchor>
            </w:drawing>
          </mc:Choice>
          <mc:Fallback>
            <w:pict>
              <v:shape w14:anchorId="69EECAF0" id="Graphic 12" o:spid="_x0000_s1026" style="position:absolute;margin-left:48.95pt;margin-top:3.7pt;width:514.1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6529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" path="m6529070,l,,,6350r6529070,l6529070,xe" fillcolor="#acacac" stroked="f">
                <v:path arrowok="t"/>
                <w10:wrap type="topAndBottom" anchorx="page"/>
              </v:shape>
            </w:pict>
          </mc:Fallback>
        </mc:AlternateContent>
      </w:r>
    </w:p>
    <w:p w14:paraId="2F224D45" w14:textId="4C92B54D" w:rsidR="001D18A9" w:rsidRDefault="00BB6551" w:rsidP="00D055DB">
      <w:pPr>
        <w:pStyle w:val="BodyText"/>
        <w:spacing w:line="235" w:lineRule="auto"/>
        <w:ind w:right="304"/>
      </w:pPr>
      <w:bookmarkStart w:id="1" w:name="_Hlk221001926"/>
      <w:r>
        <w:t>The</w:t>
      </w:r>
      <w:r>
        <w:rPr>
          <w:spacing w:val="-7"/>
        </w:rPr>
        <w:t xml:space="preserve"> </w:t>
      </w:r>
      <w:r>
        <w:t>following</w:t>
      </w:r>
      <w:r>
        <w:rPr>
          <w:spacing w:val="-6"/>
        </w:rPr>
        <w:t xml:space="preserve"> </w:t>
      </w:r>
      <w:r>
        <w:t>secure</w:t>
      </w:r>
      <w:r>
        <w:rPr>
          <w:spacing w:val="-6"/>
        </w:rPr>
        <w:t xml:space="preserve"> </w:t>
      </w:r>
      <w:r w:rsidR="001B24F1">
        <w:rPr>
          <w:spacing w:val="-6"/>
        </w:rPr>
        <w:t xml:space="preserve">lockable </w:t>
      </w:r>
      <w:r>
        <w:t>storage</w:t>
      </w:r>
      <w:r>
        <w:rPr>
          <w:spacing w:val="-4"/>
        </w:rPr>
        <w:t xml:space="preserve"> </w:t>
      </w:r>
      <w:r w:rsidR="0044571E">
        <w:t>space</w:t>
      </w:r>
      <w:r>
        <w:rPr>
          <w:spacing w:val="-8"/>
        </w:rPr>
        <w:t xml:space="preserve"> </w:t>
      </w:r>
      <w:r>
        <w:t>for</w:t>
      </w:r>
      <w:r>
        <w:rPr>
          <w:spacing w:val="-5"/>
        </w:rPr>
        <w:t xml:space="preserve"> </w:t>
      </w:r>
      <w:r>
        <w:t>a</w:t>
      </w:r>
      <w:r>
        <w:rPr>
          <w:spacing w:val="-5"/>
        </w:rPr>
        <w:t xml:space="preserve"> </w:t>
      </w:r>
      <w:r>
        <w:t>limited</w:t>
      </w:r>
      <w:r>
        <w:rPr>
          <w:spacing w:val="-5"/>
        </w:rPr>
        <w:t xml:space="preserve"> </w:t>
      </w:r>
      <w:r>
        <w:t>number</w:t>
      </w:r>
      <w:r>
        <w:rPr>
          <w:spacing w:val="-4"/>
        </w:rPr>
        <w:t xml:space="preserve"> </w:t>
      </w:r>
      <w:r>
        <w:t>of</w:t>
      </w:r>
      <w:r>
        <w:rPr>
          <w:spacing w:val="-3"/>
        </w:rPr>
        <w:t xml:space="preserve"> </w:t>
      </w:r>
      <w:r>
        <w:t>supplies</w:t>
      </w:r>
      <w:r>
        <w:rPr>
          <w:spacing w:val="-5"/>
        </w:rPr>
        <w:t xml:space="preserve"> </w:t>
      </w:r>
      <w:r>
        <w:t>and</w:t>
      </w:r>
      <w:r>
        <w:rPr>
          <w:spacing w:val="-7"/>
        </w:rPr>
        <w:t xml:space="preserve"> </w:t>
      </w:r>
      <w:r>
        <w:t>equipment</w:t>
      </w:r>
      <w:r>
        <w:rPr>
          <w:spacing w:val="-3"/>
        </w:rPr>
        <w:t xml:space="preserve"> </w:t>
      </w:r>
      <w:r>
        <w:t>will</w:t>
      </w:r>
      <w:r>
        <w:rPr>
          <w:spacing w:val="-8"/>
        </w:rPr>
        <w:t xml:space="preserve"> </w:t>
      </w:r>
      <w:r>
        <w:t>be</w:t>
      </w:r>
      <w:r>
        <w:rPr>
          <w:spacing w:val="-8"/>
        </w:rPr>
        <w:t xml:space="preserve"> </w:t>
      </w:r>
      <w:r>
        <w:t>provided</w:t>
      </w:r>
      <w:r>
        <w:rPr>
          <w:spacing w:val="-3"/>
        </w:rPr>
        <w:t xml:space="preserve"> </w:t>
      </w:r>
      <w:r>
        <w:t>to the Contractor.</w:t>
      </w:r>
    </w:p>
    <w:p w14:paraId="2F224D47" w14:textId="60121E69" w:rsidR="001D18A9" w:rsidRDefault="00BB6551" w:rsidP="00D055DB">
      <w:pPr>
        <w:pStyle w:val="BodyText"/>
        <w:ind w:left="152" w:firstLine="568"/>
      </w:pPr>
      <w:r>
        <w:t>Beckwourth</w:t>
      </w:r>
      <w:r>
        <w:rPr>
          <w:spacing w:val="-5"/>
        </w:rPr>
        <w:t xml:space="preserve"> </w:t>
      </w:r>
      <w:r>
        <w:t>Ranger</w:t>
      </w:r>
      <w:r>
        <w:rPr>
          <w:spacing w:val="-5"/>
        </w:rPr>
        <w:t xml:space="preserve"> </w:t>
      </w:r>
      <w:r>
        <w:t>District</w:t>
      </w:r>
      <w:r>
        <w:rPr>
          <w:b/>
        </w:rPr>
        <w:t>:</w:t>
      </w:r>
      <w:r>
        <w:rPr>
          <w:b/>
          <w:spacing w:val="-3"/>
        </w:rPr>
        <w:t xml:space="preserve"> </w:t>
      </w:r>
      <w:r w:rsidR="00B714DE">
        <w:rPr>
          <w:spacing w:val="-7"/>
        </w:rPr>
        <w:t>O</w:t>
      </w:r>
      <w:r>
        <w:t>ne</w:t>
      </w:r>
      <w:r>
        <w:rPr>
          <w:spacing w:val="-3"/>
        </w:rPr>
        <w:t xml:space="preserve"> </w:t>
      </w:r>
      <w:r>
        <w:t>janitorial</w:t>
      </w:r>
      <w:r>
        <w:rPr>
          <w:spacing w:val="-6"/>
        </w:rPr>
        <w:t xml:space="preserve"> </w:t>
      </w:r>
      <w:r w:rsidR="0044571E">
        <w:t>space</w:t>
      </w:r>
    </w:p>
    <w:p w14:paraId="2F224D48" w14:textId="0B62E7D3" w:rsidR="001D18A9" w:rsidRDefault="0044571E" w:rsidP="00D055DB">
      <w:pPr>
        <w:pStyle w:val="BodyText"/>
        <w:ind w:left="152" w:firstLine="568"/>
      </w:pPr>
      <w:r>
        <w:t>Supervisor’s</w:t>
      </w:r>
      <w:r w:rsidR="00BB6551">
        <w:rPr>
          <w:spacing w:val="-5"/>
        </w:rPr>
        <w:t xml:space="preserve"> </w:t>
      </w:r>
      <w:r w:rsidR="00BB6551">
        <w:t>Office</w:t>
      </w:r>
      <w:r w:rsidR="00BB6551">
        <w:rPr>
          <w:b/>
        </w:rPr>
        <w:t>:</w:t>
      </w:r>
      <w:r w:rsidR="00BB6551">
        <w:rPr>
          <w:b/>
          <w:spacing w:val="-1"/>
        </w:rPr>
        <w:t xml:space="preserve"> </w:t>
      </w:r>
      <w:r w:rsidR="00B1027E">
        <w:t>One</w:t>
      </w:r>
      <w:r w:rsidR="00B1027E">
        <w:rPr>
          <w:spacing w:val="-4"/>
        </w:rPr>
        <w:t xml:space="preserve"> </w:t>
      </w:r>
      <w:r w:rsidR="00420A4A">
        <w:rPr>
          <w:spacing w:val="-4"/>
        </w:rPr>
        <w:t xml:space="preserve">janitorial </w:t>
      </w:r>
      <w:r>
        <w:t>space</w:t>
      </w:r>
      <w:r w:rsidR="00BB6551">
        <w:rPr>
          <w:spacing w:val="-1"/>
        </w:rPr>
        <w:t xml:space="preserve"> </w:t>
      </w:r>
    </w:p>
    <w:p w14:paraId="2F224D49" w14:textId="15C6DB13" w:rsidR="001D18A9" w:rsidRDefault="00BB6551" w:rsidP="00D055DB">
      <w:pPr>
        <w:pStyle w:val="BodyText"/>
        <w:ind w:left="720" w:right="304"/>
      </w:pPr>
      <w:r>
        <w:t>Mt.</w:t>
      </w:r>
      <w:r>
        <w:rPr>
          <w:spacing w:val="-4"/>
        </w:rPr>
        <w:t xml:space="preserve"> </w:t>
      </w:r>
      <w:r>
        <w:t>Hough Ranger</w:t>
      </w:r>
      <w:r>
        <w:rPr>
          <w:spacing w:val="-4"/>
        </w:rPr>
        <w:t xml:space="preserve"> </w:t>
      </w:r>
      <w:r>
        <w:t>District</w:t>
      </w:r>
      <w:r>
        <w:rPr>
          <w:b/>
        </w:rPr>
        <w:t>:</w:t>
      </w:r>
      <w:r>
        <w:rPr>
          <w:b/>
          <w:spacing w:val="-4"/>
        </w:rPr>
        <w:t xml:space="preserve"> </w:t>
      </w:r>
      <w:r w:rsidR="00803757">
        <w:rPr>
          <w:spacing w:val="-4"/>
        </w:rPr>
        <w:t>Two</w:t>
      </w:r>
      <w:r>
        <w:rPr>
          <w:spacing w:val="-4"/>
        </w:rPr>
        <w:t xml:space="preserve"> </w:t>
      </w:r>
      <w:r>
        <w:t>janitorial</w:t>
      </w:r>
      <w:r>
        <w:rPr>
          <w:spacing w:val="-6"/>
        </w:rPr>
        <w:t xml:space="preserve"> </w:t>
      </w:r>
      <w:r w:rsidR="0044571E">
        <w:t>spaces</w:t>
      </w:r>
      <w:r w:rsidR="00803757">
        <w:t>. One</w:t>
      </w:r>
      <w:r w:rsidR="00087B44">
        <w:t xml:space="preserve"> janitorial </w:t>
      </w:r>
      <w:r w:rsidR="0044571E">
        <w:t>space</w:t>
      </w:r>
      <w:r>
        <w:rPr>
          <w:spacing w:val="-2"/>
        </w:rPr>
        <w:t xml:space="preserve"> </w:t>
      </w:r>
      <w:r>
        <w:t>in</w:t>
      </w:r>
      <w:r w:rsidR="00420A4A">
        <w:rPr>
          <w:spacing w:val="-4"/>
        </w:rPr>
        <w:t xml:space="preserve"> </w:t>
      </w:r>
      <w:r>
        <w:t>main</w:t>
      </w:r>
      <w:r>
        <w:rPr>
          <w:spacing w:val="-2"/>
        </w:rPr>
        <w:t xml:space="preserve"> </w:t>
      </w:r>
      <w:r>
        <w:t>office</w:t>
      </w:r>
      <w:r w:rsidR="00420A4A">
        <w:t xml:space="preserve"> </w:t>
      </w:r>
      <w:r>
        <w:t>located</w:t>
      </w:r>
      <w:r>
        <w:rPr>
          <w:spacing w:val="-2"/>
        </w:rPr>
        <w:t xml:space="preserve"> </w:t>
      </w:r>
      <w:r>
        <w:t>on</w:t>
      </w:r>
      <w:r>
        <w:rPr>
          <w:spacing w:val="-4"/>
        </w:rPr>
        <w:t xml:space="preserve"> </w:t>
      </w:r>
      <w:r>
        <w:t>the second floor</w:t>
      </w:r>
      <w:r w:rsidR="00E73D6A">
        <w:t>,</w:t>
      </w:r>
      <w:r w:rsidR="000B53D7">
        <w:t xml:space="preserve"> and o</w:t>
      </w:r>
      <w:r w:rsidR="00087B44">
        <w:t xml:space="preserve">ne janitorial </w:t>
      </w:r>
      <w:r w:rsidR="0044571E">
        <w:t>space</w:t>
      </w:r>
      <w:r w:rsidR="00087B44">
        <w:t xml:space="preserve"> in the </w:t>
      </w:r>
      <w:r>
        <w:t>upper conference room</w:t>
      </w:r>
      <w:r w:rsidR="00E73D6A">
        <w:t>.</w:t>
      </w:r>
    </w:p>
    <w:bookmarkEnd w:id="1"/>
    <w:p w14:paraId="2F224D4A" w14:textId="77777777" w:rsidR="001D18A9" w:rsidRDefault="001D18A9" w:rsidP="00D055DB">
      <w:pPr>
        <w:pStyle w:val="BodyText"/>
        <w:ind w:left="0"/>
      </w:pPr>
    </w:p>
    <w:p w14:paraId="41B3A354" w14:textId="1D3377AF" w:rsidR="004256F9" w:rsidRDefault="00BB6551">
      <w:pPr>
        <w:pStyle w:val="BodyText"/>
        <w:ind w:right="255"/>
      </w:pPr>
      <w:r>
        <w:t xml:space="preserve">Unless otherwise specified herein, the Contractor shall furnish all supplies, materials, and equipment necessary for the performance of work under this contract. All supplies and materials shall be of </w:t>
      </w:r>
      <w:proofErr w:type="gramStart"/>
      <w:r>
        <w:t>a type</w:t>
      </w:r>
      <w:proofErr w:type="gramEnd"/>
      <w:r>
        <w:t xml:space="preserve"> and</w:t>
      </w:r>
      <w:r>
        <w:rPr>
          <w:spacing w:val="-5"/>
        </w:rPr>
        <w:t xml:space="preserve"> </w:t>
      </w:r>
      <w:r>
        <w:t>quality</w:t>
      </w:r>
      <w:r>
        <w:rPr>
          <w:spacing w:val="-10"/>
        </w:rPr>
        <w:t xml:space="preserve"> </w:t>
      </w:r>
      <w:r>
        <w:t>that</w:t>
      </w:r>
      <w:r>
        <w:rPr>
          <w:spacing w:val="-2"/>
        </w:rPr>
        <w:t xml:space="preserve"> </w:t>
      </w:r>
      <w:r>
        <w:t>conform</w:t>
      </w:r>
      <w:r>
        <w:rPr>
          <w:spacing w:val="-8"/>
        </w:rPr>
        <w:t xml:space="preserve"> </w:t>
      </w:r>
      <w:r>
        <w:t>to</w:t>
      </w:r>
      <w:r>
        <w:rPr>
          <w:spacing w:val="-7"/>
        </w:rPr>
        <w:t xml:space="preserve"> </w:t>
      </w:r>
      <w:r>
        <w:t>applicable</w:t>
      </w:r>
      <w:r>
        <w:rPr>
          <w:spacing w:val="-5"/>
        </w:rPr>
        <w:t xml:space="preserve"> </w:t>
      </w:r>
      <w:r>
        <w:t>State</w:t>
      </w:r>
      <w:r>
        <w:rPr>
          <w:spacing w:val="-4"/>
        </w:rPr>
        <w:t xml:space="preserve"> </w:t>
      </w:r>
      <w:r>
        <w:t>and</w:t>
      </w:r>
      <w:r>
        <w:rPr>
          <w:spacing w:val="-6"/>
        </w:rPr>
        <w:t xml:space="preserve"> </w:t>
      </w:r>
      <w:r>
        <w:t>Federal</w:t>
      </w:r>
      <w:r>
        <w:rPr>
          <w:spacing w:val="-6"/>
        </w:rPr>
        <w:t xml:space="preserve"> </w:t>
      </w:r>
      <w:r>
        <w:t>specifications</w:t>
      </w:r>
      <w:r>
        <w:rPr>
          <w:spacing w:val="-3"/>
        </w:rPr>
        <w:t xml:space="preserve"> </w:t>
      </w:r>
      <w:r>
        <w:t>and</w:t>
      </w:r>
      <w:r>
        <w:rPr>
          <w:spacing w:val="-6"/>
        </w:rPr>
        <w:t xml:space="preserve"> </w:t>
      </w:r>
      <w:r>
        <w:t>standards</w:t>
      </w:r>
      <w:r>
        <w:rPr>
          <w:spacing w:val="-7"/>
        </w:rPr>
        <w:t xml:space="preserve"> </w:t>
      </w:r>
      <w:r>
        <w:t>and,</w:t>
      </w:r>
      <w:r>
        <w:rPr>
          <w:spacing w:val="-6"/>
        </w:rPr>
        <w:t xml:space="preserve"> </w:t>
      </w:r>
      <w:r>
        <w:t>to</w:t>
      </w:r>
      <w:r>
        <w:rPr>
          <w:spacing w:val="-7"/>
        </w:rPr>
        <w:t xml:space="preserve"> </w:t>
      </w:r>
      <w:r>
        <w:t>the</w:t>
      </w:r>
      <w:r>
        <w:rPr>
          <w:spacing w:val="-4"/>
        </w:rPr>
        <w:t xml:space="preserve"> </w:t>
      </w:r>
      <w:r>
        <w:t xml:space="preserve">highest extent feasible and reasonable, include the exclusive use of </w:t>
      </w:r>
      <w:r w:rsidR="00A87016">
        <w:t>bio-based</w:t>
      </w:r>
      <w:r>
        <w:t xml:space="preserve"> products. All supplies, materials, and equipment to be used in the performance of work described herein are subject to the approval of the COR.</w:t>
      </w:r>
      <w:r w:rsidR="003763B2">
        <w:t xml:space="preserve"> </w:t>
      </w:r>
    </w:p>
    <w:p w14:paraId="7D2A6FE3" w14:textId="77777777" w:rsidR="004256F9" w:rsidRDefault="004256F9">
      <w:pPr>
        <w:pStyle w:val="BodyText"/>
        <w:ind w:right="255"/>
      </w:pPr>
    </w:p>
    <w:p w14:paraId="2F224D4B" w14:textId="56C671B7" w:rsidR="001D18A9" w:rsidRDefault="003763B2">
      <w:pPr>
        <w:pStyle w:val="BodyText"/>
        <w:ind w:right="255"/>
      </w:pPr>
      <w:r>
        <w:t>Contractor</w:t>
      </w:r>
      <w:r w:rsidR="00E434A0">
        <w:t xml:space="preserve"> equipment shall be </w:t>
      </w:r>
      <w:r w:rsidR="00D14FB7">
        <w:t>identified</w:t>
      </w:r>
      <w:r w:rsidR="00E434A0">
        <w:t xml:space="preserve"> with </w:t>
      </w:r>
      <w:r w:rsidR="00957954">
        <w:t>contractor’s</w:t>
      </w:r>
      <w:r w:rsidR="00E434A0">
        <w:t xml:space="preserve"> </w:t>
      </w:r>
      <w:r w:rsidR="00D14FB7">
        <w:t xml:space="preserve">company </w:t>
      </w:r>
      <w:r w:rsidR="00E434A0">
        <w:t>name</w:t>
      </w:r>
      <w:r w:rsidR="00620CA0">
        <w:t xml:space="preserve"> to identify non-</w:t>
      </w:r>
      <w:r w:rsidR="00800CB2">
        <w:t>government</w:t>
      </w:r>
      <w:r w:rsidR="00620CA0">
        <w:t xml:space="preserve"> owned private </w:t>
      </w:r>
      <w:r w:rsidR="00A87016">
        <w:t>contractors’</w:t>
      </w:r>
      <w:r w:rsidR="00620CA0">
        <w:t xml:space="preserve"> property.</w:t>
      </w:r>
    </w:p>
    <w:p w14:paraId="2F224D4D" w14:textId="77777777" w:rsidR="001D18A9" w:rsidRDefault="00BB6551">
      <w:pPr>
        <w:spacing w:before="284"/>
        <w:ind w:left="147" w:right="328"/>
        <w:rPr>
          <w:sz w:val="24"/>
        </w:rPr>
      </w:pPr>
      <w:r>
        <w:rPr>
          <w:b/>
          <w:sz w:val="24"/>
        </w:rPr>
        <w:t>The</w:t>
      </w:r>
      <w:r>
        <w:rPr>
          <w:b/>
          <w:spacing w:val="-4"/>
          <w:sz w:val="24"/>
        </w:rPr>
        <w:t xml:space="preserve"> </w:t>
      </w:r>
      <w:r>
        <w:rPr>
          <w:b/>
          <w:sz w:val="24"/>
        </w:rPr>
        <w:t>Contractor</w:t>
      </w:r>
      <w:r>
        <w:rPr>
          <w:b/>
          <w:spacing w:val="-5"/>
          <w:sz w:val="24"/>
        </w:rPr>
        <w:t xml:space="preserve"> </w:t>
      </w:r>
      <w:r>
        <w:rPr>
          <w:b/>
          <w:sz w:val="24"/>
        </w:rPr>
        <w:t>shall</w:t>
      </w:r>
      <w:r>
        <w:rPr>
          <w:b/>
          <w:spacing w:val="-5"/>
          <w:sz w:val="24"/>
        </w:rPr>
        <w:t xml:space="preserve"> </w:t>
      </w:r>
      <w:r>
        <w:rPr>
          <w:b/>
          <w:sz w:val="24"/>
        </w:rPr>
        <w:t>submit</w:t>
      </w:r>
      <w:r>
        <w:rPr>
          <w:b/>
          <w:spacing w:val="-4"/>
          <w:sz w:val="24"/>
        </w:rPr>
        <w:t xml:space="preserve"> </w:t>
      </w:r>
      <w:r>
        <w:rPr>
          <w:b/>
          <w:sz w:val="24"/>
        </w:rPr>
        <w:t>with</w:t>
      </w:r>
      <w:r>
        <w:rPr>
          <w:b/>
          <w:spacing w:val="-4"/>
          <w:sz w:val="24"/>
        </w:rPr>
        <w:t xml:space="preserve"> </w:t>
      </w:r>
      <w:r>
        <w:rPr>
          <w:b/>
          <w:sz w:val="24"/>
        </w:rPr>
        <w:t>their</w:t>
      </w:r>
      <w:r>
        <w:rPr>
          <w:b/>
          <w:spacing w:val="-5"/>
          <w:sz w:val="24"/>
        </w:rPr>
        <w:t xml:space="preserve"> </w:t>
      </w:r>
      <w:r>
        <w:rPr>
          <w:b/>
          <w:sz w:val="24"/>
        </w:rPr>
        <w:t>quote</w:t>
      </w:r>
      <w:r>
        <w:rPr>
          <w:b/>
          <w:spacing w:val="-4"/>
          <w:sz w:val="24"/>
        </w:rPr>
        <w:t xml:space="preserve"> </w:t>
      </w:r>
      <w:r>
        <w:rPr>
          <w:b/>
          <w:sz w:val="24"/>
        </w:rPr>
        <w:t>a</w:t>
      </w:r>
      <w:r>
        <w:rPr>
          <w:b/>
          <w:spacing w:val="-5"/>
          <w:sz w:val="24"/>
        </w:rPr>
        <w:t xml:space="preserve"> </w:t>
      </w:r>
      <w:r>
        <w:rPr>
          <w:b/>
          <w:sz w:val="24"/>
        </w:rPr>
        <w:t>list</w:t>
      </w:r>
      <w:r>
        <w:rPr>
          <w:b/>
          <w:spacing w:val="-4"/>
          <w:sz w:val="24"/>
        </w:rPr>
        <w:t xml:space="preserve"> </w:t>
      </w:r>
      <w:r>
        <w:rPr>
          <w:b/>
          <w:sz w:val="24"/>
        </w:rPr>
        <w:t>indicating</w:t>
      </w:r>
      <w:r>
        <w:rPr>
          <w:b/>
          <w:spacing w:val="-6"/>
          <w:sz w:val="24"/>
        </w:rPr>
        <w:t xml:space="preserve"> </w:t>
      </w:r>
      <w:r>
        <w:rPr>
          <w:b/>
          <w:sz w:val="24"/>
        </w:rPr>
        <w:t>the</w:t>
      </w:r>
      <w:r>
        <w:rPr>
          <w:b/>
          <w:spacing w:val="-4"/>
          <w:sz w:val="24"/>
        </w:rPr>
        <w:t xml:space="preserve"> </w:t>
      </w:r>
      <w:r>
        <w:rPr>
          <w:b/>
          <w:sz w:val="24"/>
        </w:rPr>
        <w:t>name</w:t>
      </w:r>
      <w:r>
        <w:rPr>
          <w:b/>
          <w:spacing w:val="-5"/>
          <w:sz w:val="24"/>
        </w:rPr>
        <w:t xml:space="preserve"> </w:t>
      </w:r>
      <w:r>
        <w:rPr>
          <w:b/>
          <w:sz w:val="24"/>
        </w:rPr>
        <w:t>of</w:t>
      </w:r>
      <w:r>
        <w:rPr>
          <w:b/>
          <w:spacing w:val="-5"/>
          <w:sz w:val="24"/>
        </w:rPr>
        <w:t xml:space="preserve"> </w:t>
      </w:r>
      <w:r>
        <w:rPr>
          <w:b/>
          <w:sz w:val="24"/>
        </w:rPr>
        <w:t>the</w:t>
      </w:r>
      <w:r>
        <w:rPr>
          <w:b/>
          <w:spacing w:val="-4"/>
          <w:sz w:val="24"/>
        </w:rPr>
        <w:t xml:space="preserve"> </w:t>
      </w:r>
      <w:r>
        <w:rPr>
          <w:b/>
          <w:sz w:val="24"/>
        </w:rPr>
        <w:t>manufacturer,</w:t>
      </w:r>
      <w:r>
        <w:rPr>
          <w:b/>
          <w:spacing w:val="-4"/>
          <w:sz w:val="24"/>
        </w:rPr>
        <w:t xml:space="preserve"> </w:t>
      </w:r>
      <w:r>
        <w:rPr>
          <w:b/>
          <w:sz w:val="24"/>
        </w:rPr>
        <w:t>the</w:t>
      </w:r>
      <w:r>
        <w:rPr>
          <w:b/>
          <w:spacing w:val="-9"/>
          <w:sz w:val="24"/>
        </w:rPr>
        <w:t xml:space="preserve"> </w:t>
      </w:r>
      <w:r>
        <w:rPr>
          <w:b/>
          <w:sz w:val="24"/>
        </w:rPr>
        <w:t>brand name,</w:t>
      </w:r>
      <w:r>
        <w:rPr>
          <w:b/>
          <w:spacing w:val="-1"/>
          <w:sz w:val="24"/>
        </w:rPr>
        <w:t xml:space="preserve"> </w:t>
      </w:r>
      <w:r>
        <w:rPr>
          <w:b/>
          <w:sz w:val="24"/>
        </w:rPr>
        <w:t>and</w:t>
      </w:r>
      <w:r>
        <w:rPr>
          <w:b/>
          <w:spacing w:val="-1"/>
          <w:sz w:val="24"/>
        </w:rPr>
        <w:t xml:space="preserve"> </w:t>
      </w:r>
      <w:r>
        <w:rPr>
          <w:b/>
          <w:sz w:val="24"/>
        </w:rPr>
        <w:t>the</w:t>
      </w:r>
      <w:r>
        <w:rPr>
          <w:b/>
          <w:spacing w:val="-5"/>
          <w:sz w:val="24"/>
        </w:rPr>
        <w:t xml:space="preserve"> </w:t>
      </w:r>
      <w:r>
        <w:rPr>
          <w:b/>
          <w:sz w:val="24"/>
        </w:rPr>
        <w:t>intended</w:t>
      </w:r>
      <w:r>
        <w:rPr>
          <w:b/>
          <w:spacing w:val="-3"/>
          <w:sz w:val="24"/>
        </w:rPr>
        <w:t xml:space="preserve"> </w:t>
      </w:r>
      <w:r>
        <w:rPr>
          <w:b/>
          <w:sz w:val="24"/>
        </w:rPr>
        <w:t>use</w:t>
      </w:r>
      <w:r>
        <w:rPr>
          <w:b/>
          <w:spacing w:val="-3"/>
          <w:sz w:val="24"/>
        </w:rPr>
        <w:t xml:space="preserve"> </w:t>
      </w:r>
      <w:r>
        <w:rPr>
          <w:b/>
          <w:sz w:val="24"/>
        </w:rPr>
        <w:t>of</w:t>
      </w:r>
      <w:r>
        <w:rPr>
          <w:b/>
          <w:spacing w:val="-1"/>
          <w:sz w:val="24"/>
        </w:rPr>
        <w:t xml:space="preserve"> </w:t>
      </w:r>
      <w:r>
        <w:rPr>
          <w:b/>
          <w:sz w:val="24"/>
        </w:rPr>
        <w:t>each</w:t>
      </w:r>
      <w:r>
        <w:rPr>
          <w:b/>
          <w:spacing w:val="-3"/>
          <w:sz w:val="24"/>
        </w:rPr>
        <w:t xml:space="preserve"> </w:t>
      </w:r>
      <w:r>
        <w:rPr>
          <w:b/>
          <w:sz w:val="24"/>
        </w:rPr>
        <w:t>of</w:t>
      </w:r>
      <w:r>
        <w:rPr>
          <w:b/>
          <w:spacing w:val="-3"/>
          <w:sz w:val="24"/>
        </w:rPr>
        <w:t xml:space="preserve"> </w:t>
      </w:r>
      <w:r>
        <w:rPr>
          <w:b/>
          <w:sz w:val="24"/>
        </w:rPr>
        <w:t>the</w:t>
      </w:r>
      <w:r>
        <w:rPr>
          <w:b/>
          <w:spacing w:val="-3"/>
          <w:sz w:val="24"/>
        </w:rPr>
        <w:t xml:space="preserve"> </w:t>
      </w:r>
      <w:r>
        <w:rPr>
          <w:b/>
          <w:sz w:val="24"/>
        </w:rPr>
        <w:t>materials</w:t>
      </w:r>
      <w:r>
        <w:rPr>
          <w:b/>
          <w:spacing w:val="-2"/>
          <w:sz w:val="24"/>
        </w:rPr>
        <w:t xml:space="preserve"> </w:t>
      </w:r>
      <w:r>
        <w:rPr>
          <w:b/>
          <w:sz w:val="24"/>
        </w:rPr>
        <w:t>proposed</w:t>
      </w:r>
      <w:r>
        <w:rPr>
          <w:b/>
          <w:spacing w:val="-1"/>
          <w:sz w:val="24"/>
        </w:rPr>
        <w:t xml:space="preserve"> </w:t>
      </w:r>
      <w:r>
        <w:rPr>
          <w:b/>
          <w:sz w:val="24"/>
        </w:rPr>
        <w:t>for</w:t>
      </w:r>
      <w:r>
        <w:rPr>
          <w:b/>
          <w:spacing w:val="-3"/>
          <w:sz w:val="24"/>
        </w:rPr>
        <w:t xml:space="preserve"> </w:t>
      </w:r>
      <w:r>
        <w:rPr>
          <w:b/>
          <w:sz w:val="24"/>
        </w:rPr>
        <w:t>use</w:t>
      </w:r>
      <w:r>
        <w:rPr>
          <w:b/>
          <w:spacing w:val="-3"/>
          <w:sz w:val="24"/>
        </w:rPr>
        <w:t xml:space="preserve"> </w:t>
      </w:r>
      <w:r>
        <w:rPr>
          <w:b/>
          <w:sz w:val="24"/>
        </w:rPr>
        <w:t>in</w:t>
      </w:r>
      <w:r>
        <w:rPr>
          <w:b/>
          <w:spacing w:val="-3"/>
          <w:sz w:val="24"/>
        </w:rPr>
        <w:t xml:space="preserve"> </w:t>
      </w:r>
      <w:r>
        <w:rPr>
          <w:b/>
          <w:sz w:val="24"/>
        </w:rPr>
        <w:t>the</w:t>
      </w:r>
      <w:r>
        <w:rPr>
          <w:b/>
          <w:spacing w:val="-3"/>
          <w:sz w:val="24"/>
        </w:rPr>
        <w:t xml:space="preserve"> </w:t>
      </w:r>
      <w:r>
        <w:rPr>
          <w:b/>
          <w:sz w:val="24"/>
        </w:rPr>
        <w:t>performance</w:t>
      </w:r>
      <w:r>
        <w:rPr>
          <w:b/>
          <w:spacing w:val="-2"/>
          <w:sz w:val="24"/>
        </w:rPr>
        <w:t xml:space="preserve"> </w:t>
      </w:r>
      <w:r>
        <w:rPr>
          <w:b/>
          <w:sz w:val="24"/>
        </w:rPr>
        <w:t>of</w:t>
      </w:r>
      <w:r>
        <w:rPr>
          <w:b/>
          <w:spacing w:val="-1"/>
          <w:sz w:val="24"/>
        </w:rPr>
        <w:t xml:space="preserve"> </w:t>
      </w:r>
      <w:r>
        <w:rPr>
          <w:b/>
          <w:sz w:val="24"/>
        </w:rPr>
        <w:t xml:space="preserve">its work. </w:t>
      </w:r>
      <w:r>
        <w:rPr>
          <w:sz w:val="24"/>
        </w:rPr>
        <w:t xml:space="preserve">The Contractor shall not use any materials, chemicals, or compounds which the COR determines would be unsuitable for the intended purpose or harmful to the surfaces to which applied </w:t>
      </w:r>
      <w:proofErr w:type="gramStart"/>
      <w:r>
        <w:rPr>
          <w:sz w:val="24"/>
        </w:rPr>
        <w:t>or,</w:t>
      </w:r>
      <w:proofErr w:type="gramEnd"/>
      <w:r>
        <w:rPr>
          <w:sz w:val="24"/>
        </w:rPr>
        <w:t xml:space="preserve"> as might be the case for such items as paper or soap products, unsatisfactory for use by occupants. Following is the minimum-required list of consumables:</w:t>
      </w:r>
    </w:p>
    <w:p w14:paraId="2F224D4E" w14:textId="77777777" w:rsidR="001D18A9" w:rsidRDefault="00BB6551">
      <w:pPr>
        <w:pStyle w:val="ListParagraph"/>
        <w:numPr>
          <w:ilvl w:val="0"/>
          <w:numId w:val="10"/>
        </w:numPr>
        <w:tabs>
          <w:tab w:val="left" w:pos="868"/>
        </w:tabs>
        <w:spacing w:line="304" w:lineRule="exact"/>
        <w:rPr>
          <w:sz w:val="24"/>
        </w:rPr>
      </w:pPr>
      <w:r>
        <w:rPr>
          <w:sz w:val="24"/>
        </w:rPr>
        <w:t>Liquid</w:t>
      </w:r>
      <w:r>
        <w:rPr>
          <w:spacing w:val="-5"/>
          <w:sz w:val="24"/>
        </w:rPr>
        <w:t xml:space="preserve"> </w:t>
      </w:r>
      <w:r>
        <w:rPr>
          <w:sz w:val="24"/>
        </w:rPr>
        <w:t>hand</w:t>
      </w:r>
      <w:r>
        <w:rPr>
          <w:spacing w:val="-3"/>
          <w:sz w:val="24"/>
        </w:rPr>
        <w:t xml:space="preserve"> </w:t>
      </w:r>
      <w:r>
        <w:rPr>
          <w:sz w:val="24"/>
        </w:rPr>
        <w:t>soap</w:t>
      </w:r>
      <w:r>
        <w:rPr>
          <w:spacing w:val="-5"/>
          <w:sz w:val="24"/>
        </w:rPr>
        <w:t xml:space="preserve"> </w:t>
      </w:r>
      <w:r>
        <w:rPr>
          <w:sz w:val="24"/>
        </w:rPr>
        <w:t>-</w:t>
      </w:r>
      <w:r>
        <w:rPr>
          <w:spacing w:val="-3"/>
          <w:sz w:val="24"/>
        </w:rPr>
        <w:t xml:space="preserve"> </w:t>
      </w:r>
      <w:r>
        <w:rPr>
          <w:spacing w:val="-2"/>
          <w:sz w:val="24"/>
        </w:rPr>
        <w:t>unscented</w:t>
      </w:r>
    </w:p>
    <w:p w14:paraId="2F224D4F" w14:textId="77777777" w:rsidR="001D18A9" w:rsidRDefault="00BB6551">
      <w:pPr>
        <w:pStyle w:val="ListParagraph"/>
        <w:numPr>
          <w:ilvl w:val="0"/>
          <w:numId w:val="10"/>
        </w:numPr>
        <w:tabs>
          <w:tab w:val="left" w:pos="868"/>
        </w:tabs>
        <w:spacing w:before="1" w:line="305" w:lineRule="exact"/>
        <w:rPr>
          <w:sz w:val="24"/>
        </w:rPr>
      </w:pPr>
      <w:r>
        <w:rPr>
          <w:sz w:val="24"/>
        </w:rPr>
        <w:t>Paper</w:t>
      </w:r>
      <w:r>
        <w:rPr>
          <w:spacing w:val="-8"/>
          <w:sz w:val="24"/>
        </w:rPr>
        <w:t xml:space="preserve"> </w:t>
      </w:r>
      <w:r>
        <w:rPr>
          <w:sz w:val="24"/>
        </w:rPr>
        <w:t>hand</w:t>
      </w:r>
      <w:r>
        <w:rPr>
          <w:spacing w:val="-5"/>
          <w:sz w:val="24"/>
        </w:rPr>
        <w:t xml:space="preserve"> </w:t>
      </w:r>
      <w:r>
        <w:rPr>
          <w:sz w:val="24"/>
        </w:rPr>
        <w:t>towels</w:t>
      </w:r>
      <w:r>
        <w:rPr>
          <w:spacing w:val="-8"/>
          <w:sz w:val="24"/>
        </w:rPr>
        <w:t xml:space="preserve"> </w:t>
      </w:r>
      <w:r>
        <w:rPr>
          <w:sz w:val="24"/>
        </w:rPr>
        <w:t>–</w:t>
      </w:r>
      <w:r>
        <w:rPr>
          <w:spacing w:val="-2"/>
          <w:sz w:val="24"/>
        </w:rPr>
        <w:t xml:space="preserve"> </w:t>
      </w:r>
      <w:r>
        <w:rPr>
          <w:sz w:val="24"/>
        </w:rPr>
        <w:t>must</w:t>
      </w:r>
      <w:r>
        <w:rPr>
          <w:spacing w:val="-2"/>
          <w:sz w:val="24"/>
        </w:rPr>
        <w:t xml:space="preserve"> </w:t>
      </w:r>
      <w:r>
        <w:rPr>
          <w:sz w:val="24"/>
        </w:rPr>
        <w:t>fit</w:t>
      </w:r>
      <w:r>
        <w:rPr>
          <w:spacing w:val="-1"/>
          <w:sz w:val="24"/>
        </w:rPr>
        <w:t xml:space="preserve"> </w:t>
      </w:r>
      <w:r>
        <w:rPr>
          <w:sz w:val="24"/>
        </w:rPr>
        <w:t>existing</w:t>
      </w:r>
      <w:r>
        <w:rPr>
          <w:spacing w:val="-7"/>
          <w:sz w:val="24"/>
        </w:rPr>
        <w:t xml:space="preserve"> </w:t>
      </w:r>
      <w:r>
        <w:rPr>
          <w:spacing w:val="-2"/>
          <w:sz w:val="24"/>
        </w:rPr>
        <w:t>dispensers</w:t>
      </w:r>
    </w:p>
    <w:p w14:paraId="2F224D50" w14:textId="77777777" w:rsidR="001D18A9" w:rsidRDefault="00BB6551">
      <w:pPr>
        <w:pStyle w:val="ListParagraph"/>
        <w:numPr>
          <w:ilvl w:val="0"/>
          <w:numId w:val="10"/>
        </w:numPr>
        <w:tabs>
          <w:tab w:val="left" w:pos="868"/>
        </w:tabs>
        <w:spacing w:line="305" w:lineRule="exact"/>
        <w:rPr>
          <w:sz w:val="24"/>
        </w:rPr>
      </w:pPr>
      <w:r>
        <w:rPr>
          <w:sz w:val="24"/>
        </w:rPr>
        <w:t>Toilet</w:t>
      </w:r>
      <w:r>
        <w:rPr>
          <w:spacing w:val="-3"/>
          <w:sz w:val="24"/>
        </w:rPr>
        <w:t xml:space="preserve"> </w:t>
      </w:r>
      <w:r>
        <w:rPr>
          <w:sz w:val="24"/>
        </w:rPr>
        <w:t>paper</w:t>
      </w:r>
      <w:r>
        <w:rPr>
          <w:spacing w:val="-4"/>
          <w:sz w:val="24"/>
        </w:rPr>
        <w:t xml:space="preserve"> </w:t>
      </w:r>
      <w:r>
        <w:rPr>
          <w:sz w:val="24"/>
        </w:rPr>
        <w:t>(2-ply</w:t>
      </w:r>
      <w:r>
        <w:rPr>
          <w:spacing w:val="-8"/>
          <w:sz w:val="24"/>
        </w:rPr>
        <w:t xml:space="preserve"> </w:t>
      </w:r>
      <w:r>
        <w:rPr>
          <w:sz w:val="24"/>
        </w:rPr>
        <w:t>or</w:t>
      </w:r>
      <w:r>
        <w:rPr>
          <w:spacing w:val="-2"/>
          <w:sz w:val="24"/>
        </w:rPr>
        <w:t xml:space="preserve"> better)</w:t>
      </w:r>
    </w:p>
    <w:p w14:paraId="2F224D51" w14:textId="77777777" w:rsidR="001D18A9" w:rsidRDefault="00BB6551">
      <w:pPr>
        <w:pStyle w:val="ListParagraph"/>
        <w:numPr>
          <w:ilvl w:val="0"/>
          <w:numId w:val="10"/>
        </w:numPr>
        <w:tabs>
          <w:tab w:val="left" w:pos="868"/>
        </w:tabs>
        <w:spacing w:before="1" w:line="305" w:lineRule="exact"/>
        <w:rPr>
          <w:sz w:val="24"/>
        </w:rPr>
      </w:pPr>
      <w:r>
        <w:rPr>
          <w:sz w:val="24"/>
        </w:rPr>
        <w:t>Solid</w:t>
      </w:r>
      <w:r>
        <w:rPr>
          <w:spacing w:val="-4"/>
          <w:sz w:val="24"/>
        </w:rPr>
        <w:t xml:space="preserve"> </w:t>
      </w:r>
      <w:r>
        <w:rPr>
          <w:sz w:val="24"/>
        </w:rPr>
        <w:t>cake</w:t>
      </w:r>
      <w:r>
        <w:rPr>
          <w:spacing w:val="-4"/>
          <w:sz w:val="24"/>
        </w:rPr>
        <w:t xml:space="preserve"> </w:t>
      </w:r>
      <w:r>
        <w:rPr>
          <w:sz w:val="24"/>
        </w:rPr>
        <w:t>toilet</w:t>
      </w:r>
      <w:r>
        <w:rPr>
          <w:spacing w:val="-2"/>
          <w:sz w:val="24"/>
        </w:rPr>
        <w:t xml:space="preserve"> </w:t>
      </w:r>
      <w:r>
        <w:rPr>
          <w:sz w:val="24"/>
        </w:rPr>
        <w:t>room</w:t>
      </w:r>
      <w:r>
        <w:rPr>
          <w:spacing w:val="-5"/>
          <w:sz w:val="24"/>
        </w:rPr>
        <w:t xml:space="preserve"> </w:t>
      </w:r>
      <w:r>
        <w:rPr>
          <w:spacing w:val="-2"/>
          <w:sz w:val="24"/>
        </w:rPr>
        <w:t>deodorant</w:t>
      </w:r>
    </w:p>
    <w:p w14:paraId="2F224D52" w14:textId="77777777" w:rsidR="001D18A9" w:rsidRDefault="00BB6551">
      <w:pPr>
        <w:pStyle w:val="ListParagraph"/>
        <w:numPr>
          <w:ilvl w:val="0"/>
          <w:numId w:val="10"/>
        </w:numPr>
        <w:tabs>
          <w:tab w:val="left" w:pos="868"/>
        </w:tabs>
        <w:spacing w:line="305" w:lineRule="exact"/>
        <w:rPr>
          <w:sz w:val="24"/>
        </w:rPr>
      </w:pPr>
      <w:r>
        <w:rPr>
          <w:sz w:val="24"/>
        </w:rPr>
        <w:t>Urinal</w:t>
      </w:r>
      <w:r>
        <w:rPr>
          <w:spacing w:val="-8"/>
          <w:sz w:val="24"/>
        </w:rPr>
        <w:t xml:space="preserve"> </w:t>
      </w:r>
      <w:r>
        <w:rPr>
          <w:sz w:val="24"/>
        </w:rPr>
        <w:t>deodorant</w:t>
      </w:r>
      <w:r>
        <w:rPr>
          <w:spacing w:val="-5"/>
          <w:sz w:val="24"/>
        </w:rPr>
        <w:t xml:space="preserve"> </w:t>
      </w:r>
      <w:r>
        <w:rPr>
          <w:spacing w:val="-4"/>
          <w:sz w:val="24"/>
        </w:rPr>
        <w:t>cakes</w:t>
      </w:r>
    </w:p>
    <w:p w14:paraId="2F224D53" w14:textId="77777777" w:rsidR="001D18A9" w:rsidRDefault="00BB6551">
      <w:pPr>
        <w:pStyle w:val="ListParagraph"/>
        <w:numPr>
          <w:ilvl w:val="0"/>
          <w:numId w:val="10"/>
        </w:numPr>
        <w:tabs>
          <w:tab w:val="left" w:pos="868"/>
        </w:tabs>
        <w:rPr>
          <w:sz w:val="24"/>
        </w:rPr>
      </w:pPr>
      <w:r>
        <w:rPr>
          <w:sz w:val="24"/>
        </w:rPr>
        <w:t>Paper</w:t>
      </w:r>
      <w:r>
        <w:rPr>
          <w:spacing w:val="-5"/>
          <w:sz w:val="24"/>
        </w:rPr>
        <w:t xml:space="preserve"> </w:t>
      </w:r>
      <w:r>
        <w:rPr>
          <w:sz w:val="24"/>
        </w:rPr>
        <w:t>toilet</w:t>
      </w:r>
      <w:r>
        <w:rPr>
          <w:spacing w:val="-2"/>
          <w:sz w:val="24"/>
        </w:rPr>
        <w:t xml:space="preserve"> </w:t>
      </w:r>
      <w:r>
        <w:rPr>
          <w:sz w:val="24"/>
        </w:rPr>
        <w:t>seat</w:t>
      </w:r>
      <w:r>
        <w:rPr>
          <w:spacing w:val="-4"/>
          <w:sz w:val="24"/>
        </w:rPr>
        <w:t xml:space="preserve"> </w:t>
      </w:r>
      <w:r>
        <w:rPr>
          <w:spacing w:val="-2"/>
          <w:sz w:val="24"/>
        </w:rPr>
        <w:t>covers</w:t>
      </w:r>
    </w:p>
    <w:p w14:paraId="2F224D54" w14:textId="77777777" w:rsidR="001D18A9" w:rsidRDefault="00BB6551">
      <w:pPr>
        <w:pStyle w:val="ListParagraph"/>
        <w:numPr>
          <w:ilvl w:val="0"/>
          <w:numId w:val="10"/>
        </w:numPr>
        <w:tabs>
          <w:tab w:val="left" w:pos="868"/>
        </w:tabs>
        <w:spacing w:before="4" w:line="271" w:lineRule="auto"/>
        <w:ind w:right="808"/>
        <w:rPr>
          <w:sz w:val="24"/>
        </w:rPr>
      </w:pPr>
      <w:r>
        <w:rPr>
          <w:sz w:val="24"/>
        </w:rPr>
        <w:t>Trash</w:t>
      </w:r>
      <w:r>
        <w:rPr>
          <w:spacing w:val="-6"/>
          <w:sz w:val="24"/>
        </w:rPr>
        <w:t xml:space="preserve"> </w:t>
      </w:r>
      <w:r>
        <w:rPr>
          <w:sz w:val="24"/>
        </w:rPr>
        <w:t>bags</w:t>
      </w:r>
      <w:r>
        <w:rPr>
          <w:spacing w:val="-7"/>
          <w:sz w:val="24"/>
        </w:rPr>
        <w:t xml:space="preserve"> </w:t>
      </w:r>
      <w:r>
        <w:rPr>
          <w:sz w:val="24"/>
        </w:rPr>
        <w:t>for</w:t>
      </w:r>
      <w:r>
        <w:rPr>
          <w:spacing w:val="-4"/>
          <w:sz w:val="24"/>
        </w:rPr>
        <w:t xml:space="preserve"> </w:t>
      </w:r>
      <w:r>
        <w:rPr>
          <w:sz w:val="24"/>
        </w:rPr>
        <w:t>interior</w:t>
      </w:r>
      <w:r>
        <w:rPr>
          <w:spacing w:val="-6"/>
          <w:sz w:val="24"/>
        </w:rPr>
        <w:t xml:space="preserve"> </w:t>
      </w:r>
      <w:r>
        <w:rPr>
          <w:sz w:val="24"/>
        </w:rPr>
        <w:t>trash containers</w:t>
      </w:r>
      <w:r>
        <w:rPr>
          <w:spacing w:val="-4"/>
          <w:sz w:val="24"/>
        </w:rPr>
        <w:t xml:space="preserve"> </w:t>
      </w:r>
      <w:r>
        <w:rPr>
          <w:sz w:val="24"/>
        </w:rPr>
        <w:t>(Trash</w:t>
      </w:r>
      <w:r>
        <w:rPr>
          <w:spacing w:val="-4"/>
          <w:sz w:val="24"/>
        </w:rPr>
        <w:t xml:space="preserve"> </w:t>
      </w:r>
      <w:r>
        <w:rPr>
          <w:sz w:val="24"/>
        </w:rPr>
        <w:t>bags</w:t>
      </w:r>
      <w:r>
        <w:rPr>
          <w:spacing w:val="-5"/>
          <w:sz w:val="24"/>
        </w:rPr>
        <w:t xml:space="preserve"> </w:t>
      </w:r>
      <w:r>
        <w:rPr>
          <w:sz w:val="24"/>
        </w:rPr>
        <w:t>must</w:t>
      </w:r>
      <w:r>
        <w:rPr>
          <w:spacing w:val="-6"/>
          <w:sz w:val="24"/>
        </w:rPr>
        <w:t xml:space="preserve"> </w:t>
      </w:r>
      <w:r>
        <w:rPr>
          <w:sz w:val="24"/>
        </w:rPr>
        <w:t>contain</w:t>
      </w:r>
      <w:r>
        <w:rPr>
          <w:spacing w:val="-6"/>
          <w:sz w:val="24"/>
        </w:rPr>
        <w:t xml:space="preserve"> </w:t>
      </w:r>
      <w:r>
        <w:rPr>
          <w:sz w:val="24"/>
        </w:rPr>
        <w:t>at</w:t>
      </w:r>
      <w:r>
        <w:rPr>
          <w:spacing w:val="-6"/>
          <w:sz w:val="24"/>
        </w:rPr>
        <w:t xml:space="preserve"> </w:t>
      </w:r>
      <w:r>
        <w:rPr>
          <w:sz w:val="24"/>
        </w:rPr>
        <w:t>least</w:t>
      </w:r>
      <w:r>
        <w:rPr>
          <w:spacing w:val="-8"/>
          <w:sz w:val="24"/>
        </w:rPr>
        <w:t xml:space="preserve"> </w:t>
      </w:r>
      <w:r>
        <w:rPr>
          <w:sz w:val="24"/>
        </w:rPr>
        <w:t>25%</w:t>
      </w:r>
      <w:r>
        <w:rPr>
          <w:spacing w:val="-6"/>
          <w:sz w:val="24"/>
        </w:rPr>
        <w:t xml:space="preserve"> </w:t>
      </w:r>
      <w:r>
        <w:rPr>
          <w:sz w:val="24"/>
        </w:rPr>
        <w:t>recycled</w:t>
      </w:r>
      <w:r>
        <w:rPr>
          <w:spacing w:val="-4"/>
          <w:sz w:val="24"/>
        </w:rPr>
        <w:t xml:space="preserve"> </w:t>
      </w:r>
      <w:r>
        <w:rPr>
          <w:sz w:val="24"/>
        </w:rPr>
        <w:t>post- consumer content and be biodegradable material.)</w:t>
      </w:r>
    </w:p>
    <w:p w14:paraId="2F224D55" w14:textId="22C64ABF" w:rsidR="001D18A9" w:rsidRPr="0044571E" w:rsidRDefault="00BB6551">
      <w:pPr>
        <w:spacing w:before="243"/>
        <w:ind w:left="147"/>
        <w:rPr>
          <w:b/>
          <w:bCs/>
          <w:i/>
          <w:sz w:val="24"/>
        </w:rPr>
      </w:pPr>
      <w:r w:rsidRPr="0044571E">
        <w:rPr>
          <w:b/>
          <w:bCs/>
          <w:noProof/>
        </w:rPr>
        <mc:AlternateContent>
          <mc:Choice Requires="wps">
            <w:drawing>
              <wp:anchor distT="0" distB="0" distL="0" distR="0" simplePos="0" relativeHeight="487592448" behindDoc="1" locked="0" layoutInCell="1" allowOverlap="1" wp14:anchorId="2F224EE6" wp14:editId="2F224EE7">
                <wp:simplePos x="0" y="0"/>
                <wp:positionH relativeFrom="page">
                  <wp:posOffset>621665</wp:posOffset>
                </wp:positionH>
                <wp:positionV relativeFrom="paragraph">
                  <wp:posOffset>365477</wp:posOffset>
                </wp:positionV>
                <wp:extent cx="6529070"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6350"/>
                        </a:xfrm>
                        <a:custGeom>
                          <a:avLst/>
                          <a:gdLst/>
                          <a:ahLst/>
                          <a:cxnLst/>
                          <a:rect l="l" t="t" r="r" b="b"/>
                          <a:pathLst>
                            <a:path w="6529070" h="6350">
                              <a:moveTo>
                                <a:pt x="6529070" y="0"/>
                              </a:moveTo>
                              <a:lnTo>
                                <a:pt x="0" y="0"/>
                              </a:lnTo>
                              <a:lnTo>
                                <a:pt x="0" y="6350"/>
                              </a:lnTo>
                              <a:lnTo>
                                <a:pt x="6529070" y="6350"/>
                              </a:lnTo>
                              <a:lnTo>
                                <a:pt x="6529070" y="0"/>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5D8F0356" id="Graphic 13" o:spid="_x0000_s1026" style="position:absolute;margin-left:48.95pt;margin-top:28.8pt;width:514.1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6529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" path="m6529070,l,,,6350r6529070,l6529070,xe" fillcolor="#c7c7c7" stroked="f">
                <v:path arrowok="t"/>
                <w10:wrap type="topAndBottom" anchorx="page"/>
              </v:shape>
            </w:pict>
          </mc:Fallback>
        </mc:AlternateContent>
      </w:r>
      <w:r w:rsidR="00846BCC">
        <w:rPr>
          <w:b/>
          <w:bCs/>
          <w:i/>
          <w:sz w:val="24"/>
        </w:rPr>
        <w:t xml:space="preserve">8 </w:t>
      </w:r>
      <w:r w:rsidRPr="0044571E">
        <w:rPr>
          <w:b/>
          <w:bCs/>
          <w:i/>
          <w:sz w:val="24"/>
        </w:rPr>
        <w:t>Bio</w:t>
      </w:r>
      <w:r w:rsidRPr="0044571E">
        <w:rPr>
          <w:b/>
          <w:bCs/>
          <w:i/>
          <w:spacing w:val="-5"/>
          <w:sz w:val="24"/>
        </w:rPr>
        <w:t xml:space="preserve"> </w:t>
      </w:r>
      <w:r w:rsidRPr="0044571E">
        <w:rPr>
          <w:b/>
          <w:bCs/>
          <w:i/>
          <w:sz w:val="24"/>
        </w:rPr>
        <w:t>Based</w:t>
      </w:r>
      <w:r w:rsidRPr="0044571E">
        <w:rPr>
          <w:b/>
          <w:bCs/>
          <w:i/>
          <w:spacing w:val="-5"/>
          <w:sz w:val="24"/>
        </w:rPr>
        <w:t xml:space="preserve"> </w:t>
      </w:r>
      <w:r w:rsidRPr="0044571E">
        <w:rPr>
          <w:b/>
          <w:bCs/>
          <w:i/>
          <w:spacing w:val="-2"/>
          <w:sz w:val="24"/>
        </w:rPr>
        <w:t>Requirements</w:t>
      </w:r>
    </w:p>
    <w:p w14:paraId="15C4FA4E" w14:textId="77777777" w:rsidR="00D055DB" w:rsidRDefault="00D055DB">
      <w:pPr>
        <w:pStyle w:val="BodyText"/>
        <w:ind w:right="304"/>
      </w:pPr>
    </w:p>
    <w:p w14:paraId="2F224D56" w14:textId="0C9A47E6" w:rsidR="001D18A9" w:rsidRDefault="00BB6551">
      <w:pPr>
        <w:pStyle w:val="BodyText"/>
        <w:ind w:right="304"/>
      </w:pPr>
      <w:r>
        <w:t>The Contractor shall utilize products and materials made from bio-based materials to the maximum extent possible without jeopardizing the intended end use or detracting from the overall quality delivered to the end user. For the bio-based content products evaluation, all non-chemical products proposed</w:t>
      </w:r>
      <w:r>
        <w:rPr>
          <w:spacing w:val="-5"/>
        </w:rPr>
        <w:t xml:space="preserve"> </w:t>
      </w:r>
      <w:r>
        <w:t>for</w:t>
      </w:r>
      <w:r>
        <w:rPr>
          <w:spacing w:val="-7"/>
        </w:rPr>
        <w:t xml:space="preserve"> </w:t>
      </w:r>
      <w:r>
        <w:t>use</w:t>
      </w:r>
      <w:r>
        <w:rPr>
          <w:spacing w:val="-7"/>
        </w:rPr>
        <w:t xml:space="preserve"> </w:t>
      </w:r>
      <w:r>
        <w:t>under</w:t>
      </w:r>
      <w:r>
        <w:rPr>
          <w:spacing w:val="-4"/>
        </w:rPr>
        <w:t xml:space="preserve"> </w:t>
      </w:r>
      <w:r>
        <w:t>this</w:t>
      </w:r>
      <w:r>
        <w:rPr>
          <w:spacing w:val="-5"/>
        </w:rPr>
        <w:t xml:space="preserve"> </w:t>
      </w:r>
      <w:r>
        <w:t>contract</w:t>
      </w:r>
      <w:r>
        <w:rPr>
          <w:spacing w:val="-6"/>
        </w:rPr>
        <w:t xml:space="preserve"> </w:t>
      </w:r>
      <w:r>
        <w:t>must</w:t>
      </w:r>
      <w:r>
        <w:rPr>
          <w:spacing w:val="-1"/>
        </w:rPr>
        <w:t xml:space="preserve"> </w:t>
      </w:r>
      <w:r>
        <w:t>conform</w:t>
      </w:r>
      <w:r>
        <w:rPr>
          <w:spacing w:val="-5"/>
        </w:rPr>
        <w:t xml:space="preserve"> </w:t>
      </w:r>
      <w:r>
        <w:t>to</w:t>
      </w:r>
      <w:r>
        <w:rPr>
          <w:spacing w:val="-7"/>
        </w:rPr>
        <w:t xml:space="preserve"> </w:t>
      </w:r>
      <w:r>
        <w:t>the</w:t>
      </w:r>
      <w:r>
        <w:rPr>
          <w:spacing w:val="-7"/>
        </w:rPr>
        <w:t xml:space="preserve"> </w:t>
      </w:r>
      <w:r>
        <w:t>Department</w:t>
      </w:r>
      <w:r>
        <w:rPr>
          <w:spacing w:val="-5"/>
        </w:rPr>
        <w:t xml:space="preserve"> </w:t>
      </w:r>
      <w:r>
        <w:t>of</w:t>
      </w:r>
      <w:r>
        <w:rPr>
          <w:spacing w:val="-6"/>
        </w:rPr>
        <w:t xml:space="preserve"> </w:t>
      </w:r>
      <w:r>
        <w:t>Agriculture</w:t>
      </w:r>
      <w:r>
        <w:rPr>
          <w:spacing w:val="-4"/>
        </w:rPr>
        <w:t xml:space="preserve"> </w:t>
      </w:r>
      <w:r>
        <w:t>(USDA)</w:t>
      </w:r>
      <w:r>
        <w:rPr>
          <w:spacing w:val="-7"/>
        </w:rPr>
        <w:t xml:space="preserve"> </w:t>
      </w:r>
      <w:r>
        <w:t>Designated Bio based Products List (DBPL) whenever practicable.</w:t>
      </w:r>
    </w:p>
    <w:p w14:paraId="2F224D57" w14:textId="77777777" w:rsidR="001D18A9" w:rsidRDefault="001D18A9">
      <w:pPr>
        <w:pStyle w:val="BodyText"/>
        <w:ind w:left="0"/>
      </w:pPr>
    </w:p>
    <w:p w14:paraId="2F224D58" w14:textId="77777777" w:rsidR="001D18A9" w:rsidRDefault="00BB6551">
      <w:pPr>
        <w:pStyle w:val="BodyText"/>
        <w:ind w:right="551"/>
        <w:jc w:val="both"/>
      </w:pPr>
      <w:r>
        <w:t>The following</w:t>
      </w:r>
      <w:r>
        <w:rPr>
          <w:spacing w:val="-1"/>
        </w:rPr>
        <w:t xml:space="preserve"> </w:t>
      </w:r>
      <w:r>
        <w:t>is a</w:t>
      </w:r>
      <w:r>
        <w:rPr>
          <w:spacing w:val="-1"/>
        </w:rPr>
        <w:t xml:space="preserve"> </w:t>
      </w:r>
      <w:r>
        <w:t>list of</w:t>
      </w:r>
      <w:r>
        <w:rPr>
          <w:spacing w:val="-1"/>
        </w:rPr>
        <w:t xml:space="preserve"> </w:t>
      </w:r>
      <w:r>
        <w:t>products USDA requires</w:t>
      </w:r>
      <w:r>
        <w:rPr>
          <w:spacing w:val="-1"/>
        </w:rPr>
        <w:t xml:space="preserve"> </w:t>
      </w:r>
      <w:r>
        <w:t>to be bio based for custodial purposes. Each product submitted</w:t>
      </w:r>
      <w:r>
        <w:rPr>
          <w:spacing w:val="-5"/>
        </w:rPr>
        <w:t xml:space="preserve"> </w:t>
      </w:r>
      <w:r>
        <w:t>for</w:t>
      </w:r>
      <w:r>
        <w:rPr>
          <w:spacing w:val="-6"/>
        </w:rPr>
        <w:t xml:space="preserve"> </w:t>
      </w:r>
      <w:r>
        <w:t>use</w:t>
      </w:r>
      <w:r>
        <w:rPr>
          <w:spacing w:val="-7"/>
        </w:rPr>
        <w:t xml:space="preserve"> </w:t>
      </w:r>
      <w:r>
        <w:t>under</w:t>
      </w:r>
      <w:r>
        <w:rPr>
          <w:spacing w:val="-6"/>
        </w:rPr>
        <w:t xml:space="preserve"> </w:t>
      </w:r>
      <w:r>
        <w:t>this</w:t>
      </w:r>
      <w:r>
        <w:rPr>
          <w:spacing w:val="-5"/>
        </w:rPr>
        <w:t xml:space="preserve"> </w:t>
      </w:r>
      <w:r>
        <w:t>contract</w:t>
      </w:r>
      <w:r>
        <w:rPr>
          <w:spacing w:val="-4"/>
        </w:rPr>
        <w:t xml:space="preserve"> </w:t>
      </w:r>
      <w:r>
        <w:t>must</w:t>
      </w:r>
      <w:r>
        <w:rPr>
          <w:spacing w:val="-4"/>
        </w:rPr>
        <w:t xml:space="preserve"> </w:t>
      </w:r>
      <w:r>
        <w:t>be</w:t>
      </w:r>
      <w:r>
        <w:rPr>
          <w:spacing w:val="-7"/>
        </w:rPr>
        <w:t xml:space="preserve"> </w:t>
      </w:r>
      <w:r>
        <w:t>identified</w:t>
      </w:r>
      <w:r>
        <w:rPr>
          <w:spacing w:val="-4"/>
        </w:rPr>
        <w:t xml:space="preserve"> </w:t>
      </w:r>
      <w:r>
        <w:t>with</w:t>
      </w:r>
      <w:r>
        <w:rPr>
          <w:spacing w:val="-5"/>
        </w:rPr>
        <w:t xml:space="preserve"> </w:t>
      </w:r>
      <w:r>
        <w:t>one</w:t>
      </w:r>
      <w:r>
        <w:rPr>
          <w:spacing w:val="-7"/>
        </w:rPr>
        <w:t xml:space="preserve"> </w:t>
      </w:r>
      <w:r>
        <w:t>of</w:t>
      </w:r>
      <w:r>
        <w:rPr>
          <w:spacing w:val="-8"/>
        </w:rPr>
        <w:t xml:space="preserve"> </w:t>
      </w:r>
      <w:r>
        <w:t>these</w:t>
      </w:r>
      <w:r>
        <w:rPr>
          <w:spacing w:val="-10"/>
        </w:rPr>
        <w:t xml:space="preserve"> </w:t>
      </w:r>
      <w:r>
        <w:t>categories.</w:t>
      </w:r>
      <w:r>
        <w:rPr>
          <w:spacing w:val="-4"/>
        </w:rPr>
        <w:t xml:space="preserve"> </w:t>
      </w:r>
      <w:r>
        <w:t>Labeling</w:t>
      </w:r>
      <w:r>
        <w:rPr>
          <w:spacing w:val="-6"/>
        </w:rPr>
        <w:t xml:space="preserve"> </w:t>
      </w:r>
      <w:r>
        <w:t>should be printed on all containers.</w:t>
      </w:r>
    </w:p>
    <w:p w14:paraId="2F224D59" w14:textId="77777777" w:rsidR="001D18A9" w:rsidRDefault="001D18A9">
      <w:pPr>
        <w:pStyle w:val="BodyText"/>
        <w:spacing w:before="4"/>
        <w:ind w:left="0"/>
        <w:rPr>
          <w:sz w:val="13"/>
        </w:rPr>
      </w:pPr>
    </w:p>
    <w:tbl>
      <w:tblPr>
        <w:tblW w:w="0" w:type="auto"/>
        <w:tblInd w:w="112" w:type="dxa"/>
        <w:tblLayout w:type="fixed"/>
        <w:tblCellMar>
          <w:left w:w="0" w:type="dxa"/>
          <w:right w:w="0" w:type="dxa"/>
        </w:tblCellMar>
        <w:tblLook w:val="01E0" w:firstRow="1" w:lastRow="1" w:firstColumn="1" w:lastColumn="1" w:noHBand="0" w:noVBand="0"/>
      </w:tblPr>
      <w:tblGrid>
        <w:gridCol w:w="2507"/>
        <w:gridCol w:w="2861"/>
        <w:gridCol w:w="3295"/>
        <w:gridCol w:w="1477"/>
      </w:tblGrid>
      <w:tr w:rsidR="001D18A9" w14:paraId="2F224D5E" w14:textId="77777777">
        <w:trPr>
          <w:trHeight w:val="280"/>
        </w:trPr>
        <w:tc>
          <w:tcPr>
            <w:tcW w:w="2507" w:type="dxa"/>
          </w:tcPr>
          <w:p w14:paraId="2F224D5A" w14:textId="77777777" w:rsidR="001D18A9" w:rsidRDefault="00BB6551">
            <w:pPr>
              <w:pStyle w:val="TableParagraph"/>
              <w:spacing w:line="244" w:lineRule="exact"/>
              <w:ind w:left="50"/>
              <w:rPr>
                <w:rFonts w:ascii="Calibri"/>
                <w:sz w:val="24"/>
              </w:rPr>
            </w:pPr>
            <w:r>
              <w:rPr>
                <w:rFonts w:ascii="Calibri"/>
                <w:sz w:val="24"/>
              </w:rPr>
              <w:t>All-purpose</w:t>
            </w:r>
            <w:r>
              <w:rPr>
                <w:rFonts w:ascii="Calibri"/>
                <w:spacing w:val="-5"/>
                <w:sz w:val="24"/>
              </w:rPr>
              <w:t xml:space="preserve"> </w:t>
            </w:r>
            <w:r>
              <w:rPr>
                <w:rFonts w:ascii="Calibri"/>
                <w:spacing w:val="-2"/>
                <w:sz w:val="24"/>
              </w:rPr>
              <w:t>cleaner</w:t>
            </w:r>
          </w:p>
        </w:tc>
        <w:tc>
          <w:tcPr>
            <w:tcW w:w="2861" w:type="dxa"/>
          </w:tcPr>
          <w:p w14:paraId="2F224D5B" w14:textId="77777777" w:rsidR="001D18A9" w:rsidRDefault="00BB6551">
            <w:pPr>
              <w:pStyle w:val="TableParagraph"/>
              <w:spacing w:line="244" w:lineRule="exact"/>
              <w:ind w:left="423"/>
              <w:rPr>
                <w:rFonts w:ascii="Calibri"/>
                <w:sz w:val="24"/>
              </w:rPr>
            </w:pPr>
            <w:r>
              <w:rPr>
                <w:rFonts w:ascii="Calibri"/>
                <w:spacing w:val="-2"/>
                <w:sz w:val="24"/>
              </w:rPr>
              <w:t>Degreaser/cleaner</w:t>
            </w:r>
          </w:p>
        </w:tc>
        <w:tc>
          <w:tcPr>
            <w:tcW w:w="3295" w:type="dxa"/>
          </w:tcPr>
          <w:p w14:paraId="2F224D5C" w14:textId="77777777" w:rsidR="001D18A9" w:rsidRDefault="00BB6551">
            <w:pPr>
              <w:pStyle w:val="TableParagraph"/>
              <w:spacing w:line="244" w:lineRule="exact"/>
              <w:ind w:left="443"/>
              <w:rPr>
                <w:rFonts w:ascii="Calibri"/>
                <w:sz w:val="24"/>
              </w:rPr>
            </w:pPr>
            <w:r>
              <w:rPr>
                <w:rFonts w:ascii="Calibri"/>
                <w:sz w:val="24"/>
              </w:rPr>
              <w:t>Heavy</w:t>
            </w:r>
            <w:r>
              <w:rPr>
                <w:rFonts w:ascii="Calibri"/>
                <w:spacing w:val="-2"/>
                <w:sz w:val="24"/>
              </w:rPr>
              <w:t xml:space="preserve"> </w:t>
            </w:r>
            <w:r>
              <w:rPr>
                <w:rFonts w:ascii="Calibri"/>
                <w:sz w:val="24"/>
              </w:rPr>
              <w:t>duty</w:t>
            </w:r>
            <w:r>
              <w:rPr>
                <w:rFonts w:ascii="Calibri"/>
                <w:spacing w:val="-3"/>
                <w:sz w:val="24"/>
              </w:rPr>
              <w:t xml:space="preserve"> </w:t>
            </w:r>
            <w:r>
              <w:rPr>
                <w:rFonts w:ascii="Calibri"/>
                <w:spacing w:val="-2"/>
                <w:sz w:val="24"/>
              </w:rPr>
              <w:t>cleaner</w:t>
            </w:r>
          </w:p>
        </w:tc>
        <w:tc>
          <w:tcPr>
            <w:tcW w:w="1477" w:type="dxa"/>
          </w:tcPr>
          <w:p w14:paraId="2F224D5D" w14:textId="77777777" w:rsidR="001D18A9" w:rsidRDefault="00BB6551">
            <w:pPr>
              <w:pStyle w:val="TableParagraph"/>
              <w:spacing w:line="244" w:lineRule="exact"/>
              <w:ind w:left="29"/>
              <w:rPr>
                <w:rFonts w:ascii="Calibri"/>
                <w:sz w:val="24"/>
              </w:rPr>
            </w:pPr>
            <w:r>
              <w:rPr>
                <w:rFonts w:ascii="Calibri"/>
                <w:spacing w:val="-2"/>
                <w:sz w:val="24"/>
              </w:rPr>
              <w:t>Deodorizer</w:t>
            </w:r>
          </w:p>
        </w:tc>
      </w:tr>
      <w:tr w:rsidR="001D18A9" w14:paraId="2F224D63" w14:textId="77777777">
        <w:trPr>
          <w:trHeight w:val="332"/>
        </w:trPr>
        <w:tc>
          <w:tcPr>
            <w:tcW w:w="2507" w:type="dxa"/>
          </w:tcPr>
          <w:p w14:paraId="2F224D5F" w14:textId="77777777" w:rsidR="001D18A9" w:rsidRDefault="00BB6551">
            <w:pPr>
              <w:pStyle w:val="TableParagraph"/>
              <w:spacing w:line="285" w:lineRule="exact"/>
              <w:ind w:left="50"/>
              <w:rPr>
                <w:rFonts w:ascii="Calibri"/>
                <w:sz w:val="24"/>
              </w:rPr>
            </w:pPr>
            <w:r>
              <w:rPr>
                <w:rFonts w:ascii="Calibri"/>
                <w:sz w:val="24"/>
              </w:rPr>
              <w:t>Carpet</w:t>
            </w:r>
            <w:r>
              <w:rPr>
                <w:rFonts w:ascii="Calibri"/>
                <w:spacing w:val="1"/>
                <w:sz w:val="24"/>
              </w:rPr>
              <w:t xml:space="preserve"> </w:t>
            </w:r>
            <w:r>
              <w:rPr>
                <w:rFonts w:ascii="Calibri"/>
                <w:spacing w:val="-2"/>
                <w:sz w:val="24"/>
              </w:rPr>
              <w:t>shampoo</w:t>
            </w:r>
          </w:p>
        </w:tc>
        <w:tc>
          <w:tcPr>
            <w:tcW w:w="2861" w:type="dxa"/>
          </w:tcPr>
          <w:p w14:paraId="2F224D60" w14:textId="77777777" w:rsidR="001D18A9" w:rsidRDefault="00BB6551">
            <w:pPr>
              <w:pStyle w:val="TableParagraph"/>
              <w:spacing w:line="285" w:lineRule="exact"/>
              <w:ind w:left="421"/>
              <w:rPr>
                <w:rFonts w:ascii="Calibri"/>
                <w:sz w:val="24"/>
              </w:rPr>
            </w:pPr>
            <w:r>
              <w:rPr>
                <w:rFonts w:ascii="Calibri"/>
                <w:sz w:val="24"/>
              </w:rPr>
              <w:t>Floor</w:t>
            </w:r>
            <w:r>
              <w:rPr>
                <w:rFonts w:ascii="Calibri"/>
                <w:spacing w:val="-6"/>
                <w:sz w:val="24"/>
              </w:rPr>
              <w:t xml:space="preserve"> </w:t>
            </w:r>
            <w:r>
              <w:rPr>
                <w:rFonts w:ascii="Calibri"/>
                <w:spacing w:val="-2"/>
                <w:sz w:val="24"/>
              </w:rPr>
              <w:t>finish</w:t>
            </w:r>
          </w:p>
        </w:tc>
        <w:tc>
          <w:tcPr>
            <w:tcW w:w="3295" w:type="dxa"/>
          </w:tcPr>
          <w:p w14:paraId="2F224D61" w14:textId="77777777" w:rsidR="001D18A9" w:rsidRDefault="00BB6551">
            <w:pPr>
              <w:pStyle w:val="TableParagraph"/>
              <w:spacing w:line="285" w:lineRule="exact"/>
              <w:ind w:left="440"/>
              <w:rPr>
                <w:rFonts w:ascii="Calibri"/>
                <w:sz w:val="24"/>
              </w:rPr>
            </w:pPr>
            <w:r>
              <w:rPr>
                <w:rFonts w:ascii="Calibri"/>
                <w:sz w:val="24"/>
              </w:rPr>
              <w:t>Floor</w:t>
            </w:r>
            <w:r>
              <w:rPr>
                <w:rFonts w:ascii="Calibri"/>
                <w:spacing w:val="-7"/>
                <w:sz w:val="24"/>
              </w:rPr>
              <w:t xml:space="preserve"> </w:t>
            </w:r>
            <w:r>
              <w:rPr>
                <w:rFonts w:ascii="Calibri"/>
                <w:sz w:val="24"/>
              </w:rPr>
              <w:t>finish</w:t>
            </w:r>
            <w:r>
              <w:rPr>
                <w:rFonts w:ascii="Calibri"/>
                <w:spacing w:val="2"/>
                <w:sz w:val="24"/>
              </w:rPr>
              <w:t xml:space="preserve"> </w:t>
            </w:r>
            <w:r>
              <w:rPr>
                <w:rFonts w:ascii="Calibri"/>
                <w:spacing w:val="-2"/>
                <w:sz w:val="24"/>
              </w:rPr>
              <w:t>restorer</w:t>
            </w:r>
          </w:p>
        </w:tc>
        <w:tc>
          <w:tcPr>
            <w:tcW w:w="1477" w:type="dxa"/>
          </w:tcPr>
          <w:p w14:paraId="2F224D62" w14:textId="77777777" w:rsidR="001D18A9" w:rsidRDefault="00BB6551">
            <w:pPr>
              <w:pStyle w:val="TableParagraph"/>
              <w:spacing w:line="285" w:lineRule="exact"/>
              <w:ind w:left="26"/>
              <w:rPr>
                <w:rFonts w:ascii="Calibri"/>
                <w:sz w:val="24"/>
              </w:rPr>
            </w:pPr>
            <w:r>
              <w:rPr>
                <w:rFonts w:ascii="Calibri"/>
                <w:sz w:val="24"/>
              </w:rPr>
              <w:t>Grout</w:t>
            </w:r>
            <w:r>
              <w:rPr>
                <w:rFonts w:ascii="Calibri"/>
                <w:spacing w:val="-4"/>
                <w:sz w:val="24"/>
              </w:rPr>
              <w:t xml:space="preserve"> </w:t>
            </w:r>
            <w:r>
              <w:rPr>
                <w:rFonts w:ascii="Calibri"/>
                <w:spacing w:val="-2"/>
                <w:sz w:val="24"/>
              </w:rPr>
              <w:t>sealer</w:t>
            </w:r>
          </w:p>
        </w:tc>
      </w:tr>
      <w:tr w:rsidR="001D18A9" w14:paraId="2F224D68" w14:textId="77777777">
        <w:trPr>
          <w:trHeight w:val="339"/>
        </w:trPr>
        <w:tc>
          <w:tcPr>
            <w:tcW w:w="2507" w:type="dxa"/>
          </w:tcPr>
          <w:p w14:paraId="2F224D64" w14:textId="77777777" w:rsidR="001D18A9" w:rsidRDefault="00BB6551">
            <w:pPr>
              <w:pStyle w:val="TableParagraph"/>
              <w:spacing w:before="3"/>
              <w:ind w:left="50"/>
              <w:rPr>
                <w:rFonts w:ascii="Calibri"/>
                <w:sz w:val="24"/>
              </w:rPr>
            </w:pPr>
            <w:r>
              <w:rPr>
                <w:rFonts w:ascii="Calibri"/>
                <w:sz w:val="24"/>
              </w:rPr>
              <w:t>Disinfectant</w:t>
            </w:r>
            <w:r>
              <w:rPr>
                <w:rFonts w:ascii="Calibri"/>
                <w:spacing w:val="-9"/>
                <w:sz w:val="24"/>
              </w:rPr>
              <w:t xml:space="preserve"> </w:t>
            </w:r>
            <w:r>
              <w:rPr>
                <w:rFonts w:ascii="Calibri"/>
                <w:spacing w:val="-2"/>
                <w:sz w:val="24"/>
              </w:rPr>
              <w:t>sanitizer</w:t>
            </w:r>
          </w:p>
        </w:tc>
        <w:tc>
          <w:tcPr>
            <w:tcW w:w="2861" w:type="dxa"/>
          </w:tcPr>
          <w:p w14:paraId="2F224D65" w14:textId="77777777" w:rsidR="001D18A9" w:rsidRDefault="00BB6551">
            <w:pPr>
              <w:pStyle w:val="TableParagraph"/>
              <w:spacing w:before="3"/>
              <w:ind w:left="421"/>
              <w:rPr>
                <w:rFonts w:ascii="Calibri"/>
                <w:sz w:val="24"/>
              </w:rPr>
            </w:pPr>
            <w:r>
              <w:rPr>
                <w:rFonts w:ascii="Calibri"/>
                <w:sz w:val="24"/>
              </w:rPr>
              <w:t>Floor</w:t>
            </w:r>
            <w:r>
              <w:rPr>
                <w:rFonts w:ascii="Calibri"/>
                <w:spacing w:val="-2"/>
                <w:sz w:val="24"/>
              </w:rPr>
              <w:t xml:space="preserve"> sealer</w:t>
            </w:r>
          </w:p>
        </w:tc>
        <w:tc>
          <w:tcPr>
            <w:tcW w:w="3295" w:type="dxa"/>
          </w:tcPr>
          <w:p w14:paraId="2F224D66" w14:textId="77777777" w:rsidR="001D18A9" w:rsidRDefault="00BB6551">
            <w:pPr>
              <w:pStyle w:val="TableParagraph"/>
              <w:spacing w:before="3"/>
              <w:ind w:left="440"/>
              <w:rPr>
                <w:rFonts w:ascii="Calibri"/>
                <w:sz w:val="24"/>
              </w:rPr>
            </w:pPr>
            <w:r>
              <w:rPr>
                <w:rFonts w:ascii="Calibri"/>
                <w:sz w:val="24"/>
              </w:rPr>
              <w:t>Neutral</w:t>
            </w:r>
            <w:r>
              <w:rPr>
                <w:rFonts w:ascii="Calibri"/>
                <w:spacing w:val="-3"/>
                <w:sz w:val="24"/>
              </w:rPr>
              <w:t xml:space="preserve"> </w:t>
            </w:r>
            <w:r>
              <w:rPr>
                <w:rFonts w:ascii="Calibri"/>
                <w:sz w:val="24"/>
              </w:rPr>
              <w:t>cleaner</w:t>
            </w:r>
            <w:r>
              <w:rPr>
                <w:rFonts w:ascii="Calibri"/>
                <w:spacing w:val="-5"/>
                <w:sz w:val="24"/>
              </w:rPr>
              <w:t xml:space="preserve"> </w:t>
            </w:r>
            <w:r>
              <w:rPr>
                <w:rFonts w:ascii="Calibri"/>
                <w:spacing w:val="-2"/>
                <w:sz w:val="24"/>
              </w:rPr>
              <w:t>(liquid)</w:t>
            </w:r>
          </w:p>
        </w:tc>
        <w:tc>
          <w:tcPr>
            <w:tcW w:w="1477" w:type="dxa"/>
          </w:tcPr>
          <w:p w14:paraId="2F224D67" w14:textId="77777777" w:rsidR="001D18A9" w:rsidRDefault="00BB6551">
            <w:pPr>
              <w:pStyle w:val="TableParagraph"/>
              <w:spacing w:before="3"/>
              <w:ind w:left="26"/>
              <w:rPr>
                <w:rFonts w:ascii="Calibri"/>
                <w:sz w:val="24"/>
              </w:rPr>
            </w:pPr>
            <w:r>
              <w:rPr>
                <w:rFonts w:ascii="Calibri"/>
                <w:sz w:val="24"/>
              </w:rPr>
              <w:t xml:space="preserve">Gum </w:t>
            </w:r>
            <w:r>
              <w:rPr>
                <w:rFonts w:ascii="Calibri"/>
                <w:spacing w:val="-2"/>
                <w:sz w:val="24"/>
              </w:rPr>
              <w:t>Remover</w:t>
            </w:r>
          </w:p>
        </w:tc>
      </w:tr>
      <w:tr w:rsidR="001D18A9" w14:paraId="2F224D6D" w14:textId="77777777">
        <w:trPr>
          <w:trHeight w:val="332"/>
        </w:trPr>
        <w:tc>
          <w:tcPr>
            <w:tcW w:w="2507" w:type="dxa"/>
          </w:tcPr>
          <w:p w14:paraId="2F224D69" w14:textId="77777777" w:rsidR="001D18A9" w:rsidRDefault="00BB6551">
            <w:pPr>
              <w:pStyle w:val="TableParagraph"/>
              <w:spacing w:line="292" w:lineRule="exact"/>
              <w:ind w:left="50"/>
              <w:rPr>
                <w:rFonts w:ascii="Calibri"/>
                <w:sz w:val="24"/>
              </w:rPr>
            </w:pPr>
            <w:r>
              <w:rPr>
                <w:rFonts w:ascii="Calibri"/>
                <w:sz w:val="24"/>
              </w:rPr>
              <w:t>Extraction</w:t>
            </w:r>
            <w:r>
              <w:rPr>
                <w:rFonts w:ascii="Calibri"/>
                <w:spacing w:val="-5"/>
                <w:sz w:val="24"/>
              </w:rPr>
              <w:t xml:space="preserve"> </w:t>
            </w:r>
            <w:r>
              <w:rPr>
                <w:rFonts w:ascii="Calibri"/>
                <w:spacing w:val="-2"/>
                <w:sz w:val="24"/>
              </w:rPr>
              <w:t>fluid</w:t>
            </w:r>
          </w:p>
        </w:tc>
        <w:tc>
          <w:tcPr>
            <w:tcW w:w="2861" w:type="dxa"/>
          </w:tcPr>
          <w:p w14:paraId="2F224D6A" w14:textId="77777777" w:rsidR="001D18A9" w:rsidRDefault="00BB6551">
            <w:pPr>
              <w:pStyle w:val="TableParagraph"/>
              <w:spacing w:line="292" w:lineRule="exact"/>
              <w:ind w:left="421"/>
              <w:rPr>
                <w:rFonts w:ascii="Calibri"/>
                <w:sz w:val="24"/>
              </w:rPr>
            </w:pPr>
            <w:r>
              <w:rPr>
                <w:rFonts w:ascii="Calibri"/>
                <w:sz w:val="24"/>
              </w:rPr>
              <w:t>Furniture</w:t>
            </w:r>
            <w:r>
              <w:rPr>
                <w:rFonts w:ascii="Calibri"/>
                <w:spacing w:val="-5"/>
                <w:sz w:val="24"/>
              </w:rPr>
              <w:t xml:space="preserve"> </w:t>
            </w:r>
            <w:r>
              <w:rPr>
                <w:rFonts w:ascii="Calibri"/>
                <w:spacing w:val="-2"/>
                <w:sz w:val="24"/>
              </w:rPr>
              <w:t>polish</w:t>
            </w:r>
          </w:p>
        </w:tc>
        <w:tc>
          <w:tcPr>
            <w:tcW w:w="3295" w:type="dxa"/>
          </w:tcPr>
          <w:p w14:paraId="2F224D6B" w14:textId="77777777" w:rsidR="001D18A9" w:rsidRDefault="00BB6551">
            <w:pPr>
              <w:pStyle w:val="TableParagraph"/>
              <w:spacing w:line="292" w:lineRule="exact"/>
              <w:ind w:left="443"/>
              <w:rPr>
                <w:rFonts w:ascii="Calibri"/>
                <w:sz w:val="24"/>
              </w:rPr>
            </w:pPr>
            <w:r>
              <w:rPr>
                <w:rFonts w:ascii="Calibri"/>
                <w:sz w:val="24"/>
              </w:rPr>
              <w:t>Bathroom</w:t>
            </w:r>
            <w:r>
              <w:rPr>
                <w:rFonts w:ascii="Calibri"/>
                <w:spacing w:val="-3"/>
                <w:sz w:val="24"/>
              </w:rPr>
              <w:t xml:space="preserve"> </w:t>
            </w:r>
            <w:r>
              <w:rPr>
                <w:rFonts w:ascii="Calibri"/>
                <w:spacing w:val="-2"/>
                <w:sz w:val="24"/>
              </w:rPr>
              <w:t>cleaner</w:t>
            </w:r>
          </w:p>
        </w:tc>
        <w:tc>
          <w:tcPr>
            <w:tcW w:w="1477" w:type="dxa"/>
          </w:tcPr>
          <w:p w14:paraId="2F224D6C" w14:textId="77777777" w:rsidR="001D18A9" w:rsidRDefault="00BB6551">
            <w:pPr>
              <w:pStyle w:val="TableParagraph"/>
              <w:spacing w:line="292" w:lineRule="exact"/>
              <w:ind w:left="26"/>
              <w:rPr>
                <w:rFonts w:ascii="Calibri"/>
                <w:sz w:val="24"/>
              </w:rPr>
            </w:pPr>
            <w:r>
              <w:rPr>
                <w:rFonts w:ascii="Calibri"/>
                <w:sz w:val="24"/>
              </w:rPr>
              <w:t>Floor</w:t>
            </w:r>
            <w:r>
              <w:rPr>
                <w:rFonts w:ascii="Calibri"/>
                <w:spacing w:val="-5"/>
                <w:sz w:val="24"/>
              </w:rPr>
              <w:t xml:space="preserve"> </w:t>
            </w:r>
            <w:r>
              <w:rPr>
                <w:rFonts w:ascii="Calibri"/>
                <w:spacing w:val="-2"/>
                <w:sz w:val="24"/>
              </w:rPr>
              <w:t>stripper</w:t>
            </w:r>
          </w:p>
        </w:tc>
      </w:tr>
      <w:tr w:rsidR="001D18A9" w14:paraId="2F224D72" w14:textId="77777777">
        <w:trPr>
          <w:trHeight w:val="337"/>
        </w:trPr>
        <w:tc>
          <w:tcPr>
            <w:tcW w:w="2507" w:type="dxa"/>
          </w:tcPr>
          <w:p w14:paraId="2F224D6E" w14:textId="77777777" w:rsidR="001D18A9" w:rsidRDefault="00BB6551">
            <w:pPr>
              <w:pStyle w:val="TableParagraph"/>
              <w:spacing w:line="289" w:lineRule="exact"/>
              <w:ind w:left="50"/>
              <w:rPr>
                <w:rFonts w:ascii="Calibri"/>
                <w:sz w:val="24"/>
              </w:rPr>
            </w:pPr>
            <w:r>
              <w:rPr>
                <w:rFonts w:ascii="Calibri"/>
                <w:sz w:val="24"/>
              </w:rPr>
              <w:t>Glass</w:t>
            </w:r>
            <w:r>
              <w:rPr>
                <w:rFonts w:ascii="Calibri"/>
                <w:spacing w:val="-5"/>
                <w:sz w:val="24"/>
              </w:rPr>
              <w:t xml:space="preserve"> </w:t>
            </w:r>
            <w:r>
              <w:rPr>
                <w:rFonts w:ascii="Calibri"/>
                <w:spacing w:val="-2"/>
                <w:sz w:val="24"/>
              </w:rPr>
              <w:t>cleaner</w:t>
            </w:r>
          </w:p>
        </w:tc>
        <w:tc>
          <w:tcPr>
            <w:tcW w:w="2861" w:type="dxa"/>
          </w:tcPr>
          <w:p w14:paraId="2F224D6F" w14:textId="77777777" w:rsidR="001D18A9" w:rsidRDefault="00BB6551">
            <w:pPr>
              <w:pStyle w:val="TableParagraph"/>
              <w:spacing w:line="289" w:lineRule="exact"/>
              <w:ind w:left="423"/>
              <w:rPr>
                <w:rFonts w:ascii="Calibri"/>
                <w:sz w:val="24"/>
              </w:rPr>
            </w:pPr>
            <w:r>
              <w:rPr>
                <w:rFonts w:ascii="Calibri"/>
                <w:sz w:val="24"/>
              </w:rPr>
              <w:t>Stainless</w:t>
            </w:r>
            <w:r>
              <w:rPr>
                <w:rFonts w:ascii="Calibri"/>
                <w:spacing w:val="-6"/>
                <w:sz w:val="24"/>
              </w:rPr>
              <w:t xml:space="preserve"> </w:t>
            </w:r>
            <w:r>
              <w:rPr>
                <w:rFonts w:ascii="Calibri"/>
                <w:sz w:val="24"/>
              </w:rPr>
              <w:t>steel</w:t>
            </w:r>
            <w:r>
              <w:rPr>
                <w:rFonts w:ascii="Calibri"/>
                <w:spacing w:val="-3"/>
                <w:sz w:val="24"/>
              </w:rPr>
              <w:t xml:space="preserve"> </w:t>
            </w:r>
            <w:r>
              <w:rPr>
                <w:rFonts w:ascii="Calibri"/>
                <w:spacing w:val="-2"/>
                <w:sz w:val="24"/>
              </w:rPr>
              <w:t>polish</w:t>
            </w:r>
          </w:p>
        </w:tc>
        <w:tc>
          <w:tcPr>
            <w:tcW w:w="3295" w:type="dxa"/>
          </w:tcPr>
          <w:p w14:paraId="2F224D70" w14:textId="77777777" w:rsidR="001D18A9" w:rsidRDefault="00BB6551">
            <w:pPr>
              <w:pStyle w:val="TableParagraph"/>
              <w:spacing w:line="289" w:lineRule="exact"/>
              <w:ind w:left="440"/>
              <w:rPr>
                <w:rFonts w:ascii="Calibri"/>
                <w:sz w:val="24"/>
              </w:rPr>
            </w:pPr>
            <w:r>
              <w:rPr>
                <w:rFonts w:ascii="Calibri"/>
                <w:sz w:val="24"/>
              </w:rPr>
              <w:t>Brass</w:t>
            </w:r>
            <w:r>
              <w:rPr>
                <w:rFonts w:ascii="Calibri"/>
                <w:spacing w:val="-3"/>
                <w:sz w:val="24"/>
              </w:rPr>
              <w:t xml:space="preserve"> </w:t>
            </w:r>
            <w:r>
              <w:rPr>
                <w:rFonts w:ascii="Calibri"/>
                <w:spacing w:val="-2"/>
                <w:sz w:val="24"/>
              </w:rPr>
              <w:t>polish/cleaner</w:t>
            </w:r>
          </w:p>
        </w:tc>
        <w:tc>
          <w:tcPr>
            <w:tcW w:w="1477" w:type="dxa"/>
          </w:tcPr>
          <w:p w14:paraId="2F224D71" w14:textId="77777777" w:rsidR="001D18A9" w:rsidRDefault="00BB6551">
            <w:pPr>
              <w:pStyle w:val="TableParagraph"/>
              <w:spacing w:line="289" w:lineRule="exact"/>
              <w:ind w:left="29"/>
              <w:rPr>
                <w:rFonts w:ascii="Calibri"/>
                <w:sz w:val="24"/>
              </w:rPr>
            </w:pPr>
            <w:r>
              <w:rPr>
                <w:rFonts w:ascii="Calibri"/>
                <w:sz w:val="24"/>
              </w:rPr>
              <w:t>Toilet</w:t>
            </w:r>
            <w:r>
              <w:rPr>
                <w:rFonts w:ascii="Calibri"/>
                <w:spacing w:val="-2"/>
                <w:sz w:val="24"/>
              </w:rPr>
              <w:t xml:space="preserve"> Paper</w:t>
            </w:r>
          </w:p>
        </w:tc>
      </w:tr>
      <w:tr w:rsidR="001D18A9" w14:paraId="2F224D77" w14:textId="77777777">
        <w:trPr>
          <w:trHeight w:val="339"/>
        </w:trPr>
        <w:tc>
          <w:tcPr>
            <w:tcW w:w="2507" w:type="dxa"/>
          </w:tcPr>
          <w:p w14:paraId="2F224D73" w14:textId="77777777" w:rsidR="001D18A9" w:rsidRDefault="00BB6551">
            <w:pPr>
              <w:pStyle w:val="TableParagraph"/>
              <w:spacing w:before="4"/>
              <w:ind w:left="50"/>
              <w:rPr>
                <w:rFonts w:ascii="Calibri"/>
                <w:sz w:val="24"/>
              </w:rPr>
            </w:pPr>
            <w:r>
              <w:rPr>
                <w:rFonts w:ascii="Calibri"/>
                <w:sz w:val="24"/>
              </w:rPr>
              <w:t>Toilet</w:t>
            </w:r>
            <w:r>
              <w:rPr>
                <w:rFonts w:ascii="Calibri"/>
                <w:spacing w:val="-3"/>
                <w:sz w:val="24"/>
              </w:rPr>
              <w:t xml:space="preserve"> </w:t>
            </w:r>
            <w:r>
              <w:rPr>
                <w:rFonts w:ascii="Calibri"/>
                <w:sz w:val="24"/>
              </w:rPr>
              <w:t>bowl</w:t>
            </w:r>
            <w:r>
              <w:rPr>
                <w:rFonts w:ascii="Calibri"/>
                <w:spacing w:val="-1"/>
                <w:sz w:val="24"/>
              </w:rPr>
              <w:t xml:space="preserve"> </w:t>
            </w:r>
            <w:r>
              <w:rPr>
                <w:rFonts w:ascii="Calibri"/>
                <w:spacing w:val="-2"/>
                <w:sz w:val="24"/>
              </w:rPr>
              <w:t>cleaner</w:t>
            </w:r>
          </w:p>
        </w:tc>
        <w:tc>
          <w:tcPr>
            <w:tcW w:w="2861" w:type="dxa"/>
          </w:tcPr>
          <w:p w14:paraId="2F224D74" w14:textId="77777777" w:rsidR="001D18A9" w:rsidRDefault="00BB6551">
            <w:pPr>
              <w:pStyle w:val="TableParagraph"/>
              <w:spacing w:before="4"/>
              <w:ind w:left="421"/>
              <w:rPr>
                <w:rFonts w:ascii="Calibri"/>
                <w:sz w:val="24"/>
              </w:rPr>
            </w:pPr>
            <w:r>
              <w:rPr>
                <w:rFonts w:ascii="Calibri"/>
                <w:sz w:val="24"/>
              </w:rPr>
              <w:t>Toilet</w:t>
            </w:r>
            <w:r>
              <w:rPr>
                <w:rFonts w:ascii="Calibri"/>
                <w:spacing w:val="-1"/>
                <w:sz w:val="24"/>
              </w:rPr>
              <w:t xml:space="preserve"> </w:t>
            </w:r>
            <w:r>
              <w:rPr>
                <w:rFonts w:ascii="Calibri"/>
                <w:sz w:val="24"/>
              </w:rPr>
              <w:t>seat</w:t>
            </w:r>
            <w:r>
              <w:rPr>
                <w:rFonts w:ascii="Calibri"/>
                <w:spacing w:val="-1"/>
                <w:sz w:val="24"/>
              </w:rPr>
              <w:t xml:space="preserve"> </w:t>
            </w:r>
            <w:r>
              <w:rPr>
                <w:rFonts w:ascii="Calibri"/>
                <w:spacing w:val="-2"/>
                <w:sz w:val="24"/>
              </w:rPr>
              <w:t>covers</w:t>
            </w:r>
          </w:p>
        </w:tc>
        <w:tc>
          <w:tcPr>
            <w:tcW w:w="3295" w:type="dxa"/>
          </w:tcPr>
          <w:p w14:paraId="2F224D75" w14:textId="77777777" w:rsidR="001D18A9" w:rsidRDefault="00BB6551">
            <w:pPr>
              <w:pStyle w:val="TableParagraph"/>
              <w:spacing w:before="4"/>
              <w:ind w:left="440"/>
              <w:rPr>
                <w:rFonts w:ascii="Calibri"/>
                <w:sz w:val="24"/>
              </w:rPr>
            </w:pPr>
            <w:r>
              <w:rPr>
                <w:rFonts w:ascii="Calibri"/>
                <w:sz w:val="24"/>
              </w:rPr>
              <w:t>Chrome</w:t>
            </w:r>
            <w:r>
              <w:rPr>
                <w:rFonts w:ascii="Calibri"/>
                <w:spacing w:val="-2"/>
                <w:sz w:val="24"/>
              </w:rPr>
              <w:t xml:space="preserve"> polish/cleaner</w:t>
            </w:r>
          </w:p>
        </w:tc>
        <w:tc>
          <w:tcPr>
            <w:tcW w:w="1477" w:type="dxa"/>
          </w:tcPr>
          <w:p w14:paraId="2F224D76" w14:textId="77777777" w:rsidR="001D18A9" w:rsidRDefault="00BB6551">
            <w:pPr>
              <w:pStyle w:val="TableParagraph"/>
              <w:spacing w:before="4"/>
              <w:ind w:left="26"/>
              <w:rPr>
                <w:rFonts w:ascii="Calibri"/>
                <w:sz w:val="24"/>
              </w:rPr>
            </w:pPr>
            <w:r>
              <w:rPr>
                <w:rFonts w:ascii="Calibri"/>
                <w:sz w:val="24"/>
              </w:rPr>
              <w:t>Cream</w:t>
            </w:r>
            <w:r>
              <w:rPr>
                <w:rFonts w:ascii="Calibri"/>
                <w:spacing w:val="-2"/>
                <w:sz w:val="24"/>
              </w:rPr>
              <w:t xml:space="preserve"> cleaner</w:t>
            </w:r>
          </w:p>
        </w:tc>
      </w:tr>
      <w:tr w:rsidR="001D18A9" w14:paraId="2F224D7C" w14:textId="77777777">
        <w:trPr>
          <w:trHeight w:val="326"/>
        </w:trPr>
        <w:tc>
          <w:tcPr>
            <w:tcW w:w="2507" w:type="dxa"/>
          </w:tcPr>
          <w:p w14:paraId="2F224D78" w14:textId="77777777" w:rsidR="001D18A9" w:rsidRDefault="00BB6551">
            <w:pPr>
              <w:pStyle w:val="TableParagraph"/>
              <w:spacing w:line="291" w:lineRule="exact"/>
              <w:ind w:left="50"/>
              <w:rPr>
                <w:rFonts w:ascii="Calibri"/>
                <w:sz w:val="24"/>
              </w:rPr>
            </w:pPr>
            <w:r>
              <w:rPr>
                <w:rFonts w:ascii="Calibri"/>
                <w:sz w:val="24"/>
              </w:rPr>
              <w:t>White</w:t>
            </w:r>
            <w:r>
              <w:rPr>
                <w:rFonts w:ascii="Calibri"/>
                <w:spacing w:val="-5"/>
                <w:sz w:val="24"/>
              </w:rPr>
              <w:t xml:space="preserve"> </w:t>
            </w:r>
            <w:r>
              <w:rPr>
                <w:rFonts w:ascii="Calibri"/>
                <w:sz w:val="24"/>
              </w:rPr>
              <w:t>board</w:t>
            </w:r>
            <w:r>
              <w:rPr>
                <w:rFonts w:ascii="Calibri"/>
                <w:spacing w:val="-2"/>
                <w:sz w:val="24"/>
              </w:rPr>
              <w:t xml:space="preserve"> cleaner</w:t>
            </w:r>
          </w:p>
        </w:tc>
        <w:tc>
          <w:tcPr>
            <w:tcW w:w="2861" w:type="dxa"/>
          </w:tcPr>
          <w:p w14:paraId="2F224D79" w14:textId="77777777" w:rsidR="001D18A9" w:rsidRDefault="00BB6551">
            <w:pPr>
              <w:pStyle w:val="TableParagraph"/>
              <w:spacing w:line="291" w:lineRule="exact"/>
              <w:ind w:left="421"/>
              <w:rPr>
                <w:rFonts w:ascii="Calibri"/>
                <w:sz w:val="24"/>
              </w:rPr>
            </w:pPr>
            <w:r>
              <w:rPr>
                <w:rFonts w:ascii="Calibri"/>
                <w:sz w:val="24"/>
              </w:rPr>
              <w:t>Laundry</w:t>
            </w:r>
            <w:r>
              <w:rPr>
                <w:rFonts w:ascii="Calibri"/>
                <w:spacing w:val="-4"/>
                <w:sz w:val="24"/>
              </w:rPr>
              <w:t xml:space="preserve"> </w:t>
            </w:r>
            <w:r>
              <w:rPr>
                <w:rFonts w:ascii="Calibri"/>
                <w:spacing w:val="-2"/>
                <w:sz w:val="24"/>
              </w:rPr>
              <w:t>detergent</w:t>
            </w:r>
          </w:p>
        </w:tc>
        <w:tc>
          <w:tcPr>
            <w:tcW w:w="3295" w:type="dxa"/>
          </w:tcPr>
          <w:p w14:paraId="2F224D7A" w14:textId="77777777" w:rsidR="001D18A9" w:rsidRDefault="00BB6551">
            <w:pPr>
              <w:pStyle w:val="TableParagraph"/>
              <w:spacing w:line="291" w:lineRule="exact"/>
              <w:ind w:left="440"/>
              <w:rPr>
                <w:rFonts w:ascii="Calibri"/>
                <w:sz w:val="24"/>
              </w:rPr>
            </w:pPr>
            <w:r>
              <w:rPr>
                <w:rFonts w:ascii="Calibri"/>
                <w:sz w:val="24"/>
              </w:rPr>
              <w:t>Liquid</w:t>
            </w:r>
            <w:r>
              <w:rPr>
                <w:rFonts w:ascii="Calibri"/>
                <w:spacing w:val="-8"/>
                <w:sz w:val="24"/>
              </w:rPr>
              <w:t xml:space="preserve"> </w:t>
            </w:r>
            <w:r>
              <w:rPr>
                <w:rFonts w:ascii="Calibri"/>
                <w:sz w:val="24"/>
              </w:rPr>
              <w:t>Hand</w:t>
            </w:r>
            <w:r>
              <w:rPr>
                <w:rFonts w:ascii="Calibri"/>
                <w:spacing w:val="-1"/>
                <w:sz w:val="24"/>
              </w:rPr>
              <w:t xml:space="preserve"> </w:t>
            </w:r>
            <w:r>
              <w:rPr>
                <w:rFonts w:ascii="Calibri"/>
                <w:spacing w:val="-4"/>
                <w:sz w:val="24"/>
              </w:rPr>
              <w:t>Soap</w:t>
            </w:r>
          </w:p>
        </w:tc>
        <w:tc>
          <w:tcPr>
            <w:tcW w:w="1477" w:type="dxa"/>
          </w:tcPr>
          <w:p w14:paraId="2F224D7B" w14:textId="77777777" w:rsidR="001D18A9" w:rsidRDefault="00BB6551">
            <w:pPr>
              <w:pStyle w:val="TableParagraph"/>
              <w:spacing w:line="291" w:lineRule="exact"/>
              <w:ind w:left="26"/>
              <w:rPr>
                <w:rFonts w:ascii="Calibri"/>
                <w:sz w:val="24"/>
              </w:rPr>
            </w:pPr>
            <w:r>
              <w:rPr>
                <w:rFonts w:ascii="Calibri"/>
                <w:sz w:val="24"/>
              </w:rPr>
              <w:t>Paper</w:t>
            </w:r>
            <w:r>
              <w:rPr>
                <w:rFonts w:ascii="Calibri"/>
                <w:spacing w:val="-3"/>
                <w:sz w:val="24"/>
              </w:rPr>
              <w:t xml:space="preserve"> </w:t>
            </w:r>
            <w:r>
              <w:rPr>
                <w:rFonts w:ascii="Calibri"/>
                <w:spacing w:val="-2"/>
                <w:sz w:val="24"/>
              </w:rPr>
              <w:t>Towels</w:t>
            </w:r>
          </w:p>
        </w:tc>
      </w:tr>
      <w:tr w:rsidR="001D18A9" w14:paraId="2F224D81" w14:textId="77777777">
        <w:trPr>
          <w:trHeight w:val="279"/>
        </w:trPr>
        <w:tc>
          <w:tcPr>
            <w:tcW w:w="2507" w:type="dxa"/>
          </w:tcPr>
          <w:p w14:paraId="2F224D7D" w14:textId="77777777" w:rsidR="001D18A9" w:rsidRDefault="00BB6551">
            <w:pPr>
              <w:pStyle w:val="TableParagraph"/>
              <w:spacing w:line="260" w:lineRule="exact"/>
              <w:ind w:left="50"/>
              <w:rPr>
                <w:rFonts w:ascii="Calibri"/>
                <w:sz w:val="24"/>
              </w:rPr>
            </w:pPr>
            <w:r>
              <w:rPr>
                <w:rFonts w:ascii="Calibri"/>
                <w:sz w:val="24"/>
              </w:rPr>
              <w:t>Wood</w:t>
            </w:r>
            <w:r>
              <w:rPr>
                <w:rFonts w:ascii="Calibri"/>
                <w:spacing w:val="-3"/>
                <w:sz w:val="24"/>
              </w:rPr>
              <w:t xml:space="preserve"> </w:t>
            </w:r>
            <w:r>
              <w:rPr>
                <w:rFonts w:ascii="Calibri"/>
                <w:sz w:val="24"/>
              </w:rPr>
              <w:t>floor</w:t>
            </w:r>
            <w:r>
              <w:rPr>
                <w:rFonts w:ascii="Calibri"/>
                <w:spacing w:val="-2"/>
                <w:sz w:val="24"/>
              </w:rPr>
              <w:t xml:space="preserve"> cleaner</w:t>
            </w:r>
          </w:p>
        </w:tc>
        <w:tc>
          <w:tcPr>
            <w:tcW w:w="2861" w:type="dxa"/>
          </w:tcPr>
          <w:p w14:paraId="2F224D7E" w14:textId="77777777" w:rsidR="001D18A9" w:rsidRDefault="00BB6551">
            <w:pPr>
              <w:pStyle w:val="TableParagraph"/>
              <w:spacing w:line="260" w:lineRule="exact"/>
              <w:ind w:left="421"/>
              <w:rPr>
                <w:rFonts w:ascii="Calibri"/>
                <w:sz w:val="24"/>
              </w:rPr>
            </w:pPr>
            <w:r>
              <w:rPr>
                <w:rFonts w:ascii="Calibri"/>
                <w:sz w:val="24"/>
              </w:rPr>
              <w:t>Solvent</w:t>
            </w:r>
            <w:r>
              <w:rPr>
                <w:rFonts w:ascii="Calibri"/>
                <w:spacing w:val="-5"/>
                <w:sz w:val="24"/>
              </w:rPr>
              <w:t xml:space="preserve"> </w:t>
            </w:r>
            <w:r>
              <w:rPr>
                <w:rFonts w:ascii="Calibri"/>
                <w:spacing w:val="-2"/>
                <w:sz w:val="24"/>
              </w:rPr>
              <w:t>spotter</w:t>
            </w:r>
          </w:p>
        </w:tc>
        <w:tc>
          <w:tcPr>
            <w:tcW w:w="3295" w:type="dxa"/>
          </w:tcPr>
          <w:p w14:paraId="2F224D7F" w14:textId="77777777" w:rsidR="001D18A9" w:rsidRDefault="00BB6551">
            <w:pPr>
              <w:pStyle w:val="TableParagraph"/>
              <w:spacing w:line="260" w:lineRule="exact"/>
              <w:ind w:left="440"/>
              <w:rPr>
                <w:rFonts w:ascii="Calibri"/>
                <w:sz w:val="24"/>
              </w:rPr>
            </w:pPr>
            <w:r>
              <w:rPr>
                <w:rFonts w:ascii="Calibri"/>
                <w:sz w:val="24"/>
              </w:rPr>
              <w:t>Toilet</w:t>
            </w:r>
            <w:r>
              <w:rPr>
                <w:rFonts w:ascii="Calibri"/>
                <w:spacing w:val="-6"/>
                <w:sz w:val="24"/>
              </w:rPr>
              <w:t xml:space="preserve"> </w:t>
            </w:r>
            <w:r>
              <w:rPr>
                <w:rFonts w:ascii="Calibri"/>
                <w:sz w:val="24"/>
              </w:rPr>
              <w:t>urinal</w:t>
            </w:r>
            <w:r>
              <w:rPr>
                <w:rFonts w:ascii="Calibri"/>
                <w:spacing w:val="-8"/>
                <w:sz w:val="24"/>
              </w:rPr>
              <w:t xml:space="preserve"> </w:t>
            </w:r>
            <w:r>
              <w:rPr>
                <w:rFonts w:ascii="Calibri"/>
                <w:sz w:val="24"/>
              </w:rPr>
              <w:t>deodorant</w:t>
            </w:r>
            <w:r>
              <w:rPr>
                <w:rFonts w:ascii="Calibri"/>
                <w:spacing w:val="-3"/>
                <w:sz w:val="24"/>
              </w:rPr>
              <w:t xml:space="preserve"> </w:t>
            </w:r>
            <w:r>
              <w:rPr>
                <w:rFonts w:ascii="Calibri"/>
                <w:spacing w:val="-4"/>
                <w:sz w:val="24"/>
              </w:rPr>
              <w:t>cakes</w:t>
            </w:r>
          </w:p>
        </w:tc>
        <w:tc>
          <w:tcPr>
            <w:tcW w:w="1477" w:type="dxa"/>
          </w:tcPr>
          <w:p w14:paraId="2F224D80" w14:textId="77777777" w:rsidR="001D18A9" w:rsidRDefault="001D18A9">
            <w:pPr>
              <w:pStyle w:val="TableParagraph"/>
              <w:ind w:left="0"/>
              <w:rPr>
                <w:rFonts w:ascii="Times New Roman"/>
                <w:sz w:val="20"/>
              </w:rPr>
            </w:pPr>
          </w:p>
        </w:tc>
      </w:tr>
    </w:tbl>
    <w:p w14:paraId="2F224D82" w14:textId="77777777" w:rsidR="001D18A9" w:rsidRDefault="00BB6551">
      <w:pPr>
        <w:pStyle w:val="BodyText"/>
        <w:tabs>
          <w:tab w:val="left" w:pos="3028"/>
        </w:tabs>
        <w:spacing w:before="16"/>
        <w:jc w:val="both"/>
      </w:pPr>
      <w:r>
        <w:t>Spot</w:t>
      </w:r>
      <w:r>
        <w:rPr>
          <w:spacing w:val="-5"/>
        </w:rPr>
        <w:t xml:space="preserve"> </w:t>
      </w:r>
      <w:r>
        <w:t>and</w:t>
      </w:r>
      <w:r>
        <w:rPr>
          <w:spacing w:val="-1"/>
        </w:rPr>
        <w:t xml:space="preserve"> </w:t>
      </w:r>
      <w:r>
        <w:t>stain</w:t>
      </w:r>
      <w:r>
        <w:rPr>
          <w:spacing w:val="-5"/>
        </w:rPr>
        <w:t xml:space="preserve"> </w:t>
      </w:r>
      <w:r>
        <w:rPr>
          <w:spacing w:val="-2"/>
        </w:rPr>
        <w:t>remover</w:t>
      </w:r>
      <w:r>
        <w:tab/>
        <w:t>Lime</w:t>
      </w:r>
      <w:r>
        <w:rPr>
          <w:spacing w:val="-6"/>
        </w:rPr>
        <w:t xml:space="preserve"> </w:t>
      </w:r>
      <w:r>
        <w:t>and</w:t>
      </w:r>
      <w:r>
        <w:rPr>
          <w:spacing w:val="-2"/>
        </w:rPr>
        <w:t xml:space="preserve"> </w:t>
      </w:r>
      <w:r>
        <w:t>scale</w:t>
      </w:r>
      <w:r>
        <w:rPr>
          <w:spacing w:val="-5"/>
        </w:rPr>
        <w:t xml:space="preserve"> </w:t>
      </w:r>
      <w:r>
        <w:t>remover</w:t>
      </w:r>
      <w:r>
        <w:rPr>
          <w:spacing w:val="-4"/>
        </w:rPr>
        <w:t xml:space="preserve"> </w:t>
      </w:r>
      <w:r>
        <w:t>(tub</w:t>
      </w:r>
      <w:r>
        <w:rPr>
          <w:spacing w:val="-2"/>
        </w:rPr>
        <w:t xml:space="preserve"> </w:t>
      </w:r>
      <w:r>
        <w:t>and</w:t>
      </w:r>
      <w:r>
        <w:rPr>
          <w:spacing w:val="-6"/>
        </w:rPr>
        <w:t xml:space="preserve"> </w:t>
      </w:r>
      <w:r>
        <w:t>tile</w:t>
      </w:r>
      <w:r>
        <w:rPr>
          <w:spacing w:val="-1"/>
        </w:rPr>
        <w:t xml:space="preserve"> </w:t>
      </w:r>
      <w:r>
        <w:rPr>
          <w:spacing w:val="-2"/>
        </w:rPr>
        <w:t>cleaner)</w:t>
      </w:r>
    </w:p>
    <w:p w14:paraId="2F224D83" w14:textId="77777777" w:rsidR="001D18A9" w:rsidRDefault="001D18A9">
      <w:pPr>
        <w:pStyle w:val="BodyText"/>
        <w:spacing w:before="86"/>
        <w:ind w:left="0"/>
      </w:pPr>
    </w:p>
    <w:p w14:paraId="2F224D84" w14:textId="77777777" w:rsidR="001D18A9" w:rsidRDefault="00BB6551">
      <w:pPr>
        <w:pStyle w:val="BodyText"/>
        <w:jc w:val="both"/>
        <w:rPr>
          <w:spacing w:val="-2"/>
        </w:rPr>
      </w:pPr>
      <w:r>
        <w:t>Trash</w:t>
      </w:r>
      <w:r>
        <w:rPr>
          <w:spacing w:val="-6"/>
        </w:rPr>
        <w:t xml:space="preserve"> </w:t>
      </w:r>
      <w:r>
        <w:t>bags</w:t>
      </w:r>
      <w:r>
        <w:rPr>
          <w:spacing w:val="-7"/>
        </w:rPr>
        <w:t xml:space="preserve"> </w:t>
      </w:r>
      <w:r>
        <w:t>must</w:t>
      </w:r>
      <w:r>
        <w:rPr>
          <w:spacing w:val="-3"/>
        </w:rPr>
        <w:t xml:space="preserve"> </w:t>
      </w:r>
      <w:r>
        <w:t>contain</w:t>
      </w:r>
      <w:r>
        <w:rPr>
          <w:spacing w:val="-7"/>
        </w:rPr>
        <w:t xml:space="preserve"> </w:t>
      </w:r>
      <w:r>
        <w:t>at</w:t>
      </w:r>
      <w:r>
        <w:rPr>
          <w:spacing w:val="-4"/>
        </w:rPr>
        <w:t xml:space="preserve"> </w:t>
      </w:r>
      <w:r>
        <w:t>least</w:t>
      </w:r>
      <w:r>
        <w:rPr>
          <w:spacing w:val="-3"/>
        </w:rPr>
        <w:t xml:space="preserve"> </w:t>
      </w:r>
      <w:r>
        <w:t>25%</w:t>
      </w:r>
      <w:r>
        <w:rPr>
          <w:spacing w:val="-6"/>
        </w:rPr>
        <w:t xml:space="preserve"> </w:t>
      </w:r>
      <w:r>
        <w:t>recycled</w:t>
      </w:r>
      <w:r>
        <w:rPr>
          <w:spacing w:val="-7"/>
        </w:rPr>
        <w:t xml:space="preserve"> </w:t>
      </w:r>
      <w:r>
        <w:t>post-consumer</w:t>
      </w:r>
      <w:r>
        <w:rPr>
          <w:spacing w:val="-7"/>
        </w:rPr>
        <w:t xml:space="preserve"> </w:t>
      </w:r>
      <w:r>
        <w:t>content</w:t>
      </w:r>
      <w:r>
        <w:rPr>
          <w:spacing w:val="-4"/>
        </w:rPr>
        <w:t xml:space="preserve"> </w:t>
      </w:r>
      <w:r>
        <w:t>and</w:t>
      </w:r>
      <w:r>
        <w:rPr>
          <w:spacing w:val="-6"/>
        </w:rPr>
        <w:t xml:space="preserve"> </w:t>
      </w:r>
      <w:r>
        <w:t>be</w:t>
      </w:r>
      <w:r>
        <w:rPr>
          <w:spacing w:val="-6"/>
        </w:rPr>
        <w:t xml:space="preserve"> </w:t>
      </w:r>
      <w:r>
        <w:t xml:space="preserve">biodegradable </w:t>
      </w:r>
      <w:r>
        <w:rPr>
          <w:spacing w:val="-2"/>
        </w:rPr>
        <w:t>material.</w:t>
      </w:r>
    </w:p>
    <w:p w14:paraId="2EF822F7" w14:textId="77777777" w:rsidR="00D40A63" w:rsidRDefault="00D40A63">
      <w:pPr>
        <w:pStyle w:val="BodyText"/>
        <w:jc w:val="both"/>
      </w:pPr>
    </w:p>
    <w:p w14:paraId="1ABD4FD4" w14:textId="39B0013C" w:rsidR="00D40A63" w:rsidRDefault="00D40A63" w:rsidP="00D40A63">
      <w:pPr>
        <w:ind w:firstLine="147"/>
      </w:pPr>
      <w:hyperlink r:id="rId9" w:history="1">
        <w:r w:rsidRPr="00585A85">
          <w:rPr>
            <w:rStyle w:val="Hyperlink"/>
          </w:rPr>
          <w:t>https://www.biopreferred.gov/BioPreferred/faces/catalog/Catalog.xhtml#</w:t>
        </w:r>
      </w:hyperlink>
      <w:r>
        <w:t xml:space="preserve"> </w:t>
      </w:r>
    </w:p>
    <w:p w14:paraId="1CC334ED" w14:textId="77777777" w:rsidR="001D18A9" w:rsidRDefault="001D18A9">
      <w:pPr>
        <w:jc w:val="both"/>
      </w:pPr>
    </w:p>
    <w:p w14:paraId="356DE73B" w14:textId="77777777" w:rsidR="00D055DB" w:rsidRDefault="00D055DB">
      <w:pPr>
        <w:jc w:val="both"/>
      </w:pPr>
    </w:p>
    <w:p w14:paraId="2F224D87" w14:textId="07328B7B" w:rsidR="001D18A9" w:rsidRPr="009F5177" w:rsidRDefault="00846BCC">
      <w:pPr>
        <w:pStyle w:val="BodyText"/>
        <w:rPr>
          <w:b/>
          <w:bCs/>
        </w:rPr>
      </w:pPr>
      <w:r>
        <w:rPr>
          <w:b/>
          <w:bCs/>
        </w:rPr>
        <w:t>9</w:t>
      </w:r>
      <w:r w:rsidR="00FA5F94">
        <w:rPr>
          <w:b/>
          <w:bCs/>
        </w:rPr>
        <w:t xml:space="preserve"> </w:t>
      </w:r>
      <w:r w:rsidR="00BB6551" w:rsidRPr="009F5177">
        <w:rPr>
          <w:b/>
          <w:bCs/>
          <w:spacing w:val="-13"/>
        </w:rPr>
        <w:t xml:space="preserve"> </w:t>
      </w:r>
      <w:r w:rsidR="00BB6551" w:rsidRPr="009F5177">
        <w:rPr>
          <w:b/>
          <w:bCs/>
        </w:rPr>
        <w:t>Government-Furnished</w:t>
      </w:r>
      <w:r w:rsidR="00BB6551" w:rsidRPr="009F5177">
        <w:rPr>
          <w:b/>
          <w:bCs/>
          <w:spacing w:val="-10"/>
        </w:rPr>
        <w:t xml:space="preserve"> </w:t>
      </w:r>
      <w:r w:rsidR="00BB6551" w:rsidRPr="009F5177">
        <w:rPr>
          <w:b/>
          <w:bCs/>
          <w:spacing w:val="-2"/>
        </w:rPr>
        <w:t>Equipment</w:t>
      </w:r>
    </w:p>
    <w:p w14:paraId="2F224D88" w14:textId="77777777" w:rsidR="001D18A9" w:rsidRDefault="00BB6551">
      <w:pPr>
        <w:pStyle w:val="BodyText"/>
        <w:spacing w:before="4"/>
        <w:ind w:left="0"/>
        <w:rPr>
          <w:sz w:val="3"/>
        </w:rPr>
      </w:pPr>
      <w:r>
        <w:rPr>
          <w:noProof/>
        </w:rPr>
        <mc:AlternateContent>
          <mc:Choice Requires="wps">
            <w:drawing>
              <wp:anchor distT="0" distB="0" distL="0" distR="0" simplePos="0" relativeHeight="487592960" behindDoc="1" locked="0" layoutInCell="1" allowOverlap="1" wp14:anchorId="2F224EE8" wp14:editId="2F224EE9">
                <wp:simplePos x="0" y="0"/>
                <wp:positionH relativeFrom="page">
                  <wp:posOffset>621665</wp:posOffset>
                </wp:positionH>
                <wp:positionV relativeFrom="paragraph">
                  <wp:posOffset>41314</wp:posOffset>
                </wp:positionV>
                <wp:extent cx="652907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6350"/>
                        </a:xfrm>
                        <a:custGeom>
                          <a:avLst/>
                          <a:gdLst/>
                          <a:ahLst/>
                          <a:cxnLst/>
                          <a:rect l="l" t="t" r="r" b="b"/>
                          <a:pathLst>
                            <a:path w="6529070" h="6350">
                              <a:moveTo>
                                <a:pt x="6529070" y="0"/>
                              </a:moveTo>
                              <a:lnTo>
                                <a:pt x="0" y="0"/>
                              </a:lnTo>
                              <a:lnTo>
                                <a:pt x="0" y="6350"/>
                              </a:lnTo>
                              <a:lnTo>
                                <a:pt x="6529070" y="6350"/>
                              </a:lnTo>
                              <a:lnTo>
                                <a:pt x="6529070" y="0"/>
                              </a:lnTo>
                              <a:close/>
                            </a:path>
                          </a:pathLst>
                        </a:custGeom>
                        <a:solidFill>
                          <a:srgbClr val="ACACAC"/>
                        </a:solidFill>
                      </wps:spPr>
                      <wps:bodyPr wrap="square" lIns="0" tIns="0" rIns="0" bIns="0" rtlCol="0">
                        <a:prstTxWarp prst="textNoShape">
                          <a:avLst/>
                        </a:prstTxWarp>
                        <a:noAutofit/>
                      </wps:bodyPr>
                    </wps:wsp>
                  </a:graphicData>
                </a:graphic>
              </wp:anchor>
            </w:drawing>
          </mc:Choice>
          <mc:Fallback>
            <w:pict>
              <v:shape w14:anchorId="6FDC1BEA" id="Graphic 14" o:spid="_x0000_s1026" style="position:absolute;margin-left:48.95pt;margin-top:3.25pt;width:514.1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6529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" path="m6529070,l,,,6350r6529070,l6529070,xe" fillcolor="#acacac" stroked="f">
                <v:path arrowok="t"/>
                <w10:wrap type="topAndBottom" anchorx="page"/>
              </v:shape>
            </w:pict>
          </mc:Fallback>
        </mc:AlternateContent>
      </w:r>
    </w:p>
    <w:p w14:paraId="2F224D89" w14:textId="77777777" w:rsidR="001D18A9" w:rsidRDefault="00BB6551">
      <w:pPr>
        <w:pStyle w:val="BodyText"/>
        <w:ind w:right="304"/>
      </w:pPr>
      <w:r>
        <w:t>The</w:t>
      </w:r>
      <w:r>
        <w:rPr>
          <w:spacing w:val="-4"/>
        </w:rPr>
        <w:t xml:space="preserve"> </w:t>
      </w:r>
      <w:r>
        <w:t>Government</w:t>
      </w:r>
      <w:r>
        <w:rPr>
          <w:spacing w:val="-8"/>
        </w:rPr>
        <w:t xml:space="preserve"> </w:t>
      </w:r>
      <w:r>
        <w:t>will</w:t>
      </w:r>
      <w:r>
        <w:rPr>
          <w:spacing w:val="-7"/>
        </w:rPr>
        <w:t xml:space="preserve"> </w:t>
      </w:r>
      <w:r>
        <w:t>provide</w:t>
      </w:r>
      <w:r>
        <w:rPr>
          <w:spacing w:val="-3"/>
        </w:rPr>
        <w:t xml:space="preserve"> </w:t>
      </w:r>
      <w:r>
        <w:t>the</w:t>
      </w:r>
      <w:r>
        <w:rPr>
          <w:spacing w:val="-8"/>
        </w:rPr>
        <w:t xml:space="preserve"> </w:t>
      </w:r>
      <w:r>
        <w:t>following</w:t>
      </w:r>
      <w:r>
        <w:rPr>
          <w:spacing w:val="-4"/>
        </w:rPr>
        <w:t xml:space="preserve"> </w:t>
      </w:r>
      <w:r>
        <w:t>item(s)</w:t>
      </w:r>
      <w:r>
        <w:rPr>
          <w:spacing w:val="-5"/>
        </w:rPr>
        <w:t xml:space="preserve"> </w:t>
      </w:r>
      <w:r>
        <w:t>of</w:t>
      </w:r>
      <w:r>
        <w:rPr>
          <w:spacing w:val="-1"/>
        </w:rPr>
        <w:t xml:space="preserve"> </w:t>
      </w:r>
      <w:r>
        <w:t>Government</w:t>
      </w:r>
      <w:r>
        <w:rPr>
          <w:spacing w:val="-7"/>
        </w:rPr>
        <w:t xml:space="preserve"> </w:t>
      </w:r>
      <w:r>
        <w:t>property</w:t>
      </w:r>
      <w:r>
        <w:rPr>
          <w:spacing w:val="-5"/>
        </w:rPr>
        <w:t xml:space="preserve"> </w:t>
      </w:r>
      <w:r>
        <w:t>to</w:t>
      </w:r>
      <w:r>
        <w:rPr>
          <w:spacing w:val="-9"/>
        </w:rPr>
        <w:t xml:space="preserve"> </w:t>
      </w:r>
      <w:r>
        <w:t>the</w:t>
      </w:r>
      <w:r>
        <w:rPr>
          <w:spacing w:val="-7"/>
        </w:rPr>
        <w:t xml:space="preserve"> </w:t>
      </w:r>
      <w:r>
        <w:t>Contractor</w:t>
      </w:r>
      <w:r>
        <w:rPr>
          <w:spacing w:val="-5"/>
        </w:rPr>
        <w:t xml:space="preserve"> </w:t>
      </w:r>
      <w:r>
        <w:t>for</w:t>
      </w:r>
      <w:r>
        <w:rPr>
          <w:spacing w:val="-9"/>
        </w:rPr>
        <w:t xml:space="preserve"> </w:t>
      </w:r>
      <w:r>
        <w:t>use</w:t>
      </w:r>
      <w:r>
        <w:rPr>
          <w:spacing w:val="-4"/>
        </w:rPr>
        <w:t xml:space="preserve"> </w:t>
      </w:r>
      <w:r>
        <w:t>in the performance of this contract. This property shall be used and maintained by the Contractor in</w:t>
      </w:r>
    </w:p>
    <w:p w14:paraId="2F224D8A" w14:textId="77777777" w:rsidR="001D18A9" w:rsidRDefault="00BB6551">
      <w:pPr>
        <w:pStyle w:val="BodyText"/>
        <w:spacing w:line="293" w:lineRule="exact"/>
      </w:pPr>
      <w:r>
        <w:t>accordance</w:t>
      </w:r>
      <w:r>
        <w:rPr>
          <w:spacing w:val="-7"/>
        </w:rPr>
        <w:t xml:space="preserve"> </w:t>
      </w:r>
      <w:r>
        <w:t>with</w:t>
      </w:r>
      <w:r>
        <w:rPr>
          <w:spacing w:val="-5"/>
        </w:rPr>
        <w:t xml:space="preserve"> </w:t>
      </w:r>
      <w:r>
        <w:t>the</w:t>
      </w:r>
      <w:r>
        <w:rPr>
          <w:spacing w:val="-5"/>
        </w:rPr>
        <w:t xml:space="preserve"> </w:t>
      </w:r>
      <w:r>
        <w:t>provisions</w:t>
      </w:r>
      <w:r>
        <w:rPr>
          <w:spacing w:val="-4"/>
        </w:rPr>
        <w:t xml:space="preserve"> </w:t>
      </w:r>
      <w:r>
        <w:t>of</w:t>
      </w:r>
      <w:r>
        <w:rPr>
          <w:spacing w:val="-2"/>
        </w:rPr>
        <w:t xml:space="preserve"> </w:t>
      </w:r>
      <w:r>
        <w:t>the</w:t>
      </w:r>
      <w:r>
        <w:rPr>
          <w:spacing w:val="-6"/>
        </w:rPr>
        <w:t xml:space="preserve"> </w:t>
      </w:r>
      <w:r>
        <w:t>“Government</w:t>
      </w:r>
      <w:r>
        <w:rPr>
          <w:spacing w:val="-4"/>
        </w:rPr>
        <w:t xml:space="preserve"> </w:t>
      </w:r>
      <w:r>
        <w:t>Property”</w:t>
      </w:r>
      <w:r>
        <w:rPr>
          <w:spacing w:val="-4"/>
        </w:rPr>
        <w:t xml:space="preserve"> </w:t>
      </w:r>
      <w:r>
        <w:t>FAR</w:t>
      </w:r>
      <w:r>
        <w:rPr>
          <w:spacing w:val="-3"/>
        </w:rPr>
        <w:t xml:space="preserve"> </w:t>
      </w:r>
      <w:r>
        <w:t>clause</w:t>
      </w:r>
      <w:r>
        <w:rPr>
          <w:spacing w:val="-6"/>
        </w:rPr>
        <w:t xml:space="preserve"> </w:t>
      </w:r>
      <w:r>
        <w:t>contained</w:t>
      </w:r>
      <w:r>
        <w:rPr>
          <w:spacing w:val="-2"/>
        </w:rPr>
        <w:t xml:space="preserve"> </w:t>
      </w:r>
      <w:r>
        <w:t>elsewhere</w:t>
      </w:r>
      <w:r>
        <w:rPr>
          <w:spacing w:val="-3"/>
        </w:rPr>
        <w:t xml:space="preserve"> </w:t>
      </w:r>
      <w:r>
        <w:t>in</w:t>
      </w:r>
      <w:r>
        <w:rPr>
          <w:spacing w:val="-4"/>
        </w:rPr>
        <w:t xml:space="preserve"> </w:t>
      </w:r>
      <w:r>
        <w:rPr>
          <w:spacing w:val="-5"/>
        </w:rPr>
        <w:t>the</w:t>
      </w:r>
    </w:p>
    <w:p w14:paraId="2F224D8B" w14:textId="77777777" w:rsidR="001D18A9" w:rsidRDefault="00BB6551">
      <w:pPr>
        <w:pStyle w:val="BodyText"/>
      </w:pPr>
      <w:r>
        <w:rPr>
          <w:spacing w:val="-2"/>
        </w:rPr>
        <w:t>contract.</w:t>
      </w:r>
    </w:p>
    <w:p w14:paraId="2F224D8C" w14:textId="77777777" w:rsidR="001D18A9" w:rsidRDefault="001D18A9">
      <w:pPr>
        <w:pStyle w:val="BodyText"/>
        <w:spacing w:before="16"/>
        <w:ind w:left="0"/>
      </w:pPr>
    </w:p>
    <w:p w14:paraId="34CB3229" w14:textId="77777777" w:rsidR="00FF7AF1" w:rsidRPr="00FF7AF1" w:rsidRDefault="00BB6551" w:rsidP="00846BCC">
      <w:pPr>
        <w:pStyle w:val="ListParagraph"/>
        <w:numPr>
          <w:ilvl w:val="2"/>
          <w:numId w:val="26"/>
        </w:numPr>
        <w:tabs>
          <w:tab w:val="left" w:pos="867"/>
        </w:tabs>
        <w:spacing w:line="290" w:lineRule="exact"/>
        <w:ind w:left="867" w:hanging="359"/>
        <w:rPr>
          <w:sz w:val="24"/>
        </w:rPr>
      </w:pPr>
      <w:r>
        <w:rPr>
          <w:sz w:val="24"/>
        </w:rPr>
        <w:t>Secure</w:t>
      </w:r>
      <w:r>
        <w:rPr>
          <w:spacing w:val="-5"/>
          <w:sz w:val="24"/>
        </w:rPr>
        <w:t xml:space="preserve"> </w:t>
      </w:r>
      <w:r w:rsidR="009F5177">
        <w:rPr>
          <w:sz w:val="24"/>
        </w:rPr>
        <w:t>space</w:t>
      </w:r>
      <w:r>
        <w:rPr>
          <w:spacing w:val="-7"/>
          <w:sz w:val="24"/>
        </w:rPr>
        <w:t xml:space="preserve"> </w:t>
      </w:r>
      <w:r>
        <w:rPr>
          <w:sz w:val="24"/>
        </w:rPr>
        <w:t>for</w:t>
      </w:r>
      <w:r>
        <w:rPr>
          <w:spacing w:val="-4"/>
          <w:sz w:val="24"/>
        </w:rPr>
        <w:t xml:space="preserve"> </w:t>
      </w:r>
      <w:r>
        <w:rPr>
          <w:sz w:val="24"/>
        </w:rPr>
        <w:t>storage</w:t>
      </w:r>
      <w:r>
        <w:rPr>
          <w:spacing w:val="-10"/>
          <w:sz w:val="24"/>
        </w:rPr>
        <w:t xml:space="preserve"> </w:t>
      </w:r>
      <w:r>
        <w:rPr>
          <w:sz w:val="24"/>
        </w:rPr>
        <w:t>of</w:t>
      </w:r>
      <w:r>
        <w:rPr>
          <w:spacing w:val="-4"/>
          <w:sz w:val="24"/>
        </w:rPr>
        <w:t xml:space="preserve"> </w:t>
      </w:r>
      <w:r>
        <w:rPr>
          <w:sz w:val="24"/>
        </w:rPr>
        <w:t>Contractor-furnished</w:t>
      </w:r>
      <w:r>
        <w:rPr>
          <w:spacing w:val="-5"/>
          <w:sz w:val="24"/>
        </w:rPr>
        <w:t xml:space="preserve"> </w:t>
      </w:r>
      <w:r>
        <w:rPr>
          <w:spacing w:val="-2"/>
          <w:sz w:val="24"/>
        </w:rPr>
        <w:t>materials</w:t>
      </w:r>
      <w:r w:rsidR="00FF7AF1">
        <w:rPr>
          <w:spacing w:val="-2"/>
          <w:sz w:val="24"/>
        </w:rPr>
        <w:t xml:space="preserve"> </w:t>
      </w:r>
    </w:p>
    <w:p w14:paraId="2F224D8E" w14:textId="7E8E5120" w:rsidR="001D18A9" w:rsidRPr="00FF7AF1" w:rsidRDefault="00FF7AF1" w:rsidP="00846BCC">
      <w:pPr>
        <w:pStyle w:val="ListParagraph"/>
        <w:numPr>
          <w:ilvl w:val="2"/>
          <w:numId w:val="26"/>
        </w:numPr>
        <w:tabs>
          <w:tab w:val="left" w:pos="867"/>
        </w:tabs>
        <w:spacing w:line="290" w:lineRule="exact"/>
        <w:ind w:left="867" w:hanging="359"/>
        <w:rPr>
          <w:sz w:val="24"/>
        </w:rPr>
      </w:pPr>
      <w:r>
        <w:rPr>
          <w:spacing w:val="-2"/>
          <w:sz w:val="24"/>
        </w:rPr>
        <w:t>K</w:t>
      </w:r>
      <w:r w:rsidR="00BB6551" w:rsidRPr="00FF7AF1">
        <w:rPr>
          <w:sz w:val="24"/>
        </w:rPr>
        <w:t xml:space="preserve">eys for storage </w:t>
      </w:r>
      <w:r w:rsidR="009F5177" w:rsidRPr="00FF7AF1">
        <w:rPr>
          <w:sz w:val="24"/>
        </w:rPr>
        <w:t>space</w:t>
      </w:r>
      <w:r w:rsidR="00BB6551" w:rsidRPr="00FF7AF1">
        <w:rPr>
          <w:sz w:val="24"/>
        </w:rPr>
        <w:t xml:space="preserve"> and locked items such as paper towel dispensers. Keys are not to be duplicated, loaned, or allowed to be accessed or used by any </w:t>
      </w:r>
      <w:proofErr w:type="gramStart"/>
      <w:r w:rsidR="00BB6551" w:rsidRPr="00FF7AF1">
        <w:rPr>
          <w:sz w:val="24"/>
        </w:rPr>
        <w:t>persons</w:t>
      </w:r>
      <w:proofErr w:type="gramEnd"/>
      <w:r w:rsidR="00BB6551" w:rsidRPr="00FF7AF1">
        <w:rPr>
          <w:sz w:val="24"/>
        </w:rPr>
        <w:t xml:space="preserve"> not </w:t>
      </w:r>
      <w:proofErr w:type="gramStart"/>
      <w:r w:rsidR="00BB6551" w:rsidRPr="00FF7AF1">
        <w:rPr>
          <w:sz w:val="24"/>
        </w:rPr>
        <w:t>necessary</w:t>
      </w:r>
      <w:proofErr w:type="gramEnd"/>
      <w:r w:rsidR="00BB6551" w:rsidRPr="00FF7AF1">
        <w:rPr>
          <w:sz w:val="24"/>
        </w:rPr>
        <w:t xml:space="preserve"> to </w:t>
      </w:r>
      <w:proofErr w:type="gramStart"/>
      <w:r w:rsidR="00BB6551" w:rsidRPr="00FF7AF1">
        <w:rPr>
          <w:sz w:val="24"/>
        </w:rPr>
        <w:t>completing</w:t>
      </w:r>
      <w:proofErr w:type="gramEnd"/>
      <w:r w:rsidR="00BB6551" w:rsidRPr="00FF7AF1">
        <w:rPr>
          <w:sz w:val="24"/>
        </w:rPr>
        <w:t xml:space="preserve"> work under this contract. All keys must be returned to the Forest Service upon completion</w:t>
      </w:r>
      <w:r w:rsidR="00BB6551" w:rsidRPr="00FF7AF1">
        <w:rPr>
          <w:spacing w:val="-4"/>
          <w:sz w:val="24"/>
        </w:rPr>
        <w:t xml:space="preserve"> </w:t>
      </w:r>
      <w:r w:rsidR="00BB6551" w:rsidRPr="00FF7AF1">
        <w:rPr>
          <w:sz w:val="24"/>
        </w:rPr>
        <w:t>of</w:t>
      </w:r>
      <w:r w:rsidR="00BB6551" w:rsidRPr="00FF7AF1">
        <w:rPr>
          <w:spacing w:val="-5"/>
          <w:sz w:val="24"/>
        </w:rPr>
        <w:t xml:space="preserve"> </w:t>
      </w:r>
      <w:r w:rsidR="00BB6551" w:rsidRPr="00FF7AF1">
        <w:rPr>
          <w:sz w:val="24"/>
        </w:rPr>
        <w:t>the</w:t>
      </w:r>
      <w:r w:rsidR="00BB6551" w:rsidRPr="00FF7AF1">
        <w:rPr>
          <w:spacing w:val="-4"/>
          <w:sz w:val="24"/>
        </w:rPr>
        <w:t xml:space="preserve"> </w:t>
      </w:r>
      <w:r w:rsidR="00BB6551" w:rsidRPr="00FF7AF1">
        <w:rPr>
          <w:sz w:val="24"/>
        </w:rPr>
        <w:t>contract.</w:t>
      </w:r>
      <w:r w:rsidR="00BB6551" w:rsidRPr="00FF7AF1">
        <w:rPr>
          <w:spacing w:val="-4"/>
          <w:sz w:val="24"/>
        </w:rPr>
        <w:t xml:space="preserve"> </w:t>
      </w:r>
      <w:r w:rsidR="00BB6551" w:rsidRPr="00FF7AF1">
        <w:rPr>
          <w:sz w:val="24"/>
        </w:rPr>
        <w:t>Payment</w:t>
      </w:r>
      <w:r w:rsidR="00BB6551" w:rsidRPr="00FF7AF1">
        <w:rPr>
          <w:spacing w:val="-3"/>
          <w:sz w:val="24"/>
        </w:rPr>
        <w:t xml:space="preserve"> </w:t>
      </w:r>
      <w:r w:rsidR="00BB6551" w:rsidRPr="00FF7AF1">
        <w:rPr>
          <w:sz w:val="24"/>
        </w:rPr>
        <w:t>of</w:t>
      </w:r>
      <w:r w:rsidR="00BB6551" w:rsidRPr="00FF7AF1">
        <w:rPr>
          <w:spacing w:val="-5"/>
          <w:sz w:val="24"/>
        </w:rPr>
        <w:t xml:space="preserve"> </w:t>
      </w:r>
      <w:r w:rsidR="00BB6551" w:rsidRPr="00FF7AF1">
        <w:rPr>
          <w:sz w:val="24"/>
        </w:rPr>
        <w:t>final</w:t>
      </w:r>
      <w:r w:rsidR="00BB6551" w:rsidRPr="00FF7AF1">
        <w:rPr>
          <w:spacing w:val="-8"/>
          <w:sz w:val="24"/>
        </w:rPr>
        <w:t xml:space="preserve"> </w:t>
      </w:r>
      <w:r w:rsidR="00BB6551" w:rsidRPr="00FF7AF1">
        <w:rPr>
          <w:sz w:val="24"/>
        </w:rPr>
        <w:t>invoice</w:t>
      </w:r>
      <w:r w:rsidR="00BB6551" w:rsidRPr="00FF7AF1">
        <w:rPr>
          <w:spacing w:val="-4"/>
          <w:sz w:val="24"/>
        </w:rPr>
        <w:t xml:space="preserve"> </w:t>
      </w:r>
      <w:r w:rsidR="00BB6551" w:rsidRPr="00FF7AF1">
        <w:rPr>
          <w:sz w:val="24"/>
        </w:rPr>
        <w:t>will</w:t>
      </w:r>
      <w:r w:rsidR="00BB6551" w:rsidRPr="00FF7AF1">
        <w:rPr>
          <w:spacing w:val="-6"/>
          <w:sz w:val="24"/>
        </w:rPr>
        <w:t xml:space="preserve"> </w:t>
      </w:r>
      <w:r w:rsidR="00BB6551" w:rsidRPr="00FF7AF1">
        <w:rPr>
          <w:sz w:val="24"/>
        </w:rPr>
        <w:t>not</w:t>
      </w:r>
      <w:r w:rsidR="00BB6551" w:rsidRPr="00FF7AF1">
        <w:rPr>
          <w:spacing w:val="-4"/>
          <w:sz w:val="24"/>
        </w:rPr>
        <w:t xml:space="preserve"> </w:t>
      </w:r>
      <w:r w:rsidR="00BB6551" w:rsidRPr="00FF7AF1">
        <w:rPr>
          <w:sz w:val="24"/>
        </w:rPr>
        <w:t>be</w:t>
      </w:r>
      <w:r w:rsidR="00BB6551" w:rsidRPr="00FF7AF1">
        <w:rPr>
          <w:spacing w:val="-6"/>
          <w:sz w:val="24"/>
        </w:rPr>
        <w:t xml:space="preserve"> </w:t>
      </w:r>
      <w:r w:rsidR="00BB6551" w:rsidRPr="00FF7AF1">
        <w:rPr>
          <w:sz w:val="24"/>
        </w:rPr>
        <w:t>made</w:t>
      </w:r>
      <w:r w:rsidR="00BB6551" w:rsidRPr="00FF7AF1">
        <w:rPr>
          <w:spacing w:val="-8"/>
          <w:sz w:val="24"/>
        </w:rPr>
        <w:t xml:space="preserve"> </w:t>
      </w:r>
      <w:r w:rsidR="00BB6551" w:rsidRPr="00FF7AF1">
        <w:rPr>
          <w:sz w:val="24"/>
        </w:rPr>
        <w:t>until</w:t>
      </w:r>
      <w:r w:rsidR="00BB6551" w:rsidRPr="00FF7AF1">
        <w:rPr>
          <w:spacing w:val="-8"/>
          <w:sz w:val="24"/>
        </w:rPr>
        <w:t xml:space="preserve"> </w:t>
      </w:r>
      <w:r w:rsidR="00BB6551" w:rsidRPr="00FF7AF1">
        <w:rPr>
          <w:sz w:val="24"/>
        </w:rPr>
        <w:t>all</w:t>
      </w:r>
      <w:r w:rsidR="00BB6551" w:rsidRPr="00FF7AF1">
        <w:rPr>
          <w:spacing w:val="-4"/>
          <w:sz w:val="24"/>
        </w:rPr>
        <w:t xml:space="preserve"> </w:t>
      </w:r>
      <w:r w:rsidR="00BB6551" w:rsidRPr="00FF7AF1">
        <w:rPr>
          <w:sz w:val="24"/>
        </w:rPr>
        <w:t>keys</w:t>
      </w:r>
      <w:r w:rsidR="00BB6551" w:rsidRPr="00FF7AF1">
        <w:rPr>
          <w:spacing w:val="-4"/>
          <w:sz w:val="24"/>
        </w:rPr>
        <w:t xml:space="preserve"> </w:t>
      </w:r>
      <w:r w:rsidR="00BB6551" w:rsidRPr="00FF7AF1">
        <w:rPr>
          <w:sz w:val="24"/>
        </w:rPr>
        <w:t>are</w:t>
      </w:r>
      <w:r w:rsidR="00BB6551" w:rsidRPr="00FF7AF1">
        <w:rPr>
          <w:spacing w:val="-4"/>
          <w:sz w:val="24"/>
        </w:rPr>
        <w:t xml:space="preserve"> </w:t>
      </w:r>
      <w:r w:rsidR="00BB6551" w:rsidRPr="00FF7AF1">
        <w:rPr>
          <w:sz w:val="24"/>
        </w:rPr>
        <w:t>returned.</w:t>
      </w:r>
    </w:p>
    <w:sectPr w:rsidR="001D18A9" w:rsidRPr="00FF7AF1">
      <w:pgSz w:w="12240" w:h="15840"/>
      <w:pgMar w:top="1500" w:right="780" w:bottom="760" w:left="860" w:header="754" w:footer="5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65430" w14:textId="77777777" w:rsidR="004E5992" w:rsidRDefault="004E5992">
      <w:r>
        <w:separator/>
      </w:r>
    </w:p>
  </w:endnote>
  <w:endnote w:type="continuationSeparator" w:id="0">
    <w:p w14:paraId="09E0FAA1" w14:textId="77777777" w:rsidR="004E5992" w:rsidRDefault="004E5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7662115"/>
      <w:docPartObj>
        <w:docPartGallery w:val="Page Numbers (Bottom of Page)"/>
        <w:docPartUnique/>
      </w:docPartObj>
    </w:sdtPr>
    <w:sdtEndPr>
      <w:rPr>
        <w:noProof/>
      </w:rPr>
    </w:sdtEndPr>
    <w:sdtContent>
      <w:p w14:paraId="27C58404" w14:textId="3CBB21E9" w:rsidR="000F00BF" w:rsidRDefault="000F00BF">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2F224F2B" w14:textId="24714089" w:rsidR="001D18A9" w:rsidRDefault="001D18A9">
    <w:pPr>
      <w:pStyle w:val="BodyText"/>
      <w:spacing w:line="14" w:lineRule="auto"/>
      <w:ind w:left="0"/>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08D4B" w14:textId="77777777" w:rsidR="004E5992" w:rsidRDefault="004E5992">
      <w:r>
        <w:separator/>
      </w:r>
    </w:p>
  </w:footnote>
  <w:footnote w:type="continuationSeparator" w:id="0">
    <w:p w14:paraId="4AF7BBD2" w14:textId="77777777" w:rsidR="004E5992" w:rsidRDefault="004E59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24F2A" w14:textId="77777777" w:rsidR="001D18A9" w:rsidRDefault="00BB6551">
    <w:pPr>
      <w:pStyle w:val="BodyText"/>
      <w:spacing w:line="14" w:lineRule="auto"/>
      <w:ind w:left="0"/>
      <w:rPr>
        <w:sz w:val="20"/>
      </w:rPr>
    </w:pPr>
    <w:r>
      <w:rPr>
        <w:noProof/>
      </w:rPr>
      <mc:AlternateContent>
        <mc:Choice Requires="wps">
          <w:drawing>
            <wp:anchor distT="0" distB="0" distL="0" distR="0" simplePos="0" relativeHeight="487075328" behindDoc="1" locked="0" layoutInCell="1" allowOverlap="1" wp14:anchorId="2F224F30" wp14:editId="5B71EDE6">
              <wp:simplePos x="0" y="0"/>
              <wp:positionH relativeFrom="page">
                <wp:posOffset>5276469</wp:posOffset>
              </wp:positionH>
              <wp:positionV relativeFrom="page">
                <wp:posOffset>464312</wp:posOffset>
              </wp:positionV>
              <wp:extent cx="1919605" cy="3454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9605" cy="345440"/>
                      </a:xfrm>
                      <a:prstGeom prst="rect">
                        <a:avLst/>
                      </a:prstGeom>
                    </wps:spPr>
                    <wps:txbx>
                      <w:txbxContent>
                        <w:p w14:paraId="6CABAC86" w14:textId="6089F27B" w:rsidR="005346B8" w:rsidRDefault="005346B8">
                          <w:pPr>
                            <w:pStyle w:val="BodyText"/>
                            <w:spacing w:line="216" w:lineRule="auto"/>
                            <w:ind w:left="759" w:right="13" w:hanging="740"/>
                          </w:pPr>
                          <w:r>
                            <w:t>Plumas</w:t>
                          </w:r>
                          <w:r>
                            <w:rPr>
                              <w:spacing w:val="-8"/>
                            </w:rPr>
                            <w:t xml:space="preserve"> </w:t>
                          </w:r>
                          <w:r>
                            <w:t>National</w:t>
                          </w:r>
                          <w:r>
                            <w:rPr>
                              <w:spacing w:val="-6"/>
                            </w:rPr>
                            <w:t xml:space="preserve"> </w:t>
                          </w:r>
                          <w:r>
                            <w:rPr>
                              <w:spacing w:val="-2"/>
                            </w:rPr>
                            <w:t>Forest</w:t>
                          </w:r>
                          <w:r>
                            <w:t xml:space="preserve"> </w:t>
                          </w:r>
                          <w:r w:rsidR="009F5177">
                            <w:t>- 2026</w:t>
                          </w:r>
                        </w:p>
                        <w:p w14:paraId="2F224F3C" w14:textId="1024BE78" w:rsidR="001D18A9" w:rsidRDefault="00BB6551">
                          <w:pPr>
                            <w:pStyle w:val="BodyText"/>
                            <w:spacing w:line="216" w:lineRule="auto"/>
                            <w:ind w:left="759" w:right="13" w:hanging="740"/>
                          </w:pPr>
                          <w:r>
                            <w:t>Quincy</w:t>
                          </w:r>
                          <w:r>
                            <w:rPr>
                              <w:spacing w:val="-14"/>
                            </w:rPr>
                            <w:t xml:space="preserve"> </w:t>
                          </w:r>
                          <w:r>
                            <w:t>and</w:t>
                          </w:r>
                          <w:r>
                            <w:rPr>
                              <w:spacing w:val="-14"/>
                            </w:rPr>
                            <w:t xml:space="preserve"> </w:t>
                          </w:r>
                          <w:proofErr w:type="spellStart"/>
                          <w:r>
                            <w:t>Blairsden</w:t>
                          </w:r>
                          <w:proofErr w:type="spellEnd"/>
                          <w:r>
                            <w:rPr>
                              <w:spacing w:val="-13"/>
                            </w:rPr>
                            <w:t xml:space="preserve"> </w:t>
                          </w:r>
                          <w:r>
                            <w:t>Janitorial Plumas</w:t>
                          </w:r>
                          <w:r>
                            <w:rPr>
                              <w:spacing w:val="-8"/>
                            </w:rPr>
                            <w:t xml:space="preserve"> </w:t>
                          </w:r>
                          <w:r>
                            <w:t>National</w:t>
                          </w:r>
                          <w:r>
                            <w:rPr>
                              <w:spacing w:val="-6"/>
                            </w:rPr>
                            <w:t xml:space="preserve"> </w:t>
                          </w:r>
                          <w:r>
                            <w:rPr>
                              <w:spacing w:val="-2"/>
                            </w:rPr>
                            <w:t>Forest</w:t>
                          </w:r>
                        </w:p>
                      </w:txbxContent>
                    </wps:txbx>
                    <wps:bodyPr wrap="square" lIns="0" tIns="0" rIns="0" bIns="0" rtlCol="0">
                      <a:noAutofit/>
                    </wps:bodyPr>
                  </wps:wsp>
                </a:graphicData>
              </a:graphic>
            </wp:anchor>
          </w:drawing>
        </mc:Choice>
        <mc:Fallback>
          <w:pict>
            <v:shapetype w14:anchorId="2F224F30" id="_x0000_t202" coordsize="21600,21600" o:spt="202" path="m,l,21600r21600,l21600,xe">
              <v:stroke joinstyle="miter"/>
              <v:path gradientshapeok="t" o:connecttype="rect"/>
            </v:shapetype>
            <v:shape id="Textbox 1" o:spid="_x0000_s1026" type="#_x0000_t202" style="position:absolute;margin-left:415.45pt;margin-top:36.55pt;width:151.15pt;height:27.2pt;z-index:-1624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" filled="f" stroked="f">
              <v:textbox inset="0,0,0,0">
                <w:txbxContent>
                  <w:p w14:paraId="6CABAC86" w14:textId="6089F27B" w:rsidR="005346B8" w:rsidRDefault="005346B8">
                    <w:pPr>
                      <w:pStyle w:val="BodyText"/>
                      <w:spacing w:line="216" w:lineRule="auto"/>
                      <w:ind w:left="759" w:right="13" w:hanging="740"/>
                    </w:pPr>
                    <w:r>
                      <w:t>Plumas</w:t>
                    </w:r>
                    <w:r>
                      <w:rPr>
                        <w:spacing w:val="-8"/>
                      </w:rPr>
                      <w:t xml:space="preserve"> </w:t>
                    </w:r>
                    <w:r>
                      <w:t>National</w:t>
                    </w:r>
                    <w:r>
                      <w:rPr>
                        <w:spacing w:val="-6"/>
                      </w:rPr>
                      <w:t xml:space="preserve"> </w:t>
                    </w:r>
                    <w:r>
                      <w:rPr>
                        <w:spacing w:val="-2"/>
                      </w:rPr>
                      <w:t>Forest</w:t>
                    </w:r>
                    <w:r>
                      <w:t xml:space="preserve"> </w:t>
                    </w:r>
                    <w:r w:rsidR="009F5177">
                      <w:t>- 2026</w:t>
                    </w:r>
                  </w:p>
                  <w:p w14:paraId="2F224F3C" w14:textId="1024BE78" w:rsidR="001D18A9" w:rsidRDefault="00BB6551">
                    <w:pPr>
                      <w:pStyle w:val="BodyText"/>
                      <w:spacing w:line="216" w:lineRule="auto"/>
                      <w:ind w:left="759" w:right="13" w:hanging="740"/>
                    </w:pPr>
                    <w:r>
                      <w:t>Quincy</w:t>
                    </w:r>
                    <w:r>
                      <w:rPr>
                        <w:spacing w:val="-14"/>
                      </w:rPr>
                      <w:t xml:space="preserve"> </w:t>
                    </w:r>
                    <w:r>
                      <w:t>and</w:t>
                    </w:r>
                    <w:r>
                      <w:rPr>
                        <w:spacing w:val="-14"/>
                      </w:rPr>
                      <w:t xml:space="preserve"> </w:t>
                    </w:r>
                    <w:proofErr w:type="spellStart"/>
                    <w:r>
                      <w:t>Blairsden</w:t>
                    </w:r>
                    <w:proofErr w:type="spellEnd"/>
                    <w:r>
                      <w:rPr>
                        <w:spacing w:val="-13"/>
                      </w:rPr>
                      <w:t xml:space="preserve"> </w:t>
                    </w:r>
                    <w:r>
                      <w:t>Janitorial Plumas</w:t>
                    </w:r>
                    <w:r>
                      <w:rPr>
                        <w:spacing w:val="-8"/>
                      </w:rPr>
                      <w:t xml:space="preserve"> </w:t>
                    </w:r>
                    <w:r>
                      <w:t>National</w:t>
                    </w:r>
                    <w:r>
                      <w:rPr>
                        <w:spacing w:val="-6"/>
                      </w:rPr>
                      <w:t xml:space="preserve"> </w:t>
                    </w:r>
                    <w:r>
                      <w:rPr>
                        <w:spacing w:val="-2"/>
                      </w:rPr>
                      <w:t>Forest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16F9"/>
    <w:multiLevelType w:val="hybridMultilevel"/>
    <w:tmpl w:val="7A244E4A"/>
    <w:lvl w:ilvl="0" w:tplc="AEBCE2C8">
      <w:start w:val="3"/>
      <w:numFmt w:val="decimal"/>
      <w:lvlText w:val="%1"/>
      <w:lvlJc w:val="left"/>
      <w:pPr>
        <w:ind w:left="573" w:hanging="360"/>
      </w:pPr>
      <w:rPr>
        <w:rFonts w:hint="default"/>
        <w:b/>
      </w:rPr>
    </w:lvl>
    <w:lvl w:ilvl="1" w:tplc="04090019">
      <w:start w:val="1"/>
      <w:numFmt w:val="lowerLetter"/>
      <w:lvlText w:val="%2."/>
      <w:lvlJc w:val="left"/>
      <w:pPr>
        <w:ind w:left="1293" w:hanging="360"/>
      </w:pPr>
    </w:lvl>
    <w:lvl w:ilvl="2" w:tplc="0409001B">
      <w:start w:val="1"/>
      <w:numFmt w:val="lowerRoman"/>
      <w:lvlText w:val="%3."/>
      <w:lvlJc w:val="right"/>
      <w:pPr>
        <w:ind w:left="2013" w:hanging="180"/>
      </w:pPr>
    </w:lvl>
    <w:lvl w:ilvl="3" w:tplc="0409000F" w:tentative="1">
      <w:start w:val="1"/>
      <w:numFmt w:val="decimal"/>
      <w:lvlText w:val="%4."/>
      <w:lvlJc w:val="left"/>
      <w:pPr>
        <w:ind w:left="2733" w:hanging="360"/>
      </w:pPr>
    </w:lvl>
    <w:lvl w:ilvl="4" w:tplc="04090019" w:tentative="1">
      <w:start w:val="1"/>
      <w:numFmt w:val="lowerLetter"/>
      <w:lvlText w:val="%5."/>
      <w:lvlJc w:val="left"/>
      <w:pPr>
        <w:ind w:left="3453" w:hanging="360"/>
      </w:pPr>
    </w:lvl>
    <w:lvl w:ilvl="5" w:tplc="0409001B" w:tentative="1">
      <w:start w:val="1"/>
      <w:numFmt w:val="lowerRoman"/>
      <w:lvlText w:val="%6."/>
      <w:lvlJc w:val="right"/>
      <w:pPr>
        <w:ind w:left="4173" w:hanging="180"/>
      </w:pPr>
    </w:lvl>
    <w:lvl w:ilvl="6" w:tplc="0409000F" w:tentative="1">
      <w:start w:val="1"/>
      <w:numFmt w:val="decimal"/>
      <w:lvlText w:val="%7."/>
      <w:lvlJc w:val="left"/>
      <w:pPr>
        <w:ind w:left="4893" w:hanging="360"/>
      </w:pPr>
    </w:lvl>
    <w:lvl w:ilvl="7" w:tplc="04090019" w:tentative="1">
      <w:start w:val="1"/>
      <w:numFmt w:val="lowerLetter"/>
      <w:lvlText w:val="%8."/>
      <w:lvlJc w:val="left"/>
      <w:pPr>
        <w:ind w:left="5613" w:hanging="360"/>
      </w:pPr>
    </w:lvl>
    <w:lvl w:ilvl="8" w:tplc="0409001B" w:tentative="1">
      <w:start w:val="1"/>
      <w:numFmt w:val="lowerRoman"/>
      <w:lvlText w:val="%9."/>
      <w:lvlJc w:val="right"/>
      <w:pPr>
        <w:ind w:left="6333" w:hanging="180"/>
      </w:pPr>
    </w:lvl>
  </w:abstractNum>
  <w:abstractNum w:abstractNumId="1" w15:restartNumberingAfterBreak="0">
    <w:nsid w:val="03F45623"/>
    <w:multiLevelType w:val="hybridMultilevel"/>
    <w:tmpl w:val="6AFE16AA"/>
    <w:lvl w:ilvl="0" w:tplc="E1BCA566">
      <w:start w:val="1"/>
      <w:numFmt w:val="decimal"/>
      <w:lvlText w:val="%1."/>
      <w:lvlJc w:val="left"/>
      <w:pPr>
        <w:ind w:left="532" w:hanging="361"/>
        <w:jc w:val="left"/>
      </w:pPr>
      <w:rPr>
        <w:rFonts w:ascii="Calibri" w:eastAsia="Calibri" w:hAnsi="Calibri" w:cs="Calibri" w:hint="default"/>
        <w:b w:val="0"/>
        <w:bCs w:val="0"/>
        <w:i w:val="0"/>
        <w:iCs w:val="0"/>
        <w:spacing w:val="0"/>
        <w:w w:val="100"/>
        <w:sz w:val="24"/>
        <w:szCs w:val="24"/>
        <w:lang w:val="en-US" w:eastAsia="en-US" w:bidi="ar-SA"/>
      </w:rPr>
    </w:lvl>
    <w:lvl w:ilvl="1" w:tplc="C5A62762">
      <w:numFmt w:val="bullet"/>
      <w:lvlText w:val="•"/>
      <w:lvlJc w:val="left"/>
      <w:pPr>
        <w:ind w:left="1546" w:hanging="361"/>
      </w:pPr>
      <w:rPr>
        <w:rFonts w:hint="default"/>
        <w:lang w:val="en-US" w:eastAsia="en-US" w:bidi="ar-SA"/>
      </w:rPr>
    </w:lvl>
    <w:lvl w:ilvl="2" w:tplc="57107A18">
      <w:numFmt w:val="bullet"/>
      <w:lvlText w:val="•"/>
      <w:lvlJc w:val="left"/>
      <w:pPr>
        <w:ind w:left="2552" w:hanging="361"/>
      </w:pPr>
      <w:rPr>
        <w:rFonts w:hint="default"/>
        <w:lang w:val="en-US" w:eastAsia="en-US" w:bidi="ar-SA"/>
      </w:rPr>
    </w:lvl>
    <w:lvl w:ilvl="3" w:tplc="839C6214">
      <w:numFmt w:val="bullet"/>
      <w:lvlText w:val="•"/>
      <w:lvlJc w:val="left"/>
      <w:pPr>
        <w:ind w:left="3558" w:hanging="361"/>
      </w:pPr>
      <w:rPr>
        <w:rFonts w:hint="default"/>
        <w:lang w:val="en-US" w:eastAsia="en-US" w:bidi="ar-SA"/>
      </w:rPr>
    </w:lvl>
    <w:lvl w:ilvl="4" w:tplc="F3D6E56E">
      <w:numFmt w:val="bullet"/>
      <w:lvlText w:val="•"/>
      <w:lvlJc w:val="left"/>
      <w:pPr>
        <w:ind w:left="4564" w:hanging="361"/>
      </w:pPr>
      <w:rPr>
        <w:rFonts w:hint="default"/>
        <w:lang w:val="en-US" w:eastAsia="en-US" w:bidi="ar-SA"/>
      </w:rPr>
    </w:lvl>
    <w:lvl w:ilvl="5" w:tplc="66ECF39C">
      <w:numFmt w:val="bullet"/>
      <w:lvlText w:val="•"/>
      <w:lvlJc w:val="left"/>
      <w:pPr>
        <w:ind w:left="5570" w:hanging="361"/>
      </w:pPr>
      <w:rPr>
        <w:rFonts w:hint="default"/>
        <w:lang w:val="en-US" w:eastAsia="en-US" w:bidi="ar-SA"/>
      </w:rPr>
    </w:lvl>
    <w:lvl w:ilvl="6" w:tplc="716A893A">
      <w:numFmt w:val="bullet"/>
      <w:lvlText w:val="•"/>
      <w:lvlJc w:val="left"/>
      <w:pPr>
        <w:ind w:left="6576" w:hanging="361"/>
      </w:pPr>
      <w:rPr>
        <w:rFonts w:hint="default"/>
        <w:lang w:val="en-US" w:eastAsia="en-US" w:bidi="ar-SA"/>
      </w:rPr>
    </w:lvl>
    <w:lvl w:ilvl="7" w:tplc="03789416">
      <w:numFmt w:val="bullet"/>
      <w:lvlText w:val="•"/>
      <w:lvlJc w:val="left"/>
      <w:pPr>
        <w:ind w:left="7582" w:hanging="361"/>
      </w:pPr>
      <w:rPr>
        <w:rFonts w:hint="default"/>
        <w:lang w:val="en-US" w:eastAsia="en-US" w:bidi="ar-SA"/>
      </w:rPr>
    </w:lvl>
    <w:lvl w:ilvl="8" w:tplc="812E2BE4">
      <w:numFmt w:val="bullet"/>
      <w:lvlText w:val="•"/>
      <w:lvlJc w:val="left"/>
      <w:pPr>
        <w:ind w:left="8588" w:hanging="361"/>
      </w:pPr>
      <w:rPr>
        <w:rFonts w:hint="default"/>
        <w:lang w:val="en-US" w:eastAsia="en-US" w:bidi="ar-SA"/>
      </w:rPr>
    </w:lvl>
  </w:abstractNum>
  <w:abstractNum w:abstractNumId="2" w15:restartNumberingAfterBreak="0">
    <w:nsid w:val="07BC556C"/>
    <w:multiLevelType w:val="multilevel"/>
    <w:tmpl w:val="BA024FB6"/>
    <w:lvl w:ilvl="0">
      <w:start w:val="5"/>
      <w:numFmt w:val="upperLetter"/>
      <w:lvlText w:val="%1"/>
      <w:lvlJc w:val="left"/>
      <w:pPr>
        <w:ind w:left="503" w:hanging="356"/>
        <w:jc w:val="left"/>
      </w:pPr>
      <w:rPr>
        <w:rFonts w:hint="default"/>
        <w:lang w:val="en-US" w:eastAsia="en-US" w:bidi="ar-SA"/>
      </w:rPr>
    </w:lvl>
    <w:lvl w:ilvl="1">
      <w:start w:val="1"/>
      <w:numFmt w:val="decimal"/>
      <w:lvlText w:val="%1.%2"/>
      <w:lvlJc w:val="left"/>
      <w:pPr>
        <w:ind w:left="503" w:hanging="356"/>
        <w:jc w:val="left"/>
      </w:pPr>
      <w:rPr>
        <w:rFonts w:ascii="Calibri" w:eastAsia="Calibri" w:hAnsi="Calibri" w:cs="Calibri" w:hint="default"/>
        <w:b w:val="0"/>
        <w:bCs w:val="0"/>
        <w:i w:val="0"/>
        <w:iCs w:val="0"/>
        <w:color w:val="5C5C5C"/>
        <w:spacing w:val="0"/>
        <w:w w:val="100"/>
        <w:sz w:val="24"/>
        <w:szCs w:val="24"/>
        <w:lang w:val="en-US" w:eastAsia="en-US" w:bidi="ar-SA"/>
      </w:rPr>
    </w:lvl>
    <w:lvl w:ilvl="2">
      <w:start w:val="6"/>
      <w:numFmt w:val="upperLetter"/>
      <w:lvlText w:val="%3."/>
      <w:lvlJc w:val="left"/>
      <w:pPr>
        <w:ind w:left="3837" w:hanging="231"/>
        <w:jc w:val="left"/>
      </w:pPr>
      <w:rPr>
        <w:rFonts w:ascii="Calibri" w:eastAsia="Calibri" w:hAnsi="Calibri" w:cs="Calibri" w:hint="default"/>
        <w:b/>
        <w:bCs/>
        <w:i w:val="0"/>
        <w:iCs w:val="0"/>
        <w:color w:val="5C5C5C"/>
        <w:spacing w:val="0"/>
        <w:w w:val="100"/>
        <w:sz w:val="24"/>
        <w:szCs w:val="24"/>
        <w:lang w:val="en-US" w:eastAsia="en-US" w:bidi="ar-SA"/>
      </w:rPr>
    </w:lvl>
    <w:lvl w:ilvl="3">
      <w:start w:val="1"/>
      <w:numFmt w:val="decimal"/>
      <w:lvlText w:val="%3.%4"/>
      <w:lvlJc w:val="left"/>
      <w:pPr>
        <w:ind w:left="496" w:hanging="349"/>
        <w:jc w:val="left"/>
      </w:pPr>
      <w:rPr>
        <w:rFonts w:ascii="Calibri" w:eastAsia="Calibri" w:hAnsi="Calibri" w:cs="Calibri" w:hint="default"/>
        <w:b w:val="0"/>
        <w:bCs w:val="0"/>
        <w:i w:val="0"/>
        <w:iCs w:val="0"/>
        <w:color w:val="5C5C5C"/>
        <w:spacing w:val="0"/>
        <w:w w:val="100"/>
        <w:sz w:val="24"/>
        <w:szCs w:val="24"/>
        <w:lang w:val="en-US" w:eastAsia="en-US" w:bidi="ar-SA"/>
      </w:rPr>
    </w:lvl>
    <w:lvl w:ilvl="4">
      <w:numFmt w:val="bullet"/>
      <w:lvlText w:val="•"/>
      <w:lvlJc w:val="left"/>
      <w:pPr>
        <w:ind w:left="6093" w:hanging="349"/>
      </w:pPr>
      <w:rPr>
        <w:rFonts w:hint="default"/>
        <w:lang w:val="en-US" w:eastAsia="en-US" w:bidi="ar-SA"/>
      </w:rPr>
    </w:lvl>
    <w:lvl w:ilvl="5">
      <w:numFmt w:val="bullet"/>
      <w:lvlText w:val="•"/>
      <w:lvlJc w:val="left"/>
      <w:pPr>
        <w:ind w:left="6844" w:hanging="349"/>
      </w:pPr>
      <w:rPr>
        <w:rFonts w:hint="default"/>
        <w:lang w:val="en-US" w:eastAsia="en-US" w:bidi="ar-SA"/>
      </w:rPr>
    </w:lvl>
    <w:lvl w:ilvl="6">
      <w:numFmt w:val="bullet"/>
      <w:lvlText w:val="•"/>
      <w:lvlJc w:val="left"/>
      <w:pPr>
        <w:ind w:left="7595" w:hanging="349"/>
      </w:pPr>
      <w:rPr>
        <w:rFonts w:hint="default"/>
        <w:lang w:val="en-US" w:eastAsia="en-US" w:bidi="ar-SA"/>
      </w:rPr>
    </w:lvl>
    <w:lvl w:ilvl="7">
      <w:numFmt w:val="bullet"/>
      <w:lvlText w:val="•"/>
      <w:lvlJc w:val="left"/>
      <w:pPr>
        <w:ind w:left="8346" w:hanging="349"/>
      </w:pPr>
      <w:rPr>
        <w:rFonts w:hint="default"/>
        <w:lang w:val="en-US" w:eastAsia="en-US" w:bidi="ar-SA"/>
      </w:rPr>
    </w:lvl>
    <w:lvl w:ilvl="8">
      <w:numFmt w:val="bullet"/>
      <w:lvlText w:val="•"/>
      <w:lvlJc w:val="left"/>
      <w:pPr>
        <w:ind w:left="9097" w:hanging="349"/>
      </w:pPr>
      <w:rPr>
        <w:rFonts w:hint="default"/>
        <w:lang w:val="en-US" w:eastAsia="en-US" w:bidi="ar-SA"/>
      </w:rPr>
    </w:lvl>
  </w:abstractNum>
  <w:abstractNum w:abstractNumId="3" w15:restartNumberingAfterBreak="0">
    <w:nsid w:val="085E23B4"/>
    <w:multiLevelType w:val="multilevel"/>
    <w:tmpl w:val="BAB4F988"/>
    <w:lvl w:ilvl="0">
      <w:start w:val="7"/>
      <w:numFmt w:val="upperLetter"/>
      <w:lvlText w:val="%1"/>
      <w:lvlJc w:val="left"/>
      <w:pPr>
        <w:ind w:left="537" w:hanging="390"/>
        <w:jc w:val="left"/>
      </w:pPr>
      <w:rPr>
        <w:rFonts w:hint="default"/>
        <w:lang w:val="en-US" w:eastAsia="en-US" w:bidi="ar-SA"/>
      </w:rPr>
    </w:lvl>
    <w:lvl w:ilvl="1">
      <w:start w:val="1"/>
      <w:numFmt w:val="decimal"/>
      <w:lvlText w:val="%1.%2"/>
      <w:lvlJc w:val="left"/>
      <w:pPr>
        <w:ind w:left="537" w:hanging="390"/>
        <w:jc w:val="left"/>
      </w:pPr>
      <w:rPr>
        <w:rFonts w:ascii="Calibri" w:eastAsia="Calibri" w:hAnsi="Calibri" w:cs="Calibri" w:hint="default"/>
        <w:b w:val="0"/>
        <w:bCs w:val="0"/>
        <w:i w:val="0"/>
        <w:iCs w:val="0"/>
        <w:color w:val="5C5C5C"/>
        <w:spacing w:val="-1"/>
        <w:w w:val="100"/>
        <w:sz w:val="24"/>
        <w:szCs w:val="24"/>
        <w:lang w:val="en-US" w:eastAsia="en-US" w:bidi="ar-SA"/>
      </w:rPr>
    </w:lvl>
    <w:lvl w:ilvl="2">
      <w:numFmt w:val="bullet"/>
      <w:lvlText w:val="•"/>
      <w:lvlJc w:val="left"/>
      <w:pPr>
        <w:ind w:left="2552" w:hanging="390"/>
      </w:pPr>
      <w:rPr>
        <w:rFonts w:hint="default"/>
        <w:lang w:val="en-US" w:eastAsia="en-US" w:bidi="ar-SA"/>
      </w:rPr>
    </w:lvl>
    <w:lvl w:ilvl="3">
      <w:numFmt w:val="bullet"/>
      <w:lvlText w:val="•"/>
      <w:lvlJc w:val="left"/>
      <w:pPr>
        <w:ind w:left="3558" w:hanging="390"/>
      </w:pPr>
      <w:rPr>
        <w:rFonts w:hint="default"/>
        <w:lang w:val="en-US" w:eastAsia="en-US" w:bidi="ar-SA"/>
      </w:rPr>
    </w:lvl>
    <w:lvl w:ilvl="4">
      <w:numFmt w:val="bullet"/>
      <w:lvlText w:val="•"/>
      <w:lvlJc w:val="left"/>
      <w:pPr>
        <w:ind w:left="4564" w:hanging="390"/>
      </w:pPr>
      <w:rPr>
        <w:rFonts w:hint="default"/>
        <w:lang w:val="en-US" w:eastAsia="en-US" w:bidi="ar-SA"/>
      </w:rPr>
    </w:lvl>
    <w:lvl w:ilvl="5">
      <w:numFmt w:val="bullet"/>
      <w:lvlText w:val="•"/>
      <w:lvlJc w:val="left"/>
      <w:pPr>
        <w:ind w:left="5570" w:hanging="390"/>
      </w:pPr>
      <w:rPr>
        <w:rFonts w:hint="default"/>
        <w:lang w:val="en-US" w:eastAsia="en-US" w:bidi="ar-SA"/>
      </w:rPr>
    </w:lvl>
    <w:lvl w:ilvl="6">
      <w:numFmt w:val="bullet"/>
      <w:lvlText w:val="•"/>
      <w:lvlJc w:val="left"/>
      <w:pPr>
        <w:ind w:left="6576" w:hanging="390"/>
      </w:pPr>
      <w:rPr>
        <w:rFonts w:hint="default"/>
        <w:lang w:val="en-US" w:eastAsia="en-US" w:bidi="ar-SA"/>
      </w:rPr>
    </w:lvl>
    <w:lvl w:ilvl="7">
      <w:numFmt w:val="bullet"/>
      <w:lvlText w:val="•"/>
      <w:lvlJc w:val="left"/>
      <w:pPr>
        <w:ind w:left="7582" w:hanging="390"/>
      </w:pPr>
      <w:rPr>
        <w:rFonts w:hint="default"/>
        <w:lang w:val="en-US" w:eastAsia="en-US" w:bidi="ar-SA"/>
      </w:rPr>
    </w:lvl>
    <w:lvl w:ilvl="8">
      <w:numFmt w:val="bullet"/>
      <w:lvlText w:val="•"/>
      <w:lvlJc w:val="left"/>
      <w:pPr>
        <w:ind w:left="8588" w:hanging="390"/>
      </w:pPr>
      <w:rPr>
        <w:rFonts w:hint="default"/>
        <w:lang w:val="en-US" w:eastAsia="en-US" w:bidi="ar-SA"/>
      </w:rPr>
    </w:lvl>
  </w:abstractNum>
  <w:abstractNum w:abstractNumId="4" w15:restartNumberingAfterBreak="0">
    <w:nsid w:val="0DB46799"/>
    <w:multiLevelType w:val="multilevel"/>
    <w:tmpl w:val="6CEAE072"/>
    <w:lvl w:ilvl="0">
      <w:start w:val="8"/>
      <w:numFmt w:val="upperLetter"/>
      <w:lvlText w:val="%1"/>
      <w:lvlJc w:val="left"/>
      <w:pPr>
        <w:ind w:left="546" w:hanging="397"/>
        <w:jc w:val="left"/>
      </w:pPr>
      <w:rPr>
        <w:rFonts w:hint="default"/>
        <w:lang w:val="en-US" w:eastAsia="en-US" w:bidi="ar-SA"/>
      </w:rPr>
    </w:lvl>
    <w:lvl w:ilvl="1">
      <w:start w:val="1"/>
      <w:numFmt w:val="decimal"/>
      <w:lvlText w:val="%1.%2"/>
      <w:lvlJc w:val="left"/>
      <w:pPr>
        <w:ind w:left="546" w:hanging="397"/>
        <w:jc w:val="left"/>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2552" w:hanging="397"/>
      </w:pPr>
      <w:rPr>
        <w:rFonts w:hint="default"/>
        <w:lang w:val="en-US" w:eastAsia="en-US" w:bidi="ar-SA"/>
      </w:rPr>
    </w:lvl>
    <w:lvl w:ilvl="3">
      <w:numFmt w:val="bullet"/>
      <w:lvlText w:val="•"/>
      <w:lvlJc w:val="left"/>
      <w:pPr>
        <w:ind w:left="3558" w:hanging="397"/>
      </w:pPr>
      <w:rPr>
        <w:rFonts w:hint="default"/>
        <w:lang w:val="en-US" w:eastAsia="en-US" w:bidi="ar-SA"/>
      </w:rPr>
    </w:lvl>
    <w:lvl w:ilvl="4">
      <w:numFmt w:val="bullet"/>
      <w:lvlText w:val="•"/>
      <w:lvlJc w:val="left"/>
      <w:pPr>
        <w:ind w:left="4564" w:hanging="397"/>
      </w:pPr>
      <w:rPr>
        <w:rFonts w:hint="default"/>
        <w:lang w:val="en-US" w:eastAsia="en-US" w:bidi="ar-SA"/>
      </w:rPr>
    </w:lvl>
    <w:lvl w:ilvl="5">
      <w:numFmt w:val="bullet"/>
      <w:lvlText w:val="•"/>
      <w:lvlJc w:val="left"/>
      <w:pPr>
        <w:ind w:left="5570" w:hanging="397"/>
      </w:pPr>
      <w:rPr>
        <w:rFonts w:hint="default"/>
        <w:lang w:val="en-US" w:eastAsia="en-US" w:bidi="ar-SA"/>
      </w:rPr>
    </w:lvl>
    <w:lvl w:ilvl="6">
      <w:numFmt w:val="bullet"/>
      <w:lvlText w:val="•"/>
      <w:lvlJc w:val="left"/>
      <w:pPr>
        <w:ind w:left="6576" w:hanging="397"/>
      </w:pPr>
      <w:rPr>
        <w:rFonts w:hint="default"/>
        <w:lang w:val="en-US" w:eastAsia="en-US" w:bidi="ar-SA"/>
      </w:rPr>
    </w:lvl>
    <w:lvl w:ilvl="7">
      <w:numFmt w:val="bullet"/>
      <w:lvlText w:val="•"/>
      <w:lvlJc w:val="left"/>
      <w:pPr>
        <w:ind w:left="7582" w:hanging="397"/>
      </w:pPr>
      <w:rPr>
        <w:rFonts w:hint="default"/>
        <w:lang w:val="en-US" w:eastAsia="en-US" w:bidi="ar-SA"/>
      </w:rPr>
    </w:lvl>
    <w:lvl w:ilvl="8">
      <w:numFmt w:val="bullet"/>
      <w:lvlText w:val="•"/>
      <w:lvlJc w:val="left"/>
      <w:pPr>
        <w:ind w:left="8588" w:hanging="397"/>
      </w:pPr>
      <w:rPr>
        <w:rFonts w:hint="default"/>
        <w:lang w:val="en-US" w:eastAsia="en-US" w:bidi="ar-SA"/>
      </w:rPr>
    </w:lvl>
  </w:abstractNum>
  <w:abstractNum w:abstractNumId="5" w15:restartNumberingAfterBreak="0">
    <w:nsid w:val="0DEE04FD"/>
    <w:multiLevelType w:val="hybridMultilevel"/>
    <w:tmpl w:val="161A477A"/>
    <w:lvl w:ilvl="0" w:tplc="7902AAE8">
      <w:numFmt w:val="bullet"/>
      <w:lvlText w:val=""/>
      <w:lvlJc w:val="left"/>
      <w:pPr>
        <w:ind w:left="868" w:hanging="360"/>
      </w:pPr>
      <w:rPr>
        <w:rFonts w:ascii="Symbol" w:eastAsia="Symbol" w:hAnsi="Symbol" w:cs="Symbol" w:hint="default"/>
        <w:b w:val="0"/>
        <w:bCs w:val="0"/>
        <w:i w:val="0"/>
        <w:iCs w:val="0"/>
        <w:spacing w:val="0"/>
        <w:w w:val="100"/>
        <w:sz w:val="24"/>
        <w:szCs w:val="24"/>
        <w:lang w:val="en-US" w:eastAsia="en-US" w:bidi="ar-SA"/>
      </w:rPr>
    </w:lvl>
    <w:lvl w:ilvl="1" w:tplc="20362BD6">
      <w:numFmt w:val="bullet"/>
      <w:lvlText w:val="•"/>
      <w:lvlJc w:val="left"/>
      <w:pPr>
        <w:ind w:left="1834" w:hanging="360"/>
      </w:pPr>
      <w:rPr>
        <w:rFonts w:hint="default"/>
        <w:lang w:val="en-US" w:eastAsia="en-US" w:bidi="ar-SA"/>
      </w:rPr>
    </w:lvl>
    <w:lvl w:ilvl="2" w:tplc="391A26BE">
      <w:numFmt w:val="bullet"/>
      <w:lvlText w:val="•"/>
      <w:lvlJc w:val="left"/>
      <w:pPr>
        <w:ind w:left="2808" w:hanging="360"/>
      </w:pPr>
      <w:rPr>
        <w:rFonts w:hint="default"/>
        <w:lang w:val="en-US" w:eastAsia="en-US" w:bidi="ar-SA"/>
      </w:rPr>
    </w:lvl>
    <w:lvl w:ilvl="3" w:tplc="CD387F34">
      <w:numFmt w:val="bullet"/>
      <w:lvlText w:val="•"/>
      <w:lvlJc w:val="left"/>
      <w:pPr>
        <w:ind w:left="3782" w:hanging="360"/>
      </w:pPr>
      <w:rPr>
        <w:rFonts w:hint="default"/>
        <w:lang w:val="en-US" w:eastAsia="en-US" w:bidi="ar-SA"/>
      </w:rPr>
    </w:lvl>
    <w:lvl w:ilvl="4" w:tplc="902426C2">
      <w:numFmt w:val="bullet"/>
      <w:lvlText w:val="•"/>
      <w:lvlJc w:val="left"/>
      <w:pPr>
        <w:ind w:left="4756" w:hanging="360"/>
      </w:pPr>
      <w:rPr>
        <w:rFonts w:hint="default"/>
        <w:lang w:val="en-US" w:eastAsia="en-US" w:bidi="ar-SA"/>
      </w:rPr>
    </w:lvl>
    <w:lvl w:ilvl="5" w:tplc="257EC916">
      <w:numFmt w:val="bullet"/>
      <w:lvlText w:val="•"/>
      <w:lvlJc w:val="left"/>
      <w:pPr>
        <w:ind w:left="5730" w:hanging="360"/>
      </w:pPr>
      <w:rPr>
        <w:rFonts w:hint="default"/>
        <w:lang w:val="en-US" w:eastAsia="en-US" w:bidi="ar-SA"/>
      </w:rPr>
    </w:lvl>
    <w:lvl w:ilvl="6" w:tplc="C9B47A38">
      <w:numFmt w:val="bullet"/>
      <w:lvlText w:val="•"/>
      <w:lvlJc w:val="left"/>
      <w:pPr>
        <w:ind w:left="6704" w:hanging="360"/>
      </w:pPr>
      <w:rPr>
        <w:rFonts w:hint="default"/>
        <w:lang w:val="en-US" w:eastAsia="en-US" w:bidi="ar-SA"/>
      </w:rPr>
    </w:lvl>
    <w:lvl w:ilvl="7" w:tplc="1930AA6C">
      <w:numFmt w:val="bullet"/>
      <w:lvlText w:val="•"/>
      <w:lvlJc w:val="left"/>
      <w:pPr>
        <w:ind w:left="7678" w:hanging="360"/>
      </w:pPr>
      <w:rPr>
        <w:rFonts w:hint="default"/>
        <w:lang w:val="en-US" w:eastAsia="en-US" w:bidi="ar-SA"/>
      </w:rPr>
    </w:lvl>
    <w:lvl w:ilvl="8" w:tplc="6EB8E444">
      <w:numFmt w:val="bullet"/>
      <w:lvlText w:val="•"/>
      <w:lvlJc w:val="left"/>
      <w:pPr>
        <w:ind w:left="8652" w:hanging="360"/>
      </w:pPr>
      <w:rPr>
        <w:rFonts w:hint="default"/>
        <w:lang w:val="en-US" w:eastAsia="en-US" w:bidi="ar-SA"/>
      </w:rPr>
    </w:lvl>
  </w:abstractNum>
  <w:abstractNum w:abstractNumId="6" w15:restartNumberingAfterBreak="0">
    <w:nsid w:val="10E3061A"/>
    <w:multiLevelType w:val="hybridMultilevel"/>
    <w:tmpl w:val="6A6C45C0"/>
    <w:lvl w:ilvl="0" w:tplc="6CF8F61E">
      <w:start w:val="1"/>
      <w:numFmt w:val="lowerLetter"/>
      <w:lvlText w:val="(%1)"/>
      <w:lvlJc w:val="left"/>
      <w:pPr>
        <w:ind w:left="148" w:hanging="315"/>
        <w:jc w:val="left"/>
      </w:pPr>
      <w:rPr>
        <w:rFonts w:ascii="Calibri" w:eastAsia="Calibri" w:hAnsi="Calibri" w:cs="Calibri" w:hint="default"/>
        <w:b w:val="0"/>
        <w:bCs w:val="0"/>
        <w:i w:val="0"/>
        <w:iCs w:val="0"/>
        <w:spacing w:val="-1"/>
        <w:w w:val="100"/>
        <w:sz w:val="24"/>
        <w:szCs w:val="24"/>
        <w:lang w:val="en-US" w:eastAsia="en-US" w:bidi="ar-SA"/>
      </w:rPr>
    </w:lvl>
    <w:lvl w:ilvl="1" w:tplc="6CBA790C">
      <w:start w:val="1"/>
      <w:numFmt w:val="lowerLetter"/>
      <w:lvlText w:val="(%2)"/>
      <w:lvlJc w:val="left"/>
      <w:pPr>
        <w:ind w:left="148" w:hanging="315"/>
        <w:jc w:val="left"/>
      </w:pPr>
      <w:rPr>
        <w:rFonts w:ascii="Calibri" w:eastAsia="Calibri" w:hAnsi="Calibri" w:cs="Calibri" w:hint="default"/>
        <w:b w:val="0"/>
        <w:bCs w:val="0"/>
        <w:i w:val="0"/>
        <w:iCs w:val="0"/>
        <w:spacing w:val="-1"/>
        <w:w w:val="99"/>
        <w:sz w:val="24"/>
        <w:szCs w:val="24"/>
        <w:lang w:val="en-US" w:eastAsia="en-US" w:bidi="ar-SA"/>
      </w:rPr>
    </w:lvl>
    <w:lvl w:ilvl="2" w:tplc="3E20C1C8">
      <w:start w:val="1"/>
      <w:numFmt w:val="decimal"/>
      <w:lvlText w:val="(%3)"/>
      <w:lvlJc w:val="left"/>
      <w:pPr>
        <w:ind w:left="1307" w:hanging="320"/>
        <w:jc w:val="left"/>
      </w:pPr>
      <w:rPr>
        <w:rFonts w:ascii="Calibri" w:eastAsia="Calibri" w:hAnsi="Calibri" w:cs="Calibri" w:hint="default"/>
        <w:b w:val="0"/>
        <w:bCs w:val="0"/>
        <w:i w:val="0"/>
        <w:iCs w:val="0"/>
        <w:spacing w:val="-1"/>
        <w:w w:val="100"/>
        <w:sz w:val="24"/>
        <w:szCs w:val="24"/>
        <w:lang w:val="en-US" w:eastAsia="en-US" w:bidi="ar-SA"/>
      </w:rPr>
    </w:lvl>
    <w:lvl w:ilvl="3" w:tplc="9CA0495A">
      <w:numFmt w:val="bullet"/>
      <w:lvlText w:val="•"/>
      <w:lvlJc w:val="left"/>
      <w:pPr>
        <w:ind w:left="3366" w:hanging="320"/>
      </w:pPr>
      <w:rPr>
        <w:rFonts w:hint="default"/>
        <w:lang w:val="en-US" w:eastAsia="en-US" w:bidi="ar-SA"/>
      </w:rPr>
    </w:lvl>
    <w:lvl w:ilvl="4" w:tplc="5E929FF2">
      <w:numFmt w:val="bullet"/>
      <w:lvlText w:val="•"/>
      <w:lvlJc w:val="left"/>
      <w:pPr>
        <w:ind w:left="4400" w:hanging="320"/>
      </w:pPr>
      <w:rPr>
        <w:rFonts w:hint="default"/>
        <w:lang w:val="en-US" w:eastAsia="en-US" w:bidi="ar-SA"/>
      </w:rPr>
    </w:lvl>
    <w:lvl w:ilvl="5" w:tplc="9544D1D0">
      <w:numFmt w:val="bullet"/>
      <w:lvlText w:val="•"/>
      <w:lvlJc w:val="left"/>
      <w:pPr>
        <w:ind w:left="5433" w:hanging="320"/>
      </w:pPr>
      <w:rPr>
        <w:rFonts w:hint="default"/>
        <w:lang w:val="en-US" w:eastAsia="en-US" w:bidi="ar-SA"/>
      </w:rPr>
    </w:lvl>
    <w:lvl w:ilvl="6" w:tplc="D35E41CE">
      <w:numFmt w:val="bullet"/>
      <w:lvlText w:val="•"/>
      <w:lvlJc w:val="left"/>
      <w:pPr>
        <w:ind w:left="6466" w:hanging="320"/>
      </w:pPr>
      <w:rPr>
        <w:rFonts w:hint="default"/>
        <w:lang w:val="en-US" w:eastAsia="en-US" w:bidi="ar-SA"/>
      </w:rPr>
    </w:lvl>
    <w:lvl w:ilvl="7" w:tplc="D58CFF92">
      <w:numFmt w:val="bullet"/>
      <w:lvlText w:val="•"/>
      <w:lvlJc w:val="left"/>
      <w:pPr>
        <w:ind w:left="7500" w:hanging="320"/>
      </w:pPr>
      <w:rPr>
        <w:rFonts w:hint="default"/>
        <w:lang w:val="en-US" w:eastAsia="en-US" w:bidi="ar-SA"/>
      </w:rPr>
    </w:lvl>
    <w:lvl w:ilvl="8" w:tplc="15162AFE">
      <w:numFmt w:val="bullet"/>
      <w:lvlText w:val="•"/>
      <w:lvlJc w:val="left"/>
      <w:pPr>
        <w:ind w:left="8533" w:hanging="320"/>
      </w:pPr>
      <w:rPr>
        <w:rFonts w:hint="default"/>
        <w:lang w:val="en-US" w:eastAsia="en-US" w:bidi="ar-SA"/>
      </w:rPr>
    </w:lvl>
  </w:abstractNum>
  <w:abstractNum w:abstractNumId="7" w15:restartNumberingAfterBreak="0">
    <w:nsid w:val="159F2BE2"/>
    <w:multiLevelType w:val="multilevel"/>
    <w:tmpl w:val="9678E46A"/>
    <w:lvl w:ilvl="0">
      <w:start w:val="7"/>
      <w:numFmt w:val="upperLetter"/>
      <w:lvlText w:val="%1"/>
      <w:lvlJc w:val="left"/>
      <w:pPr>
        <w:ind w:left="549" w:hanging="399"/>
        <w:jc w:val="left"/>
      </w:pPr>
      <w:rPr>
        <w:rFonts w:hint="default"/>
        <w:lang w:val="en-US" w:eastAsia="en-US" w:bidi="ar-SA"/>
      </w:rPr>
    </w:lvl>
    <w:lvl w:ilvl="1">
      <w:start w:val="1"/>
      <w:numFmt w:val="decimal"/>
      <w:lvlText w:val="%1.%2"/>
      <w:lvlJc w:val="left"/>
      <w:pPr>
        <w:ind w:left="549" w:hanging="399"/>
        <w:jc w:val="left"/>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2552" w:hanging="399"/>
      </w:pPr>
      <w:rPr>
        <w:rFonts w:hint="default"/>
        <w:lang w:val="en-US" w:eastAsia="en-US" w:bidi="ar-SA"/>
      </w:rPr>
    </w:lvl>
    <w:lvl w:ilvl="3">
      <w:numFmt w:val="bullet"/>
      <w:lvlText w:val="•"/>
      <w:lvlJc w:val="left"/>
      <w:pPr>
        <w:ind w:left="3558" w:hanging="399"/>
      </w:pPr>
      <w:rPr>
        <w:rFonts w:hint="default"/>
        <w:lang w:val="en-US" w:eastAsia="en-US" w:bidi="ar-SA"/>
      </w:rPr>
    </w:lvl>
    <w:lvl w:ilvl="4">
      <w:numFmt w:val="bullet"/>
      <w:lvlText w:val="•"/>
      <w:lvlJc w:val="left"/>
      <w:pPr>
        <w:ind w:left="4564" w:hanging="399"/>
      </w:pPr>
      <w:rPr>
        <w:rFonts w:hint="default"/>
        <w:lang w:val="en-US" w:eastAsia="en-US" w:bidi="ar-SA"/>
      </w:rPr>
    </w:lvl>
    <w:lvl w:ilvl="5">
      <w:numFmt w:val="bullet"/>
      <w:lvlText w:val="•"/>
      <w:lvlJc w:val="left"/>
      <w:pPr>
        <w:ind w:left="5570" w:hanging="399"/>
      </w:pPr>
      <w:rPr>
        <w:rFonts w:hint="default"/>
        <w:lang w:val="en-US" w:eastAsia="en-US" w:bidi="ar-SA"/>
      </w:rPr>
    </w:lvl>
    <w:lvl w:ilvl="6">
      <w:numFmt w:val="bullet"/>
      <w:lvlText w:val="•"/>
      <w:lvlJc w:val="left"/>
      <w:pPr>
        <w:ind w:left="6576" w:hanging="399"/>
      </w:pPr>
      <w:rPr>
        <w:rFonts w:hint="default"/>
        <w:lang w:val="en-US" w:eastAsia="en-US" w:bidi="ar-SA"/>
      </w:rPr>
    </w:lvl>
    <w:lvl w:ilvl="7">
      <w:numFmt w:val="bullet"/>
      <w:lvlText w:val="•"/>
      <w:lvlJc w:val="left"/>
      <w:pPr>
        <w:ind w:left="7582" w:hanging="399"/>
      </w:pPr>
      <w:rPr>
        <w:rFonts w:hint="default"/>
        <w:lang w:val="en-US" w:eastAsia="en-US" w:bidi="ar-SA"/>
      </w:rPr>
    </w:lvl>
    <w:lvl w:ilvl="8">
      <w:numFmt w:val="bullet"/>
      <w:lvlText w:val="•"/>
      <w:lvlJc w:val="left"/>
      <w:pPr>
        <w:ind w:left="8588" w:hanging="399"/>
      </w:pPr>
      <w:rPr>
        <w:rFonts w:hint="default"/>
        <w:lang w:val="en-US" w:eastAsia="en-US" w:bidi="ar-SA"/>
      </w:rPr>
    </w:lvl>
  </w:abstractNum>
  <w:abstractNum w:abstractNumId="8" w15:restartNumberingAfterBreak="0">
    <w:nsid w:val="22DA4012"/>
    <w:multiLevelType w:val="multilevel"/>
    <w:tmpl w:val="746E2654"/>
    <w:lvl w:ilvl="0">
      <w:start w:val="8"/>
      <w:numFmt w:val="upperLetter"/>
      <w:lvlText w:val="%1"/>
      <w:lvlJc w:val="left"/>
      <w:pPr>
        <w:ind w:left="534" w:hanging="387"/>
        <w:jc w:val="left"/>
      </w:pPr>
      <w:rPr>
        <w:rFonts w:hint="default"/>
        <w:lang w:val="en-US" w:eastAsia="en-US" w:bidi="ar-SA"/>
      </w:rPr>
    </w:lvl>
    <w:lvl w:ilvl="1">
      <w:start w:val="1"/>
      <w:numFmt w:val="decimal"/>
      <w:lvlText w:val="%1.%2"/>
      <w:lvlJc w:val="left"/>
      <w:pPr>
        <w:ind w:left="534" w:hanging="387"/>
        <w:jc w:val="left"/>
      </w:pPr>
      <w:rPr>
        <w:rFonts w:ascii="Calibri" w:eastAsia="Calibri" w:hAnsi="Calibri" w:cs="Calibri" w:hint="default"/>
        <w:b w:val="0"/>
        <w:bCs w:val="0"/>
        <w:i w:val="0"/>
        <w:iCs w:val="0"/>
        <w:color w:val="5C5C5C"/>
        <w:spacing w:val="-1"/>
        <w:w w:val="100"/>
        <w:sz w:val="24"/>
        <w:szCs w:val="24"/>
        <w:lang w:val="en-US" w:eastAsia="en-US" w:bidi="ar-SA"/>
      </w:rPr>
    </w:lvl>
    <w:lvl w:ilvl="2">
      <w:start w:val="1"/>
      <w:numFmt w:val="decimal"/>
      <w:lvlText w:val="%3."/>
      <w:lvlJc w:val="left"/>
      <w:pPr>
        <w:ind w:left="868" w:hanging="360"/>
        <w:jc w:val="left"/>
      </w:pPr>
      <w:rPr>
        <w:rFonts w:ascii="Calibri" w:eastAsia="Calibri" w:hAnsi="Calibri" w:cs="Calibri" w:hint="default"/>
        <w:b w:val="0"/>
        <w:bCs w:val="0"/>
        <w:i w:val="0"/>
        <w:iCs w:val="0"/>
        <w:spacing w:val="0"/>
        <w:w w:val="100"/>
        <w:sz w:val="24"/>
        <w:szCs w:val="24"/>
        <w:lang w:val="en-US" w:eastAsia="en-US" w:bidi="ar-SA"/>
      </w:rPr>
    </w:lvl>
    <w:lvl w:ilvl="3">
      <w:numFmt w:val="bullet"/>
      <w:lvlText w:val="•"/>
      <w:lvlJc w:val="left"/>
      <w:pPr>
        <w:ind w:left="3024" w:hanging="360"/>
      </w:pPr>
      <w:rPr>
        <w:rFonts w:hint="default"/>
        <w:lang w:val="en-US" w:eastAsia="en-US" w:bidi="ar-SA"/>
      </w:rPr>
    </w:lvl>
    <w:lvl w:ilvl="4">
      <w:numFmt w:val="bullet"/>
      <w:lvlText w:val="•"/>
      <w:lvlJc w:val="left"/>
      <w:pPr>
        <w:ind w:left="4106" w:hanging="360"/>
      </w:pPr>
      <w:rPr>
        <w:rFonts w:hint="default"/>
        <w:lang w:val="en-US" w:eastAsia="en-US" w:bidi="ar-SA"/>
      </w:rPr>
    </w:lvl>
    <w:lvl w:ilvl="5">
      <w:numFmt w:val="bullet"/>
      <w:lvlText w:val="•"/>
      <w:lvlJc w:val="left"/>
      <w:pPr>
        <w:ind w:left="518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53" w:hanging="360"/>
      </w:pPr>
      <w:rPr>
        <w:rFonts w:hint="default"/>
        <w:lang w:val="en-US" w:eastAsia="en-US" w:bidi="ar-SA"/>
      </w:rPr>
    </w:lvl>
    <w:lvl w:ilvl="8">
      <w:numFmt w:val="bullet"/>
      <w:lvlText w:val="•"/>
      <w:lvlJc w:val="left"/>
      <w:pPr>
        <w:ind w:left="8435" w:hanging="360"/>
      </w:pPr>
      <w:rPr>
        <w:rFonts w:hint="default"/>
        <w:lang w:val="en-US" w:eastAsia="en-US" w:bidi="ar-SA"/>
      </w:rPr>
    </w:lvl>
  </w:abstractNum>
  <w:abstractNum w:abstractNumId="9" w15:restartNumberingAfterBreak="0">
    <w:nsid w:val="27051A00"/>
    <w:multiLevelType w:val="hybridMultilevel"/>
    <w:tmpl w:val="419C80DC"/>
    <w:lvl w:ilvl="0" w:tplc="55065116">
      <w:start w:val="4"/>
      <w:numFmt w:val="decimal"/>
      <w:lvlText w:val="%1"/>
      <w:lvlJc w:val="left"/>
      <w:pPr>
        <w:ind w:left="507" w:hanging="360"/>
      </w:pPr>
      <w:rPr>
        <w:rFonts w:ascii="Calibri" w:hAnsi="Calibri" w:cs="Calibri" w:hint="default"/>
        <w:b/>
      </w:rPr>
    </w:lvl>
    <w:lvl w:ilvl="1" w:tplc="04090019" w:tentative="1">
      <w:start w:val="1"/>
      <w:numFmt w:val="lowerLetter"/>
      <w:lvlText w:val="%2."/>
      <w:lvlJc w:val="left"/>
      <w:pPr>
        <w:ind w:left="1227" w:hanging="360"/>
      </w:pPr>
    </w:lvl>
    <w:lvl w:ilvl="2" w:tplc="0409001B">
      <w:start w:val="1"/>
      <w:numFmt w:val="lowerRoman"/>
      <w:lvlText w:val="%3."/>
      <w:lvlJc w:val="right"/>
      <w:pPr>
        <w:ind w:left="1947" w:hanging="180"/>
      </w:pPr>
    </w:lvl>
    <w:lvl w:ilvl="3" w:tplc="0409000F" w:tentative="1">
      <w:start w:val="1"/>
      <w:numFmt w:val="decimal"/>
      <w:lvlText w:val="%4."/>
      <w:lvlJc w:val="left"/>
      <w:pPr>
        <w:ind w:left="2667" w:hanging="360"/>
      </w:pPr>
    </w:lvl>
    <w:lvl w:ilvl="4" w:tplc="04090019" w:tentative="1">
      <w:start w:val="1"/>
      <w:numFmt w:val="lowerLetter"/>
      <w:lvlText w:val="%5."/>
      <w:lvlJc w:val="left"/>
      <w:pPr>
        <w:ind w:left="3387" w:hanging="360"/>
      </w:pPr>
    </w:lvl>
    <w:lvl w:ilvl="5" w:tplc="0409001B" w:tentative="1">
      <w:start w:val="1"/>
      <w:numFmt w:val="lowerRoman"/>
      <w:lvlText w:val="%6."/>
      <w:lvlJc w:val="right"/>
      <w:pPr>
        <w:ind w:left="4107" w:hanging="180"/>
      </w:pPr>
    </w:lvl>
    <w:lvl w:ilvl="6" w:tplc="0409000F" w:tentative="1">
      <w:start w:val="1"/>
      <w:numFmt w:val="decimal"/>
      <w:lvlText w:val="%7."/>
      <w:lvlJc w:val="left"/>
      <w:pPr>
        <w:ind w:left="4827" w:hanging="360"/>
      </w:pPr>
    </w:lvl>
    <w:lvl w:ilvl="7" w:tplc="04090019" w:tentative="1">
      <w:start w:val="1"/>
      <w:numFmt w:val="lowerLetter"/>
      <w:lvlText w:val="%8."/>
      <w:lvlJc w:val="left"/>
      <w:pPr>
        <w:ind w:left="5547" w:hanging="360"/>
      </w:pPr>
    </w:lvl>
    <w:lvl w:ilvl="8" w:tplc="0409001B" w:tentative="1">
      <w:start w:val="1"/>
      <w:numFmt w:val="lowerRoman"/>
      <w:lvlText w:val="%9."/>
      <w:lvlJc w:val="right"/>
      <w:pPr>
        <w:ind w:left="6267" w:hanging="180"/>
      </w:pPr>
    </w:lvl>
  </w:abstractNum>
  <w:abstractNum w:abstractNumId="10" w15:restartNumberingAfterBreak="0">
    <w:nsid w:val="30B668BA"/>
    <w:multiLevelType w:val="hybridMultilevel"/>
    <w:tmpl w:val="C81C6706"/>
    <w:lvl w:ilvl="0" w:tplc="D368F52A">
      <w:start w:val="1"/>
      <w:numFmt w:val="decimal"/>
      <w:lvlText w:val="(%1)"/>
      <w:lvlJc w:val="left"/>
      <w:pPr>
        <w:ind w:left="148" w:hanging="323"/>
        <w:jc w:val="right"/>
      </w:pPr>
      <w:rPr>
        <w:rFonts w:ascii="Calibri" w:eastAsia="Calibri" w:hAnsi="Calibri" w:cs="Calibri" w:hint="default"/>
        <w:b w:val="0"/>
        <w:bCs w:val="0"/>
        <w:i w:val="0"/>
        <w:iCs w:val="0"/>
        <w:spacing w:val="-1"/>
        <w:w w:val="100"/>
        <w:sz w:val="24"/>
        <w:szCs w:val="24"/>
        <w:lang w:val="en-US" w:eastAsia="en-US" w:bidi="ar-SA"/>
      </w:rPr>
    </w:lvl>
    <w:lvl w:ilvl="1" w:tplc="F2426F4C">
      <w:start w:val="1"/>
      <w:numFmt w:val="lowerRoman"/>
      <w:lvlText w:val="(%2)"/>
      <w:lvlJc w:val="left"/>
      <w:pPr>
        <w:ind w:left="1514" w:hanging="257"/>
        <w:jc w:val="left"/>
      </w:pPr>
      <w:rPr>
        <w:rFonts w:ascii="Calibri" w:eastAsia="Calibri" w:hAnsi="Calibri" w:cs="Calibri" w:hint="default"/>
        <w:b w:val="0"/>
        <w:bCs w:val="0"/>
        <w:i w:val="0"/>
        <w:iCs w:val="0"/>
        <w:spacing w:val="-1"/>
        <w:w w:val="100"/>
        <w:sz w:val="24"/>
        <w:szCs w:val="24"/>
        <w:lang w:val="en-US" w:eastAsia="en-US" w:bidi="ar-SA"/>
      </w:rPr>
    </w:lvl>
    <w:lvl w:ilvl="2" w:tplc="57C48826">
      <w:start w:val="1"/>
      <w:numFmt w:val="upperLetter"/>
      <w:lvlText w:val="(%3)"/>
      <w:lvlJc w:val="left"/>
      <w:pPr>
        <w:ind w:left="1048" w:hanging="339"/>
        <w:jc w:val="right"/>
      </w:pPr>
      <w:rPr>
        <w:rFonts w:ascii="Calibri" w:eastAsia="Calibri" w:hAnsi="Calibri" w:cs="Calibri" w:hint="default"/>
        <w:b w:val="0"/>
        <w:bCs w:val="0"/>
        <w:i w:val="0"/>
        <w:iCs w:val="0"/>
        <w:spacing w:val="-1"/>
        <w:w w:val="100"/>
        <w:sz w:val="24"/>
        <w:szCs w:val="24"/>
        <w:lang w:val="en-US" w:eastAsia="en-US" w:bidi="ar-SA"/>
      </w:rPr>
    </w:lvl>
    <w:lvl w:ilvl="3" w:tplc="B56435AC">
      <w:numFmt w:val="bullet"/>
      <w:lvlText w:val="•"/>
      <w:lvlJc w:val="left"/>
      <w:pPr>
        <w:ind w:left="2655" w:hanging="339"/>
      </w:pPr>
      <w:rPr>
        <w:rFonts w:hint="default"/>
        <w:lang w:val="en-US" w:eastAsia="en-US" w:bidi="ar-SA"/>
      </w:rPr>
    </w:lvl>
    <w:lvl w:ilvl="4" w:tplc="99248D4E">
      <w:numFmt w:val="bullet"/>
      <w:lvlText w:val="•"/>
      <w:lvlJc w:val="left"/>
      <w:pPr>
        <w:ind w:left="3790" w:hanging="339"/>
      </w:pPr>
      <w:rPr>
        <w:rFonts w:hint="default"/>
        <w:lang w:val="en-US" w:eastAsia="en-US" w:bidi="ar-SA"/>
      </w:rPr>
    </w:lvl>
    <w:lvl w:ilvl="5" w:tplc="72326BE6">
      <w:numFmt w:val="bullet"/>
      <w:lvlText w:val="•"/>
      <w:lvlJc w:val="left"/>
      <w:pPr>
        <w:ind w:left="4925" w:hanging="339"/>
      </w:pPr>
      <w:rPr>
        <w:rFonts w:hint="default"/>
        <w:lang w:val="en-US" w:eastAsia="en-US" w:bidi="ar-SA"/>
      </w:rPr>
    </w:lvl>
    <w:lvl w:ilvl="6" w:tplc="BE5EAAC8">
      <w:numFmt w:val="bullet"/>
      <w:lvlText w:val="•"/>
      <w:lvlJc w:val="left"/>
      <w:pPr>
        <w:ind w:left="6060" w:hanging="339"/>
      </w:pPr>
      <w:rPr>
        <w:rFonts w:hint="default"/>
        <w:lang w:val="en-US" w:eastAsia="en-US" w:bidi="ar-SA"/>
      </w:rPr>
    </w:lvl>
    <w:lvl w:ilvl="7" w:tplc="46266FD6">
      <w:numFmt w:val="bullet"/>
      <w:lvlText w:val="•"/>
      <w:lvlJc w:val="left"/>
      <w:pPr>
        <w:ind w:left="7195" w:hanging="339"/>
      </w:pPr>
      <w:rPr>
        <w:rFonts w:hint="default"/>
        <w:lang w:val="en-US" w:eastAsia="en-US" w:bidi="ar-SA"/>
      </w:rPr>
    </w:lvl>
    <w:lvl w:ilvl="8" w:tplc="CCC2C744">
      <w:numFmt w:val="bullet"/>
      <w:lvlText w:val="•"/>
      <w:lvlJc w:val="left"/>
      <w:pPr>
        <w:ind w:left="8330" w:hanging="339"/>
      </w:pPr>
      <w:rPr>
        <w:rFonts w:hint="default"/>
        <w:lang w:val="en-US" w:eastAsia="en-US" w:bidi="ar-SA"/>
      </w:rPr>
    </w:lvl>
  </w:abstractNum>
  <w:abstractNum w:abstractNumId="11" w15:restartNumberingAfterBreak="0">
    <w:nsid w:val="35216AED"/>
    <w:multiLevelType w:val="hybridMultilevel"/>
    <w:tmpl w:val="7430B0DA"/>
    <w:lvl w:ilvl="0" w:tplc="6E4CE332">
      <w:start w:val="3"/>
      <w:numFmt w:val="decimal"/>
      <w:lvlText w:val="%1"/>
      <w:lvlJc w:val="left"/>
      <w:pPr>
        <w:ind w:left="862" w:hanging="360"/>
      </w:pPr>
      <w:rPr>
        <w:rFonts w:hint="default"/>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2" w15:restartNumberingAfterBreak="0">
    <w:nsid w:val="403E3A1D"/>
    <w:multiLevelType w:val="hybridMultilevel"/>
    <w:tmpl w:val="49C6C0E0"/>
    <w:lvl w:ilvl="0" w:tplc="D944C7F0">
      <w:start w:val="15"/>
      <w:numFmt w:val="lowerRoman"/>
      <w:lvlText w:val="(%1)"/>
      <w:lvlJc w:val="left"/>
      <w:pPr>
        <w:ind w:left="148" w:hanging="413"/>
        <w:jc w:val="left"/>
      </w:pPr>
      <w:rPr>
        <w:rFonts w:ascii="Calibri" w:eastAsia="Calibri" w:hAnsi="Calibri" w:cs="Calibri" w:hint="default"/>
        <w:b w:val="0"/>
        <w:bCs w:val="0"/>
        <w:i w:val="0"/>
        <w:iCs w:val="0"/>
        <w:spacing w:val="-2"/>
        <w:w w:val="100"/>
        <w:sz w:val="24"/>
        <w:szCs w:val="24"/>
        <w:lang w:val="en-US" w:eastAsia="en-US" w:bidi="ar-SA"/>
      </w:rPr>
    </w:lvl>
    <w:lvl w:ilvl="1" w:tplc="F6221458">
      <w:start w:val="1"/>
      <w:numFmt w:val="upperLetter"/>
      <w:lvlText w:val="(%2)"/>
      <w:lvlJc w:val="left"/>
      <w:pPr>
        <w:ind w:left="1626" w:hanging="339"/>
        <w:jc w:val="right"/>
      </w:pPr>
      <w:rPr>
        <w:rFonts w:ascii="Calibri" w:eastAsia="Calibri" w:hAnsi="Calibri" w:cs="Calibri" w:hint="default"/>
        <w:b w:val="0"/>
        <w:bCs w:val="0"/>
        <w:i w:val="0"/>
        <w:iCs w:val="0"/>
        <w:spacing w:val="-1"/>
        <w:w w:val="100"/>
        <w:sz w:val="24"/>
        <w:szCs w:val="24"/>
        <w:lang w:val="en-US" w:eastAsia="en-US" w:bidi="ar-SA"/>
      </w:rPr>
    </w:lvl>
    <w:lvl w:ilvl="2" w:tplc="B8E47B92">
      <w:numFmt w:val="bullet"/>
      <w:lvlText w:val="•"/>
      <w:lvlJc w:val="left"/>
      <w:pPr>
        <w:ind w:left="2617" w:hanging="339"/>
      </w:pPr>
      <w:rPr>
        <w:rFonts w:hint="default"/>
        <w:lang w:val="en-US" w:eastAsia="en-US" w:bidi="ar-SA"/>
      </w:rPr>
    </w:lvl>
    <w:lvl w:ilvl="3" w:tplc="0B3A2E90">
      <w:numFmt w:val="bullet"/>
      <w:lvlText w:val="•"/>
      <w:lvlJc w:val="left"/>
      <w:pPr>
        <w:ind w:left="3615" w:hanging="339"/>
      </w:pPr>
      <w:rPr>
        <w:rFonts w:hint="default"/>
        <w:lang w:val="en-US" w:eastAsia="en-US" w:bidi="ar-SA"/>
      </w:rPr>
    </w:lvl>
    <w:lvl w:ilvl="4" w:tplc="BA8AF18E">
      <w:numFmt w:val="bullet"/>
      <w:lvlText w:val="•"/>
      <w:lvlJc w:val="left"/>
      <w:pPr>
        <w:ind w:left="4613" w:hanging="339"/>
      </w:pPr>
      <w:rPr>
        <w:rFonts w:hint="default"/>
        <w:lang w:val="en-US" w:eastAsia="en-US" w:bidi="ar-SA"/>
      </w:rPr>
    </w:lvl>
    <w:lvl w:ilvl="5" w:tplc="9F02BDE6">
      <w:numFmt w:val="bullet"/>
      <w:lvlText w:val="•"/>
      <w:lvlJc w:val="left"/>
      <w:pPr>
        <w:ind w:left="5611" w:hanging="339"/>
      </w:pPr>
      <w:rPr>
        <w:rFonts w:hint="default"/>
        <w:lang w:val="en-US" w:eastAsia="en-US" w:bidi="ar-SA"/>
      </w:rPr>
    </w:lvl>
    <w:lvl w:ilvl="6" w:tplc="AE2EC966">
      <w:numFmt w:val="bullet"/>
      <w:lvlText w:val="•"/>
      <w:lvlJc w:val="left"/>
      <w:pPr>
        <w:ind w:left="6608" w:hanging="339"/>
      </w:pPr>
      <w:rPr>
        <w:rFonts w:hint="default"/>
        <w:lang w:val="en-US" w:eastAsia="en-US" w:bidi="ar-SA"/>
      </w:rPr>
    </w:lvl>
    <w:lvl w:ilvl="7" w:tplc="CD003450">
      <w:numFmt w:val="bullet"/>
      <w:lvlText w:val="•"/>
      <w:lvlJc w:val="left"/>
      <w:pPr>
        <w:ind w:left="7606" w:hanging="339"/>
      </w:pPr>
      <w:rPr>
        <w:rFonts w:hint="default"/>
        <w:lang w:val="en-US" w:eastAsia="en-US" w:bidi="ar-SA"/>
      </w:rPr>
    </w:lvl>
    <w:lvl w:ilvl="8" w:tplc="4230AA54">
      <w:numFmt w:val="bullet"/>
      <w:lvlText w:val="•"/>
      <w:lvlJc w:val="left"/>
      <w:pPr>
        <w:ind w:left="8604" w:hanging="339"/>
      </w:pPr>
      <w:rPr>
        <w:rFonts w:hint="default"/>
        <w:lang w:val="en-US" w:eastAsia="en-US" w:bidi="ar-SA"/>
      </w:rPr>
    </w:lvl>
  </w:abstractNum>
  <w:abstractNum w:abstractNumId="13" w15:restartNumberingAfterBreak="0">
    <w:nsid w:val="405127B0"/>
    <w:multiLevelType w:val="multilevel"/>
    <w:tmpl w:val="AD4CC31A"/>
    <w:lvl w:ilvl="0">
      <w:start w:val="5"/>
      <w:numFmt w:val="upperLetter"/>
      <w:lvlText w:val="%1"/>
      <w:lvlJc w:val="left"/>
      <w:pPr>
        <w:ind w:left="513" w:hanging="363"/>
        <w:jc w:val="left"/>
      </w:pPr>
      <w:rPr>
        <w:rFonts w:hint="default"/>
        <w:lang w:val="en-US" w:eastAsia="en-US" w:bidi="ar-SA"/>
      </w:rPr>
    </w:lvl>
    <w:lvl w:ilvl="1">
      <w:start w:val="1"/>
      <w:numFmt w:val="decimal"/>
      <w:lvlText w:val="%1.%2"/>
      <w:lvlJc w:val="left"/>
      <w:pPr>
        <w:ind w:left="513" w:hanging="363"/>
        <w:jc w:val="lef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2536" w:hanging="363"/>
      </w:pPr>
      <w:rPr>
        <w:rFonts w:hint="default"/>
        <w:lang w:val="en-US" w:eastAsia="en-US" w:bidi="ar-SA"/>
      </w:rPr>
    </w:lvl>
    <w:lvl w:ilvl="3">
      <w:numFmt w:val="bullet"/>
      <w:lvlText w:val="•"/>
      <w:lvlJc w:val="left"/>
      <w:pPr>
        <w:ind w:left="3544" w:hanging="363"/>
      </w:pPr>
      <w:rPr>
        <w:rFonts w:hint="default"/>
        <w:lang w:val="en-US" w:eastAsia="en-US" w:bidi="ar-SA"/>
      </w:rPr>
    </w:lvl>
    <w:lvl w:ilvl="4">
      <w:numFmt w:val="bullet"/>
      <w:lvlText w:val="•"/>
      <w:lvlJc w:val="left"/>
      <w:pPr>
        <w:ind w:left="4552" w:hanging="363"/>
      </w:pPr>
      <w:rPr>
        <w:rFonts w:hint="default"/>
        <w:lang w:val="en-US" w:eastAsia="en-US" w:bidi="ar-SA"/>
      </w:rPr>
    </w:lvl>
    <w:lvl w:ilvl="5">
      <w:numFmt w:val="bullet"/>
      <w:lvlText w:val="•"/>
      <w:lvlJc w:val="left"/>
      <w:pPr>
        <w:ind w:left="5560" w:hanging="363"/>
      </w:pPr>
      <w:rPr>
        <w:rFonts w:hint="default"/>
        <w:lang w:val="en-US" w:eastAsia="en-US" w:bidi="ar-SA"/>
      </w:rPr>
    </w:lvl>
    <w:lvl w:ilvl="6">
      <w:numFmt w:val="bullet"/>
      <w:lvlText w:val="•"/>
      <w:lvlJc w:val="left"/>
      <w:pPr>
        <w:ind w:left="6568" w:hanging="363"/>
      </w:pPr>
      <w:rPr>
        <w:rFonts w:hint="default"/>
        <w:lang w:val="en-US" w:eastAsia="en-US" w:bidi="ar-SA"/>
      </w:rPr>
    </w:lvl>
    <w:lvl w:ilvl="7">
      <w:numFmt w:val="bullet"/>
      <w:lvlText w:val="•"/>
      <w:lvlJc w:val="left"/>
      <w:pPr>
        <w:ind w:left="7576" w:hanging="363"/>
      </w:pPr>
      <w:rPr>
        <w:rFonts w:hint="default"/>
        <w:lang w:val="en-US" w:eastAsia="en-US" w:bidi="ar-SA"/>
      </w:rPr>
    </w:lvl>
    <w:lvl w:ilvl="8">
      <w:numFmt w:val="bullet"/>
      <w:lvlText w:val="•"/>
      <w:lvlJc w:val="left"/>
      <w:pPr>
        <w:ind w:left="8584" w:hanging="363"/>
      </w:pPr>
      <w:rPr>
        <w:rFonts w:hint="default"/>
        <w:lang w:val="en-US" w:eastAsia="en-US" w:bidi="ar-SA"/>
      </w:rPr>
    </w:lvl>
  </w:abstractNum>
  <w:abstractNum w:abstractNumId="14" w15:restartNumberingAfterBreak="0">
    <w:nsid w:val="4C6049BF"/>
    <w:multiLevelType w:val="hybridMultilevel"/>
    <w:tmpl w:val="469A1218"/>
    <w:lvl w:ilvl="0" w:tplc="E83CD802">
      <w:start w:val="4"/>
      <w:numFmt w:val="decimal"/>
      <w:lvlText w:val="%1"/>
      <w:lvlJc w:val="left"/>
      <w:pPr>
        <w:ind w:left="933" w:hanging="360"/>
      </w:pPr>
      <w:rPr>
        <w:rFonts w:ascii="Calibri" w:hAnsi="Calibri" w:cs="Calibri" w:hint="default"/>
        <w:b/>
      </w:rPr>
    </w:lvl>
    <w:lvl w:ilvl="1" w:tplc="04090019" w:tentative="1">
      <w:start w:val="1"/>
      <w:numFmt w:val="lowerLetter"/>
      <w:lvlText w:val="%2."/>
      <w:lvlJc w:val="left"/>
      <w:pPr>
        <w:ind w:left="1653" w:hanging="360"/>
      </w:pPr>
    </w:lvl>
    <w:lvl w:ilvl="2" w:tplc="0409001B">
      <w:start w:val="1"/>
      <w:numFmt w:val="lowerRoman"/>
      <w:lvlText w:val="%3."/>
      <w:lvlJc w:val="right"/>
      <w:pPr>
        <w:ind w:left="2373" w:hanging="180"/>
      </w:pPr>
    </w:lvl>
    <w:lvl w:ilvl="3" w:tplc="0409000F" w:tentative="1">
      <w:start w:val="1"/>
      <w:numFmt w:val="decimal"/>
      <w:lvlText w:val="%4."/>
      <w:lvlJc w:val="left"/>
      <w:pPr>
        <w:ind w:left="3093" w:hanging="360"/>
      </w:pPr>
    </w:lvl>
    <w:lvl w:ilvl="4" w:tplc="04090019" w:tentative="1">
      <w:start w:val="1"/>
      <w:numFmt w:val="lowerLetter"/>
      <w:lvlText w:val="%5."/>
      <w:lvlJc w:val="left"/>
      <w:pPr>
        <w:ind w:left="3813" w:hanging="360"/>
      </w:pPr>
    </w:lvl>
    <w:lvl w:ilvl="5" w:tplc="0409001B" w:tentative="1">
      <w:start w:val="1"/>
      <w:numFmt w:val="lowerRoman"/>
      <w:lvlText w:val="%6."/>
      <w:lvlJc w:val="right"/>
      <w:pPr>
        <w:ind w:left="4533" w:hanging="180"/>
      </w:pPr>
    </w:lvl>
    <w:lvl w:ilvl="6" w:tplc="0409000F" w:tentative="1">
      <w:start w:val="1"/>
      <w:numFmt w:val="decimal"/>
      <w:lvlText w:val="%7."/>
      <w:lvlJc w:val="left"/>
      <w:pPr>
        <w:ind w:left="5253" w:hanging="360"/>
      </w:pPr>
    </w:lvl>
    <w:lvl w:ilvl="7" w:tplc="04090019" w:tentative="1">
      <w:start w:val="1"/>
      <w:numFmt w:val="lowerLetter"/>
      <w:lvlText w:val="%8."/>
      <w:lvlJc w:val="left"/>
      <w:pPr>
        <w:ind w:left="5973" w:hanging="360"/>
      </w:pPr>
    </w:lvl>
    <w:lvl w:ilvl="8" w:tplc="0409001B" w:tentative="1">
      <w:start w:val="1"/>
      <w:numFmt w:val="lowerRoman"/>
      <w:lvlText w:val="%9."/>
      <w:lvlJc w:val="right"/>
      <w:pPr>
        <w:ind w:left="6693" w:hanging="180"/>
      </w:pPr>
    </w:lvl>
  </w:abstractNum>
  <w:abstractNum w:abstractNumId="15" w15:restartNumberingAfterBreak="0">
    <w:nsid w:val="4C617B63"/>
    <w:multiLevelType w:val="hybridMultilevel"/>
    <w:tmpl w:val="2DDE20EA"/>
    <w:lvl w:ilvl="0" w:tplc="AB2C2FB8">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6" w15:restartNumberingAfterBreak="0">
    <w:nsid w:val="51DB0E8E"/>
    <w:multiLevelType w:val="hybridMultilevel"/>
    <w:tmpl w:val="16AC2AFE"/>
    <w:lvl w:ilvl="0" w:tplc="C674089C">
      <w:start w:val="21"/>
      <w:numFmt w:val="lowerRoman"/>
      <w:lvlText w:val="(%1)"/>
      <w:lvlJc w:val="left"/>
      <w:pPr>
        <w:ind w:left="148" w:hanging="464"/>
        <w:jc w:val="left"/>
      </w:pPr>
      <w:rPr>
        <w:rFonts w:ascii="Calibri" w:eastAsia="Calibri" w:hAnsi="Calibri" w:cs="Calibri" w:hint="default"/>
        <w:b w:val="0"/>
        <w:bCs w:val="0"/>
        <w:i w:val="0"/>
        <w:iCs w:val="0"/>
        <w:spacing w:val="-2"/>
        <w:w w:val="100"/>
        <w:sz w:val="24"/>
        <w:szCs w:val="24"/>
        <w:lang w:val="en-US" w:eastAsia="en-US" w:bidi="ar-SA"/>
      </w:rPr>
    </w:lvl>
    <w:lvl w:ilvl="1" w:tplc="958218B8">
      <w:numFmt w:val="bullet"/>
      <w:lvlText w:val="•"/>
      <w:lvlJc w:val="left"/>
      <w:pPr>
        <w:ind w:left="1186" w:hanging="464"/>
      </w:pPr>
      <w:rPr>
        <w:rFonts w:hint="default"/>
        <w:lang w:val="en-US" w:eastAsia="en-US" w:bidi="ar-SA"/>
      </w:rPr>
    </w:lvl>
    <w:lvl w:ilvl="2" w:tplc="A7EA2D0E">
      <w:numFmt w:val="bullet"/>
      <w:lvlText w:val="•"/>
      <w:lvlJc w:val="left"/>
      <w:pPr>
        <w:ind w:left="2232" w:hanging="464"/>
      </w:pPr>
      <w:rPr>
        <w:rFonts w:hint="default"/>
        <w:lang w:val="en-US" w:eastAsia="en-US" w:bidi="ar-SA"/>
      </w:rPr>
    </w:lvl>
    <w:lvl w:ilvl="3" w:tplc="ED020988">
      <w:numFmt w:val="bullet"/>
      <w:lvlText w:val="•"/>
      <w:lvlJc w:val="left"/>
      <w:pPr>
        <w:ind w:left="3278" w:hanging="464"/>
      </w:pPr>
      <w:rPr>
        <w:rFonts w:hint="default"/>
        <w:lang w:val="en-US" w:eastAsia="en-US" w:bidi="ar-SA"/>
      </w:rPr>
    </w:lvl>
    <w:lvl w:ilvl="4" w:tplc="01206768">
      <w:numFmt w:val="bullet"/>
      <w:lvlText w:val="•"/>
      <w:lvlJc w:val="left"/>
      <w:pPr>
        <w:ind w:left="4324" w:hanging="464"/>
      </w:pPr>
      <w:rPr>
        <w:rFonts w:hint="default"/>
        <w:lang w:val="en-US" w:eastAsia="en-US" w:bidi="ar-SA"/>
      </w:rPr>
    </w:lvl>
    <w:lvl w:ilvl="5" w:tplc="7E08933C">
      <w:numFmt w:val="bullet"/>
      <w:lvlText w:val="•"/>
      <w:lvlJc w:val="left"/>
      <w:pPr>
        <w:ind w:left="5370" w:hanging="464"/>
      </w:pPr>
      <w:rPr>
        <w:rFonts w:hint="default"/>
        <w:lang w:val="en-US" w:eastAsia="en-US" w:bidi="ar-SA"/>
      </w:rPr>
    </w:lvl>
    <w:lvl w:ilvl="6" w:tplc="D57C9A7C">
      <w:numFmt w:val="bullet"/>
      <w:lvlText w:val="•"/>
      <w:lvlJc w:val="left"/>
      <w:pPr>
        <w:ind w:left="6416" w:hanging="464"/>
      </w:pPr>
      <w:rPr>
        <w:rFonts w:hint="default"/>
        <w:lang w:val="en-US" w:eastAsia="en-US" w:bidi="ar-SA"/>
      </w:rPr>
    </w:lvl>
    <w:lvl w:ilvl="7" w:tplc="1E5634A2">
      <w:numFmt w:val="bullet"/>
      <w:lvlText w:val="•"/>
      <w:lvlJc w:val="left"/>
      <w:pPr>
        <w:ind w:left="7462" w:hanging="464"/>
      </w:pPr>
      <w:rPr>
        <w:rFonts w:hint="default"/>
        <w:lang w:val="en-US" w:eastAsia="en-US" w:bidi="ar-SA"/>
      </w:rPr>
    </w:lvl>
    <w:lvl w:ilvl="8" w:tplc="B9BCD8B8">
      <w:numFmt w:val="bullet"/>
      <w:lvlText w:val="•"/>
      <w:lvlJc w:val="left"/>
      <w:pPr>
        <w:ind w:left="8508" w:hanging="464"/>
      </w:pPr>
      <w:rPr>
        <w:rFonts w:hint="default"/>
        <w:lang w:val="en-US" w:eastAsia="en-US" w:bidi="ar-SA"/>
      </w:rPr>
    </w:lvl>
  </w:abstractNum>
  <w:abstractNum w:abstractNumId="17" w15:restartNumberingAfterBreak="0">
    <w:nsid w:val="53121305"/>
    <w:multiLevelType w:val="hybridMultilevel"/>
    <w:tmpl w:val="B862349C"/>
    <w:lvl w:ilvl="0" w:tplc="8A8A51C2">
      <w:start w:val="1"/>
      <w:numFmt w:val="decimal"/>
      <w:lvlText w:val="%1"/>
      <w:lvlJc w:val="left"/>
      <w:pPr>
        <w:ind w:left="330" w:hanging="180"/>
        <w:jc w:val="left"/>
      </w:pPr>
      <w:rPr>
        <w:rFonts w:ascii="Calibri" w:eastAsia="Calibri" w:hAnsi="Calibri" w:cs="Calibri" w:hint="default"/>
        <w:b/>
        <w:bCs/>
        <w:i w:val="0"/>
        <w:iCs w:val="0"/>
        <w:spacing w:val="0"/>
        <w:w w:val="100"/>
        <w:sz w:val="24"/>
        <w:szCs w:val="24"/>
        <w:lang w:val="en-US" w:eastAsia="en-US" w:bidi="ar-SA"/>
      </w:rPr>
    </w:lvl>
    <w:lvl w:ilvl="1" w:tplc="D0D61F08">
      <w:numFmt w:val="bullet"/>
      <w:lvlText w:val="•"/>
      <w:lvlJc w:val="left"/>
      <w:pPr>
        <w:ind w:left="1366" w:hanging="180"/>
      </w:pPr>
      <w:rPr>
        <w:rFonts w:hint="default"/>
        <w:lang w:val="en-US" w:eastAsia="en-US" w:bidi="ar-SA"/>
      </w:rPr>
    </w:lvl>
    <w:lvl w:ilvl="2" w:tplc="C03E7B2E">
      <w:numFmt w:val="bullet"/>
      <w:lvlText w:val="•"/>
      <w:lvlJc w:val="left"/>
      <w:pPr>
        <w:ind w:left="2392" w:hanging="180"/>
      </w:pPr>
      <w:rPr>
        <w:rFonts w:hint="default"/>
        <w:lang w:val="en-US" w:eastAsia="en-US" w:bidi="ar-SA"/>
      </w:rPr>
    </w:lvl>
    <w:lvl w:ilvl="3" w:tplc="140EA50C">
      <w:numFmt w:val="bullet"/>
      <w:lvlText w:val="•"/>
      <w:lvlJc w:val="left"/>
      <w:pPr>
        <w:ind w:left="3418" w:hanging="180"/>
      </w:pPr>
      <w:rPr>
        <w:rFonts w:hint="default"/>
        <w:lang w:val="en-US" w:eastAsia="en-US" w:bidi="ar-SA"/>
      </w:rPr>
    </w:lvl>
    <w:lvl w:ilvl="4" w:tplc="32F2EBB2">
      <w:numFmt w:val="bullet"/>
      <w:lvlText w:val="•"/>
      <w:lvlJc w:val="left"/>
      <w:pPr>
        <w:ind w:left="4444" w:hanging="180"/>
      </w:pPr>
      <w:rPr>
        <w:rFonts w:hint="default"/>
        <w:lang w:val="en-US" w:eastAsia="en-US" w:bidi="ar-SA"/>
      </w:rPr>
    </w:lvl>
    <w:lvl w:ilvl="5" w:tplc="934412A6">
      <w:numFmt w:val="bullet"/>
      <w:lvlText w:val="•"/>
      <w:lvlJc w:val="left"/>
      <w:pPr>
        <w:ind w:left="5470" w:hanging="180"/>
      </w:pPr>
      <w:rPr>
        <w:rFonts w:hint="default"/>
        <w:lang w:val="en-US" w:eastAsia="en-US" w:bidi="ar-SA"/>
      </w:rPr>
    </w:lvl>
    <w:lvl w:ilvl="6" w:tplc="D88059AA">
      <w:numFmt w:val="bullet"/>
      <w:lvlText w:val="•"/>
      <w:lvlJc w:val="left"/>
      <w:pPr>
        <w:ind w:left="6496" w:hanging="180"/>
      </w:pPr>
      <w:rPr>
        <w:rFonts w:hint="default"/>
        <w:lang w:val="en-US" w:eastAsia="en-US" w:bidi="ar-SA"/>
      </w:rPr>
    </w:lvl>
    <w:lvl w:ilvl="7" w:tplc="2D6015EE">
      <w:numFmt w:val="bullet"/>
      <w:lvlText w:val="•"/>
      <w:lvlJc w:val="left"/>
      <w:pPr>
        <w:ind w:left="7522" w:hanging="180"/>
      </w:pPr>
      <w:rPr>
        <w:rFonts w:hint="default"/>
        <w:lang w:val="en-US" w:eastAsia="en-US" w:bidi="ar-SA"/>
      </w:rPr>
    </w:lvl>
    <w:lvl w:ilvl="8" w:tplc="BE58AC82">
      <w:numFmt w:val="bullet"/>
      <w:lvlText w:val="•"/>
      <w:lvlJc w:val="left"/>
      <w:pPr>
        <w:ind w:left="8548" w:hanging="180"/>
      </w:pPr>
      <w:rPr>
        <w:rFonts w:hint="default"/>
        <w:lang w:val="en-US" w:eastAsia="en-US" w:bidi="ar-SA"/>
      </w:rPr>
    </w:lvl>
  </w:abstractNum>
  <w:abstractNum w:abstractNumId="18" w15:restartNumberingAfterBreak="0">
    <w:nsid w:val="594E5708"/>
    <w:multiLevelType w:val="multilevel"/>
    <w:tmpl w:val="29643018"/>
    <w:lvl w:ilvl="0">
      <w:start w:val="6"/>
      <w:numFmt w:val="upperLetter"/>
      <w:lvlText w:val="%1."/>
      <w:lvlJc w:val="left"/>
      <w:pPr>
        <w:ind w:left="383" w:hanging="233"/>
        <w:jc w:val="lef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506" w:hanging="356"/>
        <w:jc w:val="lef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1622" w:hanging="356"/>
      </w:pPr>
      <w:rPr>
        <w:rFonts w:hint="default"/>
        <w:lang w:val="en-US" w:eastAsia="en-US" w:bidi="ar-SA"/>
      </w:rPr>
    </w:lvl>
    <w:lvl w:ilvl="3">
      <w:numFmt w:val="bullet"/>
      <w:lvlText w:val="•"/>
      <w:lvlJc w:val="left"/>
      <w:pPr>
        <w:ind w:left="2744" w:hanging="356"/>
      </w:pPr>
      <w:rPr>
        <w:rFonts w:hint="default"/>
        <w:lang w:val="en-US" w:eastAsia="en-US" w:bidi="ar-SA"/>
      </w:rPr>
    </w:lvl>
    <w:lvl w:ilvl="4">
      <w:numFmt w:val="bullet"/>
      <w:lvlText w:val="•"/>
      <w:lvlJc w:val="left"/>
      <w:pPr>
        <w:ind w:left="3866" w:hanging="356"/>
      </w:pPr>
      <w:rPr>
        <w:rFonts w:hint="default"/>
        <w:lang w:val="en-US" w:eastAsia="en-US" w:bidi="ar-SA"/>
      </w:rPr>
    </w:lvl>
    <w:lvl w:ilvl="5">
      <w:numFmt w:val="bullet"/>
      <w:lvlText w:val="•"/>
      <w:lvlJc w:val="left"/>
      <w:pPr>
        <w:ind w:left="4988" w:hanging="356"/>
      </w:pPr>
      <w:rPr>
        <w:rFonts w:hint="default"/>
        <w:lang w:val="en-US" w:eastAsia="en-US" w:bidi="ar-SA"/>
      </w:rPr>
    </w:lvl>
    <w:lvl w:ilvl="6">
      <w:numFmt w:val="bullet"/>
      <w:lvlText w:val="•"/>
      <w:lvlJc w:val="left"/>
      <w:pPr>
        <w:ind w:left="6111" w:hanging="356"/>
      </w:pPr>
      <w:rPr>
        <w:rFonts w:hint="default"/>
        <w:lang w:val="en-US" w:eastAsia="en-US" w:bidi="ar-SA"/>
      </w:rPr>
    </w:lvl>
    <w:lvl w:ilvl="7">
      <w:numFmt w:val="bullet"/>
      <w:lvlText w:val="•"/>
      <w:lvlJc w:val="left"/>
      <w:pPr>
        <w:ind w:left="7233" w:hanging="356"/>
      </w:pPr>
      <w:rPr>
        <w:rFonts w:hint="default"/>
        <w:lang w:val="en-US" w:eastAsia="en-US" w:bidi="ar-SA"/>
      </w:rPr>
    </w:lvl>
    <w:lvl w:ilvl="8">
      <w:numFmt w:val="bullet"/>
      <w:lvlText w:val="•"/>
      <w:lvlJc w:val="left"/>
      <w:pPr>
        <w:ind w:left="8355" w:hanging="356"/>
      </w:pPr>
      <w:rPr>
        <w:rFonts w:hint="default"/>
        <w:lang w:val="en-US" w:eastAsia="en-US" w:bidi="ar-SA"/>
      </w:rPr>
    </w:lvl>
  </w:abstractNum>
  <w:abstractNum w:abstractNumId="19" w15:restartNumberingAfterBreak="0">
    <w:nsid w:val="59FE2D8A"/>
    <w:multiLevelType w:val="multilevel"/>
    <w:tmpl w:val="9EBE5330"/>
    <w:lvl w:ilvl="0">
      <w:start w:val="7"/>
      <w:numFmt w:val="upperLetter"/>
      <w:lvlText w:val="%1"/>
      <w:lvlJc w:val="left"/>
      <w:pPr>
        <w:ind w:left="537" w:hanging="392"/>
        <w:jc w:val="left"/>
      </w:pPr>
      <w:rPr>
        <w:rFonts w:hint="default"/>
        <w:lang w:val="en-US" w:eastAsia="en-US" w:bidi="ar-SA"/>
      </w:rPr>
    </w:lvl>
    <w:lvl w:ilvl="1">
      <w:start w:val="3"/>
      <w:numFmt w:val="decimal"/>
      <w:lvlText w:val="%1.%2"/>
      <w:lvlJc w:val="left"/>
      <w:pPr>
        <w:ind w:left="537" w:hanging="392"/>
        <w:jc w:val="left"/>
      </w:pPr>
      <w:rPr>
        <w:rFonts w:ascii="Calibri" w:eastAsia="Calibri" w:hAnsi="Calibri" w:cs="Calibri" w:hint="default"/>
        <w:b w:val="0"/>
        <w:bCs w:val="0"/>
        <w:i w:val="0"/>
        <w:iCs w:val="0"/>
        <w:color w:val="5C5C5C"/>
        <w:spacing w:val="-1"/>
        <w:w w:val="100"/>
        <w:sz w:val="24"/>
        <w:szCs w:val="24"/>
        <w:lang w:val="en-US" w:eastAsia="en-US" w:bidi="ar-SA"/>
      </w:rPr>
    </w:lvl>
    <w:lvl w:ilvl="2">
      <w:start w:val="1"/>
      <w:numFmt w:val="decimal"/>
      <w:lvlText w:val="%3."/>
      <w:lvlJc w:val="left"/>
      <w:pPr>
        <w:ind w:left="868" w:hanging="269"/>
        <w:jc w:val="left"/>
      </w:pPr>
      <w:rPr>
        <w:rFonts w:ascii="Calibri" w:eastAsia="Calibri" w:hAnsi="Calibri" w:cs="Calibri" w:hint="default"/>
        <w:b w:val="0"/>
        <w:bCs w:val="0"/>
        <w:i w:val="0"/>
        <w:iCs w:val="0"/>
        <w:spacing w:val="0"/>
        <w:w w:val="100"/>
        <w:sz w:val="24"/>
        <w:szCs w:val="24"/>
        <w:lang w:val="en-US" w:eastAsia="en-US" w:bidi="ar-SA"/>
      </w:rPr>
    </w:lvl>
    <w:lvl w:ilvl="3">
      <w:numFmt w:val="bullet"/>
      <w:lvlText w:val="•"/>
      <w:lvlJc w:val="left"/>
      <w:pPr>
        <w:ind w:left="3024" w:hanging="269"/>
      </w:pPr>
      <w:rPr>
        <w:rFonts w:hint="default"/>
        <w:lang w:val="en-US" w:eastAsia="en-US" w:bidi="ar-SA"/>
      </w:rPr>
    </w:lvl>
    <w:lvl w:ilvl="4">
      <w:numFmt w:val="bullet"/>
      <w:lvlText w:val="•"/>
      <w:lvlJc w:val="left"/>
      <w:pPr>
        <w:ind w:left="4106" w:hanging="269"/>
      </w:pPr>
      <w:rPr>
        <w:rFonts w:hint="default"/>
        <w:lang w:val="en-US" w:eastAsia="en-US" w:bidi="ar-SA"/>
      </w:rPr>
    </w:lvl>
    <w:lvl w:ilvl="5">
      <w:numFmt w:val="bullet"/>
      <w:lvlText w:val="•"/>
      <w:lvlJc w:val="left"/>
      <w:pPr>
        <w:ind w:left="5188" w:hanging="269"/>
      </w:pPr>
      <w:rPr>
        <w:rFonts w:hint="default"/>
        <w:lang w:val="en-US" w:eastAsia="en-US" w:bidi="ar-SA"/>
      </w:rPr>
    </w:lvl>
    <w:lvl w:ilvl="6">
      <w:numFmt w:val="bullet"/>
      <w:lvlText w:val="•"/>
      <w:lvlJc w:val="left"/>
      <w:pPr>
        <w:ind w:left="6271" w:hanging="269"/>
      </w:pPr>
      <w:rPr>
        <w:rFonts w:hint="default"/>
        <w:lang w:val="en-US" w:eastAsia="en-US" w:bidi="ar-SA"/>
      </w:rPr>
    </w:lvl>
    <w:lvl w:ilvl="7">
      <w:numFmt w:val="bullet"/>
      <w:lvlText w:val="•"/>
      <w:lvlJc w:val="left"/>
      <w:pPr>
        <w:ind w:left="7353" w:hanging="269"/>
      </w:pPr>
      <w:rPr>
        <w:rFonts w:hint="default"/>
        <w:lang w:val="en-US" w:eastAsia="en-US" w:bidi="ar-SA"/>
      </w:rPr>
    </w:lvl>
    <w:lvl w:ilvl="8">
      <w:numFmt w:val="bullet"/>
      <w:lvlText w:val="•"/>
      <w:lvlJc w:val="left"/>
      <w:pPr>
        <w:ind w:left="8435" w:hanging="269"/>
      </w:pPr>
      <w:rPr>
        <w:rFonts w:hint="default"/>
        <w:lang w:val="en-US" w:eastAsia="en-US" w:bidi="ar-SA"/>
      </w:rPr>
    </w:lvl>
  </w:abstractNum>
  <w:abstractNum w:abstractNumId="20" w15:restartNumberingAfterBreak="0">
    <w:nsid w:val="5DAD7D93"/>
    <w:multiLevelType w:val="multilevel"/>
    <w:tmpl w:val="CAF81056"/>
    <w:lvl w:ilvl="0">
      <w:start w:val="3"/>
      <w:numFmt w:val="upperLetter"/>
      <w:lvlText w:val="%1"/>
      <w:lvlJc w:val="left"/>
      <w:pPr>
        <w:ind w:left="508" w:hanging="366"/>
        <w:jc w:val="left"/>
      </w:pPr>
      <w:rPr>
        <w:rFonts w:hint="default"/>
        <w:lang w:val="en-US" w:eastAsia="en-US" w:bidi="ar-SA"/>
      </w:rPr>
    </w:lvl>
    <w:lvl w:ilvl="1">
      <w:start w:val="1"/>
      <w:numFmt w:val="decimal"/>
      <w:lvlText w:val="%1.%2"/>
      <w:lvlJc w:val="left"/>
      <w:pPr>
        <w:ind w:left="508" w:hanging="366"/>
        <w:jc w:val="left"/>
      </w:pPr>
      <w:rPr>
        <w:rFonts w:ascii="Calibri" w:eastAsia="Calibri" w:hAnsi="Calibri" w:cs="Calibri" w:hint="default"/>
        <w:b/>
        <w:bCs/>
        <w:i w:val="0"/>
        <w:iCs w:val="0"/>
        <w:color w:val="5C5C5C"/>
        <w:spacing w:val="-1"/>
        <w:w w:val="100"/>
        <w:sz w:val="24"/>
        <w:szCs w:val="24"/>
        <w:lang w:val="en-US" w:eastAsia="en-US" w:bidi="ar-SA"/>
      </w:rPr>
    </w:lvl>
    <w:lvl w:ilvl="2">
      <w:start w:val="1"/>
      <w:numFmt w:val="decimal"/>
      <w:lvlText w:val="%3."/>
      <w:lvlJc w:val="left"/>
      <w:pPr>
        <w:ind w:left="868" w:hanging="360"/>
        <w:jc w:val="left"/>
      </w:pPr>
      <w:rPr>
        <w:rFonts w:ascii="Calibri" w:eastAsia="Calibri" w:hAnsi="Calibri" w:cs="Calibri" w:hint="default"/>
        <w:b w:val="0"/>
        <w:bCs w:val="0"/>
        <w:i w:val="0"/>
        <w:iCs w:val="0"/>
        <w:spacing w:val="0"/>
        <w:w w:val="100"/>
        <w:sz w:val="24"/>
        <w:szCs w:val="24"/>
        <w:lang w:val="en-US" w:eastAsia="en-US" w:bidi="ar-SA"/>
      </w:rPr>
    </w:lvl>
    <w:lvl w:ilvl="3">
      <w:numFmt w:val="bullet"/>
      <w:lvlText w:val="•"/>
      <w:lvlJc w:val="left"/>
      <w:pPr>
        <w:ind w:left="3024" w:hanging="360"/>
      </w:pPr>
      <w:rPr>
        <w:rFonts w:hint="default"/>
        <w:lang w:val="en-US" w:eastAsia="en-US" w:bidi="ar-SA"/>
      </w:rPr>
    </w:lvl>
    <w:lvl w:ilvl="4">
      <w:numFmt w:val="bullet"/>
      <w:lvlText w:val="•"/>
      <w:lvlJc w:val="left"/>
      <w:pPr>
        <w:ind w:left="4106" w:hanging="360"/>
      </w:pPr>
      <w:rPr>
        <w:rFonts w:hint="default"/>
        <w:lang w:val="en-US" w:eastAsia="en-US" w:bidi="ar-SA"/>
      </w:rPr>
    </w:lvl>
    <w:lvl w:ilvl="5">
      <w:numFmt w:val="bullet"/>
      <w:lvlText w:val="•"/>
      <w:lvlJc w:val="left"/>
      <w:pPr>
        <w:ind w:left="518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53" w:hanging="360"/>
      </w:pPr>
      <w:rPr>
        <w:rFonts w:hint="default"/>
        <w:lang w:val="en-US" w:eastAsia="en-US" w:bidi="ar-SA"/>
      </w:rPr>
    </w:lvl>
    <w:lvl w:ilvl="8">
      <w:numFmt w:val="bullet"/>
      <w:lvlText w:val="•"/>
      <w:lvlJc w:val="left"/>
      <w:pPr>
        <w:ind w:left="8435" w:hanging="360"/>
      </w:pPr>
      <w:rPr>
        <w:rFonts w:hint="default"/>
        <w:lang w:val="en-US" w:eastAsia="en-US" w:bidi="ar-SA"/>
      </w:rPr>
    </w:lvl>
  </w:abstractNum>
  <w:abstractNum w:abstractNumId="21" w15:restartNumberingAfterBreak="0">
    <w:nsid w:val="64F607D6"/>
    <w:multiLevelType w:val="multilevel"/>
    <w:tmpl w:val="C57E2A08"/>
    <w:lvl w:ilvl="0">
      <w:start w:val="3"/>
      <w:numFmt w:val="upperLetter"/>
      <w:lvlText w:val="%1"/>
      <w:lvlJc w:val="left"/>
      <w:pPr>
        <w:ind w:left="522" w:hanging="373"/>
        <w:jc w:val="left"/>
      </w:pPr>
      <w:rPr>
        <w:rFonts w:hint="default"/>
        <w:lang w:val="en-US" w:eastAsia="en-US" w:bidi="ar-SA"/>
      </w:rPr>
    </w:lvl>
    <w:lvl w:ilvl="1">
      <w:start w:val="1"/>
      <w:numFmt w:val="decimal"/>
      <w:lvlText w:val="%2"/>
      <w:lvlJc w:val="left"/>
      <w:pPr>
        <w:ind w:left="522" w:hanging="373"/>
        <w:jc w:val="left"/>
      </w:pPr>
      <w:rPr>
        <w:rFonts w:ascii="Calibri" w:eastAsia="Calibri" w:hAnsi="Calibri" w:cs="Calibri"/>
        <w:b/>
        <w:bCs/>
        <w:i w:val="0"/>
        <w:iCs w:val="0"/>
        <w:spacing w:val="-1"/>
        <w:w w:val="100"/>
        <w:sz w:val="24"/>
        <w:szCs w:val="24"/>
        <w:lang w:val="en-US" w:eastAsia="en-US" w:bidi="ar-SA"/>
      </w:rPr>
    </w:lvl>
    <w:lvl w:ilvl="2">
      <w:numFmt w:val="bullet"/>
      <w:lvlText w:val="•"/>
      <w:lvlJc w:val="left"/>
      <w:pPr>
        <w:ind w:left="2536" w:hanging="373"/>
      </w:pPr>
      <w:rPr>
        <w:rFonts w:hint="default"/>
        <w:lang w:val="en-US" w:eastAsia="en-US" w:bidi="ar-SA"/>
      </w:rPr>
    </w:lvl>
    <w:lvl w:ilvl="3">
      <w:numFmt w:val="bullet"/>
      <w:lvlText w:val="•"/>
      <w:lvlJc w:val="left"/>
      <w:pPr>
        <w:ind w:left="3544" w:hanging="373"/>
      </w:pPr>
      <w:rPr>
        <w:rFonts w:hint="default"/>
        <w:lang w:val="en-US" w:eastAsia="en-US" w:bidi="ar-SA"/>
      </w:rPr>
    </w:lvl>
    <w:lvl w:ilvl="4">
      <w:numFmt w:val="bullet"/>
      <w:lvlText w:val="•"/>
      <w:lvlJc w:val="left"/>
      <w:pPr>
        <w:ind w:left="4552" w:hanging="373"/>
      </w:pPr>
      <w:rPr>
        <w:rFonts w:hint="default"/>
        <w:lang w:val="en-US" w:eastAsia="en-US" w:bidi="ar-SA"/>
      </w:rPr>
    </w:lvl>
    <w:lvl w:ilvl="5">
      <w:numFmt w:val="bullet"/>
      <w:lvlText w:val="•"/>
      <w:lvlJc w:val="left"/>
      <w:pPr>
        <w:ind w:left="5560" w:hanging="373"/>
      </w:pPr>
      <w:rPr>
        <w:rFonts w:hint="default"/>
        <w:lang w:val="en-US" w:eastAsia="en-US" w:bidi="ar-SA"/>
      </w:rPr>
    </w:lvl>
    <w:lvl w:ilvl="6">
      <w:numFmt w:val="bullet"/>
      <w:lvlText w:val="•"/>
      <w:lvlJc w:val="left"/>
      <w:pPr>
        <w:ind w:left="6568" w:hanging="373"/>
      </w:pPr>
      <w:rPr>
        <w:rFonts w:hint="default"/>
        <w:lang w:val="en-US" w:eastAsia="en-US" w:bidi="ar-SA"/>
      </w:rPr>
    </w:lvl>
    <w:lvl w:ilvl="7">
      <w:numFmt w:val="bullet"/>
      <w:lvlText w:val="•"/>
      <w:lvlJc w:val="left"/>
      <w:pPr>
        <w:ind w:left="7576" w:hanging="373"/>
      </w:pPr>
      <w:rPr>
        <w:rFonts w:hint="default"/>
        <w:lang w:val="en-US" w:eastAsia="en-US" w:bidi="ar-SA"/>
      </w:rPr>
    </w:lvl>
    <w:lvl w:ilvl="8">
      <w:numFmt w:val="bullet"/>
      <w:lvlText w:val="•"/>
      <w:lvlJc w:val="left"/>
      <w:pPr>
        <w:ind w:left="8584" w:hanging="373"/>
      </w:pPr>
      <w:rPr>
        <w:rFonts w:hint="default"/>
        <w:lang w:val="en-US" w:eastAsia="en-US" w:bidi="ar-SA"/>
      </w:rPr>
    </w:lvl>
  </w:abstractNum>
  <w:abstractNum w:abstractNumId="22" w15:restartNumberingAfterBreak="0">
    <w:nsid w:val="72B0179B"/>
    <w:multiLevelType w:val="multilevel"/>
    <w:tmpl w:val="B3160A8E"/>
    <w:lvl w:ilvl="0">
      <w:start w:val="7"/>
      <w:numFmt w:val="upperLetter"/>
      <w:lvlText w:val="%1"/>
      <w:lvlJc w:val="left"/>
      <w:pPr>
        <w:ind w:left="549" w:hanging="399"/>
        <w:jc w:val="left"/>
      </w:pPr>
      <w:rPr>
        <w:rFonts w:hint="default"/>
        <w:lang w:val="en-US" w:eastAsia="en-US" w:bidi="ar-SA"/>
      </w:rPr>
    </w:lvl>
    <w:lvl w:ilvl="1">
      <w:start w:val="3"/>
      <w:numFmt w:val="decimal"/>
      <w:lvlText w:val="%1.%2"/>
      <w:lvlJc w:val="left"/>
      <w:pPr>
        <w:ind w:left="549" w:hanging="399"/>
        <w:jc w:val="left"/>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2552" w:hanging="399"/>
      </w:pPr>
      <w:rPr>
        <w:rFonts w:hint="default"/>
        <w:lang w:val="en-US" w:eastAsia="en-US" w:bidi="ar-SA"/>
      </w:rPr>
    </w:lvl>
    <w:lvl w:ilvl="3">
      <w:numFmt w:val="bullet"/>
      <w:lvlText w:val="•"/>
      <w:lvlJc w:val="left"/>
      <w:pPr>
        <w:ind w:left="3558" w:hanging="399"/>
      </w:pPr>
      <w:rPr>
        <w:rFonts w:hint="default"/>
        <w:lang w:val="en-US" w:eastAsia="en-US" w:bidi="ar-SA"/>
      </w:rPr>
    </w:lvl>
    <w:lvl w:ilvl="4">
      <w:numFmt w:val="bullet"/>
      <w:lvlText w:val="•"/>
      <w:lvlJc w:val="left"/>
      <w:pPr>
        <w:ind w:left="4564" w:hanging="399"/>
      </w:pPr>
      <w:rPr>
        <w:rFonts w:hint="default"/>
        <w:lang w:val="en-US" w:eastAsia="en-US" w:bidi="ar-SA"/>
      </w:rPr>
    </w:lvl>
    <w:lvl w:ilvl="5">
      <w:numFmt w:val="bullet"/>
      <w:lvlText w:val="•"/>
      <w:lvlJc w:val="left"/>
      <w:pPr>
        <w:ind w:left="5570" w:hanging="399"/>
      </w:pPr>
      <w:rPr>
        <w:rFonts w:hint="default"/>
        <w:lang w:val="en-US" w:eastAsia="en-US" w:bidi="ar-SA"/>
      </w:rPr>
    </w:lvl>
    <w:lvl w:ilvl="6">
      <w:numFmt w:val="bullet"/>
      <w:lvlText w:val="•"/>
      <w:lvlJc w:val="left"/>
      <w:pPr>
        <w:ind w:left="6576" w:hanging="399"/>
      </w:pPr>
      <w:rPr>
        <w:rFonts w:hint="default"/>
        <w:lang w:val="en-US" w:eastAsia="en-US" w:bidi="ar-SA"/>
      </w:rPr>
    </w:lvl>
    <w:lvl w:ilvl="7">
      <w:numFmt w:val="bullet"/>
      <w:lvlText w:val="•"/>
      <w:lvlJc w:val="left"/>
      <w:pPr>
        <w:ind w:left="7582" w:hanging="399"/>
      </w:pPr>
      <w:rPr>
        <w:rFonts w:hint="default"/>
        <w:lang w:val="en-US" w:eastAsia="en-US" w:bidi="ar-SA"/>
      </w:rPr>
    </w:lvl>
    <w:lvl w:ilvl="8">
      <w:numFmt w:val="bullet"/>
      <w:lvlText w:val="•"/>
      <w:lvlJc w:val="left"/>
      <w:pPr>
        <w:ind w:left="8588" w:hanging="399"/>
      </w:pPr>
      <w:rPr>
        <w:rFonts w:hint="default"/>
        <w:lang w:val="en-US" w:eastAsia="en-US" w:bidi="ar-SA"/>
      </w:rPr>
    </w:lvl>
  </w:abstractNum>
  <w:abstractNum w:abstractNumId="23" w15:restartNumberingAfterBreak="0">
    <w:nsid w:val="756A3B8A"/>
    <w:multiLevelType w:val="hybridMultilevel"/>
    <w:tmpl w:val="C9C8BA9A"/>
    <w:lvl w:ilvl="0" w:tplc="CF32440A">
      <w:start w:val="2"/>
      <w:numFmt w:val="decimal"/>
      <w:lvlText w:val="%1"/>
      <w:lvlJc w:val="left"/>
      <w:pPr>
        <w:ind w:left="502" w:hanging="360"/>
      </w:pPr>
      <w:rPr>
        <w:rFonts w:hint="default"/>
        <w:b/>
      </w:r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4" w15:restartNumberingAfterBreak="0">
    <w:nsid w:val="7CFC2EC3"/>
    <w:multiLevelType w:val="hybridMultilevel"/>
    <w:tmpl w:val="A90A88DC"/>
    <w:lvl w:ilvl="0" w:tplc="8BB88916">
      <w:start w:val="6"/>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25" w15:restartNumberingAfterBreak="0">
    <w:nsid w:val="7DF5070D"/>
    <w:multiLevelType w:val="hybridMultilevel"/>
    <w:tmpl w:val="E2FC8BF6"/>
    <w:lvl w:ilvl="0" w:tplc="17F22482">
      <w:start w:val="3"/>
      <w:numFmt w:val="decimal"/>
      <w:lvlText w:val="%1"/>
      <w:lvlJc w:val="left"/>
      <w:pPr>
        <w:ind w:left="213" w:hanging="360"/>
      </w:pPr>
      <w:rPr>
        <w:rFonts w:hint="default"/>
        <w:b/>
      </w:rPr>
    </w:lvl>
    <w:lvl w:ilvl="1" w:tplc="04090019" w:tentative="1">
      <w:start w:val="1"/>
      <w:numFmt w:val="lowerLetter"/>
      <w:lvlText w:val="%2."/>
      <w:lvlJc w:val="left"/>
      <w:pPr>
        <w:ind w:left="933" w:hanging="360"/>
      </w:pPr>
    </w:lvl>
    <w:lvl w:ilvl="2" w:tplc="0409001B" w:tentative="1">
      <w:start w:val="1"/>
      <w:numFmt w:val="lowerRoman"/>
      <w:lvlText w:val="%3."/>
      <w:lvlJc w:val="right"/>
      <w:pPr>
        <w:ind w:left="1653" w:hanging="180"/>
      </w:pPr>
    </w:lvl>
    <w:lvl w:ilvl="3" w:tplc="0409000F" w:tentative="1">
      <w:start w:val="1"/>
      <w:numFmt w:val="decimal"/>
      <w:lvlText w:val="%4."/>
      <w:lvlJc w:val="left"/>
      <w:pPr>
        <w:ind w:left="2373" w:hanging="360"/>
      </w:pPr>
    </w:lvl>
    <w:lvl w:ilvl="4" w:tplc="04090019" w:tentative="1">
      <w:start w:val="1"/>
      <w:numFmt w:val="lowerLetter"/>
      <w:lvlText w:val="%5."/>
      <w:lvlJc w:val="left"/>
      <w:pPr>
        <w:ind w:left="3093" w:hanging="360"/>
      </w:pPr>
    </w:lvl>
    <w:lvl w:ilvl="5" w:tplc="0409001B" w:tentative="1">
      <w:start w:val="1"/>
      <w:numFmt w:val="lowerRoman"/>
      <w:lvlText w:val="%6."/>
      <w:lvlJc w:val="right"/>
      <w:pPr>
        <w:ind w:left="3813" w:hanging="180"/>
      </w:pPr>
    </w:lvl>
    <w:lvl w:ilvl="6" w:tplc="0409000F" w:tentative="1">
      <w:start w:val="1"/>
      <w:numFmt w:val="decimal"/>
      <w:lvlText w:val="%7."/>
      <w:lvlJc w:val="left"/>
      <w:pPr>
        <w:ind w:left="4533" w:hanging="360"/>
      </w:pPr>
    </w:lvl>
    <w:lvl w:ilvl="7" w:tplc="04090019" w:tentative="1">
      <w:start w:val="1"/>
      <w:numFmt w:val="lowerLetter"/>
      <w:lvlText w:val="%8."/>
      <w:lvlJc w:val="left"/>
      <w:pPr>
        <w:ind w:left="5253" w:hanging="360"/>
      </w:pPr>
    </w:lvl>
    <w:lvl w:ilvl="8" w:tplc="0409001B" w:tentative="1">
      <w:start w:val="1"/>
      <w:numFmt w:val="lowerRoman"/>
      <w:lvlText w:val="%9."/>
      <w:lvlJc w:val="right"/>
      <w:pPr>
        <w:ind w:left="5973" w:hanging="180"/>
      </w:pPr>
    </w:lvl>
  </w:abstractNum>
  <w:num w:numId="1" w16cid:durableId="2067214583">
    <w:abstractNumId w:val="16"/>
  </w:num>
  <w:num w:numId="2" w16cid:durableId="1426344428">
    <w:abstractNumId w:val="12"/>
  </w:num>
  <w:num w:numId="3" w16cid:durableId="1090544652">
    <w:abstractNumId w:val="10"/>
  </w:num>
  <w:num w:numId="4" w16cid:durableId="885069414">
    <w:abstractNumId w:val="6"/>
  </w:num>
  <w:num w:numId="5" w16cid:durableId="191187385">
    <w:abstractNumId w:val="1"/>
  </w:num>
  <w:num w:numId="6" w16cid:durableId="1444955525">
    <w:abstractNumId w:val="8"/>
  </w:num>
  <w:num w:numId="7" w16cid:durableId="1285188934">
    <w:abstractNumId w:val="19"/>
  </w:num>
  <w:num w:numId="8" w16cid:durableId="1031612446">
    <w:abstractNumId w:val="3"/>
  </w:num>
  <w:num w:numId="9" w16cid:durableId="750807630">
    <w:abstractNumId w:val="2"/>
  </w:num>
  <w:num w:numId="10" w16cid:durableId="1927376755">
    <w:abstractNumId w:val="5"/>
  </w:num>
  <w:num w:numId="11" w16cid:durableId="1867140085">
    <w:abstractNumId w:val="20"/>
  </w:num>
  <w:num w:numId="12" w16cid:durableId="1893421833">
    <w:abstractNumId w:val="17"/>
  </w:num>
  <w:num w:numId="13" w16cid:durableId="2113820737">
    <w:abstractNumId w:val="4"/>
  </w:num>
  <w:num w:numId="14" w16cid:durableId="1384867724">
    <w:abstractNumId w:val="22"/>
  </w:num>
  <w:num w:numId="15" w16cid:durableId="1496141796">
    <w:abstractNumId w:val="7"/>
  </w:num>
  <w:num w:numId="16" w16cid:durableId="533231590">
    <w:abstractNumId w:val="18"/>
  </w:num>
  <w:num w:numId="17" w16cid:durableId="1364092501">
    <w:abstractNumId w:val="13"/>
  </w:num>
  <w:num w:numId="18" w16cid:durableId="2143881464">
    <w:abstractNumId w:val="21"/>
  </w:num>
  <w:num w:numId="19" w16cid:durableId="1656374405">
    <w:abstractNumId w:val="15"/>
  </w:num>
  <w:num w:numId="20" w16cid:durableId="646010561">
    <w:abstractNumId w:val="23"/>
  </w:num>
  <w:num w:numId="21" w16cid:durableId="77605257">
    <w:abstractNumId w:val="11"/>
  </w:num>
  <w:num w:numId="22" w16cid:durableId="86191967">
    <w:abstractNumId w:val="25"/>
  </w:num>
  <w:num w:numId="23" w16cid:durableId="1228371010">
    <w:abstractNumId w:val="0"/>
  </w:num>
  <w:num w:numId="24" w16cid:durableId="1603566372">
    <w:abstractNumId w:val="14"/>
  </w:num>
  <w:num w:numId="25" w16cid:durableId="1475566165">
    <w:abstractNumId w:val="9"/>
  </w:num>
  <w:num w:numId="26" w16cid:durableId="7958300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8A9"/>
    <w:rsid w:val="0002015E"/>
    <w:rsid w:val="00033326"/>
    <w:rsid w:val="0007612B"/>
    <w:rsid w:val="00087B44"/>
    <w:rsid w:val="000B53D7"/>
    <w:rsid w:val="000C06EC"/>
    <w:rsid w:val="000D1BC4"/>
    <w:rsid w:val="000D447B"/>
    <w:rsid w:val="000D469B"/>
    <w:rsid w:val="000D48AE"/>
    <w:rsid w:val="000E1861"/>
    <w:rsid w:val="000F00BF"/>
    <w:rsid w:val="000F68F5"/>
    <w:rsid w:val="00125B94"/>
    <w:rsid w:val="00145AAA"/>
    <w:rsid w:val="001549FE"/>
    <w:rsid w:val="00183005"/>
    <w:rsid w:val="0018525D"/>
    <w:rsid w:val="001A3172"/>
    <w:rsid w:val="001B24F1"/>
    <w:rsid w:val="001C579C"/>
    <w:rsid w:val="001D18A9"/>
    <w:rsid w:val="001E04D5"/>
    <w:rsid w:val="001E2F1D"/>
    <w:rsid w:val="002764F5"/>
    <w:rsid w:val="002869E6"/>
    <w:rsid w:val="002911B9"/>
    <w:rsid w:val="002A4699"/>
    <w:rsid w:val="002E01F2"/>
    <w:rsid w:val="002F281C"/>
    <w:rsid w:val="003009D3"/>
    <w:rsid w:val="003763B2"/>
    <w:rsid w:val="003E610F"/>
    <w:rsid w:val="00420A4A"/>
    <w:rsid w:val="004256F9"/>
    <w:rsid w:val="00435136"/>
    <w:rsid w:val="004436E7"/>
    <w:rsid w:val="0044571E"/>
    <w:rsid w:val="004566B8"/>
    <w:rsid w:val="00480765"/>
    <w:rsid w:val="00485472"/>
    <w:rsid w:val="004C21B5"/>
    <w:rsid w:val="004C7384"/>
    <w:rsid w:val="004E5992"/>
    <w:rsid w:val="004F1621"/>
    <w:rsid w:val="00524BD5"/>
    <w:rsid w:val="005346B8"/>
    <w:rsid w:val="005707D8"/>
    <w:rsid w:val="005A1D29"/>
    <w:rsid w:val="005A5B34"/>
    <w:rsid w:val="005B75E9"/>
    <w:rsid w:val="005D3F03"/>
    <w:rsid w:val="006155C6"/>
    <w:rsid w:val="0062059B"/>
    <w:rsid w:val="00620CA0"/>
    <w:rsid w:val="00664C0E"/>
    <w:rsid w:val="006659B9"/>
    <w:rsid w:val="006700D8"/>
    <w:rsid w:val="006C267E"/>
    <w:rsid w:val="006D69C6"/>
    <w:rsid w:val="006E5184"/>
    <w:rsid w:val="006E5371"/>
    <w:rsid w:val="006E6E7E"/>
    <w:rsid w:val="00724B27"/>
    <w:rsid w:val="0073461E"/>
    <w:rsid w:val="00736A32"/>
    <w:rsid w:val="00753161"/>
    <w:rsid w:val="00780B67"/>
    <w:rsid w:val="007A13CF"/>
    <w:rsid w:val="007A2376"/>
    <w:rsid w:val="007A5504"/>
    <w:rsid w:val="007D2AC1"/>
    <w:rsid w:val="007E571F"/>
    <w:rsid w:val="00800CB2"/>
    <w:rsid w:val="00803757"/>
    <w:rsid w:val="00813A86"/>
    <w:rsid w:val="00846BCC"/>
    <w:rsid w:val="00860890"/>
    <w:rsid w:val="0086501F"/>
    <w:rsid w:val="0088487C"/>
    <w:rsid w:val="00884CC1"/>
    <w:rsid w:val="00887757"/>
    <w:rsid w:val="008A6CAE"/>
    <w:rsid w:val="008E2D94"/>
    <w:rsid w:val="008E67D3"/>
    <w:rsid w:val="00912AE9"/>
    <w:rsid w:val="0094206D"/>
    <w:rsid w:val="00957954"/>
    <w:rsid w:val="00981FAE"/>
    <w:rsid w:val="00993E79"/>
    <w:rsid w:val="00996547"/>
    <w:rsid w:val="009C6641"/>
    <w:rsid w:val="009F5177"/>
    <w:rsid w:val="00A57A2D"/>
    <w:rsid w:val="00A66492"/>
    <w:rsid w:val="00A87016"/>
    <w:rsid w:val="00AC04EE"/>
    <w:rsid w:val="00AC1E0D"/>
    <w:rsid w:val="00AC3B0C"/>
    <w:rsid w:val="00AC7464"/>
    <w:rsid w:val="00AD3670"/>
    <w:rsid w:val="00B1027E"/>
    <w:rsid w:val="00B125D8"/>
    <w:rsid w:val="00B33A8D"/>
    <w:rsid w:val="00B53FF2"/>
    <w:rsid w:val="00B57D4F"/>
    <w:rsid w:val="00B638DB"/>
    <w:rsid w:val="00B714DE"/>
    <w:rsid w:val="00BB6551"/>
    <w:rsid w:val="00BE2115"/>
    <w:rsid w:val="00C047E7"/>
    <w:rsid w:val="00C06849"/>
    <w:rsid w:val="00C52D7E"/>
    <w:rsid w:val="00C70FCC"/>
    <w:rsid w:val="00C71B79"/>
    <w:rsid w:val="00CA7E26"/>
    <w:rsid w:val="00CB2F05"/>
    <w:rsid w:val="00CB2F1C"/>
    <w:rsid w:val="00D055DB"/>
    <w:rsid w:val="00D14FB7"/>
    <w:rsid w:val="00D40A63"/>
    <w:rsid w:val="00D46C09"/>
    <w:rsid w:val="00D56750"/>
    <w:rsid w:val="00D61306"/>
    <w:rsid w:val="00D829C5"/>
    <w:rsid w:val="00DC7629"/>
    <w:rsid w:val="00DC77EE"/>
    <w:rsid w:val="00E01729"/>
    <w:rsid w:val="00E34660"/>
    <w:rsid w:val="00E36616"/>
    <w:rsid w:val="00E434A0"/>
    <w:rsid w:val="00E44651"/>
    <w:rsid w:val="00E6187E"/>
    <w:rsid w:val="00E6737D"/>
    <w:rsid w:val="00E71018"/>
    <w:rsid w:val="00E73D6A"/>
    <w:rsid w:val="00E777D6"/>
    <w:rsid w:val="00E80F59"/>
    <w:rsid w:val="00E83847"/>
    <w:rsid w:val="00EB3EEB"/>
    <w:rsid w:val="00EB5527"/>
    <w:rsid w:val="00ED4EA4"/>
    <w:rsid w:val="00EE0C89"/>
    <w:rsid w:val="00EF3E52"/>
    <w:rsid w:val="00F369A8"/>
    <w:rsid w:val="00F451B2"/>
    <w:rsid w:val="00F51C9C"/>
    <w:rsid w:val="00F56953"/>
    <w:rsid w:val="00F67272"/>
    <w:rsid w:val="00F91E4F"/>
    <w:rsid w:val="00FA5F94"/>
    <w:rsid w:val="00FB3431"/>
    <w:rsid w:val="00FD1C44"/>
    <w:rsid w:val="00FE2867"/>
    <w:rsid w:val="00FF7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24C78"/>
  <w15:docId w15:val="{B1A8A674-262C-494D-96D6-01C0F99C8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86"/>
      <w:ind w:right="74"/>
      <w:jc w:val="center"/>
      <w:outlineLvl w:val="0"/>
    </w:pPr>
    <w:rPr>
      <w:rFonts w:ascii="Cambria" w:eastAsia="Cambria" w:hAnsi="Cambria" w:cs="Cambria"/>
      <w:i/>
      <w:iCs/>
      <w:sz w:val="28"/>
      <w:szCs w:val="28"/>
    </w:rPr>
  </w:style>
  <w:style w:type="paragraph" w:styleId="Heading2">
    <w:name w:val="heading 2"/>
    <w:basedOn w:val="Normal"/>
    <w:uiPriority w:val="9"/>
    <w:unhideWhenUsed/>
    <w:qFormat/>
    <w:pPr>
      <w:ind w:right="69"/>
      <w:jc w:val="center"/>
      <w:outlineLvl w:val="1"/>
    </w:pPr>
    <w:rPr>
      <w:b/>
      <w:bCs/>
      <w:sz w:val="24"/>
      <w:szCs w:val="24"/>
    </w:rPr>
  </w:style>
  <w:style w:type="paragraph" w:styleId="Heading3">
    <w:name w:val="heading 3"/>
    <w:basedOn w:val="Normal"/>
    <w:uiPriority w:val="9"/>
    <w:unhideWhenUsed/>
    <w:qFormat/>
    <w:pPr>
      <w:ind w:left="147"/>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70"/>
      <w:ind w:right="71"/>
      <w:jc w:val="center"/>
    </w:pPr>
    <w:rPr>
      <w:b/>
      <w:bCs/>
      <w:sz w:val="24"/>
      <w:szCs w:val="24"/>
    </w:rPr>
  </w:style>
  <w:style w:type="paragraph" w:styleId="TOC2">
    <w:name w:val="toc 2"/>
    <w:basedOn w:val="Normal"/>
    <w:uiPriority w:val="1"/>
    <w:qFormat/>
    <w:pPr>
      <w:spacing w:before="101"/>
      <w:ind w:left="152"/>
    </w:pPr>
    <w:rPr>
      <w:b/>
      <w:bCs/>
      <w:sz w:val="24"/>
      <w:szCs w:val="24"/>
    </w:rPr>
  </w:style>
  <w:style w:type="paragraph" w:styleId="TOC3">
    <w:name w:val="toc 3"/>
    <w:basedOn w:val="Normal"/>
    <w:uiPriority w:val="1"/>
    <w:qFormat/>
    <w:pPr>
      <w:spacing w:before="101"/>
      <w:ind w:left="546" w:hanging="396"/>
    </w:pPr>
    <w:rPr>
      <w:b/>
      <w:bCs/>
      <w:sz w:val="24"/>
      <w:szCs w:val="24"/>
    </w:rPr>
  </w:style>
  <w:style w:type="paragraph" w:styleId="TOC4">
    <w:name w:val="toc 4"/>
    <w:basedOn w:val="Normal"/>
    <w:uiPriority w:val="1"/>
    <w:qFormat/>
    <w:pPr>
      <w:spacing w:before="101"/>
      <w:ind w:left="688"/>
    </w:pPr>
    <w:rPr>
      <w:sz w:val="24"/>
      <w:szCs w:val="24"/>
    </w:rPr>
  </w:style>
  <w:style w:type="paragraph" w:styleId="BodyText">
    <w:name w:val="Body Text"/>
    <w:basedOn w:val="Normal"/>
    <w:uiPriority w:val="1"/>
    <w:qFormat/>
    <w:pPr>
      <w:ind w:left="147"/>
    </w:pPr>
    <w:rPr>
      <w:sz w:val="24"/>
      <w:szCs w:val="24"/>
    </w:rPr>
  </w:style>
  <w:style w:type="paragraph" w:styleId="ListParagraph">
    <w:name w:val="List Paragraph"/>
    <w:basedOn w:val="Normal"/>
    <w:uiPriority w:val="1"/>
    <w:qFormat/>
    <w:pPr>
      <w:ind w:left="147" w:hanging="360"/>
    </w:pPr>
  </w:style>
  <w:style w:type="paragraph" w:customStyle="1" w:styleId="TableParagraph">
    <w:name w:val="Table Paragraph"/>
    <w:basedOn w:val="Normal"/>
    <w:uiPriority w:val="1"/>
    <w:qFormat/>
    <w:pPr>
      <w:ind w:left="112"/>
    </w:pPr>
    <w:rPr>
      <w:rFonts w:ascii="Arial" w:eastAsia="Arial" w:hAnsi="Arial" w:cs="Arial"/>
    </w:rPr>
  </w:style>
  <w:style w:type="paragraph" w:styleId="Revision">
    <w:name w:val="Revision"/>
    <w:hidden/>
    <w:uiPriority w:val="99"/>
    <w:semiHidden/>
    <w:rsid w:val="002869E6"/>
    <w:pPr>
      <w:widowControl/>
      <w:autoSpaceDE/>
      <w:autoSpaceDN/>
    </w:pPr>
    <w:rPr>
      <w:rFonts w:ascii="Calibri" w:eastAsia="Calibri" w:hAnsi="Calibri" w:cs="Calibri"/>
    </w:rPr>
  </w:style>
  <w:style w:type="character" w:styleId="CommentReference">
    <w:name w:val="annotation reference"/>
    <w:basedOn w:val="DefaultParagraphFont"/>
    <w:uiPriority w:val="99"/>
    <w:semiHidden/>
    <w:unhideWhenUsed/>
    <w:rsid w:val="00E01729"/>
    <w:rPr>
      <w:sz w:val="16"/>
      <w:szCs w:val="16"/>
    </w:rPr>
  </w:style>
  <w:style w:type="paragraph" w:styleId="CommentText">
    <w:name w:val="annotation text"/>
    <w:basedOn w:val="Normal"/>
    <w:link w:val="CommentTextChar"/>
    <w:uiPriority w:val="99"/>
    <w:unhideWhenUsed/>
    <w:rsid w:val="00E01729"/>
    <w:rPr>
      <w:sz w:val="20"/>
      <w:szCs w:val="20"/>
    </w:rPr>
  </w:style>
  <w:style w:type="character" w:customStyle="1" w:styleId="CommentTextChar">
    <w:name w:val="Comment Text Char"/>
    <w:basedOn w:val="DefaultParagraphFont"/>
    <w:link w:val="CommentText"/>
    <w:uiPriority w:val="99"/>
    <w:rsid w:val="00E01729"/>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E01729"/>
    <w:rPr>
      <w:b/>
      <w:bCs/>
    </w:rPr>
  </w:style>
  <w:style w:type="character" w:customStyle="1" w:styleId="CommentSubjectChar">
    <w:name w:val="Comment Subject Char"/>
    <w:basedOn w:val="CommentTextChar"/>
    <w:link w:val="CommentSubject"/>
    <w:uiPriority w:val="99"/>
    <w:semiHidden/>
    <w:rsid w:val="00E01729"/>
    <w:rPr>
      <w:rFonts w:ascii="Calibri" w:eastAsia="Calibri" w:hAnsi="Calibri" w:cs="Calibri"/>
      <w:b/>
      <w:bCs/>
      <w:sz w:val="20"/>
      <w:szCs w:val="20"/>
    </w:rPr>
  </w:style>
  <w:style w:type="character" w:customStyle="1" w:styleId="cf01">
    <w:name w:val="cf01"/>
    <w:basedOn w:val="DefaultParagraphFont"/>
    <w:rsid w:val="00E83847"/>
    <w:rPr>
      <w:rFonts w:ascii="Segoe UI" w:hAnsi="Segoe UI" w:cs="Segoe UI" w:hint="default"/>
      <w:sz w:val="18"/>
      <w:szCs w:val="18"/>
      <w:shd w:val="clear" w:color="auto" w:fill="FFFF00"/>
    </w:rPr>
  </w:style>
  <w:style w:type="character" w:styleId="Hyperlink">
    <w:name w:val="Hyperlink"/>
    <w:basedOn w:val="DefaultParagraphFont"/>
    <w:uiPriority w:val="99"/>
    <w:unhideWhenUsed/>
    <w:rsid w:val="00CB2F05"/>
    <w:rPr>
      <w:color w:val="0000FF" w:themeColor="hyperlink"/>
      <w:u w:val="single"/>
    </w:rPr>
  </w:style>
  <w:style w:type="character" w:styleId="UnresolvedMention">
    <w:name w:val="Unresolved Mention"/>
    <w:basedOn w:val="DefaultParagraphFont"/>
    <w:uiPriority w:val="99"/>
    <w:semiHidden/>
    <w:unhideWhenUsed/>
    <w:rsid w:val="00CB2F05"/>
    <w:rPr>
      <w:color w:val="605E5C"/>
      <w:shd w:val="clear" w:color="auto" w:fill="E1DFDD"/>
    </w:rPr>
  </w:style>
  <w:style w:type="paragraph" w:styleId="Header">
    <w:name w:val="header"/>
    <w:basedOn w:val="Normal"/>
    <w:link w:val="HeaderChar"/>
    <w:uiPriority w:val="99"/>
    <w:unhideWhenUsed/>
    <w:rsid w:val="005346B8"/>
    <w:pPr>
      <w:tabs>
        <w:tab w:val="center" w:pos="4680"/>
        <w:tab w:val="right" w:pos="9360"/>
      </w:tabs>
    </w:pPr>
  </w:style>
  <w:style w:type="character" w:customStyle="1" w:styleId="HeaderChar">
    <w:name w:val="Header Char"/>
    <w:basedOn w:val="DefaultParagraphFont"/>
    <w:link w:val="Header"/>
    <w:uiPriority w:val="99"/>
    <w:rsid w:val="005346B8"/>
    <w:rPr>
      <w:rFonts w:ascii="Calibri" w:eastAsia="Calibri" w:hAnsi="Calibri" w:cs="Calibri"/>
    </w:rPr>
  </w:style>
  <w:style w:type="paragraph" w:styleId="Footer">
    <w:name w:val="footer"/>
    <w:basedOn w:val="Normal"/>
    <w:link w:val="FooterChar"/>
    <w:uiPriority w:val="99"/>
    <w:unhideWhenUsed/>
    <w:rsid w:val="005346B8"/>
    <w:pPr>
      <w:tabs>
        <w:tab w:val="center" w:pos="4680"/>
        <w:tab w:val="right" w:pos="9360"/>
      </w:tabs>
    </w:pPr>
  </w:style>
  <w:style w:type="character" w:customStyle="1" w:styleId="FooterChar">
    <w:name w:val="Footer Char"/>
    <w:basedOn w:val="DefaultParagraphFont"/>
    <w:link w:val="Footer"/>
    <w:uiPriority w:val="99"/>
    <w:rsid w:val="005346B8"/>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opreferred.gov/BioPreferred/faces/catalog/Catalog.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221</TotalTime>
  <Pages>6</Pages>
  <Words>2211</Words>
  <Characters>12608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Contract 129JGP20C0060 Quincy and Blairsden Janitorial.pdf</vt:lpstr>
    </vt:vector>
  </TitlesOfParts>
  <Company/>
  <LinksUpToDate>false</LinksUpToDate>
  <CharactersWithSpaces>14790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129JGP20C0060 Quincy and Blairsden Janitorial.pdf</dc:title>
  <dc:creator>jperry</dc:creator>
  <cp:lastModifiedBy>Bosch, Mary (CTR) - FS, VT</cp:lastModifiedBy>
  <cp:revision>19</cp:revision>
  <dcterms:created xsi:type="dcterms:W3CDTF">2024-08-28T14:29:00Z</dcterms:created>
  <dcterms:modified xsi:type="dcterms:W3CDTF">2026-05-06T19:45:00Z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2023-11-29T00:00:00Z</vt:filetime>
  </property>
  <property fmtid="{D5CDD505-2E9C-101B-9397-08002B2CF9AE}" pid="3" name="Creator">
    <vt:lpwstr>Microsoft® Word for Microsoft 365</vt:lpwstr>
  </property>
  <property fmtid="{D5CDD505-2E9C-101B-9397-08002B2CF9AE}" pid="4" name="LastSaved">
    <vt:filetime>2024-08-20T00:00:00Z</vt:filetime>
  </property>
  <property fmtid="{D5CDD505-2E9C-101B-9397-08002B2CF9AE}" pid="5" name="Producer">
    <vt:lpwstr>Microsoft® Word for Microsoft 365</vt:lpwstr>
  </property>
</Properties>
</file>