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30EF2" w:rsidRDefault="000A76A4">
      <w:pPr>
        <w:spacing w:line="480" w:lineRule="auto"/>
        <w:jc w:val="center"/>
      </w:pPr>
      <w:r>
        <w:rPr>
          <w:rFonts w:ascii="Times New Roman" w:eastAsia="Times New Roman" w:hAnsi="Times New Roman" w:cs="Times New Roman"/>
          <w:b/>
          <w:sz w:val="32"/>
          <w:szCs w:val="32"/>
        </w:rPr>
        <w:t>A</w:t>
      </w:r>
      <w:r>
        <w:rPr>
          <w:rFonts w:ascii="Times New Roman" w:eastAsia="Times New Roman" w:hAnsi="Times New Roman" w:cs="Times New Roman"/>
          <w:b/>
          <w:sz w:val="24"/>
          <w:szCs w:val="24"/>
        </w:rPr>
        <w:t>NALYSIS</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32"/>
          <w:szCs w:val="32"/>
        </w:rPr>
        <w:t>O</w:t>
      </w:r>
      <w:r>
        <w:rPr>
          <w:rFonts w:ascii="Times New Roman" w:eastAsia="Times New Roman" w:hAnsi="Times New Roman" w:cs="Times New Roman"/>
          <w:b/>
          <w:sz w:val="24"/>
          <w:szCs w:val="24"/>
        </w:rPr>
        <w:t xml:space="preserve">N </w:t>
      </w:r>
      <w:r>
        <w:rPr>
          <w:rFonts w:ascii="Times New Roman" w:eastAsia="Times New Roman" w:hAnsi="Times New Roman" w:cs="Times New Roman"/>
          <w:b/>
          <w:sz w:val="32"/>
          <w:szCs w:val="32"/>
        </w:rPr>
        <w:t>C</w:t>
      </w:r>
      <w:r>
        <w:rPr>
          <w:rFonts w:ascii="Times New Roman" w:eastAsia="Times New Roman" w:hAnsi="Times New Roman" w:cs="Times New Roman"/>
          <w:b/>
          <w:sz w:val="24"/>
          <w:szCs w:val="24"/>
        </w:rPr>
        <w:t xml:space="preserve">RIME </w:t>
      </w:r>
      <w:r>
        <w:rPr>
          <w:rFonts w:ascii="Times New Roman" w:eastAsia="Times New Roman" w:hAnsi="Times New Roman" w:cs="Times New Roman"/>
          <w:b/>
          <w:sz w:val="32"/>
          <w:szCs w:val="32"/>
        </w:rPr>
        <w:t>I</w:t>
      </w:r>
      <w:r>
        <w:rPr>
          <w:rFonts w:ascii="Times New Roman" w:eastAsia="Times New Roman" w:hAnsi="Times New Roman" w:cs="Times New Roman"/>
          <w:b/>
          <w:sz w:val="24"/>
          <w:szCs w:val="24"/>
        </w:rPr>
        <w:t xml:space="preserve">N </w:t>
      </w:r>
      <w:r>
        <w:rPr>
          <w:rFonts w:ascii="Times New Roman" w:eastAsia="Times New Roman" w:hAnsi="Times New Roman" w:cs="Times New Roman"/>
          <w:b/>
          <w:sz w:val="32"/>
          <w:szCs w:val="32"/>
        </w:rPr>
        <w:t>NYC</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32"/>
          <w:szCs w:val="32"/>
        </w:rPr>
        <w:t>P</w:t>
      </w:r>
      <w:r>
        <w:rPr>
          <w:rFonts w:ascii="Times New Roman" w:eastAsia="Times New Roman" w:hAnsi="Times New Roman" w:cs="Times New Roman"/>
          <w:b/>
          <w:sz w:val="24"/>
          <w:szCs w:val="24"/>
        </w:rPr>
        <w:t>RECINCTS</w:t>
      </w:r>
    </w:p>
    <w:p w:rsidR="00183362" w:rsidRDefault="00183362">
      <w:pPr>
        <w:spacing w:line="480" w:lineRule="auto"/>
        <w:rPr>
          <w:rFonts w:ascii="Times New Roman" w:eastAsia="Times New Roman" w:hAnsi="Times New Roman" w:cs="Times New Roman"/>
          <w:b/>
          <w:sz w:val="32"/>
          <w:szCs w:val="32"/>
        </w:rPr>
      </w:pPr>
      <w:r w:rsidRPr="00183362">
        <w:rPr>
          <w:rFonts w:ascii="Times New Roman" w:hAnsi="Times New Roman" w:cs="Times New Roman"/>
          <w:bCs/>
          <w:sz w:val="24"/>
          <w:szCs w:val="24"/>
        </w:rPr>
        <w:t xml:space="preserve">CONTRIBUTORS: </w:t>
      </w:r>
      <w:r w:rsidRPr="00D9263B">
        <w:rPr>
          <w:rFonts w:ascii="Times New Roman" w:hAnsi="Times New Roman" w:cs="Times New Roman"/>
          <w:sz w:val="24"/>
          <w:szCs w:val="24"/>
        </w:rPr>
        <w:t>Neil Verosh D’Souza, Nikhil Kishore, Priya Singh Khokher, Sachin Verma</w:t>
      </w:r>
    </w:p>
    <w:p w:rsidR="00183362" w:rsidRDefault="00183362">
      <w:pPr>
        <w:spacing w:line="480" w:lineRule="auto"/>
        <w:rPr>
          <w:rFonts w:ascii="Times New Roman" w:eastAsia="Times New Roman" w:hAnsi="Times New Roman" w:cs="Times New Roman"/>
          <w:b/>
          <w:sz w:val="32"/>
          <w:szCs w:val="32"/>
        </w:rPr>
      </w:pPr>
    </w:p>
    <w:p w:rsidR="00330EF2" w:rsidRDefault="000A76A4">
      <w:pPr>
        <w:spacing w:line="480" w:lineRule="auto"/>
      </w:pPr>
      <w:r>
        <w:rPr>
          <w:rFonts w:ascii="Times New Roman" w:eastAsia="Times New Roman" w:hAnsi="Times New Roman" w:cs="Times New Roman"/>
          <w:b/>
          <w:sz w:val="32"/>
          <w:szCs w:val="32"/>
        </w:rPr>
        <w:t>A</w:t>
      </w:r>
      <w:r>
        <w:rPr>
          <w:rFonts w:ascii="Times New Roman" w:eastAsia="Times New Roman" w:hAnsi="Times New Roman" w:cs="Times New Roman"/>
          <w:b/>
          <w:sz w:val="24"/>
          <w:szCs w:val="24"/>
        </w:rPr>
        <w:t>BSTRACT</w:t>
      </w:r>
    </w:p>
    <w:p w:rsidR="00330EF2" w:rsidRDefault="000A76A4" w:rsidP="00D926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Crime is a major issue in most cities as it affects a primary quality of life factor in urban areas which is safety. Crime seems very random and hard to predict; but are there factors that affect the crime in a city? This project attempts to looks at different demographic factors to see which ones, if any, affect the total crime. NYPD crime statistics is aggregated based on precincts, while demographic data is collected on different geographical boundaries. To conduct the analysis we have spatially joined US Census data to the precincts shape file. This would make our findings easier to present to the NYPD with the appropriate context.</w:t>
      </w:r>
    </w:p>
    <w:p w:rsidR="00183362" w:rsidRPr="00183362" w:rsidRDefault="00183362" w:rsidP="00D9263B">
      <w:pPr>
        <w:spacing w:line="480" w:lineRule="auto"/>
        <w:rPr>
          <w:rFonts w:ascii="Times New Roman" w:eastAsia="Times New Roman" w:hAnsi="Times New Roman" w:cs="Times New Roman"/>
          <w:sz w:val="24"/>
          <w:szCs w:val="24"/>
        </w:rPr>
      </w:pPr>
    </w:p>
    <w:p w:rsidR="00330EF2" w:rsidRDefault="000A76A4">
      <w:pPr>
        <w:spacing w:line="480" w:lineRule="auto"/>
      </w:pPr>
      <w:r>
        <w:rPr>
          <w:rFonts w:ascii="Times New Roman" w:eastAsia="Times New Roman" w:hAnsi="Times New Roman" w:cs="Times New Roman"/>
          <w:b/>
          <w:sz w:val="32"/>
          <w:szCs w:val="32"/>
        </w:rPr>
        <w:t>H</w:t>
      </w:r>
      <w:r>
        <w:rPr>
          <w:rFonts w:ascii="Times New Roman" w:eastAsia="Times New Roman" w:hAnsi="Times New Roman" w:cs="Times New Roman"/>
          <w:b/>
          <w:sz w:val="24"/>
          <w:szCs w:val="24"/>
        </w:rPr>
        <w:t>YPOTHESIS</w:t>
      </w:r>
    </w:p>
    <w:p w:rsidR="00330EF2" w:rsidRDefault="000A76A4">
      <w:pPr>
        <w:spacing w:line="480" w:lineRule="auto"/>
      </w:pPr>
      <w:r>
        <w:rPr>
          <w:rFonts w:ascii="Times New Roman" w:eastAsia="Times New Roman" w:hAnsi="Times New Roman" w:cs="Times New Roman"/>
          <w:b/>
          <w:sz w:val="24"/>
          <w:szCs w:val="24"/>
        </w:rPr>
        <w:t>H</w:t>
      </w:r>
      <w:r>
        <w:rPr>
          <w:rFonts w:ascii="Times New Roman" w:eastAsia="Times New Roman" w:hAnsi="Times New Roman" w:cs="Times New Roman"/>
          <w:b/>
          <w:sz w:val="24"/>
          <w:szCs w:val="24"/>
          <w:vertAlign w:val="subscript"/>
        </w:rPr>
        <w:t>0</w:t>
      </w:r>
      <w:r>
        <w:rPr>
          <w:rFonts w:ascii="Times New Roman" w:eastAsia="Times New Roman" w:hAnsi="Times New Roman" w:cs="Times New Roman"/>
          <w:sz w:val="24"/>
          <w:szCs w:val="24"/>
        </w:rPr>
        <w:t>: Total crime in a precinct is not affected by any demographic factors.</w:t>
      </w:r>
    </w:p>
    <w:p w:rsidR="00330EF2" w:rsidRDefault="000A76A4">
      <w:pPr>
        <w:spacing w:line="480" w:lineRule="auto"/>
      </w:pPr>
      <w:r>
        <w:rPr>
          <w:rFonts w:ascii="Times New Roman" w:eastAsia="Times New Roman" w:hAnsi="Times New Roman" w:cs="Times New Roman"/>
          <w:b/>
          <w:sz w:val="24"/>
          <w:szCs w:val="24"/>
        </w:rPr>
        <w:t>H</w:t>
      </w:r>
      <w:r>
        <w:rPr>
          <w:rFonts w:ascii="Times New Roman" w:eastAsia="Times New Roman" w:hAnsi="Times New Roman" w:cs="Times New Roman"/>
          <w:b/>
          <w:sz w:val="24"/>
          <w:szCs w:val="24"/>
          <w:vertAlign w:val="subscript"/>
        </w:rPr>
        <w:t>A</w:t>
      </w:r>
      <w:r>
        <w:rPr>
          <w:rFonts w:ascii="Times New Roman" w:eastAsia="Times New Roman" w:hAnsi="Times New Roman" w:cs="Times New Roman"/>
          <w:sz w:val="24"/>
          <w:szCs w:val="24"/>
        </w:rPr>
        <w:t>: Total crime in a precinct is affected by factors like total population, number of educational establishments, average income, race, gender and age.</w:t>
      </w:r>
    </w:p>
    <w:p w:rsidR="00330EF2" w:rsidRDefault="00330EF2">
      <w:pPr>
        <w:spacing w:line="480" w:lineRule="auto"/>
      </w:pPr>
    </w:p>
    <w:p w:rsidR="00330EF2" w:rsidRDefault="000A76A4">
      <w:pPr>
        <w:spacing w:line="480" w:lineRule="auto"/>
      </w:pPr>
      <w:r>
        <w:rPr>
          <w:rFonts w:ascii="Times New Roman" w:eastAsia="Times New Roman" w:hAnsi="Times New Roman" w:cs="Times New Roman"/>
          <w:b/>
          <w:sz w:val="32"/>
          <w:szCs w:val="32"/>
        </w:rPr>
        <w:t>D</w:t>
      </w:r>
      <w:r>
        <w:rPr>
          <w:rFonts w:ascii="Times New Roman" w:eastAsia="Times New Roman" w:hAnsi="Times New Roman" w:cs="Times New Roman"/>
          <w:b/>
          <w:sz w:val="24"/>
          <w:szCs w:val="24"/>
        </w:rPr>
        <w:t>ATA</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30EF2">
        <w:tc>
          <w:tcPr>
            <w:tcW w:w="3120" w:type="dxa"/>
            <w:shd w:val="clear" w:color="auto" w:fill="CCCCCC"/>
            <w:tcMar>
              <w:top w:w="100" w:type="dxa"/>
              <w:left w:w="100" w:type="dxa"/>
              <w:bottom w:w="100" w:type="dxa"/>
              <w:right w:w="100" w:type="dxa"/>
            </w:tcMar>
          </w:tcPr>
          <w:p w:rsidR="00330EF2" w:rsidRDefault="000A76A4">
            <w:pPr>
              <w:widowControl w:val="0"/>
              <w:spacing w:line="240" w:lineRule="auto"/>
              <w:jc w:val="center"/>
            </w:pPr>
            <w:r>
              <w:rPr>
                <w:rFonts w:ascii="Times New Roman" w:eastAsia="Times New Roman" w:hAnsi="Times New Roman" w:cs="Times New Roman"/>
                <w:sz w:val="24"/>
                <w:szCs w:val="24"/>
              </w:rPr>
              <w:t>Data</w:t>
            </w:r>
          </w:p>
        </w:tc>
        <w:tc>
          <w:tcPr>
            <w:tcW w:w="3120" w:type="dxa"/>
            <w:shd w:val="clear" w:color="auto" w:fill="CCCCCC"/>
            <w:tcMar>
              <w:top w:w="100" w:type="dxa"/>
              <w:left w:w="100" w:type="dxa"/>
              <w:bottom w:w="100" w:type="dxa"/>
              <w:right w:w="100" w:type="dxa"/>
            </w:tcMar>
          </w:tcPr>
          <w:p w:rsidR="00330EF2" w:rsidRDefault="000A76A4">
            <w:pPr>
              <w:widowControl w:val="0"/>
              <w:spacing w:line="240" w:lineRule="auto"/>
              <w:jc w:val="center"/>
            </w:pPr>
            <w:r>
              <w:rPr>
                <w:rFonts w:ascii="Times New Roman" w:eastAsia="Times New Roman" w:hAnsi="Times New Roman" w:cs="Times New Roman"/>
                <w:sz w:val="24"/>
                <w:szCs w:val="24"/>
              </w:rPr>
              <w:t>Definition</w:t>
            </w:r>
          </w:p>
        </w:tc>
        <w:tc>
          <w:tcPr>
            <w:tcW w:w="3120" w:type="dxa"/>
            <w:shd w:val="clear" w:color="auto" w:fill="CCCCCC"/>
            <w:tcMar>
              <w:top w:w="100" w:type="dxa"/>
              <w:left w:w="100" w:type="dxa"/>
              <w:bottom w:w="100" w:type="dxa"/>
              <w:right w:w="100" w:type="dxa"/>
            </w:tcMar>
          </w:tcPr>
          <w:p w:rsidR="00330EF2" w:rsidRDefault="000A76A4">
            <w:pPr>
              <w:widowControl w:val="0"/>
              <w:spacing w:line="240" w:lineRule="auto"/>
              <w:jc w:val="center"/>
            </w:pPr>
            <w:r>
              <w:rPr>
                <w:rFonts w:ascii="Times New Roman" w:eastAsia="Times New Roman" w:hAnsi="Times New Roman" w:cs="Times New Roman"/>
                <w:sz w:val="24"/>
                <w:szCs w:val="24"/>
              </w:rPr>
              <w:t>Granularity</w:t>
            </w:r>
          </w:p>
        </w:tc>
      </w:tr>
      <w:tr w:rsidR="00330EF2">
        <w:tc>
          <w:tcPr>
            <w:tcW w:w="3120" w:type="dxa"/>
            <w:tcMar>
              <w:top w:w="100" w:type="dxa"/>
              <w:left w:w="100" w:type="dxa"/>
              <w:bottom w:w="100" w:type="dxa"/>
              <w:right w:w="100" w:type="dxa"/>
            </w:tcMar>
          </w:tcPr>
          <w:p w:rsidR="00330EF2" w:rsidRDefault="000A76A4">
            <w:pPr>
              <w:widowControl w:val="0"/>
              <w:spacing w:line="240" w:lineRule="auto"/>
              <w:jc w:val="center"/>
            </w:pPr>
            <w:r>
              <w:rPr>
                <w:rFonts w:ascii="Times New Roman" w:eastAsia="Times New Roman" w:hAnsi="Times New Roman" w:cs="Times New Roman"/>
                <w:sz w:val="24"/>
                <w:szCs w:val="24"/>
              </w:rPr>
              <w:t>NYC Precinct</w:t>
            </w:r>
            <w:r>
              <w:rPr>
                <w:rFonts w:ascii="Times New Roman" w:eastAsia="Times New Roman" w:hAnsi="Times New Roman" w:cs="Times New Roman"/>
                <w:sz w:val="24"/>
                <w:szCs w:val="24"/>
                <w:vertAlign w:val="superscript"/>
              </w:rPr>
              <w:t>[1]</w:t>
            </w:r>
          </w:p>
        </w:tc>
        <w:tc>
          <w:tcPr>
            <w:tcW w:w="3120" w:type="dxa"/>
            <w:tcMar>
              <w:top w:w="100" w:type="dxa"/>
              <w:left w:w="100" w:type="dxa"/>
              <w:bottom w:w="100" w:type="dxa"/>
              <w:right w:w="100" w:type="dxa"/>
            </w:tcMar>
          </w:tcPr>
          <w:p w:rsidR="00330EF2" w:rsidRDefault="000A76A4">
            <w:pPr>
              <w:widowControl w:val="0"/>
              <w:spacing w:line="240" w:lineRule="auto"/>
              <w:jc w:val="center"/>
            </w:pPr>
            <w:r>
              <w:rPr>
                <w:rFonts w:ascii="Times New Roman" w:eastAsia="Times New Roman" w:hAnsi="Times New Roman" w:cs="Times New Roman"/>
                <w:sz w:val="24"/>
                <w:szCs w:val="24"/>
              </w:rPr>
              <w:t>NYC area divided according to Police Stations Jurisdiction</w:t>
            </w:r>
          </w:p>
        </w:tc>
        <w:tc>
          <w:tcPr>
            <w:tcW w:w="3120" w:type="dxa"/>
            <w:tcMar>
              <w:top w:w="100" w:type="dxa"/>
              <w:left w:w="100" w:type="dxa"/>
              <w:bottom w:w="100" w:type="dxa"/>
              <w:right w:w="100" w:type="dxa"/>
            </w:tcMar>
          </w:tcPr>
          <w:p w:rsidR="00330EF2" w:rsidRDefault="000A76A4">
            <w:pPr>
              <w:widowControl w:val="0"/>
              <w:spacing w:line="240" w:lineRule="auto"/>
              <w:jc w:val="center"/>
            </w:pPr>
            <w:r>
              <w:rPr>
                <w:rFonts w:ascii="Times New Roman" w:eastAsia="Times New Roman" w:hAnsi="Times New Roman" w:cs="Times New Roman"/>
                <w:sz w:val="24"/>
                <w:szCs w:val="24"/>
              </w:rPr>
              <w:t>ShapeFile</w:t>
            </w:r>
          </w:p>
        </w:tc>
      </w:tr>
      <w:tr w:rsidR="00330EF2">
        <w:tc>
          <w:tcPr>
            <w:tcW w:w="3120" w:type="dxa"/>
            <w:tcMar>
              <w:top w:w="100" w:type="dxa"/>
              <w:left w:w="100" w:type="dxa"/>
              <w:bottom w:w="100" w:type="dxa"/>
              <w:right w:w="100" w:type="dxa"/>
            </w:tcMar>
          </w:tcPr>
          <w:p w:rsidR="00330EF2" w:rsidRDefault="000A76A4">
            <w:pPr>
              <w:widowControl w:val="0"/>
              <w:spacing w:line="240" w:lineRule="auto"/>
              <w:jc w:val="center"/>
            </w:pPr>
            <w:r>
              <w:rPr>
                <w:rFonts w:ascii="Times New Roman" w:eastAsia="Times New Roman" w:hAnsi="Times New Roman" w:cs="Times New Roman"/>
                <w:sz w:val="24"/>
                <w:szCs w:val="24"/>
              </w:rPr>
              <w:t>Race, Income</w:t>
            </w:r>
            <w:r>
              <w:rPr>
                <w:rFonts w:ascii="Times New Roman" w:eastAsia="Times New Roman" w:hAnsi="Times New Roman" w:cs="Times New Roman"/>
                <w:sz w:val="24"/>
                <w:szCs w:val="24"/>
                <w:vertAlign w:val="superscript"/>
              </w:rPr>
              <w:t>[2]</w:t>
            </w:r>
          </w:p>
        </w:tc>
        <w:tc>
          <w:tcPr>
            <w:tcW w:w="3120" w:type="dxa"/>
            <w:tcMar>
              <w:top w:w="100" w:type="dxa"/>
              <w:left w:w="100" w:type="dxa"/>
              <w:bottom w:w="100" w:type="dxa"/>
              <w:right w:w="100" w:type="dxa"/>
            </w:tcMar>
          </w:tcPr>
          <w:p w:rsidR="00330EF2" w:rsidRDefault="000A76A4">
            <w:pPr>
              <w:widowControl w:val="0"/>
              <w:spacing w:line="240" w:lineRule="auto"/>
              <w:jc w:val="center"/>
            </w:pPr>
            <w:r>
              <w:rPr>
                <w:rFonts w:ascii="Times New Roman" w:eastAsia="Times New Roman" w:hAnsi="Times New Roman" w:cs="Times New Roman"/>
                <w:sz w:val="24"/>
                <w:szCs w:val="24"/>
              </w:rPr>
              <w:t>Demographic data for NYC</w:t>
            </w:r>
          </w:p>
        </w:tc>
        <w:tc>
          <w:tcPr>
            <w:tcW w:w="3120" w:type="dxa"/>
            <w:tcMar>
              <w:top w:w="100" w:type="dxa"/>
              <w:left w:w="100" w:type="dxa"/>
              <w:bottom w:w="100" w:type="dxa"/>
              <w:right w:w="100" w:type="dxa"/>
            </w:tcMar>
          </w:tcPr>
          <w:p w:rsidR="00330EF2" w:rsidRDefault="000A76A4">
            <w:pPr>
              <w:widowControl w:val="0"/>
              <w:spacing w:line="240" w:lineRule="auto"/>
              <w:jc w:val="center"/>
            </w:pPr>
            <w:r>
              <w:rPr>
                <w:rFonts w:ascii="Times New Roman" w:eastAsia="Times New Roman" w:hAnsi="Times New Roman" w:cs="Times New Roman"/>
                <w:sz w:val="24"/>
                <w:szCs w:val="24"/>
              </w:rPr>
              <w:t>Census Tract</w:t>
            </w:r>
          </w:p>
        </w:tc>
      </w:tr>
      <w:tr w:rsidR="00330EF2">
        <w:tc>
          <w:tcPr>
            <w:tcW w:w="3120" w:type="dxa"/>
            <w:tcMar>
              <w:top w:w="100" w:type="dxa"/>
              <w:left w:w="100" w:type="dxa"/>
              <w:bottom w:w="100" w:type="dxa"/>
              <w:right w:w="100" w:type="dxa"/>
            </w:tcMar>
          </w:tcPr>
          <w:p w:rsidR="00330EF2" w:rsidRDefault="000A76A4">
            <w:pPr>
              <w:widowControl w:val="0"/>
              <w:spacing w:line="240" w:lineRule="auto"/>
              <w:jc w:val="center"/>
            </w:pPr>
            <w:r>
              <w:rPr>
                <w:rFonts w:ascii="Times New Roman" w:eastAsia="Times New Roman" w:hAnsi="Times New Roman" w:cs="Times New Roman"/>
                <w:sz w:val="24"/>
                <w:szCs w:val="24"/>
              </w:rPr>
              <w:lastRenderedPageBreak/>
              <w:t>Age, Gender</w:t>
            </w:r>
            <w:r>
              <w:rPr>
                <w:rFonts w:ascii="Times New Roman" w:eastAsia="Times New Roman" w:hAnsi="Times New Roman" w:cs="Times New Roman"/>
                <w:sz w:val="24"/>
                <w:szCs w:val="24"/>
                <w:vertAlign w:val="superscript"/>
              </w:rPr>
              <w:t>[3]</w:t>
            </w:r>
          </w:p>
        </w:tc>
        <w:tc>
          <w:tcPr>
            <w:tcW w:w="3120" w:type="dxa"/>
            <w:tcMar>
              <w:top w:w="100" w:type="dxa"/>
              <w:left w:w="100" w:type="dxa"/>
              <w:bottom w:w="100" w:type="dxa"/>
              <w:right w:w="100" w:type="dxa"/>
            </w:tcMar>
          </w:tcPr>
          <w:p w:rsidR="00330EF2" w:rsidRDefault="000A76A4">
            <w:pPr>
              <w:widowControl w:val="0"/>
              <w:spacing w:line="240" w:lineRule="auto"/>
              <w:jc w:val="center"/>
            </w:pPr>
            <w:r>
              <w:rPr>
                <w:rFonts w:ascii="Times New Roman" w:eastAsia="Times New Roman" w:hAnsi="Times New Roman" w:cs="Times New Roman"/>
                <w:sz w:val="24"/>
                <w:szCs w:val="24"/>
              </w:rPr>
              <w:t>Demographic data</w:t>
            </w:r>
          </w:p>
        </w:tc>
        <w:tc>
          <w:tcPr>
            <w:tcW w:w="3120" w:type="dxa"/>
            <w:tcMar>
              <w:top w:w="100" w:type="dxa"/>
              <w:left w:w="100" w:type="dxa"/>
              <w:bottom w:w="100" w:type="dxa"/>
              <w:right w:w="100" w:type="dxa"/>
            </w:tcMar>
          </w:tcPr>
          <w:p w:rsidR="00330EF2" w:rsidRDefault="000A76A4">
            <w:pPr>
              <w:widowControl w:val="0"/>
              <w:spacing w:line="240" w:lineRule="auto"/>
              <w:jc w:val="center"/>
            </w:pPr>
            <w:r>
              <w:rPr>
                <w:rFonts w:ascii="Times New Roman" w:eastAsia="Times New Roman" w:hAnsi="Times New Roman" w:cs="Times New Roman"/>
                <w:sz w:val="24"/>
                <w:szCs w:val="24"/>
              </w:rPr>
              <w:t>By Zip Code</w:t>
            </w:r>
          </w:p>
        </w:tc>
      </w:tr>
      <w:tr w:rsidR="00330EF2">
        <w:tc>
          <w:tcPr>
            <w:tcW w:w="3120" w:type="dxa"/>
            <w:tcMar>
              <w:top w:w="100" w:type="dxa"/>
              <w:left w:w="100" w:type="dxa"/>
              <w:bottom w:w="100" w:type="dxa"/>
              <w:right w:w="100" w:type="dxa"/>
            </w:tcMar>
          </w:tcPr>
          <w:p w:rsidR="00330EF2" w:rsidRDefault="000A76A4">
            <w:pPr>
              <w:widowControl w:val="0"/>
              <w:spacing w:line="240" w:lineRule="auto"/>
              <w:jc w:val="center"/>
            </w:pPr>
            <w:r>
              <w:rPr>
                <w:rFonts w:ascii="Times New Roman" w:eastAsia="Times New Roman" w:hAnsi="Times New Roman" w:cs="Times New Roman"/>
                <w:sz w:val="24"/>
                <w:szCs w:val="24"/>
              </w:rPr>
              <w:t>Crime Statistics</w:t>
            </w:r>
            <w:r>
              <w:rPr>
                <w:rFonts w:ascii="Times New Roman" w:eastAsia="Times New Roman" w:hAnsi="Times New Roman" w:cs="Times New Roman"/>
                <w:sz w:val="24"/>
                <w:szCs w:val="24"/>
                <w:vertAlign w:val="superscript"/>
              </w:rPr>
              <w:t>[4]</w:t>
            </w:r>
          </w:p>
        </w:tc>
        <w:tc>
          <w:tcPr>
            <w:tcW w:w="3120" w:type="dxa"/>
            <w:tcMar>
              <w:top w:w="100" w:type="dxa"/>
              <w:left w:w="100" w:type="dxa"/>
              <w:bottom w:w="100" w:type="dxa"/>
              <w:right w:w="100" w:type="dxa"/>
            </w:tcMar>
          </w:tcPr>
          <w:p w:rsidR="00330EF2" w:rsidRDefault="000A76A4">
            <w:pPr>
              <w:widowControl w:val="0"/>
              <w:spacing w:line="240" w:lineRule="auto"/>
              <w:jc w:val="center"/>
            </w:pPr>
            <w:r>
              <w:rPr>
                <w:rFonts w:ascii="Times New Roman" w:eastAsia="Times New Roman" w:hAnsi="Times New Roman" w:cs="Times New Roman"/>
                <w:sz w:val="24"/>
                <w:szCs w:val="24"/>
              </w:rPr>
              <w:t>Data about Crime in NYC</w:t>
            </w:r>
          </w:p>
        </w:tc>
        <w:tc>
          <w:tcPr>
            <w:tcW w:w="3120" w:type="dxa"/>
            <w:tcMar>
              <w:top w:w="100" w:type="dxa"/>
              <w:left w:w="100" w:type="dxa"/>
              <w:bottom w:w="100" w:type="dxa"/>
              <w:right w:w="100" w:type="dxa"/>
            </w:tcMar>
          </w:tcPr>
          <w:p w:rsidR="00330EF2" w:rsidRDefault="000A76A4">
            <w:pPr>
              <w:widowControl w:val="0"/>
              <w:spacing w:line="240" w:lineRule="auto"/>
              <w:jc w:val="center"/>
            </w:pPr>
            <w:r>
              <w:rPr>
                <w:rFonts w:ascii="Times New Roman" w:eastAsia="Times New Roman" w:hAnsi="Times New Roman" w:cs="Times New Roman"/>
                <w:sz w:val="24"/>
                <w:szCs w:val="24"/>
              </w:rPr>
              <w:t>By Precinct</w:t>
            </w:r>
          </w:p>
        </w:tc>
      </w:tr>
      <w:tr w:rsidR="00330EF2">
        <w:tc>
          <w:tcPr>
            <w:tcW w:w="3120" w:type="dxa"/>
            <w:tcMar>
              <w:top w:w="100" w:type="dxa"/>
              <w:left w:w="100" w:type="dxa"/>
              <w:bottom w:w="100" w:type="dxa"/>
              <w:right w:w="100" w:type="dxa"/>
            </w:tcMar>
          </w:tcPr>
          <w:p w:rsidR="00330EF2" w:rsidRDefault="000A76A4">
            <w:pPr>
              <w:widowControl w:val="0"/>
              <w:spacing w:line="240" w:lineRule="auto"/>
              <w:jc w:val="center"/>
            </w:pPr>
            <w:r>
              <w:rPr>
                <w:rFonts w:ascii="Times New Roman" w:eastAsia="Times New Roman" w:hAnsi="Times New Roman" w:cs="Times New Roman"/>
                <w:sz w:val="24"/>
                <w:szCs w:val="24"/>
              </w:rPr>
              <w:t>Schools</w:t>
            </w:r>
            <w:r>
              <w:rPr>
                <w:rFonts w:ascii="Times New Roman" w:eastAsia="Times New Roman" w:hAnsi="Times New Roman" w:cs="Times New Roman"/>
                <w:sz w:val="24"/>
                <w:szCs w:val="24"/>
                <w:vertAlign w:val="superscript"/>
              </w:rPr>
              <w:t>[5]</w:t>
            </w:r>
          </w:p>
        </w:tc>
        <w:tc>
          <w:tcPr>
            <w:tcW w:w="3120" w:type="dxa"/>
            <w:tcMar>
              <w:top w:w="100" w:type="dxa"/>
              <w:left w:w="100" w:type="dxa"/>
              <w:bottom w:w="100" w:type="dxa"/>
              <w:right w:w="100" w:type="dxa"/>
            </w:tcMar>
          </w:tcPr>
          <w:p w:rsidR="00330EF2" w:rsidRDefault="000A76A4">
            <w:pPr>
              <w:widowControl w:val="0"/>
              <w:spacing w:line="240" w:lineRule="auto"/>
              <w:jc w:val="center"/>
            </w:pPr>
            <w:r>
              <w:rPr>
                <w:rFonts w:ascii="Times New Roman" w:eastAsia="Times New Roman" w:hAnsi="Times New Roman" w:cs="Times New Roman"/>
                <w:sz w:val="24"/>
                <w:szCs w:val="24"/>
              </w:rPr>
              <w:t>Point Locations of Schools in NYC</w:t>
            </w:r>
          </w:p>
        </w:tc>
        <w:tc>
          <w:tcPr>
            <w:tcW w:w="3120" w:type="dxa"/>
            <w:tcMar>
              <w:top w:w="100" w:type="dxa"/>
              <w:left w:w="100" w:type="dxa"/>
              <w:bottom w:w="100" w:type="dxa"/>
              <w:right w:w="100" w:type="dxa"/>
            </w:tcMar>
          </w:tcPr>
          <w:p w:rsidR="00330EF2" w:rsidRDefault="000A76A4">
            <w:pPr>
              <w:widowControl w:val="0"/>
              <w:spacing w:line="240" w:lineRule="auto"/>
              <w:jc w:val="center"/>
            </w:pPr>
            <w:r>
              <w:rPr>
                <w:rFonts w:ascii="Times New Roman" w:eastAsia="Times New Roman" w:hAnsi="Times New Roman" w:cs="Times New Roman"/>
                <w:sz w:val="24"/>
                <w:szCs w:val="24"/>
              </w:rPr>
              <w:t>By Precinct</w:t>
            </w:r>
          </w:p>
        </w:tc>
      </w:tr>
    </w:tbl>
    <w:p w:rsidR="00330EF2" w:rsidRDefault="00330EF2">
      <w:pPr>
        <w:spacing w:line="480" w:lineRule="auto"/>
      </w:pPr>
    </w:p>
    <w:p w:rsidR="00330EF2" w:rsidRDefault="00330EF2">
      <w:pPr>
        <w:spacing w:line="480" w:lineRule="auto"/>
      </w:pPr>
    </w:p>
    <w:p w:rsidR="00330EF2" w:rsidRDefault="000A76A4">
      <w:pPr>
        <w:spacing w:line="480" w:lineRule="auto"/>
      </w:pPr>
      <w:r>
        <w:rPr>
          <w:rFonts w:ascii="Times New Roman" w:eastAsia="Times New Roman" w:hAnsi="Times New Roman" w:cs="Times New Roman"/>
          <w:b/>
          <w:sz w:val="24"/>
          <w:szCs w:val="24"/>
        </w:rPr>
        <w:t>Data Preparation</w:t>
      </w:r>
      <w:r>
        <w:rPr>
          <w:rFonts w:ascii="Times New Roman" w:eastAsia="Times New Roman" w:hAnsi="Times New Roman" w:cs="Times New Roman"/>
          <w:sz w:val="24"/>
          <w:szCs w:val="24"/>
        </w:rPr>
        <w:t>:</w:t>
      </w:r>
    </w:p>
    <w:p w:rsidR="00330EF2" w:rsidRDefault="000A76A4">
      <w:pPr>
        <w:spacing w:line="480" w:lineRule="auto"/>
      </w:pPr>
      <w:r>
        <w:rPr>
          <w:rFonts w:ascii="Times New Roman" w:eastAsia="Times New Roman" w:hAnsi="Times New Roman" w:cs="Times New Roman"/>
          <w:sz w:val="24"/>
          <w:szCs w:val="24"/>
        </w:rPr>
        <w:t>Crime data from NYPD is available only at the precinct level, whereas US Census does not provide data at precinct level. This made it difficult to compare the two datasets.</w:t>
      </w:r>
    </w:p>
    <w:p w:rsidR="00330EF2" w:rsidRDefault="000A76A4">
      <w:pPr>
        <w:spacing w:line="480" w:lineRule="auto"/>
      </w:pPr>
      <w:r>
        <w:rPr>
          <w:rFonts w:ascii="Times New Roman" w:eastAsia="Times New Roman" w:hAnsi="Times New Roman" w:cs="Times New Roman"/>
          <w:sz w:val="24"/>
          <w:szCs w:val="24"/>
        </w:rPr>
        <w:t>To minimize the errors in analysis following was done:</w:t>
      </w:r>
    </w:p>
    <w:p w:rsidR="00330EF2" w:rsidRDefault="000A76A4">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For demographic data available at census tract, a spatial join of NYC Census tract shape file with NYC precinct shape file was performed. The join aggregated the statistics at precinct level.</w:t>
      </w:r>
    </w:p>
    <w:p w:rsidR="00330EF2" w:rsidRDefault="000A76A4">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Joining demographic data available a</w:t>
      </w:r>
      <w:r w:rsidR="00554765">
        <w:rPr>
          <w:rFonts w:ascii="Times New Roman" w:eastAsia="Times New Roman" w:hAnsi="Times New Roman" w:cs="Times New Roman"/>
          <w:sz w:val="24"/>
          <w:szCs w:val="24"/>
        </w:rPr>
        <w:t xml:space="preserve">t Zip code level was trickier and error prone as zip </w:t>
      </w:r>
      <w:r>
        <w:rPr>
          <w:rFonts w:ascii="Times New Roman" w:eastAsia="Times New Roman" w:hAnsi="Times New Roman" w:cs="Times New Roman"/>
          <w:sz w:val="24"/>
          <w:szCs w:val="24"/>
        </w:rPr>
        <w:t>codes cover larger areas. A given precinct can overlap multiple Zip codes. To circumvent this, centroid (i.e. the intersection point of</w:t>
      </w:r>
      <w:r w:rsidR="00554765">
        <w:rPr>
          <w:rFonts w:ascii="Times New Roman" w:eastAsia="Times New Roman" w:hAnsi="Times New Roman" w:cs="Times New Roman"/>
          <w:sz w:val="24"/>
          <w:szCs w:val="24"/>
        </w:rPr>
        <w:t xml:space="preserve"> latitude and longitude of the Z</w:t>
      </w:r>
      <w:r>
        <w:rPr>
          <w:rFonts w:ascii="Times New Roman" w:eastAsia="Times New Roman" w:hAnsi="Times New Roman" w:cs="Times New Roman"/>
          <w:sz w:val="24"/>
          <w:szCs w:val="24"/>
        </w:rPr>
        <w:t>ip</w:t>
      </w:r>
      <w:r w:rsidR="005547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code area) was calculated for each of the Zip codes and then a spatial join performed using this centroid provided the desired aggregation of data set at precinct level (with least error).</w:t>
      </w:r>
    </w:p>
    <w:p w:rsidR="00330EF2" w:rsidRDefault="000A76A4">
      <w:pPr>
        <w:keepNext/>
        <w:spacing w:after="200"/>
      </w:pPr>
      <w:r>
        <w:rPr>
          <w:rFonts w:ascii="Calibri" w:eastAsia="Calibri" w:hAnsi="Calibri" w:cs="Calibri"/>
        </w:rPr>
        <w:lastRenderedPageBreak/>
        <w:t xml:space="preserve">                 </w:t>
      </w:r>
      <w:r>
        <w:rPr>
          <w:noProof/>
        </w:rPr>
        <w:drawing>
          <wp:inline distT="0" distB="0" distL="0" distR="0">
            <wp:extent cx="5915025" cy="5057775"/>
            <wp:effectExtent l="0" t="0" r="9525" b="9525"/>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
                    <a:srcRect/>
                    <a:stretch>
                      <a:fillRect/>
                    </a:stretch>
                  </pic:blipFill>
                  <pic:spPr>
                    <a:xfrm>
                      <a:off x="0" y="0"/>
                      <a:ext cx="5915391" cy="5058088"/>
                    </a:xfrm>
                    <a:prstGeom prst="rect">
                      <a:avLst/>
                    </a:prstGeom>
                    <a:ln/>
                  </pic:spPr>
                </pic:pic>
              </a:graphicData>
            </a:graphic>
          </wp:inline>
        </w:drawing>
      </w:r>
    </w:p>
    <w:p w:rsidR="00330EF2" w:rsidRPr="00554765" w:rsidRDefault="000A76A4">
      <w:pPr>
        <w:keepNext/>
        <w:spacing w:after="200"/>
        <w:rPr>
          <w:rFonts w:ascii="Times New Roman" w:hAnsi="Times New Roman" w:cs="Times New Roman"/>
          <w:b/>
          <w:sz w:val="24"/>
          <w:szCs w:val="24"/>
        </w:rPr>
      </w:pPr>
      <w:r>
        <w:rPr>
          <w:rFonts w:ascii="Calibri" w:eastAsia="Calibri" w:hAnsi="Calibri" w:cs="Calibri"/>
        </w:rPr>
        <w:t xml:space="preserve">                                                                              </w:t>
      </w:r>
      <w:r w:rsidRPr="00554765">
        <w:rPr>
          <w:rFonts w:ascii="Times New Roman" w:eastAsia="Calibri" w:hAnsi="Times New Roman" w:cs="Times New Roman"/>
          <w:b/>
          <w:color w:val="auto"/>
          <w:sz w:val="24"/>
          <w:szCs w:val="24"/>
        </w:rPr>
        <w:t>Zip codes with their centroids</w:t>
      </w:r>
    </w:p>
    <w:p w:rsidR="00330EF2" w:rsidRDefault="00330EF2">
      <w:pPr>
        <w:spacing w:line="480" w:lineRule="auto"/>
      </w:pPr>
    </w:p>
    <w:p w:rsidR="00330EF2" w:rsidRDefault="000A76A4">
      <w:pPr>
        <w:spacing w:line="480" w:lineRule="auto"/>
      </w:pPr>
      <w:r>
        <w:rPr>
          <w:rFonts w:ascii="Times New Roman" w:eastAsia="Times New Roman" w:hAnsi="Times New Roman" w:cs="Times New Roman"/>
          <w:sz w:val="24"/>
          <w:szCs w:val="24"/>
        </w:rPr>
        <w:t>Finally we converted the resulted output dbf file to csv using python and processed all the data into single csv for making our final data.</w:t>
      </w:r>
    </w:p>
    <w:p w:rsidR="00330EF2" w:rsidRDefault="00330EF2">
      <w:pPr>
        <w:spacing w:line="480" w:lineRule="auto"/>
      </w:pPr>
    </w:p>
    <w:p w:rsidR="00330EF2" w:rsidRDefault="00330EF2">
      <w:pPr>
        <w:spacing w:line="480" w:lineRule="auto"/>
      </w:pPr>
    </w:p>
    <w:p w:rsidR="00330EF2" w:rsidRDefault="00330EF2">
      <w:pPr>
        <w:spacing w:line="480" w:lineRule="auto"/>
      </w:pPr>
    </w:p>
    <w:p w:rsidR="00473A63" w:rsidRDefault="00473A63">
      <w:pPr>
        <w:spacing w:line="480" w:lineRule="auto"/>
        <w:rPr>
          <w:rFonts w:ascii="Times New Roman" w:eastAsia="Times New Roman" w:hAnsi="Times New Roman" w:cs="Times New Roman"/>
          <w:b/>
          <w:sz w:val="32"/>
          <w:szCs w:val="32"/>
        </w:rPr>
      </w:pPr>
    </w:p>
    <w:p w:rsidR="00330EF2" w:rsidRDefault="000A76A4">
      <w:pPr>
        <w:spacing w:line="480" w:lineRule="auto"/>
      </w:pPr>
      <w:r>
        <w:rPr>
          <w:rFonts w:ascii="Times New Roman" w:eastAsia="Times New Roman" w:hAnsi="Times New Roman" w:cs="Times New Roman"/>
          <w:b/>
          <w:sz w:val="32"/>
          <w:szCs w:val="32"/>
        </w:rPr>
        <w:lastRenderedPageBreak/>
        <w:t>A</w:t>
      </w:r>
      <w:r>
        <w:rPr>
          <w:rFonts w:ascii="Times New Roman" w:eastAsia="Times New Roman" w:hAnsi="Times New Roman" w:cs="Times New Roman"/>
          <w:b/>
          <w:sz w:val="24"/>
          <w:szCs w:val="24"/>
        </w:rPr>
        <w:t>NALYSIS</w:t>
      </w:r>
    </w:p>
    <w:p w:rsidR="00330EF2" w:rsidRDefault="000A76A4">
      <w:pPr>
        <w:spacing w:line="480" w:lineRule="auto"/>
      </w:pPr>
      <w:r>
        <w:rPr>
          <w:rFonts w:ascii="Times New Roman" w:eastAsia="Times New Roman" w:hAnsi="Times New Roman" w:cs="Times New Roman"/>
          <w:sz w:val="24"/>
          <w:szCs w:val="24"/>
        </w:rPr>
        <w:t xml:space="preserve">The first step was a </w:t>
      </w:r>
      <w:r>
        <w:rPr>
          <w:rFonts w:ascii="Times New Roman" w:eastAsia="Times New Roman" w:hAnsi="Times New Roman" w:cs="Times New Roman"/>
          <w:b/>
          <w:sz w:val="24"/>
          <w:szCs w:val="24"/>
        </w:rPr>
        <w:t>multivariate linear regression</w:t>
      </w:r>
      <w:r>
        <w:rPr>
          <w:rFonts w:ascii="Times New Roman" w:eastAsia="Times New Roman" w:hAnsi="Times New Roman" w:cs="Times New Roman"/>
          <w:sz w:val="24"/>
          <w:szCs w:val="24"/>
        </w:rPr>
        <w:t xml:space="preserve"> to see if crime was influenced by the various factors. The regressors dealing with population were normalized using the total population to exclude some collinearity. </w:t>
      </w:r>
    </w:p>
    <w:p w:rsidR="00330EF2" w:rsidRDefault="000A76A4">
      <w:pPr>
        <w:spacing w:line="480" w:lineRule="auto"/>
      </w:pPr>
      <w:r>
        <w:rPr>
          <w:rFonts w:ascii="Times New Roman" w:eastAsia="Times New Roman" w:hAnsi="Times New Roman" w:cs="Times New Roman"/>
          <w:sz w:val="24"/>
          <w:szCs w:val="24"/>
        </w:rPr>
        <w:t xml:space="preserve">                  </w:t>
      </w:r>
      <w:r>
        <w:rPr>
          <w:noProof/>
        </w:rPr>
        <w:drawing>
          <wp:inline distT="114300" distB="114300" distL="114300" distR="114300">
            <wp:extent cx="3848100" cy="2676525"/>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rcRect/>
                    <a:stretch>
                      <a:fillRect/>
                    </a:stretch>
                  </pic:blipFill>
                  <pic:spPr>
                    <a:xfrm>
                      <a:off x="0" y="0"/>
                      <a:ext cx="3848100" cy="2676525"/>
                    </a:xfrm>
                    <a:prstGeom prst="rect">
                      <a:avLst/>
                    </a:prstGeom>
                    <a:ln/>
                  </pic:spPr>
                </pic:pic>
              </a:graphicData>
            </a:graphic>
          </wp:inline>
        </w:drawing>
      </w:r>
    </w:p>
    <w:p w:rsidR="00330EF2" w:rsidRDefault="000A76A4">
      <w:pPr>
        <w:spacing w:line="480" w:lineRule="auto"/>
      </w:pPr>
      <w:r>
        <w:rPr>
          <w:rFonts w:ascii="Times New Roman" w:eastAsia="Times New Roman" w:hAnsi="Times New Roman" w:cs="Times New Roman"/>
          <w:b/>
          <w:sz w:val="24"/>
          <w:szCs w:val="24"/>
        </w:rPr>
        <w:t>OLS Regression Summary</w:t>
      </w:r>
    </w:p>
    <w:tbl>
      <w:tblPr>
        <w:tblStyle w:val="a0"/>
        <w:tblW w:w="664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95"/>
        <w:gridCol w:w="1845"/>
        <w:gridCol w:w="1935"/>
        <w:gridCol w:w="870"/>
      </w:tblGrid>
      <w:tr w:rsidR="00330EF2">
        <w:trPr>
          <w:jc w:val="center"/>
        </w:trPr>
        <w:tc>
          <w:tcPr>
            <w:tcW w:w="19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b/>
                <w:sz w:val="21"/>
                <w:szCs w:val="21"/>
                <w:highlight w:val="white"/>
              </w:rPr>
              <w:t>Dep. Variable:</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sz w:val="21"/>
                <w:szCs w:val="21"/>
                <w:highlight w:val="white"/>
              </w:rPr>
              <w:t>Y</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b/>
                <w:sz w:val="21"/>
                <w:szCs w:val="21"/>
                <w:highlight w:val="white"/>
              </w:rPr>
              <w:t>R-squared:</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sz w:val="21"/>
                <w:szCs w:val="21"/>
                <w:highlight w:val="white"/>
              </w:rPr>
              <w:t>0.510</w:t>
            </w:r>
          </w:p>
        </w:tc>
      </w:tr>
      <w:tr w:rsidR="00330EF2">
        <w:trPr>
          <w:jc w:val="center"/>
        </w:trPr>
        <w:tc>
          <w:tcPr>
            <w:tcW w:w="19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b/>
                <w:sz w:val="21"/>
                <w:szCs w:val="21"/>
                <w:highlight w:val="white"/>
              </w:rPr>
              <w:t>Model:</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sz w:val="21"/>
                <w:szCs w:val="21"/>
                <w:highlight w:val="white"/>
              </w:rPr>
              <w:t>OLS</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b/>
                <w:sz w:val="21"/>
                <w:szCs w:val="21"/>
                <w:highlight w:val="white"/>
              </w:rPr>
              <w:t>Adj. R-squared:</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sz w:val="21"/>
                <w:szCs w:val="21"/>
                <w:highlight w:val="white"/>
              </w:rPr>
              <w:t>0.204</w:t>
            </w:r>
          </w:p>
        </w:tc>
      </w:tr>
      <w:tr w:rsidR="00330EF2">
        <w:trPr>
          <w:jc w:val="center"/>
        </w:trPr>
        <w:tc>
          <w:tcPr>
            <w:tcW w:w="19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b/>
                <w:sz w:val="21"/>
                <w:szCs w:val="21"/>
                <w:highlight w:val="white"/>
              </w:rPr>
              <w:t>Method:</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sz w:val="21"/>
                <w:szCs w:val="21"/>
                <w:highlight w:val="white"/>
              </w:rPr>
              <w:t>Least Squares</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b/>
                <w:sz w:val="21"/>
                <w:szCs w:val="21"/>
                <w:highlight w:val="white"/>
              </w:rPr>
              <w:t>F-statistic:</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sz w:val="21"/>
                <w:szCs w:val="21"/>
                <w:highlight w:val="white"/>
              </w:rPr>
              <w:t>1.666</w:t>
            </w:r>
          </w:p>
        </w:tc>
      </w:tr>
      <w:tr w:rsidR="00330EF2">
        <w:trPr>
          <w:jc w:val="center"/>
        </w:trPr>
        <w:tc>
          <w:tcPr>
            <w:tcW w:w="19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b/>
                <w:sz w:val="21"/>
                <w:szCs w:val="21"/>
                <w:highlight w:val="white"/>
              </w:rPr>
              <w:t>Date:</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sz w:val="21"/>
                <w:szCs w:val="21"/>
                <w:highlight w:val="white"/>
              </w:rPr>
              <w:t>Sun, 15 Nov 2015</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b/>
                <w:sz w:val="21"/>
                <w:szCs w:val="21"/>
                <w:highlight w:val="white"/>
              </w:rPr>
              <w:t>Prob (F-statistic):</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sz w:val="21"/>
                <w:szCs w:val="21"/>
                <w:highlight w:val="white"/>
              </w:rPr>
              <w:t>0.128</w:t>
            </w:r>
          </w:p>
        </w:tc>
      </w:tr>
      <w:tr w:rsidR="00330EF2">
        <w:trPr>
          <w:jc w:val="center"/>
        </w:trPr>
        <w:tc>
          <w:tcPr>
            <w:tcW w:w="19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b/>
                <w:sz w:val="21"/>
                <w:szCs w:val="21"/>
                <w:highlight w:val="white"/>
              </w:rPr>
              <w:t>Time:</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sz w:val="21"/>
                <w:szCs w:val="21"/>
                <w:highlight w:val="white"/>
              </w:rPr>
              <w:t>17:32:25</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b/>
                <w:sz w:val="21"/>
                <w:szCs w:val="21"/>
                <w:highlight w:val="white"/>
              </w:rPr>
              <w:t>Log-Likelihood:</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sz w:val="21"/>
                <w:szCs w:val="21"/>
                <w:highlight w:val="white"/>
              </w:rPr>
              <w:t>-297.16</w:t>
            </w:r>
          </w:p>
        </w:tc>
      </w:tr>
      <w:tr w:rsidR="00330EF2">
        <w:trPr>
          <w:jc w:val="center"/>
        </w:trPr>
        <w:tc>
          <w:tcPr>
            <w:tcW w:w="19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b/>
                <w:sz w:val="21"/>
                <w:szCs w:val="21"/>
                <w:highlight w:val="white"/>
              </w:rPr>
              <w:t>No. Observations:</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sz w:val="21"/>
                <w:szCs w:val="21"/>
                <w:highlight w:val="white"/>
              </w:rPr>
              <w:t>40</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b/>
                <w:sz w:val="21"/>
                <w:szCs w:val="21"/>
                <w:highlight w:val="white"/>
              </w:rPr>
              <w:t>AIC:</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sz w:val="21"/>
                <w:szCs w:val="21"/>
                <w:highlight w:val="white"/>
              </w:rPr>
              <w:t>626.3</w:t>
            </w:r>
          </w:p>
        </w:tc>
      </w:tr>
      <w:tr w:rsidR="00330EF2">
        <w:trPr>
          <w:jc w:val="center"/>
        </w:trPr>
        <w:tc>
          <w:tcPr>
            <w:tcW w:w="19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b/>
                <w:sz w:val="21"/>
                <w:szCs w:val="21"/>
                <w:highlight w:val="white"/>
              </w:rPr>
              <w:t>Df Residuals:</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sz w:val="21"/>
                <w:szCs w:val="21"/>
                <w:highlight w:val="white"/>
              </w:rPr>
              <w:t>24</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b/>
                <w:sz w:val="21"/>
                <w:szCs w:val="21"/>
                <w:highlight w:val="white"/>
              </w:rPr>
              <w:t>BIC:</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sz w:val="21"/>
                <w:szCs w:val="21"/>
                <w:highlight w:val="white"/>
              </w:rPr>
              <w:t>653.3</w:t>
            </w:r>
          </w:p>
        </w:tc>
      </w:tr>
      <w:tr w:rsidR="00330EF2">
        <w:trPr>
          <w:jc w:val="center"/>
        </w:trPr>
        <w:tc>
          <w:tcPr>
            <w:tcW w:w="19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b/>
                <w:sz w:val="21"/>
                <w:szCs w:val="21"/>
                <w:highlight w:val="white"/>
              </w:rPr>
              <w:t>Df Model:</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sz w:val="21"/>
                <w:szCs w:val="21"/>
                <w:highlight w:val="white"/>
              </w:rPr>
              <w:t>15</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330EF2">
            <w:pPr>
              <w:spacing w:line="342" w:lineRule="auto"/>
              <w:jc w:val="center"/>
            </w:pP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330EF2">
            <w:pPr>
              <w:spacing w:line="342" w:lineRule="auto"/>
              <w:jc w:val="center"/>
            </w:pPr>
          </w:p>
        </w:tc>
      </w:tr>
      <w:tr w:rsidR="00330EF2">
        <w:trPr>
          <w:jc w:val="center"/>
        </w:trPr>
        <w:tc>
          <w:tcPr>
            <w:tcW w:w="19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b/>
                <w:sz w:val="21"/>
                <w:szCs w:val="21"/>
                <w:highlight w:val="white"/>
              </w:rPr>
              <w:t>Covariance Type:</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sz w:val="21"/>
                <w:szCs w:val="21"/>
                <w:highlight w:val="white"/>
              </w:rPr>
              <w:t>nonrobust</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330EF2">
            <w:pPr>
              <w:spacing w:line="342" w:lineRule="auto"/>
              <w:jc w:val="center"/>
            </w:pP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330EF2">
            <w:pPr>
              <w:spacing w:line="342" w:lineRule="auto"/>
              <w:jc w:val="center"/>
            </w:pPr>
          </w:p>
        </w:tc>
      </w:tr>
    </w:tbl>
    <w:p w:rsidR="00330EF2" w:rsidRDefault="000A76A4">
      <w:pPr>
        <w:spacing w:line="480" w:lineRule="auto"/>
        <w:jc w:val="center"/>
      </w:pPr>
      <w:r>
        <w:rPr>
          <w:sz w:val="21"/>
          <w:szCs w:val="21"/>
          <w:highlight w:val="white"/>
        </w:rPr>
        <w:t xml:space="preserve">    </w:t>
      </w:r>
    </w:p>
    <w:p w:rsidR="00330EF2" w:rsidRDefault="00330EF2">
      <w:pPr>
        <w:spacing w:line="480" w:lineRule="auto"/>
        <w:jc w:val="center"/>
      </w:pPr>
    </w:p>
    <w:tbl>
      <w:tblPr>
        <w:tblStyle w:val="a1"/>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90"/>
        <w:gridCol w:w="510"/>
        <w:gridCol w:w="1230"/>
        <w:gridCol w:w="1035"/>
        <w:gridCol w:w="750"/>
        <w:gridCol w:w="675"/>
        <w:gridCol w:w="2070"/>
      </w:tblGrid>
      <w:tr w:rsidR="00330EF2">
        <w:trPr>
          <w:jc w:val="center"/>
        </w:trPr>
        <w:tc>
          <w:tcPr>
            <w:tcW w:w="30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lastRenderedPageBreak/>
              <w:t>Names</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X</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coef</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std err</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t</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P&gt;|t|</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[95.0% Conf. Int.]</w:t>
            </w:r>
          </w:p>
        </w:tc>
      </w:tr>
      <w:tr w:rsidR="00330EF2">
        <w:trPr>
          <w:jc w:val="center"/>
        </w:trPr>
        <w:tc>
          <w:tcPr>
            <w:tcW w:w="30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Total Population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X1</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0.0010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0.005</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0.195</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0.847</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-0.010 0.012</w:t>
            </w:r>
          </w:p>
        </w:tc>
      </w:tr>
      <w:tr w:rsidR="00330EF2">
        <w:trPr>
          <w:jc w:val="center"/>
        </w:trPr>
        <w:tc>
          <w:tcPr>
            <w:tcW w:w="30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Number of Men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X2</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1.309e+04</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1.1e+04</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1.190</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0.246</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-9617.892 3.58e+04</w:t>
            </w:r>
          </w:p>
        </w:tc>
      </w:tr>
      <w:tr w:rsidR="00330EF2">
        <w:trPr>
          <w:jc w:val="center"/>
        </w:trPr>
        <w:tc>
          <w:tcPr>
            <w:tcW w:w="30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Number of Women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X3</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1.545e+04</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1.09e+04</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1.413</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0.170</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-7114.622 3.8e+04</w:t>
            </w:r>
          </w:p>
        </w:tc>
      </w:tr>
      <w:tr w:rsidR="00330EF2">
        <w:trPr>
          <w:jc w:val="center"/>
        </w:trPr>
        <w:tc>
          <w:tcPr>
            <w:tcW w:w="30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Whites</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X4</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-1.454e+04</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9921.871</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-1.465</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0.156</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-3.5e+04 5940.045</w:t>
            </w:r>
          </w:p>
        </w:tc>
      </w:tr>
      <w:tr w:rsidR="00330EF2">
        <w:trPr>
          <w:jc w:val="center"/>
        </w:trPr>
        <w:tc>
          <w:tcPr>
            <w:tcW w:w="30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Blacks</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X5</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-1.284e+04</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9870.526</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-1.301</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0.206</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-3.32e+04 7527.009</w:t>
            </w:r>
          </w:p>
        </w:tc>
      </w:tr>
      <w:tr w:rsidR="00330EF2">
        <w:trPr>
          <w:jc w:val="center"/>
        </w:trPr>
        <w:tc>
          <w:tcPr>
            <w:tcW w:w="30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American Indians</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X6</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8858.1465</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4.63e+04</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0.191</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0.850</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-8.67e+04 1.04e+05</w:t>
            </w:r>
          </w:p>
        </w:tc>
      </w:tr>
      <w:tr w:rsidR="00330EF2">
        <w:trPr>
          <w:jc w:val="center"/>
        </w:trPr>
        <w:tc>
          <w:tcPr>
            <w:tcW w:w="30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Asians</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X7</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-1.303e+04</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1.05e+04</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-1.246</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0.225</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-3.46e+04 8557.376</w:t>
            </w:r>
          </w:p>
        </w:tc>
      </w:tr>
      <w:tr w:rsidR="00330EF2">
        <w:trPr>
          <w:jc w:val="center"/>
        </w:trPr>
        <w:tc>
          <w:tcPr>
            <w:tcW w:w="30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Native Hawaiians</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X8</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-4480.4133</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1e+05</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-0.045</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0.965</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-2.11e+05 2.02e+05</w:t>
            </w:r>
          </w:p>
        </w:tc>
      </w:tr>
      <w:tr w:rsidR="00330EF2">
        <w:trPr>
          <w:jc w:val="center"/>
        </w:trPr>
        <w:tc>
          <w:tcPr>
            <w:tcW w:w="30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Others</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X9</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-1.045e+04</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9680.961</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-1.080</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0.291</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-3.04e+04 9526.862</w:t>
            </w:r>
          </w:p>
        </w:tc>
      </w:tr>
      <w:tr w:rsidR="00330EF2">
        <w:trPr>
          <w:jc w:val="center"/>
        </w:trPr>
        <w:tc>
          <w:tcPr>
            <w:tcW w:w="30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Men below 25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X10</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-3.739e+05</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1.58e+05</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-2.364</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0.026</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-7e+05 -4.75e+04</w:t>
            </w:r>
          </w:p>
        </w:tc>
      </w:tr>
      <w:tr w:rsidR="00330EF2">
        <w:trPr>
          <w:jc w:val="center"/>
        </w:trPr>
        <w:tc>
          <w:tcPr>
            <w:tcW w:w="30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Men between 25 -70</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X11</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3.475e+05</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1.5e+05</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2.320</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0.029</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3.83e+04 6.57e+05</w:t>
            </w:r>
          </w:p>
        </w:tc>
      </w:tr>
      <w:tr w:rsidR="00330EF2">
        <w:trPr>
          <w:jc w:val="center"/>
        </w:trPr>
        <w:tc>
          <w:tcPr>
            <w:tcW w:w="30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Women below 25</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X12</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3.664e+05</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1.82e+05</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2.016</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0.055</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-8617.120 7.41e+05</w:t>
            </w:r>
          </w:p>
        </w:tc>
      </w:tr>
      <w:tr w:rsidR="00330EF2">
        <w:trPr>
          <w:jc w:val="center"/>
        </w:trPr>
        <w:tc>
          <w:tcPr>
            <w:tcW w:w="30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Women between 25-70</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X13</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-3.398e+05</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1.67e+05</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-2.039</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0.053</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-6.84e+05 4216.327</w:t>
            </w:r>
          </w:p>
        </w:tc>
      </w:tr>
      <w:tr w:rsidR="00330EF2">
        <w:trPr>
          <w:jc w:val="center"/>
        </w:trPr>
        <w:tc>
          <w:tcPr>
            <w:tcW w:w="30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Mean Income</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X14</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-0.0011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0.001</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-1.081</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0.291</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-0.003 0.001</w:t>
            </w:r>
          </w:p>
        </w:tc>
      </w:tr>
      <w:tr w:rsidR="00330EF2">
        <w:trPr>
          <w:jc w:val="center"/>
        </w:trPr>
        <w:tc>
          <w:tcPr>
            <w:tcW w:w="30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Median Income</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X15</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0.0015</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0.001</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1.904</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0.069</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-0.000 0.003</w:t>
            </w:r>
          </w:p>
        </w:tc>
      </w:tr>
      <w:tr w:rsidR="00330EF2">
        <w:trPr>
          <w:jc w:val="center"/>
        </w:trPr>
        <w:tc>
          <w:tcPr>
            <w:tcW w:w="30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Number of Schools</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b/>
                <w:sz w:val="21"/>
                <w:szCs w:val="21"/>
                <w:highlight w:val="white"/>
              </w:rPr>
              <w:t>X16</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-19.6396</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25.968</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-0.756</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0.457</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240" w:lineRule="auto"/>
              <w:jc w:val="center"/>
            </w:pPr>
            <w:r>
              <w:rPr>
                <w:sz w:val="21"/>
                <w:szCs w:val="21"/>
                <w:highlight w:val="white"/>
              </w:rPr>
              <w:t>-73.235 33.956</w:t>
            </w:r>
          </w:p>
        </w:tc>
      </w:tr>
    </w:tbl>
    <w:p w:rsidR="00330EF2" w:rsidRDefault="00330EF2">
      <w:pPr>
        <w:spacing w:line="480" w:lineRule="auto"/>
        <w:jc w:val="center"/>
      </w:pPr>
    </w:p>
    <w:tbl>
      <w:tblPr>
        <w:tblStyle w:val="a2"/>
        <w:tblW w:w="541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70"/>
        <w:gridCol w:w="675"/>
        <w:gridCol w:w="1935"/>
        <w:gridCol w:w="1035"/>
      </w:tblGrid>
      <w:tr w:rsidR="00330EF2">
        <w:trPr>
          <w:jc w:val="center"/>
        </w:trPr>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b/>
                <w:sz w:val="21"/>
                <w:szCs w:val="21"/>
                <w:highlight w:val="white"/>
              </w:rPr>
              <w:t>Omnibus:</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sz w:val="21"/>
                <w:szCs w:val="21"/>
                <w:highlight w:val="white"/>
              </w:rPr>
              <w:t>0.193</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b/>
                <w:sz w:val="21"/>
                <w:szCs w:val="21"/>
                <w:highlight w:val="white"/>
              </w:rPr>
              <w:t>Durbin-Watson:</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sz w:val="21"/>
                <w:szCs w:val="21"/>
                <w:highlight w:val="white"/>
              </w:rPr>
              <w:t>2.019</w:t>
            </w:r>
          </w:p>
        </w:tc>
      </w:tr>
      <w:tr w:rsidR="00330EF2">
        <w:trPr>
          <w:jc w:val="center"/>
        </w:trPr>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b/>
                <w:sz w:val="21"/>
                <w:szCs w:val="21"/>
                <w:highlight w:val="white"/>
              </w:rPr>
              <w:t>Prob(Omnibus):</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sz w:val="21"/>
                <w:szCs w:val="21"/>
                <w:highlight w:val="white"/>
              </w:rPr>
              <w:t>0.908</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b/>
                <w:sz w:val="21"/>
                <w:szCs w:val="21"/>
                <w:highlight w:val="white"/>
              </w:rPr>
              <w:t>Jarque-Bera (JB):</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sz w:val="21"/>
                <w:szCs w:val="21"/>
                <w:highlight w:val="white"/>
              </w:rPr>
              <w:t>0.214</w:t>
            </w:r>
          </w:p>
        </w:tc>
      </w:tr>
      <w:tr w:rsidR="00330EF2">
        <w:trPr>
          <w:jc w:val="center"/>
        </w:trPr>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b/>
                <w:sz w:val="21"/>
                <w:szCs w:val="21"/>
                <w:highlight w:val="white"/>
              </w:rPr>
              <w:t>Skew:</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sz w:val="21"/>
                <w:szCs w:val="21"/>
                <w:highlight w:val="white"/>
              </w:rPr>
              <w:t>0.145</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b/>
                <w:sz w:val="21"/>
                <w:szCs w:val="21"/>
                <w:highlight w:val="white"/>
              </w:rPr>
              <w:t>Prob(JB):</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sz w:val="21"/>
                <w:szCs w:val="21"/>
                <w:highlight w:val="white"/>
              </w:rPr>
              <w:t>0.899</w:t>
            </w:r>
          </w:p>
        </w:tc>
      </w:tr>
      <w:tr w:rsidR="00330EF2">
        <w:trPr>
          <w:jc w:val="center"/>
        </w:trPr>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b/>
                <w:sz w:val="21"/>
                <w:szCs w:val="21"/>
                <w:highlight w:val="white"/>
              </w:rPr>
              <w:lastRenderedPageBreak/>
              <w:t>Kurtosis:</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sz w:val="21"/>
                <w:szCs w:val="21"/>
                <w:highlight w:val="white"/>
              </w:rPr>
              <w:t>2.790</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b/>
                <w:sz w:val="21"/>
                <w:szCs w:val="21"/>
                <w:highlight w:val="white"/>
              </w:rPr>
              <w:t>Cond. No.</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sz w:val="21"/>
                <w:szCs w:val="21"/>
                <w:highlight w:val="white"/>
              </w:rPr>
              <w:t>8.89e+09</w:t>
            </w:r>
          </w:p>
        </w:tc>
      </w:tr>
    </w:tbl>
    <w:p w:rsidR="00330EF2" w:rsidRDefault="00330EF2">
      <w:pPr>
        <w:spacing w:line="480" w:lineRule="auto"/>
      </w:pPr>
    </w:p>
    <w:p w:rsidR="00330EF2" w:rsidRDefault="000A76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regression did show a correlation between total crime and the regressors indicating that factors like age and median income have an impact (low p-values) but it was not possible to clearly interpret which regressors have a greater impact due to collinearity. The model did not perform so well on the validation set though slightly better than the training set (R-squared of 0.573). </w:t>
      </w:r>
    </w:p>
    <w:p w:rsidR="00473A63" w:rsidRDefault="00473A63">
      <w:pPr>
        <w:spacing w:line="480" w:lineRule="auto"/>
      </w:pPr>
    </w:p>
    <w:p w:rsidR="00330EF2" w:rsidRDefault="000A76A4">
      <w:pPr>
        <w:spacing w:line="480" w:lineRule="auto"/>
      </w:pPr>
      <w:r>
        <w:rPr>
          <w:rFonts w:ascii="Times New Roman" w:eastAsia="Times New Roman" w:hAnsi="Times New Roman" w:cs="Times New Roman"/>
          <w:sz w:val="24"/>
          <w:szCs w:val="24"/>
        </w:rPr>
        <w:t xml:space="preserve">               </w:t>
      </w:r>
      <w:r>
        <w:rPr>
          <w:noProof/>
        </w:rPr>
        <w:drawing>
          <wp:inline distT="114300" distB="114300" distL="114300" distR="114300">
            <wp:extent cx="4052888" cy="2813058"/>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rcRect/>
                    <a:stretch>
                      <a:fillRect/>
                    </a:stretch>
                  </pic:blipFill>
                  <pic:spPr>
                    <a:xfrm>
                      <a:off x="0" y="0"/>
                      <a:ext cx="4052888" cy="2813058"/>
                    </a:xfrm>
                    <a:prstGeom prst="rect">
                      <a:avLst/>
                    </a:prstGeom>
                    <a:ln/>
                  </pic:spPr>
                </pic:pic>
              </a:graphicData>
            </a:graphic>
          </wp:inline>
        </w:drawing>
      </w:r>
    </w:p>
    <w:p w:rsidR="00473A63" w:rsidRDefault="00473A63">
      <w:pPr>
        <w:spacing w:line="480" w:lineRule="auto"/>
        <w:rPr>
          <w:rFonts w:ascii="Times New Roman" w:eastAsia="Times New Roman" w:hAnsi="Times New Roman" w:cs="Times New Roman"/>
          <w:sz w:val="24"/>
          <w:szCs w:val="24"/>
        </w:rPr>
      </w:pPr>
    </w:p>
    <w:p w:rsidR="00330EF2" w:rsidRDefault="000A76A4">
      <w:pPr>
        <w:spacing w:line="480" w:lineRule="auto"/>
      </w:pPr>
      <w:r>
        <w:rPr>
          <w:rFonts w:ascii="Times New Roman" w:eastAsia="Times New Roman" w:hAnsi="Times New Roman" w:cs="Times New Roman"/>
          <w:sz w:val="24"/>
          <w:szCs w:val="24"/>
        </w:rPr>
        <w:t xml:space="preserve">To check for this, </w:t>
      </w:r>
      <w:r>
        <w:rPr>
          <w:rFonts w:ascii="Times New Roman" w:eastAsia="Times New Roman" w:hAnsi="Times New Roman" w:cs="Times New Roman"/>
          <w:b/>
          <w:sz w:val="24"/>
          <w:szCs w:val="24"/>
        </w:rPr>
        <w:t>feature selection (forward-stepwise)</w:t>
      </w:r>
      <w:r>
        <w:rPr>
          <w:rFonts w:ascii="Times New Roman" w:eastAsia="Times New Roman" w:hAnsi="Times New Roman" w:cs="Times New Roman"/>
          <w:sz w:val="24"/>
          <w:szCs w:val="24"/>
        </w:rPr>
        <w:t xml:space="preserve"> was carried out on the regressors and it was found that precincts that have a greater population overall as well as a greater number of women, white people, Asians and Native Hawaiians have more crime. The most probable reason for number of white people factoring in is that they comprise a majority of the total population in most precincts. It needs to be emphasized that the people falling under these categories need not be perpetrators of crime but also (and most probably) victims of crime.</w:t>
      </w:r>
    </w:p>
    <w:p w:rsidR="00330EF2" w:rsidRDefault="00330EF2">
      <w:pPr>
        <w:spacing w:line="480" w:lineRule="auto"/>
      </w:pPr>
    </w:p>
    <w:p w:rsidR="00330EF2" w:rsidRDefault="000A76A4">
      <w:pPr>
        <w:spacing w:line="480" w:lineRule="auto"/>
      </w:pPr>
      <w:r>
        <w:rPr>
          <w:rFonts w:ascii="Times New Roman" w:eastAsia="Times New Roman" w:hAnsi="Times New Roman" w:cs="Times New Roman"/>
          <w:b/>
          <w:sz w:val="24"/>
          <w:szCs w:val="24"/>
        </w:rPr>
        <w:t>Output of Forward Stepwise Feature Selection</w:t>
      </w:r>
    </w:p>
    <w:tbl>
      <w:tblPr>
        <w:tblStyle w:val="a3"/>
        <w:tblW w:w="676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95"/>
        <w:gridCol w:w="1845"/>
        <w:gridCol w:w="1935"/>
        <w:gridCol w:w="990"/>
      </w:tblGrid>
      <w:tr w:rsidR="00330EF2">
        <w:trPr>
          <w:jc w:val="center"/>
        </w:trPr>
        <w:tc>
          <w:tcPr>
            <w:tcW w:w="19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b/>
                <w:sz w:val="21"/>
                <w:szCs w:val="21"/>
                <w:highlight w:val="white"/>
              </w:rPr>
              <w:t>Dep. Variable:</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pPr>
            <w:r>
              <w:rPr>
                <w:sz w:val="21"/>
                <w:szCs w:val="21"/>
                <w:highlight w:val="white"/>
              </w:rPr>
              <w:t>Y</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b/>
                <w:sz w:val="21"/>
                <w:szCs w:val="21"/>
                <w:highlight w:val="white"/>
              </w:rPr>
              <w:t>R-squared:</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pPr>
            <w:r>
              <w:rPr>
                <w:sz w:val="21"/>
                <w:szCs w:val="21"/>
                <w:highlight w:val="white"/>
              </w:rPr>
              <w:t>0.887</w:t>
            </w:r>
          </w:p>
        </w:tc>
      </w:tr>
      <w:tr w:rsidR="00330EF2">
        <w:trPr>
          <w:jc w:val="center"/>
        </w:trPr>
        <w:tc>
          <w:tcPr>
            <w:tcW w:w="19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b/>
                <w:sz w:val="21"/>
                <w:szCs w:val="21"/>
                <w:highlight w:val="white"/>
              </w:rPr>
              <w:t>Model:</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pPr>
            <w:r>
              <w:rPr>
                <w:sz w:val="21"/>
                <w:szCs w:val="21"/>
                <w:highlight w:val="white"/>
              </w:rPr>
              <w:t>OLS</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b/>
                <w:sz w:val="21"/>
                <w:szCs w:val="21"/>
                <w:highlight w:val="white"/>
              </w:rPr>
              <w:t>Adj. R-squared:</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pPr>
            <w:r>
              <w:rPr>
                <w:sz w:val="21"/>
                <w:szCs w:val="21"/>
                <w:highlight w:val="white"/>
              </w:rPr>
              <w:t>0.871</w:t>
            </w:r>
          </w:p>
        </w:tc>
      </w:tr>
      <w:tr w:rsidR="00330EF2">
        <w:trPr>
          <w:jc w:val="center"/>
        </w:trPr>
        <w:tc>
          <w:tcPr>
            <w:tcW w:w="19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b/>
                <w:sz w:val="21"/>
                <w:szCs w:val="21"/>
                <w:highlight w:val="white"/>
              </w:rPr>
              <w:t>Method:</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pPr>
            <w:r>
              <w:rPr>
                <w:sz w:val="21"/>
                <w:szCs w:val="21"/>
                <w:highlight w:val="white"/>
              </w:rPr>
              <w:t>Least Squares</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b/>
                <w:sz w:val="21"/>
                <w:szCs w:val="21"/>
                <w:highlight w:val="white"/>
              </w:rPr>
              <w:t>F-statistic:</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pPr>
            <w:r>
              <w:rPr>
                <w:sz w:val="21"/>
                <w:szCs w:val="21"/>
                <w:highlight w:val="white"/>
              </w:rPr>
              <w:t>55.01</w:t>
            </w:r>
          </w:p>
        </w:tc>
      </w:tr>
      <w:tr w:rsidR="00330EF2">
        <w:trPr>
          <w:jc w:val="center"/>
        </w:trPr>
        <w:tc>
          <w:tcPr>
            <w:tcW w:w="19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b/>
                <w:sz w:val="21"/>
                <w:szCs w:val="21"/>
                <w:highlight w:val="white"/>
              </w:rPr>
              <w:t>Date:</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pPr>
            <w:r>
              <w:rPr>
                <w:sz w:val="21"/>
                <w:szCs w:val="21"/>
                <w:highlight w:val="white"/>
              </w:rPr>
              <w:t>Sun, 15 Nov 2015</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b/>
                <w:sz w:val="21"/>
                <w:szCs w:val="21"/>
                <w:highlight w:val="white"/>
              </w:rPr>
              <w:t>Prob (F-statistic):</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pPr>
            <w:r>
              <w:rPr>
                <w:sz w:val="21"/>
                <w:szCs w:val="21"/>
                <w:highlight w:val="white"/>
              </w:rPr>
              <w:t>1.36e-15</w:t>
            </w:r>
          </w:p>
        </w:tc>
      </w:tr>
      <w:tr w:rsidR="00330EF2">
        <w:trPr>
          <w:jc w:val="center"/>
        </w:trPr>
        <w:tc>
          <w:tcPr>
            <w:tcW w:w="19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b/>
                <w:sz w:val="21"/>
                <w:szCs w:val="21"/>
                <w:highlight w:val="white"/>
              </w:rPr>
              <w:t>Time:</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pPr>
            <w:r>
              <w:rPr>
                <w:sz w:val="21"/>
                <w:szCs w:val="21"/>
                <w:highlight w:val="white"/>
              </w:rPr>
              <w:t>17:25:06</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b/>
                <w:sz w:val="21"/>
                <w:szCs w:val="21"/>
                <w:highlight w:val="white"/>
              </w:rPr>
              <w:t>Log-Likelihood:</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pPr>
            <w:r>
              <w:rPr>
                <w:sz w:val="21"/>
                <w:szCs w:val="21"/>
                <w:highlight w:val="white"/>
              </w:rPr>
              <w:t>-307.05</w:t>
            </w:r>
          </w:p>
        </w:tc>
      </w:tr>
      <w:tr w:rsidR="00330EF2">
        <w:trPr>
          <w:jc w:val="center"/>
        </w:trPr>
        <w:tc>
          <w:tcPr>
            <w:tcW w:w="19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b/>
                <w:sz w:val="21"/>
                <w:szCs w:val="21"/>
                <w:highlight w:val="white"/>
              </w:rPr>
              <w:t>No. Observations:</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pPr>
            <w:r>
              <w:rPr>
                <w:sz w:val="21"/>
                <w:szCs w:val="21"/>
                <w:highlight w:val="white"/>
              </w:rPr>
              <w:t>40</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b/>
                <w:sz w:val="21"/>
                <w:szCs w:val="21"/>
                <w:highlight w:val="white"/>
              </w:rPr>
              <w:t>AIC:</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pPr>
            <w:r>
              <w:rPr>
                <w:sz w:val="21"/>
                <w:szCs w:val="21"/>
                <w:highlight w:val="white"/>
              </w:rPr>
              <w:t>624.1</w:t>
            </w:r>
          </w:p>
        </w:tc>
      </w:tr>
      <w:tr w:rsidR="00330EF2">
        <w:trPr>
          <w:jc w:val="center"/>
        </w:trPr>
        <w:tc>
          <w:tcPr>
            <w:tcW w:w="19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b/>
                <w:sz w:val="21"/>
                <w:szCs w:val="21"/>
                <w:highlight w:val="white"/>
              </w:rPr>
              <w:t>Df Residuals:</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pPr>
            <w:r>
              <w:rPr>
                <w:sz w:val="21"/>
                <w:szCs w:val="21"/>
                <w:highlight w:val="white"/>
              </w:rPr>
              <w:t>35</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b/>
                <w:sz w:val="21"/>
                <w:szCs w:val="21"/>
                <w:highlight w:val="white"/>
              </w:rPr>
              <w:t>BIC:</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pPr>
            <w:r>
              <w:rPr>
                <w:sz w:val="21"/>
                <w:szCs w:val="21"/>
                <w:highlight w:val="white"/>
              </w:rPr>
              <w:t>632.5</w:t>
            </w:r>
          </w:p>
        </w:tc>
      </w:tr>
      <w:tr w:rsidR="00330EF2">
        <w:trPr>
          <w:jc w:val="center"/>
        </w:trPr>
        <w:tc>
          <w:tcPr>
            <w:tcW w:w="19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b/>
                <w:sz w:val="21"/>
                <w:szCs w:val="21"/>
                <w:highlight w:val="white"/>
              </w:rPr>
              <w:t>Df Model:</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pPr>
            <w:r>
              <w:rPr>
                <w:sz w:val="21"/>
                <w:szCs w:val="21"/>
                <w:highlight w:val="white"/>
              </w:rPr>
              <w:t>5</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330EF2">
            <w:pPr>
              <w:spacing w:line="342" w:lineRule="auto"/>
              <w:jc w:val="cente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330EF2">
            <w:pPr>
              <w:spacing w:line="342" w:lineRule="auto"/>
            </w:pPr>
          </w:p>
        </w:tc>
      </w:tr>
      <w:tr w:rsidR="00330EF2">
        <w:trPr>
          <w:jc w:val="center"/>
        </w:trPr>
        <w:tc>
          <w:tcPr>
            <w:tcW w:w="19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jc w:val="center"/>
            </w:pPr>
            <w:r>
              <w:rPr>
                <w:b/>
                <w:sz w:val="21"/>
                <w:szCs w:val="21"/>
                <w:highlight w:val="white"/>
              </w:rPr>
              <w:t>Covariance Type:</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line="342" w:lineRule="auto"/>
            </w:pPr>
            <w:r>
              <w:rPr>
                <w:sz w:val="21"/>
                <w:szCs w:val="21"/>
                <w:highlight w:val="white"/>
              </w:rPr>
              <w:t>nonrobust</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330EF2">
            <w:pPr>
              <w:spacing w:line="342" w:lineRule="auto"/>
              <w:jc w:val="center"/>
            </w:pP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330EF2">
            <w:pPr>
              <w:spacing w:line="342" w:lineRule="auto"/>
            </w:pPr>
          </w:p>
        </w:tc>
      </w:tr>
    </w:tbl>
    <w:p w:rsidR="00330EF2" w:rsidRDefault="00330EF2">
      <w:pPr>
        <w:spacing w:line="480" w:lineRule="auto"/>
      </w:pPr>
    </w:p>
    <w:tbl>
      <w:tblPr>
        <w:tblStyle w:val="a4"/>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40"/>
        <w:gridCol w:w="660"/>
        <w:gridCol w:w="1230"/>
        <w:gridCol w:w="1035"/>
        <w:gridCol w:w="750"/>
        <w:gridCol w:w="675"/>
        <w:gridCol w:w="2070"/>
      </w:tblGrid>
      <w:tr w:rsidR="00330EF2">
        <w:trPr>
          <w:jc w:val="center"/>
        </w:trPr>
        <w:tc>
          <w:tcPr>
            <w:tcW w:w="2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330EF2">
            <w:pPr>
              <w:spacing w:before="220" w:line="342" w:lineRule="auto"/>
            </w:pP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330EF2">
            <w:pPr>
              <w:spacing w:before="220" w:line="342" w:lineRule="auto"/>
            </w:pP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b/>
                <w:sz w:val="21"/>
                <w:szCs w:val="21"/>
                <w:highlight w:val="white"/>
              </w:rPr>
              <w:t>coef</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b/>
                <w:sz w:val="21"/>
                <w:szCs w:val="21"/>
                <w:highlight w:val="white"/>
              </w:rPr>
              <w:t>std err</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b/>
                <w:sz w:val="21"/>
                <w:szCs w:val="21"/>
                <w:highlight w:val="white"/>
              </w:rPr>
              <w:t>t</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b/>
                <w:sz w:val="21"/>
                <w:szCs w:val="21"/>
                <w:highlight w:val="white"/>
              </w:rPr>
              <w:t>P&gt;|t|</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b/>
                <w:sz w:val="21"/>
                <w:szCs w:val="21"/>
                <w:highlight w:val="white"/>
              </w:rPr>
              <w:t>[95.0% Conf. Int.]</w:t>
            </w:r>
          </w:p>
        </w:tc>
      </w:tr>
      <w:tr w:rsidR="00330EF2">
        <w:trPr>
          <w:jc w:val="center"/>
        </w:trPr>
        <w:tc>
          <w:tcPr>
            <w:tcW w:w="2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b/>
                <w:sz w:val="21"/>
                <w:szCs w:val="21"/>
                <w:highlight w:val="white"/>
              </w:rPr>
              <w:t>Total Population</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b/>
                <w:sz w:val="21"/>
                <w:szCs w:val="21"/>
                <w:highlight w:val="white"/>
              </w:rPr>
              <w:t>X1</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pPr>
            <w:r>
              <w:rPr>
                <w:sz w:val="21"/>
                <w:szCs w:val="21"/>
                <w:highlight w:val="white"/>
              </w:rPr>
              <w:t>0.0036</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pPr>
            <w:r>
              <w:rPr>
                <w:sz w:val="21"/>
                <w:szCs w:val="21"/>
                <w:highlight w:val="white"/>
              </w:rPr>
              <w:t>0.002</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pPr>
            <w:r>
              <w:rPr>
                <w:sz w:val="21"/>
                <w:szCs w:val="21"/>
                <w:highlight w:val="white"/>
              </w:rPr>
              <w:t>2.360</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pPr>
            <w:r>
              <w:rPr>
                <w:sz w:val="21"/>
                <w:szCs w:val="21"/>
                <w:highlight w:val="white"/>
              </w:rPr>
              <w:t>0.024</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pPr>
            <w:r>
              <w:rPr>
                <w:sz w:val="21"/>
                <w:szCs w:val="21"/>
                <w:highlight w:val="white"/>
              </w:rPr>
              <w:t>0.001 0.007</w:t>
            </w:r>
          </w:p>
        </w:tc>
      </w:tr>
      <w:tr w:rsidR="00330EF2">
        <w:trPr>
          <w:jc w:val="center"/>
        </w:trPr>
        <w:tc>
          <w:tcPr>
            <w:tcW w:w="2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b/>
                <w:sz w:val="21"/>
                <w:szCs w:val="21"/>
                <w:highlight w:val="white"/>
              </w:rPr>
              <w:t>Number of Women</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b/>
                <w:sz w:val="21"/>
                <w:szCs w:val="21"/>
                <w:highlight w:val="white"/>
              </w:rPr>
              <w:t>X3</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pPr>
            <w:r>
              <w:rPr>
                <w:sz w:val="21"/>
                <w:szCs w:val="21"/>
                <w:highlight w:val="white"/>
              </w:rPr>
              <w:t>2354.8238</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pPr>
            <w:r>
              <w:rPr>
                <w:sz w:val="21"/>
                <w:szCs w:val="21"/>
                <w:highlight w:val="white"/>
              </w:rPr>
              <w:t>684.814</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pPr>
            <w:r>
              <w:rPr>
                <w:sz w:val="21"/>
                <w:szCs w:val="21"/>
                <w:highlight w:val="white"/>
              </w:rPr>
              <w:t>3.439</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pPr>
            <w:r>
              <w:rPr>
                <w:sz w:val="21"/>
                <w:szCs w:val="21"/>
                <w:highlight w:val="white"/>
              </w:rPr>
              <w:t>0.002</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pPr>
            <w:r>
              <w:rPr>
                <w:sz w:val="21"/>
                <w:szCs w:val="21"/>
                <w:highlight w:val="white"/>
              </w:rPr>
              <w:t>964.577 3745.071</w:t>
            </w:r>
          </w:p>
        </w:tc>
      </w:tr>
      <w:tr w:rsidR="00330EF2">
        <w:trPr>
          <w:jc w:val="center"/>
        </w:trPr>
        <w:tc>
          <w:tcPr>
            <w:tcW w:w="2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b/>
                <w:sz w:val="21"/>
                <w:szCs w:val="21"/>
                <w:highlight w:val="white"/>
              </w:rPr>
              <w:t>Whites</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b/>
                <w:sz w:val="21"/>
                <w:szCs w:val="21"/>
                <w:highlight w:val="white"/>
              </w:rPr>
              <w:t>X4</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pPr>
            <w:r>
              <w:rPr>
                <w:sz w:val="21"/>
                <w:szCs w:val="21"/>
                <w:highlight w:val="white"/>
              </w:rPr>
              <w:t>-797.0616</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pPr>
            <w:r>
              <w:rPr>
                <w:sz w:val="21"/>
                <w:szCs w:val="21"/>
                <w:highlight w:val="white"/>
              </w:rPr>
              <w:t>714.855</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pPr>
            <w:r>
              <w:rPr>
                <w:sz w:val="21"/>
                <w:szCs w:val="21"/>
                <w:highlight w:val="white"/>
              </w:rPr>
              <w:t>-1.115</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pPr>
            <w:r>
              <w:rPr>
                <w:sz w:val="21"/>
                <w:szCs w:val="21"/>
                <w:highlight w:val="white"/>
              </w:rPr>
              <w:t>0.272</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pPr>
            <w:r>
              <w:rPr>
                <w:sz w:val="21"/>
                <w:szCs w:val="21"/>
                <w:highlight w:val="white"/>
              </w:rPr>
              <w:t>-2248.295 654.172</w:t>
            </w:r>
          </w:p>
        </w:tc>
      </w:tr>
      <w:tr w:rsidR="00330EF2">
        <w:trPr>
          <w:jc w:val="center"/>
        </w:trPr>
        <w:tc>
          <w:tcPr>
            <w:tcW w:w="2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b/>
                <w:sz w:val="21"/>
                <w:szCs w:val="21"/>
                <w:highlight w:val="white"/>
              </w:rPr>
              <w:t>Asians</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b/>
                <w:sz w:val="21"/>
                <w:szCs w:val="21"/>
                <w:highlight w:val="white"/>
              </w:rPr>
              <w:t>X7</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pPr>
            <w:r>
              <w:rPr>
                <w:sz w:val="21"/>
                <w:szCs w:val="21"/>
                <w:highlight w:val="white"/>
              </w:rPr>
              <w:t>555.7551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pPr>
            <w:r>
              <w:rPr>
                <w:sz w:val="21"/>
                <w:szCs w:val="21"/>
                <w:highlight w:val="white"/>
              </w:rPr>
              <w:t>1398.018</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pPr>
            <w:r>
              <w:rPr>
                <w:sz w:val="21"/>
                <w:szCs w:val="21"/>
                <w:highlight w:val="white"/>
              </w:rPr>
              <w:t>0.398</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pPr>
            <w:r>
              <w:rPr>
                <w:sz w:val="21"/>
                <w:szCs w:val="21"/>
                <w:highlight w:val="white"/>
              </w:rPr>
              <w:t>0.693</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pPr>
            <w:r>
              <w:rPr>
                <w:sz w:val="21"/>
                <w:szCs w:val="21"/>
                <w:highlight w:val="white"/>
              </w:rPr>
              <w:t>-2282.372 3393.882</w:t>
            </w:r>
          </w:p>
        </w:tc>
      </w:tr>
      <w:tr w:rsidR="00330EF2">
        <w:trPr>
          <w:trHeight w:val="400"/>
          <w:jc w:val="center"/>
        </w:trPr>
        <w:tc>
          <w:tcPr>
            <w:tcW w:w="2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b/>
                <w:sz w:val="21"/>
                <w:szCs w:val="21"/>
                <w:highlight w:val="white"/>
              </w:rPr>
              <w:t>Native Hawaiians</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b/>
                <w:sz w:val="21"/>
                <w:szCs w:val="21"/>
                <w:highlight w:val="white"/>
              </w:rPr>
              <w:t>X8</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pPr>
            <w:r>
              <w:rPr>
                <w:sz w:val="21"/>
                <w:szCs w:val="21"/>
                <w:highlight w:val="white"/>
              </w:rPr>
              <w:t>-3.637e+04</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pPr>
            <w:r>
              <w:rPr>
                <w:sz w:val="21"/>
                <w:szCs w:val="21"/>
                <w:highlight w:val="white"/>
              </w:rPr>
              <w:t>8.41e+04</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pPr>
            <w:r>
              <w:rPr>
                <w:sz w:val="21"/>
                <w:szCs w:val="21"/>
                <w:highlight w:val="white"/>
              </w:rPr>
              <w:t>-0.432</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pPr>
            <w:r>
              <w:rPr>
                <w:sz w:val="21"/>
                <w:szCs w:val="21"/>
                <w:highlight w:val="white"/>
              </w:rPr>
              <w:t>0.668</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pPr>
            <w:r>
              <w:rPr>
                <w:sz w:val="21"/>
                <w:szCs w:val="21"/>
                <w:highlight w:val="white"/>
              </w:rPr>
              <w:t>-2.07e+05 1.34e+05</w:t>
            </w:r>
          </w:p>
        </w:tc>
      </w:tr>
    </w:tbl>
    <w:p w:rsidR="00330EF2" w:rsidRDefault="00330EF2">
      <w:pPr>
        <w:spacing w:line="480" w:lineRule="auto"/>
      </w:pPr>
    </w:p>
    <w:tbl>
      <w:tblPr>
        <w:tblStyle w:val="a5"/>
        <w:tblW w:w="541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70"/>
        <w:gridCol w:w="675"/>
        <w:gridCol w:w="1935"/>
        <w:gridCol w:w="1035"/>
      </w:tblGrid>
      <w:tr w:rsidR="00330EF2">
        <w:trPr>
          <w:jc w:val="center"/>
        </w:trPr>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b/>
                <w:sz w:val="21"/>
                <w:szCs w:val="21"/>
                <w:highlight w:val="white"/>
              </w:rPr>
              <w:t>Omnibus:</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pPr>
            <w:r>
              <w:rPr>
                <w:sz w:val="21"/>
                <w:szCs w:val="21"/>
                <w:highlight w:val="white"/>
              </w:rPr>
              <w:t>6.051</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b/>
                <w:sz w:val="21"/>
                <w:szCs w:val="21"/>
                <w:highlight w:val="white"/>
              </w:rPr>
              <w:t>Durbin-Watson:</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pPr>
            <w:r>
              <w:rPr>
                <w:sz w:val="21"/>
                <w:szCs w:val="21"/>
                <w:highlight w:val="white"/>
              </w:rPr>
              <w:t>1.757</w:t>
            </w:r>
          </w:p>
        </w:tc>
      </w:tr>
      <w:tr w:rsidR="00330EF2">
        <w:trPr>
          <w:jc w:val="center"/>
        </w:trPr>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b/>
                <w:sz w:val="21"/>
                <w:szCs w:val="21"/>
                <w:highlight w:val="white"/>
              </w:rPr>
              <w:t>Prob(Omnibus):</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pPr>
            <w:r>
              <w:rPr>
                <w:sz w:val="21"/>
                <w:szCs w:val="21"/>
                <w:highlight w:val="white"/>
              </w:rPr>
              <w:t>0.049</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b/>
                <w:sz w:val="21"/>
                <w:szCs w:val="21"/>
                <w:highlight w:val="white"/>
              </w:rPr>
              <w:t>Jarque-Bera (JB):</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pPr>
            <w:r>
              <w:rPr>
                <w:sz w:val="21"/>
                <w:szCs w:val="21"/>
                <w:highlight w:val="white"/>
              </w:rPr>
              <w:t>4.910</w:t>
            </w:r>
          </w:p>
        </w:tc>
      </w:tr>
      <w:tr w:rsidR="00330EF2">
        <w:trPr>
          <w:jc w:val="center"/>
        </w:trPr>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b/>
                <w:sz w:val="21"/>
                <w:szCs w:val="21"/>
                <w:highlight w:val="white"/>
              </w:rPr>
              <w:t>Skew:</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pPr>
            <w:r>
              <w:rPr>
                <w:sz w:val="21"/>
                <w:szCs w:val="21"/>
                <w:highlight w:val="white"/>
              </w:rPr>
              <w:t>0.618</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b/>
                <w:sz w:val="21"/>
                <w:szCs w:val="21"/>
                <w:highlight w:val="white"/>
              </w:rPr>
              <w:t>Prob(JB):</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pPr>
            <w:r>
              <w:rPr>
                <w:sz w:val="21"/>
                <w:szCs w:val="21"/>
                <w:highlight w:val="white"/>
              </w:rPr>
              <w:t>0.0859</w:t>
            </w:r>
          </w:p>
        </w:tc>
      </w:tr>
      <w:tr w:rsidR="00330EF2">
        <w:trPr>
          <w:jc w:val="center"/>
        </w:trPr>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b/>
                <w:sz w:val="21"/>
                <w:szCs w:val="21"/>
                <w:highlight w:val="white"/>
              </w:rPr>
              <w:lastRenderedPageBreak/>
              <w:t>Kurtosis:</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pPr>
            <w:r>
              <w:rPr>
                <w:sz w:val="21"/>
                <w:szCs w:val="21"/>
                <w:highlight w:val="white"/>
              </w:rPr>
              <w:t>4.191</w:t>
            </w:r>
          </w:p>
        </w:tc>
        <w:tc>
          <w:tcPr>
            <w:tcW w:w="19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jc w:val="center"/>
            </w:pPr>
            <w:r>
              <w:rPr>
                <w:b/>
                <w:sz w:val="21"/>
                <w:szCs w:val="21"/>
                <w:highlight w:val="white"/>
              </w:rPr>
              <w:t>Cond. No.</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30EF2" w:rsidRDefault="000A76A4">
            <w:pPr>
              <w:spacing w:before="220" w:line="342" w:lineRule="auto"/>
            </w:pPr>
            <w:r>
              <w:rPr>
                <w:sz w:val="21"/>
                <w:szCs w:val="21"/>
                <w:highlight w:val="white"/>
              </w:rPr>
              <w:t>1.41e+08</w:t>
            </w:r>
          </w:p>
        </w:tc>
      </w:tr>
    </w:tbl>
    <w:p w:rsidR="00330EF2" w:rsidRDefault="00330EF2">
      <w:pPr>
        <w:spacing w:line="480" w:lineRule="auto"/>
      </w:pPr>
    </w:p>
    <w:p w:rsidR="00330EF2" w:rsidRDefault="00330EF2">
      <w:pPr>
        <w:spacing w:line="480" w:lineRule="auto"/>
      </w:pPr>
    </w:p>
    <w:p w:rsidR="00330EF2" w:rsidRDefault="000A76A4">
      <w:pPr>
        <w:spacing w:line="480" w:lineRule="auto"/>
      </w:pPr>
      <w:r>
        <w:rPr>
          <w:rFonts w:ascii="Times New Roman" w:eastAsia="Times New Roman" w:hAnsi="Times New Roman" w:cs="Times New Roman"/>
          <w:b/>
          <w:sz w:val="24"/>
          <w:szCs w:val="24"/>
        </w:rPr>
        <w:t>Principal component analysis</w:t>
      </w:r>
      <w:r>
        <w:rPr>
          <w:rFonts w:ascii="Times New Roman" w:eastAsia="Times New Roman" w:hAnsi="Times New Roman" w:cs="Times New Roman"/>
          <w:sz w:val="24"/>
          <w:szCs w:val="24"/>
        </w:rPr>
        <w:t xml:space="preserve"> was performed but no valuable interpretation could be made. It only indicated that while individually factors may not have a major impact, as a combination, all the factors definitely influence crime.</w:t>
      </w:r>
    </w:p>
    <w:p w:rsidR="00330EF2" w:rsidRDefault="000A76A4">
      <w:pPr>
        <w:spacing w:line="480" w:lineRule="auto"/>
      </w:pPr>
      <w:r>
        <w:rPr>
          <w:rFonts w:ascii="Times New Roman" w:eastAsia="Times New Roman" w:hAnsi="Times New Roman" w:cs="Times New Roman"/>
          <w:sz w:val="24"/>
          <w:szCs w:val="24"/>
        </w:rPr>
        <w:t xml:space="preserve">An attempt was made to cluster precincts based on total crime in each precinct to see if any precincts display similar characteristics. </w:t>
      </w:r>
    </w:p>
    <w:p w:rsidR="00330EF2" w:rsidRDefault="00330EF2">
      <w:pPr>
        <w:spacing w:line="480" w:lineRule="auto"/>
      </w:pPr>
    </w:p>
    <w:p w:rsidR="00330EF2" w:rsidRDefault="00330EF2">
      <w:pPr>
        <w:spacing w:line="480" w:lineRule="auto"/>
      </w:pPr>
    </w:p>
    <w:p w:rsidR="00330EF2" w:rsidRDefault="000A76A4">
      <w:pPr>
        <w:spacing w:line="480" w:lineRule="auto"/>
      </w:pPr>
      <w:r>
        <w:rPr>
          <w:rFonts w:ascii="Times New Roman" w:eastAsia="Times New Roman" w:hAnsi="Times New Roman" w:cs="Times New Roman"/>
          <w:sz w:val="24"/>
          <w:szCs w:val="24"/>
        </w:rPr>
        <w:t xml:space="preserve">                     </w:t>
      </w:r>
      <w:r>
        <w:rPr>
          <w:noProof/>
        </w:rPr>
        <w:drawing>
          <wp:inline distT="114300" distB="114300" distL="114300" distR="114300">
            <wp:extent cx="3695700" cy="2676525"/>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3695700" cy="2676525"/>
                    </a:xfrm>
                    <a:prstGeom prst="rect">
                      <a:avLst/>
                    </a:prstGeom>
                    <a:ln/>
                  </pic:spPr>
                </pic:pic>
              </a:graphicData>
            </a:graphic>
          </wp:inline>
        </w:drawing>
      </w:r>
    </w:p>
    <w:p w:rsidR="00330EF2" w:rsidRDefault="000A76A4">
      <w:pPr>
        <w:spacing w:line="480" w:lineRule="auto"/>
      </w:pPr>
      <w:r>
        <w:rPr>
          <w:rFonts w:ascii="Times New Roman" w:eastAsia="Times New Roman" w:hAnsi="Times New Roman" w:cs="Times New Roman"/>
          <w:sz w:val="24"/>
          <w:szCs w:val="24"/>
        </w:rPr>
        <w:lastRenderedPageBreak/>
        <w:t xml:space="preserve">                  </w:t>
      </w:r>
      <w:r>
        <w:rPr>
          <w:noProof/>
        </w:rPr>
        <w:drawing>
          <wp:inline distT="114300" distB="114300" distL="114300" distR="114300">
            <wp:extent cx="3886200" cy="2676525"/>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rcRect/>
                    <a:stretch>
                      <a:fillRect/>
                    </a:stretch>
                  </pic:blipFill>
                  <pic:spPr>
                    <a:xfrm>
                      <a:off x="0" y="0"/>
                      <a:ext cx="3886200" cy="2676525"/>
                    </a:xfrm>
                    <a:prstGeom prst="rect">
                      <a:avLst/>
                    </a:prstGeom>
                    <a:ln/>
                  </pic:spPr>
                </pic:pic>
              </a:graphicData>
            </a:graphic>
          </wp:inline>
        </w:drawing>
      </w:r>
    </w:p>
    <w:p w:rsidR="00473A63" w:rsidRDefault="00473A63">
      <w:pPr>
        <w:spacing w:line="480" w:lineRule="auto"/>
        <w:rPr>
          <w:rFonts w:ascii="Times New Roman" w:eastAsia="Times New Roman" w:hAnsi="Times New Roman" w:cs="Times New Roman"/>
          <w:sz w:val="24"/>
          <w:szCs w:val="24"/>
        </w:rPr>
      </w:pPr>
    </w:p>
    <w:p w:rsidR="00330EF2" w:rsidRDefault="000A76A4">
      <w:pPr>
        <w:spacing w:line="480" w:lineRule="auto"/>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K-means clustering</w:t>
      </w:r>
      <w:r>
        <w:rPr>
          <w:rFonts w:ascii="Times New Roman" w:eastAsia="Times New Roman" w:hAnsi="Times New Roman" w:cs="Times New Roman"/>
          <w:sz w:val="24"/>
          <w:szCs w:val="24"/>
        </w:rPr>
        <w:t xml:space="preserve"> suggests that two clusters is the optimum number based on silhouette values but visually it was hard to see a clear distinction between the two clusters which means that no group of precincts displays characteristics that are distinctly similar. </w:t>
      </w:r>
    </w:p>
    <w:p w:rsidR="00330EF2" w:rsidRDefault="00330EF2">
      <w:pPr>
        <w:spacing w:line="480" w:lineRule="auto"/>
      </w:pPr>
    </w:p>
    <w:p w:rsidR="00330EF2" w:rsidRDefault="000A76A4">
      <w:pPr>
        <w:spacing w:line="480" w:lineRule="auto"/>
      </w:pPr>
      <w:r>
        <w:rPr>
          <w:rFonts w:ascii="Times New Roman" w:eastAsia="Times New Roman" w:hAnsi="Times New Roman" w:cs="Times New Roman"/>
          <w:b/>
          <w:sz w:val="32"/>
          <w:szCs w:val="32"/>
        </w:rPr>
        <w:t>I</w:t>
      </w:r>
      <w:r>
        <w:rPr>
          <w:rFonts w:ascii="Times New Roman" w:eastAsia="Times New Roman" w:hAnsi="Times New Roman" w:cs="Times New Roman"/>
          <w:b/>
          <w:sz w:val="24"/>
          <w:szCs w:val="24"/>
        </w:rPr>
        <w:t xml:space="preserve">NDIVIDUAL </w:t>
      </w:r>
      <w:r>
        <w:rPr>
          <w:rFonts w:ascii="Times New Roman" w:eastAsia="Times New Roman" w:hAnsi="Times New Roman" w:cs="Times New Roman"/>
          <w:b/>
          <w:sz w:val="32"/>
          <w:szCs w:val="32"/>
        </w:rPr>
        <w:t>C</w:t>
      </w:r>
      <w:r>
        <w:rPr>
          <w:rFonts w:ascii="Times New Roman" w:eastAsia="Times New Roman" w:hAnsi="Times New Roman" w:cs="Times New Roman"/>
          <w:b/>
          <w:sz w:val="24"/>
          <w:szCs w:val="24"/>
        </w:rPr>
        <w:t>ONTRIBUTION</w:t>
      </w:r>
    </w:p>
    <w:p w:rsidR="00330EF2" w:rsidRDefault="000A76A4">
      <w:pPr>
        <w:spacing w:line="480" w:lineRule="auto"/>
      </w:pPr>
      <w:r>
        <w:rPr>
          <w:rFonts w:ascii="Times New Roman" w:eastAsia="Times New Roman" w:hAnsi="Times New Roman" w:cs="Times New Roman"/>
          <w:sz w:val="24"/>
          <w:szCs w:val="24"/>
        </w:rPr>
        <w:t>For this p</w:t>
      </w:r>
      <w:r w:rsidR="00473A63">
        <w:rPr>
          <w:rFonts w:ascii="Times New Roman" w:eastAsia="Times New Roman" w:hAnsi="Times New Roman" w:cs="Times New Roman"/>
          <w:sz w:val="24"/>
          <w:szCs w:val="24"/>
        </w:rPr>
        <w:t xml:space="preserve">roject, I contributed with the IPython notebook and the analysis of the data. I, also, did most of the written work and provided the </w:t>
      </w:r>
      <w:r w:rsidR="0030392C">
        <w:rPr>
          <w:rFonts w:ascii="Times New Roman" w:eastAsia="Times New Roman" w:hAnsi="Times New Roman" w:cs="Times New Roman"/>
          <w:sz w:val="24"/>
          <w:szCs w:val="24"/>
        </w:rPr>
        <w:t>conceptual ideas for the project and which data to use.</w:t>
      </w:r>
    </w:p>
    <w:p w:rsidR="00330EF2" w:rsidRDefault="00330EF2">
      <w:pPr>
        <w:spacing w:line="480" w:lineRule="auto"/>
      </w:pPr>
    </w:p>
    <w:p w:rsidR="00330EF2" w:rsidRDefault="000A76A4">
      <w:pPr>
        <w:spacing w:line="480" w:lineRule="auto"/>
      </w:pPr>
      <w:r>
        <w:rPr>
          <w:rFonts w:ascii="Times New Roman" w:eastAsia="Times New Roman" w:hAnsi="Times New Roman" w:cs="Times New Roman"/>
          <w:b/>
          <w:sz w:val="32"/>
          <w:szCs w:val="32"/>
        </w:rPr>
        <w:t>C</w:t>
      </w:r>
      <w:r>
        <w:rPr>
          <w:rFonts w:ascii="Times New Roman" w:eastAsia="Times New Roman" w:hAnsi="Times New Roman" w:cs="Times New Roman"/>
          <w:b/>
          <w:sz w:val="24"/>
          <w:szCs w:val="24"/>
        </w:rPr>
        <w:t>ONCLUSION</w:t>
      </w:r>
    </w:p>
    <w:p w:rsidR="00473A63" w:rsidRDefault="000A76A4">
      <w:pPr>
        <w:spacing w:line="480" w:lineRule="auto"/>
      </w:pPr>
      <w:r>
        <w:rPr>
          <w:rFonts w:ascii="Times New Roman" w:eastAsia="Times New Roman" w:hAnsi="Times New Roman" w:cs="Times New Roman"/>
          <w:sz w:val="24"/>
          <w:szCs w:val="24"/>
        </w:rPr>
        <w:t>Through the various analysis performed it can be concluded that crime is influenced by demographic factors and mainly by the total population in a precinct. It is likely that precincts with a greater population of m</w:t>
      </w:r>
      <w:r w:rsidR="00F86242">
        <w:rPr>
          <w:rFonts w:ascii="Times New Roman" w:eastAsia="Times New Roman" w:hAnsi="Times New Roman" w:cs="Times New Roman"/>
          <w:sz w:val="24"/>
          <w:szCs w:val="24"/>
        </w:rPr>
        <w:t xml:space="preserve">inorities will have more crime since opportunity for crime may be greater. </w:t>
      </w:r>
      <w:r>
        <w:rPr>
          <w:rFonts w:ascii="Times New Roman" w:eastAsia="Times New Roman" w:hAnsi="Times New Roman" w:cs="Times New Roman"/>
          <w:sz w:val="24"/>
          <w:szCs w:val="24"/>
        </w:rPr>
        <w:t>Despite the different locations of precincts, there seems to be no significantly similar patterns or characteristics among them to form separate groups/clusters.</w:t>
      </w:r>
    </w:p>
    <w:p w:rsidR="00330EF2" w:rsidRDefault="000A76A4">
      <w:pPr>
        <w:spacing w:line="480" w:lineRule="auto"/>
      </w:pPr>
      <w:r>
        <w:rPr>
          <w:rFonts w:ascii="Times New Roman" w:eastAsia="Times New Roman" w:hAnsi="Times New Roman" w:cs="Times New Roman"/>
          <w:b/>
          <w:sz w:val="32"/>
          <w:szCs w:val="32"/>
        </w:rPr>
        <w:lastRenderedPageBreak/>
        <w:t>R</w:t>
      </w:r>
      <w:r>
        <w:rPr>
          <w:rFonts w:ascii="Times New Roman" w:eastAsia="Times New Roman" w:hAnsi="Times New Roman" w:cs="Times New Roman"/>
          <w:b/>
          <w:sz w:val="24"/>
          <w:szCs w:val="24"/>
        </w:rPr>
        <w:t>EFERENCES</w:t>
      </w:r>
    </w:p>
    <w:p w:rsidR="00330EF2" w:rsidRDefault="00330EF2">
      <w:pPr>
        <w:widowControl w:val="0"/>
        <w:spacing w:line="240" w:lineRule="auto"/>
      </w:pPr>
    </w:p>
    <w:p w:rsidR="00330EF2" w:rsidRDefault="000A76A4">
      <w:pPr>
        <w:widowControl w:val="0"/>
        <w:spacing w:line="240" w:lineRule="auto"/>
      </w:pPr>
      <w:r>
        <w:rPr>
          <w:rFonts w:ascii="Times New Roman" w:eastAsia="Times New Roman" w:hAnsi="Times New Roman" w:cs="Times New Roman"/>
          <w:sz w:val="24"/>
          <w:szCs w:val="24"/>
        </w:rPr>
        <w:t>[1]  “NYC Precinct shapefile</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”,(2010), available at </w:t>
      </w:r>
      <w:hyperlink r:id="rId12">
        <w:r>
          <w:rPr>
            <w:rFonts w:ascii="Times New Roman" w:eastAsia="Times New Roman" w:hAnsi="Times New Roman" w:cs="Times New Roman"/>
            <w:color w:val="1155CC"/>
            <w:sz w:val="24"/>
            <w:szCs w:val="24"/>
            <w:u w:val="single"/>
          </w:rPr>
          <w:t>http://www.nyc.gov/html/dcp/download/bytes/nypp_15c.zip</w:t>
        </w:r>
      </w:hyperlink>
    </w:p>
    <w:p w:rsidR="00330EF2" w:rsidRDefault="00330EF2">
      <w:pPr>
        <w:widowControl w:val="0"/>
        <w:spacing w:line="240" w:lineRule="auto"/>
      </w:pPr>
    </w:p>
    <w:p w:rsidR="00330EF2" w:rsidRDefault="000A76A4">
      <w:pPr>
        <w:widowControl w:val="0"/>
        <w:spacing w:line="240" w:lineRule="auto"/>
      </w:pPr>
      <w:r>
        <w:t>[2]  “</w:t>
      </w:r>
      <w:r>
        <w:rPr>
          <w:rFonts w:ascii="Times New Roman" w:eastAsia="Times New Roman" w:hAnsi="Times New Roman" w:cs="Times New Roman"/>
          <w:sz w:val="24"/>
          <w:szCs w:val="24"/>
        </w:rPr>
        <w:t>Race, Income</w:t>
      </w:r>
      <w:r>
        <w:rPr>
          <w:rFonts w:ascii="Times New Roman" w:eastAsia="Times New Roman" w:hAnsi="Times New Roman" w:cs="Times New Roman"/>
          <w:sz w:val="24"/>
          <w:szCs w:val="24"/>
          <w:vertAlign w:val="superscript"/>
        </w:rPr>
        <w:t>2</w:t>
      </w:r>
      <w:r>
        <w:t xml:space="preserve">”,Census Data (2010), available at </w:t>
      </w:r>
      <w:hyperlink r:id="rId13">
        <w:r>
          <w:rPr>
            <w:rFonts w:ascii="Times New Roman" w:eastAsia="Times New Roman" w:hAnsi="Times New Roman" w:cs="Times New Roman"/>
            <w:color w:val="1155CC"/>
            <w:sz w:val="24"/>
            <w:szCs w:val="24"/>
            <w:u w:val="single"/>
          </w:rPr>
          <w:t>http://factfinder.census.gov/faces/nav/jsf/pages/index.xhtml</w:t>
        </w:r>
      </w:hyperlink>
    </w:p>
    <w:p w:rsidR="00330EF2" w:rsidRDefault="00330EF2">
      <w:pPr>
        <w:widowControl w:val="0"/>
        <w:spacing w:line="240" w:lineRule="auto"/>
      </w:pPr>
    </w:p>
    <w:p w:rsidR="00330EF2" w:rsidRDefault="000A76A4">
      <w:pPr>
        <w:widowControl w:val="0"/>
        <w:spacing w:line="240" w:lineRule="auto"/>
      </w:pPr>
      <w:r>
        <w:t xml:space="preserve">[3] </w:t>
      </w:r>
      <w:r>
        <w:rPr>
          <w:rFonts w:ascii="Times New Roman" w:eastAsia="Times New Roman" w:hAnsi="Times New Roman" w:cs="Times New Roman"/>
          <w:sz w:val="24"/>
          <w:szCs w:val="24"/>
        </w:rPr>
        <w:t xml:space="preserve"> “Age, Gender</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Census Data(2010), available at </w:t>
      </w:r>
      <w:hyperlink r:id="rId14">
        <w:r>
          <w:rPr>
            <w:rFonts w:ascii="Times New Roman" w:eastAsia="Times New Roman" w:hAnsi="Times New Roman" w:cs="Times New Roman"/>
            <w:color w:val="1155CC"/>
            <w:sz w:val="24"/>
            <w:szCs w:val="24"/>
            <w:u w:val="single"/>
          </w:rPr>
          <w:t>http://factfinder.census.gov/faces/nav/jsf/pages/index.xhtml</w:t>
        </w:r>
      </w:hyperlink>
    </w:p>
    <w:p w:rsidR="00330EF2" w:rsidRDefault="00330EF2">
      <w:pPr>
        <w:widowControl w:val="0"/>
        <w:spacing w:line="240" w:lineRule="auto"/>
      </w:pPr>
    </w:p>
    <w:p w:rsidR="00330EF2" w:rsidRDefault="000A76A4">
      <w:pPr>
        <w:widowControl w:val="0"/>
        <w:spacing w:line="240" w:lineRule="auto"/>
      </w:pPr>
      <w:r>
        <w:t>[4]  “</w:t>
      </w:r>
      <w:r>
        <w:rPr>
          <w:rFonts w:ascii="Times New Roman" w:eastAsia="Times New Roman" w:hAnsi="Times New Roman" w:cs="Times New Roman"/>
          <w:sz w:val="24"/>
          <w:szCs w:val="24"/>
        </w:rPr>
        <w:t>Crime Statistics</w:t>
      </w:r>
      <w:r>
        <w:rPr>
          <w:rFonts w:ascii="Times New Roman" w:eastAsia="Times New Roman" w:hAnsi="Times New Roman" w:cs="Times New Roman"/>
          <w:sz w:val="24"/>
          <w:szCs w:val="24"/>
          <w:vertAlign w:val="superscript"/>
        </w:rPr>
        <w:t>4</w:t>
      </w:r>
      <w:r>
        <w:t xml:space="preserve">” NYPD (2010), available at </w:t>
      </w:r>
      <w:hyperlink r:id="rId15">
        <w:r>
          <w:rPr>
            <w:rFonts w:ascii="Times New Roman" w:eastAsia="Times New Roman" w:hAnsi="Times New Roman" w:cs="Times New Roman"/>
            <w:color w:val="1155CC"/>
            <w:sz w:val="24"/>
            <w:szCs w:val="24"/>
            <w:u w:val="single"/>
          </w:rPr>
          <w:t>http://www.nyc.gov/html/nypd/html/analysis_and_planning/historical_nyc_crime_data.shtml</w:t>
        </w:r>
      </w:hyperlink>
    </w:p>
    <w:p w:rsidR="00330EF2" w:rsidRDefault="00330EF2">
      <w:pPr>
        <w:widowControl w:val="0"/>
        <w:spacing w:line="240" w:lineRule="auto"/>
      </w:pPr>
    </w:p>
    <w:p w:rsidR="00330EF2" w:rsidRDefault="000A76A4">
      <w:pPr>
        <w:widowControl w:val="0"/>
        <w:spacing w:line="240" w:lineRule="auto"/>
      </w:pPr>
      <w:r>
        <w:rPr>
          <w:rFonts w:ascii="Times New Roman" w:eastAsia="Times New Roman" w:hAnsi="Times New Roman" w:cs="Times New Roman"/>
          <w:sz w:val="24"/>
          <w:szCs w:val="24"/>
        </w:rPr>
        <w:t>[5]  “Number of Schools</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New York Op</w:t>
      </w:r>
      <w:r>
        <w:fldChar w:fldCharType="begin"/>
      </w:r>
      <w:r>
        <w:instrText>NUMPAGES</w:instrText>
      </w:r>
      <w:r>
        <w:fldChar w:fldCharType="separate"/>
      </w:r>
      <w:r w:rsidR="004B218C">
        <w:rPr>
          <w:noProof/>
        </w:rPr>
        <w:t>10</w:t>
      </w:r>
      <w:r>
        <w:fldChar w:fldCharType="end"/>
      </w:r>
      <w:r>
        <w:rPr>
          <w:rFonts w:ascii="Times New Roman" w:eastAsia="Times New Roman" w:hAnsi="Times New Roman" w:cs="Times New Roman"/>
          <w:sz w:val="24"/>
          <w:szCs w:val="24"/>
        </w:rPr>
        <w:t xml:space="preserve">ern Data (2010), available at </w:t>
      </w:r>
      <w:hyperlink r:id="rId16">
        <w:r>
          <w:rPr>
            <w:rFonts w:ascii="Times New Roman" w:eastAsia="Times New Roman" w:hAnsi="Times New Roman" w:cs="Times New Roman"/>
            <w:color w:val="1155CC"/>
            <w:sz w:val="24"/>
            <w:szCs w:val="24"/>
            <w:u w:val="single"/>
          </w:rPr>
          <w:t>https://data.cityofnewyork.us/Education/School-Point-Locations/jfju-ynrr</w:t>
        </w:r>
      </w:hyperlink>
    </w:p>
    <w:p w:rsidR="00330EF2" w:rsidRDefault="00330EF2">
      <w:pPr>
        <w:widowControl w:val="0"/>
        <w:spacing w:line="240" w:lineRule="auto"/>
      </w:pPr>
    </w:p>
    <w:tbl>
      <w:tblPr>
        <w:tblStyle w:val="a1"/>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034"/>
        <w:gridCol w:w="1326"/>
      </w:tblGrid>
      <w:tr w:rsidR="00721CC7" w:rsidTr="00721CC7">
        <w:trPr>
          <w:jc w:val="center"/>
        </w:trPr>
        <w:tc>
          <w:tcPr>
            <w:tcW w:w="80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721CC7" w:rsidRDefault="00721CC7" w:rsidP="00947550">
            <w:pPr>
              <w:spacing w:before="220" w:line="240" w:lineRule="auto"/>
              <w:jc w:val="center"/>
            </w:pPr>
            <w:bookmarkStart w:id="0" w:name="_GoBack"/>
            <w:r>
              <w:rPr>
                <w:b/>
                <w:sz w:val="21"/>
                <w:szCs w:val="21"/>
                <w:highlight w:val="white"/>
              </w:rPr>
              <w:t>Names</w:t>
            </w:r>
          </w:p>
        </w:tc>
        <w:tc>
          <w:tcPr>
            <w:tcW w:w="1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721CC7" w:rsidRDefault="00721CC7" w:rsidP="00947550">
            <w:pPr>
              <w:spacing w:before="220" w:line="240" w:lineRule="auto"/>
              <w:jc w:val="center"/>
            </w:pPr>
            <w:r>
              <w:rPr>
                <w:b/>
                <w:sz w:val="21"/>
                <w:szCs w:val="21"/>
                <w:highlight w:val="white"/>
              </w:rPr>
              <w:t>X</w:t>
            </w:r>
          </w:p>
        </w:tc>
      </w:tr>
      <w:tr w:rsidR="00721CC7" w:rsidTr="003E3CB2">
        <w:trPr>
          <w:jc w:val="center"/>
        </w:trPr>
        <w:tc>
          <w:tcPr>
            <w:tcW w:w="30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721CC7" w:rsidRDefault="00721CC7" w:rsidP="00721CC7">
            <w:pPr>
              <w:spacing w:before="220" w:line="240" w:lineRule="auto"/>
              <w:jc w:val="center"/>
            </w:pPr>
            <w:r>
              <w:rPr>
                <w:b/>
                <w:sz w:val="21"/>
                <w:szCs w:val="21"/>
                <w:highlight w:val="white"/>
              </w:rPr>
              <w:t>Total Population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21CC7" w:rsidRPr="003A775D" w:rsidRDefault="00721CC7" w:rsidP="00721CC7">
            <w:pPr>
              <w:pStyle w:val="NormalWeb"/>
              <w:kinsoku w:val="0"/>
              <w:overflowPunct w:val="0"/>
              <w:spacing w:after="0"/>
              <w:textAlignment w:val="baseline"/>
            </w:pPr>
            <w:r w:rsidRPr="003A775D">
              <w:rPr>
                <w:rFonts w:ascii="Courier New" w:eastAsiaTheme="majorEastAsia" w:hAnsi="Courier New" w:cs="Courier New"/>
                <w:color w:val="000000"/>
                <w:sz w:val="20"/>
                <w:szCs w:val="20"/>
              </w:rPr>
              <w:t xml:space="preserve">1.03041301e-07 </w:t>
            </w:r>
          </w:p>
        </w:tc>
      </w:tr>
      <w:tr w:rsidR="00721CC7" w:rsidTr="00721CC7">
        <w:trPr>
          <w:jc w:val="center"/>
        </w:trPr>
        <w:tc>
          <w:tcPr>
            <w:tcW w:w="80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721CC7" w:rsidRDefault="00721CC7" w:rsidP="00721CC7">
            <w:pPr>
              <w:spacing w:before="220" w:line="240" w:lineRule="auto"/>
              <w:jc w:val="center"/>
            </w:pPr>
            <w:r>
              <w:rPr>
                <w:b/>
                <w:sz w:val="21"/>
                <w:szCs w:val="21"/>
                <w:highlight w:val="white"/>
              </w:rPr>
              <w:t>Number of Men</w:t>
            </w:r>
          </w:p>
        </w:tc>
        <w:tc>
          <w:tcPr>
            <w:tcW w:w="1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21CC7" w:rsidRPr="003A775D" w:rsidRDefault="00721CC7" w:rsidP="00721CC7">
            <w:pPr>
              <w:pStyle w:val="NormalWeb"/>
              <w:kinsoku w:val="0"/>
              <w:overflowPunct w:val="0"/>
              <w:spacing w:after="0"/>
              <w:textAlignment w:val="baseline"/>
            </w:pPr>
            <w:r w:rsidRPr="003A775D">
              <w:rPr>
                <w:rFonts w:ascii="Courier New" w:eastAsiaTheme="majorEastAsia" w:hAnsi="Courier New" w:cs="Courier New"/>
                <w:color w:val="000000"/>
                <w:sz w:val="20"/>
                <w:szCs w:val="20"/>
              </w:rPr>
              <w:t xml:space="preserve">2.42203284e-06 </w:t>
            </w:r>
          </w:p>
        </w:tc>
      </w:tr>
      <w:tr w:rsidR="00721CC7" w:rsidTr="00721CC7">
        <w:trPr>
          <w:jc w:val="center"/>
        </w:trPr>
        <w:tc>
          <w:tcPr>
            <w:tcW w:w="80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721CC7" w:rsidRDefault="00721CC7" w:rsidP="00721CC7">
            <w:pPr>
              <w:spacing w:before="220" w:line="240" w:lineRule="auto"/>
              <w:jc w:val="center"/>
            </w:pPr>
            <w:r>
              <w:rPr>
                <w:b/>
                <w:sz w:val="21"/>
                <w:szCs w:val="21"/>
                <w:highlight w:val="white"/>
              </w:rPr>
              <w:t>Number of Women</w:t>
            </w:r>
          </w:p>
        </w:tc>
        <w:tc>
          <w:tcPr>
            <w:tcW w:w="1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21CC7" w:rsidRPr="003A775D" w:rsidRDefault="00721CC7" w:rsidP="00721CC7">
            <w:pPr>
              <w:pStyle w:val="NormalWeb"/>
              <w:kinsoku w:val="0"/>
              <w:overflowPunct w:val="0"/>
              <w:spacing w:after="0"/>
              <w:textAlignment w:val="baseline"/>
            </w:pPr>
            <w:r w:rsidRPr="003A775D">
              <w:rPr>
                <w:rFonts w:ascii="Courier New" w:eastAsiaTheme="majorEastAsia" w:hAnsi="Courier New" w:cs="Courier New"/>
                <w:color w:val="000000"/>
                <w:sz w:val="20"/>
                <w:szCs w:val="20"/>
              </w:rPr>
              <w:t xml:space="preserve">-8.75917207e-03 </w:t>
            </w:r>
          </w:p>
        </w:tc>
      </w:tr>
      <w:tr w:rsidR="00721CC7" w:rsidTr="00721CC7">
        <w:trPr>
          <w:jc w:val="center"/>
        </w:trPr>
        <w:tc>
          <w:tcPr>
            <w:tcW w:w="80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721CC7" w:rsidRDefault="00721CC7" w:rsidP="00721CC7">
            <w:pPr>
              <w:spacing w:before="220" w:line="240" w:lineRule="auto"/>
              <w:jc w:val="center"/>
            </w:pPr>
            <w:r>
              <w:rPr>
                <w:b/>
                <w:sz w:val="21"/>
                <w:szCs w:val="21"/>
                <w:highlight w:val="white"/>
              </w:rPr>
              <w:t>Whites</w:t>
            </w:r>
          </w:p>
        </w:tc>
        <w:tc>
          <w:tcPr>
            <w:tcW w:w="1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21CC7" w:rsidRPr="003A775D" w:rsidRDefault="00721CC7" w:rsidP="00721CC7">
            <w:pPr>
              <w:pStyle w:val="NormalWeb"/>
              <w:kinsoku w:val="0"/>
              <w:overflowPunct w:val="0"/>
              <w:spacing w:after="0"/>
              <w:textAlignment w:val="baseline"/>
            </w:pPr>
            <w:r w:rsidRPr="003A775D">
              <w:rPr>
                <w:rFonts w:ascii="Courier New" w:eastAsiaTheme="majorEastAsia" w:hAnsi="Courier New" w:cs="Courier New"/>
                <w:color w:val="000000"/>
                <w:sz w:val="20"/>
                <w:szCs w:val="20"/>
              </w:rPr>
              <w:t xml:space="preserve">7.31023197e-02 </w:t>
            </w:r>
          </w:p>
        </w:tc>
      </w:tr>
      <w:tr w:rsidR="00721CC7" w:rsidTr="00721CC7">
        <w:trPr>
          <w:jc w:val="center"/>
        </w:trPr>
        <w:tc>
          <w:tcPr>
            <w:tcW w:w="80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721CC7" w:rsidRDefault="00721CC7" w:rsidP="00721CC7">
            <w:pPr>
              <w:spacing w:before="220" w:line="240" w:lineRule="auto"/>
              <w:jc w:val="center"/>
            </w:pPr>
            <w:r>
              <w:rPr>
                <w:b/>
                <w:sz w:val="21"/>
                <w:szCs w:val="21"/>
                <w:highlight w:val="white"/>
              </w:rPr>
              <w:t>Blacks</w:t>
            </w:r>
          </w:p>
        </w:tc>
        <w:tc>
          <w:tcPr>
            <w:tcW w:w="1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21CC7" w:rsidRPr="003A775D" w:rsidRDefault="00721CC7" w:rsidP="00721CC7">
            <w:pPr>
              <w:pStyle w:val="NormalWeb"/>
              <w:kinsoku w:val="0"/>
              <w:overflowPunct w:val="0"/>
              <w:spacing w:after="0"/>
              <w:textAlignment w:val="baseline"/>
            </w:pPr>
            <w:r w:rsidRPr="003A775D">
              <w:rPr>
                <w:rFonts w:ascii="Courier New" w:eastAsiaTheme="majorEastAsia" w:hAnsi="Courier New" w:cs="Courier New"/>
                <w:color w:val="000000"/>
                <w:sz w:val="20"/>
                <w:szCs w:val="20"/>
              </w:rPr>
              <w:t xml:space="preserve">5.87278259e-01 </w:t>
            </w:r>
          </w:p>
        </w:tc>
      </w:tr>
      <w:tr w:rsidR="00721CC7" w:rsidTr="00721CC7">
        <w:trPr>
          <w:jc w:val="center"/>
        </w:trPr>
        <w:tc>
          <w:tcPr>
            <w:tcW w:w="80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721CC7" w:rsidRDefault="00721CC7" w:rsidP="00721CC7">
            <w:pPr>
              <w:spacing w:before="220" w:line="240" w:lineRule="auto"/>
              <w:jc w:val="center"/>
            </w:pPr>
            <w:r>
              <w:rPr>
                <w:b/>
                <w:sz w:val="21"/>
                <w:szCs w:val="21"/>
                <w:highlight w:val="white"/>
              </w:rPr>
              <w:t>American Indians</w:t>
            </w:r>
          </w:p>
        </w:tc>
        <w:tc>
          <w:tcPr>
            <w:tcW w:w="1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21CC7" w:rsidRPr="003A775D" w:rsidRDefault="00721CC7" w:rsidP="00721CC7">
            <w:pPr>
              <w:pStyle w:val="NormalWeb"/>
              <w:kinsoku w:val="0"/>
              <w:overflowPunct w:val="0"/>
              <w:spacing w:after="0"/>
              <w:textAlignment w:val="baseline"/>
            </w:pPr>
            <w:r w:rsidRPr="003A775D">
              <w:rPr>
                <w:rFonts w:ascii="Courier New" w:eastAsiaTheme="majorEastAsia" w:hAnsi="Courier New" w:cs="Courier New"/>
                <w:color w:val="000000"/>
                <w:sz w:val="20"/>
                <w:szCs w:val="20"/>
              </w:rPr>
              <w:t xml:space="preserve">2.18316170e-01 </w:t>
            </w:r>
          </w:p>
        </w:tc>
      </w:tr>
      <w:tr w:rsidR="00721CC7" w:rsidTr="00721CC7">
        <w:trPr>
          <w:jc w:val="center"/>
        </w:trPr>
        <w:tc>
          <w:tcPr>
            <w:tcW w:w="80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721CC7" w:rsidRDefault="00721CC7" w:rsidP="00721CC7">
            <w:pPr>
              <w:spacing w:before="220" w:line="240" w:lineRule="auto"/>
              <w:jc w:val="center"/>
            </w:pPr>
            <w:r>
              <w:rPr>
                <w:b/>
                <w:sz w:val="21"/>
                <w:szCs w:val="21"/>
                <w:highlight w:val="white"/>
              </w:rPr>
              <w:t>Asians</w:t>
            </w:r>
          </w:p>
        </w:tc>
        <w:tc>
          <w:tcPr>
            <w:tcW w:w="1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21CC7" w:rsidRPr="003A775D" w:rsidRDefault="00721CC7" w:rsidP="00721CC7">
            <w:pPr>
              <w:pStyle w:val="NormalWeb"/>
              <w:kinsoku w:val="0"/>
              <w:overflowPunct w:val="0"/>
              <w:spacing w:after="0"/>
              <w:textAlignment w:val="baseline"/>
            </w:pPr>
            <w:r w:rsidRPr="003A775D">
              <w:rPr>
                <w:rFonts w:ascii="Courier New" w:eastAsiaTheme="majorEastAsia" w:hAnsi="Courier New" w:cs="Courier New"/>
                <w:color w:val="000000"/>
                <w:sz w:val="20"/>
                <w:szCs w:val="20"/>
              </w:rPr>
              <w:t xml:space="preserve">-1.22553177e-02 </w:t>
            </w:r>
          </w:p>
        </w:tc>
      </w:tr>
      <w:tr w:rsidR="00721CC7" w:rsidTr="00721CC7">
        <w:trPr>
          <w:jc w:val="center"/>
        </w:trPr>
        <w:tc>
          <w:tcPr>
            <w:tcW w:w="80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721CC7" w:rsidRDefault="00721CC7" w:rsidP="00721CC7">
            <w:pPr>
              <w:spacing w:before="220" w:line="240" w:lineRule="auto"/>
              <w:jc w:val="center"/>
            </w:pPr>
            <w:r>
              <w:rPr>
                <w:b/>
                <w:sz w:val="21"/>
                <w:szCs w:val="21"/>
                <w:highlight w:val="white"/>
              </w:rPr>
              <w:t>Native Hawaiians</w:t>
            </w:r>
          </w:p>
        </w:tc>
        <w:tc>
          <w:tcPr>
            <w:tcW w:w="1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21CC7" w:rsidRPr="003A775D" w:rsidRDefault="00721CC7" w:rsidP="00721CC7">
            <w:pPr>
              <w:pStyle w:val="NormalWeb"/>
              <w:kinsoku w:val="0"/>
              <w:overflowPunct w:val="0"/>
              <w:spacing w:after="0"/>
              <w:textAlignment w:val="baseline"/>
            </w:pPr>
            <w:r w:rsidRPr="003A775D">
              <w:rPr>
                <w:rFonts w:ascii="Courier New" w:eastAsiaTheme="majorEastAsia" w:hAnsi="Courier New" w:cs="Courier New"/>
                <w:color w:val="000000"/>
                <w:sz w:val="20"/>
                <w:szCs w:val="20"/>
              </w:rPr>
              <w:t xml:space="preserve">-4.20917011e-01 </w:t>
            </w:r>
          </w:p>
        </w:tc>
      </w:tr>
      <w:tr w:rsidR="00721CC7" w:rsidTr="00721CC7">
        <w:trPr>
          <w:jc w:val="center"/>
        </w:trPr>
        <w:tc>
          <w:tcPr>
            <w:tcW w:w="80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721CC7" w:rsidRDefault="00721CC7" w:rsidP="00721CC7">
            <w:pPr>
              <w:spacing w:before="220" w:line="240" w:lineRule="auto"/>
              <w:jc w:val="center"/>
            </w:pPr>
            <w:r>
              <w:rPr>
                <w:b/>
                <w:sz w:val="21"/>
                <w:szCs w:val="21"/>
                <w:highlight w:val="white"/>
              </w:rPr>
              <w:t>Others</w:t>
            </w:r>
          </w:p>
        </w:tc>
        <w:tc>
          <w:tcPr>
            <w:tcW w:w="1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21CC7" w:rsidRPr="003A775D" w:rsidRDefault="00721CC7" w:rsidP="00721CC7">
            <w:pPr>
              <w:pStyle w:val="NormalWeb"/>
              <w:kinsoku w:val="0"/>
              <w:overflowPunct w:val="0"/>
              <w:spacing w:after="0"/>
              <w:textAlignment w:val="baseline"/>
            </w:pPr>
            <w:r w:rsidRPr="003A775D">
              <w:rPr>
                <w:rFonts w:ascii="Courier New" w:eastAsiaTheme="majorEastAsia" w:hAnsi="Courier New" w:cs="Courier New"/>
                <w:color w:val="000000"/>
                <w:sz w:val="20"/>
                <w:szCs w:val="20"/>
              </w:rPr>
              <w:t xml:space="preserve">-2.34135769e-01 </w:t>
            </w:r>
          </w:p>
        </w:tc>
      </w:tr>
      <w:tr w:rsidR="00721CC7" w:rsidTr="00721CC7">
        <w:trPr>
          <w:jc w:val="center"/>
        </w:trPr>
        <w:tc>
          <w:tcPr>
            <w:tcW w:w="80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721CC7" w:rsidRDefault="00721CC7" w:rsidP="00721CC7">
            <w:pPr>
              <w:spacing w:before="220" w:line="240" w:lineRule="auto"/>
              <w:jc w:val="center"/>
            </w:pPr>
            <w:r>
              <w:rPr>
                <w:b/>
                <w:sz w:val="21"/>
                <w:szCs w:val="21"/>
                <w:highlight w:val="white"/>
              </w:rPr>
              <w:t>Men below 25</w:t>
            </w:r>
          </w:p>
        </w:tc>
        <w:tc>
          <w:tcPr>
            <w:tcW w:w="1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21CC7" w:rsidRPr="003A775D" w:rsidRDefault="00721CC7" w:rsidP="00721CC7">
            <w:pPr>
              <w:pStyle w:val="NormalWeb"/>
              <w:kinsoku w:val="0"/>
              <w:overflowPunct w:val="0"/>
              <w:spacing w:after="0"/>
              <w:textAlignment w:val="baseline"/>
            </w:pPr>
            <w:r w:rsidRPr="003A775D">
              <w:rPr>
                <w:rFonts w:ascii="Courier New" w:eastAsiaTheme="majorEastAsia" w:hAnsi="Courier New" w:cs="Courier New"/>
                <w:color w:val="000000"/>
                <w:sz w:val="20"/>
                <w:szCs w:val="20"/>
              </w:rPr>
              <w:t xml:space="preserve">6.04695847e-01 </w:t>
            </w:r>
          </w:p>
        </w:tc>
      </w:tr>
      <w:tr w:rsidR="00721CC7" w:rsidTr="00721CC7">
        <w:trPr>
          <w:jc w:val="center"/>
        </w:trPr>
        <w:tc>
          <w:tcPr>
            <w:tcW w:w="80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721CC7" w:rsidRDefault="00721CC7" w:rsidP="00721CC7">
            <w:pPr>
              <w:spacing w:before="220" w:line="240" w:lineRule="auto"/>
              <w:jc w:val="center"/>
            </w:pPr>
            <w:r>
              <w:rPr>
                <w:b/>
                <w:sz w:val="21"/>
                <w:szCs w:val="21"/>
                <w:highlight w:val="white"/>
              </w:rPr>
              <w:lastRenderedPageBreak/>
              <w:t>Men between 25 -70</w:t>
            </w:r>
          </w:p>
        </w:tc>
        <w:tc>
          <w:tcPr>
            <w:tcW w:w="1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21CC7" w:rsidRPr="003A775D" w:rsidRDefault="00721CC7" w:rsidP="00721CC7">
            <w:pPr>
              <w:pStyle w:val="NormalWeb"/>
              <w:kinsoku w:val="0"/>
              <w:overflowPunct w:val="0"/>
              <w:spacing w:after="0"/>
              <w:textAlignment w:val="baseline"/>
            </w:pPr>
            <w:r w:rsidRPr="003A775D">
              <w:rPr>
                <w:rFonts w:ascii="Courier New" w:eastAsiaTheme="majorEastAsia" w:hAnsi="Courier New" w:cs="Courier New"/>
                <w:color w:val="000000"/>
                <w:sz w:val="20"/>
                <w:szCs w:val="20"/>
              </w:rPr>
              <w:t xml:space="preserve">-6.36243539e-02 </w:t>
            </w:r>
          </w:p>
        </w:tc>
      </w:tr>
      <w:tr w:rsidR="00721CC7" w:rsidTr="00721CC7">
        <w:trPr>
          <w:jc w:val="center"/>
        </w:trPr>
        <w:tc>
          <w:tcPr>
            <w:tcW w:w="80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721CC7" w:rsidRDefault="00721CC7" w:rsidP="00721CC7">
            <w:pPr>
              <w:spacing w:before="220" w:line="240" w:lineRule="auto"/>
              <w:jc w:val="center"/>
            </w:pPr>
            <w:r>
              <w:rPr>
                <w:b/>
                <w:sz w:val="21"/>
                <w:szCs w:val="21"/>
                <w:highlight w:val="white"/>
              </w:rPr>
              <w:t>Women below 25</w:t>
            </w:r>
          </w:p>
        </w:tc>
        <w:tc>
          <w:tcPr>
            <w:tcW w:w="1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21CC7" w:rsidRPr="003A775D" w:rsidRDefault="00721CC7" w:rsidP="00721CC7">
            <w:pPr>
              <w:pStyle w:val="NormalWeb"/>
              <w:kinsoku w:val="0"/>
              <w:overflowPunct w:val="0"/>
              <w:spacing w:after="0"/>
              <w:textAlignment w:val="baseline"/>
            </w:pPr>
            <w:r w:rsidRPr="003A775D">
              <w:rPr>
                <w:rFonts w:ascii="Courier New" w:eastAsiaTheme="majorEastAsia" w:hAnsi="Courier New" w:cs="Courier New"/>
                <w:color w:val="000000"/>
                <w:sz w:val="20"/>
                <w:szCs w:val="20"/>
              </w:rPr>
              <w:t xml:space="preserve">-1.12106425e-02 </w:t>
            </w:r>
          </w:p>
        </w:tc>
      </w:tr>
      <w:tr w:rsidR="00721CC7" w:rsidTr="00721CC7">
        <w:trPr>
          <w:jc w:val="center"/>
        </w:trPr>
        <w:tc>
          <w:tcPr>
            <w:tcW w:w="80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721CC7" w:rsidRDefault="00721CC7" w:rsidP="00721CC7">
            <w:pPr>
              <w:spacing w:before="220" w:line="240" w:lineRule="auto"/>
              <w:jc w:val="center"/>
            </w:pPr>
            <w:r>
              <w:rPr>
                <w:b/>
                <w:sz w:val="21"/>
                <w:szCs w:val="21"/>
                <w:highlight w:val="white"/>
              </w:rPr>
              <w:t>Women between 25-70</w:t>
            </w:r>
          </w:p>
        </w:tc>
        <w:tc>
          <w:tcPr>
            <w:tcW w:w="1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21CC7" w:rsidRPr="003A775D" w:rsidRDefault="00721CC7" w:rsidP="00721CC7">
            <w:pPr>
              <w:pStyle w:val="NormalWeb"/>
              <w:kinsoku w:val="0"/>
              <w:overflowPunct w:val="0"/>
              <w:spacing w:after="0"/>
              <w:textAlignment w:val="baseline"/>
            </w:pPr>
            <w:r w:rsidRPr="003A775D">
              <w:rPr>
                <w:rFonts w:ascii="Courier New" w:eastAsiaTheme="majorEastAsia" w:hAnsi="Courier New" w:cs="Courier New"/>
                <w:color w:val="000000"/>
                <w:sz w:val="20"/>
                <w:szCs w:val="20"/>
              </w:rPr>
              <w:t xml:space="preserve">-4.75588920e-03 </w:t>
            </w:r>
          </w:p>
        </w:tc>
      </w:tr>
      <w:tr w:rsidR="00721CC7" w:rsidTr="00721CC7">
        <w:trPr>
          <w:jc w:val="center"/>
        </w:trPr>
        <w:tc>
          <w:tcPr>
            <w:tcW w:w="80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721CC7" w:rsidRDefault="00721CC7" w:rsidP="00721CC7">
            <w:pPr>
              <w:spacing w:before="220" w:line="240" w:lineRule="auto"/>
              <w:jc w:val="center"/>
            </w:pPr>
            <w:r>
              <w:rPr>
                <w:b/>
                <w:sz w:val="21"/>
                <w:szCs w:val="21"/>
                <w:highlight w:val="white"/>
              </w:rPr>
              <w:t>Mean Income</w:t>
            </w:r>
          </w:p>
        </w:tc>
        <w:tc>
          <w:tcPr>
            <w:tcW w:w="1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21CC7" w:rsidRPr="003A775D" w:rsidRDefault="00721CC7" w:rsidP="00721CC7">
            <w:pPr>
              <w:pStyle w:val="NormalWeb"/>
              <w:kinsoku w:val="0"/>
              <w:overflowPunct w:val="0"/>
              <w:spacing w:after="0"/>
              <w:textAlignment w:val="baseline"/>
            </w:pPr>
            <w:r w:rsidRPr="003A775D">
              <w:rPr>
                <w:rFonts w:ascii="Courier New" w:eastAsiaTheme="majorEastAsia" w:hAnsi="Courier New" w:cs="Courier New"/>
                <w:color w:val="000000"/>
                <w:sz w:val="20"/>
                <w:szCs w:val="20"/>
              </w:rPr>
              <w:t xml:space="preserve">5.21946758e-03 </w:t>
            </w:r>
          </w:p>
        </w:tc>
      </w:tr>
      <w:tr w:rsidR="00721CC7" w:rsidTr="00721CC7">
        <w:trPr>
          <w:jc w:val="center"/>
        </w:trPr>
        <w:tc>
          <w:tcPr>
            <w:tcW w:w="80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721CC7" w:rsidRDefault="00721CC7" w:rsidP="00721CC7">
            <w:pPr>
              <w:spacing w:before="220" w:line="240" w:lineRule="auto"/>
              <w:jc w:val="center"/>
            </w:pPr>
            <w:r>
              <w:rPr>
                <w:b/>
                <w:sz w:val="21"/>
                <w:szCs w:val="21"/>
                <w:highlight w:val="white"/>
              </w:rPr>
              <w:t>Median Income</w:t>
            </w:r>
          </w:p>
        </w:tc>
        <w:tc>
          <w:tcPr>
            <w:tcW w:w="1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21CC7" w:rsidRPr="003A775D" w:rsidRDefault="00721CC7" w:rsidP="00721CC7">
            <w:pPr>
              <w:pStyle w:val="NormalWeb"/>
              <w:kinsoku w:val="0"/>
              <w:overflowPunct w:val="0"/>
              <w:spacing w:after="0"/>
              <w:textAlignment w:val="baseline"/>
            </w:pPr>
            <w:r w:rsidRPr="003A775D">
              <w:rPr>
                <w:rFonts w:ascii="Courier New" w:eastAsiaTheme="majorEastAsia" w:hAnsi="Courier New" w:cs="Courier New"/>
                <w:color w:val="000000"/>
                <w:sz w:val="20"/>
                <w:szCs w:val="20"/>
              </w:rPr>
              <w:t xml:space="preserve">-2.74243175e-04 </w:t>
            </w:r>
          </w:p>
        </w:tc>
      </w:tr>
      <w:tr w:rsidR="00721CC7" w:rsidTr="00721CC7">
        <w:trPr>
          <w:jc w:val="center"/>
        </w:trPr>
        <w:tc>
          <w:tcPr>
            <w:tcW w:w="80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721CC7" w:rsidRDefault="00721CC7" w:rsidP="00721CC7">
            <w:pPr>
              <w:spacing w:before="220" w:line="240" w:lineRule="auto"/>
              <w:jc w:val="center"/>
            </w:pPr>
            <w:r>
              <w:rPr>
                <w:b/>
                <w:sz w:val="21"/>
                <w:szCs w:val="21"/>
                <w:highlight w:val="white"/>
              </w:rPr>
              <w:t>Number of Schools</w:t>
            </w:r>
          </w:p>
        </w:tc>
        <w:tc>
          <w:tcPr>
            <w:tcW w:w="1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721CC7" w:rsidRPr="003A775D" w:rsidRDefault="00721CC7" w:rsidP="00721CC7">
            <w:pPr>
              <w:pStyle w:val="NormalWeb"/>
              <w:kinsoku w:val="0"/>
              <w:overflowPunct w:val="0"/>
              <w:spacing w:after="0"/>
              <w:textAlignment w:val="baseline"/>
            </w:pPr>
            <w:r w:rsidRPr="003A775D">
              <w:rPr>
                <w:rFonts w:ascii="Courier New" w:eastAsiaTheme="majorEastAsia" w:hAnsi="Courier New" w:cs="Courier New"/>
                <w:color w:val="000000"/>
                <w:sz w:val="20"/>
                <w:szCs w:val="20"/>
              </w:rPr>
              <w:t xml:space="preserve">3.73161668e-05 </w:t>
            </w:r>
          </w:p>
        </w:tc>
      </w:tr>
      <w:bookmarkEnd w:id="0"/>
    </w:tbl>
    <w:p w:rsidR="00330EF2" w:rsidRDefault="00330EF2">
      <w:pPr>
        <w:widowControl w:val="0"/>
        <w:spacing w:line="240" w:lineRule="auto"/>
      </w:pPr>
    </w:p>
    <w:sectPr w:rsidR="00330EF2">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003" w:rsidRDefault="00EB5003">
      <w:pPr>
        <w:spacing w:line="240" w:lineRule="auto"/>
      </w:pPr>
      <w:r>
        <w:separator/>
      </w:r>
    </w:p>
  </w:endnote>
  <w:endnote w:type="continuationSeparator" w:id="0">
    <w:p w:rsidR="00EB5003" w:rsidRDefault="00EB50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EF2" w:rsidRDefault="000A76A4">
    <w:pPr>
      <w:jc w:val="right"/>
    </w:pPr>
    <w:r>
      <w:fldChar w:fldCharType="begin"/>
    </w:r>
    <w:r>
      <w:instrText>PAGE</w:instrText>
    </w:r>
    <w:r>
      <w:fldChar w:fldCharType="separate"/>
    </w:r>
    <w:r w:rsidR="00721CC7">
      <w:rPr>
        <w:noProof/>
      </w:rPr>
      <w:t>10</w:t>
    </w:r>
    <w:r>
      <w:fldChar w:fldCharType="end"/>
    </w:r>
  </w:p>
  <w:p w:rsidR="00330EF2" w:rsidRDefault="00330EF2">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003" w:rsidRDefault="00EB5003">
      <w:pPr>
        <w:spacing w:line="240" w:lineRule="auto"/>
      </w:pPr>
      <w:r>
        <w:separator/>
      </w:r>
    </w:p>
  </w:footnote>
  <w:footnote w:type="continuationSeparator" w:id="0">
    <w:p w:rsidR="00EB5003" w:rsidRDefault="00EB500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745819"/>
    <w:multiLevelType w:val="multilevel"/>
    <w:tmpl w:val="E53E13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30EF2"/>
    <w:rsid w:val="000A76A4"/>
    <w:rsid w:val="00183362"/>
    <w:rsid w:val="0023219E"/>
    <w:rsid w:val="0030392C"/>
    <w:rsid w:val="00330EF2"/>
    <w:rsid w:val="003D4925"/>
    <w:rsid w:val="00431962"/>
    <w:rsid w:val="00473A63"/>
    <w:rsid w:val="00474822"/>
    <w:rsid w:val="004B218C"/>
    <w:rsid w:val="00554765"/>
    <w:rsid w:val="00721CC7"/>
    <w:rsid w:val="00CE3EE3"/>
    <w:rsid w:val="00D9263B"/>
    <w:rsid w:val="00EB5003"/>
    <w:rsid w:val="00F86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A2146A-6082-4815-8B15-5B423F13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721CC7"/>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factfinder.census.gov/faces/nav/jsf/pages/index.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nyc.gov/html/dcp/download/bytes/nypp_15c.zip"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ata.cityofnewyork.us/Education/School-Point-Locations/jfju-ynr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nyc.gov/html/nypd/html/analysis_and_planning/historical_nyc_crime_data.s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factfinder.census.gov/faces/nav/jsf/pages/index.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D'Souza</dc:creator>
  <cp:lastModifiedBy>Neil D'Souza</cp:lastModifiedBy>
  <cp:revision>14</cp:revision>
  <cp:lastPrinted>2015-11-16T02:56:00Z</cp:lastPrinted>
  <dcterms:created xsi:type="dcterms:W3CDTF">2015-11-16T01:20:00Z</dcterms:created>
  <dcterms:modified xsi:type="dcterms:W3CDTF">2015-11-23T17:32:00Z</dcterms:modified>
</cp:coreProperties>
</file>