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5A" w:rsidRDefault="00822383">
      <w:pPr>
        <w:spacing w:before="74"/>
        <w:ind w:left="2748" w:right="2748"/>
        <w:jc w:val="center"/>
        <w:rPr>
          <w:sz w:val="27"/>
        </w:rPr>
      </w:pPr>
      <w:r>
        <w:rPr>
          <w:sz w:val="27"/>
        </w:rPr>
        <w:t>Учреждение</w:t>
      </w:r>
      <w:r>
        <w:rPr>
          <w:spacing w:val="-7"/>
          <w:sz w:val="27"/>
        </w:rPr>
        <w:t xml:space="preserve"> </w:t>
      </w:r>
      <w:r>
        <w:rPr>
          <w:sz w:val="27"/>
        </w:rPr>
        <w:t>образования</w:t>
      </w:r>
    </w:p>
    <w:p w:rsidR="0081735A" w:rsidRDefault="00822383">
      <w:pPr>
        <w:spacing w:before="109" w:line="324" w:lineRule="auto"/>
        <w:ind w:left="286" w:right="284"/>
        <w:jc w:val="center"/>
        <w:rPr>
          <w:sz w:val="27"/>
        </w:rPr>
      </w:pPr>
      <w:r>
        <w:rPr>
          <w:sz w:val="27"/>
        </w:rPr>
        <w:t>«Белорусский</w:t>
      </w:r>
      <w:r>
        <w:rPr>
          <w:spacing w:val="-12"/>
          <w:sz w:val="27"/>
        </w:rPr>
        <w:t xml:space="preserve"> </w:t>
      </w:r>
      <w:r>
        <w:rPr>
          <w:sz w:val="27"/>
        </w:rPr>
        <w:t>государственный</w:t>
      </w:r>
      <w:r>
        <w:rPr>
          <w:spacing w:val="-12"/>
          <w:sz w:val="27"/>
        </w:rPr>
        <w:t xml:space="preserve"> </w:t>
      </w:r>
      <w:r>
        <w:rPr>
          <w:sz w:val="27"/>
        </w:rPr>
        <w:t>университет</w:t>
      </w:r>
      <w:r>
        <w:rPr>
          <w:spacing w:val="-11"/>
          <w:sz w:val="27"/>
        </w:rPr>
        <w:t xml:space="preserve"> </w:t>
      </w:r>
      <w:r>
        <w:rPr>
          <w:sz w:val="27"/>
        </w:rPr>
        <w:t>информатики</w:t>
      </w:r>
      <w:r>
        <w:rPr>
          <w:spacing w:val="-12"/>
          <w:sz w:val="27"/>
        </w:rPr>
        <w:t xml:space="preserve"> </w:t>
      </w:r>
      <w:r>
        <w:rPr>
          <w:sz w:val="27"/>
        </w:rPr>
        <w:t>и</w:t>
      </w:r>
      <w:r>
        <w:rPr>
          <w:spacing w:val="-12"/>
          <w:sz w:val="27"/>
        </w:rPr>
        <w:t xml:space="preserve"> </w:t>
      </w:r>
      <w:r>
        <w:rPr>
          <w:sz w:val="27"/>
        </w:rPr>
        <w:t>радиоэлектроники»</w:t>
      </w:r>
      <w:r>
        <w:rPr>
          <w:spacing w:val="-64"/>
          <w:sz w:val="27"/>
        </w:rPr>
        <w:t xml:space="preserve"> </w:t>
      </w:r>
      <w:r>
        <w:rPr>
          <w:sz w:val="27"/>
        </w:rPr>
        <w:t>Кафедра</w:t>
      </w:r>
      <w:r>
        <w:rPr>
          <w:spacing w:val="-2"/>
          <w:sz w:val="27"/>
        </w:rPr>
        <w:t xml:space="preserve"> </w:t>
      </w:r>
      <w:r>
        <w:rPr>
          <w:sz w:val="27"/>
        </w:rPr>
        <w:t>инженерной</w:t>
      </w:r>
      <w:r>
        <w:rPr>
          <w:spacing w:val="-1"/>
          <w:sz w:val="27"/>
        </w:rPr>
        <w:t xml:space="preserve"> </w:t>
      </w:r>
      <w:r>
        <w:rPr>
          <w:sz w:val="27"/>
        </w:rPr>
        <w:t>психологии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эргономики</w:t>
      </w: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spacing w:before="6"/>
        <w:rPr>
          <w:sz w:val="43"/>
        </w:rPr>
      </w:pPr>
    </w:p>
    <w:p w:rsidR="0081735A" w:rsidRDefault="00822383">
      <w:pPr>
        <w:ind w:left="2748" w:right="2748"/>
        <w:jc w:val="center"/>
        <w:rPr>
          <w:sz w:val="28"/>
        </w:rPr>
      </w:pPr>
      <w:r>
        <w:rPr>
          <w:sz w:val="28"/>
        </w:rPr>
        <w:t>Отчет</w:t>
      </w:r>
    </w:p>
    <w:p w:rsidR="0081735A" w:rsidRDefault="00822383">
      <w:pPr>
        <w:spacing w:before="98"/>
        <w:ind w:left="2748" w:right="2748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5"/>
          <w:sz w:val="28"/>
        </w:rPr>
        <w:t xml:space="preserve"> </w:t>
      </w:r>
      <w:r>
        <w:rPr>
          <w:sz w:val="28"/>
        </w:rPr>
        <w:t>№1</w:t>
      </w:r>
    </w:p>
    <w:p w:rsidR="0081735A" w:rsidRDefault="0081735A">
      <w:pPr>
        <w:pStyle w:val="a3"/>
        <w:rPr>
          <w:sz w:val="30"/>
        </w:rPr>
      </w:pPr>
    </w:p>
    <w:p w:rsidR="0081735A" w:rsidRDefault="00822383">
      <w:pPr>
        <w:pStyle w:val="a4"/>
      </w:pPr>
      <w:r>
        <w:t>Проектирование</w:t>
      </w:r>
      <w:r>
        <w:rPr>
          <w:spacing w:val="-4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rPr>
          <w:sz w:val="38"/>
        </w:rPr>
      </w:pPr>
    </w:p>
    <w:p w:rsidR="0081735A" w:rsidRDefault="0081735A">
      <w:pPr>
        <w:pStyle w:val="a3"/>
        <w:spacing w:before="7"/>
        <w:rPr>
          <w:sz w:val="42"/>
        </w:rPr>
      </w:pPr>
    </w:p>
    <w:p w:rsidR="0081735A" w:rsidRDefault="00822383">
      <w:pPr>
        <w:spacing w:before="1"/>
        <w:ind w:left="6351"/>
        <w:rPr>
          <w:sz w:val="27"/>
        </w:rPr>
      </w:pPr>
      <w:r>
        <w:rPr>
          <w:sz w:val="27"/>
        </w:rPr>
        <w:t>Выполнила:</w:t>
      </w:r>
    </w:p>
    <w:p w:rsidR="007E2EC2" w:rsidRPr="00DD2CFF" w:rsidRDefault="00822383">
      <w:pPr>
        <w:spacing w:before="109" w:line="324" w:lineRule="auto"/>
        <w:ind w:left="6351"/>
        <w:rPr>
          <w:sz w:val="27"/>
        </w:rPr>
      </w:pPr>
      <w:r>
        <w:rPr>
          <w:spacing w:val="-1"/>
          <w:sz w:val="27"/>
        </w:rPr>
        <w:t>Студент</w:t>
      </w:r>
      <w:r>
        <w:rPr>
          <w:spacing w:val="-15"/>
          <w:sz w:val="27"/>
        </w:rPr>
        <w:t xml:space="preserve"> </w:t>
      </w:r>
      <w:r>
        <w:rPr>
          <w:sz w:val="27"/>
        </w:rPr>
        <w:t>ФКП,</w:t>
      </w:r>
      <w:r>
        <w:rPr>
          <w:spacing w:val="-14"/>
          <w:sz w:val="27"/>
        </w:rPr>
        <w:t xml:space="preserve"> </w:t>
      </w:r>
      <w:r>
        <w:rPr>
          <w:sz w:val="27"/>
        </w:rPr>
        <w:t>гр.914302</w:t>
      </w:r>
      <w:r>
        <w:rPr>
          <w:spacing w:val="-64"/>
          <w:sz w:val="27"/>
        </w:rPr>
        <w:t xml:space="preserve"> </w:t>
      </w:r>
    </w:p>
    <w:p w:rsidR="0081735A" w:rsidRDefault="007E2EC2">
      <w:pPr>
        <w:spacing w:before="109" w:line="324" w:lineRule="auto"/>
        <w:ind w:left="6351"/>
        <w:rPr>
          <w:sz w:val="27"/>
        </w:rPr>
      </w:pPr>
      <w:r>
        <w:rPr>
          <w:sz w:val="27"/>
        </w:rPr>
        <w:t>Недбальский И.Д</w:t>
      </w:r>
      <w:r w:rsidR="00822383">
        <w:rPr>
          <w:sz w:val="27"/>
        </w:rPr>
        <w:t>.</w:t>
      </w:r>
    </w:p>
    <w:p w:rsidR="0081735A" w:rsidRDefault="00822383">
      <w:pPr>
        <w:spacing w:line="314" w:lineRule="exact"/>
        <w:ind w:left="6351"/>
        <w:rPr>
          <w:sz w:val="28"/>
        </w:rPr>
      </w:pPr>
      <w:r>
        <w:rPr>
          <w:sz w:val="27"/>
        </w:rPr>
        <w:t>Проверила:</w:t>
      </w:r>
      <w:r>
        <w:rPr>
          <w:spacing w:val="-7"/>
          <w:sz w:val="27"/>
        </w:rPr>
        <w:t xml:space="preserve"> </w:t>
      </w:r>
      <w:r>
        <w:rPr>
          <w:sz w:val="28"/>
        </w:rPr>
        <w:t>Лукашевич</w:t>
      </w:r>
      <w:r>
        <w:rPr>
          <w:spacing w:val="-5"/>
          <w:sz w:val="28"/>
        </w:rPr>
        <w:t xml:space="preserve"> </w:t>
      </w:r>
      <w:r>
        <w:rPr>
          <w:sz w:val="28"/>
        </w:rPr>
        <w:t>А.Э.</w:t>
      </w: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rPr>
          <w:sz w:val="30"/>
        </w:rPr>
      </w:pPr>
    </w:p>
    <w:p w:rsidR="0081735A" w:rsidRDefault="0081735A">
      <w:pPr>
        <w:pStyle w:val="a3"/>
        <w:spacing w:before="2"/>
        <w:rPr>
          <w:sz w:val="24"/>
        </w:rPr>
      </w:pPr>
    </w:p>
    <w:p w:rsidR="0081735A" w:rsidRDefault="00822383">
      <w:pPr>
        <w:ind w:left="2186" w:right="2748"/>
        <w:jc w:val="center"/>
        <w:rPr>
          <w:sz w:val="28"/>
        </w:rPr>
      </w:pPr>
      <w:r>
        <w:rPr>
          <w:sz w:val="28"/>
        </w:rPr>
        <w:t>Минск</w:t>
      </w:r>
      <w:r>
        <w:rPr>
          <w:spacing w:val="-2"/>
          <w:sz w:val="28"/>
        </w:rPr>
        <w:t xml:space="preserve"> </w:t>
      </w:r>
      <w:r>
        <w:rPr>
          <w:sz w:val="28"/>
        </w:rPr>
        <w:t>2022</w:t>
      </w:r>
    </w:p>
    <w:p w:rsidR="0081735A" w:rsidRDefault="0081735A">
      <w:pPr>
        <w:jc w:val="center"/>
        <w:rPr>
          <w:sz w:val="28"/>
        </w:rPr>
        <w:sectPr w:rsidR="0081735A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81735A" w:rsidRDefault="00822383">
      <w:pPr>
        <w:pStyle w:val="1"/>
        <w:spacing w:before="70"/>
        <w:ind w:left="1065"/>
        <w:jc w:val="both"/>
      </w:pPr>
      <w:r>
        <w:rPr>
          <w:spacing w:val="-1"/>
        </w:rPr>
        <w:lastRenderedPageBreak/>
        <w:t>Цель</w:t>
      </w:r>
      <w:r>
        <w:rPr>
          <w:spacing w:val="-13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t>работы</w:t>
      </w:r>
    </w:p>
    <w:p w:rsidR="0081735A" w:rsidRDefault="00822383">
      <w:pPr>
        <w:pStyle w:val="a3"/>
        <w:spacing w:before="13" w:line="256" w:lineRule="auto"/>
        <w:ind w:left="345" w:right="716" w:firstLine="720"/>
        <w:jc w:val="both"/>
      </w:pPr>
      <w:r>
        <w:t>Получить теоретические знания и практические навыки реализации баз</w:t>
      </w:r>
      <w:r>
        <w:rPr>
          <w:spacing w:val="1"/>
        </w:rPr>
        <w:t xml:space="preserve"> </w:t>
      </w:r>
      <w:r>
        <w:rPr>
          <w:spacing w:val="14"/>
        </w:rPr>
        <w:t>данных</w:t>
      </w:r>
      <w:r>
        <w:rPr>
          <w:spacing w:val="15"/>
        </w:rPr>
        <w:t xml:space="preserve"> </w:t>
      </w:r>
      <w:r>
        <w:rPr>
          <w:spacing w:val="11"/>
        </w:rPr>
        <w:t>(БД).</w:t>
      </w:r>
      <w:r>
        <w:rPr>
          <w:spacing w:val="12"/>
        </w:rPr>
        <w:t xml:space="preserve"> </w:t>
      </w:r>
      <w:r>
        <w:rPr>
          <w:spacing w:val="15"/>
        </w:rPr>
        <w:t>Осуществить</w:t>
      </w:r>
      <w:r>
        <w:rPr>
          <w:spacing w:val="16"/>
        </w:rPr>
        <w:t xml:space="preserve"> </w:t>
      </w:r>
      <w:r>
        <w:rPr>
          <w:spacing w:val="14"/>
        </w:rPr>
        <w:t>анализ</w:t>
      </w:r>
      <w:r>
        <w:rPr>
          <w:spacing w:val="15"/>
        </w:rPr>
        <w:t xml:space="preserve"> </w:t>
      </w:r>
      <w:r>
        <w:rPr>
          <w:spacing w:val="14"/>
        </w:rPr>
        <w:t>предметной</w:t>
      </w:r>
      <w:r>
        <w:rPr>
          <w:spacing w:val="15"/>
        </w:rPr>
        <w:t xml:space="preserve"> </w:t>
      </w:r>
      <w:r>
        <w:rPr>
          <w:spacing w:val="14"/>
        </w:rPr>
        <w:t>области.</w:t>
      </w:r>
      <w:r>
        <w:rPr>
          <w:spacing w:val="15"/>
        </w:rPr>
        <w:t xml:space="preserve"> </w:t>
      </w:r>
      <w:r>
        <w:rPr>
          <w:spacing w:val="16"/>
        </w:rPr>
        <w:t>Освоить</w:t>
      </w:r>
      <w:r>
        <w:rPr>
          <w:spacing w:val="17"/>
        </w:rPr>
        <w:t xml:space="preserve"> </w:t>
      </w:r>
      <w:r>
        <w:t>концептуальное проектирование и научиться определять сущности и атрибуты</w:t>
      </w:r>
      <w:r>
        <w:rPr>
          <w:spacing w:val="-62"/>
        </w:rPr>
        <w:t xml:space="preserve"> </w:t>
      </w:r>
      <w:r>
        <w:t>БД.</w:t>
      </w:r>
      <w:r>
        <w:rPr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разрабатывать</w:t>
      </w:r>
      <w:r>
        <w:rPr>
          <w:spacing w:val="1"/>
        </w:rPr>
        <w:t xml:space="preserve"> </w:t>
      </w:r>
      <w:r>
        <w:t>инфологическую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ER-</w:t>
      </w:r>
      <w:r>
        <w:rPr>
          <w:spacing w:val="-62"/>
        </w:rPr>
        <w:t xml:space="preserve"> </w:t>
      </w:r>
      <w:r>
        <w:t>диаграмм.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теоретические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физическом</w:t>
      </w:r>
      <w:r>
        <w:rPr>
          <w:spacing w:val="1"/>
        </w:rPr>
        <w:t xml:space="preserve"> </w:t>
      </w:r>
      <w:r>
        <w:rPr>
          <w:spacing w:val="9"/>
        </w:rPr>
        <w:t>проектировании</w:t>
      </w:r>
      <w:r>
        <w:rPr>
          <w:spacing w:val="10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(БД).</w:t>
      </w:r>
      <w:r>
        <w:rPr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даталогическую</w:t>
      </w:r>
      <w:r>
        <w:rPr>
          <w:spacing w:val="-1"/>
        </w:rPr>
        <w:t xml:space="preserve"> </w:t>
      </w:r>
      <w:r>
        <w:t>модель БД.</w:t>
      </w:r>
    </w:p>
    <w:p w:rsidR="0081735A" w:rsidRDefault="0081735A">
      <w:pPr>
        <w:pStyle w:val="a3"/>
        <w:spacing w:before="7"/>
        <w:rPr>
          <w:sz w:val="25"/>
        </w:rPr>
      </w:pPr>
    </w:p>
    <w:p w:rsidR="0081735A" w:rsidRDefault="00822383">
      <w:pPr>
        <w:pStyle w:val="a3"/>
        <w:spacing w:line="297" w:lineRule="exact"/>
        <w:ind w:left="220"/>
      </w:pPr>
      <w:r>
        <w:rPr>
          <w:spacing w:val="-1"/>
        </w:rPr>
        <w:t>На</w:t>
      </w:r>
      <w:r>
        <w:rPr>
          <w:spacing w:val="-14"/>
        </w:rPr>
        <w:t xml:space="preserve"> </w:t>
      </w:r>
      <w:r>
        <w:rPr>
          <w:spacing w:val="-1"/>
        </w:rPr>
        <w:t>основании</w:t>
      </w:r>
      <w:r>
        <w:rPr>
          <w:spacing w:val="-14"/>
        </w:rPr>
        <w:t xml:space="preserve"> </w:t>
      </w:r>
      <w:r>
        <w:rPr>
          <w:spacing w:val="-1"/>
        </w:rPr>
        <w:t>выбранного</w:t>
      </w:r>
      <w:r>
        <w:rPr>
          <w:spacing w:val="-13"/>
        </w:rPr>
        <w:t xml:space="preserve"> </w:t>
      </w:r>
      <w:r>
        <w:rPr>
          <w:spacing w:val="-1"/>
        </w:rPr>
        <w:t>варианта</w:t>
      </w:r>
      <w:r>
        <w:rPr>
          <w:spacing w:val="-14"/>
        </w:rPr>
        <w:t xml:space="preserve"> </w:t>
      </w:r>
      <w:r>
        <w:t>выполнить</w:t>
      </w:r>
      <w:r>
        <w:rPr>
          <w:spacing w:val="-15"/>
        </w:rPr>
        <w:t xml:space="preserve"> </w:t>
      </w:r>
      <w:r>
        <w:t>следующее:</w:t>
      </w:r>
    </w:p>
    <w:p w:rsidR="0081735A" w:rsidRDefault="00822383">
      <w:pPr>
        <w:pStyle w:val="a5"/>
        <w:numPr>
          <w:ilvl w:val="0"/>
          <w:numId w:val="1"/>
        </w:numPr>
        <w:tabs>
          <w:tab w:val="left" w:pos="481"/>
        </w:tabs>
        <w:spacing w:line="297" w:lineRule="exact"/>
        <w:ind w:hanging="261"/>
        <w:rPr>
          <w:sz w:val="26"/>
        </w:rPr>
      </w:pPr>
      <w:r>
        <w:rPr>
          <w:spacing w:val="-1"/>
          <w:sz w:val="26"/>
        </w:rPr>
        <w:t>Выполнить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анализ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предметной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области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исследуемой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организации;</w:t>
      </w:r>
    </w:p>
    <w:p w:rsidR="0081735A" w:rsidRDefault="00822383">
      <w:pPr>
        <w:pStyle w:val="a5"/>
        <w:numPr>
          <w:ilvl w:val="0"/>
          <w:numId w:val="1"/>
        </w:numPr>
        <w:tabs>
          <w:tab w:val="left" w:pos="481"/>
        </w:tabs>
        <w:spacing w:before="15"/>
        <w:ind w:hanging="261"/>
        <w:rPr>
          <w:sz w:val="26"/>
        </w:rPr>
      </w:pPr>
      <w:r>
        <w:rPr>
          <w:spacing w:val="-1"/>
          <w:sz w:val="26"/>
        </w:rPr>
        <w:t>Описать</w:t>
      </w:r>
      <w:r>
        <w:rPr>
          <w:spacing w:val="-15"/>
          <w:sz w:val="26"/>
        </w:rPr>
        <w:t xml:space="preserve"> </w:t>
      </w:r>
      <w:r>
        <w:rPr>
          <w:sz w:val="26"/>
        </w:rPr>
        <w:t>основные</w:t>
      </w:r>
      <w:r>
        <w:rPr>
          <w:spacing w:val="-15"/>
          <w:sz w:val="26"/>
        </w:rPr>
        <w:t xml:space="preserve"> </w:t>
      </w:r>
      <w:r>
        <w:rPr>
          <w:sz w:val="26"/>
        </w:rPr>
        <w:t>сущности</w:t>
      </w:r>
      <w:r>
        <w:rPr>
          <w:spacing w:val="-14"/>
          <w:sz w:val="26"/>
        </w:rPr>
        <w:t xml:space="preserve"> </w:t>
      </w:r>
      <w:r>
        <w:rPr>
          <w:sz w:val="26"/>
        </w:rPr>
        <w:t>предметной</w:t>
      </w:r>
      <w:r>
        <w:rPr>
          <w:spacing w:val="-16"/>
          <w:sz w:val="26"/>
        </w:rPr>
        <w:t xml:space="preserve"> </w:t>
      </w:r>
      <w:r>
        <w:rPr>
          <w:sz w:val="26"/>
        </w:rPr>
        <w:t>области;</w:t>
      </w:r>
    </w:p>
    <w:p w:rsidR="0081735A" w:rsidRDefault="00822383">
      <w:pPr>
        <w:pStyle w:val="a5"/>
        <w:numPr>
          <w:ilvl w:val="0"/>
          <w:numId w:val="1"/>
        </w:numPr>
        <w:tabs>
          <w:tab w:val="left" w:pos="481"/>
        </w:tabs>
        <w:spacing w:before="22" w:line="256" w:lineRule="auto"/>
        <w:ind w:left="373" w:right="621" w:hanging="153"/>
        <w:rPr>
          <w:sz w:val="26"/>
        </w:rPr>
      </w:pPr>
      <w:r>
        <w:rPr>
          <w:sz w:val="26"/>
        </w:rPr>
        <w:t>Расставить</w:t>
      </w:r>
      <w:r>
        <w:rPr>
          <w:spacing w:val="-13"/>
          <w:sz w:val="26"/>
        </w:rPr>
        <w:t xml:space="preserve"> </w:t>
      </w:r>
      <w:r>
        <w:rPr>
          <w:sz w:val="26"/>
        </w:rPr>
        <w:t>существующие</w:t>
      </w:r>
      <w:r>
        <w:rPr>
          <w:spacing w:val="-12"/>
          <w:sz w:val="26"/>
        </w:rPr>
        <w:t xml:space="preserve"> </w:t>
      </w:r>
      <w:r>
        <w:rPr>
          <w:sz w:val="26"/>
        </w:rPr>
        <w:t>связи</w:t>
      </w:r>
      <w:r>
        <w:rPr>
          <w:spacing w:val="-13"/>
          <w:sz w:val="26"/>
        </w:rPr>
        <w:t xml:space="preserve"> </w:t>
      </w:r>
      <w:r>
        <w:rPr>
          <w:sz w:val="26"/>
        </w:rPr>
        <w:t>между</w:t>
      </w:r>
      <w:r>
        <w:rPr>
          <w:spacing w:val="-14"/>
          <w:sz w:val="26"/>
        </w:rPr>
        <w:t xml:space="preserve"> </w:t>
      </w:r>
      <w:r>
        <w:rPr>
          <w:sz w:val="26"/>
        </w:rPr>
        <w:t>сущностями:</w:t>
      </w:r>
      <w:r>
        <w:rPr>
          <w:spacing w:val="-13"/>
          <w:sz w:val="26"/>
        </w:rPr>
        <w:t xml:space="preserve"> </w:t>
      </w:r>
      <w:r>
        <w:rPr>
          <w:sz w:val="26"/>
        </w:rPr>
        <w:t>самостоятельно</w:t>
      </w:r>
      <w:r>
        <w:rPr>
          <w:spacing w:val="-4"/>
          <w:sz w:val="26"/>
        </w:rPr>
        <w:t xml:space="preserve"> </w:t>
      </w:r>
      <w:r>
        <w:rPr>
          <w:sz w:val="26"/>
        </w:rPr>
        <w:t>добавить</w:t>
      </w:r>
      <w:r>
        <w:rPr>
          <w:spacing w:val="-62"/>
          <w:sz w:val="26"/>
        </w:rPr>
        <w:t xml:space="preserve"> </w:t>
      </w:r>
      <w:r>
        <w:rPr>
          <w:sz w:val="26"/>
        </w:rPr>
        <w:t>в каждую сущность первичные ключи и установить внешние ключи между</w:t>
      </w:r>
      <w:r>
        <w:rPr>
          <w:spacing w:val="1"/>
          <w:sz w:val="26"/>
        </w:rPr>
        <w:t xml:space="preserve"> </w:t>
      </w:r>
      <w:r>
        <w:rPr>
          <w:sz w:val="26"/>
        </w:rPr>
        <w:t>сущностями;</w:t>
      </w:r>
    </w:p>
    <w:p w:rsidR="0081735A" w:rsidRDefault="00822383">
      <w:pPr>
        <w:pStyle w:val="a5"/>
        <w:numPr>
          <w:ilvl w:val="0"/>
          <w:numId w:val="1"/>
        </w:numPr>
        <w:tabs>
          <w:tab w:val="left" w:pos="481"/>
        </w:tabs>
        <w:spacing w:line="284" w:lineRule="exact"/>
        <w:ind w:hanging="261"/>
        <w:rPr>
          <w:sz w:val="26"/>
        </w:rPr>
      </w:pPr>
      <w:r>
        <w:rPr>
          <w:spacing w:val="-1"/>
          <w:sz w:val="26"/>
        </w:rPr>
        <w:t>Построить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инфологическую</w:t>
      </w:r>
      <w:r>
        <w:rPr>
          <w:spacing w:val="-11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14"/>
          <w:sz w:val="26"/>
        </w:rPr>
        <w:t xml:space="preserve"> </w:t>
      </w:r>
      <w:r>
        <w:rPr>
          <w:sz w:val="26"/>
        </w:rPr>
        <w:t>базы</w:t>
      </w:r>
      <w:r>
        <w:rPr>
          <w:spacing w:val="-10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14"/>
          <w:sz w:val="26"/>
        </w:rPr>
        <w:t xml:space="preserve"> </w:t>
      </w:r>
      <w:r>
        <w:rPr>
          <w:sz w:val="26"/>
        </w:rPr>
        <w:t>организации;</w:t>
      </w:r>
    </w:p>
    <w:p w:rsidR="0081735A" w:rsidRDefault="00822383">
      <w:pPr>
        <w:pStyle w:val="a5"/>
        <w:numPr>
          <w:ilvl w:val="0"/>
          <w:numId w:val="1"/>
        </w:numPr>
        <w:tabs>
          <w:tab w:val="left" w:pos="481"/>
        </w:tabs>
        <w:spacing w:before="14"/>
        <w:ind w:hanging="261"/>
        <w:rPr>
          <w:sz w:val="26"/>
        </w:rPr>
      </w:pPr>
      <w:r>
        <w:rPr>
          <w:sz w:val="26"/>
        </w:rPr>
        <w:t>Построить</w:t>
      </w:r>
      <w:r>
        <w:rPr>
          <w:spacing w:val="-2"/>
          <w:sz w:val="26"/>
        </w:rPr>
        <w:t xml:space="preserve"> </w:t>
      </w:r>
      <w:r>
        <w:rPr>
          <w:sz w:val="26"/>
        </w:rPr>
        <w:t>даталогическую</w:t>
      </w:r>
      <w:r>
        <w:rPr>
          <w:spacing w:val="-1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1"/>
          <w:sz w:val="26"/>
        </w:rPr>
        <w:t xml:space="preserve"> </w:t>
      </w:r>
      <w:r>
        <w:rPr>
          <w:sz w:val="26"/>
        </w:rPr>
        <w:t>базы</w:t>
      </w:r>
      <w:r>
        <w:rPr>
          <w:spacing w:val="-2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организации.</w:t>
      </w:r>
    </w:p>
    <w:p w:rsidR="0081735A" w:rsidRDefault="00822383">
      <w:pPr>
        <w:spacing w:before="22" w:line="256" w:lineRule="auto"/>
        <w:ind w:left="220"/>
        <w:rPr>
          <w:sz w:val="26"/>
        </w:rPr>
      </w:pPr>
      <w:r>
        <w:rPr>
          <w:b/>
          <w:sz w:val="26"/>
        </w:rPr>
        <w:t>БД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информационная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система</w:t>
      </w:r>
      <w:r>
        <w:rPr>
          <w:b/>
          <w:spacing w:val="-12"/>
          <w:sz w:val="26"/>
        </w:rPr>
        <w:t xml:space="preserve"> </w:t>
      </w:r>
      <w:r w:rsidR="005B75D7">
        <w:rPr>
          <w:b/>
          <w:sz w:val="26"/>
        </w:rPr>
        <w:t>супермаркета</w:t>
      </w:r>
      <w:r>
        <w:rPr>
          <w:sz w:val="26"/>
        </w:rPr>
        <w:t>.</w:t>
      </w:r>
      <w:r>
        <w:rPr>
          <w:spacing w:val="-10"/>
          <w:sz w:val="26"/>
        </w:rPr>
        <w:t xml:space="preserve"> </w:t>
      </w:r>
      <w:r>
        <w:rPr>
          <w:sz w:val="26"/>
        </w:rPr>
        <w:t>БД</w:t>
      </w:r>
      <w:r>
        <w:rPr>
          <w:spacing w:val="-9"/>
          <w:sz w:val="26"/>
        </w:rPr>
        <w:t xml:space="preserve"> </w:t>
      </w:r>
      <w:r>
        <w:rPr>
          <w:sz w:val="26"/>
        </w:rPr>
        <w:t>состоит</w:t>
      </w:r>
      <w:r>
        <w:rPr>
          <w:spacing w:val="-7"/>
          <w:sz w:val="26"/>
        </w:rPr>
        <w:t xml:space="preserve"> </w:t>
      </w:r>
      <w:r>
        <w:rPr>
          <w:sz w:val="26"/>
        </w:rPr>
        <w:t>из</w:t>
      </w:r>
      <w:r>
        <w:rPr>
          <w:spacing w:val="-62"/>
          <w:sz w:val="26"/>
        </w:rPr>
        <w:t xml:space="preserve"> </w:t>
      </w:r>
      <w:r>
        <w:rPr>
          <w:sz w:val="26"/>
        </w:rPr>
        <w:t>следующих</w:t>
      </w:r>
      <w:r>
        <w:rPr>
          <w:spacing w:val="-2"/>
          <w:sz w:val="26"/>
        </w:rPr>
        <w:t xml:space="preserve"> </w:t>
      </w:r>
      <w:r>
        <w:rPr>
          <w:sz w:val="26"/>
        </w:rPr>
        <w:t>таблиц:</w:t>
      </w:r>
      <w:r>
        <w:rPr>
          <w:spacing w:val="-2"/>
          <w:sz w:val="26"/>
        </w:rPr>
        <w:t xml:space="preserve"> </w:t>
      </w:r>
      <w:r w:rsidR="00DD2CFF">
        <w:rPr>
          <w:sz w:val="26"/>
        </w:rPr>
        <w:t>самолеты, расписание, бригады, работники, ведомость продажи</w:t>
      </w:r>
      <w:r>
        <w:rPr>
          <w:sz w:val="26"/>
        </w:rPr>
        <w:t>.</w:t>
      </w:r>
    </w:p>
    <w:p w:rsidR="005B75D7" w:rsidRPr="005B75D7" w:rsidRDefault="005B75D7" w:rsidP="005B75D7">
      <w:pPr>
        <w:pStyle w:val="a3"/>
        <w:ind w:left="142" w:firstLine="142"/>
      </w:pPr>
      <w:r w:rsidRPr="005B75D7">
        <w:rPr>
          <w:b/>
        </w:rPr>
        <w:t xml:space="preserve">Таблица </w:t>
      </w:r>
      <w:r w:rsidR="00DD2CFF">
        <w:rPr>
          <w:b/>
        </w:rPr>
        <w:t>самолеты</w:t>
      </w:r>
      <w:r w:rsidRPr="005B75D7">
        <w:t xml:space="preserve"> имеет следующие атрибуты: </w:t>
      </w:r>
      <w:r w:rsidR="00DD2CFF">
        <w:t>номер, грузоподъемность, кол-во мест, время использования</w:t>
      </w:r>
      <w:r w:rsidRPr="005B75D7">
        <w:t>.</w:t>
      </w:r>
    </w:p>
    <w:p w:rsidR="005B75D7" w:rsidRPr="005B75D7" w:rsidRDefault="005B75D7" w:rsidP="005B75D7">
      <w:pPr>
        <w:pStyle w:val="a3"/>
        <w:ind w:left="142" w:firstLine="142"/>
      </w:pPr>
      <w:r w:rsidRPr="005B75D7">
        <w:rPr>
          <w:b/>
        </w:rPr>
        <w:t xml:space="preserve">Таблица </w:t>
      </w:r>
      <w:r w:rsidR="00DD2CFF">
        <w:rPr>
          <w:b/>
        </w:rPr>
        <w:t>расписание</w:t>
      </w:r>
      <w:r w:rsidRPr="005B75D7">
        <w:t xml:space="preserve"> имеет следующие атрибуты: </w:t>
      </w:r>
      <w:r w:rsidR="00DD2CFF">
        <w:t>самолет, время отлета, время прилета, дата отлета, место прилета, место отлета, маршрут, стоимость билета</w:t>
      </w:r>
      <w:r w:rsidRPr="005B75D7">
        <w:t>.</w:t>
      </w:r>
    </w:p>
    <w:p w:rsidR="005B75D7" w:rsidRPr="005B75D7" w:rsidRDefault="005B75D7" w:rsidP="00DD2CFF">
      <w:pPr>
        <w:pStyle w:val="a3"/>
        <w:ind w:left="142" w:firstLine="142"/>
      </w:pPr>
      <w:r w:rsidRPr="005B75D7">
        <w:rPr>
          <w:b/>
        </w:rPr>
        <w:t xml:space="preserve">Таблица </w:t>
      </w:r>
      <w:r w:rsidR="00DD2CFF">
        <w:rPr>
          <w:b/>
        </w:rPr>
        <w:t>бригады</w:t>
      </w:r>
      <w:r w:rsidRPr="005B75D7">
        <w:t xml:space="preserve"> имеет следующие атрибуты: </w:t>
      </w:r>
      <w:r w:rsidR="00DD2CFF">
        <w:t>номер группы, самолет, работник</w:t>
      </w:r>
      <w:r w:rsidRPr="005B75D7">
        <w:t>.</w:t>
      </w:r>
    </w:p>
    <w:p w:rsidR="005B75D7" w:rsidRPr="005B75D7" w:rsidRDefault="005B75D7" w:rsidP="005B75D7">
      <w:pPr>
        <w:pStyle w:val="a3"/>
        <w:ind w:left="142" w:firstLine="142"/>
      </w:pPr>
      <w:r w:rsidRPr="005B75D7">
        <w:rPr>
          <w:b/>
        </w:rPr>
        <w:t xml:space="preserve">Таблица </w:t>
      </w:r>
      <w:r w:rsidR="00DD2CFF">
        <w:rPr>
          <w:b/>
        </w:rPr>
        <w:t>работники</w:t>
      </w:r>
      <w:r w:rsidRPr="005B75D7">
        <w:t xml:space="preserve"> имеет следующие атрибуты:</w:t>
      </w:r>
      <w:r w:rsidR="00DD2CFF">
        <w:t xml:space="preserve"> имя, фамилия, отчество, год рождения, начало работы, конец работы, должность, пол, адрес, город, номер телефона</w:t>
      </w:r>
      <w:r w:rsidRPr="005B75D7">
        <w:t>.</w:t>
      </w:r>
    </w:p>
    <w:p w:rsidR="0081735A" w:rsidRDefault="005B75D7" w:rsidP="005B75D7">
      <w:pPr>
        <w:pStyle w:val="a3"/>
        <w:ind w:left="142" w:firstLine="142"/>
      </w:pPr>
      <w:r w:rsidRPr="005B75D7">
        <w:rPr>
          <w:b/>
        </w:rPr>
        <w:t xml:space="preserve">Таблица </w:t>
      </w:r>
      <w:r w:rsidR="00CE77C2">
        <w:rPr>
          <w:b/>
        </w:rPr>
        <w:t>ведомость продаж</w:t>
      </w:r>
      <w:r w:rsidRPr="005B75D7">
        <w:rPr>
          <w:b/>
        </w:rPr>
        <w:t xml:space="preserve"> </w:t>
      </w:r>
      <w:r w:rsidRPr="005B75D7">
        <w:t>имеет следующие атрибуты:</w:t>
      </w:r>
      <w:r w:rsidR="00CE77C2">
        <w:t xml:space="preserve"> дата продажи, ФИО пассажира, данные паспорта, номер рейса, кол-во билетов, примечания, цена.</w:t>
      </w:r>
    </w:p>
    <w:p w:rsidR="00CE77C2" w:rsidRPr="005B75D7" w:rsidRDefault="00CE77C2" w:rsidP="005B75D7">
      <w:pPr>
        <w:pStyle w:val="a3"/>
        <w:ind w:left="142" w:firstLine="142"/>
      </w:pPr>
    </w:p>
    <w:p w:rsidR="0081735A" w:rsidRDefault="00822383">
      <w:pPr>
        <w:pStyle w:val="1"/>
        <w:spacing w:before="0"/>
        <w:ind w:left="675"/>
        <w:jc w:val="left"/>
      </w:pPr>
      <w:r>
        <w:t>Анализ</w:t>
      </w:r>
      <w:r>
        <w:rPr>
          <w:spacing w:val="59"/>
        </w:rPr>
        <w:t xml:space="preserve"> </w:t>
      </w:r>
      <w:r>
        <w:t>предметной</w:t>
      </w:r>
      <w:r>
        <w:rPr>
          <w:spacing w:val="-2"/>
        </w:rPr>
        <w:t xml:space="preserve"> </w:t>
      </w:r>
      <w:r>
        <w:t>области</w:t>
      </w:r>
    </w:p>
    <w:p w:rsidR="0081735A" w:rsidRDefault="0081735A">
      <w:pPr>
        <w:pStyle w:val="a3"/>
        <w:spacing w:before="7"/>
        <w:rPr>
          <w:b/>
          <w:sz w:val="29"/>
        </w:rPr>
      </w:pPr>
    </w:p>
    <w:p w:rsidR="0081735A" w:rsidRDefault="00CE77C2" w:rsidP="00CE77C2">
      <w:pPr>
        <w:spacing w:line="256" w:lineRule="auto"/>
        <w:ind w:firstLine="675"/>
        <w:sectPr w:rsidR="0081735A">
          <w:pgSz w:w="11910" w:h="16840"/>
          <w:pgMar w:top="1040" w:right="1020" w:bottom="280" w:left="1020" w:header="720" w:footer="720" w:gutter="0"/>
          <w:cols w:space="720"/>
        </w:sectPr>
      </w:pPr>
      <w:r>
        <w:rPr>
          <w:sz w:val="26"/>
          <w:szCs w:val="26"/>
        </w:rPr>
        <w:t>Аэропорт</w:t>
      </w:r>
      <w:r w:rsidRPr="00CE77C2">
        <w:rPr>
          <w:sz w:val="26"/>
          <w:szCs w:val="26"/>
        </w:rPr>
        <w:t xml:space="preserve"> представляет собой комплекс сооружений, включающий в себя аэродром, аэровокзал, другие сооружения, предназначенный для приема и отправки воздушных судов, обслуживания воздушных перевозок и имеющий для этих целей необходимые оборудование. Аэропорт -- сложный и многоплановый технологический механизм, и эффективное управление им -- сложная задача. И чем больше аэропорт и мощнее пассажиропоток, тем важнее становится оперативный контроль над всеми процессами, происходящими в аэропорту и тем выше цена любой ошибки.</w:t>
      </w:r>
    </w:p>
    <w:p w:rsidR="00CE77C2" w:rsidRDefault="00822383" w:rsidP="00CE77C2">
      <w:pPr>
        <w:pStyle w:val="1"/>
        <w:spacing w:before="69"/>
        <w:jc w:val="both"/>
      </w:pPr>
      <w:r>
        <w:rPr>
          <w:spacing w:val="-1"/>
        </w:rPr>
        <w:lastRenderedPageBreak/>
        <w:t>Описание</w:t>
      </w:r>
      <w:r>
        <w:rPr>
          <w:spacing w:val="-15"/>
        </w:rPr>
        <w:t xml:space="preserve"> </w:t>
      </w:r>
      <w:r>
        <w:t>основных</w:t>
      </w:r>
      <w:r>
        <w:rPr>
          <w:spacing w:val="-14"/>
        </w:rPr>
        <w:t xml:space="preserve"> </w:t>
      </w:r>
      <w:r>
        <w:t>сущностей</w:t>
      </w:r>
      <w:r>
        <w:rPr>
          <w:spacing w:val="-14"/>
        </w:rPr>
        <w:t xml:space="preserve"> </w:t>
      </w:r>
      <w:r>
        <w:t>ПО.</w:t>
      </w:r>
    </w:p>
    <w:p w:rsidR="0081735A" w:rsidRDefault="00822383" w:rsidP="00CE77C2">
      <w:pPr>
        <w:pStyle w:val="a3"/>
        <w:spacing w:before="13"/>
        <w:ind w:firstLine="720"/>
        <w:jc w:val="both"/>
      </w:pPr>
      <w:r>
        <w:t>В</w:t>
      </w:r>
      <w:r>
        <w:rPr>
          <w:spacing w:val="27"/>
        </w:rPr>
        <w:t xml:space="preserve"> </w:t>
      </w:r>
      <w:r>
        <w:t>результате</w:t>
      </w:r>
      <w:r>
        <w:rPr>
          <w:spacing w:val="90"/>
        </w:rPr>
        <w:t xml:space="preserve"> </w:t>
      </w:r>
      <w:r>
        <w:t>проведенного</w:t>
      </w:r>
      <w:r>
        <w:rPr>
          <w:spacing w:val="90"/>
        </w:rPr>
        <w:t xml:space="preserve"> </w:t>
      </w:r>
      <w:r>
        <w:t>анализа</w:t>
      </w:r>
      <w:r>
        <w:rPr>
          <w:spacing w:val="89"/>
        </w:rPr>
        <w:t xml:space="preserve"> </w:t>
      </w:r>
      <w:r>
        <w:t>предметной</w:t>
      </w:r>
      <w:r>
        <w:rPr>
          <w:spacing w:val="91"/>
        </w:rPr>
        <w:t xml:space="preserve"> </w:t>
      </w:r>
      <w:r>
        <w:t>области</w:t>
      </w:r>
      <w:r>
        <w:rPr>
          <w:spacing w:val="90"/>
        </w:rPr>
        <w:t xml:space="preserve"> </w:t>
      </w:r>
      <w:r>
        <w:t>базы</w:t>
      </w:r>
      <w:r>
        <w:rPr>
          <w:spacing w:val="90"/>
        </w:rPr>
        <w:t xml:space="preserve"> </w:t>
      </w:r>
      <w:r>
        <w:t>данных</w:t>
      </w:r>
    </w:p>
    <w:p w:rsidR="0081735A" w:rsidRDefault="00822383">
      <w:pPr>
        <w:pStyle w:val="a3"/>
        <w:spacing w:before="21" w:line="256" w:lineRule="auto"/>
        <w:ind w:left="345" w:right="731"/>
        <w:jc w:val="both"/>
      </w:pPr>
      <w:r>
        <w:t>«</w:t>
      </w:r>
      <w:r w:rsidR="00CE77C2">
        <w:t>Аэропорта</w:t>
      </w:r>
      <w:r>
        <w:t>» легко перечислить основные сущности этой БД. Так как на</w:t>
      </w:r>
      <w:r>
        <w:rPr>
          <w:spacing w:val="1"/>
        </w:rPr>
        <w:t xml:space="preserve"> </w:t>
      </w:r>
      <w:r>
        <w:t>физическом уровне сущности соответствует таблица, то просто перечислим</w:t>
      </w:r>
      <w:r>
        <w:rPr>
          <w:spacing w:val="1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t>таблицы БД.</w:t>
      </w:r>
    </w:p>
    <w:p w:rsidR="0081735A" w:rsidRDefault="00822383">
      <w:pPr>
        <w:pStyle w:val="a3"/>
        <w:spacing w:line="256" w:lineRule="auto"/>
        <w:ind w:left="345" w:right="726" w:firstLine="396"/>
        <w:jc w:val="both"/>
      </w:pPr>
      <w:r>
        <w:t xml:space="preserve">В реляционную модель </w:t>
      </w:r>
      <w:r w:rsidR="00CE77C2">
        <w:t>с</w:t>
      </w:r>
      <w:r>
        <w:t>проектированной БД будут входить следующие</w:t>
      </w:r>
      <w:r>
        <w:rPr>
          <w:spacing w:val="1"/>
        </w:rPr>
        <w:t xml:space="preserve"> </w:t>
      </w:r>
      <w:r>
        <w:t>таблицы</w:t>
      </w:r>
      <w:r>
        <w:rPr>
          <w:spacing w:val="-3"/>
        </w:rPr>
        <w:t xml:space="preserve"> </w:t>
      </w:r>
      <w:r>
        <w:t>(сущности):</w:t>
      </w:r>
      <w:r>
        <w:rPr>
          <w:spacing w:val="-4"/>
        </w:rPr>
        <w:t xml:space="preserve"> </w:t>
      </w:r>
      <w:r w:rsidR="00CE77C2">
        <w:t>Самолеты</w:t>
      </w:r>
      <w:r w:rsidR="00C335F7">
        <w:t xml:space="preserve">, </w:t>
      </w:r>
      <w:r w:rsidR="00CE77C2">
        <w:t>Бригады</w:t>
      </w:r>
      <w:r w:rsidR="00C335F7">
        <w:t xml:space="preserve">, </w:t>
      </w:r>
      <w:r w:rsidR="00CE77C2">
        <w:t>Работники</w:t>
      </w:r>
      <w:r w:rsidR="00C335F7">
        <w:t xml:space="preserve">, </w:t>
      </w:r>
      <w:r w:rsidR="00CE77C2">
        <w:t>Расписание</w:t>
      </w:r>
      <w:r w:rsidR="00C335F7">
        <w:t xml:space="preserve">, </w:t>
      </w:r>
      <w:r w:rsidR="00CE77C2">
        <w:t>Ведомость продаж</w:t>
      </w:r>
      <w:r w:rsidR="00C335F7">
        <w:t>.</w:t>
      </w:r>
    </w:p>
    <w:p w:rsidR="00731DDE" w:rsidRDefault="00731DDE">
      <w:pPr>
        <w:pStyle w:val="a3"/>
        <w:spacing w:line="256" w:lineRule="auto"/>
        <w:ind w:left="345" w:right="726" w:firstLine="396"/>
        <w:jc w:val="both"/>
      </w:pPr>
      <w:r w:rsidRPr="00731DDE">
        <w:drawing>
          <wp:inline distT="0" distB="0" distL="0" distR="0" wp14:anchorId="56241151" wp14:editId="612FAB91">
            <wp:extent cx="6267450" cy="5071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35A" w:rsidRDefault="00822383">
      <w:pPr>
        <w:pStyle w:val="1"/>
        <w:jc w:val="left"/>
      </w:pPr>
      <w:r>
        <w:rPr>
          <w:spacing w:val="-1"/>
        </w:rPr>
        <w:t>Построение</w:t>
      </w:r>
      <w:r>
        <w:rPr>
          <w:spacing w:val="-14"/>
        </w:rPr>
        <w:t xml:space="preserve"> </w:t>
      </w:r>
      <w:r>
        <w:rPr>
          <w:spacing w:val="-1"/>
        </w:rPr>
        <w:t>даталогической</w:t>
      </w:r>
      <w:r>
        <w:rPr>
          <w:spacing w:val="-15"/>
        </w:rPr>
        <w:t xml:space="preserve"> </w:t>
      </w:r>
      <w:r>
        <w:rPr>
          <w:spacing w:val="-1"/>
        </w:rPr>
        <w:t>модели</w:t>
      </w:r>
      <w:r>
        <w:rPr>
          <w:spacing w:val="-12"/>
        </w:rPr>
        <w:t xml:space="preserve"> </w:t>
      </w:r>
      <w:r>
        <w:rPr>
          <w:spacing w:val="-1"/>
        </w:rPr>
        <w:t>БД.</w:t>
      </w:r>
    </w:p>
    <w:p w:rsidR="0081735A" w:rsidRDefault="00822383">
      <w:pPr>
        <w:pStyle w:val="a3"/>
        <w:spacing w:line="256" w:lineRule="auto"/>
        <w:ind w:left="345" w:right="139" w:firstLine="396"/>
      </w:pPr>
      <w:r>
        <w:t>Даталогическая</w:t>
      </w:r>
      <w:r>
        <w:rPr>
          <w:spacing w:val="12"/>
        </w:rPr>
        <w:t xml:space="preserve"> </w:t>
      </w:r>
      <w:r>
        <w:t>модель</w:t>
      </w:r>
      <w:r>
        <w:rPr>
          <w:spacing w:val="12"/>
        </w:rPr>
        <w:t xml:space="preserve"> </w:t>
      </w:r>
      <w:r>
        <w:t>отражается</w:t>
      </w:r>
      <w:r>
        <w:rPr>
          <w:spacing w:val="12"/>
        </w:rPr>
        <w:t xml:space="preserve"> </w:t>
      </w:r>
      <w:r>
        <w:t>графически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виде</w:t>
      </w:r>
      <w:r>
        <w:rPr>
          <w:spacing w:val="75"/>
        </w:rPr>
        <w:t xml:space="preserve"> </w:t>
      </w:r>
      <w:r>
        <w:t>схемы</w:t>
      </w:r>
      <w:r>
        <w:rPr>
          <w:spacing w:val="77"/>
        </w:rPr>
        <w:t xml:space="preserve"> </w:t>
      </w:r>
      <w:r>
        <w:t>базы</w:t>
      </w:r>
      <w:r>
        <w:rPr>
          <w:spacing w:val="77"/>
        </w:rPr>
        <w:t xml:space="preserve"> </w:t>
      </w:r>
      <w:r>
        <w:t>данных,</w:t>
      </w:r>
      <w:r>
        <w:rPr>
          <w:spacing w:val="-62"/>
        </w:rPr>
        <w:t xml:space="preserve"> </w:t>
      </w:r>
      <w:r>
        <w:t>где</w:t>
      </w:r>
      <w:r>
        <w:rPr>
          <w:spacing w:val="-4"/>
        </w:rPr>
        <w:t xml:space="preserve"> </w:t>
      </w:r>
      <w:r>
        <w:t>указываются</w:t>
      </w:r>
      <w:r>
        <w:rPr>
          <w:spacing w:val="-2"/>
        </w:rPr>
        <w:t xml:space="preserve"> </w:t>
      </w:r>
      <w:r>
        <w:t>имена</w:t>
      </w:r>
      <w:r>
        <w:rPr>
          <w:spacing w:val="-3"/>
        </w:rPr>
        <w:t xml:space="preserve"> </w:t>
      </w:r>
      <w:r>
        <w:t>сущностей,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связи</w:t>
      </w:r>
      <w:r>
        <w:rPr>
          <w:spacing w:val="-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сущностями.</w:t>
      </w:r>
    </w:p>
    <w:p w:rsidR="0081735A" w:rsidRDefault="00822383">
      <w:pPr>
        <w:pStyle w:val="a3"/>
        <w:spacing w:before="89" w:line="256" w:lineRule="auto"/>
        <w:ind w:left="345" w:right="731" w:firstLine="396"/>
        <w:jc w:val="both"/>
      </w:pPr>
      <w:r>
        <w:t>Даталогическая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специальной</w:t>
      </w:r>
      <w:r>
        <w:rPr>
          <w:spacing w:val="1"/>
        </w:rPr>
        <w:t xml:space="preserve"> </w:t>
      </w:r>
      <w:r>
        <w:t>формы,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наименование</w:t>
      </w:r>
      <w:r>
        <w:rPr>
          <w:spacing w:val="1"/>
        </w:rPr>
        <w:t xml:space="preserve"> </w:t>
      </w:r>
      <w:r>
        <w:t>атрибута,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-2"/>
        </w:rPr>
        <w:t xml:space="preserve"> </w:t>
      </w:r>
      <w:r>
        <w:t>тип,</w:t>
      </w:r>
      <w:r>
        <w:rPr>
          <w:spacing w:val="-1"/>
        </w:rPr>
        <w:t xml:space="preserve"> </w:t>
      </w:r>
      <w:r>
        <w:t>длина,</w:t>
      </w:r>
      <w:r>
        <w:rPr>
          <w:spacing w:val="-2"/>
        </w:rPr>
        <w:t xml:space="preserve"> </w:t>
      </w:r>
      <w:r>
        <w:t>формат,</w:t>
      </w:r>
      <w:r>
        <w:rPr>
          <w:spacing w:val="-2"/>
        </w:rPr>
        <w:t xml:space="preserve"> </w:t>
      </w:r>
      <w:r>
        <w:t>ограничения.</w:t>
      </w:r>
    </w:p>
    <w:p w:rsidR="0081735A" w:rsidRDefault="0081735A">
      <w:pPr>
        <w:spacing w:line="256" w:lineRule="auto"/>
        <w:jc w:val="both"/>
        <w:sectPr w:rsidR="0081735A">
          <w:pgSz w:w="11910" w:h="16840"/>
          <w:pgMar w:top="1120" w:right="1020" w:bottom="280" w:left="1020" w:header="720" w:footer="720" w:gutter="0"/>
          <w:cols w:space="720"/>
        </w:sectPr>
      </w:pPr>
    </w:p>
    <w:p w:rsidR="0081735A" w:rsidRDefault="00DD2CFF">
      <w:pPr>
        <w:pStyle w:val="a3"/>
        <w:ind w:left="716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E3CA27A" wp14:editId="1D2BBBC5">
            <wp:extent cx="6267450" cy="5093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rPr>
          <w:sz w:val="20"/>
        </w:rPr>
      </w:pPr>
    </w:p>
    <w:p w:rsidR="0081735A" w:rsidRDefault="0081735A">
      <w:pPr>
        <w:pStyle w:val="a3"/>
        <w:rPr>
          <w:sz w:val="23"/>
        </w:rPr>
      </w:pPr>
    </w:p>
    <w:p w:rsidR="0081735A" w:rsidRDefault="00822383">
      <w:pPr>
        <w:pStyle w:val="a3"/>
        <w:spacing w:before="89" w:line="256" w:lineRule="auto"/>
        <w:ind w:left="113"/>
      </w:pPr>
      <w:r>
        <w:t>Вывод: при выполнении лабораторной работы изучены аспекты проектирования</w:t>
      </w:r>
      <w:r>
        <w:rPr>
          <w:spacing w:val="1"/>
        </w:rPr>
        <w:t xml:space="preserve"> </w:t>
      </w:r>
      <w:r>
        <w:t>базарных и построены даталогическая и инфологическая модели,</w:t>
      </w:r>
      <w:r>
        <w:rPr>
          <w:spacing w:val="1"/>
        </w:rPr>
        <w:t xml:space="preserve"> </w:t>
      </w:r>
      <w:r>
        <w:t>а также описаны</w:t>
      </w:r>
      <w:r>
        <w:rPr>
          <w:spacing w:val="-62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t>данных и</w:t>
      </w:r>
      <w:r>
        <w:rPr>
          <w:spacing w:val="64"/>
        </w:rPr>
        <w:t xml:space="preserve"> </w:t>
      </w:r>
      <w:r>
        <w:t>их  атрибуты.</w:t>
      </w:r>
    </w:p>
    <w:sectPr w:rsidR="0081735A">
      <w:pgSz w:w="11910" w:h="16840"/>
      <w:pgMar w:top="14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F70" w:rsidRDefault="00D42F70" w:rsidP="00CE77C2">
      <w:r>
        <w:separator/>
      </w:r>
    </w:p>
  </w:endnote>
  <w:endnote w:type="continuationSeparator" w:id="0">
    <w:p w:rsidR="00D42F70" w:rsidRDefault="00D42F70" w:rsidP="00CE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F70" w:rsidRDefault="00D42F70" w:rsidP="00CE77C2">
      <w:r>
        <w:separator/>
      </w:r>
    </w:p>
  </w:footnote>
  <w:footnote w:type="continuationSeparator" w:id="0">
    <w:p w:rsidR="00D42F70" w:rsidRDefault="00D42F70" w:rsidP="00CE7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C08D7"/>
    <w:multiLevelType w:val="hybridMultilevel"/>
    <w:tmpl w:val="C6D8FB62"/>
    <w:lvl w:ilvl="0" w:tplc="8E525F92">
      <w:start w:val="1"/>
      <w:numFmt w:val="decimal"/>
      <w:lvlText w:val="%1."/>
      <w:lvlJc w:val="left"/>
      <w:pPr>
        <w:ind w:left="480" w:hanging="2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B7CA7000">
      <w:numFmt w:val="bullet"/>
      <w:lvlText w:val="•"/>
      <w:lvlJc w:val="left"/>
      <w:pPr>
        <w:ind w:left="1418" w:hanging="260"/>
      </w:pPr>
      <w:rPr>
        <w:rFonts w:hint="default"/>
        <w:lang w:val="ru-RU" w:eastAsia="en-US" w:bidi="ar-SA"/>
      </w:rPr>
    </w:lvl>
    <w:lvl w:ilvl="2" w:tplc="277870BC">
      <w:numFmt w:val="bullet"/>
      <w:lvlText w:val="•"/>
      <w:lvlJc w:val="left"/>
      <w:pPr>
        <w:ind w:left="2357" w:hanging="260"/>
      </w:pPr>
      <w:rPr>
        <w:rFonts w:hint="default"/>
        <w:lang w:val="ru-RU" w:eastAsia="en-US" w:bidi="ar-SA"/>
      </w:rPr>
    </w:lvl>
    <w:lvl w:ilvl="3" w:tplc="430EC04A">
      <w:numFmt w:val="bullet"/>
      <w:lvlText w:val="•"/>
      <w:lvlJc w:val="left"/>
      <w:pPr>
        <w:ind w:left="3295" w:hanging="260"/>
      </w:pPr>
      <w:rPr>
        <w:rFonts w:hint="default"/>
        <w:lang w:val="ru-RU" w:eastAsia="en-US" w:bidi="ar-SA"/>
      </w:rPr>
    </w:lvl>
    <w:lvl w:ilvl="4" w:tplc="65585658">
      <w:numFmt w:val="bullet"/>
      <w:lvlText w:val="•"/>
      <w:lvlJc w:val="left"/>
      <w:pPr>
        <w:ind w:left="4234" w:hanging="260"/>
      </w:pPr>
      <w:rPr>
        <w:rFonts w:hint="default"/>
        <w:lang w:val="ru-RU" w:eastAsia="en-US" w:bidi="ar-SA"/>
      </w:rPr>
    </w:lvl>
    <w:lvl w:ilvl="5" w:tplc="CED435FC">
      <w:numFmt w:val="bullet"/>
      <w:lvlText w:val="•"/>
      <w:lvlJc w:val="left"/>
      <w:pPr>
        <w:ind w:left="5172" w:hanging="260"/>
      </w:pPr>
      <w:rPr>
        <w:rFonts w:hint="default"/>
        <w:lang w:val="ru-RU" w:eastAsia="en-US" w:bidi="ar-SA"/>
      </w:rPr>
    </w:lvl>
    <w:lvl w:ilvl="6" w:tplc="8EC21014">
      <w:numFmt w:val="bullet"/>
      <w:lvlText w:val="•"/>
      <w:lvlJc w:val="left"/>
      <w:pPr>
        <w:ind w:left="6111" w:hanging="260"/>
      </w:pPr>
      <w:rPr>
        <w:rFonts w:hint="default"/>
        <w:lang w:val="ru-RU" w:eastAsia="en-US" w:bidi="ar-SA"/>
      </w:rPr>
    </w:lvl>
    <w:lvl w:ilvl="7" w:tplc="1D0EE580">
      <w:numFmt w:val="bullet"/>
      <w:lvlText w:val="•"/>
      <w:lvlJc w:val="left"/>
      <w:pPr>
        <w:ind w:left="7049" w:hanging="260"/>
      </w:pPr>
      <w:rPr>
        <w:rFonts w:hint="default"/>
        <w:lang w:val="ru-RU" w:eastAsia="en-US" w:bidi="ar-SA"/>
      </w:rPr>
    </w:lvl>
    <w:lvl w:ilvl="8" w:tplc="19982926">
      <w:numFmt w:val="bullet"/>
      <w:lvlText w:val="•"/>
      <w:lvlJc w:val="left"/>
      <w:pPr>
        <w:ind w:left="7988" w:hanging="2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5A"/>
    <w:rsid w:val="00120B01"/>
    <w:rsid w:val="0016411A"/>
    <w:rsid w:val="005B75D7"/>
    <w:rsid w:val="00620A74"/>
    <w:rsid w:val="00731DDE"/>
    <w:rsid w:val="007E2EC2"/>
    <w:rsid w:val="0081735A"/>
    <w:rsid w:val="00822383"/>
    <w:rsid w:val="00AB50FF"/>
    <w:rsid w:val="00AD29F9"/>
    <w:rsid w:val="00AD3682"/>
    <w:rsid w:val="00B018B7"/>
    <w:rsid w:val="00C335F7"/>
    <w:rsid w:val="00CE77C2"/>
    <w:rsid w:val="00D42F70"/>
    <w:rsid w:val="00DD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B72F"/>
  <w15:docId w15:val="{B6347C48-28EB-44FA-B98A-8FB20BFD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741"/>
      <w:jc w:val="center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"/>
    <w:qFormat/>
    <w:pPr>
      <w:spacing w:before="182"/>
      <w:ind w:left="2748" w:right="2748"/>
      <w:jc w:val="center"/>
    </w:pPr>
    <w:rPr>
      <w:sz w:val="34"/>
      <w:szCs w:val="34"/>
    </w:rPr>
  </w:style>
  <w:style w:type="paragraph" w:styleId="a5">
    <w:name w:val="List Paragraph"/>
    <w:basedOn w:val="a"/>
    <w:uiPriority w:val="1"/>
    <w:qFormat/>
    <w:pPr>
      <w:ind w:left="480" w:hanging="261"/>
    </w:pPr>
  </w:style>
  <w:style w:type="paragraph" w:customStyle="1" w:styleId="TableParagraph">
    <w:name w:val="Table Paragraph"/>
    <w:basedOn w:val="a"/>
    <w:uiPriority w:val="1"/>
    <w:qFormat/>
    <w:pPr>
      <w:ind w:left="193"/>
    </w:pPr>
  </w:style>
  <w:style w:type="paragraph" w:styleId="a6">
    <w:name w:val="header"/>
    <w:basedOn w:val="a"/>
    <w:link w:val="a7"/>
    <w:uiPriority w:val="99"/>
    <w:unhideWhenUsed/>
    <w:rsid w:val="00CE77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77C2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CE77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E77C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Бд1</vt:lpstr>
    </vt:vector>
  </TitlesOfParts>
  <Company>SPecialiST RePack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Бд1</dc:title>
  <dc:creator>пк</dc:creator>
  <cp:lastModifiedBy>пк</cp:lastModifiedBy>
  <cp:revision>2</cp:revision>
  <dcterms:created xsi:type="dcterms:W3CDTF">2022-12-14T11:03:00Z</dcterms:created>
  <dcterms:modified xsi:type="dcterms:W3CDTF">2022-12-14T11:03:00Z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Pages</vt:lpwstr>
  </property>
  <property fmtid="{D5CDD505-2E9C-101B-9397-08002B2CF9AE}" pid="4" name="LastSaved">
    <vt:filetime>2022-11-29T00:00:00Z</vt:filetime>
  </property>
</Properties>
</file>