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3895" w14:textId="050C9ECD" w:rsidR="00D46568" w:rsidRDefault="007A035E" w:rsidP="007A035E">
      <w:pPr>
        <w:pStyle w:val="a3"/>
      </w:pPr>
      <w:proofErr w:type="spellStart"/>
      <w:r>
        <w:t>C</w:t>
      </w:r>
      <w:r w:rsidR="008F5469">
        <w:t>rf</w:t>
      </w:r>
      <w:r>
        <w:t>_</w:t>
      </w:r>
      <w:r w:rsidR="008F5469">
        <w:rPr>
          <w:rFonts w:hint="eastAsia"/>
        </w:rPr>
        <w:t>n</w:t>
      </w:r>
      <w:r w:rsidR="008F5469">
        <w:t>er</w:t>
      </w:r>
      <w:proofErr w:type="spellEnd"/>
    </w:p>
    <w:p w14:paraId="0724046A" w14:textId="3E551553" w:rsidR="005A4B05" w:rsidRPr="00582A83" w:rsidRDefault="005A4B05" w:rsidP="00582A83">
      <w:pPr>
        <w:pStyle w:val="a6"/>
        <w:numPr>
          <w:ilvl w:val="0"/>
          <w:numId w:val="1"/>
        </w:numPr>
        <w:ind w:leftChars="0" w:left="567" w:hanging="567"/>
        <w:rPr>
          <w:b/>
          <w:bCs/>
        </w:rPr>
      </w:pPr>
      <w:r w:rsidRPr="00582A83">
        <w:rPr>
          <w:rFonts w:hint="eastAsia"/>
          <w:b/>
          <w:bCs/>
        </w:rPr>
        <w:t>比較表格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5436" w14:paraId="35B7FEE8" w14:textId="77777777" w:rsidTr="00615436">
        <w:tc>
          <w:tcPr>
            <w:tcW w:w="4148" w:type="dxa"/>
          </w:tcPr>
          <w:p w14:paraId="427DA77D" w14:textId="7012D6C7" w:rsidR="00615436" w:rsidRDefault="00615436" w:rsidP="00615436">
            <w:r>
              <w:t xml:space="preserve">Original </w:t>
            </w:r>
            <w:r w:rsidR="00681030"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4148" w:type="dxa"/>
          </w:tcPr>
          <w:p w14:paraId="698F3382" w14:textId="043897AE" w:rsidR="00615436" w:rsidRDefault="00615436" w:rsidP="00615436">
            <w:r>
              <w:t xml:space="preserve">Improved </w:t>
            </w:r>
            <w:r w:rsidR="00681030">
              <w:rPr>
                <w:rFonts w:hint="eastAsia"/>
              </w:rPr>
              <w:t>M</w:t>
            </w:r>
            <w:r>
              <w:t>odel</w:t>
            </w:r>
          </w:p>
        </w:tc>
      </w:tr>
      <w:tr w:rsidR="00615436" w14:paraId="6B6BE7B8" w14:textId="77777777" w:rsidTr="00615436">
        <w:tc>
          <w:tcPr>
            <w:tcW w:w="4148" w:type="dxa"/>
          </w:tcPr>
          <w:p w14:paraId="1A8C58C8" w14:textId="64986ADF" w:rsidR="00615436" w:rsidRPr="008F5469" w:rsidRDefault="00615436" w:rsidP="00452CE2">
            <w:pPr>
              <w:jc w:val="center"/>
            </w:pPr>
            <w:r w:rsidRPr="00615436">
              <w:rPr>
                <w:noProof/>
              </w:rPr>
              <w:drawing>
                <wp:inline distT="0" distB="0" distL="0" distR="0" wp14:anchorId="17EB88E8" wp14:editId="20B2597A">
                  <wp:extent cx="2482455" cy="5359179"/>
                  <wp:effectExtent l="0" t="0" r="0" b="0"/>
                  <wp:docPr id="30702215" name="圖片 1" descr="一張含有 文字, 螢幕擷取畫面, 功能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02215" name="圖片 1" descr="一張含有 文字, 螢幕擷取畫面, 功能表 的圖片&#10;&#10;自動產生的描述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61" cy="545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5369E84" w14:textId="75C713E7" w:rsidR="00615436" w:rsidRPr="00615436" w:rsidRDefault="00615436" w:rsidP="00452CE2">
            <w:pPr>
              <w:jc w:val="center"/>
            </w:pPr>
            <w:r w:rsidRPr="008F5469">
              <w:rPr>
                <w:noProof/>
              </w:rPr>
              <w:drawing>
                <wp:inline distT="0" distB="0" distL="0" distR="0" wp14:anchorId="71536B91" wp14:editId="1DADE909">
                  <wp:extent cx="2485915" cy="5326959"/>
                  <wp:effectExtent l="0" t="0" r="0" b="7620"/>
                  <wp:docPr id="1916221581" name="圖片 1" descr="一張含有 文字, 螢幕擷取畫面, 功能表, 布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221581" name="圖片 1" descr="一張含有 文字, 螢幕擷取畫面, 功能表, 布 的圖片&#10;&#10;自動產生的描述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665" cy="537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436" w14:paraId="32527E5F" w14:textId="77777777" w:rsidTr="00615436">
        <w:tc>
          <w:tcPr>
            <w:tcW w:w="4148" w:type="dxa"/>
          </w:tcPr>
          <w:p w14:paraId="6EBAEDB5" w14:textId="1D032FA6" w:rsidR="00615436" w:rsidRDefault="00615436" w:rsidP="00452CE2">
            <w:pPr>
              <w:jc w:val="center"/>
            </w:pPr>
            <w:r w:rsidRPr="00615436">
              <w:rPr>
                <w:noProof/>
              </w:rPr>
              <w:drawing>
                <wp:inline distT="0" distB="0" distL="0" distR="0" wp14:anchorId="34EB3E01" wp14:editId="23FA97B4">
                  <wp:extent cx="2433099" cy="692497"/>
                  <wp:effectExtent l="0" t="0" r="5715" b="0"/>
                  <wp:docPr id="734633012" name="圖片 1" descr="一張含有 文字, 字型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633012" name="圖片 1" descr="一張含有 文字, 字型, 螢幕擷取畫面 的圖片&#10;&#10;自動產生的描述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610" cy="71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43E3A62" w14:textId="3F5D06BD" w:rsidR="00615436" w:rsidRDefault="00615436" w:rsidP="00452CE2">
            <w:pPr>
              <w:jc w:val="center"/>
            </w:pPr>
            <w:r w:rsidRPr="008F5469">
              <w:rPr>
                <w:noProof/>
              </w:rPr>
              <w:drawing>
                <wp:inline distT="0" distB="0" distL="0" distR="0" wp14:anchorId="6ED86908" wp14:editId="05E29A46">
                  <wp:extent cx="2451556" cy="707666"/>
                  <wp:effectExtent l="0" t="0" r="6350" b="0"/>
                  <wp:docPr id="417807934" name="圖片 1" descr="一張含有 文字, 字型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807934" name="圖片 1" descr="一張含有 文字, 字型, 螢幕擷取畫面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67" cy="72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545D2" w14:textId="61F92C0B" w:rsidR="008D5C42" w:rsidRDefault="008D5C42"/>
    <w:p w14:paraId="6D765912" w14:textId="704400EC" w:rsidR="0099184C" w:rsidRDefault="0099184C" w:rsidP="00582A83">
      <w:pPr>
        <w:pStyle w:val="a6"/>
        <w:numPr>
          <w:ilvl w:val="0"/>
          <w:numId w:val="1"/>
        </w:numPr>
        <w:ind w:leftChars="0" w:left="426" w:hanging="567"/>
        <w:rPr>
          <w:b/>
          <w:bCs/>
        </w:rPr>
      </w:pPr>
      <w:r>
        <w:rPr>
          <w:rFonts w:hint="eastAsia"/>
          <w:b/>
          <w:bCs/>
        </w:rPr>
        <w:t>改進之內容</w:t>
      </w:r>
      <w:r>
        <w:rPr>
          <w:rFonts w:hint="eastAsia"/>
          <w:b/>
          <w:bCs/>
        </w:rPr>
        <w:t>:</w:t>
      </w:r>
    </w:p>
    <w:p w14:paraId="7EB04313" w14:textId="48B949D9" w:rsidR="0099184C" w:rsidRDefault="0099184C" w:rsidP="0099184C">
      <w:pPr>
        <w:pStyle w:val="a6"/>
        <w:numPr>
          <w:ilvl w:val="0"/>
          <w:numId w:val="4"/>
        </w:numPr>
        <w:ind w:leftChars="0"/>
      </w:pPr>
      <w:r w:rsidRPr="0099184C">
        <w:rPr>
          <w:rFonts w:hint="eastAsia"/>
        </w:rPr>
        <w:t>加入詞性標籤作為特徵</w:t>
      </w:r>
      <w:r>
        <w:rPr>
          <w:rFonts w:hint="eastAsia"/>
        </w:rPr>
        <w:t>。</w:t>
      </w:r>
    </w:p>
    <w:p w14:paraId="3D78D269" w14:textId="77777777" w:rsidR="00DA3DE1" w:rsidRPr="0099184C" w:rsidRDefault="00DA3DE1" w:rsidP="00DA3DE1">
      <w:pPr>
        <w:pStyle w:val="a6"/>
        <w:ind w:leftChars="0" w:left="906"/>
      </w:pPr>
    </w:p>
    <w:p w14:paraId="2EB108E5" w14:textId="327C813A" w:rsidR="00691F1B" w:rsidRPr="00582A83" w:rsidRDefault="005A4B05" w:rsidP="00582A83">
      <w:pPr>
        <w:pStyle w:val="a6"/>
        <w:numPr>
          <w:ilvl w:val="0"/>
          <w:numId w:val="1"/>
        </w:numPr>
        <w:ind w:leftChars="0" w:left="426" w:hanging="567"/>
        <w:rPr>
          <w:b/>
          <w:bCs/>
        </w:rPr>
      </w:pPr>
      <w:r w:rsidRPr="00582A83">
        <w:rPr>
          <w:rFonts w:hint="eastAsia"/>
          <w:b/>
          <w:bCs/>
        </w:rPr>
        <w:t>分析</w:t>
      </w:r>
      <w:r w:rsidR="0099184C">
        <w:rPr>
          <w:rFonts w:hint="eastAsia"/>
          <w:b/>
          <w:bCs/>
        </w:rPr>
        <w:t>及結果</w:t>
      </w:r>
      <w:r w:rsidRPr="00582A83">
        <w:rPr>
          <w:rFonts w:hint="eastAsia"/>
          <w:b/>
          <w:bCs/>
        </w:rPr>
        <w:t>:</w:t>
      </w:r>
    </w:p>
    <w:p w14:paraId="74CF3E70" w14:textId="77777777" w:rsidR="00582A83" w:rsidRDefault="00582A83" w:rsidP="004773C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B-Org</w:t>
      </w:r>
      <w:r>
        <w:rPr>
          <w:rFonts w:hint="eastAsia"/>
        </w:rPr>
        <w:t>、</w:t>
      </w:r>
      <w:r>
        <w:rPr>
          <w:rFonts w:hint="eastAsia"/>
        </w:rPr>
        <w:t>E-Org</w:t>
      </w:r>
      <w:r>
        <w:rPr>
          <w:rFonts w:hint="eastAsia"/>
        </w:rPr>
        <w:t>、</w:t>
      </w:r>
      <w:r>
        <w:rPr>
          <w:rFonts w:hint="eastAsia"/>
        </w:rPr>
        <w:t>S-Org</w:t>
      </w:r>
      <w:r>
        <w:rPr>
          <w:rFonts w:hint="eastAsia"/>
        </w:rPr>
        <w:t>的</w:t>
      </w:r>
      <w:r>
        <w:rPr>
          <w:rFonts w:hint="eastAsia"/>
        </w:rPr>
        <w:t xml:space="preserve"> precision </w:t>
      </w:r>
      <w:r>
        <w:rPr>
          <w:rFonts w:hint="eastAsia"/>
        </w:rPr>
        <w:t>提高了，分別為</w:t>
      </w:r>
      <w:r>
        <w:rPr>
          <w:rFonts w:hint="eastAsia"/>
        </w:rPr>
        <w:t xml:space="preserve"> 0.93</w:t>
      </w:r>
      <w:r>
        <w:rPr>
          <w:rFonts w:hint="eastAsia"/>
        </w:rPr>
        <w:t>、</w:t>
      </w:r>
      <w:r>
        <w:rPr>
          <w:rFonts w:hint="eastAsia"/>
        </w:rPr>
        <w:t>0.96</w:t>
      </w:r>
      <w:r>
        <w:rPr>
          <w:rFonts w:hint="eastAsia"/>
        </w:rPr>
        <w:t>、</w:t>
      </w:r>
      <w:r>
        <w:rPr>
          <w:rFonts w:hint="eastAsia"/>
        </w:rPr>
        <w:t>0.75</w:t>
      </w:r>
      <w:r>
        <w:rPr>
          <w:rFonts w:hint="eastAsia"/>
        </w:rPr>
        <w:t>。</w:t>
      </w:r>
    </w:p>
    <w:p w14:paraId="4D9B4D2A" w14:textId="77777777" w:rsidR="00582A83" w:rsidRDefault="00582A83" w:rsidP="004773C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B-Sym</w:t>
      </w:r>
      <w:r>
        <w:rPr>
          <w:rFonts w:hint="eastAsia"/>
        </w:rPr>
        <w:t>、</w:t>
      </w:r>
      <w:r>
        <w:rPr>
          <w:rFonts w:hint="eastAsia"/>
        </w:rPr>
        <w:t>I-Sym</w:t>
      </w:r>
      <w:r>
        <w:rPr>
          <w:rFonts w:hint="eastAsia"/>
        </w:rPr>
        <w:t>、</w:t>
      </w:r>
      <w:r>
        <w:rPr>
          <w:rFonts w:hint="eastAsia"/>
        </w:rPr>
        <w:t>E-Sym</w:t>
      </w:r>
      <w:r>
        <w:rPr>
          <w:rFonts w:hint="eastAsia"/>
        </w:rPr>
        <w:t>的</w:t>
      </w:r>
      <w:r>
        <w:rPr>
          <w:rFonts w:hint="eastAsia"/>
        </w:rPr>
        <w:t xml:space="preserve"> recall </w:t>
      </w:r>
      <w:r>
        <w:rPr>
          <w:rFonts w:hint="eastAsia"/>
        </w:rPr>
        <w:t>提高了，分別為</w:t>
      </w:r>
      <w:r>
        <w:rPr>
          <w:rFonts w:hint="eastAsia"/>
        </w:rPr>
        <w:t xml:space="preserve"> 1.00</w:t>
      </w:r>
      <w:r>
        <w:rPr>
          <w:rFonts w:hint="eastAsia"/>
        </w:rPr>
        <w:t>、</w:t>
      </w:r>
      <w:r>
        <w:rPr>
          <w:rFonts w:hint="eastAsia"/>
        </w:rPr>
        <w:t>0.99</w:t>
      </w:r>
      <w:r>
        <w:rPr>
          <w:rFonts w:hint="eastAsia"/>
        </w:rPr>
        <w:t>、</w:t>
      </w:r>
      <w:r>
        <w:rPr>
          <w:rFonts w:hint="eastAsia"/>
        </w:rPr>
        <w:t>1.00</w:t>
      </w:r>
      <w:r>
        <w:rPr>
          <w:rFonts w:hint="eastAsia"/>
        </w:rPr>
        <w:t>。</w:t>
      </w:r>
    </w:p>
    <w:p w14:paraId="19E8B164" w14:textId="54609307" w:rsidR="00582A83" w:rsidRDefault="00582A83" w:rsidP="004773C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S-Sym</w:t>
      </w:r>
      <w:r>
        <w:rPr>
          <w:rFonts w:hint="eastAsia"/>
        </w:rPr>
        <w:t>的</w:t>
      </w:r>
      <w:r>
        <w:rPr>
          <w:rFonts w:hint="eastAsia"/>
        </w:rPr>
        <w:t xml:space="preserve"> f1-score </w:t>
      </w:r>
      <w:r>
        <w:rPr>
          <w:rFonts w:hint="eastAsia"/>
        </w:rPr>
        <w:t>提高了，從</w:t>
      </w:r>
      <w:r>
        <w:rPr>
          <w:rFonts w:hint="eastAsia"/>
        </w:rPr>
        <w:t xml:space="preserve"> 0.91 </w:t>
      </w:r>
      <w:r>
        <w:rPr>
          <w:rFonts w:hint="eastAsia"/>
        </w:rPr>
        <w:t>上升到</w:t>
      </w:r>
      <w:r>
        <w:rPr>
          <w:rFonts w:hint="eastAsia"/>
        </w:rPr>
        <w:t xml:space="preserve"> 0.92</w:t>
      </w:r>
      <w:r>
        <w:rPr>
          <w:rFonts w:hint="eastAsia"/>
        </w:rPr>
        <w:t>。</w:t>
      </w:r>
    </w:p>
    <w:p w14:paraId="45281A0D" w14:textId="6C48187A" w:rsidR="005A4B05" w:rsidRDefault="005A4B05" w:rsidP="005A4B05">
      <w:r w:rsidRPr="008D5C42">
        <w:rPr>
          <w:noProof/>
        </w:rPr>
        <w:drawing>
          <wp:inline distT="0" distB="0" distL="0" distR="0" wp14:anchorId="24E0035F" wp14:editId="57014354">
            <wp:extent cx="5285105" cy="1025716"/>
            <wp:effectExtent l="0" t="0" r="0" b="3175"/>
            <wp:docPr id="14039249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24906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835" cy="105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B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3B1"/>
    <w:multiLevelType w:val="hybridMultilevel"/>
    <w:tmpl w:val="2ABCE5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3FC61CF"/>
    <w:multiLevelType w:val="hybridMultilevel"/>
    <w:tmpl w:val="8E9A52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2F467E2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2875F6"/>
    <w:multiLevelType w:val="hybridMultilevel"/>
    <w:tmpl w:val="84AE73D6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74052DA0"/>
    <w:multiLevelType w:val="hybridMultilevel"/>
    <w:tmpl w:val="368CEF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80963652">
    <w:abstractNumId w:val="1"/>
  </w:num>
  <w:num w:numId="2" w16cid:durableId="2113238139">
    <w:abstractNumId w:val="3"/>
  </w:num>
  <w:num w:numId="3" w16cid:durableId="1528523176">
    <w:abstractNumId w:val="0"/>
  </w:num>
  <w:num w:numId="4" w16cid:durableId="526333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69"/>
    <w:rsid w:val="00201E73"/>
    <w:rsid w:val="00452CE2"/>
    <w:rsid w:val="00453CC8"/>
    <w:rsid w:val="004773C1"/>
    <w:rsid w:val="00582A83"/>
    <w:rsid w:val="005A4B05"/>
    <w:rsid w:val="00615436"/>
    <w:rsid w:val="00681030"/>
    <w:rsid w:val="00691F1B"/>
    <w:rsid w:val="007656DB"/>
    <w:rsid w:val="007A035E"/>
    <w:rsid w:val="008D5C42"/>
    <w:rsid w:val="008F5469"/>
    <w:rsid w:val="0091622D"/>
    <w:rsid w:val="0099184C"/>
    <w:rsid w:val="009D3025"/>
    <w:rsid w:val="00D12D74"/>
    <w:rsid w:val="00D46568"/>
    <w:rsid w:val="00DA3DE1"/>
    <w:rsid w:val="00F21A2A"/>
    <w:rsid w:val="00F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78F"/>
  <w15:chartTrackingRefBased/>
  <w15:docId w15:val="{00AB2507-C7B3-459E-B755-66B0125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0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A035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1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A4B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6FC6-CB46-4095-A5E1-D05886A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</dc:creator>
  <cp:keywords/>
  <dc:description/>
  <cp:lastModifiedBy>Neil Lu</cp:lastModifiedBy>
  <cp:revision>18</cp:revision>
  <dcterms:created xsi:type="dcterms:W3CDTF">2023-11-22T08:08:00Z</dcterms:created>
  <dcterms:modified xsi:type="dcterms:W3CDTF">2023-11-22T09:36:00Z</dcterms:modified>
</cp:coreProperties>
</file>