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EB9F" w14:textId="34A127BA" w:rsidR="002D543C" w:rsidRPr="002D543C" w:rsidRDefault="003B469B" w:rsidP="00AD485F">
      <w:pPr>
        <w:shd w:val="clear" w:color="auto" w:fill="F4F4F4"/>
        <w:spacing w:line="240" w:lineRule="auto"/>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 xml:space="preserve">Topic: </w:t>
      </w:r>
      <w:r w:rsidR="002D543C" w:rsidRPr="002D543C">
        <w:rPr>
          <w:rFonts w:ascii="Arial" w:eastAsia="Times New Roman" w:hAnsi="Arial" w:cs="Arial"/>
          <w:color w:val="000000"/>
          <w:kern w:val="0"/>
          <w:sz w:val="24"/>
          <w:szCs w:val="24"/>
          <w14:ligatures w14:val="none"/>
        </w:rPr>
        <w:t>For this module’s discussion board assignment, select at least two of the topics below. In your writing, be sure to explain the what, how, and why of the selected topics. If necessary, provide code examples to further illustrate your thoughts.</w:t>
      </w:r>
    </w:p>
    <w:p w14:paraId="2CA55536" w14:textId="77777777" w:rsidR="002D543C" w:rsidRPr="003B469B" w:rsidRDefault="002D543C" w:rsidP="002D543C">
      <w:pPr>
        <w:numPr>
          <w:ilvl w:val="0"/>
          <w:numId w:val="1"/>
        </w:numPr>
        <w:shd w:val="clear" w:color="auto" w:fill="F4F4F4"/>
        <w:spacing w:after="0" w:line="240" w:lineRule="auto"/>
        <w:rPr>
          <w:rFonts w:ascii="Arial" w:eastAsia="Times New Roman" w:hAnsi="Arial" w:cs="Arial"/>
          <w:color w:val="000000"/>
          <w:kern w:val="0"/>
          <w:sz w:val="24"/>
          <w:szCs w:val="24"/>
          <w14:ligatures w14:val="none"/>
        </w:rPr>
      </w:pPr>
      <w:r w:rsidRPr="002D543C">
        <w:rPr>
          <w:rFonts w:ascii="Arial" w:eastAsia="Times New Roman" w:hAnsi="Arial" w:cs="Arial"/>
          <w:color w:val="000000"/>
          <w:kern w:val="0"/>
          <w:sz w:val="24"/>
          <w:szCs w:val="24"/>
          <w14:ligatures w14:val="none"/>
        </w:rPr>
        <w:t>JavaFX Color</w:t>
      </w:r>
    </w:p>
    <w:p w14:paraId="24D69135" w14:textId="1BF99A1F" w:rsidR="00AD485F" w:rsidRPr="002D543C" w:rsidRDefault="00AD485F" w:rsidP="002D543C">
      <w:pPr>
        <w:numPr>
          <w:ilvl w:val="0"/>
          <w:numId w:val="1"/>
        </w:numPr>
        <w:shd w:val="clear" w:color="auto" w:fill="F4F4F4"/>
        <w:spacing w:after="0" w:line="240" w:lineRule="auto"/>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JavaFX Gradient Color</w:t>
      </w:r>
    </w:p>
    <w:p w14:paraId="349BFE3E" w14:textId="77777777" w:rsidR="003341A7" w:rsidRPr="003B469B" w:rsidRDefault="003341A7" w:rsidP="002D543C">
      <w:pPr>
        <w:rPr>
          <w:rFonts w:ascii="Arial" w:eastAsia="Times New Roman" w:hAnsi="Arial" w:cs="Arial"/>
          <w:color w:val="000000"/>
          <w:kern w:val="0"/>
          <w:sz w:val="24"/>
          <w:szCs w:val="24"/>
          <w14:ligatures w14:val="none"/>
        </w:rPr>
      </w:pPr>
    </w:p>
    <w:p w14:paraId="7615B0AF" w14:textId="454CCBAF" w:rsidR="009530ED" w:rsidRPr="003B469B" w:rsidRDefault="002D543C" w:rsidP="00A61EC9">
      <w:pPr>
        <w:tabs>
          <w:tab w:val="left" w:pos="7250"/>
        </w:tabs>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JavaF</w:t>
      </w:r>
      <w:r w:rsidR="00A61EC9" w:rsidRPr="003B469B">
        <w:rPr>
          <w:rFonts w:ascii="Arial" w:eastAsia="Times New Roman" w:hAnsi="Arial" w:cs="Arial"/>
          <w:color w:val="000000"/>
          <w:kern w:val="0"/>
          <w:sz w:val="24"/>
          <w:szCs w:val="24"/>
          <w14:ligatures w14:val="none"/>
        </w:rPr>
        <w:t xml:space="preserve">X Color is used to encapsulate colors in the default sRGB color space. </w:t>
      </w:r>
      <w:r w:rsidR="0092219D" w:rsidRPr="003B469B">
        <w:rPr>
          <w:rFonts w:ascii="Arial" w:eastAsia="Times New Roman" w:hAnsi="Arial" w:cs="Arial"/>
          <w:color w:val="000000"/>
          <w:kern w:val="0"/>
          <w:sz w:val="24"/>
          <w:szCs w:val="24"/>
          <w14:ligatures w14:val="none"/>
        </w:rPr>
        <w:t xml:space="preserve">It provides multiple constructors that allow you to create </w:t>
      </w:r>
      <w:r w:rsidR="005B6BEF" w:rsidRPr="003B469B">
        <w:rPr>
          <w:rFonts w:ascii="Arial" w:eastAsia="Times New Roman" w:hAnsi="Arial" w:cs="Arial"/>
          <w:color w:val="000000"/>
          <w:kern w:val="0"/>
          <w:sz w:val="24"/>
          <w:szCs w:val="24"/>
          <w14:ligatures w14:val="none"/>
        </w:rPr>
        <w:t xml:space="preserve">custom or predefined colors. </w:t>
      </w:r>
      <w:r w:rsidR="00A66040" w:rsidRPr="003B469B">
        <w:rPr>
          <w:rFonts w:ascii="Arial" w:eastAsia="Times New Roman" w:hAnsi="Arial" w:cs="Arial"/>
          <w:color w:val="000000"/>
          <w:kern w:val="0"/>
          <w:sz w:val="24"/>
          <w:szCs w:val="24"/>
          <w14:ligatures w14:val="none"/>
        </w:rPr>
        <w:t xml:space="preserve">Colors are defined using double values to determine the combination of red, green, and blue. Additionally, </w:t>
      </w:r>
      <w:r w:rsidR="00803F95" w:rsidRPr="003B469B">
        <w:rPr>
          <w:rFonts w:ascii="Arial" w:eastAsia="Times New Roman" w:hAnsi="Arial" w:cs="Arial"/>
          <w:color w:val="000000"/>
          <w:kern w:val="0"/>
          <w:sz w:val="24"/>
          <w:szCs w:val="24"/>
          <w14:ligatures w14:val="none"/>
        </w:rPr>
        <w:t xml:space="preserve">you can modify the opacity, saturation, brightness, and other </w:t>
      </w:r>
      <w:r w:rsidR="00F34792" w:rsidRPr="003B469B">
        <w:rPr>
          <w:rFonts w:ascii="Arial" w:eastAsia="Times New Roman" w:hAnsi="Arial" w:cs="Arial"/>
          <w:color w:val="000000"/>
          <w:kern w:val="0"/>
          <w:sz w:val="24"/>
          <w:szCs w:val="24"/>
          <w14:ligatures w14:val="none"/>
        </w:rPr>
        <w:t>color variables which combine to make nearly endless possibilities. The color class is implemented in many other classes for convenient handling of the GUI.</w:t>
      </w:r>
      <w:r w:rsidR="002B6335" w:rsidRPr="003B469B">
        <w:rPr>
          <w:rFonts w:ascii="Arial" w:eastAsia="Times New Roman" w:hAnsi="Arial" w:cs="Arial"/>
          <w:color w:val="000000"/>
          <w:kern w:val="0"/>
          <w:sz w:val="24"/>
          <w:szCs w:val="24"/>
          <w14:ligatures w14:val="none"/>
        </w:rPr>
        <w:t xml:space="preserve"> </w:t>
      </w:r>
    </w:p>
    <w:p w14:paraId="56986F2D" w14:textId="0D935A01" w:rsidR="009530ED" w:rsidRPr="003B469B" w:rsidRDefault="009530ED" w:rsidP="00A61EC9">
      <w:pPr>
        <w:tabs>
          <w:tab w:val="left" w:pos="7250"/>
        </w:tabs>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The color class provides some interesting methods not discussed above. Here are a few I found interesting:</w:t>
      </w:r>
    </w:p>
    <w:p w14:paraId="6E9C0F80" w14:textId="3E42B1E2" w:rsidR="009530ED" w:rsidRPr="003B469B" w:rsidRDefault="00B96D88" w:rsidP="009530ED">
      <w:pPr>
        <w:pStyle w:val="ListParagraph"/>
        <w:numPr>
          <w:ilvl w:val="0"/>
          <w:numId w:val="2"/>
        </w:numPr>
        <w:tabs>
          <w:tab w:val="left" w:pos="7250"/>
        </w:tabs>
        <w:rPr>
          <w:rFonts w:ascii="Arial" w:eastAsia="Times New Roman" w:hAnsi="Arial" w:cs="Arial"/>
          <w:color w:val="000000"/>
          <w:kern w:val="0"/>
          <w:sz w:val="24"/>
          <w:szCs w:val="24"/>
          <w14:ligatures w14:val="none"/>
        </w:rPr>
      </w:pPr>
      <w:proofErr w:type="gramStart"/>
      <w:r w:rsidRPr="003B469B">
        <w:rPr>
          <w:rFonts w:ascii="Arial" w:eastAsia="Times New Roman" w:hAnsi="Arial" w:cs="Arial"/>
          <w:color w:val="000000"/>
          <w:kern w:val="0"/>
          <w:sz w:val="24"/>
          <w:szCs w:val="24"/>
          <w14:ligatures w14:val="none"/>
        </w:rPr>
        <w:t>invert(</w:t>
      </w:r>
      <w:proofErr w:type="gramEnd"/>
      <w:r w:rsidRPr="003B469B">
        <w:rPr>
          <w:rFonts w:ascii="Arial" w:eastAsia="Times New Roman" w:hAnsi="Arial" w:cs="Arial"/>
          <w:color w:val="000000"/>
          <w:kern w:val="0"/>
          <w:sz w:val="24"/>
          <w:szCs w:val="24"/>
          <w14:ligatures w14:val="none"/>
        </w:rPr>
        <w:t>) – Creates a new color that is inverted from objects current color.</w:t>
      </w:r>
    </w:p>
    <w:p w14:paraId="38B5CBBB" w14:textId="5DA70C17" w:rsidR="00B96D88" w:rsidRPr="003B469B" w:rsidRDefault="00B96D88" w:rsidP="009530ED">
      <w:pPr>
        <w:pStyle w:val="ListParagraph"/>
        <w:numPr>
          <w:ilvl w:val="0"/>
          <w:numId w:val="2"/>
        </w:numPr>
        <w:tabs>
          <w:tab w:val="left" w:pos="7250"/>
        </w:tabs>
        <w:rPr>
          <w:rFonts w:ascii="Arial" w:eastAsia="Times New Roman" w:hAnsi="Arial" w:cs="Arial"/>
          <w:color w:val="000000"/>
          <w:kern w:val="0"/>
          <w:sz w:val="24"/>
          <w:szCs w:val="24"/>
          <w14:ligatures w14:val="none"/>
        </w:rPr>
      </w:pPr>
      <w:proofErr w:type="spellStart"/>
      <w:proofErr w:type="gramStart"/>
      <w:r w:rsidRPr="003B469B">
        <w:rPr>
          <w:rFonts w:ascii="Arial" w:eastAsia="Times New Roman" w:hAnsi="Arial" w:cs="Arial"/>
          <w:color w:val="000000"/>
          <w:kern w:val="0"/>
          <w:sz w:val="24"/>
          <w:szCs w:val="24"/>
          <w14:ligatures w14:val="none"/>
        </w:rPr>
        <w:t>toString</w:t>
      </w:r>
      <w:proofErr w:type="spellEnd"/>
      <w:r w:rsidRPr="003B469B">
        <w:rPr>
          <w:rFonts w:ascii="Arial" w:eastAsia="Times New Roman" w:hAnsi="Arial" w:cs="Arial"/>
          <w:color w:val="000000"/>
          <w:kern w:val="0"/>
          <w:sz w:val="24"/>
          <w:szCs w:val="24"/>
          <w14:ligatures w14:val="none"/>
        </w:rPr>
        <w:t>(</w:t>
      </w:r>
      <w:proofErr w:type="gramEnd"/>
      <w:r w:rsidRPr="003B469B">
        <w:rPr>
          <w:rFonts w:ascii="Arial" w:eastAsia="Times New Roman" w:hAnsi="Arial" w:cs="Arial"/>
          <w:color w:val="000000"/>
          <w:kern w:val="0"/>
          <w:sz w:val="24"/>
          <w:szCs w:val="24"/>
          <w14:ligatures w14:val="none"/>
        </w:rPr>
        <w:t xml:space="preserve">) – Returns </w:t>
      </w:r>
      <w:r w:rsidR="00D61CF2" w:rsidRPr="003B469B">
        <w:rPr>
          <w:rFonts w:ascii="Arial" w:eastAsia="Times New Roman" w:hAnsi="Arial" w:cs="Arial"/>
          <w:color w:val="000000"/>
          <w:kern w:val="0"/>
          <w:sz w:val="24"/>
          <w:szCs w:val="24"/>
          <w14:ligatures w14:val="none"/>
        </w:rPr>
        <w:t>a string representing the color.</w:t>
      </w:r>
    </w:p>
    <w:p w14:paraId="2D3AC198" w14:textId="021648C4" w:rsidR="00D61CF2" w:rsidRPr="003B469B" w:rsidRDefault="00D61CF2" w:rsidP="009530ED">
      <w:pPr>
        <w:pStyle w:val="ListParagraph"/>
        <w:numPr>
          <w:ilvl w:val="0"/>
          <w:numId w:val="2"/>
        </w:numPr>
        <w:tabs>
          <w:tab w:val="left" w:pos="7250"/>
        </w:tabs>
        <w:rPr>
          <w:rFonts w:ascii="Arial" w:eastAsia="Times New Roman" w:hAnsi="Arial" w:cs="Arial"/>
          <w:color w:val="000000"/>
          <w:kern w:val="0"/>
          <w:sz w:val="24"/>
          <w:szCs w:val="24"/>
          <w14:ligatures w14:val="none"/>
        </w:rPr>
      </w:pPr>
      <w:proofErr w:type="gramStart"/>
      <w:r w:rsidRPr="003B469B">
        <w:rPr>
          <w:rFonts w:ascii="Arial" w:eastAsia="Times New Roman" w:hAnsi="Arial" w:cs="Arial"/>
          <w:color w:val="000000"/>
          <w:kern w:val="0"/>
          <w:sz w:val="24"/>
          <w:szCs w:val="24"/>
          <w14:ligatures w14:val="none"/>
        </w:rPr>
        <w:t>Web(</w:t>
      </w:r>
      <w:proofErr w:type="gramEnd"/>
      <w:r w:rsidRPr="003B469B">
        <w:rPr>
          <w:rFonts w:ascii="Arial" w:eastAsia="Times New Roman" w:hAnsi="Arial" w:cs="Arial"/>
          <w:color w:val="000000"/>
          <w:kern w:val="0"/>
          <w:sz w:val="24"/>
          <w:szCs w:val="24"/>
          <w14:ligatures w14:val="none"/>
        </w:rPr>
        <w:t xml:space="preserve">String </w:t>
      </w:r>
      <w:proofErr w:type="spellStart"/>
      <w:r w:rsidRPr="003B469B">
        <w:rPr>
          <w:rFonts w:ascii="Arial" w:eastAsia="Times New Roman" w:hAnsi="Arial" w:cs="Arial"/>
          <w:color w:val="000000"/>
          <w:kern w:val="0"/>
          <w:sz w:val="24"/>
          <w:szCs w:val="24"/>
          <w14:ligatures w14:val="none"/>
        </w:rPr>
        <w:t>colorString</w:t>
      </w:r>
      <w:proofErr w:type="spellEnd"/>
      <w:r w:rsidRPr="003B469B">
        <w:rPr>
          <w:rFonts w:ascii="Arial" w:eastAsia="Times New Roman" w:hAnsi="Arial" w:cs="Arial"/>
          <w:color w:val="000000"/>
          <w:kern w:val="0"/>
          <w:sz w:val="24"/>
          <w:szCs w:val="24"/>
          <w14:ligatures w14:val="none"/>
        </w:rPr>
        <w:t>) – returns the color as an HTML/CSS attribute.</w:t>
      </w:r>
    </w:p>
    <w:p w14:paraId="62330599" w14:textId="77777777" w:rsidR="00A20582" w:rsidRPr="003B469B" w:rsidRDefault="00B05787" w:rsidP="00A61EC9">
      <w:pPr>
        <w:tabs>
          <w:tab w:val="left" w:pos="7250"/>
        </w:tabs>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Gradient Colo</w:t>
      </w:r>
      <w:r w:rsidR="008643F7" w:rsidRPr="003B469B">
        <w:rPr>
          <w:rFonts w:ascii="Arial" w:eastAsia="Times New Roman" w:hAnsi="Arial" w:cs="Arial"/>
          <w:color w:val="000000"/>
          <w:kern w:val="0"/>
          <w:sz w:val="24"/>
          <w:szCs w:val="24"/>
          <w14:ligatures w14:val="none"/>
        </w:rPr>
        <w:t>rs</w:t>
      </w:r>
      <w:r w:rsidR="00055668" w:rsidRPr="003B469B">
        <w:rPr>
          <w:rFonts w:ascii="Arial" w:eastAsia="Times New Roman" w:hAnsi="Arial" w:cs="Arial"/>
          <w:color w:val="000000"/>
          <w:kern w:val="0"/>
          <w:sz w:val="24"/>
          <w:szCs w:val="24"/>
          <w14:ligatures w14:val="none"/>
        </w:rPr>
        <w:t xml:space="preserve">, or color progression, is a technique used to produce smooth color transitions </w:t>
      </w:r>
      <w:r w:rsidR="00A51D1D" w:rsidRPr="003B469B">
        <w:rPr>
          <w:rFonts w:ascii="Arial" w:eastAsia="Times New Roman" w:hAnsi="Arial" w:cs="Arial"/>
          <w:color w:val="000000"/>
          <w:kern w:val="0"/>
          <w:sz w:val="24"/>
          <w:szCs w:val="24"/>
          <w14:ligatures w14:val="none"/>
        </w:rPr>
        <w:t>over a region/object.</w:t>
      </w:r>
      <w:r w:rsidR="008643F7" w:rsidRPr="003B469B">
        <w:rPr>
          <w:rFonts w:ascii="Arial" w:eastAsia="Times New Roman" w:hAnsi="Arial" w:cs="Arial"/>
          <w:color w:val="000000"/>
          <w:kern w:val="0"/>
          <w:sz w:val="24"/>
          <w:szCs w:val="24"/>
          <w14:ligatures w14:val="none"/>
        </w:rPr>
        <w:t xml:space="preserve"> JavaFX implements this </w:t>
      </w:r>
      <w:r w:rsidRPr="003B469B">
        <w:rPr>
          <w:rFonts w:ascii="Arial" w:eastAsia="Times New Roman" w:hAnsi="Arial" w:cs="Arial"/>
          <w:color w:val="000000"/>
          <w:kern w:val="0"/>
          <w:sz w:val="24"/>
          <w:szCs w:val="24"/>
          <w14:ligatures w14:val="none"/>
        </w:rPr>
        <w:t xml:space="preserve">thru two classes, </w:t>
      </w:r>
      <w:proofErr w:type="spellStart"/>
      <w:r w:rsidRPr="003B469B">
        <w:rPr>
          <w:rFonts w:ascii="Arial" w:eastAsia="Times New Roman" w:hAnsi="Arial" w:cs="Arial"/>
          <w:color w:val="000000"/>
          <w:kern w:val="0"/>
          <w:sz w:val="24"/>
          <w:szCs w:val="24"/>
          <w14:ligatures w14:val="none"/>
        </w:rPr>
        <w:t>RadialGradient</w:t>
      </w:r>
      <w:proofErr w:type="spellEnd"/>
      <w:r w:rsidRPr="003B469B">
        <w:rPr>
          <w:rFonts w:ascii="Arial" w:eastAsia="Times New Roman" w:hAnsi="Arial" w:cs="Arial"/>
          <w:color w:val="000000"/>
          <w:kern w:val="0"/>
          <w:sz w:val="24"/>
          <w:szCs w:val="24"/>
          <w14:ligatures w14:val="none"/>
        </w:rPr>
        <w:t xml:space="preserve"> and </w:t>
      </w:r>
      <w:proofErr w:type="spellStart"/>
      <w:r w:rsidRPr="003B469B">
        <w:rPr>
          <w:rFonts w:ascii="Arial" w:eastAsia="Times New Roman" w:hAnsi="Arial" w:cs="Arial"/>
          <w:color w:val="000000"/>
          <w:kern w:val="0"/>
          <w:sz w:val="24"/>
          <w:szCs w:val="24"/>
          <w14:ligatures w14:val="none"/>
        </w:rPr>
        <w:t>LinearGradient</w:t>
      </w:r>
      <w:proofErr w:type="spellEnd"/>
      <w:r w:rsidRPr="003B469B">
        <w:rPr>
          <w:rFonts w:ascii="Arial" w:eastAsia="Times New Roman" w:hAnsi="Arial" w:cs="Arial"/>
          <w:color w:val="000000"/>
          <w:kern w:val="0"/>
          <w:sz w:val="24"/>
          <w:szCs w:val="24"/>
          <w14:ligatures w14:val="none"/>
        </w:rPr>
        <w:t>.</w:t>
      </w:r>
      <w:r w:rsidR="00DF71C0" w:rsidRPr="003B469B">
        <w:rPr>
          <w:rFonts w:ascii="Arial" w:eastAsia="Times New Roman" w:hAnsi="Arial" w:cs="Arial"/>
          <w:color w:val="000000"/>
          <w:kern w:val="0"/>
          <w:sz w:val="24"/>
          <w:szCs w:val="24"/>
          <w14:ligatures w14:val="none"/>
        </w:rPr>
        <w:t xml:space="preserve"> Radial gradient is used for circular gradient patterns, while linear gradient</w:t>
      </w:r>
      <w:r w:rsidR="004E7075" w:rsidRPr="003B469B">
        <w:rPr>
          <w:rFonts w:ascii="Arial" w:eastAsia="Times New Roman" w:hAnsi="Arial" w:cs="Arial"/>
          <w:color w:val="000000"/>
          <w:kern w:val="0"/>
          <w:sz w:val="24"/>
          <w:szCs w:val="24"/>
          <w14:ligatures w14:val="none"/>
        </w:rPr>
        <w:t xml:space="preserve"> is used to create linear patterns.</w:t>
      </w:r>
      <w:r w:rsidR="006E5392" w:rsidRPr="003B469B">
        <w:rPr>
          <w:rFonts w:ascii="Arial" w:eastAsia="Times New Roman" w:hAnsi="Arial" w:cs="Arial"/>
          <w:color w:val="000000"/>
          <w:kern w:val="0"/>
          <w:sz w:val="24"/>
          <w:szCs w:val="24"/>
          <w14:ligatures w14:val="none"/>
        </w:rPr>
        <w:t xml:space="preserve"> Both have two constructors</w:t>
      </w:r>
      <w:r w:rsidR="00A20582" w:rsidRPr="003B469B">
        <w:rPr>
          <w:rFonts w:ascii="Arial" w:eastAsia="Times New Roman" w:hAnsi="Arial" w:cs="Arial"/>
          <w:color w:val="000000"/>
          <w:kern w:val="0"/>
          <w:sz w:val="24"/>
          <w:szCs w:val="24"/>
          <w14:ligatures w14:val="none"/>
        </w:rPr>
        <w:t>:</w:t>
      </w:r>
    </w:p>
    <w:p w14:paraId="6A1DE085" w14:textId="77777777" w:rsidR="00196416" w:rsidRPr="003B469B" w:rsidRDefault="00196416" w:rsidP="00196416">
      <w:pPr>
        <w:pStyle w:val="ListParagraph"/>
        <w:numPr>
          <w:ilvl w:val="0"/>
          <w:numId w:val="3"/>
        </w:numPr>
        <w:tabs>
          <w:tab w:val="left" w:pos="7250"/>
        </w:tabs>
        <w:rPr>
          <w:rFonts w:ascii="Arial" w:eastAsia="Times New Roman" w:hAnsi="Arial" w:cs="Arial"/>
          <w:color w:val="000000"/>
          <w:kern w:val="0"/>
          <w:sz w:val="24"/>
          <w:szCs w:val="24"/>
          <w14:ligatures w14:val="none"/>
        </w:rPr>
      </w:pPr>
      <w:proofErr w:type="spellStart"/>
      <w:proofErr w:type="gramStart"/>
      <w:r w:rsidRPr="003B469B">
        <w:rPr>
          <w:rFonts w:ascii="Arial" w:eastAsia="Times New Roman" w:hAnsi="Arial" w:cs="Arial"/>
          <w:color w:val="000000"/>
          <w:kern w:val="0"/>
          <w:sz w:val="24"/>
          <w:szCs w:val="24"/>
          <w14:ligatures w14:val="none"/>
        </w:rPr>
        <w:t>RadialGradient</w:t>
      </w:r>
      <w:proofErr w:type="spellEnd"/>
      <w:r w:rsidRPr="003B469B">
        <w:rPr>
          <w:rFonts w:ascii="Arial" w:eastAsia="Times New Roman" w:hAnsi="Arial" w:cs="Arial"/>
          <w:color w:val="000000"/>
          <w:kern w:val="0"/>
          <w:sz w:val="24"/>
          <w:szCs w:val="24"/>
          <w14:ligatures w14:val="none"/>
        </w:rPr>
        <w:t>(</w:t>
      </w:r>
      <w:proofErr w:type="gramEnd"/>
      <w:r w:rsidRPr="003B469B">
        <w:rPr>
          <w:rFonts w:ascii="Arial" w:eastAsia="Times New Roman" w:hAnsi="Arial" w:cs="Arial"/>
          <w:color w:val="000000"/>
          <w:kern w:val="0"/>
          <w:sz w:val="24"/>
          <w:szCs w:val="24"/>
          <w14:ligatures w14:val="none"/>
        </w:rPr>
        <w:t xml:space="preserve">double </w:t>
      </w:r>
      <w:proofErr w:type="spellStart"/>
      <w:r w:rsidRPr="003B469B">
        <w:rPr>
          <w:rFonts w:ascii="Arial" w:eastAsia="Times New Roman" w:hAnsi="Arial" w:cs="Arial"/>
          <w:color w:val="000000"/>
          <w:kern w:val="0"/>
          <w:sz w:val="24"/>
          <w:szCs w:val="24"/>
          <w14:ligatures w14:val="none"/>
        </w:rPr>
        <w:t>focusAngle</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focusDistance</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centerX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centerY</w:t>
      </w:r>
      <w:proofErr w:type="spellEnd"/>
      <w:r w:rsidRPr="003B469B">
        <w:rPr>
          <w:rFonts w:ascii="Arial" w:eastAsia="Times New Roman" w:hAnsi="Arial" w:cs="Arial"/>
          <w:color w:val="000000"/>
          <w:kern w:val="0"/>
          <w:sz w:val="24"/>
          <w:szCs w:val="24"/>
          <w14:ligatures w14:val="none"/>
        </w:rPr>
        <w:t xml:space="preserve">, double radius, </w:t>
      </w:r>
      <w:proofErr w:type="spellStart"/>
      <w:r w:rsidRPr="003B469B">
        <w:rPr>
          <w:rFonts w:ascii="Arial" w:eastAsia="Times New Roman" w:hAnsi="Arial" w:cs="Arial"/>
          <w:color w:val="000000"/>
          <w:kern w:val="0"/>
          <w:sz w:val="24"/>
          <w:szCs w:val="24"/>
          <w14:ligatures w14:val="none"/>
        </w:rPr>
        <w:t>boolean</w:t>
      </w:r>
      <w:proofErr w:type="spellEnd"/>
      <w:r w:rsidRPr="003B469B">
        <w:rPr>
          <w:rFonts w:ascii="Arial" w:eastAsia="Times New Roman" w:hAnsi="Arial" w:cs="Arial"/>
          <w:color w:val="000000"/>
          <w:kern w:val="0"/>
          <w:sz w:val="24"/>
          <w:szCs w:val="24"/>
          <w14:ligatures w14:val="none"/>
        </w:rPr>
        <w:t xml:space="preserve"> proportional,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List&lt;Stop&gt; stops)</w:t>
      </w:r>
    </w:p>
    <w:p w14:paraId="5696D4A3" w14:textId="5C0296CE" w:rsidR="00196416" w:rsidRPr="003B469B" w:rsidRDefault="00196416" w:rsidP="00196416">
      <w:pPr>
        <w:pStyle w:val="ListParagraph"/>
        <w:numPr>
          <w:ilvl w:val="0"/>
          <w:numId w:val="3"/>
        </w:numPr>
        <w:tabs>
          <w:tab w:val="left" w:pos="7250"/>
        </w:tabs>
        <w:rPr>
          <w:rFonts w:ascii="Arial" w:eastAsia="Times New Roman" w:hAnsi="Arial" w:cs="Arial"/>
          <w:color w:val="000000"/>
          <w:kern w:val="0"/>
          <w:sz w:val="24"/>
          <w:szCs w:val="24"/>
          <w14:ligatures w14:val="none"/>
        </w:rPr>
      </w:pPr>
      <w:proofErr w:type="spellStart"/>
      <w:proofErr w:type="gramStart"/>
      <w:r w:rsidRPr="003B469B">
        <w:rPr>
          <w:rFonts w:ascii="Arial" w:eastAsia="Times New Roman" w:hAnsi="Arial" w:cs="Arial"/>
          <w:color w:val="000000"/>
          <w:kern w:val="0"/>
          <w:sz w:val="24"/>
          <w:szCs w:val="24"/>
          <w14:ligatures w14:val="none"/>
        </w:rPr>
        <w:t>RadialGradient</w:t>
      </w:r>
      <w:proofErr w:type="spellEnd"/>
      <w:r w:rsidRPr="003B469B">
        <w:rPr>
          <w:rFonts w:ascii="Arial" w:eastAsia="Times New Roman" w:hAnsi="Arial" w:cs="Arial"/>
          <w:color w:val="000000"/>
          <w:kern w:val="0"/>
          <w:sz w:val="24"/>
          <w:szCs w:val="24"/>
          <w14:ligatures w14:val="none"/>
        </w:rPr>
        <w:t>(</w:t>
      </w:r>
      <w:proofErr w:type="gramEnd"/>
      <w:r w:rsidRPr="003B469B">
        <w:rPr>
          <w:rFonts w:ascii="Arial" w:eastAsia="Times New Roman" w:hAnsi="Arial" w:cs="Arial"/>
          <w:color w:val="000000"/>
          <w:kern w:val="0"/>
          <w:sz w:val="24"/>
          <w:szCs w:val="24"/>
          <w14:ligatures w14:val="none"/>
        </w:rPr>
        <w:t xml:space="preserve">double </w:t>
      </w:r>
      <w:proofErr w:type="spellStart"/>
      <w:r w:rsidRPr="003B469B">
        <w:rPr>
          <w:rFonts w:ascii="Arial" w:eastAsia="Times New Roman" w:hAnsi="Arial" w:cs="Arial"/>
          <w:color w:val="000000"/>
          <w:kern w:val="0"/>
          <w:sz w:val="24"/>
          <w:szCs w:val="24"/>
          <w14:ligatures w14:val="none"/>
        </w:rPr>
        <w:t>focusAngle</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focusDistance</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centerX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centerY</w:t>
      </w:r>
      <w:proofErr w:type="spellEnd"/>
      <w:r w:rsidRPr="003B469B">
        <w:rPr>
          <w:rFonts w:ascii="Arial" w:eastAsia="Times New Roman" w:hAnsi="Arial" w:cs="Arial"/>
          <w:color w:val="000000"/>
          <w:kern w:val="0"/>
          <w:sz w:val="24"/>
          <w:szCs w:val="24"/>
          <w14:ligatures w14:val="none"/>
        </w:rPr>
        <w:t xml:space="preserve">, double radius, </w:t>
      </w:r>
      <w:proofErr w:type="spellStart"/>
      <w:r w:rsidRPr="003B469B">
        <w:rPr>
          <w:rFonts w:ascii="Arial" w:eastAsia="Times New Roman" w:hAnsi="Arial" w:cs="Arial"/>
          <w:color w:val="000000"/>
          <w:kern w:val="0"/>
          <w:sz w:val="24"/>
          <w:szCs w:val="24"/>
          <w14:ligatures w14:val="none"/>
        </w:rPr>
        <w:t>boolean</w:t>
      </w:r>
      <w:proofErr w:type="spellEnd"/>
      <w:r w:rsidRPr="003B469B">
        <w:rPr>
          <w:rFonts w:ascii="Arial" w:eastAsia="Times New Roman" w:hAnsi="Arial" w:cs="Arial"/>
          <w:color w:val="000000"/>
          <w:kern w:val="0"/>
          <w:sz w:val="24"/>
          <w:szCs w:val="24"/>
          <w14:ligatures w14:val="none"/>
        </w:rPr>
        <w:t xml:space="preserve"> proportional,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Stop... stops)</w:t>
      </w:r>
      <w:r w:rsidRPr="003B469B">
        <w:rPr>
          <w:rFonts w:ascii="Arial" w:eastAsia="Times New Roman" w:hAnsi="Arial" w:cs="Arial"/>
          <w:color w:val="000000"/>
          <w:kern w:val="0"/>
          <w:sz w:val="24"/>
          <w:szCs w:val="24"/>
          <w14:ligatures w14:val="none"/>
        </w:rPr>
        <w:br/>
      </w:r>
    </w:p>
    <w:p w14:paraId="26D3C641" w14:textId="77777777" w:rsidR="00196416" w:rsidRPr="003B469B" w:rsidRDefault="00196416" w:rsidP="00196416">
      <w:pPr>
        <w:pStyle w:val="ListParagraph"/>
        <w:numPr>
          <w:ilvl w:val="0"/>
          <w:numId w:val="3"/>
        </w:numPr>
        <w:tabs>
          <w:tab w:val="left" w:pos="7250"/>
        </w:tabs>
        <w:rPr>
          <w:rFonts w:ascii="Arial" w:eastAsia="Times New Roman" w:hAnsi="Arial" w:cs="Arial"/>
          <w:color w:val="000000"/>
          <w:kern w:val="0"/>
          <w:sz w:val="24"/>
          <w:szCs w:val="24"/>
          <w14:ligatures w14:val="none"/>
        </w:rPr>
      </w:pPr>
      <w:proofErr w:type="spellStart"/>
      <w:proofErr w:type="gramStart"/>
      <w:r w:rsidRPr="003B469B">
        <w:rPr>
          <w:rFonts w:ascii="Arial" w:eastAsia="Times New Roman" w:hAnsi="Arial" w:cs="Arial"/>
          <w:color w:val="000000"/>
          <w:kern w:val="0"/>
          <w:sz w:val="24"/>
          <w:szCs w:val="24"/>
          <w14:ligatures w14:val="none"/>
        </w:rPr>
        <w:t>LinearGradient</w:t>
      </w:r>
      <w:proofErr w:type="spellEnd"/>
      <w:r w:rsidRPr="003B469B">
        <w:rPr>
          <w:rFonts w:ascii="Arial" w:eastAsia="Times New Roman" w:hAnsi="Arial" w:cs="Arial"/>
          <w:color w:val="000000"/>
          <w:kern w:val="0"/>
          <w:sz w:val="24"/>
          <w:szCs w:val="24"/>
          <w14:ligatures w14:val="none"/>
        </w:rPr>
        <w:t>(</w:t>
      </w:r>
      <w:proofErr w:type="gramEnd"/>
      <w:r w:rsidRPr="003B469B">
        <w:rPr>
          <w:rFonts w:ascii="Arial" w:eastAsia="Times New Roman" w:hAnsi="Arial" w:cs="Arial"/>
          <w:color w:val="000000"/>
          <w:kern w:val="0"/>
          <w:sz w:val="24"/>
          <w:szCs w:val="24"/>
          <w14:ligatures w14:val="none"/>
        </w:rPr>
        <w:t xml:space="preserve">double </w:t>
      </w:r>
      <w:proofErr w:type="spellStart"/>
      <w:r w:rsidRPr="003B469B">
        <w:rPr>
          <w:rFonts w:ascii="Arial" w:eastAsia="Times New Roman" w:hAnsi="Arial" w:cs="Arial"/>
          <w:color w:val="000000"/>
          <w:kern w:val="0"/>
          <w:sz w:val="24"/>
          <w:szCs w:val="24"/>
          <w14:ligatures w14:val="none"/>
        </w:rPr>
        <w:t>startX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startY</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endX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endY</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boolean</w:t>
      </w:r>
      <w:proofErr w:type="spellEnd"/>
      <w:r w:rsidRPr="003B469B">
        <w:rPr>
          <w:rFonts w:ascii="Arial" w:eastAsia="Times New Roman" w:hAnsi="Arial" w:cs="Arial"/>
          <w:color w:val="000000"/>
          <w:kern w:val="0"/>
          <w:sz w:val="24"/>
          <w:szCs w:val="24"/>
          <w14:ligatures w14:val="none"/>
        </w:rPr>
        <w:t xml:space="preserve"> proportional,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List&lt;Stop&gt; stops)</w:t>
      </w:r>
    </w:p>
    <w:p w14:paraId="5A62D0A3" w14:textId="77777777" w:rsidR="00196416" w:rsidRPr="003B469B" w:rsidRDefault="00196416" w:rsidP="00196416">
      <w:pPr>
        <w:pStyle w:val="ListParagraph"/>
        <w:numPr>
          <w:ilvl w:val="0"/>
          <w:numId w:val="3"/>
        </w:numPr>
        <w:tabs>
          <w:tab w:val="left" w:pos="7250"/>
        </w:tabs>
        <w:rPr>
          <w:rFonts w:ascii="Arial" w:eastAsia="Times New Roman" w:hAnsi="Arial" w:cs="Arial"/>
          <w:color w:val="000000"/>
          <w:kern w:val="0"/>
          <w:sz w:val="24"/>
          <w:szCs w:val="24"/>
          <w14:ligatures w14:val="none"/>
        </w:rPr>
      </w:pPr>
      <w:proofErr w:type="spellStart"/>
      <w:proofErr w:type="gramStart"/>
      <w:r w:rsidRPr="003B469B">
        <w:rPr>
          <w:rFonts w:ascii="Arial" w:eastAsia="Times New Roman" w:hAnsi="Arial" w:cs="Arial"/>
          <w:color w:val="000000"/>
          <w:kern w:val="0"/>
          <w:sz w:val="24"/>
          <w:szCs w:val="24"/>
          <w14:ligatures w14:val="none"/>
        </w:rPr>
        <w:t>LinearGradient</w:t>
      </w:r>
      <w:proofErr w:type="spellEnd"/>
      <w:r w:rsidRPr="003B469B">
        <w:rPr>
          <w:rFonts w:ascii="Arial" w:eastAsia="Times New Roman" w:hAnsi="Arial" w:cs="Arial"/>
          <w:color w:val="000000"/>
          <w:kern w:val="0"/>
          <w:sz w:val="24"/>
          <w:szCs w:val="24"/>
          <w14:ligatures w14:val="none"/>
        </w:rPr>
        <w:t>(</w:t>
      </w:r>
      <w:proofErr w:type="gramEnd"/>
      <w:r w:rsidRPr="003B469B">
        <w:rPr>
          <w:rFonts w:ascii="Arial" w:eastAsia="Times New Roman" w:hAnsi="Arial" w:cs="Arial"/>
          <w:color w:val="000000"/>
          <w:kern w:val="0"/>
          <w:sz w:val="24"/>
          <w:szCs w:val="24"/>
          <w14:ligatures w14:val="none"/>
        </w:rPr>
        <w:t xml:space="preserve">double </w:t>
      </w:r>
      <w:proofErr w:type="spellStart"/>
      <w:r w:rsidRPr="003B469B">
        <w:rPr>
          <w:rFonts w:ascii="Arial" w:eastAsia="Times New Roman" w:hAnsi="Arial" w:cs="Arial"/>
          <w:color w:val="000000"/>
          <w:kern w:val="0"/>
          <w:sz w:val="24"/>
          <w:szCs w:val="24"/>
          <w14:ligatures w14:val="none"/>
        </w:rPr>
        <w:t>startX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startY</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endX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endY</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boolean</w:t>
      </w:r>
      <w:proofErr w:type="spellEnd"/>
      <w:r w:rsidRPr="003B469B">
        <w:rPr>
          <w:rFonts w:ascii="Arial" w:eastAsia="Times New Roman" w:hAnsi="Arial" w:cs="Arial"/>
          <w:color w:val="000000"/>
          <w:kern w:val="0"/>
          <w:sz w:val="24"/>
          <w:szCs w:val="24"/>
          <w14:ligatures w14:val="none"/>
        </w:rPr>
        <w:t xml:space="preserve"> proportional,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Stop... stops)</w:t>
      </w:r>
    </w:p>
    <w:p w14:paraId="1DF5851F" w14:textId="5CD64FED" w:rsidR="00E33550" w:rsidRPr="003B469B" w:rsidRDefault="002E46DF" w:rsidP="00A61EC9">
      <w:pPr>
        <w:tabs>
          <w:tab w:val="left" w:pos="7250"/>
        </w:tabs>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 xml:space="preserve">As you can see, </w:t>
      </w:r>
      <w:proofErr w:type="spellStart"/>
      <w:r w:rsidRPr="003B469B">
        <w:rPr>
          <w:rFonts w:ascii="Arial" w:eastAsia="Times New Roman" w:hAnsi="Arial" w:cs="Arial"/>
          <w:color w:val="000000"/>
          <w:kern w:val="0"/>
          <w:sz w:val="24"/>
          <w:szCs w:val="24"/>
          <w14:ligatures w14:val="none"/>
        </w:rPr>
        <w:t>RadialGradients</w:t>
      </w:r>
      <w:proofErr w:type="spellEnd"/>
      <w:r w:rsidRPr="003B469B">
        <w:rPr>
          <w:rFonts w:ascii="Arial" w:eastAsia="Times New Roman" w:hAnsi="Arial" w:cs="Arial"/>
          <w:color w:val="000000"/>
          <w:kern w:val="0"/>
          <w:sz w:val="24"/>
          <w:szCs w:val="24"/>
          <w14:ligatures w14:val="none"/>
        </w:rPr>
        <w:t xml:space="preserve"> rel</w:t>
      </w:r>
      <w:r w:rsidR="00F13DE3" w:rsidRPr="003B469B">
        <w:rPr>
          <w:rFonts w:ascii="Arial" w:eastAsia="Times New Roman" w:hAnsi="Arial" w:cs="Arial"/>
          <w:color w:val="000000"/>
          <w:kern w:val="0"/>
          <w:sz w:val="24"/>
          <w:szCs w:val="24"/>
          <w14:ligatures w14:val="none"/>
        </w:rPr>
        <w:t>ies</w:t>
      </w:r>
      <w:r w:rsidRPr="003B469B">
        <w:rPr>
          <w:rFonts w:ascii="Arial" w:eastAsia="Times New Roman" w:hAnsi="Arial" w:cs="Arial"/>
          <w:color w:val="000000"/>
          <w:kern w:val="0"/>
          <w:sz w:val="24"/>
          <w:szCs w:val="24"/>
          <w14:ligatures w14:val="none"/>
        </w:rPr>
        <w:t xml:space="preserve"> on defining a CenterPoint coordinate, while </w:t>
      </w:r>
      <w:proofErr w:type="spellStart"/>
      <w:r w:rsidRPr="003B469B">
        <w:rPr>
          <w:rFonts w:ascii="Arial" w:eastAsia="Times New Roman" w:hAnsi="Arial" w:cs="Arial"/>
          <w:color w:val="000000"/>
          <w:kern w:val="0"/>
          <w:sz w:val="24"/>
          <w:szCs w:val="24"/>
          <w14:ligatures w14:val="none"/>
        </w:rPr>
        <w:t>LinearGradient</w:t>
      </w:r>
      <w:proofErr w:type="spellEnd"/>
      <w:r w:rsidRPr="003B469B">
        <w:rPr>
          <w:rFonts w:ascii="Arial" w:eastAsia="Times New Roman" w:hAnsi="Arial" w:cs="Arial"/>
          <w:color w:val="000000"/>
          <w:kern w:val="0"/>
          <w:sz w:val="24"/>
          <w:szCs w:val="24"/>
          <w14:ligatures w14:val="none"/>
        </w:rPr>
        <w:t xml:space="preserve"> can simply define a start and end point. </w:t>
      </w:r>
      <w:r w:rsidR="00CD5B08" w:rsidRPr="003B469B">
        <w:rPr>
          <w:rFonts w:ascii="Arial" w:eastAsia="Times New Roman" w:hAnsi="Arial" w:cs="Arial"/>
          <w:color w:val="000000"/>
          <w:kern w:val="0"/>
          <w:sz w:val="24"/>
          <w:szCs w:val="24"/>
          <w14:ligatures w14:val="none"/>
        </w:rPr>
        <w:t xml:space="preserve">Which one you will use is largely </w:t>
      </w:r>
      <w:r w:rsidR="00145CFD" w:rsidRPr="003B469B">
        <w:rPr>
          <w:rFonts w:ascii="Arial" w:eastAsia="Times New Roman" w:hAnsi="Arial" w:cs="Arial"/>
          <w:color w:val="000000"/>
          <w:kern w:val="0"/>
          <w:sz w:val="24"/>
          <w:szCs w:val="24"/>
          <w14:ligatures w14:val="none"/>
        </w:rPr>
        <w:t xml:space="preserve">based on what you want your GUI to look like, which is often not decided by the </w:t>
      </w:r>
      <w:r w:rsidR="003B469B" w:rsidRPr="003B469B">
        <w:rPr>
          <w:rFonts w:ascii="Arial" w:eastAsia="Times New Roman" w:hAnsi="Arial" w:cs="Arial"/>
          <w:color w:val="000000"/>
          <w:kern w:val="0"/>
          <w:sz w:val="24"/>
          <w:szCs w:val="24"/>
          <w14:ligatures w14:val="none"/>
        </w:rPr>
        <w:t xml:space="preserve">software </w:t>
      </w:r>
      <w:r w:rsidR="00145CFD" w:rsidRPr="003B469B">
        <w:rPr>
          <w:rFonts w:ascii="Arial" w:eastAsia="Times New Roman" w:hAnsi="Arial" w:cs="Arial"/>
          <w:color w:val="000000"/>
          <w:kern w:val="0"/>
          <w:sz w:val="24"/>
          <w:szCs w:val="24"/>
          <w14:ligatures w14:val="none"/>
        </w:rPr>
        <w:t>developer.</w:t>
      </w:r>
    </w:p>
    <w:p w14:paraId="38020DE1" w14:textId="7DA9E7FA" w:rsidR="00A61EC9" w:rsidRPr="003B469B" w:rsidRDefault="00A61EC9" w:rsidP="00A61EC9">
      <w:pPr>
        <w:tabs>
          <w:tab w:val="left" w:pos="7250"/>
        </w:tabs>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Documentation Links:</w:t>
      </w:r>
    </w:p>
    <w:p w14:paraId="78C52E6C" w14:textId="3469A42D" w:rsidR="00FD228E" w:rsidRDefault="00A61EC9" w:rsidP="00A61EC9">
      <w:pPr>
        <w:tabs>
          <w:tab w:val="left" w:pos="7250"/>
        </w:tabs>
        <w:rPr>
          <w:rFonts w:ascii="Arial" w:hAnsi="Arial" w:cs="Arial"/>
          <w:sz w:val="24"/>
          <w:szCs w:val="24"/>
        </w:rPr>
      </w:pPr>
      <w:r w:rsidRPr="003B469B">
        <w:rPr>
          <w:rFonts w:ascii="Arial" w:hAnsi="Arial" w:cs="Arial"/>
          <w:sz w:val="24"/>
          <w:szCs w:val="24"/>
        </w:rPr>
        <w:lastRenderedPageBreak/>
        <w:t xml:space="preserve">Color: </w:t>
      </w:r>
      <w:hyperlink r:id="rId5" w:history="1">
        <w:r w:rsidRPr="003B469B">
          <w:rPr>
            <w:rStyle w:val="Hyperlink"/>
            <w:rFonts w:ascii="Arial" w:hAnsi="Arial" w:cs="Arial"/>
            <w:sz w:val="24"/>
            <w:szCs w:val="24"/>
          </w:rPr>
          <w:t>https://docs.oracle.com/javase/8/javafx/api/javafx/scene/paint/Color.html</w:t>
        </w:r>
      </w:hyperlink>
      <w:r w:rsidR="004D6B60" w:rsidRPr="003B469B">
        <w:rPr>
          <w:rFonts w:ascii="Arial" w:hAnsi="Arial" w:cs="Arial"/>
          <w:sz w:val="24"/>
          <w:szCs w:val="24"/>
        </w:rPr>
        <w:br/>
      </w:r>
      <w:proofErr w:type="spellStart"/>
      <w:r w:rsidR="00E33550" w:rsidRPr="003B469B">
        <w:rPr>
          <w:rFonts w:ascii="Arial" w:hAnsi="Arial" w:cs="Arial"/>
          <w:sz w:val="24"/>
          <w:szCs w:val="24"/>
        </w:rPr>
        <w:t>RadialGradient</w:t>
      </w:r>
      <w:proofErr w:type="spellEnd"/>
      <w:r w:rsidR="00E33550" w:rsidRPr="003B469B">
        <w:rPr>
          <w:rFonts w:ascii="Arial" w:hAnsi="Arial" w:cs="Arial"/>
          <w:sz w:val="24"/>
          <w:szCs w:val="24"/>
        </w:rPr>
        <w:t xml:space="preserve">: </w:t>
      </w:r>
      <w:hyperlink r:id="rId6" w:history="1">
        <w:r w:rsidR="00E33550" w:rsidRPr="003B469B">
          <w:rPr>
            <w:rStyle w:val="Hyperlink"/>
            <w:rFonts w:ascii="Arial" w:hAnsi="Arial" w:cs="Arial"/>
            <w:sz w:val="24"/>
            <w:szCs w:val="24"/>
          </w:rPr>
          <w:t>https://docs.oracle.com/javase/8/javafx/api/javafx/scene/paint/RadialGradient.html</w:t>
        </w:r>
      </w:hyperlink>
      <w:r w:rsidR="00E33550" w:rsidRPr="003B469B">
        <w:rPr>
          <w:rFonts w:ascii="Arial" w:hAnsi="Arial" w:cs="Arial"/>
          <w:sz w:val="24"/>
          <w:szCs w:val="24"/>
        </w:rPr>
        <w:t xml:space="preserve"> </w:t>
      </w:r>
      <w:r w:rsidR="00E33550" w:rsidRPr="003B469B">
        <w:rPr>
          <w:rFonts w:ascii="Arial" w:hAnsi="Arial" w:cs="Arial"/>
          <w:sz w:val="24"/>
          <w:szCs w:val="24"/>
        </w:rPr>
        <w:br/>
      </w:r>
      <w:proofErr w:type="spellStart"/>
      <w:r w:rsidR="00E33550" w:rsidRPr="003B469B">
        <w:rPr>
          <w:rFonts w:ascii="Arial" w:hAnsi="Arial" w:cs="Arial"/>
          <w:sz w:val="24"/>
          <w:szCs w:val="24"/>
        </w:rPr>
        <w:t>LinearGradient</w:t>
      </w:r>
      <w:proofErr w:type="spellEnd"/>
      <w:r w:rsidR="00E33550" w:rsidRPr="003B469B">
        <w:rPr>
          <w:rFonts w:ascii="Arial" w:hAnsi="Arial" w:cs="Arial"/>
          <w:sz w:val="24"/>
          <w:szCs w:val="24"/>
        </w:rPr>
        <w:t xml:space="preserve">: </w:t>
      </w:r>
      <w:hyperlink r:id="rId7" w:history="1">
        <w:r w:rsidR="00E33550" w:rsidRPr="003B469B">
          <w:rPr>
            <w:rStyle w:val="Hyperlink"/>
            <w:rFonts w:ascii="Arial" w:hAnsi="Arial" w:cs="Arial"/>
            <w:sz w:val="24"/>
            <w:szCs w:val="24"/>
          </w:rPr>
          <w:t>https://docs.oracle.com/javase/8/javafx/api/javafx/scene/paint/LinearGradient.html</w:t>
        </w:r>
      </w:hyperlink>
      <w:r w:rsidR="00E33550" w:rsidRPr="003B469B">
        <w:rPr>
          <w:rFonts w:ascii="Arial" w:hAnsi="Arial" w:cs="Arial"/>
          <w:sz w:val="24"/>
          <w:szCs w:val="24"/>
        </w:rPr>
        <w:t xml:space="preserve"> </w:t>
      </w:r>
    </w:p>
    <w:p w14:paraId="7EEF10EF" w14:textId="688F7099" w:rsidR="00E33550" w:rsidRDefault="00E33550" w:rsidP="00FD228E">
      <w:pPr>
        <w:rPr>
          <w:rFonts w:ascii="Arial" w:hAnsi="Arial" w:cs="Arial"/>
          <w:sz w:val="24"/>
          <w:szCs w:val="24"/>
        </w:rPr>
      </w:pPr>
    </w:p>
    <w:p w14:paraId="35EE5F55" w14:textId="270D2E70" w:rsidR="00FD228E" w:rsidRDefault="00FD228E" w:rsidP="00FD228E">
      <w:pPr>
        <w:rPr>
          <w:rFonts w:ascii="Arial" w:hAnsi="Arial" w:cs="Arial"/>
          <w:sz w:val="24"/>
          <w:szCs w:val="24"/>
        </w:rPr>
      </w:pPr>
      <w:r>
        <w:rPr>
          <w:rFonts w:ascii="Arial" w:hAnsi="Arial" w:cs="Arial"/>
          <w:sz w:val="24"/>
          <w:szCs w:val="24"/>
        </w:rPr>
        <w:t>Response 1:</w:t>
      </w:r>
    </w:p>
    <w:p w14:paraId="0FE4345E" w14:textId="0B8F32ED" w:rsidR="00FD228E" w:rsidRDefault="009658D2" w:rsidP="00FD228E">
      <w:pPr>
        <w:rPr>
          <w:rFonts w:ascii="Arial" w:hAnsi="Arial" w:cs="Arial"/>
          <w:sz w:val="24"/>
          <w:szCs w:val="24"/>
        </w:rPr>
      </w:pPr>
      <w:r>
        <w:rPr>
          <w:rFonts w:ascii="Arial" w:hAnsi="Arial" w:cs="Arial"/>
          <w:sz w:val="24"/>
          <w:szCs w:val="24"/>
        </w:rPr>
        <w:t>Anitha,</w:t>
      </w:r>
    </w:p>
    <w:p w14:paraId="3DCA0ED5" w14:textId="23436A37" w:rsidR="009658D2" w:rsidRDefault="00F660A5" w:rsidP="00FD228E">
      <w:pPr>
        <w:rPr>
          <w:rFonts w:ascii="Arial" w:hAnsi="Arial" w:cs="Arial"/>
          <w:sz w:val="24"/>
          <w:szCs w:val="24"/>
        </w:rPr>
      </w:pPr>
      <w:r>
        <w:rPr>
          <w:rFonts w:ascii="Arial" w:hAnsi="Arial" w:cs="Arial"/>
          <w:sz w:val="24"/>
          <w:szCs w:val="24"/>
        </w:rPr>
        <w:t xml:space="preserve">Looking at how applications are designed, many use rectangles for nearly everything. </w:t>
      </w:r>
      <w:r w:rsidR="00135B2D">
        <w:rPr>
          <w:rFonts w:ascii="Arial" w:hAnsi="Arial" w:cs="Arial"/>
          <w:sz w:val="24"/>
          <w:szCs w:val="24"/>
        </w:rPr>
        <w:t xml:space="preserve">The trend over the last few decades has been to have rounded edges. You can achieve that by modifying the Arc </w:t>
      </w:r>
      <w:r w:rsidR="00840A67">
        <w:rPr>
          <w:rFonts w:ascii="Arial" w:hAnsi="Arial" w:cs="Arial"/>
          <w:sz w:val="24"/>
          <w:szCs w:val="24"/>
        </w:rPr>
        <w:t>height and width (</w:t>
      </w:r>
      <w:proofErr w:type="spellStart"/>
      <w:r w:rsidR="00840A67">
        <w:rPr>
          <w:rFonts w:ascii="Arial" w:hAnsi="Arial" w:cs="Arial"/>
          <w:sz w:val="24"/>
          <w:szCs w:val="24"/>
        </w:rPr>
        <w:t>setArcHeight</w:t>
      </w:r>
      <w:proofErr w:type="spellEnd"/>
      <w:r w:rsidR="00840A67">
        <w:rPr>
          <w:rFonts w:ascii="Arial" w:hAnsi="Arial" w:cs="Arial"/>
          <w:sz w:val="24"/>
          <w:szCs w:val="24"/>
        </w:rPr>
        <w:t xml:space="preserve"> &amp; </w:t>
      </w:r>
      <w:proofErr w:type="spellStart"/>
      <w:r w:rsidR="00840A67">
        <w:rPr>
          <w:rFonts w:ascii="Arial" w:hAnsi="Arial" w:cs="Arial"/>
          <w:sz w:val="24"/>
          <w:szCs w:val="24"/>
        </w:rPr>
        <w:t>setArcWidth</w:t>
      </w:r>
      <w:proofErr w:type="spellEnd"/>
      <w:r w:rsidR="00840A67">
        <w:rPr>
          <w:rFonts w:ascii="Arial" w:hAnsi="Arial" w:cs="Arial"/>
          <w:sz w:val="24"/>
          <w:szCs w:val="24"/>
        </w:rPr>
        <w:t>). Modifying the arc will help you achieve a more modern look.</w:t>
      </w:r>
    </w:p>
    <w:p w14:paraId="35BA6F05" w14:textId="1B800CC9" w:rsidR="001F766B" w:rsidRDefault="001F766B" w:rsidP="00FD228E">
      <w:pPr>
        <w:rPr>
          <w:rFonts w:ascii="Arial" w:hAnsi="Arial" w:cs="Arial"/>
          <w:sz w:val="24"/>
          <w:szCs w:val="24"/>
        </w:rPr>
      </w:pPr>
      <w:r>
        <w:rPr>
          <w:rFonts w:ascii="Arial" w:hAnsi="Arial" w:cs="Arial"/>
          <w:sz w:val="24"/>
          <w:szCs w:val="24"/>
        </w:rPr>
        <w:t>Christopher,</w:t>
      </w:r>
    </w:p>
    <w:p w14:paraId="6AF47C26" w14:textId="5BE96A1D" w:rsidR="001F766B" w:rsidRDefault="009B627B" w:rsidP="00FD228E">
      <w:pPr>
        <w:rPr>
          <w:rFonts w:ascii="Arial" w:hAnsi="Arial" w:cs="Arial"/>
          <w:sz w:val="24"/>
          <w:szCs w:val="24"/>
        </w:rPr>
      </w:pPr>
      <w:r>
        <w:rPr>
          <w:rFonts w:ascii="Arial" w:hAnsi="Arial" w:cs="Arial"/>
          <w:sz w:val="24"/>
          <w:szCs w:val="24"/>
        </w:rPr>
        <w:t xml:space="preserve">Text </w:t>
      </w:r>
      <w:r w:rsidR="00E74681">
        <w:rPr>
          <w:rFonts w:ascii="Arial" w:hAnsi="Arial" w:cs="Arial"/>
          <w:sz w:val="24"/>
          <w:szCs w:val="24"/>
        </w:rPr>
        <w:t xml:space="preserve">manipulation is one of the most basic features any good GUI </w:t>
      </w:r>
      <w:r w:rsidR="008E7888">
        <w:rPr>
          <w:rFonts w:ascii="Arial" w:hAnsi="Arial" w:cs="Arial"/>
          <w:sz w:val="24"/>
          <w:szCs w:val="24"/>
        </w:rPr>
        <w:t xml:space="preserve">framework needs. It may sound simple, but making sure to give developers enough control to create a unique platform is critical. </w:t>
      </w:r>
      <w:r w:rsidR="00627279">
        <w:rPr>
          <w:rFonts w:ascii="Arial" w:hAnsi="Arial" w:cs="Arial"/>
          <w:sz w:val="24"/>
          <w:szCs w:val="24"/>
        </w:rPr>
        <w:t>JavaFX provides a variety of methods to give this kind of control, such as:</w:t>
      </w:r>
    </w:p>
    <w:p w14:paraId="130FE43F" w14:textId="5F84EBB9" w:rsidR="00627279" w:rsidRDefault="00627279" w:rsidP="00627279">
      <w:pPr>
        <w:pStyle w:val="ListParagraph"/>
        <w:numPr>
          <w:ilvl w:val="0"/>
          <w:numId w:val="4"/>
        </w:numPr>
        <w:rPr>
          <w:rFonts w:ascii="Arial" w:hAnsi="Arial" w:cs="Arial"/>
          <w:sz w:val="24"/>
          <w:szCs w:val="24"/>
        </w:rPr>
      </w:pPr>
      <w:proofErr w:type="spellStart"/>
      <w:proofErr w:type="gramStart"/>
      <w:r>
        <w:rPr>
          <w:rFonts w:ascii="Arial" w:hAnsi="Arial" w:cs="Arial"/>
          <w:sz w:val="24"/>
          <w:szCs w:val="24"/>
        </w:rPr>
        <w:t>setFont</w:t>
      </w:r>
      <w:proofErr w:type="spellEnd"/>
      <w:r>
        <w:rPr>
          <w:rFonts w:ascii="Arial" w:hAnsi="Arial" w:cs="Arial"/>
          <w:sz w:val="24"/>
          <w:szCs w:val="24"/>
        </w:rPr>
        <w:t>(</w:t>
      </w:r>
      <w:proofErr w:type="gramEnd"/>
      <w:r>
        <w:rPr>
          <w:rFonts w:ascii="Arial" w:hAnsi="Arial" w:cs="Arial"/>
          <w:sz w:val="24"/>
          <w:szCs w:val="24"/>
        </w:rPr>
        <w:t>)</w:t>
      </w:r>
    </w:p>
    <w:p w14:paraId="0B1F7E6C" w14:textId="31AB6D2E" w:rsidR="00F16597" w:rsidRDefault="00F16597" w:rsidP="00627279">
      <w:pPr>
        <w:pStyle w:val="ListParagraph"/>
        <w:numPr>
          <w:ilvl w:val="0"/>
          <w:numId w:val="4"/>
        </w:numPr>
        <w:rPr>
          <w:rFonts w:ascii="Arial" w:hAnsi="Arial" w:cs="Arial"/>
          <w:sz w:val="24"/>
          <w:szCs w:val="24"/>
        </w:rPr>
      </w:pPr>
      <w:proofErr w:type="spellStart"/>
      <w:proofErr w:type="gramStart"/>
      <w:r>
        <w:rPr>
          <w:rFonts w:ascii="Arial" w:hAnsi="Arial" w:cs="Arial"/>
          <w:sz w:val="24"/>
          <w:szCs w:val="24"/>
        </w:rPr>
        <w:t>setLineSpacing</w:t>
      </w:r>
      <w:proofErr w:type="spellEnd"/>
      <w:r>
        <w:rPr>
          <w:rFonts w:ascii="Arial" w:hAnsi="Arial" w:cs="Arial"/>
          <w:sz w:val="24"/>
          <w:szCs w:val="24"/>
        </w:rPr>
        <w:t>(</w:t>
      </w:r>
      <w:proofErr w:type="gramEnd"/>
      <w:r>
        <w:rPr>
          <w:rFonts w:ascii="Arial" w:hAnsi="Arial" w:cs="Arial"/>
          <w:sz w:val="24"/>
          <w:szCs w:val="24"/>
        </w:rPr>
        <w:t>)</w:t>
      </w:r>
    </w:p>
    <w:p w14:paraId="41921DF6" w14:textId="15164961" w:rsidR="00F16597" w:rsidRDefault="00F16597" w:rsidP="00627279">
      <w:pPr>
        <w:pStyle w:val="ListParagraph"/>
        <w:numPr>
          <w:ilvl w:val="0"/>
          <w:numId w:val="4"/>
        </w:numPr>
        <w:rPr>
          <w:rFonts w:ascii="Arial" w:hAnsi="Arial" w:cs="Arial"/>
          <w:sz w:val="24"/>
          <w:szCs w:val="24"/>
        </w:rPr>
      </w:pPr>
      <w:proofErr w:type="spellStart"/>
      <w:proofErr w:type="gramStart"/>
      <w:r>
        <w:rPr>
          <w:rFonts w:ascii="Arial" w:hAnsi="Arial" w:cs="Arial"/>
          <w:sz w:val="24"/>
          <w:szCs w:val="24"/>
        </w:rPr>
        <w:t>strikethroughProperty</w:t>
      </w:r>
      <w:proofErr w:type="spellEnd"/>
      <w:r>
        <w:rPr>
          <w:rFonts w:ascii="Arial" w:hAnsi="Arial" w:cs="Arial"/>
          <w:sz w:val="24"/>
          <w:szCs w:val="24"/>
        </w:rPr>
        <w:t>(</w:t>
      </w:r>
      <w:proofErr w:type="gramEnd"/>
      <w:r>
        <w:rPr>
          <w:rFonts w:ascii="Arial" w:hAnsi="Arial" w:cs="Arial"/>
          <w:sz w:val="24"/>
          <w:szCs w:val="24"/>
        </w:rPr>
        <w:t>)</w:t>
      </w:r>
    </w:p>
    <w:p w14:paraId="7B503902" w14:textId="6D5AFB18" w:rsidR="00F16597" w:rsidRPr="00627279" w:rsidRDefault="00F16597" w:rsidP="00627279">
      <w:pPr>
        <w:pStyle w:val="ListParagraph"/>
        <w:numPr>
          <w:ilvl w:val="0"/>
          <w:numId w:val="4"/>
        </w:numPr>
        <w:rPr>
          <w:rFonts w:ascii="Arial" w:hAnsi="Arial" w:cs="Arial"/>
          <w:sz w:val="24"/>
          <w:szCs w:val="24"/>
        </w:rPr>
      </w:pPr>
      <w:proofErr w:type="spellStart"/>
      <w:proofErr w:type="gramStart"/>
      <w:r>
        <w:rPr>
          <w:rFonts w:ascii="Arial" w:hAnsi="Arial" w:cs="Arial"/>
          <w:sz w:val="24"/>
          <w:szCs w:val="24"/>
        </w:rPr>
        <w:t>underlineProperty</w:t>
      </w:r>
      <w:proofErr w:type="spellEnd"/>
      <w:r>
        <w:rPr>
          <w:rFonts w:ascii="Arial" w:hAnsi="Arial" w:cs="Arial"/>
          <w:sz w:val="24"/>
          <w:szCs w:val="24"/>
        </w:rPr>
        <w:t>(</w:t>
      </w:r>
      <w:proofErr w:type="gramEnd"/>
      <w:r>
        <w:rPr>
          <w:rFonts w:ascii="Arial" w:hAnsi="Arial" w:cs="Arial"/>
          <w:sz w:val="24"/>
          <w:szCs w:val="24"/>
        </w:rPr>
        <w:t>)</w:t>
      </w:r>
    </w:p>
    <w:sectPr w:rsidR="00F16597" w:rsidRPr="0062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70BC"/>
    <w:multiLevelType w:val="hybridMultilevel"/>
    <w:tmpl w:val="4526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74AF3"/>
    <w:multiLevelType w:val="hybridMultilevel"/>
    <w:tmpl w:val="1AF6C0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54546165"/>
    <w:multiLevelType w:val="hybridMultilevel"/>
    <w:tmpl w:val="78FA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D38C5"/>
    <w:multiLevelType w:val="multilevel"/>
    <w:tmpl w:val="3994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5955">
    <w:abstractNumId w:val="3"/>
  </w:num>
  <w:num w:numId="2" w16cid:durableId="214852319">
    <w:abstractNumId w:val="2"/>
  </w:num>
  <w:num w:numId="3" w16cid:durableId="537201681">
    <w:abstractNumId w:val="1"/>
  </w:num>
  <w:num w:numId="4" w16cid:durableId="27879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Q0NbawMLcwNjY0MDRQ0lEKTi0uzszPAykwrgUAaE6t9iwAAAA="/>
  </w:docVars>
  <w:rsids>
    <w:rsidRoot w:val="00743661"/>
    <w:rsid w:val="00055668"/>
    <w:rsid w:val="000A3CB5"/>
    <w:rsid w:val="00135B2D"/>
    <w:rsid w:val="00145CFD"/>
    <w:rsid w:val="00196416"/>
    <w:rsid w:val="001F766B"/>
    <w:rsid w:val="00236CB7"/>
    <w:rsid w:val="002B6335"/>
    <w:rsid w:val="002D543C"/>
    <w:rsid w:val="002E46DF"/>
    <w:rsid w:val="003341A7"/>
    <w:rsid w:val="003B469B"/>
    <w:rsid w:val="004C3927"/>
    <w:rsid w:val="004D6B60"/>
    <w:rsid w:val="004E7075"/>
    <w:rsid w:val="005B6BEF"/>
    <w:rsid w:val="00627279"/>
    <w:rsid w:val="00695C38"/>
    <w:rsid w:val="006E5392"/>
    <w:rsid w:val="00743661"/>
    <w:rsid w:val="00803F95"/>
    <w:rsid w:val="00840A67"/>
    <w:rsid w:val="008643F7"/>
    <w:rsid w:val="00896E43"/>
    <w:rsid w:val="008E7888"/>
    <w:rsid w:val="0092219D"/>
    <w:rsid w:val="009530ED"/>
    <w:rsid w:val="009658D2"/>
    <w:rsid w:val="009B627B"/>
    <w:rsid w:val="009F5427"/>
    <w:rsid w:val="00A20582"/>
    <w:rsid w:val="00A51D1D"/>
    <w:rsid w:val="00A61EC9"/>
    <w:rsid w:val="00A66040"/>
    <w:rsid w:val="00AD485F"/>
    <w:rsid w:val="00B05787"/>
    <w:rsid w:val="00B96D88"/>
    <w:rsid w:val="00BE4036"/>
    <w:rsid w:val="00CD5B08"/>
    <w:rsid w:val="00D61CF2"/>
    <w:rsid w:val="00DD1E8E"/>
    <w:rsid w:val="00DF71C0"/>
    <w:rsid w:val="00E33550"/>
    <w:rsid w:val="00E42110"/>
    <w:rsid w:val="00E74681"/>
    <w:rsid w:val="00F13DE3"/>
    <w:rsid w:val="00F16597"/>
    <w:rsid w:val="00F34792"/>
    <w:rsid w:val="00F660A5"/>
    <w:rsid w:val="00FD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25EF"/>
  <w15:chartTrackingRefBased/>
  <w15:docId w15:val="{B30A3081-FAC5-4541-8C25-1AD95226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EC9"/>
    <w:rPr>
      <w:color w:val="0563C1" w:themeColor="hyperlink"/>
      <w:u w:val="single"/>
    </w:rPr>
  </w:style>
  <w:style w:type="character" w:styleId="UnresolvedMention">
    <w:name w:val="Unresolved Mention"/>
    <w:basedOn w:val="DefaultParagraphFont"/>
    <w:uiPriority w:val="99"/>
    <w:semiHidden/>
    <w:unhideWhenUsed/>
    <w:rsid w:val="00A61EC9"/>
    <w:rPr>
      <w:color w:val="605E5C"/>
      <w:shd w:val="clear" w:color="auto" w:fill="E1DFDD"/>
    </w:rPr>
  </w:style>
  <w:style w:type="paragraph" w:styleId="ListParagraph">
    <w:name w:val="List Paragraph"/>
    <w:basedOn w:val="Normal"/>
    <w:uiPriority w:val="34"/>
    <w:qFormat/>
    <w:rsid w:val="00953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0703">
      <w:bodyDiv w:val="1"/>
      <w:marLeft w:val="0"/>
      <w:marRight w:val="0"/>
      <w:marTop w:val="0"/>
      <w:marBottom w:val="0"/>
      <w:divBdr>
        <w:top w:val="none" w:sz="0" w:space="0" w:color="auto"/>
        <w:left w:val="none" w:sz="0" w:space="0" w:color="auto"/>
        <w:bottom w:val="none" w:sz="0" w:space="0" w:color="auto"/>
        <w:right w:val="none" w:sz="0" w:space="0" w:color="auto"/>
      </w:divBdr>
      <w:divsChild>
        <w:div w:id="1378047669">
          <w:marLeft w:val="0"/>
          <w:marRight w:val="150"/>
          <w:marTop w:val="45"/>
          <w:marBottom w:val="30"/>
          <w:divBdr>
            <w:top w:val="none" w:sz="0" w:space="0" w:color="auto"/>
            <w:left w:val="none" w:sz="0" w:space="0" w:color="auto"/>
            <w:bottom w:val="none" w:sz="0" w:space="0" w:color="auto"/>
            <w:right w:val="none" w:sz="0" w:space="0" w:color="auto"/>
          </w:divBdr>
        </w:div>
        <w:div w:id="1901549510">
          <w:marLeft w:val="0"/>
          <w:marRight w:val="150"/>
          <w:marTop w:val="45"/>
          <w:marBottom w:val="30"/>
          <w:divBdr>
            <w:top w:val="none" w:sz="0" w:space="0" w:color="auto"/>
            <w:left w:val="none" w:sz="0" w:space="0" w:color="auto"/>
            <w:bottom w:val="none" w:sz="0" w:space="0" w:color="auto"/>
            <w:right w:val="none" w:sz="0" w:space="0" w:color="auto"/>
          </w:divBdr>
        </w:div>
      </w:divsChild>
    </w:div>
    <w:div w:id="1824737593">
      <w:bodyDiv w:val="1"/>
      <w:marLeft w:val="0"/>
      <w:marRight w:val="0"/>
      <w:marTop w:val="0"/>
      <w:marBottom w:val="0"/>
      <w:divBdr>
        <w:top w:val="none" w:sz="0" w:space="0" w:color="auto"/>
        <w:left w:val="none" w:sz="0" w:space="0" w:color="auto"/>
        <w:bottom w:val="none" w:sz="0" w:space="0" w:color="auto"/>
        <w:right w:val="none" w:sz="0" w:space="0" w:color="auto"/>
      </w:divBdr>
      <w:divsChild>
        <w:div w:id="13568799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javafx/api/javafx/scene/paint/LinearGradi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javafx/api/javafx/scene/paint/RadialGradient.html" TargetMode="External"/><Relationship Id="rId5" Type="http://schemas.openxmlformats.org/officeDocument/2006/relationships/hyperlink" Target="https://docs.oracle.com/javase/8/javafx/api/javafx/scene/paint/Colo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Eitzen</dc:creator>
  <cp:keywords/>
  <dc:description/>
  <cp:lastModifiedBy>Nolan Eitzen</cp:lastModifiedBy>
  <cp:revision>49</cp:revision>
  <dcterms:created xsi:type="dcterms:W3CDTF">2023-10-16T18:18:00Z</dcterms:created>
  <dcterms:modified xsi:type="dcterms:W3CDTF">2023-10-22T15:43:00Z</dcterms:modified>
</cp:coreProperties>
</file>