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2076" w14:textId="77777777" w:rsidR="00574256" w:rsidRDefault="00574256" w:rsidP="00574256">
      <w:pPr>
        <w:widowControl w:val="0"/>
        <w:spacing w:line="360" w:lineRule="auto"/>
        <w:ind w:right="6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Especificação de requisitos para desenvolvimento do site </w:t>
      </w:r>
    </w:p>
    <w:p w14:paraId="6362FB73" w14:textId="08ECFF7D" w:rsidR="00574256" w:rsidRDefault="002054FD" w:rsidP="00574256">
      <w:pPr>
        <w:widowControl w:val="0"/>
        <w:spacing w:line="360" w:lineRule="auto"/>
        <w:ind w:right="6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Carioca Sweeties</w:t>
      </w:r>
    </w:p>
    <w:p w14:paraId="67554789" w14:textId="77777777" w:rsidR="00574256" w:rsidRDefault="00574256" w:rsidP="00574256">
      <w:pPr>
        <w:widowControl w:val="0"/>
        <w:spacing w:line="360" w:lineRule="auto"/>
        <w:ind w:right="690"/>
        <w:rPr>
          <w:b/>
          <w:sz w:val="28"/>
          <w:szCs w:val="28"/>
        </w:rPr>
      </w:pPr>
    </w:p>
    <w:p w14:paraId="4DA64E07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C34AB" w14:textId="77777777" w:rsidR="00574256" w:rsidRDefault="00574256" w:rsidP="00574256">
      <w:pPr>
        <w:widowControl w:val="0"/>
        <w:spacing w:line="360" w:lineRule="auto"/>
        <w:ind w:left="-20" w:right="69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Histórico de Alterações</w:t>
      </w:r>
    </w:p>
    <w:tbl>
      <w:tblPr>
        <w:tblW w:w="9844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2268"/>
        <w:gridCol w:w="3536"/>
        <w:gridCol w:w="2055"/>
      </w:tblGrid>
      <w:tr w:rsidR="00574256" w14:paraId="731B0FC9" w14:textId="77777777" w:rsidTr="00221F84">
        <w:trPr>
          <w:cantSplit/>
          <w:trHeight w:val="451"/>
        </w:trPr>
        <w:tc>
          <w:tcPr>
            <w:tcW w:w="198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3A97" w14:textId="77777777" w:rsidR="00574256" w:rsidRDefault="00574256" w:rsidP="00221F84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268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B516" w14:textId="77777777" w:rsidR="00574256" w:rsidRDefault="00574256" w:rsidP="00221F84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536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8C26A" w14:textId="77777777" w:rsidR="00574256" w:rsidRDefault="00574256" w:rsidP="00221F84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05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49E7" w14:textId="77777777" w:rsidR="00574256" w:rsidRDefault="00574256" w:rsidP="00221F84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74256" w14:paraId="1092189B" w14:textId="77777777" w:rsidTr="00221F84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398F4C" w14:textId="477E37FA" w:rsidR="00574256" w:rsidRDefault="0077759C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591198889"/>
              </w:sdtPr>
              <w:sdtEndPr/>
              <w:sdtContent/>
            </w:sdt>
            <w:r w:rsidR="00733C04">
              <w:rPr>
                <w:b/>
                <w:sz w:val="24"/>
                <w:szCs w:val="24"/>
              </w:rPr>
              <w:t>08</w:t>
            </w:r>
            <w:r w:rsidR="00574256">
              <w:rPr>
                <w:b/>
                <w:sz w:val="24"/>
                <w:szCs w:val="24"/>
              </w:rPr>
              <w:t>/</w:t>
            </w:r>
            <w:r w:rsidR="00733C04">
              <w:rPr>
                <w:b/>
                <w:sz w:val="24"/>
                <w:szCs w:val="24"/>
              </w:rPr>
              <w:t>10</w:t>
            </w:r>
            <w:r w:rsidR="00574256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3B4B6C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4EF7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do documento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E746C1" w14:textId="52C4D700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1CE7D932" w14:textId="77777777" w:rsidTr="00221F84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C6B884" w14:textId="3BF017CE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1815D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EC855A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4D337" w14:textId="4EF4B204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6161D47C" w14:textId="77777777" w:rsidTr="00221F84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42271" w14:textId="696AAAD1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2A0345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CC4D14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B5B809" w14:textId="64B5B3F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04D9D317" w14:textId="77777777" w:rsidTr="00221F84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218120" w14:textId="24D2173F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36790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88EF54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Visão Geral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52642C" w14:textId="28967E70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5F5D4FC8" w14:textId="77777777" w:rsidTr="00221F84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CA6F" w14:textId="35924E36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F9DD30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7649C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Definições, acrônimos e abreviações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B9D46" w14:textId="2EF09CA4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75854177" w14:textId="77777777" w:rsidTr="00221F84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CAA531" w14:textId="194D0533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</w:t>
            </w:r>
            <w:r w:rsidR="00733C04">
              <w:rPr>
                <w:b/>
                <w:sz w:val="24"/>
                <w:szCs w:val="24"/>
              </w:rPr>
              <w:t>10/</w:t>
            </w:r>
            <w:r>
              <w:rPr>
                <w:b/>
                <w:sz w:val="24"/>
                <w:szCs w:val="24"/>
              </w:rPr>
              <w:t>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0141B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801856" w14:textId="77777777" w:rsidR="00574256" w:rsidRPr="000F6906" w:rsidRDefault="00574256" w:rsidP="00221F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 dos requisitos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3294D9" w14:textId="649016DB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78B6C7CC" w14:textId="77777777" w:rsidTr="00221F84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2D5D28" w14:textId="59334164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B82CD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5BFF2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Geral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1A014" w14:textId="0529150E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12326E91" w14:textId="77777777" w:rsidTr="00221F84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BE794" w14:textId="012B8A14" w:rsidR="00574256" w:rsidRDefault="0077759C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0"/>
                <w:id w:val="-157236671"/>
              </w:sdtPr>
              <w:sdtEndPr/>
              <w:sdtContent/>
            </w:sdt>
            <w:r w:rsidR="00574256">
              <w:rPr>
                <w:b/>
                <w:sz w:val="24"/>
                <w:szCs w:val="24"/>
              </w:rPr>
              <w:t>08/</w:t>
            </w:r>
            <w:r w:rsidR="00733C04">
              <w:rPr>
                <w:b/>
                <w:sz w:val="24"/>
                <w:szCs w:val="24"/>
              </w:rPr>
              <w:t>10</w:t>
            </w:r>
            <w:r w:rsidR="00574256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FE605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80BB5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Barra de Pesquisa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65F9F0" w14:textId="1BA1AA7C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013151E0" w14:textId="77777777" w:rsidTr="00221F84">
        <w:trPr>
          <w:trHeight w:val="274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C86640" w14:textId="69B24BA1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077A38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E88F6E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Home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D36E0B" w14:textId="7D9B7CF8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0834A1CB" w14:textId="77777777" w:rsidTr="00221F84">
        <w:trPr>
          <w:trHeight w:val="274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70F07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85E54" w14:textId="1571D8BE" w:rsidR="00574256" w:rsidRDefault="009C5480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0.9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E78DD0" w14:textId="34D4E975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Tela de detalhes de </w:t>
            </w:r>
            <w:r w:rsidR="007D255B">
              <w:rPr>
                <w:b/>
                <w:sz w:val="24"/>
                <w:szCs w:val="24"/>
              </w:rPr>
              <w:t>doces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8417A" w14:textId="6A89B3AA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2CDA96A3" w14:textId="77777777" w:rsidTr="00221F84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F8C43" w14:textId="22E6D88C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4C3ED" w14:textId="1A537653" w:rsidR="00574256" w:rsidRDefault="009C5480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7D2FEB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de contato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A41586" w14:textId="085546D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612BAB3F" w14:textId="77777777" w:rsidTr="00221F84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05E334" w14:textId="24BDD664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EA2672" w14:textId="2362F28D" w:rsidR="00574256" w:rsidRDefault="00D9729F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9C548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1B41E" w14:textId="707ED62E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Página sobre </w:t>
            </w:r>
            <w:r w:rsidR="007D255B">
              <w:rPr>
                <w:b/>
                <w:sz w:val="24"/>
                <w:szCs w:val="24"/>
              </w:rPr>
              <w:t>a empresa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F78811" w14:textId="5B21E9F6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4F935A32" w14:textId="77777777" w:rsidTr="00221F84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57D21" w14:textId="324C582A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</w:t>
            </w:r>
            <w:r w:rsidR="00733C04">
              <w:rPr>
                <w:b/>
                <w:sz w:val="24"/>
                <w:szCs w:val="24"/>
              </w:rPr>
              <w:t>10/</w:t>
            </w:r>
            <w:r>
              <w:rPr>
                <w:b/>
                <w:sz w:val="24"/>
                <w:szCs w:val="24"/>
              </w:rPr>
              <w:t>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AE54BF" w14:textId="5F99E6D1" w:rsidR="00574256" w:rsidRDefault="00D9729F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9C548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F60397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Desempenho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F4C0C0" w14:textId="77E1C33E" w:rsidR="00574256" w:rsidRDefault="009C5480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35DD869C" w14:textId="77777777" w:rsidTr="00221F84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F7FED6" w14:textId="65E3E628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F84D4E" w14:textId="55A2332E" w:rsidR="00574256" w:rsidRDefault="00D9729F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9C548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BA82F2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3E8768" w14:textId="4C1861BC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5F0FE69A" w14:textId="77777777" w:rsidTr="00221F84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81E2D2" w14:textId="6A4FF5C5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E74518" w14:textId="67D0CBE9" w:rsidR="00574256" w:rsidRDefault="00D9729F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9C548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526309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Disponibilidade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AE4EBF" w14:textId="2DCC6552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4D4618F9" w14:textId="77777777" w:rsidTr="00221F84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E8D66" w14:textId="0E7FA381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3214D" w14:textId="341A52C9" w:rsidR="00574256" w:rsidRDefault="00D9729F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9C548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15700" w14:textId="77777777" w:rsidR="00574256" w:rsidRPr="00661845" w:rsidRDefault="00574256" w:rsidP="00221F8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Responsividade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35BD1" w14:textId="6151E68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  <w:tr w:rsidR="00574256" w14:paraId="23986DA8" w14:textId="77777777" w:rsidTr="00221F84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8DD34" w14:textId="2DF256E9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</w:t>
            </w:r>
            <w:r w:rsidR="00733C04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AD813" w14:textId="5BEBB057" w:rsidR="00574256" w:rsidRDefault="00D9729F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9C548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035FC" w14:textId="77777777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Características dos Usuários 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73B94B" w14:textId="5A37FEE9" w:rsidR="00574256" w:rsidRDefault="00574256" w:rsidP="0022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Ellaiser Neiva</w:t>
            </w:r>
          </w:p>
        </w:tc>
      </w:tr>
    </w:tbl>
    <w:p w14:paraId="29B37FBA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6637D72A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74642DF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2D802BF8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2923A376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57429B97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3157D2C3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113D53B1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1C6C62BE" w14:textId="77777777" w:rsidR="00574256" w:rsidRDefault="00574256" w:rsidP="00195DBE">
      <w:pPr>
        <w:widowControl w:val="0"/>
        <w:spacing w:line="360" w:lineRule="auto"/>
        <w:ind w:right="690"/>
        <w:jc w:val="both"/>
        <w:rPr>
          <w:b/>
          <w:sz w:val="24"/>
          <w:szCs w:val="24"/>
        </w:rPr>
      </w:pPr>
    </w:p>
    <w:p w14:paraId="0514E659" w14:textId="77777777" w:rsidR="00574256" w:rsidRDefault="00574256" w:rsidP="0057425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DD59736" w14:textId="77777777" w:rsidR="00574256" w:rsidRDefault="00574256" w:rsidP="00574256">
      <w:pPr>
        <w:widowControl w:val="0"/>
        <w:numPr>
          <w:ilvl w:val="0"/>
          <w:numId w:val="1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Introdução</w:t>
      </w:r>
    </w:p>
    <w:p w14:paraId="5616B2E8" w14:textId="77777777" w:rsidR="00574256" w:rsidRDefault="00574256" w:rsidP="00574256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Objetivo</w:t>
      </w:r>
    </w:p>
    <w:p w14:paraId="332D6906" w14:textId="78C699BC" w:rsidR="00574256" w:rsidRPr="002054FD" w:rsidRDefault="002054FD" w:rsidP="002054FD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 w:rsidRPr="002054FD">
        <w:rPr>
          <w:sz w:val="24"/>
          <w:szCs w:val="24"/>
        </w:rPr>
        <w:t>Este documento estabelece os requisitos para o desenvolvimento de um site de venda de doces, fornecendo às equipes todas as informações relevantes e essenciais para o progresso adequado do projeto.</w:t>
      </w:r>
    </w:p>
    <w:p w14:paraId="7022CCBD" w14:textId="77777777" w:rsidR="00574256" w:rsidRDefault="00574256" w:rsidP="00574256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Escopo</w:t>
      </w:r>
    </w:p>
    <w:p w14:paraId="02156C65" w14:textId="7C68C657" w:rsidR="00574256" w:rsidRDefault="00574256" w:rsidP="00574256">
      <w:pPr>
        <w:widowControl w:val="0"/>
        <w:spacing w:line="360" w:lineRule="auto"/>
        <w:ind w:left="1440" w:right="69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Site de vendas de </w:t>
      </w:r>
      <w:r w:rsidR="002054FD">
        <w:rPr>
          <w:sz w:val="24"/>
          <w:szCs w:val="24"/>
        </w:rPr>
        <w:t>doces</w:t>
      </w:r>
      <w:r w:rsidRPr="003456D8">
        <w:rPr>
          <w:sz w:val="24"/>
          <w:szCs w:val="24"/>
        </w:rPr>
        <w:t>.</w:t>
      </w:r>
    </w:p>
    <w:p w14:paraId="0AEC0A61" w14:textId="77777777" w:rsidR="00574256" w:rsidRDefault="00574256" w:rsidP="00574256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</w:p>
    <w:p w14:paraId="1C56DABF" w14:textId="77777777" w:rsidR="00574256" w:rsidRDefault="00574256" w:rsidP="00574256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Visão Geral</w:t>
      </w:r>
    </w:p>
    <w:p w14:paraId="4B12A200" w14:textId="77777777" w:rsidR="00574256" w:rsidRDefault="00574256" w:rsidP="00574256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Após esta seção introdutória, as próximas seções estão organizadas conforme abaixo:</w:t>
      </w:r>
    </w:p>
    <w:p w14:paraId="24DDB5AD" w14:textId="77777777" w:rsidR="00574256" w:rsidRDefault="00574256" w:rsidP="00574256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sz w:val="24"/>
          <w:szCs w:val="24"/>
        </w:rPr>
        <w:t>Seção 2 - Descrição Geral:</w:t>
      </w:r>
      <w:r>
        <w:rPr>
          <w:sz w:val="24"/>
          <w:szCs w:val="24"/>
        </w:rPr>
        <w:t xml:space="preserve"> apresenta uma visão geral do sistema, caracterizando qual é o seu escopo;</w:t>
      </w:r>
    </w:p>
    <w:p w14:paraId="688F7D92" w14:textId="77777777" w:rsidR="00574256" w:rsidRDefault="00574256" w:rsidP="00574256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Seção 2.1 - Requisitos Funcionais: </w:t>
      </w:r>
      <w:r>
        <w:rPr>
          <w:sz w:val="24"/>
          <w:szCs w:val="24"/>
        </w:rPr>
        <w:t>descreve brevemente os requisitos obrigatórios para o funcionamento do sistema.</w:t>
      </w:r>
    </w:p>
    <w:p w14:paraId="63D12E11" w14:textId="77777777" w:rsidR="00574256" w:rsidRDefault="00574256" w:rsidP="00574256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Seção 2.2 - Requisitos Não Funcionais: </w:t>
      </w:r>
      <w:r>
        <w:rPr>
          <w:sz w:val="24"/>
          <w:szCs w:val="24"/>
        </w:rPr>
        <w:t>descreve brevemente os requisitos importantes e colaborativos para o bom funcionamento do sistema.</w:t>
      </w:r>
      <w:r>
        <w:rPr>
          <w:b/>
          <w:i/>
          <w:sz w:val="24"/>
          <w:szCs w:val="24"/>
        </w:rPr>
        <w:t xml:space="preserve"> </w:t>
      </w:r>
    </w:p>
    <w:p w14:paraId="6AE12ED2" w14:textId="77777777" w:rsidR="00574256" w:rsidRDefault="00574256" w:rsidP="00574256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Definições, acrônimos e abreviações</w:t>
      </w:r>
    </w:p>
    <w:p w14:paraId="5BCE16AA" w14:textId="77777777" w:rsidR="00574256" w:rsidRDefault="00574256" w:rsidP="00574256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RF: </w:t>
      </w:r>
      <w:r>
        <w:rPr>
          <w:sz w:val="24"/>
          <w:szCs w:val="24"/>
        </w:rPr>
        <w:t>Requisitos funcionais;</w:t>
      </w:r>
    </w:p>
    <w:p w14:paraId="0C4852A6" w14:textId="77777777" w:rsidR="00574256" w:rsidRDefault="00574256" w:rsidP="00574256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RFN: </w:t>
      </w:r>
      <w:r>
        <w:rPr>
          <w:sz w:val="24"/>
          <w:szCs w:val="24"/>
        </w:rPr>
        <w:t>Requisitos não funcionais;</w:t>
      </w:r>
    </w:p>
    <w:p w14:paraId="4D976A71" w14:textId="187B9FE5" w:rsidR="00574256" w:rsidRDefault="00574256" w:rsidP="00574256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HTML:</w:t>
      </w:r>
      <w:r w:rsidR="00195DB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Uma linguagem de marcação utilizada na construção de páginas na Web.</w:t>
      </w:r>
    </w:p>
    <w:p w14:paraId="44DB5D79" w14:textId="34248B26" w:rsidR="00574256" w:rsidRPr="002054FD" w:rsidRDefault="00574256" w:rsidP="00574256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CSS: </w:t>
      </w:r>
      <w:r>
        <w:rPr>
          <w:sz w:val="24"/>
          <w:szCs w:val="24"/>
        </w:rPr>
        <w:t>É um mecanismo para adicionar estilos a uma página web.</w:t>
      </w:r>
    </w:p>
    <w:p w14:paraId="7C94CC8D" w14:textId="77777777" w:rsidR="00195DBE" w:rsidRPr="00195DBE" w:rsidRDefault="00195DBE" w:rsidP="00574256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Cs/>
          <w:i/>
          <w:sz w:val="24"/>
          <w:szCs w:val="24"/>
        </w:rPr>
      </w:pPr>
      <w:r w:rsidRPr="00195DBE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>S</w:t>
      </w:r>
      <w:r w:rsidRPr="00195DBE">
        <w:rPr>
          <w:b/>
          <w:sz w:val="24"/>
          <w:szCs w:val="24"/>
        </w:rPr>
        <w:t xml:space="preserve">: </w:t>
      </w:r>
      <w:r w:rsidRPr="00195DBE">
        <w:rPr>
          <w:bCs/>
          <w:sz w:val="24"/>
          <w:szCs w:val="24"/>
        </w:rPr>
        <w:t>Linguagem de programação amplamente usada no desenvolvimento web, tanto no front-end quanto no back-end (ex.: Node.js).</w:t>
      </w:r>
    </w:p>
    <w:p w14:paraId="2E9DBE6E" w14:textId="6EE905EA" w:rsidR="00574256" w:rsidRPr="002054FD" w:rsidRDefault="00574256" w:rsidP="00574256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2054FD">
        <w:rPr>
          <w:b/>
          <w:sz w:val="24"/>
          <w:szCs w:val="24"/>
        </w:rPr>
        <w:t>PHP:</w:t>
      </w:r>
      <w:r w:rsidRPr="002054FD">
        <w:rPr>
          <w:bCs/>
          <w:sz w:val="24"/>
          <w:szCs w:val="24"/>
        </w:rPr>
        <w:t xml:space="preserve"> É uma linguagem de programação utilizada para o desenvolvimento de aplicações web e sites.</w:t>
      </w:r>
    </w:p>
    <w:p w14:paraId="749F42C5" w14:textId="77777777" w:rsidR="00574256" w:rsidRDefault="00574256" w:rsidP="00574256">
      <w:pPr>
        <w:widowControl w:val="0"/>
        <w:spacing w:line="360" w:lineRule="auto"/>
        <w:ind w:left="2160" w:right="690"/>
        <w:jc w:val="both"/>
        <w:rPr>
          <w:sz w:val="24"/>
          <w:szCs w:val="24"/>
        </w:rPr>
      </w:pPr>
    </w:p>
    <w:p w14:paraId="1CD18458" w14:textId="77777777" w:rsidR="00574256" w:rsidRDefault="00574256" w:rsidP="00574256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Prioridades dos requisitos</w:t>
      </w:r>
    </w:p>
    <w:p w14:paraId="2CCED25A" w14:textId="77777777" w:rsidR="00574256" w:rsidRDefault="00574256" w:rsidP="00574256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Para melhor entendimento, foram determinados níveis de prioridade para as seções 2.1 e 2.2. Sendo eles:</w:t>
      </w:r>
    </w:p>
    <w:p w14:paraId="15688AE2" w14:textId="77777777" w:rsidR="00574256" w:rsidRPr="009F47B1" w:rsidRDefault="00574256" w:rsidP="00574256">
      <w:pPr>
        <w:pStyle w:val="PargrafodaLista"/>
        <w:widowControl w:val="0"/>
        <w:numPr>
          <w:ilvl w:val="0"/>
          <w:numId w:val="4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Essencial: É o requisito sem o qual o sistema entra em funcionamento. Requisitos essenciais imprescindíveis, que tem que ser implementados impreterivelmente.</w:t>
      </w:r>
    </w:p>
    <w:p w14:paraId="66A4BED1" w14:textId="77777777" w:rsidR="00574256" w:rsidRPr="009F47B1" w:rsidRDefault="00574256" w:rsidP="00574256">
      <w:pPr>
        <w:pStyle w:val="PargrafodaLista"/>
        <w:widowControl w:val="0"/>
        <w:numPr>
          <w:ilvl w:val="0"/>
          <w:numId w:val="4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Importante: É requisito sem o qual o sistema entra em funcionamento, mas de forma não satisfatória. Requisitos devem ser implementados, mas, se não forem, o sistema poderá ser implantado e usados mesmo assim.</w:t>
      </w:r>
    </w:p>
    <w:p w14:paraId="5939330A" w14:textId="77777777" w:rsidR="00574256" w:rsidRPr="009F47B1" w:rsidRDefault="00574256" w:rsidP="00574256">
      <w:pPr>
        <w:pStyle w:val="PargrafodaLista"/>
        <w:widowControl w:val="0"/>
        <w:numPr>
          <w:ilvl w:val="0"/>
          <w:numId w:val="4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Opcional: É o requisito que não compromete as funcionalidades básicas do sistema, isto é, o sistema pode funcionar de forma satisfatória sem ele. Requisitos opcionais podem ser deixados para versões posteriores do sistema, caso não haja tempo hábil para implementá-los na versão que está sendo especificada.</w:t>
      </w:r>
    </w:p>
    <w:p w14:paraId="0267DBAE" w14:textId="77777777" w:rsidR="00574256" w:rsidRDefault="00574256" w:rsidP="00574256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65635BE7" w14:textId="77777777" w:rsidR="00574256" w:rsidRDefault="00574256" w:rsidP="00574256">
      <w:pPr>
        <w:widowControl w:val="0"/>
        <w:numPr>
          <w:ilvl w:val="0"/>
          <w:numId w:val="1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Descrição Geral</w:t>
      </w:r>
    </w:p>
    <w:p w14:paraId="2FC9A7E1" w14:textId="77777777" w:rsidR="00574256" w:rsidRDefault="00574256" w:rsidP="00574256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Requisitos Funcionais </w:t>
      </w:r>
    </w:p>
    <w:p w14:paraId="663A2FFD" w14:textId="77777777" w:rsidR="00574256" w:rsidRDefault="00574256" w:rsidP="00574256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[RF001] Barra de Pesquisa</w:t>
      </w:r>
      <w:r>
        <w:rPr>
          <w:b/>
          <w:i/>
          <w:sz w:val="24"/>
          <w:szCs w:val="24"/>
        </w:rPr>
        <w:tab/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574256" w14:paraId="033ED1BE" w14:textId="77777777" w:rsidTr="00221F84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E12A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E372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088B686E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F988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1C0118C1" w14:textId="1FEA3C80" w:rsidR="00574256" w:rsidRPr="002054FD" w:rsidRDefault="00574256" w:rsidP="002054FD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 w:rsidRPr="002054FD">
        <w:rPr>
          <w:sz w:val="24"/>
          <w:szCs w:val="24"/>
        </w:rPr>
        <w:t xml:space="preserve">Essencial para que os usuários possam encontrar os </w:t>
      </w:r>
      <w:r w:rsidR="007D255B" w:rsidRPr="002054FD">
        <w:rPr>
          <w:sz w:val="24"/>
          <w:szCs w:val="24"/>
        </w:rPr>
        <w:t>doces específicos</w:t>
      </w:r>
      <w:r w:rsidRPr="002054FD">
        <w:rPr>
          <w:sz w:val="24"/>
          <w:szCs w:val="24"/>
        </w:rPr>
        <w:t xml:space="preserve"> ao digitar palavras-chaves na barra de pesquisa.</w:t>
      </w:r>
    </w:p>
    <w:p w14:paraId="711F5677" w14:textId="77777777" w:rsidR="00574256" w:rsidRDefault="00574256" w:rsidP="00574256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5A450678" w14:textId="77777777" w:rsidR="00574256" w:rsidRDefault="00574256" w:rsidP="00574256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[RF002] Página Home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574256" w14:paraId="2E2CEEB1" w14:textId="77777777" w:rsidTr="00221F84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1185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F2AE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6B2CF578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EAE4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CCDC92E" w14:textId="4D31C790" w:rsidR="00574256" w:rsidRPr="002054FD" w:rsidRDefault="00574256" w:rsidP="002054FD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 w:rsidRPr="002054FD">
        <w:rPr>
          <w:sz w:val="24"/>
          <w:szCs w:val="24"/>
        </w:rPr>
        <w:t xml:space="preserve">Uma página inicial com </w:t>
      </w:r>
      <w:r w:rsidR="00195DBE">
        <w:rPr>
          <w:sz w:val="24"/>
          <w:szCs w:val="24"/>
        </w:rPr>
        <w:t>a exibição</w:t>
      </w:r>
      <w:r w:rsidRPr="002054FD">
        <w:rPr>
          <w:sz w:val="24"/>
          <w:szCs w:val="24"/>
        </w:rPr>
        <w:t xml:space="preserve"> de </w:t>
      </w:r>
      <w:r w:rsidR="007D255B" w:rsidRPr="002054FD">
        <w:rPr>
          <w:sz w:val="24"/>
          <w:szCs w:val="24"/>
        </w:rPr>
        <w:t>doces e</w:t>
      </w:r>
      <w:r w:rsidRPr="002054FD">
        <w:rPr>
          <w:sz w:val="24"/>
          <w:szCs w:val="24"/>
        </w:rPr>
        <w:t xml:space="preserve"> </w:t>
      </w:r>
      <w:r w:rsidR="007D255B" w:rsidRPr="002054FD">
        <w:rPr>
          <w:sz w:val="24"/>
          <w:szCs w:val="24"/>
        </w:rPr>
        <w:t xml:space="preserve">seções </w:t>
      </w:r>
      <w:r w:rsidRPr="002054FD">
        <w:rPr>
          <w:sz w:val="24"/>
          <w:szCs w:val="24"/>
        </w:rPr>
        <w:t>separadas por tema</w:t>
      </w:r>
      <w:r w:rsidR="008E4C13" w:rsidRPr="002054FD">
        <w:rPr>
          <w:sz w:val="24"/>
          <w:szCs w:val="24"/>
        </w:rPr>
        <w:t xml:space="preserve"> na barra de navegação</w:t>
      </w:r>
      <w:r w:rsidRPr="002054FD">
        <w:rPr>
          <w:sz w:val="24"/>
          <w:szCs w:val="24"/>
        </w:rPr>
        <w:t>.</w:t>
      </w:r>
    </w:p>
    <w:p w14:paraId="4DABAB1F" w14:textId="77777777" w:rsidR="00574256" w:rsidRDefault="00574256" w:rsidP="00574256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4DD0B40E" w14:textId="6D11E111" w:rsidR="00574256" w:rsidRPr="00345B5C" w:rsidRDefault="00574256" w:rsidP="00574256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[RF003</w:t>
      </w:r>
      <w:r w:rsidR="002054FD">
        <w:rPr>
          <w:b/>
          <w:i/>
          <w:sz w:val="24"/>
          <w:szCs w:val="24"/>
        </w:rPr>
        <w:t>] Tela</w:t>
      </w:r>
      <w:r>
        <w:rPr>
          <w:b/>
          <w:i/>
          <w:sz w:val="24"/>
          <w:szCs w:val="24"/>
        </w:rPr>
        <w:t xml:space="preserve"> de detalhes de </w:t>
      </w:r>
      <w:r w:rsidR="002054FD">
        <w:rPr>
          <w:b/>
          <w:i/>
          <w:sz w:val="24"/>
          <w:szCs w:val="24"/>
        </w:rPr>
        <w:t>doces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574256" w14:paraId="084FFEAA" w14:textId="77777777" w:rsidTr="00221F84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5739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1341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248A6D85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70A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FE9861D" w14:textId="756C737F" w:rsidR="00574256" w:rsidRDefault="00574256" w:rsidP="002054FD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 w:rsidRPr="002054FD">
        <w:rPr>
          <w:sz w:val="24"/>
          <w:szCs w:val="24"/>
        </w:rPr>
        <w:t xml:space="preserve">Tela com informações mais detalhadas e organizadas sobre cada </w:t>
      </w:r>
      <w:r w:rsidR="002054FD" w:rsidRPr="002054FD">
        <w:rPr>
          <w:sz w:val="24"/>
          <w:szCs w:val="24"/>
        </w:rPr>
        <w:t>doce</w:t>
      </w:r>
      <w:r w:rsidR="00195DBE">
        <w:rPr>
          <w:sz w:val="24"/>
          <w:szCs w:val="24"/>
        </w:rPr>
        <w:t xml:space="preserve"> </w:t>
      </w:r>
      <w:r w:rsidRPr="002054FD">
        <w:rPr>
          <w:sz w:val="24"/>
          <w:szCs w:val="24"/>
        </w:rPr>
        <w:t>selecionad</w:t>
      </w:r>
      <w:r w:rsidR="002054FD" w:rsidRPr="002054FD">
        <w:rPr>
          <w:sz w:val="24"/>
          <w:szCs w:val="24"/>
        </w:rPr>
        <w:t>o</w:t>
      </w:r>
      <w:r w:rsidRPr="002054FD">
        <w:rPr>
          <w:sz w:val="24"/>
          <w:szCs w:val="24"/>
        </w:rPr>
        <w:t>.</w:t>
      </w:r>
    </w:p>
    <w:p w14:paraId="5C97D51B" w14:textId="47D76452" w:rsidR="00783AF5" w:rsidRDefault="00783AF5" w:rsidP="002054FD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</w:p>
    <w:p w14:paraId="2D306CC4" w14:textId="77777777" w:rsidR="00783AF5" w:rsidRDefault="00783AF5" w:rsidP="002054FD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</w:p>
    <w:p w14:paraId="20788D08" w14:textId="2DCC98D8" w:rsidR="00783AF5" w:rsidRPr="00783AF5" w:rsidRDefault="00783AF5" w:rsidP="00783AF5">
      <w:pPr>
        <w:pStyle w:val="PargrafodaLista"/>
        <w:widowControl w:val="0"/>
        <w:numPr>
          <w:ilvl w:val="2"/>
          <w:numId w:val="19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783AF5">
        <w:rPr>
          <w:b/>
          <w:i/>
          <w:sz w:val="24"/>
          <w:szCs w:val="24"/>
        </w:rPr>
        <w:lastRenderedPageBreak/>
        <w:t>[RF00</w:t>
      </w:r>
      <w:r>
        <w:rPr>
          <w:b/>
          <w:i/>
          <w:sz w:val="24"/>
          <w:szCs w:val="24"/>
        </w:rPr>
        <w:t>4</w:t>
      </w:r>
      <w:r w:rsidRPr="00783AF5">
        <w:rPr>
          <w:b/>
          <w:i/>
          <w:sz w:val="24"/>
          <w:szCs w:val="24"/>
        </w:rPr>
        <w:t xml:space="preserve">] </w:t>
      </w:r>
      <w:r>
        <w:rPr>
          <w:b/>
          <w:i/>
          <w:sz w:val="24"/>
          <w:szCs w:val="24"/>
        </w:rPr>
        <w:t>Editar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783AF5" w14:paraId="5C8938CA" w14:textId="77777777" w:rsidTr="00EC623D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3F14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AD92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61CE8291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EE49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17548829" w14:textId="6678D0FD" w:rsidR="00783AF5" w:rsidRDefault="00783AF5" w:rsidP="00783AF5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 w:rsidRPr="002054FD">
        <w:rPr>
          <w:sz w:val="24"/>
          <w:szCs w:val="24"/>
        </w:rPr>
        <w:t xml:space="preserve">Essencial para que os usuários </w:t>
      </w:r>
      <w:r>
        <w:rPr>
          <w:sz w:val="24"/>
          <w:szCs w:val="24"/>
        </w:rPr>
        <w:t>consigam editar sua sugestão colocada no formulário</w:t>
      </w:r>
      <w:r w:rsidRPr="002054FD">
        <w:rPr>
          <w:sz w:val="24"/>
          <w:szCs w:val="24"/>
        </w:rPr>
        <w:t>.</w:t>
      </w:r>
    </w:p>
    <w:p w14:paraId="43F66DC0" w14:textId="77777777" w:rsidR="00783AF5" w:rsidRDefault="00783AF5" w:rsidP="00783AF5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</w:p>
    <w:p w14:paraId="27E7B1BC" w14:textId="3FCAD5D9" w:rsidR="00783AF5" w:rsidRPr="00783AF5" w:rsidRDefault="00783AF5" w:rsidP="00783AF5">
      <w:pPr>
        <w:pStyle w:val="PargrafodaLista"/>
        <w:widowControl w:val="0"/>
        <w:numPr>
          <w:ilvl w:val="2"/>
          <w:numId w:val="19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783AF5">
        <w:rPr>
          <w:b/>
          <w:i/>
          <w:sz w:val="24"/>
          <w:szCs w:val="24"/>
        </w:rPr>
        <w:t>[RF00</w:t>
      </w:r>
      <w:r w:rsidRPr="00783AF5">
        <w:rPr>
          <w:b/>
          <w:i/>
          <w:sz w:val="24"/>
          <w:szCs w:val="24"/>
        </w:rPr>
        <w:t>5</w:t>
      </w:r>
      <w:r w:rsidRPr="00783AF5">
        <w:rPr>
          <w:b/>
          <w:i/>
          <w:sz w:val="24"/>
          <w:szCs w:val="24"/>
        </w:rPr>
        <w:t xml:space="preserve">] </w:t>
      </w:r>
      <w:r>
        <w:rPr>
          <w:b/>
          <w:i/>
          <w:sz w:val="24"/>
          <w:szCs w:val="24"/>
        </w:rPr>
        <w:t>Salvar</w:t>
      </w:r>
      <w:r w:rsidRPr="00783AF5">
        <w:rPr>
          <w:b/>
          <w:i/>
          <w:sz w:val="24"/>
          <w:szCs w:val="24"/>
        </w:rPr>
        <w:tab/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783AF5" w14:paraId="2208C95D" w14:textId="77777777" w:rsidTr="00EC623D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4738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2BF2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64C1E5D0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42FC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4621CC87" w14:textId="0E8BAAFA" w:rsidR="00783AF5" w:rsidRDefault="00783AF5" w:rsidP="00783AF5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 w:rsidRPr="002054FD">
        <w:rPr>
          <w:sz w:val="24"/>
          <w:szCs w:val="24"/>
        </w:rPr>
        <w:t xml:space="preserve">Essencial para </w:t>
      </w:r>
      <w:r>
        <w:rPr>
          <w:sz w:val="24"/>
          <w:szCs w:val="24"/>
        </w:rPr>
        <w:t>que salve os dados enviados do formulário pelo cliente</w:t>
      </w:r>
      <w:r w:rsidRPr="002054FD">
        <w:rPr>
          <w:sz w:val="24"/>
          <w:szCs w:val="24"/>
        </w:rPr>
        <w:t>.</w:t>
      </w:r>
    </w:p>
    <w:p w14:paraId="4055A326" w14:textId="77777777" w:rsidR="00783AF5" w:rsidRDefault="00783AF5" w:rsidP="00783AF5">
      <w:pPr>
        <w:widowControl w:val="0"/>
        <w:spacing w:line="360" w:lineRule="auto"/>
        <w:ind w:left="2160" w:right="690"/>
        <w:jc w:val="both"/>
        <w:rPr>
          <w:b/>
          <w:i/>
          <w:sz w:val="24"/>
          <w:szCs w:val="24"/>
        </w:rPr>
      </w:pPr>
    </w:p>
    <w:p w14:paraId="71547D62" w14:textId="4B346474" w:rsidR="00783AF5" w:rsidRDefault="00783AF5" w:rsidP="00783AF5">
      <w:pPr>
        <w:widowControl w:val="0"/>
        <w:spacing w:line="360" w:lineRule="auto"/>
        <w:ind w:left="1800"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2.1.6 </w:t>
      </w:r>
      <w:r>
        <w:rPr>
          <w:b/>
          <w:i/>
          <w:sz w:val="24"/>
          <w:szCs w:val="24"/>
        </w:rPr>
        <w:t>[RF00</w:t>
      </w:r>
      <w:r>
        <w:rPr>
          <w:b/>
          <w:i/>
          <w:sz w:val="24"/>
          <w:szCs w:val="24"/>
        </w:rPr>
        <w:t>6</w:t>
      </w:r>
      <w:r>
        <w:rPr>
          <w:b/>
          <w:i/>
          <w:sz w:val="24"/>
          <w:szCs w:val="24"/>
        </w:rPr>
        <w:t xml:space="preserve">] </w:t>
      </w:r>
      <w:r w:rsidR="0077759C">
        <w:rPr>
          <w:b/>
          <w:i/>
          <w:sz w:val="24"/>
          <w:szCs w:val="24"/>
        </w:rPr>
        <w:t>C</w:t>
      </w:r>
      <w:r>
        <w:rPr>
          <w:b/>
          <w:i/>
          <w:sz w:val="24"/>
          <w:szCs w:val="24"/>
        </w:rPr>
        <w:t>adastrar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783AF5" w14:paraId="588B9DE3" w14:textId="77777777" w:rsidTr="00EC623D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F9DC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3E12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17CA0784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17AA" w14:textId="77777777" w:rsidR="00783AF5" w:rsidRDefault="00783AF5" w:rsidP="00EC62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F34F217" w14:textId="4534A6DE" w:rsidR="00783AF5" w:rsidRDefault="00783AF5" w:rsidP="00783AF5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 w:rsidRPr="002054FD">
        <w:rPr>
          <w:sz w:val="24"/>
          <w:szCs w:val="24"/>
        </w:rPr>
        <w:t xml:space="preserve">Essencial para que os usuários possam </w:t>
      </w:r>
      <w:r>
        <w:rPr>
          <w:sz w:val="24"/>
          <w:szCs w:val="24"/>
        </w:rPr>
        <w:t>conseguir mandar seus dados e sua sugestão</w:t>
      </w:r>
      <w:r w:rsidRPr="002054FD">
        <w:rPr>
          <w:sz w:val="24"/>
          <w:szCs w:val="24"/>
        </w:rPr>
        <w:t>.</w:t>
      </w:r>
    </w:p>
    <w:p w14:paraId="0FF25D48" w14:textId="77777777" w:rsidR="00783AF5" w:rsidRPr="002054FD" w:rsidRDefault="00783AF5" w:rsidP="00783AF5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</w:p>
    <w:p w14:paraId="51478F94" w14:textId="6756D909" w:rsidR="00574256" w:rsidRPr="00783AF5" w:rsidRDefault="00574256" w:rsidP="00783AF5">
      <w:pPr>
        <w:pStyle w:val="PargrafodaLista"/>
        <w:widowControl w:val="0"/>
        <w:numPr>
          <w:ilvl w:val="2"/>
          <w:numId w:val="22"/>
        </w:numPr>
        <w:spacing w:line="360" w:lineRule="auto"/>
        <w:ind w:right="690"/>
        <w:jc w:val="both"/>
        <w:rPr>
          <w:sz w:val="24"/>
          <w:szCs w:val="24"/>
        </w:rPr>
      </w:pPr>
      <w:r w:rsidRPr="00783AF5">
        <w:rPr>
          <w:b/>
          <w:i/>
          <w:sz w:val="24"/>
          <w:szCs w:val="24"/>
        </w:rPr>
        <w:t>[RF00</w:t>
      </w:r>
      <w:r w:rsidR="00783AF5" w:rsidRPr="00783AF5">
        <w:rPr>
          <w:b/>
          <w:i/>
          <w:sz w:val="24"/>
          <w:szCs w:val="24"/>
        </w:rPr>
        <w:t>7</w:t>
      </w:r>
      <w:r w:rsidRPr="00783AF5">
        <w:rPr>
          <w:b/>
          <w:i/>
          <w:sz w:val="24"/>
          <w:szCs w:val="24"/>
        </w:rPr>
        <w:t xml:space="preserve">] Página de contato 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574256" w14:paraId="10E0E3C4" w14:textId="77777777" w:rsidTr="00221F84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0E9C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5B74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13263062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DEC4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639DF9F9" w14:textId="342E68E2" w:rsidR="002054FD" w:rsidRDefault="002054FD" w:rsidP="002054FD">
      <w:pPr>
        <w:widowControl w:val="0"/>
        <w:spacing w:line="360" w:lineRule="auto"/>
        <w:ind w:left="735" w:right="690"/>
        <w:jc w:val="both"/>
        <w:rPr>
          <w:sz w:val="24"/>
          <w:szCs w:val="24"/>
        </w:rPr>
      </w:pPr>
      <w:r w:rsidRPr="002054FD">
        <w:rPr>
          <w:sz w:val="24"/>
          <w:szCs w:val="24"/>
        </w:rPr>
        <w:t>Uma página onde os usuários podem enviar dúvidas ou feedbacks e   acessar os canais de contato, como WhatsApp e Instagram, de forma prática e direta.</w:t>
      </w:r>
    </w:p>
    <w:p w14:paraId="737A63D7" w14:textId="77777777" w:rsidR="00783AF5" w:rsidRDefault="00783AF5" w:rsidP="002054FD">
      <w:pPr>
        <w:widowControl w:val="0"/>
        <w:spacing w:line="360" w:lineRule="auto"/>
        <w:ind w:left="735" w:right="690"/>
        <w:jc w:val="both"/>
        <w:rPr>
          <w:sz w:val="24"/>
          <w:szCs w:val="24"/>
        </w:rPr>
      </w:pPr>
    </w:p>
    <w:p w14:paraId="35D999A4" w14:textId="517B70C4" w:rsidR="00195DBE" w:rsidRPr="00783AF5" w:rsidRDefault="00783AF5" w:rsidP="00783AF5">
      <w:pPr>
        <w:pStyle w:val="PargrafodaLista"/>
        <w:widowControl w:val="0"/>
        <w:spacing w:line="360" w:lineRule="auto"/>
        <w:ind w:left="1724"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2.1.8 </w:t>
      </w:r>
      <w:r w:rsidR="00195DBE" w:rsidRPr="00783AF5">
        <w:rPr>
          <w:b/>
          <w:i/>
          <w:sz w:val="24"/>
          <w:szCs w:val="24"/>
        </w:rPr>
        <w:t xml:space="preserve"> [RF00</w:t>
      </w:r>
      <w:r>
        <w:rPr>
          <w:b/>
          <w:i/>
          <w:sz w:val="24"/>
          <w:szCs w:val="24"/>
        </w:rPr>
        <w:t>8</w:t>
      </w:r>
      <w:r w:rsidR="00195DBE" w:rsidRPr="00783AF5">
        <w:rPr>
          <w:b/>
          <w:i/>
          <w:sz w:val="24"/>
          <w:szCs w:val="24"/>
        </w:rPr>
        <w:t xml:space="preserve">] Página de sobre nós 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195DBE" w14:paraId="7452B736" w14:textId="77777777" w:rsidTr="00221F84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09FB" w14:textId="77777777" w:rsidR="00195DBE" w:rsidRDefault="00195DBE" w:rsidP="00221F8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E77C" w14:textId="77777777" w:rsidR="00195DBE" w:rsidRDefault="00195DBE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2B6438EB" w14:textId="77777777" w:rsidR="00195DBE" w:rsidRDefault="00195DBE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640A" w14:textId="77777777" w:rsidR="00195DBE" w:rsidRDefault="00195DBE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4A1C2C3A" w14:textId="498D9AA8" w:rsidR="00195DBE" w:rsidRPr="002054FD" w:rsidRDefault="00195DBE" w:rsidP="00195DBE">
      <w:pPr>
        <w:widowControl w:val="0"/>
        <w:spacing w:line="360" w:lineRule="auto"/>
        <w:ind w:left="735" w:right="690"/>
        <w:jc w:val="both"/>
        <w:rPr>
          <w:sz w:val="24"/>
          <w:szCs w:val="24"/>
        </w:rPr>
      </w:pPr>
      <w:r w:rsidRPr="002054FD">
        <w:rPr>
          <w:sz w:val="24"/>
          <w:szCs w:val="24"/>
        </w:rPr>
        <w:t xml:space="preserve">Uma página onde os usuários podem </w:t>
      </w:r>
      <w:r>
        <w:rPr>
          <w:sz w:val="24"/>
          <w:szCs w:val="24"/>
        </w:rPr>
        <w:t>ler a biografia da empresa e conhecer sua história</w:t>
      </w:r>
      <w:r w:rsidRPr="002054FD">
        <w:rPr>
          <w:sz w:val="24"/>
          <w:szCs w:val="24"/>
        </w:rPr>
        <w:t>.</w:t>
      </w:r>
    </w:p>
    <w:p w14:paraId="57979343" w14:textId="77777777" w:rsidR="002054FD" w:rsidRPr="002054FD" w:rsidRDefault="002054FD" w:rsidP="002054FD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2AAEB98" w14:textId="3A442721" w:rsidR="00574256" w:rsidRDefault="00574256" w:rsidP="00195DBE">
      <w:pPr>
        <w:widowControl w:val="0"/>
        <w:numPr>
          <w:ilvl w:val="1"/>
          <w:numId w:val="10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Requisitos Não Funcionais</w:t>
      </w:r>
    </w:p>
    <w:p w14:paraId="721CD3EC" w14:textId="77777777" w:rsidR="00574256" w:rsidRPr="009F47B1" w:rsidRDefault="00574256" w:rsidP="00195DBE">
      <w:pPr>
        <w:widowControl w:val="0"/>
        <w:numPr>
          <w:ilvl w:val="2"/>
          <w:numId w:val="10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9F47B1">
        <w:rPr>
          <w:b/>
          <w:i/>
          <w:sz w:val="24"/>
          <w:szCs w:val="24"/>
        </w:rPr>
        <w:t>[RNF001] Desempenho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574256" w14:paraId="08B404FE" w14:textId="77777777" w:rsidTr="00221F84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FD4C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210D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6604E4C2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DC30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D3038CB" w14:textId="77777777" w:rsidR="00574256" w:rsidRPr="00195DBE" w:rsidRDefault="00574256" w:rsidP="00195DBE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 w:rsidRPr="00195DBE">
        <w:rPr>
          <w:sz w:val="24"/>
          <w:szCs w:val="24"/>
        </w:rPr>
        <w:t>Para que o site tenha um rendimento melhor através de uma boa velocidade de atualizações.</w:t>
      </w:r>
    </w:p>
    <w:p w14:paraId="3DFFD09D" w14:textId="07A1FB54" w:rsidR="00574256" w:rsidRDefault="00574256" w:rsidP="00574256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6C337D1C" w14:textId="77777777" w:rsidR="00783AF5" w:rsidRPr="00345B5C" w:rsidRDefault="00783AF5" w:rsidP="00574256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19F2DD19" w14:textId="77777777" w:rsidR="00574256" w:rsidRDefault="00574256" w:rsidP="00195DBE">
      <w:pPr>
        <w:widowControl w:val="0"/>
        <w:numPr>
          <w:ilvl w:val="2"/>
          <w:numId w:val="10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[RNF002] Usabilidade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574256" w14:paraId="3AF47514" w14:textId="77777777" w:rsidTr="00221F84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B531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D99C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46083A72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FC28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4F3C6558" w14:textId="2D383C84" w:rsidR="00574256" w:rsidRPr="00195DBE" w:rsidRDefault="00574256" w:rsidP="00195DBE">
      <w:pPr>
        <w:widowControl w:val="0"/>
        <w:spacing w:line="360" w:lineRule="auto"/>
        <w:ind w:left="735" w:right="690"/>
        <w:jc w:val="both"/>
        <w:rPr>
          <w:sz w:val="24"/>
          <w:szCs w:val="24"/>
        </w:rPr>
      </w:pPr>
      <w:r w:rsidRPr="00195DBE">
        <w:rPr>
          <w:sz w:val="24"/>
          <w:szCs w:val="24"/>
        </w:rPr>
        <w:t xml:space="preserve">Para maior facilidade durante a navegação, atendendo todos os tipos de usuários. </w:t>
      </w:r>
    </w:p>
    <w:p w14:paraId="5B08BC15" w14:textId="77777777" w:rsidR="00574256" w:rsidRDefault="00574256" w:rsidP="00574256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792446AB" w14:textId="77777777" w:rsidR="00574256" w:rsidRPr="00E15BC9" w:rsidRDefault="00574256" w:rsidP="00195DBE">
      <w:pPr>
        <w:widowControl w:val="0"/>
        <w:numPr>
          <w:ilvl w:val="2"/>
          <w:numId w:val="10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[RNF003] Disponibilidade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574256" w14:paraId="4A404362" w14:textId="77777777" w:rsidTr="00221F84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148A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ED3D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F6906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0FB227C9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F6906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0FB4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1E65DC06" w14:textId="1823B6CF" w:rsidR="00574256" w:rsidRDefault="00574256" w:rsidP="00574256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 w:rsidRPr="00E15BC9">
        <w:rPr>
          <w:sz w:val="24"/>
          <w:szCs w:val="24"/>
        </w:rPr>
        <w:t xml:space="preserve">          </w:t>
      </w:r>
      <w:r w:rsidR="00195DBE">
        <w:rPr>
          <w:sz w:val="24"/>
          <w:szCs w:val="24"/>
        </w:rPr>
        <w:t xml:space="preserve"> </w:t>
      </w:r>
      <w:r w:rsidRPr="00E15BC9">
        <w:rPr>
          <w:sz w:val="24"/>
          <w:szCs w:val="24"/>
        </w:rPr>
        <w:t>Com objetivo de manter o site no ar</w:t>
      </w:r>
      <w:r>
        <w:rPr>
          <w:sz w:val="24"/>
          <w:szCs w:val="24"/>
        </w:rPr>
        <w:t xml:space="preserve"> com até 98% de disponibilidade</w:t>
      </w:r>
      <w:r w:rsidRPr="00E15BC9">
        <w:rPr>
          <w:sz w:val="24"/>
          <w:szCs w:val="24"/>
        </w:rPr>
        <w:t>.</w:t>
      </w:r>
    </w:p>
    <w:p w14:paraId="44B6885A" w14:textId="77777777" w:rsidR="00574256" w:rsidRDefault="00574256" w:rsidP="00574256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2999CB0D" w14:textId="77777777" w:rsidR="00574256" w:rsidRDefault="00574256" w:rsidP="00195DBE">
      <w:pPr>
        <w:widowControl w:val="0"/>
        <w:numPr>
          <w:ilvl w:val="2"/>
          <w:numId w:val="10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[RNF004] Responsividade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574256" w14:paraId="4D719B36" w14:textId="77777777" w:rsidTr="00221F84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69D9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5F2E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60BC4E23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7A2B" w14:textId="77777777" w:rsidR="00574256" w:rsidRDefault="00574256" w:rsidP="00221F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6212E3CD" w14:textId="74B7C857" w:rsidR="00574256" w:rsidRDefault="00574256" w:rsidP="00574256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661845">
        <w:rPr>
          <w:sz w:val="24"/>
          <w:szCs w:val="24"/>
        </w:rPr>
        <w:t xml:space="preserve">          </w:t>
      </w:r>
      <w:r w:rsidR="00195DBE">
        <w:rPr>
          <w:sz w:val="24"/>
          <w:szCs w:val="24"/>
        </w:rPr>
        <w:t xml:space="preserve"> </w:t>
      </w:r>
      <w:r w:rsidRPr="00661845">
        <w:rPr>
          <w:sz w:val="24"/>
          <w:szCs w:val="24"/>
        </w:rPr>
        <w:t>Para que o conteúdo se adapte a</w:t>
      </w:r>
      <w:r>
        <w:rPr>
          <w:sz w:val="24"/>
          <w:szCs w:val="24"/>
        </w:rPr>
        <w:t>os</w:t>
      </w:r>
      <w:r w:rsidRPr="00661845">
        <w:rPr>
          <w:sz w:val="24"/>
          <w:szCs w:val="24"/>
        </w:rPr>
        <w:t xml:space="preserve"> diferentes tamanhos de telas</w:t>
      </w:r>
      <w:r>
        <w:rPr>
          <w:b/>
          <w:i/>
          <w:sz w:val="24"/>
          <w:szCs w:val="24"/>
        </w:rPr>
        <w:t>.</w:t>
      </w:r>
    </w:p>
    <w:p w14:paraId="3A9B7D9C" w14:textId="77777777" w:rsidR="00195DBE" w:rsidRDefault="00195DBE" w:rsidP="00574256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9BA18D3" w14:textId="77777777" w:rsidR="00574256" w:rsidRDefault="00574256" w:rsidP="00195DBE">
      <w:pPr>
        <w:widowControl w:val="0"/>
        <w:numPr>
          <w:ilvl w:val="1"/>
          <w:numId w:val="10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Características dos Usuários</w:t>
      </w:r>
    </w:p>
    <w:p w14:paraId="146E675C" w14:textId="2CFB003D" w:rsidR="00483FDA" w:rsidRDefault="00195DBE" w:rsidP="00AD6405">
      <w:pPr>
        <w:ind w:left="708"/>
      </w:pPr>
      <w:r w:rsidRPr="00AD6405">
        <w:rPr>
          <w:sz w:val="24"/>
          <w:szCs w:val="24"/>
        </w:rPr>
        <w:t>O público-alvo abrange jovens e adultos com acesso à internet e interesse em confeitaria e doces artesanais.</w:t>
      </w:r>
    </w:p>
    <w:sectPr w:rsidR="00483FDA" w:rsidSect="00BF2363">
      <w:pgSz w:w="11906" w:h="16838" w:code="9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B3D"/>
    <w:multiLevelType w:val="hybridMultilevel"/>
    <w:tmpl w:val="B6D244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03410"/>
    <w:multiLevelType w:val="multilevel"/>
    <w:tmpl w:val="2090ABD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425" w:hanging="525"/>
      </w:pPr>
      <w:rPr>
        <w:rFonts w:hint="default"/>
        <w:b/>
        <w:i/>
      </w:rPr>
    </w:lvl>
    <w:lvl w:ilvl="2">
      <w:start w:val="7"/>
      <w:numFmt w:val="decimal"/>
      <w:lvlText w:val="%1.%2.%3"/>
      <w:lvlJc w:val="left"/>
      <w:pPr>
        <w:ind w:left="25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  <w:i/>
      </w:rPr>
    </w:lvl>
  </w:abstractNum>
  <w:abstractNum w:abstractNumId="2" w15:restartNumberingAfterBreak="0">
    <w:nsid w:val="0A547711"/>
    <w:multiLevelType w:val="hybridMultilevel"/>
    <w:tmpl w:val="4D1EC66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980FCA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741AF9"/>
    <w:multiLevelType w:val="multilevel"/>
    <w:tmpl w:val="DDA20C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1695FE7"/>
    <w:multiLevelType w:val="hybridMultilevel"/>
    <w:tmpl w:val="EA9AB3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007F9C"/>
    <w:multiLevelType w:val="hybridMultilevel"/>
    <w:tmpl w:val="D63EBC50"/>
    <w:lvl w:ilvl="0" w:tplc="2C147480">
      <w:start w:val="2"/>
      <w:numFmt w:val="decimal"/>
      <w:lvlText w:val="%1"/>
      <w:lvlJc w:val="left"/>
      <w:pPr>
        <w:ind w:left="2160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DA5630"/>
    <w:multiLevelType w:val="hybridMultilevel"/>
    <w:tmpl w:val="5E7E9B46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2A7C1DCB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445213"/>
    <w:multiLevelType w:val="hybridMultilevel"/>
    <w:tmpl w:val="BFDAA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354D3"/>
    <w:multiLevelType w:val="hybridMultilevel"/>
    <w:tmpl w:val="C42EB7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33365"/>
    <w:multiLevelType w:val="multilevel"/>
    <w:tmpl w:val="C21434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D580695"/>
    <w:multiLevelType w:val="hybridMultilevel"/>
    <w:tmpl w:val="6E8A14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C01D99"/>
    <w:multiLevelType w:val="multilevel"/>
    <w:tmpl w:val="4A26ECE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DD6372"/>
    <w:multiLevelType w:val="hybridMultilevel"/>
    <w:tmpl w:val="C9BCD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45355"/>
    <w:multiLevelType w:val="multilevel"/>
    <w:tmpl w:val="331646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6" w15:restartNumberingAfterBreak="0">
    <w:nsid w:val="52890AAF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5AF6BA3"/>
    <w:multiLevelType w:val="hybridMultilevel"/>
    <w:tmpl w:val="36CE0D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DE6A26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843CE9"/>
    <w:multiLevelType w:val="multilevel"/>
    <w:tmpl w:val="F918B20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027" w:hanging="525"/>
      </w:pPr>
      <w:rPr>
        <w:rFonts w:hint="default"/>
        <w:b/>
        <w:i/>
      </w:rPr>
    </w:lvl>
    <w:lvl w:ilvl="2">
      <w:start w:val="5"/>
      <w:numFmt w:val="decimal"/>
      <w:lvlText w:val="%1.%2.%3"/>
      <w:lvlJc w:val="left"/>
      <w:pPr>
        <w:ind w:left="1724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  <w:b/>
        <w:i/>
      </w:rPr>
    </w:lvl>
  </w:abstractNum>
  <w:abstractNum w:abstractNumId="20" w15:restartNumberingAfterBreak="0">
    <w:nsid w:val="65EF4F26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86E05E4"/>
    <w:multiLevelType w:val="hybridMultilevel"/>
    <w:tmpl w:val="545236D4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12"/>
  </w:num>
  <w:num w:numId="5">
    <w:abstractNumId w:val="21"/>
  </w:num>
  <w:num w:numId="6">
    <w:abstractNumId w:val="17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13"/>
  </w:num>
  <w:num w:numId="13">
    <w:abstractNumId w:val="19"/>
  </w:num>
  <w:num w:numId="14">
    <w:abstractNumId w:val="0"/>
  </w:num>
  <w:num w:numId="15">
    <w:abstractNumId w:val="7"/>
  </w:num>
  <w:num w:numId="16">
    <w:abstractNumId w:val="9"/>
  </w:num>
  <w:num w:numId="17">
    <w:abstractNumId w:val="14"/>
  </w:num>
  <w:num w:numId="18">
    <w:abstractNumId w:val="18"/>
  </w:num>
  <w:num w:numId="19">
    <w:abstractNumId w:val="15"/>
  </w:num>
  <w:num w:numId="20">
    <w:abstractNumId w:val="3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56"/>
    <w:rsid w:val="00195DBE"/>
    <w:rsid w:val="002054FD"/>
    <w:rsid w:val="002C4E22"/>
    <w:rsid w:val="00483FDA"/>
    <w:rsid w:val="00574256"/>
    <w:rsid w:val="00733C04"/>
    <w:rsid w:val="0077759C"/>
    <w:rsid w:val="00783AF5"/>
    <w:rsid w:val="007D255B"/>
    <w:rsid w:val="008E4C13"/>
    <w:rsid w:val="009C5480"/>
    <w:rsid w:val="00AD6405"/>
    <w:rsid w:val="00D9729F"/>
    <w:rsid w:val="00E8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A21F"/>
  <w15:chartTrackingRefBased/>
  <w15:docId w15:val="{C1644D28-7A49-4A9A-BB6B-BFB91A42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5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791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Ellaiser Barros Neiva</dc:creator>
  <cp:keywords/>
  <dc:description/>
  <cp:lastModifiedBy>Ellaiser Barros Neiva</cp:lastModifiedBy>
  <cp:revision>18</cp:revision>
  <dcterms:created xsi:type="dcterms:W3CDTF">2024-10-09T19:58:00Z</dcterms:created>
  <dcterms:modified xsi:type="dcterms:W3CDTF">2024-10-11T19:39:00Z</dcterms:modified>
</cp:coreProperties>
</file>