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23AE" w14:textId="77777777" w:rsidR="00ED6697" w:rsidRDefault="00483CE6">
      <w:pPr>
        <w:tabs>
          <w:tab w:val="left" w:pos="5727"/>
        </w:tabs>
        <w:spacing w:after="240" w:line="264" w:lineRule="auto"/>
        <w:jc w:val="center"/>
        <w:rPr>
          <w:szCs w:val="26"/>
        </w:rPr>
      </w:pPr>
      <w:r>
        <w:rPr>
          <w:szCs w:val="26"/>
        </w:rPr>
        <w:t xml:space="preserve">Федеральное государственное автономное образовательное учреждение </w:t>
      </w:r>
      <w:r>
        <w:rPr>
          <w:szCs w:val="26"/>
        </w:rPr>
        <w:br/>
        <w:t xml:space="preserve">высшего образования «Национальный исследовательский </w:t>
      </w:r>
      <w:r>
        <w:rPr>
          <w:szCs w:val="26"/>
        </w:rPr>
        <w:br/>
        <w:t>Нижегородский государственный университет им. Н.И. Лобачевского»</w:t>
      </w:r>
      <w:r>
        <w:rPr>
          <w:szCs w:val="26"/>
        </w:rPr>
        <w:br/>
        <w:t>НИИМ Нижегородского университета</w:t>
      </w:r>
    </w:p>
    <w:p w14:paraId="033AC420" w14:textId="77777777" w:rsidR="00ED6697" w:rsidRDefault="00ED6697">
      <w:pPr>
        <w:ind w:firstLine="0"/>
        <w:jc w:val="center"/>
      </w:pPr>
    </w:p>
    <w:p w14:paraId="0082A11F" w14:textId="77777777" w:rsidR="00ED6697" w:rsidRDefault="00ED6697">
      <w:pPr>
        <w:tabs>
          <w:tab w:val="left" w:pos="1134"/>
        </w:tabs>
        <w:ind w:firstLine="0"/>
      </w:pPr>
    </w:p>
    <w:p w14:paraId="2E6BDD29" w14:textId="77777777" w:rsidR="00ED6697" w:rsidRDefault="00483CE6">
      <w:pPr>
        <w:ind w:firstLine="0"/>
      </w:pPr>
      <w:r>
        <w:t>УТВЕРЖДЕНО</w:t>
      </w:r>
    </w:p>
    <w:p w14:paraId="36FC193C" w14:textId="77777777" w:rsidR="00ED6697" w:rsidRDefault="00ED6697">
      <w:pPr>
        <w:tabs>
          <w:tab w:val="left" w:pos="1134"/>
        </w:tabs>
        <w:ind w:firstLine="0"/>
        <w:jc w:val="center"/>
      </w:pPr>
    </w:p>
    <w:p w14:paraId="0060E419" w14:textId="77777777" w:rsidR="00ED6697" w:rsidRDefault="00ED6697">
      <w:pPr>
        <w:tabs>
          <w:tab w:val="left" w:pos="1134"/>
        </w:tabs>
        <w:ind w:firstLine="0"/>
        <w:jc w:val="center"/>
      </w:pPr>
    </w:p>
    <w:p w14:paraId="201B49A2" w14:textId="77777777" w:rsidR="00ED6697" w:rsidRDefault="00ED6697">
      <w:pPr>
        <w:tabs>
          <w:tab w:val="left" w:pos="1134"/>
        </w:tabs>
        <w:ind w:firstLine="0"/>
        <w:jc w:val="center"/>
      </w:pPr>
    </w:p>
    <w:p w14:paraId="51E48852" w14:textId="77777777" w:rsidR="00ED6697" w:rsidRDefault="00ED6697">
      <w:pPr>
        <w:ind w:firstLine="0"/>
        <w:jc w:val="center"/>
        <w:rPr>
          <w:szCs w:val="28"/>
        </w:rPr>
      </w:pPr>
    </w:p>
    <w:p w14:paraId="474E8A0E" w14:textId="77777777" w:rsidR="00ED6697" w:rsidRDefault="00ED6697">
      <w:pPr>
        <w:ind w:firstLine="0"/>
        <w:jc w:val="center"/>
        <w:rPr>
          <w:rFonts w:eastAsia="Calibri"/>
          <w:b/>
          <w:caps/>
          <w:color w:val="000000"/>
          <w:szCs w:val="28"/>
        </w:rPr>
      </w:pPr>
    </w:p>
    <w:p w14:paraId="15EE5B95" w14:textId="36D1D221" w:rsidR="00ED6697" w:rsidRDefault="00E01ADF">
      <w:pPr>
        <w:ind w:firstLine="0"/>
        <w:jc w:val="center"/>
        <w:rPr>
          <w:rFonts w:eastAsia="Calibri"/>
          <w:b/>
          <w:caps/>
          <w:color w:val="000000"/>
          <w:szCs w:val="28"/>
        </w:rPr>
      </w:pPr>
      <w:r w:rsidRPr="00E01ADF">
        <w:rPr>
          <w:rFonts w:eastAsia="Calibri"/>
          <w:b/>
          <w:caps/>
          <w:color w:val="000000"/>
          <w:szCs w:val="28"/>
        </w:rPr>
        <w:t>Автоматизация анализа данных сканирующей электронной микроскопии</w:t>
      </w:r>
    </w:p>
    <w:p w14:paraId="743C297C" w14:textId="77777777" w:rsidR="00ED6697" w:rsidRDefault="00ED6697">
      <w:pPr>
        <w:ind w:firstLine="0"/>
        <w:jc w:val="center"/>
        <w:rPr>
          <w:b/>
        </w:rPr>
      </w:pPr>
    </w:p>
    <w:p w14:paraId="43106964" w14:textId="77777777" w:rsidR="00ED6697" w:rsidRDefault="00ED6697">
      <w:pPr>
        <w:tabs>
          <w:tab w:val="left" w:pos="1134"/>
        </w:tabs>
        <w:ind w:firstLine="0"/>
        <w:jc w:val="center"/>
        <w:rPr>
          <w:b/>
        </w:rPr>
      </w:pPr>
    </w:p>
    <w:p w14:paraId="67A7F82B" w14:textId="77777777" w:rsidR="00ED6697" w:rsidRDefault="00ED6697">
      <w:pPr>
        <w:tabs>
          <w:tab w:val="left" w:pos="1134"/>
        </w:tabs>
        <w:ind w:firstLine="0"/>
        <w:jc w:val="center"/>
        <w:rPr>
          <w:b/>
        </w:rPr>
      </w:pPr>
    </w:p>
    <w:p w14:paraId="31E87778" w14:textId="77777777" w:rsidR="00ED6697" w:rsidRDefault="00ED6697">
      <w:pPr>
        <w:tabs>
          <w:tab w:val="left" w:pos="1134"/>
        </w:tabs>
        <w:ind w:firstLine="0"/>
        <w:jc w:val="center"/>
        <w:rPr>
          <w:b/>
        </w:rPr>
      </w:pPr>
    </w:p>
    <w:p w14:paraId="3E3BF502" w14:textId="77777777" w:rsidR="00ED6697" w:rsidRDefault="00ED6697">
      <w:pPr>
        <w:tabs>
          <w:tab w:val="left" w:pos="1134"/>
        </w:tabs>
        <w:ind w:firstLine="0"/>
        <w:jc w:val="center"/>
        <w:rPr>
          <w:b/>
        </w:rPr>
      </w:pPr>
    </w:p>
    <w:p w14:paraId="1D333355" w14:textId="77777777" w:rsidR="00ED6697" w:rsidRDefault="00483CE6">
      <w:pPr>
        <w:ind w:firstLine="0"/>
        <w:jc w:val="center"/>
        <w:rPr>
          <w:b/>
        </w:rPr>
      </w:pPr>
      <w:r>
        <w:rPr>
          <w:b/>
        </w:rPr>
        <w:t>Руководство программиста</w:t>
      </w:r>
    </w:p>
    <w:p w14:paraId="5045030B" w14:textId="77777777" w:rsidR="00ED6697" w:rsidRDefault="00483CE6">
      <w:pPr>
        <w:ind w:firstLine="0"/>
        <w:jc w:val="center"/>
        <w:rPr>
          <w:b/>
        </w:rPr>
      </w:pPr>
      <w:r>
        <w:rPr>
          <w:b/>
        </w:rPr>
        <w:t>(номер, должен быть заполнен)</w:t>
      </w:r>
    </w:p>
    <w:p w14:paraId="02929B8F" w14:textId="77777777" w:rsidR="00ED6697" w:rsidRDefault="00ED6697">
      <w:pPr>
        <w:tabs>
          <w:tab w:val="left" w:pos="1134"/>
        </w:tabs>
        <w:ind w:firstLine="0"/>
        <w:jc w:val="center"/>
        <w:rPr>
          <w:b/>
        </w:rPr>
      </w:pPr>
    </w:p>
    <w:p w14:paraId="4D667944" w14:textId="1895EC5B" w:rsidR="00ED6697" w:rsidRPr="00E01ADF" w:rsidRDefault="00483CE6">
      <w:pPr>
        <w:ind w:firstLine="0"/>
        <w:jc w:val="center"/>
        <w:rPr>
          <w:color w:val="FF0000"/>
        </w:rPr>
      </w:pPr>
      <w:r w:rsidRPr="00E01ADF">
        <w:rPr>
          <w:color w:val="FF0000"/>
        </w:rPr>
        <w:t xml:space="preserve">Листов </w:t>
      </w:r>
      <w:r w:rsidR="00015A93">
        <w:rPr>
          <w:color w:val="FF0000"/>
        </w:rPr>
        <w:t>9</w:t>
      </w:r>
      <w:r w:rsidR="00E709E7" w:rsidRPr="00E01ADF">
        <w:rPr>
          <w:color w:val="FF0000"/>
        </w:rPr>
        <w:fldChar w:fldCharType="begin"/>
      </w:r>
      <w:r w:rsidR="00E709E7" w:rsidRPr="00E01ADF">
        <w:rPr>
          <w:color w:val="FF0000"/>
        </w:rPr>
        <w:instrText xml:space="preserve"> REF Конецдокумента </w:instrText>
      </w:r>
      <w:r w:rsidR="00E709E7" w:rsidRPr="00E01ADF">
        <w:rPr>
          <w:color w:val="FF0000"/>
        </w:rPr>
        <w:fldChar w:fldCharType="end"/>
      </w:r>
    </w:p>
    <w:p w14:paraId="6F470802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130B318F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2F79061B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50EBF467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070BEEE9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6FD90BCD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74A6A949" w14:textId="6CFE8839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16226EF8" w14:textId="77777777" w:rsidR="00015A93" w:rsidRDefault="00015A93">
      <w:pPr>
        <w:tabs>
          <w:tab w:val="left" w:pos="1134"/>
        </w:tabs>
        <w:spacing w:after="200" w:line="276" w:lineRule="auto"/>
        <w:ind w:firstLine="0"/>
        <w:jc w:val="left"/>
      </w:pPr>
    </w:p>
    <w:p w14:paraId="38B9526D" w14:textId="77777777" w:rsidR="00ED6697" w:rsidRDefault="00ED6697">
      <w:pPr>
        <w:tabs>
          <w:tab w:val="left" w:pos="1134"/>
        </w:tabs>
        <w:spacing w:after="200" w:line="276" w:lineRule="auto"/>
        <w:ind w:firstLine="0"/>
        <w:jc w:val="left"/>
      </w:pPr>
    </w:p>
    <w:p w14:paraId="389BF1A5" w14:textId="77777777" w:rsidR="00ED6697" w:rsidRDefault="00483CE6">
      <w:pPr>
        <w:ind w:firstLine="0"/>
        <w:jc w:val="center"/>
      </w:pPr>
      <w:r>
        <w:t>2024 г.</w:t>
      </w:r>
      <w:r>
        <w:br w:type="page"/>
      </w:r>
    </w:p>
    <w:p w14:paraId="51921CCF" w14:textId="77777777" w:rsidR="00ED6697" w:rsidRDefault="00483CE6">
      <w:pPr>
        <w:pStyle w:val="9742f5"/>
      </w:pPr>
      <w:r>
        <w:lastRenderedPageBreak/>
        <w:t>АННОТАЦИЯ</w:t>
      </w:r>
    </w:p>
    <w:p w14:paraId="21EC4276" w14:textId="39389698" w:rsidR="00A21FDE" w:rsidRDefault="004549CD" w:rsidP="004549CD">
      <w:pPr>
        <w:spacing w:before="0" w:after="0"/>
        <w:ind w:firstLine="0"/>
      </w:pPr>
      <w:r>
        <w:tab/>
      </w:r>
      <w:r w:rsidRPr="004549CD">
        <w:t>Настоящее руководство содержит описание программного обеспечения, разработанного для автоматизации анализа данных сканирующей электронной микроскопии. Программа предназначена для получения гистограмм распределения частиц порошков по размерам с помощью методов компьютерного зрения и нейронных сетей. Программа использует алгоритмы глубокого обучения, такие как Fast-RCNN и EfficientNet, для анализа микрофотографий порошков и синтетически сгенерированных изображений. В документе изложены требования к аппаратным и программным средствам, структура программы, описание входных и выходных данных, а также инструкции по сборке и запуску программы.</w:t>
      </w:r>
      <w:r w:rsidR="00A21FDE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ru-RU" w:eastAsia="ru-RU"/>
        </w:rPr>
        <w:id w:val="-473523673"/>
        <w:docPartObj>
          <w:docPartGallery w:val="Table of Contents"/>
          <w:docPartUnique/>
        </w:docPartObj>
      </w:sdtPr>
      <w:sdtEndPr/>
      <w:sdtContent>
        <w:p w14:paraId="6D0B20DE" w14:textId="1DDF5D67" w:rsidR="001B2F83" w:rsidRPr="00A21FDE" w:rsidRDefault="00A21FDE" w:rsidP="00A21FDE">
          <w:pPr>
            <w:pStyle w:val="afff1"/>
            <w:ind w:firstLine="0"/>
            <w:jc w:val="center"/>
            <w:rPr>
              <w:rStyle w:val="10"/>
              <w:rFonts w:eastAsiaTheme="majorEastAsia"/>
              <w:color w:val="auto"/>
            </w:rPr>
          </w:pPr>
          <w:r w:rsidRPr="00A21FDE">
            <w:rPr>
              <w:rStyle w:val="10"/>
              <w:rFonts w:eastAsiaTheme="majorEastAsia"/>
              <w:b w:val="0"/>
              <w:bCs/>
              <w:color w:val="auto"/>
            </w:rPr>
            <w:t>СОДЕРЖАНИЕ</w:t>
          </w:r>
        </w:p>
        <w:p w14:paraId="2B6A87E6" w14:textId="4F45244D" w:rsidR="00015A93" w:rsidRDefault="001B2F8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6198" w:history="1">
            <w:r w:rsidR="00015A93" w:rsidRPr="00150A5D">
              <w:rPr>
                <w:rStyle w:val="afe"/>
                <w:noProof/>
              </w:rPr>
              <w:t>1. Назначение и условия применения программы</w:t>
            </w:r>
            <w:r w:rsidR="00015A93">
              <w:rPr>
                <w:noProof/>
                <w:webHidden/>
              </w:rPr>
              <w:tab/>
            </w:r>
            <w:r w:rsidR="00015A93">
              <w:rPr>
                <w:noProof/>
                <w:webHidden/>
              </w:rPr>
              <w:fldChar w:fldCharType="begin"/>
            </w:r>
            <w:r w:rsidR="00015A93">
              <w:rPr>
                <w:noProof/>
                <w:webHidden/>
              </w:rPr>
              <w:instrText xml:space="preserve"> PAGEREF _Toc177746198 \h </w:instrText>
            </w:r>
            <w:r w:rsidR="00015A93">
              <w:rPr>
                <w:noProof/>
                <w:webHidden/>
              </w:rPr>
            </w:r>
            <w:r w:rsidR="00015A93">
              <w:rPr>
                <w:noProof/>
                <w:webHidden/>
              </w:rPr>
              <w:fldChar w:fldCharType="separate"/>
            </w:r>
            <w:r w:rsidR="00015A93">
              <w:rPr>
                <w:noProof/>
                <w:webHidden/>
              </w:rPr>
              <w:t>4</w:t>
            </w:r>
            <w:r w:rsidR="00015A93">
              <w:rPr>
                <w:noProof/>
                <w:webHidden/>
              </w:rPr>
              <w:fldChar w:fldCharType="end"/>
            </w:r>
          </w:hyperlink>
        </w:p>
        <w:p w14:paraId="30EC56DA" w14:textId="71B49AAA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199" w:history="1">
            <w:r w:rsidRPr="00150A5D">
              <w:rPr>
                <w:rStyle w:val="afe"/>
                <w:noProof/>
              </w:rPr>
              <w:t>1.1.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A9EE" w14:textId="2EC3A711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0" w:history="1">
            <w:r w:rsidRPr="00150A5D">
              <w:rPr>
                <w:rStyle w:val="afe"/>
                <w:noProof/>
              </w:rPr>
              <w:t>1.2.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0D44" w14:textId="66F284F8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1" w:history="1">
            <w:r w:rsidRPr="00150A5D">
              <w:rPr>
                <w:rStyle w:val="afe"/>
                <w:noProof/>
              </w:rPr>
              <w:t>1.3.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C2A4" w14:textId="6159C2CA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2" w:history="1">
            <w:r w:rsidRPr="00150A5D">
              <w:rPr>
                <w:rStyle w:val="afe"/>
                <w:noProof/>
              </w:rPr>
              <w:t>1.4.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FEB8" w14:textId="4CAB7B9A" w:rsidR="00015A93" w:rsidRDefault="00015A9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3" w:history="1">
            <w:r w:rsidRPr="00150A5D">
              <w:rPr>
                <w:rStyle w:val="afe"/>
                <w:noProof/>
              </w:rPr>
              <w:t>2. 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BD53" w14:textId="1BF79BB9" w:rsidR="00015A93" w:rsidRDefault="00015A9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4" w:history="1">
            <w:r w:rsidRPr="00150A5D">
              <w:rPr>
                <w:rStyle w:val="afe"/>
                <w:noProof/>
              </w:rPr>
              <w:t>3.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E2F4" w14:textId="1DF003AF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5" w:history="1">
            <w:r w:rsidRPr="00150A5D">
              <w:rPr>
                <w:rStyle w:val="afe"/>
                <w:noProof/>
              </w:rPr>
              <w:t>3.1. Пакеты, требуемые для сборки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A7A0" w14:textId="040BE187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6" w:history="1">
            <w:r w:rsidRPr="00150A5D">
              <w:rPr>
                <w:rStyle w:val="afe"/>
                <w:noProof/>
                <w:lang w:val="en-US"/>
              </w:rPr>
              <w:t>3.2.</w:t>
            </w:r>
            <w:r w:rsidRPr="00150A5D">
              <w:rPr>
                <w:rStyle w:val="afe"/>
                <w:noProof/>
              </w:rPr>
              <w:t xml:space="preserve"> Сборка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57B4" w14:textId="1A4D46B7" w:rsidR="00015A93" w:rsidRDefault="00015A9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7" w:history="1">
            <w:r w:rsidRPr="00150A5D">
              <w:rPr>
                <w:rStyle w:val="afe"/>
                <w:noProof/>
              </w:rPr>
              <w:t>4.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5F2C" w14:textId="2CE98A77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8" w:history="1">
            <w:r w:rsidRPr="00150A5D">
              <w:rPr>
                <w:rStyle w:val="afe"/>
                <w:noProof/>
              </w:rPr>
              <w:t>4.1.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E49A" w14:textId="69045FCD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09" w:history="1">
            <w:r w:rsidRPr="00150A5D">
              <w:rPr>
                <w:rStyle w:val="afe"/>
                <w:noProof/>
              </w:rPr>
              <w:t>4.2. Файл выходного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C05C" w14:textId="6919F845" w:rsidR="00015A93" w:rsidRDefault="00015A9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10" w:history="1">
            <w:r w:rsidRPr="00150A5D">
              <w:rPr>
                <w:rStyle w:val="afe"/>
                <w:noProof/>
              </w:rPr>
              <w:t>5.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7026" w14:textId="16B5F801" w:rsidR="00015A93" w:rsidRDefault="00015A93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7746211" w:history="1">
            <w:r w:rsidRPr="00150A5D">
              <w:rPr>
                <w:rStyle w:val="afe"/>
                <w:noProof/>
              </w:rPr>
              <w:t>5.1. Консольные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D830" w14:textId="21F63CC5" w:rsidR="001B2F83" w:rsidRDefault="001B2F83">
          <w:r>
            <w:rPr>
              <w:b/>
              <w:bCs/>
            </w:rPr>
            <w:fldChar w:fldCharType="end"/>
          </w:r>
        </w:p>
      </w:sdtContent>
    </w:sdt>
    <w:p w14:paraId="5B1FCFC8" w14:textId="77777777" w:rsidR="00ED6697" w:rsidRDefault="00483CE6">
      <w:pPr>
        <w:pStyle w:val="23"/>
        <w:tabs>
          <w:tab w:val="right" w:leader="dot" w:pos="10195"/>
        </w:tabs>
      </w:pPr>
      <w:r>
        <w:br w:type="page"/>
      </w:r>
    </w:p>
    <w:p w14:paraId="6E731860" w14:textId="77777777" w:rsidR="00ED6697" w:rsidRDefault="00483CE6" w:rsidP="00483CE6">
      <w:pPr>
        <w:pStyle w:val="1"/>
        <w:numPr>
          <w:ilvl w:val="0"/>
          <w:numId w:val="26"/>
        </w:numPr>
      </w:pPr>
      <w:bookmarkStart w:id="0" w:name="_Toc177746198"/>
      <w:r>
        <w:lastRenderedPageBreak/>
        <w:t>Назначение и условия применения программы</w:t>
      </w:r>
      <w:bookmarkEnd w:id="0"/>
    </w:p>
    <w:p w14:paraId="507B0A38" w14:textId="77777777" w:rsidR="00ED6697" w:rsidRDefault="00483CE6" w:rsidP="00483CE6">
      <w:pPr>
        <w:pStyle w:val="2"/>
        <w:numPr>
          <w:ilvl w:val="1"/>
          <w:numId w:val="25"/>
        </w:numPr>
      </w:pPr>
      <w:bookmarkStart w:id="1" w:name="_Toc145666111"/>
      <w:bookmarkStart w:id="2" w:name="_Toc177746199"/>
      <w:r>
        <w:t>Назначение программы</w:t>
      </w:r>
      <w:bookmarkEnd w:id="1"/>
      <w:bookmarkEnd w:id="2"/>
    </w:p>
    <w:p w14:paraId="16BD7AB4" w14:textId="754EC4AA" w:rsidR="004549CD" w:rsidRDefault="004549CD" w:rsidP="004549CD">
      <w:pPr>
        <w:pStyle w:val="97423"/>
      </w:pPr>
      <w:r>
        <w:t>Программное обеспечение предназначено для автоматизации процесса анализа изображений порошков, полученных с помощью сканирующей электронной микроскопии (SEM). Основной целью является создание распределения частиц по их размерам на основе анализа изображений с помощью сверточных нейронных сетей (CNN). Программа позволяет:</w:t>
      </w:r>
    </w:p>
    <w:p w14:paraId="7E18F98B" w14:textId="77777777" w:rsidR="004549CD" w:rsidRDefault="004549CD" w:rsidP="00483CE6">
      <w:pPr>
        <w:pStyle w:val="97423"/>
        <w:numPr>
          <w:ilvl w:val="0"/>
          <w:numId w:val="37"/>
        </w:numPr>
      </w:pPr>
      <w:r>
        <w:t>Извлекать изображения частиц из микрофотографий.</w:t>
      </w:r>
    </w:p>
    <w:p w14:paraId="1F2A4581" w14:textId="77777777" w:rsidR="004549CD" w:rsidRDefault="004549CD" w:rsidP="00483CE6">
      <w:pPr>
        <w:pStyle w:val="97423"/>
        <w:numPr>
          <w:ilvl w:val="0"/>
          <w:numId w:val="37"/>
        </w:numPr>
      </w:pPr>
      <w:r>
        <w:t>Оценивать размеры частиц и строить гистограммы распределения.</w:t>
      </w:r>
    </w:p>
    <w:p w14:paraId="33B93104" w14:textId="77777777" w:rsidR="004549CD" w:rsidRDefault="004549CD" w:rsidP="00483CE6">
      <w:pPr>
        <w:pStyle w:val="97423"/>
        <w:numPr>
          <w:ilvl w:val="0"/>
          <w:numId w:val="37"/>
        </w:numPr>
      </w:pPr>
      <w:r>
        <w:t>Проводить анализ на основе методов детектирования объектов (Fast-RCNN) и классификации (EfficientNet).</w:t>
      </w:r>
    </w:p>
    <w:p w14:paraId="22FA1E13" w14:textId="629A4769" w:rsidR="00E01ADF" w:rsidRDefault="004549CD" w:rsidP="00483CE6">
      <w:pPr>
        <w:pStyle w:val="97423"/>
        <w:numPr>
          <w:ilvl w:val="0"/>
          <w:numId w:val="37"/>
        </w:numPr>
      </w:pPr>
      <w:r>
        <w:t>Генерировать синтетические данные для тренировки моделей.</w:t>
      </w:r>
    </w:p>
    <w:p w14:paraId="5C75CC68" w14:textId="77777777" w:rsidR="00ED6697" w:rsidRDefault="00483CE6" w:rsidP="00483CE6">
      <w:pPr>
        <w:pStyle w:val="2"/>
        <w:numPr>
          <w:ilvl w:val="1"/>
          <w:numId w:val="25"/>
        </w:numPr>
      </w:pPr>
      <w:bookmarkStart w:id="3" w:name="_Toc145666112"/>
      <w:bookmarkStart w:id="4" w:name="_Toc177746200"/>
      <w:r>
        <w:t>Функции программы</w:t>
      </w:r>
      <w:bookmarkEnd w:id="3"/>
      <w:bookmarkEnd w:id="4"/>
    </w:p>
    <w:p w14:paraId="60D7A1D6" w14:textId="77777777" w:rsidR="004549CD" w:rsidRPr="004549CD" w:rsidRDefault="004549CD" w:rsidP="004549CD">
      <w:pPr>
        <w:suppressAutoHyphens w:val="0"/>
        <w:spacing w:before="100" w:beforeAutospacing="1" w:after="100" w:afterAutospacing="1"/>
        <w:ind w:firstLine="0"/>
        <w:jc w:val="left"/>
        <w:rPr>
          <w:szCs w:val="28"/>
        </w:rPr>
      </w:pPr>
      <w:bookmarkStart w:id="5" w:name="_Ref73674382"/>
      <w:bookmarkStart w:id="6" w:name="_Toc145666113"/>
      <w:bookmarkStart w:id="7" w:name="_Ref73675201"/>
      <w:r w:rsidRPr="004549CD">
        <w:rPr>
          <w:szCs w:val="28"/>
        </w:rPr>
        <w:t>Программа выполняет следующие функции:</w:t>
      </w:r>
    </w:p>
    <w:p w14:paraId="4B686C67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Чтение изображений: Поддержка форматов PNG, JPEG.</w:t>
      </w:r>
    </w:p>
    <w:p w14:paraId="00138736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Предобработка изображений: Изменение размеров, нормализация и преобразование изображений.</w:t>
      </w:r>
    </w:p>
    <w:p w14:paraId="0836C34A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Обнаружение объектов: Использование сверточных нейронных сетей для обнаружения и сегментации частиц на изображениях.</w:t>
      </w:r>
    </w:p>
    <w:p w14:paraId="37EEA8DB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Генерация данных: Создание синтетических изображений порошков с помощью Blender для тренировки моделей.</w:t>
      </w:r>
    </w:p>
    <w:p w14:paraId="59D098D1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Построение гистограмм: Автоматическое вычисление распределений размеров частиц и визуализация результатов.</w:t>
      </w:r>
    </w:p>
    <w:p w14:paraId="32836796" w14:textId="77777777" w:rsidR="004549CD" w:rsidRPr="004549CD" w:rsidRDefault="004549CD" w:rsidP="00483CE6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Анализ качества: Использование метрик, таких как расхождение Кульбака-Лейблера, для сравнения с эталонными распределениями.</w:t>
      </w:r>
    </w:p>
    <w:p w14:paraId="11754313" w14:textId="77777777" w:rsidR="00ED6697" w:rsidRDefault="00483CE6" w:rsidP="00483CE6">
      <w:pPr>
        <w:pStyle w:val="2"/>
        <w:numPr>
          <w:ilvl w:val="1"/>
          <w:numId w:val="25"/>
        </w:numPr>
      </w:pPr>
      <w:bookmarkStart w:id="8" w:name="_Toc177746201"/>
      <w:r>
        <w:t>М</w:t>
      </w:r>
      <w:r>
        <w:t>инимальный состав аппаратных средств</w:t>
      </w:r>
      <w:bookmarkEnd w:id="5"/>
      <w:bookmarkEnd w:id="6"/>
      <w:bookmarkEnd w:id="7"/>
      <w:bookmarkEnd w:id="8"/>
    </w:p>
    <w:p w14:paraId="5980E6B2" w14:textId="77777777" w:rsidR="004549CD" w:rsidRPr="004549CD" w:rsidRDefault="004549CD" w:rsidP="004549CD">
      <w:pPr>
        <w:suppressAutoHyphens w:val="0"/>
        <w:spacing w:before="100" w:beforeAutospacing="1" w:after="100" w:afterAutospacing="1"/>
        <w:ind w:firstLine="0"/>
        <w:rPr>
          <w:szCs w:val="28"/>
        </w:rPr>
      </w:pPr>
      <w:bookmarkStart w:id="9" w:name="_Toc145666114"/>
      <w:r w:rsidRPr="004549CD">
        <w:rPr>
          <w:szCs w:val="28"/>
        </w:rPr>
        <w:t>Для корректной работы программы требуется:</w:t>
      </w:r>
    </w:p>
    <w:p w14:paraId="411F1A0C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Процессор: архитектура x64 с несколькими ядрами (рекомендуется не менее 4 ядер).</w:t>
      </w:r>
    </w:p>
    <w:p w14:paraId="613720F7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Оперативная память: не менее 16 ГБ.</w:t>
      </w:r>
    </w:p>
    <w:p w14:paraId="1AF87F12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Графический процессор (GPU) с поддержкой CUDA (рекомендуется NVIDIA с архитектурой Pascal и выше).</w:t>
      </w:r>
    </w:p>
    <w:p w14:paraId="4A2F9920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Свободное место на жестком диске: минимум 500 МБ для программы и данных.</w:t>
      </w:r>
    </w:p>
    <w:p w14:paraId="1F123452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Монитор с разрешением не менее 1920x1080.</w:t>
      </w:r>
    </w:p>
    <w:p w14:paraId="186E0383" w14:textId="77777777" w:rsidR="004549CD" w:rsidRPr="004549CD" w:rsidRDefault="004549CD" w:rsidP="00483CE6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Манипулятор: клавиатура, мышь.</w:t>
      </w:r>
    </w:p>
    <w:p w14:paraId="240F9A01" w14:textId="77777777" w:rsidR="00ED6697" w:rsidRDefault="00483CE6" w:rsidP="00483CE6">
      <w:pPr>
        <w:pStyle w:val="2"/>
        <w:numPr>
          <w:ilvl w:val="1"/>
          <w:numId w:val="25"/>
        </w:numPr>
      </w:pPr>
      <w:bookmarkStart w:id="10" w:name="_Toc177746202"/>
      <w:r>
        <w:lastRenderedPageBreak/>
        <w:t>М</w:t>
      </w:r>
      <w:r>
        <w:t>инимальный состав программных средств</w:t>
      </w:r>
      <w:bookmarkEnd w:id="9"/>
      <w:bookmarkEnd w:id="10"/>
    </w:p>
    <w:p w14:paraId="1732B238" w14:textId="2E1E6AF2" w:rsidR="004549CD" w:rsidRPr="004549CD" w:rsidRDefault="004549CD" w:rsidP="00483CE6">
      <w:pPr>
        <w:pStyle w:val="aff3"/>
        <w:numPr>
          <w:ilvl w:val="0"/>
          <w:numId w:val="41"/>
        </w:numPr>
        <w:suppressAutoHyphens w:val="0"/>
        <w:spacing w:before="0" w:after="0"/>
        <w:rPr>
          <w:szCs w:val="28"/>
        </w:rPr>
      </w:pPr>
      <w:bookmarkStart w:id="11" w:name="_Toc145666115"/>
      <w:r w:rsidRPr="004549CD">
        <w:rPr>
          <w:szCs w:val="28"/>
        </w:rPr>
        <w:t>Операционная система: Windows 10 или Linux (рекомендуется Ubuntu 20.04).</w:t>
      </w:r>
    </w:p>
    <w:p w14:paraId="0EEBDCB9" w14:textId="4C37AA07" w:rsidR="004549CD" w:rsidRPr="004549CD" w:rsidRDefault="004549CD" w:rsidP="00483CE6">
      <w:pPr>
        <w:pStyle w:val="aff3"/>
        <w:numPr>
          <w:ilvl w:val="0"/>
          <w:numId w:val="41"/>
        </w:numPr>
        <w:suppressAutoHyphens w:val="0"/>
        <w:spacing w:before="0" w:after="0"/>
        <w:rPr>
          <w:szCs w:val="28"/>
        </w:rPr>
      </w:pPr>
      <w:r w:rsidRPr="004549CD">
        <w:rPr>
          <w:szCs w:val="28"/>
        </w:rPr>
        <w:t>Интерпретатор Python 3.8 и выше.</w:t>
      </w:r>
    </w:p>
    <w:p w14:paraId="097F5889" w14:textId="2F0EE146" w:rsidR="004549CD" w:rsidRPr="004549CD" w:rsidRDefault="004549CD" w:rsidP="00483CE6">
      <w:pPr>
        <w:pStyle w:val="aff3"/>
        <w:numPr>
          <w:ilvl w:val="0"/>
          <w:numId w:val="41"/>
        </w:numPr>
        <w:suppressAutoHyphens w:val="0"/>
        <w:spacing w:before="0" w:after="0"/>
        <w:rPr>
          <w:szCs w:val="28"/>
        </w:rPr>
      </w:pPr>
      <w:r w:rsidRPr="004549CD">
        <w:rPr>
          <w:szCs w:val="28"/>
        </w:rPr>
        <w:t>Необходимые библиотеки:</w:t>
      </w:r>
    </w:p>
    <w:p w14:paraId="75744380" w14:textId="77777777" w:rsidR="004549CD" w:rsidRPr="004549CD" w:rsidRDefault="004549CD" w:rsidP="00483CE6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PyTorch (для работы с нейронными сетями),</w:t>
      </w:r>
    </w:p>
    <w:p w14:paraId="084E8D80" w14:textId="5DA064D2" w:rsidR="004549CD" w:rsidRPr="004549CD" w:rsidRDefault="00A86453" w:rsidP="00483CE6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szCs w:val="28"/>
        </w:rPr>
      </w:pPr>
      <w:r>
        <w:rPr>
          <w:szCs w:val="28"/>
          <w:lang w:val="en-US"/>
        </w:rPr>
        <w:t>N</w:t>
      </w:r>
      <w:r w:rsidR="004549CD" w:rsidRPr="004549CD">
        <w:rPr>
          <w:szCs w:val="28"/>
        </w:rPr>
        <w:t>umpy (для работы с числовыми данными),</w:t>
      </w:r>
    </w:p>
    <w:p w14:paraId="48970EB0" w14:textId="18EBBCB6" w:rsidR="004549CD" w:rsidRPr="004549CD" w:rsidRDefault="00A86453" w:rsidP="00483CE6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szCs w:val="28"/>
        </w:rPr>
      </w:pPr>
      <w:r>
        <w:rPr>
          <w:szCs w:val="28"/>
          <w:lang w:val="en-US"/>
        </w:rPr>
        <w:t>M</w:t>
      </w:r>
      <w:r w:rsidR="004549CD" w:rsidRPr="004549CD">
        <w:rPr>
          <w:szCs w:val="28"/>
        </w:rPr>
        <w:t>atplotlib (для построения графиков),</w:t>
      </w:r>
    </w:p>
    <w:p w14:paraId="40CD7718" w14:textId="0867EFFC" w:rsidR="004549CD" w:rsidRDefault="004549CD" w:rsidP="00483CE6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szCs w:val="28"/>
        </w:rPr>
        <w:t>Blender (для генерации синтетических данных).</w:t>
      </w:r>
    </w:p>
    <w:p w14:paraId="166E3BF0" w14:textId="49E00318" w:rsidR="00A86453" w:rsidRPr="004549CD" w:rsidRDefault="00A86453" w:rsidP="00483CE6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szCs w:val="28"/>
        </w:rPr>
      </w:pPr>
      <w:r>
        <w:rPr>
          <w:lang w:val="en-US"/>
        </w:rPr>
        <w:t>T</w:t>
      </w:r>
      <w:r>
        <w:t>orchvision (для обработки изображений)</w:t>
      </w:r>
    </w:p>
    <w:p w14:paraId="43C90DD1" w14:textId="2E6BBEF7" w:rsidR="00ED6697" w:rsidRDefault="00483CE6" w:rsidP="00483CE6">
      <w:pPr>
        <w:pStyle w:val="1"/>
        <w:numPr>
          <w:ilvl w:val="0"/>
          <w:numId w:val="27"/>
        </w:numPr>
      </w:pPr>
      <w:bookmarkStart w:id="12" w:name="_Toc177746203"/>
      <w:r>
        <w:lastRenderedPageBreak/>
        <w:t>Х</w:t>
      </w:r>
      <w:r>
        <w:t>арактеристики программы</w:t>
      </w:r>
      <w:bookmarkEnd w:id="11"/>
      <w:bookmarkEnd w:id="12"/>
    </w:p>
    <w:p w14:paraId="33D0396B" w14:textId="77777777" w:rsidR="004549CD" w:rsidRPr="004549CD" w:rsidRDefault="004549CD" w:rsidP="004549CD">
      <w:pPr>
        <w:suppressAutoHyphens w:val="0"/>
        <w:spacing w:before="100" w:beforeAutospacing="1" w:after="100" w:afterAutospacing="1"/>
        <w:ind w:firstLine="0"/>
        <w:rPr>
          <w:szCs w:val="28"/>
        </w:rPr>
      </w:pPr>
      <w:bookmarkStart w:id="13" w:name="_Toc145666118"/>
      <w:r w:rsidRPr="004549CD">
        <w:rPr>
          <w:szCs w:val="28"/>
        </w:rPr>
        <w:t>Программа реализована на языке Python и использует следующие технологии:</w:t>
      </w:r>
    </w:p>
    <w:p w14:paraId="563782BB" w14:textId="77777777" w:rsidR="004549CD" w:rsidRPr="004549CD" w:rsidRDefault="004549CD" w:rsidP="00483CE6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b/>
          <w:bCs/>
          <w:szCs w:val="28"/>
        </w:rPr>
        <w:t>Алгоритмы глубокого обучения</w:t>
      </w:r>
      <w:r w:rsidRPr="004549CD">
        <w:rPr>
          <w:szCs w:val="28"/>
        </w:rPr>
        <w:t>: Программа включает два метода для анализа изображений — Fast-RCNN для детектирования объектов и EfficientNet для классификации и анализа гистограмм.</w:t>
      </w:r>
    </w:p>
    <w:p w14:paraId="2A9F1700" w14:textId="4548CBCD" w:rsidR="004549CD" w:rsidRPr="004549CD" w:rsidRDefault="004549CD" w:rsidP="00483CE6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b/>
          <w:bCs/>
          <w:szCs w:val="28"/>
        </w:rPr>
        <w:t>Генерация синтетических данных</w:t>
      </w:r>
      <w:r w:rsidR="00015A93" w:rsidRPr="004549CD">
        <w:rPr>
          <w:szCs w:val="28"/>
        </w:rPr>
        <w:t>: для</w:t>
      </w:r>
      <w:r w:rsidRPr="004549CD">
        <w:rPr>
          <w:szCs w:val="28"/>
        </w:rPr>
        <w:t xml:space="preserve"> улучшения качества моделей используются данные, сгенерированные в Blender, которые имитируют реальные микрофотографии порошков.</w:t>
      </w:r>
    </w:p>
    <w:p w14:paraId="34423763" w14:textId="0CE8256E" w:rsidR="004549CD" w:rsidRPr="004549CD" w:rsidRDefault="004549CD" w:rsidP="00483CE6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b/>
          <w:bCs/>
          <w:szCs w:val="28"/>
        </w:rPr>
        <w:t>Обработка данных</w:t>
      </w:r>
      <w:r w:rsidRPr="004549CD">
        <w:rPr>
          <w:szCs w:val="28"/>
        </w:rPr>
        <w:t xml:space="preserve">: Программа читает входные изображения, </w:t>
      </w:r>
      <w:r w:rsidRPr="004549CD">
        <w:rPr>
          <w:szCs w:val="28"/>
        </w:rPr>
        <w:t>пред обрабатывает</w:t>
      </w:r>
      <w:r w:rsidRPr="004549CD">
        <w:rPr>
          <w:szCs w:val="28"/>
        </w:rPr>
        <w:t xml:space="preserve"> их, извлекает размеры частиц, а затем строит гистограммы распределений.</w:t>
      </w:r>
    </w:p>
    <w:p w14:paraId="6B53A961" w14:textId="77777777" w:rsidR="004549CD" w:rsidRPr="004549CD" w:rsidRDefault="004549CD" w:rsidP="00483CE6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szCs w:val="28"/>
        </w:rPr>
      </w:pPr>
      <w:r w:rsidRPr="004549CD">
        <w:rPr>
          <w:b/>
          <w:bCs/>
          <w:szCs w:val="28"/>
        </w:rPr>
        <w:t>Построение отчетов</w:t>
      </w:r>
      <w:r w:rsidRPr="004549CD">
        <w:rPr>
          <w:szCs w:val="28"/>
        </w:rPr>
        <w:t>: Программа генерирует детализированные отчеты, включая визуализации распределений, ошибки модели, а также расчет метрик качества, таких как расхождение Кульбака-Лейблера.</w:t>
      </w:r>
    </w:p>
    <w:p w14:paraId="2E8543BD" w14:textId="77777777" w:rsidR="00ED6697" w:rsidRDefault="00483CE6" w:rsidP="00483CE6">
      <w:pPr>
        <w:pStyle w:val="1"/>
        <w:numPr>
          <w:ilvl w:val="0"/>
          <w:numId w:val="28"/>
        </w:numPr>
      </w:pPr>
      <w:bookmarkStart w:id="14" w:name="_Toc177746204"/>
      <w:r>
        <w:lastRenderedPageBreak/>
        <w:t>О</w:t>
      </w:r>
      <w:r>
        <w:t>бращение к программе</w:t>
      </w:r>
      <w:bookmarkEnd w:id="13"/>
      <w:bookmarkEnd w:id="14"/>
    </w:p>
    <w:p w14:paraId="49848440" w14:textId="681C3683" w:rsidR="00ED6697" w:rsidRDefault="00483CE6" w:rsidP="00483CE6">
      <w:pPr>
        <w:pStyle w:val="2"/>
        <w:numPr>
          <w:ilvl w:val="1"/>
          <w:numId w:val="29"/>
        </w:numPr>
      </w:pPr>
      <w:bookmarkStart w:id="15" w:name="_Toc177746205"/>
      <w:r>
        <w:t>Пакеты, требуемые для сборки программы</w:t>
      </w:r>
      <w:bookmarkEnd w:id="15"/>
    </w:p>
    <w:p w14:paraId="4A8F2365" w14:textId="77777777" w:rsidR="004549CD" w:rsidRPr="004549CD" w:rsidRDefault="004549CD" w:rsidP="004549CD">
      <w:r>
        <w:tab/>
      </w:r>
      <w:r w:rsidRPr="004549CD">
        <w:t>Для работы программы необходимо установить следующие пакеты:</w:t>
      </w:r>
    </w:p>
    <w:p w14:paraId="704DAD02" w14:textId="77777777" w:rsidR="004549CD" w:rsidRPr="004549CD" w:rsidRDefault="004549CD" w:rsidP="00483CE6">
      <w:pPr>
        <w:numPr>
          <w:ilvl w:val="0"/>
          <w:numId w:val="43"/>
        </w:numPr>
      </w:pPr>
      <w:r w:rsidRPr="004549CD">
        <w:rPr>
          <w:b/>
          <w:bCs/>
        </w:rPr>
        <w:t>Обязательные пакеты</w:t>
      </w:r>
      <w:r w:rsidRPr="004549CD">
        <w:t>:</w:t>
      </w:r>
    </w:p>
    <w:p w14:paraId="6EF32554" w14:textId="77777777" w:rsidR="004549CD" w:rsidRPr="004549CD" w:rsidRDefault="004549CD" w:rsidP="00483CE6">
      <w:pPr>
        <w:numPr>
          <w:ilvl w:val="1"/>
          <w:numId w:val="43"/>
        </w:numPr>
      </w:pPr>
      <w:r w:rsidRPr="004549CD">
        <w:t>Python 3.8 и выше.</w:t>
      </w:r>
    </w:p>
    <w:p w14:paraId="00EBEE3F" w14:textId="77777777" w:rsidR="004549CD" w:rsidRPr="004549CD" w:rsidRDefault="004549CD" w:rsidP="00483CE6">
      <w:pPr>
        <w:numPr>
          <w:ilvl w:val="1"/>
          <w:numId w:val="43"/>
        </w:numPr>
      </w:pPr>
      <w:r w:rsidRPr="004549CD">
        <w:t>PyTorch 1.9.0 и выше.</w:t>
      </w:r>
    </w:p>
    <w:p w14:paraId="761F9B8F" w14:textId="6DEF1170" w:rsidR="004549CD" w:rsidRPr="004549CD" w:rsidRDefault="004549CD" w:rsidP="00483CE6">
      <w:pPr>
        <w:numPr>
          <w:ilvl w:val="1"/>
          <w:numId w:val="43"/>
        </w:numPr>
      </w:pPr>
      <w:r w:rsidRPr="004549CD">
        <w:t>numpy, matplotlib(для анализа данных).</w:t>
      </w:r>
    </w:p>
    <w:p w14:paraId="359FB164" w14:textId="77777777" w:rsidR="004549CD" w:rsidRPr="004549CD" w:rsidRDefault="004549CD" w:rsidP="00483CE6">
      <w:pPr>
        <w:numPr>
          <w:ilvl w:val="1"/>
          <w:numId w:val="43"/>
        </w:numPr>
      </w:pPr>
      <w:r w:rsidRPr="004549CD">
        <w:t>Blender (для синтетической генерации изображений).</w:t>
      </w:r>
    </w:p>
    <w:p w14:paraId="4A6512AF" w14:textId="599DC617" w:rsidR="004549CD" w:rsidRPr="004549CD" w:rsidRDefault="004549CD" w:rsidP="00483CE6">
      <w:pPr>
        <w:numPr>
          <w:ilvl w:val="1"/>
          <w:numId w:val="43"/>
        </w:numPr>
      </w:pPr>
      <w:r w:rsidRPr="004549CD">
        <w:t>P</w:t>
      </w:r>
      <w:r w:rsidR="00A86453">
        <w:rPr>
          <w:lang w:val="en-US"/>
        </w:rPr>
        <w:t>illow</w:t>
      </w:r>
      <w:r w:rsidRPr="004549CD">
        <w:t xml:space="preserve"> (для работы с изображениями).</w:t>
      </w:r>
    </w:p>
    <w:p w14:paraId="228A96BF" w14:textId="77777777" w:rsidR="004549CD" w:rsidRPr="004549CD" w:rsidRDefault="004549CD" w:rsidP="00483CE6">
      <w:pPr>
        <w:numPr>
          <w:ilvl w:val="0"/>
          <w:numId w:val="43"/>
        </w:numPr>
      </w:pPr>
      <w:r w:rsidRPr="004549CD">
        <w:rPr>
          <w:b/>
          <w:bCs/>
        </w:rPr>
        <w:t>Дополнительные пакеты</w:t>
      </w:r>
      <w:r w:rsidRPr="004549CD">
        <w:t>:</w:t>
      </w:r>
    </w:p>
    <w:p w14:paraId="39C5E8B1" w14:textId="77777777" w:rsidR="004549CD" w:rsidRPr="004549CD" w:rsidRDefault="004549CD" w:rsidP="00483CE6">
      <w:pPr>
        <w:numPr>
          <w:ilvl w:val="1"/>
          <w:numId w:val="43"/>
        </w:numPr>
      </w:pPr>
      <w:r w:rsidRPr="004549CD">
        <w:t>tqdm (для отслеживания прогресса работы программы).</w:t>
      </w:r>
    </w:p>
    <w:p w14:paraId="787C96D4" w14:textId="77777777" w:rsidR="004549CD" w:rsidRPr="004549CD" w:rsidRDefault="004549CD" w:rsidP="00483CE6">
      <w:pPr>
        <w:numPr>
          <w:ilvl w:val="1"/>
          <w:numId w:val="43"/>
        </w:numPr>
      </w:pPr>
      <w:r w:rsidRPr="004549CD">
        <w:t>OpenCV (для предобработки изображений).</w:t>
      </w:r>
    </w:p>
    <w:p w14:paraId="1D643006" w14:textId="5EB33C9F" w:rsidR="004549CD" w:rsidRPr="004549CD" w:rsidRDefault="004549CD" w:rsidP="004549CD"/>
    <w:p w14:paraId="6A11473B" w14:textId="77777777" w:rsidR="00ED6697" w:rsidRDefault="00483CE6" w:rsidP="00483CE6">
      <w:pPr>
        <w:pStyle w:val="2"/>
        <w:numPr>
          <w:ilvl w:val="1"/>
          <w:numId w:val="30"/>
        </w:numPr>
        <w:rPr>
          <w:lang w:val="en-US"/>
        </w:rPr>
      </w:pPr>
      <w:bookmarkStart w:id="16" w:name="_Toc161689537"/>
      <w:bookmarkStart w:id="17" w:name="_Toc145509288"/>
      <w:bookmarkStart w:id="18" w:name="_Toc145666122"/>
      <w:bookmarkStart w:id="19" w:name="_Toc145590591"/>
      <w:bookmarkStart w:id="20" w:name="_Toc145590544"/>
      <w:bookmarkStart w:id="21" w:name="_Toc145589742"/>
      <w:bookmarkStart w:id="22" w:name="_Toc145580174"/>
      <w:bookmarkStart w:id="23" w:name="_Toc145507873"/>
      <w:bookmarkStart w:id="24" w:name="_Toc145505933"/>
      <w:bookmarkStart w:id="25" w:name="_Toc145505375"/>
      <w:bookmarkStart w:id="26" w:name="_Toc145505328"/>
      <w:bookmarkStart w:id="27" w:name="_Toc145487436"/>
      <w:bookmarkStart w:id="28" w:name="_Toc145427718"/>
      <w:bookmarkStart w:id="29" w:name="_Toc144886226"/>
      <w:bookmarkStart w:id="30" w:name="_Toc144885341"/>
      <w:bookmarkStart w:id="31" w:name="_Toc144738724"/>
      <w:bookmarkStart w:id="32" w:name="_Toc142316321"/>
      <w:bookmarkStart w:id="33" w:name="_Toc142311645"/>
      <w:bookmarkStart w:id="34" w:name="_Toc125450785"/>
      <w:bookmarkStart w:id="35" w:name="_Toc124259180"/>
      <w:bookmarkStart w:id="36" w:name="_Toc124244914"/>
      <w:bookmarkStart w:id="37" w:name="_Toc124244876"/>
      <w:bookmarkStart w:id="38" w:name="_Toc124236309"/>
      <w:bookmarkStart w:id="39" w:name="_Toc114149207"/>
      <w:bookmarkStart w:id="40" w:name="_Toc114149169"/>
      <w:bookmarkStart w:id="41" w:name="_Toc114059435"/>
      <w:bookmarkStart w:id="42" w:name="_Toc114043862"/>
      <w:bookmarkStart w:id="43" w:name="_Toc114043820"/>
      <w:bookmarkStart w:id="44" w:name="_Toc114043772"/>
      <w:bookmarkStart w:id="45" w:name="_Toc114043730"/>
      <w:bookmarkStart w:id="46" w:name="_Toc114043688"/>
      <w:bookmarkStart w:id="47" w:name="_Toc145509289"/>
      <w:bookmarkStart w:id="48" w:name="_Toc144885342"/>
      <w:bookmarkStart w:id="49" w:name="_Toc144886227"/>
      <w:bookmarkStart w:id="50" w:name="_Toc145427719"/>
      <w:bookmarkStart w:id="51" w:name="_Toc145487437"/>
      <w:bookmarkStart w:id="52" w:name="_Toc145505329"/>
      <w:bookmarkStart w:id="53" w:name="_Toc145505376"/>
      <w:bookmarkStart w:id="54" w:name="_Toc145505934"/>
      <w:bookmarkStart w:id="55" w:name="_Toc145507874"/>
      <w:bookmarkStart w:id="56" w:name="_Toc114043731"/>
      <w:bookmarkStart w:id="57" w:name="_Toc145580175"/>
      <w:bookmarkStart w:id="58" w:name="_Toc145589743"/>
      <w:bookmarkStart w:id="59" w:name="_Toc145590545"/>
      <w:bookmarkStart w:id="60" w:name="_Toc145590592"/>
      <w:bookmarkStart w:id="61" w:name="_Toc145666123"/>
      <w:bookmarkStart w:id="62" w:name="_Toc161689538"/>
      <w:bookmarkStart w:id="63" w:name="_Toc142316322"/>
      <w:bookmarkStart w:id="64" w:name="_Toc114043689"/>
      <w:bookmarkStart w:id="65" w:name="_Toc114043773"/>
      <w:bookmarkStart w:id="66" w:name="_Toc114043821"/>
      <w:bookmarkStart w:id="67" w:name="_Toc114043863"/>
      <w:bookmarkStart w:id="68" w:name="_Toc114059436"/>
      <w:bookmarkStart w:id="69" w:name="_Toc114149170"/>
      <w:bookmarkStart w:id="70" w:name="_Toc144738725"/>
      <w:bookmarkStart w:id="71" w:name="_Toc114149208"/>
      <w:bookmarkStart w:id="72" w:name="_Toc124236310"/>
      <w:bookmarkStart w:id="73" w:name="_Toc124244877"/>
      <w:bookmarkStart w:id="74" w:name="_Toc124244915"/>
      <w:bookmarkStart w:id="75" w:name="_Toc124259181"/>
      <w:bookmarkStart w:id="76" w:name="_Toc125450786"/>
      <w:bookmarkStart w:id="77" w:name="_Toc142311646"/>
      <w:bookmarkStart w:id="78" w:name="_Toc17774620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t>Сборка программы</w:t>
      </w:r>
      <w:bookmarkEnd w:id="78"/>
    </w:p>
    <w:p w14:paraId="33311A01" w14:textId="77777777" w:rsidR="00ED6697" w:rsidRDefault="00483CE6" w:rsidP="00483CE6">
      <w:pPr>
        <w:pStyle w:val="1"/>
        <w:numPr>
          <w:ilvl w:val="0"/>
          <w:numId w:val="32"/>
        </w:numPr>
      </w:pPr>
      <w:bookmarkStart w:id="79" w:name="_Toc145666145"/>
      <w:bookmarkStart w:id="80" w:name="_Toc177746207"/>
      <w:r>
        <w:lastRenderedPageBreak/>
        <w:t>Входные и выходные данные</w:t>
      </w:r>
      <w:bookmarkEnd w:id="79"/>
      <w:bookmarkEnd w:id="80"/>
    </w:p>
    <w:p w14:paraId="7DBF6AB5" w14:textId="74D1FD5F" w:rsidR="00ED6697" w:rsidRDefault="00483CE6">
      <w:pPr>
        <w:pStyle w:val="97423"/>
      </w:pPr>
      <w:r>
        <w:t>Входными данными ПО</w:t>
      </w:r>
      <w:r>
        <w:t>:</w:t>
      </w:r>
    </w:p>
    <w:p w14:paraId="6354B6A6" w14:textId="0E905A15" w:rsidR="004549CD" w:rsidRPr="004549CD" w:rsidRDefault="004549CD" w:rsidP="004549CD">
      <w:pPr>
        <w:suppressAutoHyphens w:val="0"/>
        <w:spacing w:before="0" w:after="0"/>
        <w:ind w:firstLine="0"/>
        <w:rPr>
          <w:szCs w:val="28"/>
        </w:rPr>
      </w:pPr>
      <w:r>
        <w:rPr>
          <w:rFonts w:hAnsi="Symbol"/>
          <w:szCs w:val="28"/>
        </w:rPr>
        <w:tab/>
        <w:t xml:space="preserve">  </w:t>
      </w:r>
      <w:r w:rsidRPr="004549CD">
        <w:rPr>
          <w:rFonts w:hAnsi="Symbol"/>
          <w:szCs w:val="28"/>
        </w:rPr>
        <w:t></w:t>
      </w:r>
      <w:r w:rsidRPr="004549CD">
        <w:rPr>
          <w:szCs w:val="28"/>
        </w:rPr>
        <w:t xml:space="preserve">  Изображения частиц порошков, полученные с помощью сканирующей электронной микроскопии (форматы: PNG, JPG).</w:t>
      </w:r>
    </w:p>
    <w:p w14:paraId="336D937F" w14:textId="43EFE2EF" w:rsidR="00ED6697" w:rsidRPr="004549CD" w:rsidRDefault="004549CD" w:rsidP="004549CD">
      <w:pPr>
        <w:pStyle w:val="9742-"/>
        <w:numPr>
          <w:ilvl w:val="0"/>
          <w:numId w:val="0"/>
        </w:numPr>
        <w:ind w:left="850"/>
        <w:rPr>
          <w:szCs w:val="28"/>
        </w:rPr>
      </w:pPr>
      <w:r w:rsidRPr="004549CD">
        <w:rPr>
          <w:rFonts w:hAnsi="Symbol"/>
          <w:szCs w:val="28"/>
        </w:rPr>
        <w:t></w:t>
      </w:r>
      <w:r w:rsidRPr="004549CD">
        <w:rPr>
          <w:szCs w:val="28"/>
        </w:rPr>
        <w:t xml:space="preserve">  Синтетические изображения, сгенерированные при помощи Blender, которые имитируют реальные микрофотографии порошков.</w:t>
      </w:r>
    </w:p>
    <w:p w14:paraId="336EDA64" w14:textId="22428273" w:rsidR="004E5FEA" w:rsidRDefault="00483CE6" w:rsidP="00483CE6">
      <w:pPr>
        <w:pStyle w:val="2"/>
        <w:numPr>
          <w:ilvl w:val="1"/>
          <w:numId w:val="33"/>
        </w:numPr>
      </w:pPr>
      <w:bookmarkStart w:id="81" w:name="_Выходные_данные"/>
      <w:bookmarkStart w:id="82" w:name="_Ref176117312"/>
      <w:bookmarkStart w:id="83" w:name="_Toc177746208"/>
      <w:bookmarkEnd w:id="81"/>
      <w:r>
        <w:t>Выходные данны</w:t>
      </w:r>
      <w:r w:rsidR="004E5FEA">
        <w:t>е</w:t>
      </w:r>
      <w:bookmarkEnd w:id="82"/>
      <w:bookmarkEnd w:id="83"/>
    </w:p>
    <w:p w14:paraId="55517CFE" w14:textId="77777777" w:rsidR="00AD6139" w:rsidRDefault="00AD6139" w:rsidP="00483CE6">
      <w:pPr>
        <w:pStyle w:val="9742-"/>
        <w:numPr>
          <w:ilvl w:val="0"/>
          <w:numId w:val="34"/>
        </w:numPr>
      </w:pPr>
      <w:bookmarkStart w:id="84" w:name="_Toc114149224"/>
      <w:bookmarkStart w:id="85" w:name="_Toc145505401"/>
      <w:bookmarkStart w:id="86" w:name="_Toc124236326"/>
      <w:bookmarkStart w:id="87" w:name="_Toc124244893"/>
      <w:bookmarkStart w:id="88" w:name="_Toc124244931"/>
      <w:bookmarkStart w:id="89" w:name="_Toc124259197"/>
      <w:bookmarkStart w:id="90" w:name="_Toc125450802"/>
      <w:bookmarkStart w:id="91" w:name="_Toc142311663"/>
      <w:bookmarkStart w:id="92" w:name="_Toc142316341"/>
      <w:bookmarkStart w:id="93" w:name="_Toc144738746"/>
      <w:bookmarkStart w:id="94" w:name="_Toc144885363"/>
      <w:bookmarkStart w:id="95" w:name="_Toc144886248"/>
      <w:bookmarkStart w:id="96" w:name="_Toc145427740"/>
      <w:bookmarkStart w:id="97" w:name="_Toc145589768"/>
      <w:bookmarkStart w:id="98" w:name="_Toc145487458"/>
      <w:bookmarkStart w:id="99" w:name="_Toc145505354"/>
      <w:bookmarkStart w:id="100" w:name="_Toc114149186"/>
      <w:bookmarkStart w:id="101" w:name="_Toc114059452"/>
      <w:bookmarkStart w:id="102" w:name="_Toc114043879"/>
      <w:bookmarkStart w:id="103" w:name="_Toc114043837"/>
      <w:bookmarkStart w:id="104" w:name="_Toc114043789"/>
      <w:bookmarkStart w:id="105" w:name="_Toc114043747"/>
      <w:bookmarkStart w:id="106" w:name="_Toc114043705"/>
      <w:bookmarkStart w:id="107" w:name="_Toc83743566"/>
      <w:bookmarkStart w:id="108" w:name="_Toc83640199"/>
      <w:bookmarkStart w:id="109" w:name="_Toc83049121"/>
      <w:bookmarkStart w:id="110" w:name="_Toc83017615"/>
      <w:bookmarkStart w:id="111" w:name="_Toc82172453"/>
      <w:bookmarkStart w:id="112" w:name="_Toc82098267"/>
      <w:bookmarkStart w:id="113" w:name="_Toc82096556"/>
      <w:bookmarkStart w:id="114" w:name="_Toc82095684"/>
      <w:bookmarkStart w:id="115" w:name="_Toc82090196"/>
      <w:bookmarkStart w:id="116" w:name="_Toc145509315"/>
      <w:bookmarkStart w:id="117" w:name="_Toc144885364"/>
      <w:bookmarkStart w:id="118" w:name="_Toc144886249"/>
      <w:bookmarkStart w:id="119" w:name="_Toc145427741"/>
      <w:bookmarkStart w:id="120" w:name="_Toc145487459"/>
      <w:bookmarkStart w:id="121" w:name="_Toc145505355"/>
      <w:bookmarkStart w:id="122" w:name="_Toc145505402"/>
      <w:bookmarkStart w:id="123" w:name="_Toc145505960"/>
      <w:bookmarkStart w:id="124" w:name="_Toc145507900"/>
      <w:bookmarkStart w:id="125" w:name="_Toc145507899"/>
      <w:bookmarkStart w:id="126" w:name="_Toc145580201"/>
      <w:bookmarkStart w:id="127" w:name="_Toc145589769"/>
      <w:bookmarkStart w:id="128" w:name="_Toc145590571"/>
      <w:bookmarkStart w:id="129" w:name="_Toc145590618"/>
      <w:bookmarkStart w:id="130" w:name="_Toc145666149"/>
      <w:bookmarkStart w:id="131" w:name="_Toc145505959"/>
      <w:bookmarkStart w:id="132" w:name="_Toc142316342"/>
      <w:bookmarkStart w:id="133" w:name="_Toc145509314"/>
      <w:bookmarkStart w:id="134" w:name="_Toc145580200"/>
      <w:bookmarkStart w:id="135" w:name="_Toc145590570"/>
      <w:bookmarkStart w:id="136" w:name="_Toc145590617"/>
      <w:bookmarkStart w:id="137" w:name="_Toc145666148"/>
      <w:bookmarkStart w:id="138" w:name="_Toc114149187"/>
      <w:bookmarkStart w:id="139" w:name="_Toc114149225"/>
      <w:bookmarkStart w:id="140" w:name="_Toc124244894"/>
      <w:bookmarkStart w:id="141" w:name="_Toc124244932"/>
      <w:bookmarkStart w:id="142" w:name="_Toc124259198"/>
      <w:bookmarkStart w:id="143" w:name="_Toc125450803"/>
      <w:bookmarkStart w:id="144" w:name="_Toc142311664"/>
      <w:bookmarkStart w:id="145" w:name="_Toc144738747"/>
      <w:bookmarkStart w:id="146" w:name="_Toc124236327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>
        <w:t>Файлы с распознанными объектами: Каждый файл должен содержать информацию о распознанных объектах, включая:</w:t>
      </w:r>
    </w:p>
    <w:p w14:paraId="32350AB8" w14:textId="77777777" w:rsidR="00AD6139" w:rsidRDefault="00AD6139" w:rsidP="00483CE6">
      <w:pPr>
        <w:pStyle w:val="9742-"/>
        <w:numPr>
          <w:ilvl w:val="0"/>
          <w:numId w:val="34"/>
        </w:numPr>
      </w:pPr>
      <w:r>
        <w:t>Геометрию каждого объекта (координаты, размеры, форма и другие параметры).</w:t>
      </w:r>
    </w:p>
    <w:p w14:paraId="37E904A5" w14:textId="77777777" w:rsidR="00AD6139" w:rsidRDefault="00AD6139" w:rsidP="00483CE6">
      <w:pPr>
        <w:pStyle w:val="9742-"/>
        <w:numPr>
          <w:ilvl w:val="0"/>
          <w:numId w:val="34"/>
        </w:numPr>
      </w:pPr>
      <w:r>
        <w:t>Уникальный идентификатор для каждого объекта для однозначной идентификации.</w:t>
      </w:r>
    </w:p>
    <w:p w14:paraId="2577BA3B" w14:textId="0163F294" w:rsidR="004E5FEA" w:rsidRPr="004E5FEA" w:rsidRDefault="00AD6139" w:rsidP="00483CE6">
      <w:pPr>
        <w:pStyle w:val="9742-"/>
        <w:numPr>
          <w:ilvl w:val="0"/>
          <w:numId w:val="34"/>
        </w:numPr>
      </w:pPr>
      <w:r>
        <w:t>Счетчик, фиксирующий количество геометрически совпадающих объектов, если таковые имеются.</w:t>
      </w:r>
    </w:p>
    <w:p w14:paraId="05309080" w14:textId="0D9F2D46" w:rsidR="004E5FEA" w:rsidRPr="004E5FEA" w:rsidRDefault="004E5FEA" w:rsidP="00483CE6">
      <w:pPr>
        <w:pStyle w:val="aff3"/>
        <w:numPr>
          <w:ilvl w:val="1"/>
          <w:numId w:val="33"/>
        </w:numPr>
        <w:rPr>
          <w:bCs/>
          <w:szCs w:val="26"/>
        </w:rPr>
      </w:pPr>
      <w:bookmarkStart w:id="147" w:name="_Ref176117375"/>
      <w:bookmarkStart w:id="148" w:name="_Toc177746209"/>
      <w:r w:rsidRPr="004E5FEA">
        <w:rPr>
          <w:rStyle w:val="20"/>
        </w:rPr>
        <w:t>Файл выходного протокола</w:t>
      </w:r>
      <w:bookmarkEnd w:id="147"/>
      <w:bookmarkEnd w:id="148"/>
    </w:p>
    <w:p w14:paraId="2D8CE2D8" w14:textId="77777777" w:rsidR="00AD6139" w:rsidRPr="00AD6139" w:rsidRDefault="00AD6139" w:rsidP="00AD6139">
      <w:pPr>
        <w:suppressAutoHyphens w:val="0"/>
        <w:spacing w:before="100" w:beforeAutospacing="1" w:after="100" w:afterAutospacing="1"/>
        <w:ind w:firstLine="0"/>
        <w:rPr>
          <w:szCs w:val="28"/>
        </w:rPr>
      </w:pPr>
      <w:r w:rsidRPr="00AD6139">
        <w:rPr>
          <w:szCs w:val="28"/>
        </w:rPr>
        <w:t>Выходной файл содержит информацию о работе программы, в том числе:</w:t>
      </w:r>
    </w:p>
    <w:p w14:paraId="10E735EA" w14:textId="77777777" w:rsidR="00AD6139" w:rsidRPr="00AD6139" w:rsidRDefault="00AD6139" w:rsidP="00483CE6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color w:val="FF0000"/>
          <w:szCs w:val="28"/>
        </w:rPr>
      </w:pPr>
      <w:r w:rsidRPr="00AD6139">
        <w:rPr>
          <w:color w:val="FF0000"/>
          <w:szCs w:val="28"/>
        </w:rPr>
        <w:t>Имя программы и ее версия.</w:t>
      </w:r>
    </w:p>
    <w:p w14:paraId="110C0364" w14:textId="77777777" w:rsidR="00AD6139" w:rsidRPr="00AD6139" w:rsidRDefault="00AD6139" w:rsidP="00483CE6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color w:val="FF0000"/>
          <w:szCs w:val="28"/>
        </w:rPr>
      </w:pPr>
      <w:r w:rsidRPr="00AD6139">
        <w:rPr>
          <w:color w:val="FF0000"/>
          <w:szCs w:val="28"/>
        </w:rPr>
        <w:t>Время начала и завершения работы программы.</w:t>
      </w:r>
    </w:p>
    <w:p w14:paraId="14EABB58" w14:textId="77777777" w:rsidR="00AD6139" w:rsidRPr="00AD6139" w:rsidRDefault="00AD6139" w:rsidP="00483CE6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color w:val="FF0000"/>
          <w:szCs w:val="28"/>
        </w:rPr>
      </w:pPr>
      <w:r w:rsidRPr="00AD6139">
        <w:rPr>
          <w:color w:val="FF0000"/>
          <w:szCs w:val="28"/>
        </w:rPr>
        <w:t>Параметры запуска (например, количество эпох обучения).</w:t>
      </w:r>
    </w:p>
    <w:p w14:paraId="0C21D24C" w14:textId="77777777" w:rsidR="00AD6139" w:rsidRPr="00AD6139" w:rsidRDefault="00AD6139" w:rsidP="00483CE6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color w:val="FF0000"/>
          <w:szCs w:val="28"/>
        </w:rPr>
      </w:pPr>
      <w:r w:rsidRPr="00AD6139">
        <w:rPr>
          <w:color w:val="FF0000"/>
          <w:szCs w:val="28"/>
        </w:rPr>
        <w:t>Количество частиц, обнаруженных на изображениях.</w:t>
      </w:r>
    </w:p>
    <w:p w14:paraId="088D7159" w14:textId="77777777" w:rsidR="00AD6139" w:rsidRPr="00AD6139" w:rsidRDefault="00AD6139" w:rsidP="00483CE6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color w:val="FF0000"/>
          <w:szCs w:val="28"/>
        </w:rPr>
      </w:pPr>
      <w:r w:rsidRPr="00AD6139">
        <w:rPr>
          <w:color w:val="FF0000"/>
          <w:szCs w:val="28"/>
        </w:rPr>
        <w:t>Оценка качества работы моделей.</w:t>
      </w:r>
    </w:p>
    <w:p w14:paraId="0F0D3DDA" w14:textId="77777777" w:rsidR="00ED6697" w:rsidRDefault="00ED6697">
      <w:pPr>
        <w:pStyle w:val="9742d"/>
        <w:rPr>
          <w:highlight w:val="yellow"/>
        </w:rPr>
      </w:pPr>
    </w:p>
    <w:p w14:paraId="0A0A8038" w14:textId="77777777" w:rsidR="00ED6697" w:rsidRDefault="00483CE6" w:rsidP="00483CE6">
      <w:pPr>
        <w:pStyle w:val="1"/>
        <w:numPr>
          <w:ilvl w:val="0"/>
          <w:numId w:val="35"/>
        </w:numPr>
      </w:pPr>
      <w:bookmarkStart w:id="149" w:name="_Ref124237032"/>
      <w:bookmarkStart w:id="150" w:name="_Toc145666154"/>
      <w:bookmarkStart w:id="151" w:name="_Ref124235141"/>
      <w:bookmarkStart w:id="152" w:name="_Ref176117355"/>
      <w:bookmarkStart w:id="153" w:name="_Ref176117356"/>
      <w:bookmarkStart w:id="154" w:name="_Toc177746210"/>
      <w:bookmarkEnd w:id="149"/>
      <w:r>
        <w:lastRenderedPageBreak/>
        <w:t>Сообщения</w:t>
      </w:r>
      <w:bookmarkEnd w:id="150"/>
      <w:bookmarkEnd w:id="151"/>
      <w:bookmarkEnd w:id="152"/>
      <w:bookmarkEnd w:id="153"/>
      <w:bookmarkEnd w:id="154"/>
    </w:p>
    <w:p w14:paraId="4FE5A006" w14:textId="77777777" w:rsidR="00ED6697" w:rsidRDefault="00483CE6" w:rsidP="00483CE6">
      <w:pPr>
        <w:pStyle w:val="2"/>
        <w:numPr>
          <w:ilvl w:val="1"/>
          <w:numId w:val="36"/>
        </w:numPr>
      </w:pPr>
      <w:bookmarkStart w:id="155" w:name="_Toc177746211"/>
      <w:r>
        <w:t>Консольные сообщения</w:t>
      </w:r>
      <w:bookmarkEnd w:id="155"/>
    </w:p>
    <w:p w14:paraId="3738E6CD" w14:textId="0BF7DA98" w:rsidR="00ED6697" w:rsidRPr="00015A93" w:rsidRDefault="00483CE6">
      <w:pPr>
        <w:rPr>
          <w:color w:val="FF0000"/>
        </w:rPr>
      </w:pPr>
      <w:r w:rsidRPr="00015A93">
        <w:rPr>
          <w:color w:val="FF0000"/>
        </w:rPr>
        <w:t>Сообщения, генерируемые в ходе работы и выводимые в консоль</w:t>
      </w:r>
      <w:r w:rsidR="00015A93" w:rsidRPr="00015A93">
        <w:rPr>
          <w:color w:val="FF0000"/>
        </w:rPr>
        <w:t>.</w:t>
      </w:r>
    </w:p>
    <w:sectPr w:rsidR="00ED6697" w:rsidRPr="00015A93">
      <w:headerReference w:type="even" r:id="rId8"/>
      <w:headerReference w:type="default" r:id="rId9"/>
      <w:headerReference w:type="first" r:id="rId10"/>
      <w:pgSz w:w="11906" w:h="16838"/>
      <w:pgMar w:top="1418" w:right="567" w:bottom="851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8572" w14:textId="77777777" w:rsidR="00483CE6" w:rsidRDefault="00483CE6">
      <w:pPr>
        <w:spacing w:before="0" w:after="0"/>
      </w:pPr>
      <w:r>
        <w:separator/>
      </w:r>
    </w:p>
  </w:endnote>
  <w:endnote w:type="continuationSeparator" w:id="0">
    <w:p w14:paraId="6252CC5E" w14:textId="77777777" w:rsidR="00483CE6" w:rsidRDefault="00483C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B3B1" w14:textId="77777777" w:rsidR="00483CE6" w:rsidRDefault="00483CE6">
      <w:pPr>
        <w:spacing w:before="0" w:after="0"/>
      </w:pPr>
      <w:r>
        <w:separator/>
      </w:r>
    </w:p>
  </w:footnote>
  <w:footnote w:type="continuationSeparator" w:id="0">
    <w:p w14:paraId="15FEA09B" w14:textId="77777777" w:rsidR="00483CE6" w:rsidRDefault="00483C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B157" w14:textId="77777777" w:rsidR="00ED6697" w:rsidRDefault="00ED669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423094"/>
      <w:docPartObj>
        <w:docPartGallery w:val="Page Numbers (Top of Page)"/>
        <w:docPartUnique/>
      </w:docPartObj>
    </w:sdtPr>
    <w:sdtEndPr/>
    <w:sdtContent>
      <w:p w14:paraId="5DA419FC" w14:textId="77777777" w:rsidR="00ED6697" w:rsidRDefault="00483CE6">
        <w:pPr>
          <w:pStyle w:val="a7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17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BB73" w14:textId="77777777" w:rsidR="00ED6697" w:rsidRDefault="00ED669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69"/>
    <w:multiLevelType w:val="multilevel"/>
    <w:tmpl w:val="814A7E76"/>
    <w:lvl w:ilvl="0">
      <w:start w:val="1"/>
      <w:numFmt w:val="decimal"/>
      <w:pStyle w:val="-9742"/>
      <w:suff w:val="space"/>
      <w:lvlText w:val="Б.%1"/>
      <w:lvlJc w:val="left"/>
      <w:pPr>
        <w:tabs>
          <w:tab w:val="num" w:pos="0"/>
        </w:tabs>
        <w:ind w:left="113" w:firstLine="454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04A902EC"/>
    <w:multiLevelType w:val="multilevel"/>
    <w:tmpl w:val="A82E6148"/>
    <w:lvl w:ilvl="0">
      <w:start w:val="1"/>
      <w:numFmt w:val="bullet"/>
      <w:pStyle w:val="6-"/>
      <w:lvlText w:val=""/>
      <w:lvlJc w:val="left"/>
      <w:pPr>
        <w:tabs>
          <w:tab w:val="num" w:pos="0"/>
        </w:tabs>
        <w:ind w:left="4046" w:hanging="360"/>
      </w:pPr>
      <w:rPr>
        <w:rFonts w:ascii="Symbol" w:hAnsi="Symbol" w:cs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7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4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62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9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6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3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90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8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2B6F88"/>
    <w:multiLevelType w:val="multilevel"/>
    <w:tmpl w:val="21FC4656"/>
    <w:lvl w:ilvl="0">
      <w:start w:val="1"/>
      <w:numFmt w:val="russianLower"/>
      <w:pStyle w:val="9742"/>
      <w:suff w:val="space"/>
      <w:lvlText w:val="%1)"/>
      <w:lvlJc w:val="left"/>
      <w:pPr>
        <w:tabs>
          <w:tab w:val="num" w:pos="0"/>
        </w:tabs>
        <w:ind w:left="964" w:hanging="39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52C09F1"/>
    <w:multiLevelType w:val="multilevel"/>
    <w:tmpl w:val="38C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A264B"/>
    <w:multiLevelType w:val="multilevel"/>
    <w:tmpl w:val="6D20F484"/>
    <w:lvl w:ilvl="0">
      <w:start w:val="1"/>
      <w:numFmt w:val="decimal"/>
      <w:pStyle w:val="-97420"/>
      <w:suff w:val="space"/>
      <w:lvlText w:val="В.%1"/>
      <w:lvlJc w:val="left"/>
      <w:pPr>
        <w:tabs>
          <w:tab w:val="num" w:pos="0"/>
        </w:tabs>
        <w:ind w:left="0" w:firstLine="56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5" w15:restartNumberingAfterBreak="0">
    <w:nsid w:val="0C705969"/>
    <w:multiLevelType w:val="multilevel"/>
    <w:tmpl w:val="CD74703A"/>
    <w:lvl w:ilvl="0">
      <w:start w:val="1"/>
      <w:numFmt w:val="decimal"/>
      <w:pStyle w:val="-not9742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-not97422"/>
      <w:suff w:val="space"/>
      <w:lvlText w:val="%1.%2.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pStyle w:val="-not97423"/>
      <w:suff w:val="space"/>
      <w:lvlText w:val="%1.%2.%3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pStyle w:val="-not97424"/>
      <w:suff w:val="space"/>
      <w:lvlText w:val="%1.%2.%3.%4.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pStyle w:val="97425"/>
      <w:suff w:val="space"/>
      <w:lvlText w:val="%1.%2.%3.%4.%5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0DED7448"/>
    <w:multiLevelType w:val="multilevel"/>
    <w:tmpl w:val="5CBE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37F8D"/>
    <w:multiLevelType w:val="hybridMultilevel"/>
    <w:tmpl w:val="4F50F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F77715"/>
    <w:multiLevelType w:val="multilevel"/>
    <w:tmpl w:val="4B1E5144"/>
    <w:lvl w:ilvl="0">
      <w:start w:val="1"/>
      <w:numFmt w:val="bullet"/>
      <w:pStyle w:val="4-"/>
      <w:lvlText w:val="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"/>
      <w:lvlJc w:val="left"/>
      <w:pPr>
        <w:tabs>
          <w:tab w:val="num" w:pos="2268"/>
        </w:tabs>
        <w:ind w:left="2268" w:hanging="567"/>
      </w:pPr>
      <w:rPr>
        <w:rFonts w:ascii="Symbol" w:hAnsi="Symbol" w:cs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F54C49"/>
    <w:multiLevelType w:val="multilevel"/>
    <w:tmpl w:val="A7A6F67E"/>
    <w:lvl w:ilvl="0">
      <w:start w:val="1"/>
      <w:numFmt w:val="decimal"/>
      <w:pStyle w:val="-97421"/>
      <w:suff w:val="space"/>
      <w:lvlText w:val="Г.%1"/>
      <w:lvlJc w:val="left"/>
      <w:pPr>
        <w:tabs>
          <w:tab w:val="num" w:pos="0"/>
        </w:tabs>
        <w:ind w:left="0" w:firstLine="56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0" w15:restartNumberingAfterBreak="0">
    <w:nsid w:val="2335639F"/>
    <w:multiLevelType w:val="hybridMultilevel"/>
    <w:tmpl w:val="A7A04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61B6F"/>
    <w:multiLevelType w:val="multilevel"/>
    <w:tmpl w:val="42B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41B89"/>
    <w:multiLevelType w:val="multilevel"/>
    <w:tmpl w:val="3F065E52"/>
    <w:lvl w:ilvl="0">
      <w:start w:val="1"/>
      <w:numFmt w:val="decimal"/>
      <w:pStyle w:val="97421"/>
      <w:suff w:val="space"/>
      <w:lvlText w:val="%1)"/>
      <w:lvlJc w:val="left"/>
      <w:pPr>
        <w:tabs>
          <w:tab w:val="num" w:pos="0"/>
        </w:tabs>
        <w:ind w:left="964" w:hanging="39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CED4EF5"/>
    <w:multiLevelType w:val="multilevel"/>
    <w:tmpl w:val="A6D008C4"/>
    <w:lvl w:ilvl="0">
      <w:start w:val="1"/>
      <w:numFmt w:val="decimal"/>
      <w:pStyle w:val="-97422"/>
      <w:suff w:val="space"/>
      <w:lvlText w:val="А.%1"/>
      <w:lvlJc w:val="left"/>
      <w:pPr>
        <w:tabs>
          <w:tab w:val="num" w:pos="0"/>
        </w:tabs>
        <w:ind w:left="0" w:firstLine="56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4" w15:restartNumberingAfterBreak="0">
    <w:nsid w:val="317041DB"/>
    <w:multiLevelType w:val="multilevel"/>
    <w:tmpl w:val="764A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A2377"/>
    <w:multiLevelType w:val="multilevel"/>
    <w:tmpl w:val="AE1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B3ED9"/>
    <w:multiLevelType w:val="hybridMultilevel"/>
    <w:tmpl w:val="A3080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1594"/>
    <w:multiLevelType w:val="multilevel"/>
    <w:tmpl w:val="18BC51C8"/>
    <w:lvl w:ilvl="0">
      <w:start w:val="1"/>
      <w:numFmt w:val="decimal"/>
      <w:pStyle w:val="1-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3F78127A"/>
    <w:multiLevelType w:val="multilevel"/>
    <w:tmpl w:val="3CBA341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025CDB"/>
    <w:multiLevelType w:val="multilevel"/>
    <w:tmpl w:val="0D0834AC"/>
    <w:lvl w:ilvl="0">
      <w:start w:val="1"/>
      <w:numFmt w:val="decimal"/>
      <w:pStyle w:val="974210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2A5465B"/>
    <w:multiLevelType w:val="multilevel"/>
    <w:tmpl w:val="CCCE91A0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pStyle w:val="-1"/>
      <w:lvlText w:val="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285261"/>
    <w:multiLevelType w:val="multilevel"/>
    <w:tmpl w:val="2416B8BA"/>
    <w:lvl w:ilvl="0">
      <w:start w:val="1"/>
      <w:numFmt w:val="bullet"/>
      <w:pStyle w:val="3-"/>
      <w:lvlText w:val="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"/>
      <w:lvlJc w:val="left"/>
      <w:pPr>
        <w:tabs>
          <w:tab w:val="num" w:pos="2268"/>
        </w:tabs>
        <w:ind w:left="2268" w:hanging="567"/>
      </w:pPr>
      <w:rPr>
        <w:rFonts w:ascii="Symbol" w:hAnsi="Symbol" w:cs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88A621F"/>
    <w:multiLevelType w:val="multilevel"/>
    <w:tmpl w:val="18E2E086"/>
    <w:lvl w:ilvl="0">
      <w:start w:val="1"/>
      <w:numFmt w:val="decimal"/>
      <w:pStyle w:val="974211"/>
      <w:suff w:val="space"/>
      <w:lvlText w:val="%1."/>
      <w:lvlJc w:val="left"/>
      <w:pPr>
        <w:tabs>
          <w:tab w:val="num" w:pos="0"/>
        </w:tabs>
        <w:ind w:left="0" w:firstLine="567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3" w15:restartNumberingAfterBreak="0">
    <w:nsid w:val="5D4B5D70"/>
    <w:multiLevelType w:val="multilevel"/>
    <w:tmpl w:val="D926351C"/>
    <w:lvl w:ilvl="0">
      <w:start w:val="1"/>
      <w:numFmt w:val="russianLower"/>
      <w:pStyle w:val="97420"/>
      <w:suff w:val="space"/>
      <w:lvlText w:val="%1)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2EC46BC"/>
    <w:multiLevelType w:val="multilevel"/>
    <w:tmpl w:val="D92AC8BE"/>
    <w:lvl w:ilvl="0">
      <w:start w:val="1"/>
      <w:numFmt w:val="bullet"/>
      <w:pStyle w:val="9742-"/>
      <w:lvlText w:val=""/>
      <w:lvlJc w:val="left"/>
      <w:pPr>
        <w:tabs>
          <w:tab w:val="num" w:pos="964"/>
        </w:tabs>
        <w:ind w:left="964" w:hanging="39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391724F"/>
    <w:multiLevelType w:val="multilevel"/>
    <w:tmpl w:val="44FE1772"/>
    <w:lvl w:ilvl="0">
      <w:start w:val="1"/>
      <w:numFmt w:val="bullet"/>
      <w:pStyle w:val="9742-0"/>
      <w:suff w:val="space"/>
      <w:lvlText w:val=""/>
      <w:lvlJc w:val="left"/>
      <w:pPr>
        <w:tabs>
          <w:tab w:val="num" w:pos="0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8154317"/>
    <w:multiLevelType w:val="multilevel"/>
    <w:tmpl w:val="F3C6B610"/>
    <w:lvl w:ilvl="0">
      <w:start w:val="1"/>
      <w:numFmt w:val="bullet"/>
      <w:lvlText w:val="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"/>
      <w:lvlJc w:val="left"/>
      <w:pPr>
        <w:tabs>
          <w:tab w:val="num" w:pos="2268"/>
        </w:tabs>
        <w:ind w:left="2268" w:hanging="567"/>
      </w:pPr>
      <w:rPr>
        <w:rFonts w:ascii="Symbol" w:hAnsi="Symbol" w:cs="Symbol" w:hint="default"/>
        <w:sz w:val="28"/>
      </w:rPr>
    </w:lvl>
    <w:lvl w:ilvl="2">
      <w:start w:val="1"/>
      <w:numFmt w:val="bullet"/>
      <w:pStyle w:val="5-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D65C56"/>
    <w:multiLevelType w:val="multilevel"/>
    <w:tmpl w:val="0F78F19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-117" w:firstLine="567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pStyle w:val="6"/>
      <w:suff w:val="space"/>
      <w:lvlText w:val="%1.%2.%3.%4.%5.%6.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8" w15:restartNumberingAfterBreak="0">
    <w:nsid w:val="74A95519"/>
    <w:multiLevelType w:val="multilevel"/>
    <w:tmpl w:val="C268A52C"/>
    <w:lvl w:ilvl="0">
      <w:start w:val="1"/>
      <w:numFmt w:val="russianLower"/>
      <w:pStyle w:val="a"/>
      <w:lvlText w:val="%1)"/>
      <w:lvlJc w:val="left"/>
      <w:pPr>
        <w:tabs>
          <w:tab w:val="num" w:pos="567"/>
        </w:tabs>
        <w:ind w:left="567" w:hanging="28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29" w15:restartNumberingAfterBreak="0">
    <w:nsid w:val="7A6C4162"/>
    <w:multiLevelType w:val="multilevel"/>
    <w:tmpl w:val="0F5A4DB2"/>
    <w:lvl w:ilvl="0">
      <w:start w:val="1"/>
      <w:numFmt w:val="bullet"/>
      <w:pStyle w:val="-"/>
      <w:lvlText w:val="•"/>
      <w:lvlJc w:val="left"/>
      <w:pPr>
        <w:tabs>
          <w:tab w:val="num" w:pos="0"/>
        </w:tabs>
        <w:ind w:left="1287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BE83CE8"/>
    <w:multiLevelType w:val="multilevel"/>
    <w:tmpl w:val="99920786"/>
    <w:lvl w:ilvl="0">
      <w:start w:val="1"/>
      <w:numFmt w:val="bullet"/>
      <w:pStyle w:val="2-"/>
      <w:lvlText w:val="√"/>
      <w:lvlJc w:val="left"/>
      <w:pPr>
        <w:tabs>
          <w:tab w:val="num" w:pos="1985"/>
        </w:tabs>
        <w:ind w:left="1985" w:hanging="283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DA044D8"/>
    <w:multiLevelType w:val="multilevel"/>
    <w:tmpl w:val="8B5A9524"/>
    <w:lvl w:ilvl="0">
      <w:start w:val="1"/>
      <w:numFmt w:val="decimal"/>
      <w:pStyle w:val="97422"/>
      <w:lvlText w:val="%1"/>
      <w:lvlJc w:val="left"/>
      <w:pPr>
        <w:tabs>
          <w:tab w:val="num" w:pos="710"/>
        </w:tabs>
        <w:ind w:left="710" w:hanging="567"/>
      </w:pPr>
    </w:lvl>
    <w:lvl w:ilvl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7EC06AB7"/>
    <w:multiLevelType w:val="multilevel"/>
    <w:tmpl w:val="5D9C951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17" w:firstLine="567"/>
      </w:p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num" w:pos="0"/>
        </w:tabs>
        <w:ind w:left="0" w:firstLine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7FF0624E"/>
    <w:multiLevelType w:val="multilevel"/>
    <w:tmpl w:val="2B6EA7CE"/>
    <w:lvl w:ilvl="0">
      <w:start w:val="1"/>
      <w:numFmt w:val="bullet"/>
      <w:pStyle w:val="-0"/>
      <w:lvlText w:val="-"/>
      <w:lvlJc w:val="left"/>
      <w:pPr>
        <w:tabs>
          <w:tab w:val="num" w:pos="567"/>
        </w:tabs>
        <w:ind w:left="567" w:hanging="283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7"/>
  </w:num>
  <w:num w:numId="3">
    <w:abstractNumId w:val="24"/>
  </w:num>
  <w:num w:numId="4">
    <w:abstractNumId w:val="12"/>
  </w:num>
  <w:num w:numId="5">
    <w:abstractNumId w:val="2"/>
  </w:num>
  <w:num w:numId="6">
    <w:abstractNumId w:val="31"/>
  </w:num>
  <w:num w:numId="7">
    <w:abstractNumId w:val="13"/>
  </w:num>
  <w:num w:numId="8">
    <w:abstractNumId w:val="0"/>
  </w:num>
  <w:num w:numId="9">
    <w:abstractNumId w:val="4"/>
  </w:num>
  <w:num w:numId="10">
    <w:abstractNumId w:val="9"/>
  </w:num>
  <w:num w:numId="11">
    <w:abstractNumId w:val="23"/>
  </w:num>
  <w:num w:numId="12">
    <w:abstractNumId w:val="25"/>
  </w:num>
  <w:num w:numId="13">
    <w:abstractNumId w:val="19"/>
  </w:num>
  <w:num w:numId="14">
    <w:abstractNumId w:val="5"/>
  </w:num>
  <w:num w:numId="15">
    <w:abstractNumId w:val="29"/>
  </w:num>
  <w:num w:numId="16">
    <w:abstractNumId w:val="17"/>
  </w:num>
  <w:num w:numId="17">
    <w:abstractNumId w:val="30"/>
  </w:num>
  <w:num w:numId="18">
    <w:abstractNumId w:val="21"/>
  </w:num>
  <w:num w:numId="19">
    <w:abstractNumId w:val="8"/>
  </w:num>
  <w:num w:numId="20">
    <w:abstractNumId w:val="26"/>
  </w:num>
  <w:num w:numId="21">
    <w:abstractNumId w:val="1"/>
  </w:num>
  <w:num w:numId="22">
    <w:abstractNumId w:val="28"/>
  </w:num>
  <w:num w:numId="23">
    <w:abstractNumId w:val="33"/>
  </w:num>
  <w:num w:numId="24">
    <w:abstractNumId w:val="20"/>
  </w:num>
  <w:num w:numId="25">
    <w:abstractNumId w:val="32"/>
  </w:num>
  <w:num w:numId="26">
    <w:abstractNumId w:val="32"/>
    <w:lvlOverride w:ilvl="0">
      <w:startOverride w:val="1"/>
    </w:lvlOverride>
  </w:num>
  <w:num w:numId="27">
    <w:abstractNumId w:val="32"/>
  </w:num>
  <w:num w:numId="28">
    <w:abstractNumId w:val="32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18"/>
  </w:num>
  <w:num w:numId="35">
    <w:abstractNumId w:val="32"/>
  </w:num>
  <w:num w:numId="36">
    <w:abstractNumId w:val="32"/>
  </w:num>
  <w:num w:numId="37">
    <w:abstractNumId w:val="7"/>
  </w:num>
  <w:num w:numId="38">
    <w:abstractNumId w:val="6"/>
  </w:num>
  <w:num w:numId="39">
    <w:abstractNumId w:val="15"/>
  </w:num>
  <w:num w:numId="40">
    <w:abstractNumId w:val="14"/>
  </w:num>
  <w:num w:numId="41">
    <w:abstractNumId w:val="16"/>
  </w:num>
  <w:num w:numId="42">
    <w:abstractNumId w:val="3"/>
  </w:num>
  <w:num w:numId="43">
    <w:abstractNumId w:val="10"/>
  </w:num>
  <w:num w:numId="44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97"/>
    <w:rsid w:val="00015A93"/>
    <w:rsid w:val="00177F9B"/>
    <w:rsid w:val="001B2F83"/>
    <w:rsid w:val="004549CD"/>
    <w:rsid w:val="00483CE6"/>
    <w:rsid w:val="004E5FEA"/>
    <w:rsid w:val="00772CAE"/>
    <w:rsid w:val="007A377B"/>
    <w:rsid w:val="00957EF3"/>
    <w:rsid w:val="00A21FDE"/>
    <w:rsid w:val="00A86453"/>
    <w:rsid w:val="00AD6139"/>
    <w:rsid w:val="00BF59D7"/>
    <w:rsid w:val="00D32C15"/>
    <w:rsid w:val="00D77D6E"/>
    <w:rsid w:val="00E01ADF"/>
    <w:rsid w:val="00E709E7"/>
    <w:rsid w:val="00EB076D"/>
    <w:rsid w:val="00E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A0A8"/>
  <w15:docId w15:val="{8C971444-5B9A-4C9C-8735-3EAF9CA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07EE"/>
    <w:pPr>
      <w:spacing w:before="60" w:after="60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F59F0"/>
    <w:pPr>
      <w:keepNext/>
      <w:keepLines/>
      <w:pageBreakBefore/>
      <w:numPr>
        <w:numId w:val="2"/>
      </w:numPr>
      <w:spacing w:before="0" w:after="240"/>
      <w:jc w:val="center"/>
      <w:outlineLvl w:val="0"/>
    </w:pPr>
    <w:rPr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507EE"/>
    <w:pPr>
      <w:keepNext/>
      <w:keepLines/>
      <w:numPr>
        <w:ilvl w:val="1"/>
        <w:numId w:val="2"/>
      </w:numPr>
      <w:spacing w:before="240" w:after="0"/>
      <w:outlineLvl w:val="1"/>
    </w:pPr>
    <w:rPr>
      <w:bCs/>
      <w:szCs w:val="26"/>
    </w:rPr>
  </w:style>
  <w:style w:type="paragraph" w:styleId="3">
    <w:name w:val="heading 3"/>
    <w:basedOn w:val="2"/>
    <w:next w:val="a0"/>
    <w:link w:val="30"/>
    <w:unhideWhenUsed/>
    <w:qFormat/>
    <w:rsid w:val="00957EF3"/>
    <w:pPr>
      <w:numPr>
        <w:ilvl w:val="2"/>
        <w:numId w:val="3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C507EE"/>
    <w:pPr>
      <w:keepNext/>
      <w:keepLines/>
      <w:numPr>
        <w:ilvl w:val="3"/>
        <w:numId w:val="2"/>
      </w:numPr>
      <w:spacing w:before="240" w:after="0"/>
      <w:outlineLvl w:val="3"/>
    </w:pPr>
    <w:rPr>
      <w:bCs/>
      <w:iCs/>
    </w:rPr>
  </w:style>
  <w:style w:type="paragraph" w:styleId="5">
    <w:name w:val="heading 5"/>
    <w:basedOn w:val="a0"/>
    <w:next w:val="97423"/>
    <w:link w:val="50"/>
    <w:uiPriority w:val="9"/>
    <w:unhideWhenUsed/>
    <w:qFormat/>
    <w:rsid w:val="00C507EE"/>
    <w:pPr>
      <w:keepNext/>
      <w:keepLines/>
      <w:numPr>
        <w:ilvl w:val="4"/>
        <w:numId w:val="2"/>
      </w:numPr>
      <w:spacing w:before="240" w:after="0"/>
      <w:outlineLvl w:val="4"/>
    </w:pPr>
  </w:style>
  <w:style w:type="paragraph" w:styleId="6">
    <w:name w:val="heading 6"/>
    <w:basedOn w:val="a0"/>
    <w:next w:val="97423"/>
    <w:link w:val="60"/>
    <w:uiPriority w:val="9"/>
    <w:unhideWhenUsed/>
    <w:qFormat/>
    <w:rsid w:val="00C507EE"/>
    <w:pPr>
      <w:keepNext/>
      <w:keepLines/>
      <w:numPr>
        <w:ilvl w:val="5"/>
        <w:numId w:val="2"/>
      </w:numPr>
      <w:spacing w:before="240" w:after="0"/>
      <w:outlineLvl w:val="5"/>
    </w:pPr>
    <w:rPr>
      <w:iCs/>
    </w:rPr>
  </w:style>
  <w:style w:type="paragraph" w:styleId="7">
    <w:name w:val="heading 7"/>
    <w:basedOn w:val="a0"/>
    <w:next w:val="a0"/>
    <w:link w:val="70"/>
    <w:uiPriority w:val="9"/>
    <w:unhideWhenUsed/>
    <w:qFormat/>
    <w:rsid w:val="00C507EE"/>
    <w:pPr>
      <w:keepNext/>
      <w:keepLines/>
      <w:numPr>
        <w:ilvl w:val="6"/>
        <w:numId w:val="1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507EE"/>
    <w:pPr>
      <w:keepNext/>
      <w:keepLines/>
      <w:numPr>
        <w:ilvl w:val="7"/>
        <w:numId w:val="14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C507EE"/>
    <w:pPr>
      <w:keepNext/>
      <w:keepLines/>
      <w:numPr>
        <w:ilvl w:val="8"/>
        <w:numId w:val="14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Подзаголовок Знак"/>
    <w:basedOn w:val="a1"/>
    <w:link w:val="a5"/>
    <w:uiPriority w:val="11"/>
    <w:qFormat/>
    <w:rsid w:val="00190752"/>
    <w:rPr>
      <w:rFonts w:ascii="Times New Roman" w:hAnsi="Times New Roman" w:cs="Times New Roman"/>
      <w:sz w:val="32"/>
      <w:szCs w:val="32"/>
    </w:rPr>
  </w:style>
  <w:style w:type="character" w:customStyle="1" w:styleId="10">
    <w:name w:val="Заголовок 1 Знак"/>
    <w:link w:val="1"/>
    <w:uiPriority w:val="9"/>
    <w:qFormat/>
    <w:rsid w:val="007F59F0"/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qFormat/>
    <w:rsid w:val="00C507EE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InternetLink">
    <w:name w:val="Internet Link"/>
    <w:uiPriority w:val="99"/>
    <w:unhideWhenUsed/>
    <w:qFormat/>
    <w:rsid w:val="00C507EE"/>
    <w:rPr>
      <w:color w:val="0000FF"/>
      <w:u w:val="single"/>
    </w:rPr>
  </w:style>
  <w:style w:type="character" w:customStyle="1" w:styleId="a6">
    <w:name w:val="Верхний колонтитул Знак"/>
    <w:link w:val="a7"/>
    <w:uiPriority w:val="99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link w:val="a9"/>
    <w:uiPriority w:val="99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not974220">
    <w:name w:val="-(not) 9742_Заголовок 2 (Подраздел) [заголовок обязателен] Знак"/>
    <w:link w:val="-not97422"/>
    <w:qFormat/>
    <w:rsid w:val="00C507EE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link w:val="3"/>
    <w:qFormat/>
    <w:rsid w:val="00957EF3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40">
    <w:name w:val="Заголовок 4 Знак"/>
    <w:link w:val="4"/>
    <w:uiPriority w:val="9"/>
    <w:qFormat/>
    <w:rsid w:val="00C507EE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customStyle="1" w:styleId="97424">
    <w:name w:val="9742_ОБЫЧНЫЙ Знак"/>
    <w:link w:val="97423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7426">
    <w:name w:val="9742_Выделение Курсив"/>
    <w:uiPriority w:val="1"/>
    <w:qFormat/>
    <w:rsid w:val="00C507EE"/>
    <w:rPr>
      <w:i/>
      <w:iCs/>
    </w:rPr>
  </w:style>
  <w:style w:type="character" w:customStyle="1" w:styleId="97427">
    <w:name w:val="9742_Выделение Полужирный"/>
    <w:uiPriority w:val="1"/>
    <w:qFormat/>
    <w:rsid w:val="00C507EE"/>
    <w:rPr>
      <w:b/>
      <w:i w:val="0"/>
      <w:iCs/>
    </w:rPr>
  </w:style>
  <w:style w:type="character" w:customStyle="1" w:styleId="97428">
    <w:name w:val="9742_Выделение Полужирный Курсив"/>
    <w:uiPriority w:val="1"/>
    <w:qFormat/>
    <w:rsid w:val="00C507EE"/>
    <w:rPr>
      <w:b/>
      <w:i/>
      <w:iCs/>
    </w:rPr>
  </w:style>
  <w:style w:type="character" w:customStyle="1" w:styleId="97429">
    <w:name w:val="9742_Выделение Разрядка"/>
    <w:uiPriority w:val="1"/>
    <w:qFormat/>
    <w:rsid w:val="00C507EE"/>
    <w:rPr>
      <w:spacing w:val="40"/>
    </w:rPr>
  </w:style>
  <w:style w:type="character" w:customStyle="1" w:styleId="9742a">
    <w:name w:val="9742_Выделение Убрать"/>
    <w:uiPriority w:val="1"/>
    <w:qFormat/>
    <w:rsid w:val="00C507EE"/>
  </w:style>
  <w:style w:type="character" w:customStyle="1" w:styleId="50">
    <w:name w:val="Заголовок 5 Знак"/>
    <w:link w:val="5"/>
    <w:uiPriority w:val="9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link w:val="6"/>
    <w:uiPriority w:val="9"/>
    <w:qFormat/>
    <w:rsid w:val="00C507EE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974260">
    <w:name w:val="9742_Заголовок 6 Знак"/>
    <w:link w:val="974261"/>
    <w:qFormat/>
    <w:rsid w:val="00C507EE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70">
    <w:name w:val="Заголовок 7 Знак"/>
    <w:link w:val="7"/>
    <w:uiPriority w:val="9"/>
    <w:qFormat/>
    <w:rsid w:val="00C507EE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qFormat/>
    <w:rsid w:val="00C507EE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"/>
    <w:qFormat/>
    <w:rsid w:val="00C507E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a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unhideWhenUsed/>
    <w:qFormat/>
    <w:rsid w:val="00C507EE"/>
    <w:rPr>
      <w:vertAlign w:val="superscript"/>
    </w:rPr>
  </w:style>
  <w:style w:type="character" w:styleId="ab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qFormat/>
    <w:rsid w:val="00C507EE"/>
    <w:rPr>
      <w:vertAlign w:val="superscript"/>
    </w:rPr>
  </w:style>
  <w:style w:type="character" w:styleId="ac">
    <w:name w:val="page number"/>
    <w:basedOn w:val="a1"/>
    <w:rsid w:val="00C507EE"/>
  </w:style>
  <w:style w:type="character" w:customStyle="1" w:styleId="ad">
    <w:name w:val="Основной текст Знак"/>
    <w:link w:val="ae"/>
    <w:uiPriority w:val="99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1">
    <w:name w:val="Основной текст 2 Знак"/>
    <w:basedOn w:val="a1"/>
    <w:link w:val="22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с отступом Знак"/>
    <w:basedOn w:val="a1"/>
    <w:link w:val="BodyTextIndented"/>
    <w:qFormat/>
    <w:rsid w:val="00C507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qFormat/>
    <w:rsid w:val="00C507E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0">
    <w:name w:val="Схема документа Знак"/>
    <w:basedOn w:val="a1"/>
    <w:link w:val="af1"/>
    <w:semiHidden/>
    <w:qFormat/>
    <w:rsid w:val="00C507EE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af2">
    <w:name w:val="Текст выноски Знак"/>
    <w:link w:val="af3"/>
    <w:uiPriority w:val="99"/>
    <w:qFormat/>
    <w:rsid w:val="00C507E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концевой сноски Знак"/>
    <w:link w:val="af5"/>
    <w:uiPriority w:val="99"/>
    <w:qFormat/>
    <w:rsid w:val="00C507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сноски Знак"/>
    <w:link w:val="af7"/>
    <w:uiPriority w:val="99"/>
    <w:qFormat/>
    <w:rsid w:val="00C507E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Текст примечания Знак"/>
    <w:basedOn w:val="a1"/>
    <w:link w:val="af9"/>
    <w:uiPriority w:val="99"/>
    <w:semiHidden/>
    <w:qFormat/>
    <w:rsid w:val="008F5E11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a">
    <w:name w:val="annotation reference"/>
    <w:uiPriority w:val="99"/>
    <w:semiHidden/>
    <w:unhideWhenUsed/>
    <w:qFormat/>
    <w:rsid w:val="008F5E11"/>
    <w:rPr>
      <w:sz w:val="16"/>
      <w:szCs w:val="16"/>
    </w:rPr>
  </w:style>
  <w:style w:type="character" w:customStyle="1" w:styleId="71">
    <w:name w:val="заголовок 7 Знак"/>
    <w:link w:val="72"/>
    <w:qFormat/>
    <w:rsid w:val="008F5E11"/>
    <w:rPr>
      <w:rFonts w:ascii="Times New Roman" w:eastAsia="Times New Roman" w:hAnsi="Times New Roman" w:cs="Times New Roman"/>
      <w:b/>
      <w:bCs/>
      <w:kern w:val="2"/>
      <w:sz w:val="28"/>
      <w:szCs w:val="28"/>
      <w:lang w:val="x-none" w:eastAsia="x-none"/>
    </w:rPr>
  </w:style>
  <w:style w:type="character" w:customStyle="1" w:styleId="12">
    <w:name w:val="Основной текст 12 пт Знак"/>
    <w:link w:val="120"/>
    <w:qFormat/>
    <w:rsid w:val="008F5E11"/>
    <w:rPr>
      <w:sz w:val="24"/>
    </w:rPr>
  </w:style>
  <w:style w:type="character" w:customStyle="1" w:styleId="afb">
    <w:name w:val="Заголовок Знак"/>
    <w:basedOn w:val="a1"/>
    <w:link w:val="afc"/>
    <w:uiPriority w:val="10"/>
    <w:qFormat/>
    <w:rsid w:val="008F5E11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eastAsia="ru-RU"/>
    </w:rPr>
  </w:style>
  <w:style w:type="character" w:styleId="afd">
    <w:name w:val="FollowedHyperlink"/>
    <w:basedOn w:val="a1"/>
    <w:uiPriority w:val="99"/>
    <w:semiHidden/>
    <w:unhideWhenUsed/>
    <w:rsid w:val="007F50BE"/>
    <w:rPr>
      <w:color w:val="954F72" w:themeColor="followedHyperlink"/>
      <w:u w:val="single"/>
    </w:rPr>
  </w:style>
  <w:style w:type="character" w:styleId="afe">
    <w:name w:val="Hyperlink"/>
    <w:uiPriority w:val="99"/>
    <w:rPr>
      <w:color w:val="000080"/>
      <w:u w:val="single"/>
    </w:rPr>
  </w:style>
  <w:style w:type="character" w:customStyle="1" w:styleId="aff">
    <w:name w:val="Ссылка указателя"/>
    <w:qFormat/>
  </w:style>
  <w:style w:type="paragraph" w:styleId="afc">
    <w:name w:val="Title"/>
    <w:basedOn w:val="a0"/>
    <w:next w:val="ae"/>
    <w:link w:val="afb"/>
    <w:uiPriority w:val="10"/>
    <w:qFormat/>
    <w:rsid w:val="008F5E11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ae">
    <w:name w:val="Body Text"/>
    <w:basedOn w:val="a0"/>
    <w:link w:val="ad"/>
    <w:uiPriority w:val="99"/>
    <w:unhideWhenUsed/>
    <w:rsid w:val="00C507EE"/>
    <w:pPr>
      <w:spacing w:before="0" w:after="120"/>
      <w:ind w:firstLine="0"/>
      <w:jc w:val="left"/>
    </w:pPr>
  </w:style>
  <w:style w:type="paragraph" w:styleId="aff0">
    <w:name w:val="List"/>
    <w:basedOn w:val="ae"/>
    <w:rPr>
      <w:rFonts w:cs="Droid Sans"/>
    </w:rPr>
  </w:style>
  <w:style w:type="paragraph" w:styleId="aff1">
    <w:name w:val="caption"/>
    <w:basedOn w:val="a0"/>
    <w:next w:val="a0"/>
    <w:uiPriority w:val="35"/>
    <w:unhideWhenUsed/>
    <w:qFormat/>
    <w:rsid w:val="00C507EE"/>
    <w:pPr>
      <w:spacing w:before="0" w:after="200"/>
    </w:pPr>
    <w:rPr>
      <w:b/>
      <w:bCs/>
      <w:color w:val="5B9BD5" w:themeColor="accent1"/>
      <w:sz w:val="18"/>
      <w:szCs w:val="18"/>
    </w:rPr>
  </w:style>
  <w:style w:type="paragraph" w:styleId="aff2">
    <w:name w:val="index heading"/>
    <w:basedOn w:val="afc"/>
  </w:style>
  <w:style w:type="paragraph" w:styleId="a5">
    <w:name w:val="Subtitle"/>
    <w:basedOn w:val="a0"/>
    <w:next w:val="a0"/>
    <w:link w:val="a4"/>
    <w:uiPriority w:val="11"/>
    <w:qFormat/>
    <w:rsid w:val="00190752"/>
    <w:pPr>
      <w:ind w:firstLine="0"/>
      <w:jc w:val="center"/>
    </w:pPr>
    <w:rPr>
      <w:sz w:val="32"/>
      <w:szCs w:val="32"/>
    </w:rPr>
  </w:style>
  <w:style w:type="paragraph" w:styleId="aff3">
    <w:name w:val="List Paragraph"/>
    <w:basedOn w:val="a0"/>
    <w:uiPriority w:val="34"/>
    <w:qFormat/>
    <w:rsid w:val="005C68EF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3E3D5E"/>
    <w:pPr>
      <w:spacing w:after="100"/>
      <w:ind w:firstLine="0"/>
    </w:pPr>
  </w:style>
  <w:style w:type="paragraph" w:styleId="11">
    <w:name w:val="toc 1"/>
    <w:basedOn w:val="a0"/>
    <w:next w:val="a0"/>
    <w:autoRedefine/>
    <w:uiPriority w:val="39"/>
    <w:unhideWhenUsed/>
    <w:rsid w:val="003E3D5E"/>
    <w:pPr>
      <w:spacing w:after="100"/>
      <w:ind w:firstLine="0"/>
    </w:pPr>
  </w:style>
  <w:style w:type="paragraph" w:customStyle="1" w:styleId="HeaderandFooter">
    <w:name w:val="Header and Footer"/>
    <w:basedOn w:val="a0"/>
    <w:qFormat/>
  </w:style>
  <w:style w:type="paragraph" w:styleId="a7">
    <w:name w:val="header"/>
    <w:basedOn w:val="a0"/>
    <w:link w:val="a6"/>
    <w:uiPriority w:val="99"/>
    <w:unhideWhenUsed/>
    <w:rsid w:val="00C507EE"/>
    <w:pPr>
      <w:tabs>
        <w:tab w:val="center" w:pos="4677"/>
        <w:tab w:val="right" w:pos="9355"/>
      </w:tabs>
      <w:spacing w:before="0" w:after="0"/>
    </w:pPr>
  </w:style>
  <w:style w:type="paragraph" w:styleId="a9">
    <w:name w:val="footer"/>
    <w:basedOn w:val="a0"/>
    <w:link w:val="a8"/>
    <w:uiPriority w:val="99"/>
    <w:unhideWhenUsed/>
    <w:rsid w:val="00C507EE"/>
    <w:pPr>
      <w:tabs>
        <w:tab w:val="center" w:pos="4677"/>
        <w:tab w:val="right" w:pos="9355"/>
      </w:tabs>
      <w:spacing w:before="0" w:after="0"/>
    </w:pPr>
  </w:style>
  <w:style w:type="paragraph" w:customStyle="1" w:styleId="-not97421">
    <w:name w:val="-(not) 9742_Заголовок 1 (Раздел) [заголовок обязателен]"/>
    <w:basedOn w:val="1"/>
    <w:next w:val="a0"/>
    <w:qFormat/>
    <w:rsid w:val="00C507EE"/>
    <w:pPr>
      <w:numPr>
        <w:numId w:val="14"/>
      </w:numPr>
    </w:pPr>
    <w:rPr>
      <w:b/>
      <w:caps w:val="0"/>
    </w:rPr>
  </w:style>
  <w:style w:type="paragraph" w:customStyle="1" w:styleId="-not97422">
    <w:name w:val="-(not) 9742_Заголовок 2 (Подраздел) [заголовок обязателен]"/>
    <w:basedOn w:val="2"/>
    <w:next w:val="a0"/>
    <w:link w:val="-not974220"/>
    <w:qFormat/>
    <w:rsid w:val="00C507EE"/>
    <w:pPr>
      <w:numPr>
        <w:numId w:val="14"/>
      </w:numPr>
      <w:tabs>
        <w:tab w:val="left" w:pos="-2835"/>
      </w:tabs>
    </w:pPr>
    <w:rPr>
      <w:b/>
    </w:rPr>
  </w:style>
  <w:style w:type="paragraph" w:customStyle="1" w:styleId="-not97423">
    <w:name w:val="-(not) 9742_Заголовок 3 (Пункт)"/>
    <w:basedOn w:val="3"/>
    <w:next w:val="a0"/>
    <w:qFormat/>
    <w:rsid w:val="00C507EE"/>
    <w:pPr>
      <w:numPr>
        <w:numId w:val="14"/>
      </w:numPr>
    </w:pPr>
    <w:rPr>
      <w:b/>
    </w:rPr>
  </w:style>
  <w:style w:type="paragraph" w:customStyle="1" w:styleId="-not97424">
    <w:name w:val="-(not) 9742_Заголовок 4 (Подпункт)"/>
    <w:basedOn w:val="4"/>
    <w:next w:val="a0"/>
    <w:qFormat/>
    <w:rsid w:val="00C507EE"/>
    <w:pPr>
      <w:numPr>
        <w:numId w:val="14"/>
      </w:numPr>
    </w:pPr>
    <w:rPr>
      <w:b/>
      <w:i/>
    </w:rPr>
  </w:style>
  <w:style w:type="paragraph" w:customStyle="1" w:styleId="97423">
    <w:name w:val="9742_ОБЫЧНЫЙ"/>
    <w:basedOn w:val="a0"/>
    <w:link w:val="97424"/>
    <w:qFormat/>
    <w:rsid w:val="00C507EE"/>
    <w:pPr>
      <w:spacing w:before="120" w:after="0"/>
    </w:pPr>
  </w:style>
  <w:style w:type="paragraph" w:customStyle="1" w:styleId="974211">
    <w:name w:val="9742_(без разделов) 1 Пункт"/>
    <w:basedOn w:val="97423"/>
    <w:next w:val="97423"/>
    <w:qFormat/>
    <w:rsid w:val="00C507EE"/>
    <w:pPr>
      <w:numPr>
        <w:numId w:val="1"/>
      </w:numPr>
    </w:pPr>
  </w:style>
  <w:style w:type="paragraph" w:customStyle="1" w:styleId="9742110">
    <w:name w:val="9742_(без разделов) 1.1 Подпункт"/>
    <w:basedOn w:val="974211"/>
    <w:qFormat/>
    <w:rsid w:val="00C507EE"/>
  </w:style>
  <w:style w:type="paragraph" w:customStyle="1" w:styleId="9742b">
    <w:name w:val="9742_Верхний колонтитул"/>
    <w:basedOn w:val="a0"/>
    <w:qFormat/>
    <w:rsid w:val="00C507EE"/>
    <w:pPr>
      <w:tabs>
        <w:tab w:val="center" w:pos="4677"/>
        <w:tab w:val="right" w:pos="9355"/>
      </w:tabs>
      <w:spacing w:before="0" w:after="0"/>
      <w:ind w:firstLine="0"/>
      <w:jc w:val="center"/>
    </w:pPr>
  </w:style>
  <w:style w:type="paragraph" w:customStyle="1" w:styleId="97425">
    <w:name w:val="9742_Заголовок 5"/>
    <w:basedOn w:val="5"/>
    <w:next w:val="97423"/>
    <w:qFormat/>
    <w:rsid w:val="00C507EE"/>
    <w:pPr>
      <w:numPr>
        <w:numId w:val="14"/>
      </w:numPr>
    </w:pPr>
  </w:style>
  <w:style w:type="paragraph" w:customStyle="1" w:styleId="974261">
    <w:name w:val="9742_Заголовок 6"/>
    <w:basedOn w:val="6"/>
    <w:next w:val="97423"/>
    <w:link w:val="974260"/>
    <w:qFormat/>
    <w:rsid w:val="00C507EE"/>
    <w:pPr>
      <w:numPr>
        <w:ilvl w:val="0"/>
        <w:numId w:val="0"/>
      </w:numPr>
      <w:ind w:firstLine="567"/>
    </w:pPr>
  </w:style>
  <w:style w:type="paragraph" w:customStyle="1" w:styleId="9742c">
    <w:name w:val="9742_Надпись доп"/>
    <w:basedOn w:val="a0"/>
    <w:qFormat/>
    <w:rsid w:val="00C507EE"/>
    <w:pPr>
      <w:widowControl w:val="0"/>
      <w:spacing w:before="0" w:after="0"/>
      <w:ind w:firstLine="0"/>
      <w:jc w:val="center"/>
      <w:textAlignment w:val="baseline"/>
    </w:pPr>
    <w:rPr>
      <w:sz w:val="22"/>
      <w:szCs w:val="22"/>
    </w:rPr>
  </w:style>
  <w:style w:type="paragraph" w:customStyle="1" w:styleId="9742-">
    <w:name w:val="9742_Обычный - список"/>
    <w:basedOn w:val="97423"/>
    <w:qFormat/>
    <w:rsid w:val="00C507EE"/>
    <w:pPr>
      <w:numPr>
        <w:numId w:val="3"/>
      </w:numPr>
      <w:spacing w:before="0"/>
    </w:pPr>
  </w:style>
  <w:style w:type="paragraph" w:customStyle="1" w:styleId="97421">
    <w:name w:val="9742_Обычный 1) список"/>
    <w:basedOn w:val="97423"/>
    <w:qFormat/>
    <w:rsid w:val="00C507EE"/>
    <w:pPr>
      <w:numPr>
        <w:numId w:val="4"/>
      </w:numPr>
      <w:spacing w:before="60" w:after="60"/>
    </w:pPr>
  </w:style>
  <w:style w:type="paragraph" w:customStyle="1" w:styleId="9742">
    <w:name w:val="9742_Обычный а) список"/>
    <w:basedOn w:val="a0"/>
    <w:qFormat/>
    <w:rsid w:val="00C507EE"/>
    <w:pPr>
      <w:numPr>
        <w:numId w:val="5"/>
      </w:numPr>
    </w:pPr>
  </w:style>
  <w:style w:type="paragraph" w:customStyle="1" w:styleId="9742d">
    <w:name w:val="9742_Обычный Рисунок"/>
    <w:basedOn w:val="97423"/>
    <w:next w:val="97423"/>
    <w:qFormat/>
    <w:rsid w:val="00C507EE"/>
    <w:pPr>
      <w:keepNext/>
      <w:ind w:firstLine="0"/>
      <w:jc w:val="center"/>
    </w:pPr>
  </w:style>
  <w:style w:type="paragraph" w:customStyle="1" w:styleId="9742e">
    <w:name w:val="9742_Приложение Заголовок"/>
    <w:basedOn w:val="1"/>
    <w:next w:val="97423"/>
    <w:qFormat/>
    <w:rsid w:val="00C507EE"/>
    <w:pPr>
      <w:numPr>
        <w:numId w:val="0"/>
      </w:numPr>
      <w:ind w:firstLine="567"/>
      <w:jc w:val="right"/>
    </w:pPr>
    <w:rPr>
      <w:rFonts w:eastAsiaTheme="majorEastAsia" w:cstheme="majorBidi"/>
    </w:rPr>
  </w:style>
  <w:style w:type="paragraph" w:customStyle="1" w:styleId="9742f">
    <w:name w:val="9742_Перечень ссылочных (и др.) документов Заголовок"/>
    <w:basedOn w:val="9742e"/>
    <w:next w:val="a0"/>
    <w:qFormat/>
    <w:rsid w:val="00C507EE"/>
    <w:pPr>
      <w:jc w:val="center"/>
    </w:pPr>
  </w:style>
  <w:style w:type="paragraph" w:customStyle="1" w:styleId="97422">
    <w:name w:val="9742_Перечень ссылочных документов"/>
    <w:basedOn w:val="a0"/>
    <w:qFormat/>
    <w:rsid w:val="00C507EE"/>
    <w:pPr>
      <w:numPr>
        <w:numId w:val="6"/>
      </w:numPr>
      <w:spacing w:before="120"/>
    </w:pPr>
  </w:style>
  <w:style w:type="paragraph" w:customStyle="1" w:styleId="-97422">
    <w:name w:val="-9742_Прил_А пункт (!не использовать!)"/>
    <w:basedOn w:val="97423"/>
    <w:next w:val="97423"/>
    <w:qFormat/>
    <w:rsid w:val="00C507EE"/>
    <w:pPr>
      <w:numPr>
        <w:numId w:val="7"/>
      </w:numPr>
    </w:pPr>
  </w:style>
  <w:style w:type="paragraph" w:customStyle="1" w:styleId="-9742">
    <w:name w:val="-9742_Прил_Б пункт (!не использовать!)"/>
    <w:basedOn w:val="-97422"/>
    <w:qFormat/>
    <w:rsid w:val="00C507EE"/>
    <w:pPr>
      <w:numPr>
        <w:numId w:val="8"/>
      </w:numPr>
    </w:pPr>
  </w:style>
  <w:style w:type="paragraph" w:customStyle="1" w:styleId="-97420">
    <w:name w:val="-9742_Прил_В пункт (!не использовать!)"/>
    <w:basedOn w:val="-97422"/>
    <w:qFormat/>
    <w:rsid w:val="00C507EE"/>
    <w:pPr>
      <w:numPr>
        <w:numId w:val="9"/>
      </w:numPr>
    </w:pPr>
  </w:style>
  <w:style w:type="paragraph" w:customStyle="1" w:styleId="-97421">
    <w:name w:val="-9742_Прил_Г пункт (!не использовать!)"/>
    <w:basedOn w:val="-97422"/>
    <w:qFormat/>
    <w:rsid w:val="00C507EE"/>
    <w:pPr>
      <w:numPr>
        <w:numId w:val="10"/>
      </w:numPr>
    </w:pPr>
  </w:style>
  <w:style w:type="paragraph" w:customStyle="1" w:styleId="9742f0">
    <w:name w:val="9742_Приложение Тематический заголовок"/>
    <w:basedOn w:val="97423"/>
    <w:next w:val="97423"/>
    <w:qFormat/>
    <w:rsid w:val="00C507EE"/>
    <w:pPr>
      <w:spacing w:before="60" w:after="120"/>
      <w:ind w:firstLine="0"/>
      <w:jc w:val="center"/>
    </w:pPr>
    <w:rPr>
      <w:caps/>
    </w:rPr>
  </w:style>
  <w:style w:type="paragraph" w:customStyle="1" w:styleId="9742f1">
    <w:name w:val="9742_Табл_обычный"/>
    <w:basedOn w:val="97423"/>
    <w:qFormat/>
    <w:rsid w:val="00C507EE"/>
    <w:pPr>
      <w:spacing w:before="0"/>
      <w:ind w:firstLine="0"/>
      <w:jc w:val="left"/>
    </w:pPr>
  </w:style>
  <w:style w:type="paragraph" w:customStyle="1" w:styleId="97420">
    <w:name w:val="9742_Табл_ а) список"/>
    <w:basedOn w:val="9742f1"/>
    <w:qFormat/>
    <w:rsid w:val="00C507EE"/>
    <w:pPr>
      <w:numPr>
        <w:numId w:val="11"/>
      </w:numPr>
    </w:pPr>
    <w:rPr>
      <w:lang w:val="en-US"/>
    </w:rPr>
  </w:style>
  <w:style w:type="paragraph" w:customStyle="1" w:styleId="9742-0">
    <w:name w:val="9742_Табл_- список"/>
    <w:basedOn w:val="9742f1"/>
    <w:qFormat/>
    <w:rsid w:val="00C507EE"/>
    <w:pPr>
      <w:numPr>
        <w:numId w:val="12"/>
      </w:numPr>
    </w:pPr>
    <w:rPr>
      <w:lang w:val="en-US"/>
    </w:rPr>
  </w:style>
  <w:style w:type="paragraph" w:customStyle="1" w:styleId="974210">
    <w:name w:val="9742_Табл_1) список"/>
    <w:basedOn w:val="9742f1"/>
    <w:qFormat/>
    <w:rsid w:val="00C507EE"/>
    <w:pPr>
      <w:numPr>
        <w:numId w:val="13"/>
      </w:numPr>
    </w:pPr>
  </w:style>
  <w:style w:type="paragraph" w:customStyle="1" w:styleId="9742f2">
    <w:name w:val="9742_Табл_малый"/>
    <w:basedOn w:val="9742f1"/>
    <w:qFormat/>
    <w:rsid w:val="00C507EE"/>
    <w:pPr>
      <w:spacing w:before="60" w:after="60"/>
    </w:pPr>
    <w:rPr>
      <w:sz w:val="22"/>
      <w:szCs w:val="22"/>
    </w:rPr>
  </w:style>
  <w:style w:type="paragraph" w:customStyle="1" w:styleId="9742f3">
    <w:name w:val="9742_Табл_подпись"/>
    <w:basedOn w:val="97423"/>
    <w:next w:val="9742f1"/>
    <w:qFormat/>
    <w:rsid w:val="00C507EE"/>
    <w:pPr>
      <w:spacing w:after="60"/>
    </w:pPr>
  </w:style>
  <w:style w:type="paragraph" w:customStyle="1" w:styleId="9742f4">
    <w:name w:val="9742_Титул Обычный"/>
    <w:basedOn w:val="97423"/>
    <w:qFormat/>
    <w:rsid w:val="00C507EE"/>
    <w:pPr>
      <w:spacing w:before="0" w:line="360" w:lineRule="auto"/>
      <w:ind w:firstLine="0"/>
      <w:jc w:val="center"/>
    </w:pPr>
    <w:rPr>
      <w:iCs/>
    </w:rPr>
  </w:style>
  <w:style w:type="paragraph" w:customStyle="1" w:styleId="9742f5">
    <w:name w:val="9742_Титул"/>
    <w:basedOn w:val="9742f4"/>
    <w:qFormat/>
    <w:rsid w:val="00C507EE"/>
    <w:pPr>
      <w:spacing w:after="240" w:line="240" w:lineRule="auto"/>
    </w:pPr>
    <w:rPr>
      <w:caps/>
    </w:rPr>
  </w:style>
  <w:style w:type="paragraph" w:customStyle="1" w:styleId="aff4">
    <w:name w:val="Абзац"/>
    <w:basedOn w:val="a0"/>
    <w:qFormat/>
    <w:rsid w:val="00C507EE"/>
  </w:style>
  <w:style w:type="paragraph" w:customStyle="1" w:styleId="33">
    <w:name w:val="заголовок 3"/>
    <w:basedOn w:val="a0"/>
    <w:next w:val="a0"/>
    <w:qFormat/>
    <w:rsid w:val="00C507EE"/>
    <w:pPr>
      <w:keepNext/>
      <w:outlineLvl w:val="2"/>
    </w:pPr>
    <w:rPr>
      <w:szCs w:val="20"/>
    </w:rPr>
  </w:style>
  <w:style w:type="paragraph" w:customStyle="1" w:styleId="aff5">
    <w:name w:val="Раздел"/>
    <w:basedOn w:val="a0"/>
    <w:next w:val="a0"/>
    <w:qFormat/>
    <w:rsid w:val="00C507EE"/>
    <w:pPr>
      <w:keepNext/>
      <w:pageBreakBefore/>
      <w:spacing w:after="120"/>
      <w:outlineLvl w:val="0"/>
    </w:pPr>
    <w:rPr>
      <w:sz w:val="36"/>
    </w:rPr>
  </w:style>
  <w:style w:type="paragraph" w:customStyle="1" w:styleId="aff6">
    <w:name w:val="Заголовок списка источников"/>
    <w:basedOn w:val="aff5"/>
    <w:next w:val="a0"/>
    <w:qFormat/>
    <w:rsid w:val="00C507EE"/>
    <w:pPr>
      <w:jc w:val="center"/>
    </w:pPr>
    <w:rPr>
      <w:caps/>
      <w:sz w:val="28"/>
      <w:szCs w:val="28"/>
    </w:rPr>
  </w:style>
  <w:style w:type="paragraph" w:customStyle="1" w:styleId="aff7">
    <w:name w:val="Обычный без отступа"/>
    <w:basedOn w:val="a0"/>
    <w:qFormat/>
    <w:rsid w:val="00C507EE"/>
    <w:pPr>
      <w:spacing w:before="0" w:after="0"/>
      <w:ind w:firstLine="0"/>
      <w:jc w:val="left"/>
    </w:pPr>
  </w:style>
  <w:style w:type="paragraph" w:styleId="34">
    <w:name w:val="toc 3"/>
    <w:basedOn w:val="a0"/>
    <w:next w:val="a0"/>
    <w:autoRedefine/>
    <w:uiPriority w:val="39"/>
    <w:unhideWhenUsed/>
    <w:rsid w:val="003E3D5E"/>
    <w:pPr>
      <w:spacing w:after="100"/>
      <w:ind w:firstLine="0"/>
    </w:pPr>
  </w:style>
  <w:style w:type="paragraph" w:styleId="41">
    <w:name w:val="toc 4"/>
    <w:basedOn w:val="a0"/>
    <w:next w:val="a0"/>
    <w:autoRedefine/>
    <w:uiPriority w:val="39"/>
    <w:unhideWhenUsed/>
    <w:rsid w:val="00C507EE"/>
    <w:pPr>
      <w:spacing w:after="100"/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C507EE"/>
    <w:pPr>
      <w:spacing w:after="100"/>
      <w:ind w:left="1120"/>
    </w:pPr>
  </w:style>
  <w:style w:type="paragraph" w:styleId="22">
    <w:name w:val="Body Text 2"/>
    <w:basedOn w:val="a0"/>
    <w:link w:val="21"/>
    <w:qFormat/>
    <w:rsid w:val="00C507EE"/>
    <w:pPr>
      <w:spacing w:after="120" w:line="480" w:lineRule="auto"/>
    </w:pPr>
  </w:style>
  <w:style w:type="paragraph" w:customStyle="1" w:styleId="aff8">
    <w:name w:val="Основной текст по центру"/>
    <w:basedOn w:val="a0"/>
    <w:qFormat/>
    <w:rsid w:val="00C507EE"/>
    <w:pPr>
      <w:widowControl w:val="0"/>
      <w:jc w:val="center"/>
    </w:pPr>
    <w:rPr>
      <w:rFonts w:eastAsia="Arial Unicode MS" w:cs="Tahoma"/>
      <w:lang w:bidi="ru-RU"/>
    </w:rPr>
  </w:style>
  <w:style w:type="paragraph" w:customStyle="1" w:styleId="BodyTextIndented">
    <w:name w:val="Body Text;Indented"/>
    <w:basedOn w:val="a0"/>
    <w:link w:val="af"/>
    <w:qFormat/>
    <w:rsid w:val="00C507EE"/>
  </w:style>
  <w:style w:type="paragraph" w:styleId="32">
    <w:name w:val="Body Text Indent 3"/>
    <w:basedOn w:val="a0"/>
    <w:link w:val="31"/>
    <w:qFormat/>
    <w:rsid w:val="00C507EE"/>
    <w:pPr>
      <w:spacing w:after="120"/>
      <w:ind w:left="283"/>
    </w:pPr>
    <w:rPr>
      <w:sz w:val="16"/>
      <w:szCs w:val="16"/>
    </w:rPr>
  </w:style>
  <w:style w:type="paragraph" w:customStyle="1" w:styleId="aff9">
    <w:name w:val="Подпись рисунка"/>
    <w:basedOn w:val="ae"/>
    <w:next w:val="aff4"/>
    <w:qFormat/>
    <w:rsid w:val="00C507EE"/>
    <w:pPr>
      <w:spacing w:before="120" w:after="200"/>
      <w:outlineLvl w:val="3"/>
    </w:pPr>
  </w:style>
  <w:style w:type="paragraph" w:customStyle="1" w:styleId="affa">
    <w:name w:val="Подпись таблицы"/>
    <w:basedOn w:val="a0"/>
    <w:next w:val="a0"/>
    <w:qFormat/>
    <w:rsid w:val="00C507EE"/>
    <w:pPr>
      <w:keepNext/>
      <w:spacing w:before="120"/>
      <w:ind w:firstLine="0"/>
      <w:outlineLvl w:val="3"/>
    </w:pPr>
  </w:style>
  <w:style w:type="paragraph" w:customStyle="1" w:styleId="affb">
    <w:name w:val="Пункт"/>
    <w:basedOn w:val="a0"/>
    <w:next w:val="aff4"/>
    <w:qFormat/>
    <w:rsid w:val="00C507EE"/>
    <w:pPr>
      <w:keepNext/>
      <w:spacing w:before="120" w:after="120"/>
      <w:outlineLvl w:val="2"/>
    </w:pPr>
    <w:rPr>
      <w:sz w:val="32"/>
    </w:rPr>
  </w:style>
  <w:style w:type="paragraph" w:customStyle="1" w:styleId="affc">
    <w:name w:val="Подпункт"/>
    <w:basedOn w:val="affb"/>
    <w:next w:val="aff4"/>
    <w:qFormat/>
    <w:rsid w:val="00C507EE"/>
    <w:pPr>
      <w:outlineLvl w:val="3"/>
    </w:pPr>
    <w:rPr>
      <w:sz w:val="28"/>
    </w:rPr>
  </w:style>
  <w:style w:type="paragraph" w:customStyle="1" w:styleId="affd">
    <w:name w:val="Подраздел"/>
    <w:basedOn w:val="a0"/>
    <w:next w:val="affb"/>
    <w:qFormat/>
    <w:rsid w:val="00C507EE"/>
    <w:pPr>
      <w:keepNext/>
      <w:spacing w:before="240" w:after="120"/>
      <w:outlineLvl w:val="1"/>
    </w:pPr>
    <w:rPr>
      <w:sz w:val="32"/>
    </w:rPr>
  </w:style>
  <w:style w:type="paragraph" w:customStyle="1" w:styleId="13">
    <w:name w:val="Прощание1"/>
    <w:basedOn w:val="aff5"/>
    <w:next w:val="aff4"/>
    <w:rsid w:val="00C507EE"/>
    <w:pPr>
      <w:jc w:val="center"/>
    </w:pPr>
    <w:rPr>
      <w:caps/>
      <w:sz w:val="28"/>
    </w:rPr>
  </w:style>
  <w:style w:type="paragraph" w:customStyle="1" w:styleId="affe">
    <w:name w:val="Рисунок"/>
    <w:basedOn w:val="ae"/>
    <w:next w:val="aff9"/>
    <w:qFormat/>
    <w:rsid w:val="00C507EE"/>
    <w:pPr>
      <w:keepNext/>
      <w:spacing w:before="200"/>
    </w:pPr>
  </w:style>
  <w:style w:type="paragraph" w:customStyle="1" w:styleId="afff">
    <w:name w:val="Содержимое таблицы"/>
    <w:basedOn w:val="a0"/>
    <w:qFormat/>
    <w:rsid w:val="00C507EE"/>
    <w:pPr>
      <w:widowControl w:val="0"/>
      <w:suppressLineNumbers/>
      <w:tabs>
        <w:tab w:val="left" w:pos="1080"/>
      </w:tabs>
    </w:pPr>
    <w:rPr>
      <w:rFonts w:eastAsia="Arial Unicode MS" w:cs="Tahoma"/>
      <w:lang w:bidi="ru-RU"/>
    </w:rPr>
  </w:style>
  <w:style w:type="paragraph" w:customStyle="1" w:styleId="-">
    <w:name w:val="Список-основа"/>
    <w:basedOn w:val="aff4"/>
    <w:qFormat/>
    <w:rsid w:val="00C507EE"/>
    <w:pPr>
      <w:numPr>
        <w:numId w:val="15"/>
      </w:numPr>
      <w:spacing w:before="120" w:after="180"/>
      <w:contextualSpacing/>
    </w:pPr>
  </w:style>
  <w:style w:type="paragraph" w:customStyle="1" w:styleId="1-">
    <w:name w:val="Список 1-го уровня"/>
    <w:basedOn w:val="-"/>
    <w:qFormat/>
    <w:rsid w:val="00C507EE"/>
    <w:pPr>
      <w:numPr>
        <w:numId w:val="16"/>
      </w:numPr>
    </w:pPr>
  </w:style>
  <w:style w:type="paragraph" w:customStyle="1" w:styleId="2-">
    <w:name w:val="Список 2-го уровня"/>
    <w:basedOn w:val="-"/>
    <w:qFormat/>
    <w:rsid w:val="00C507EE"/>
    <w:pPr>
      <w:numPr>
        <w:numId w:val="17"/>
      </w:numPr>
    </w:pPr>
  </w:style>
  <w:style w:type="paragraph" w:customStyle="1" w:styleId="3-">
    <w:name w:val="Список 3-го уровня"/>
    <w:basedOn w:val="-"/>
    <w:qFormat/>
    <w:rsid w:val="00C507EE"/>
    <w:pPr>
      <w:numPr>
        <w:numId w:val="18"/>
      </w:numPr>
    </w:pPr>
  </w:style>
  <w:style w:type="paragraph" w:customStyle="1" w:styleId="4-">
    <w:name w:val="Список 4-го уровня"/>
    <w:basedOn w:val="-"/>
    <w:qFormat/>
    <w:rsid w:val="00C507EE"/>
    <w:pPr>
      <w:numPr>
        <w:numId w:val="19"/>
      </w:numPr>
      <w:spacing w:after="120"/>
    </w:pPr>
  </w:style>
  <w:style w:type="paragraph" w:customStyle="1" w:styleId="5-">
    <w:name w:val="Список 5-го уровня"/>
    <w:basedOn w:val="-"/>
    <w:qFormat/>
    <w:rsid w:val="00C507EE"/>
    <w:pPr>
      <w:numPr>
        <w:ilvl w:val="2"/>
        <w:numId w:val="20"/>
      </w:numPr>
      <w:spacing w:after="120"/>
    </w:pPr>
  </w:style>
  <w:style w:type="paragraph" w:customStyle="1" w:styleId="6-">
    <w:name w:val="Список 6-го уровня"/>
    <w:basedOn w:val="-"/>
    <w:qFormat/>
    <w:rsid w:val="00C507EE"/>
    <w:pPr>
      <w:numPr>
        <w:numId w:val="21"/>
      </w:numPr>
    </w:pPr>
    <w:rPr>
      <w:lang w:val="en-US"/>
    </w:rPr>
  </w:style>
  <w:style w:type="paragraph" w:customStyle="1" w:styleId="afff0">
    <w:name w:val="Список источников"/>
    <w:basedOn w:val="a0"/>
    <w:qFormat/>
    <w:rsid w:val="00C507EE"/>
    <w:pPr>
      <w:spacing w:before="120"/>
      <w:ind w:firstLine="0"/>
    </w:pPr>
  </w:style>
  <w:style w:type="paragraph" w:customStyle="1" w:styleId="a">
    <w:name w:val="Список по ГОСТу"/>
    <w:basedOn w:val="a0"/>
    <w:qFormat/>
    <w:rsid w:val="00C507EE"/>
    <w:pPr>
      <w:numPr>
        <w:numId w:val="22"/>
      </w:numPr>
      <w:contextualSpacing/>
    </w:pPr>
    <w:rPr>
      <w:rFonts w:eastAsia="Calibri"/>
      <w:szCs w:val="28"/>
    </w:rPr>
  </w:style>
  <w:style w:type="paragraph" w:customStyle="1" w:styleId="-0">
    <w:name w:val="Список-перечисление"/>
    <w:basedOn w:val="a0"/>
    <w:qFormat/>
    <w:rsid w:val="00C507EE"/>
    <w:pPr>
      <w:numPr>
        <w:numId w:val="23"/>
      </w:numPr>
      <w:contextualSpacing/>
    </w:pPr>
  </w:style>
  <w:style w:type="paragraph" w:customStyle="1" w:styleId="-1">
    <w:name w:val="Список-перечисление 1"/>
    <w:basedOn w:val="-0"/>
    <w:qFormat/>
    <w:rsid w:val="00C507EE"/>
    <w:pPr>
      <w:numPr>
        <w:ilvl w:val="1"/>
        <w:numId w:val="24"/>
      </w:numPr>
      <w:tabs>
        <w:tab w:val="left" w:pos="1701"/>
      </w:tabs>
    </w:pPr>
  </w:style>
  <w:style w:type="paragraph" w:styleId="af1">
    <w:name w:val="Document Map"/>
    <w:basedOn w:val="a0"/>
    <w:link w:val="af0"/>
    <w:semiHidden/>
    <w:qFormat/>
    <w:rsid w:val="00C507E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3">
    <w:name w:val="Balloon Text"/>
    <w:basedOn w:val="a0"/>
    <w:link w:val="af2"/>
    <w:uiPriority w:val="99"/>
    <w:unhideWhenUsed/>
    <w:qFormat/>
    <w:rsid w:val="00C507EE"/>
    <w:pPr>
      <w:spacing w:before="0" w:after="0"/>
    </w:pPr>
    <w:rPr>
      <w:rFonts w:ascii="Tahoma" w:hAnsi="Tahoma" w:cs="Tahoma"/>
      <w:sz w:val="16"/>
      <w:szCs w:val="16"/>
    </w:rPr>
  </w:style>
  <w:style w:type="paragraph" w:styleId="af5">
    <w:name w:val="endnote text"/>
    <w:basedOn w:val="a0"/>
    <w:link w:val="af4"/>
    <w:uiPriority w:val="99"/>
    <w:unhideWhenUsed/>
    <w:rsid w:val="00C507EE"/>
    <w:pPr>
      <w:spacing w:before="0" w:after="0"/>
    </w:pPr>
    <w:rPr>
      <w:sz w:val="20"/>
      <w:szCs w:val="20"/>
    </w:rPr>
  </w:style>
  <w:style w:type="paragraph" w:styleId="af7">
    <w:name w:val="footnote text"/>
    <w:basedOn w:val="a0"/>
    <w:link w:val="af6"/>
    <w:uiPriority w:val="99"/>
    <w:unhideWhenUsed/>
    <w:rsid w:val="00C507EE"/>
    <w:pPr>
      <w:spacing w:before="0" w:after="0"/>
    </w:pPr>
    <w:rPr>
      <w:sz w:val="24"/>
      <w:szCs w:val="20"/>
    </w:rPr>
  </w:style>
  <w:style w:type="paragraph" w:styleId="af9">
    <w:name w:val="annotation text"/>
    <w:basedOn w:val="a0"/>
    <w:link w:val="af8"/>
    <w:uiPriority w:val="99"/>
    <w:semiHidden/>
    <w:unhideWhenUsed/>
    <w:rsid w:val="008F5E11"/>
    <w:pPr>
      <w:spacing w:before="0" w:after="0"/>
      <w:ind w:firstLine="142"/>
      <w:jc w:val="left"/>
    </w:pPr>
    <w:rPr>
      <w:sz w:val="20"/>
    </w:rPr>
  </w:style>
  <w:style w:type="paragraph" w:customStyle="1" w:styleId="72">
    <w:name w:val="заголовок 7"/>
    <w:basedOn w:val="afc"/>
    <w:link w:val="71"/>
    <w:qFormat/>
    <w:rsid w:val="008F5E11"/>
    <w:pPr>
      <w:pBdr>
        <w:bottom w:val="nil"/>
      </w:pBd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pacing w:val="0"/>
      <w:sz w:val="28"/>
      <w:szCs w:val="28"/>
      <w:lang w:val="x-none" w:eastAsia="x-none"/>
    </w:rPr>
  </w:style>
  <w:style w:type="paragraph" w:customStyle="1" w:styleId="120">
    <w:name w:val="Основной текст 12 пт"/>
    <w:basedOn w:val="a0"/>
    <w:link w:val="12"/>
    <w:qFormat/>
    <w:rsid w:val="008F5E11"/>
    <w:pPr>
      <w:spacing w:before="0" w:after="0" w:line="360" w:lineRule="auto"/>
      <w:textAlignment w:val="baseline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afff1">
    <w:name w:val="TOC Heading"/>
    <w:basedOn w:val="1"/>
    <w:next w:val="a0"/>
    <w:uiPriority w:val="39"/>
    <w:unhideWhenUsed/>
    <w:qFormat/>
    <w:rsid w:val="00A36797"/>
    <w:pPr>
      <w:pageBreakBefore w:val="0"/>
      <w:numPr>
        <w:numId w:val="0"/>
      </w:numPr>
      <w:spacing w:before="480" w:after="0" w:line="276" w:lineRule="auto"/>
      <w:ind w:firstLine="567"/>
      <w:jc w:val="left"/>
      <w:outlineLvl w:val="9"/>
    </w:pPr>
    <w:rPr>
      <w:rFonts w:asciiTheme="majorHAnsi" w:eastAsiaTheme="majorEastAsia" w:hAnsiTheme="majorHAnsi" w:cstheme="majorBidi"/>
      <w:b/>
      <w:caps w:val="0"/>
      <w:color w:val="2E74B5" w:themeColor="accent1" w:themeShade="BF"/>
      <w:lang w:val="en-US" w:eastAsia="en-US"/>
    </w:rPr>
  </w:style>
  <w:style w:type="paragraph" w:styleId="73">
    <w:name w:val="toc 7"/>
    <w:basedOn w:val="aff2"/>
  </w:style>
  <w:style w:type="paragraph" w:styleId="81">
    <w:name w:val="toc 8"/>
    <w:basedOn w:val="aff2"/>
  </w:style>
  <w:style w:type="paragraph" w:styleId="91">
    <w:name w:val="toc 9"/>
    <w:basedOn w:val="aff2"/>
  </w:style>
  <w:style w:type="paragraph" w:customStyle="1" w:styleId="afff2">
    <w:name w:val="Заголовок таблицы"/>
    <w:basedOn w:val="afff"/>
    <w:qFormat/>
    <w:pPr>
      <w:jc w:val="center"/>
    </w:pPr>
    <w:rPr>
      <w:b/>
      <w:bCs/>
    </w:rPr>
  </w:style>
  <w:style w:type="numbering" w:customStyle="1" w:styleId="afff3">
    <w:name w:val="Без списка"/>
    <w:uiPriority w:val="99"/>
    <w:semiHidden/>
    <w:unhideWhenUsed/>
    <w:qFormat/>
  </w:style>
  <w:style w:type="numbering" w:customStyle="1" w:styleId="9742f6">
    <w:name w:val="9742_Стиль списка разделов"/>
    <w:uiPriority w:val="99"/>
    <w:qFormat/>
    <w:rsid w:val="00C507EE"/>
  </w:style>
  <w:style w:type="table" w:styleId="afff4">
    <w:name w:val="Table Grid"/>
    <w:basedOn w:val="a2"/>
    <w:uiPriority w:val="39"/>
    <w:rsid w:val="00C50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5">
    <w:name w:val="Unresolved Mention"/>
    <w:basedOn w:val="a1"/>
    <w:uiPriority w:val="99"/>
    <w:semiHidden/>
    <w:unhideWhenUsed/>
    <w:rsid w:val="00BF59D7"/>
    <w:rPr>
      <w:color w:val="605E5C"/>
      <w:shd w:val="clear" w:color="auto" w:fill="E1DFDD"/>
    </w:rPr>
  </w:style>
  <w:style w:type="paragraph" w:styleId="afff6">
    <w:name w:val="Normal (Web)"/>
    <w:basedOn w:val="a0"/>
    <w:uiPriority w:val="99"/>
    <w:semiHidden/>
    <w:unhideWhenUsed/>
    <w:rsid w:val="004549CD"/>
    <w:pPr>
      <w:suppressAutoHyphens w:val="0"/>
      <w:spacing w:before="100" w:beforeAutospacing="1" w:after="100" w:afterAutospacing="1"/>
      <w:ind w:firstLine="0"/>
      <w:jc w:val="left"/>
    </w:pPr>
    <w:rPr>
      <w:sz w:val="24"/>
    </w:rPr>
  </w:style>
  <w:style w:type="character" w:styleId="afff7">
    <w:name w:val="Strong"/>
    <w:basedOn w:val="a1"/>
    <w:uiPriority w:val="22"/>
    <w:qFormat/>
    <w:rsid w:val="00454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26AA-12E7-46DC-AEA8-6B1234B8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Воробьев</cp:lastModifiedBy>
  <cp:revision>25</cp:revision>
  <cp:lastPrinted>2023-09-18T16:02:00Z</cp:lastPrinted>
  <dcterms:created xsi:type="dcterms:W3CDTF">2024-04-01T14:12:00Z</dcterms:created>
  <dcterms:modified xsi:type="dcterms:W3CDTF">2024-09-20T14:49:00Z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.номер">
    <vt:lpwstr>02068143.02304 33</vt:lpwstr>
  </property>
</Properties>
</file>