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9A73BE" w14:textId="77777777">
      <w:pPr>
        <w:widowControl w:val="true"/>
        <w:pBdr/>
        <w:spacing/>
        <w:ind/>
        <w:jc w:val="center"/>
        <w:rPr>
          <w:spacing w:val="20"/>
          <w:sz w:val="20"/>
        </w:rPr>
      </w:pPr>
      <w:r>
        <w:rPr>
          <w:spacing w:val="20"/>
          <w:sz w:val="20"/>
        </w:rPr>
        <w:t xml:space="preserve">МИНИСТЕРСТВО НАУКИ И ВЫСШЕГО ОБРАЗОВАНИЯ РОССИЙСКОЙ ФЕДЕРАЦИИ</w:t>
      </w:r>
      <w:r>
        <w:rPr>
          <w:spacing w:val="20"/>
          <w:sz w:val="20"/>
        </w:rPr>
      </w:r>
    </w:p>
    <w:p w14:paraId="3E5709AE" w14:textId="77777777">
      <w:pPr>
        <w:widowControl w:val="true"/>
        <w:pBdr/>
        <w:spacing/>
        <w:ind/>
        <w:jc w:val="center"/>
        <w:rPr>
          <w:b/>
          <w:bCs/>
          <w:spacing w:val="-10"/>
          <w:sz w:val="20"/>
        </w:rPr>
      </w:pPr>
      <w:r>
        <w:rPr>
          <w:spacing w:val="20"/>
          <w:sz w:val="20"/>
        </w:rPr>
        <w:t xml:space="preserve">ФЕДЕРАЛЬНОЕ ГОСУДАРСТВЕННОЕ АВТОНОМНОЕ ОБРАЗОВАТЕЛЬНОЕ УЧРЕЖДЕНИЕ ВЫСШЕГО ОБРАЗОВАНИЯ</w:t>
      </w:r>
      <w:r>
        <w:rPr>
          <w:b/>
          <w:bCs/>
          <w:spacing w:val="-10"/>
          <w:sz w:val="20"/>
        </w:rPr>
      </w:r>
    </w:p>
    <w:p w14:paraId="2C1B20E5" w14:textId="77777777">
      <w:pPr>
        <w:widowControl w:val="true"/>
        <w:pBdr>
          <w:bottom w:val="single" w:color="000000" w:sz="12" w:space="1"/>
        </w:pBdr>
        <w:spacing/>
        <w:ind/>
        <w:jc w:val="center"/>
        <w:rPr>
          <w:b/>
          <w:sz w:val="24"/>
        </w:rPr>
      </w:pPr>
      <w:r>
        <w:rPr>
          <w:rFonts w:ascii="Book Antiqua" w:hAnsi="Book Antiqua"/>
          <w:b/>
          <w:szCs w:val="28"/>
        </w:rPr>
        <w:t xml:space="preserve">Национальный исследовательский ядерный университет «МИФИ»</w:t>
      </w:r>
      <w:r>
        <w:rPr>
          <w:b/>
          <w:sz w:val="24"/>
        </w:rPr>
      </w:r>
    </w:p>
    <w:tbl>
      <w:tblPr>
        <w:tblStyle w:val="73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00"/>
        <w:gridCol w:w="789"/>
        <w:gridCol w:w="1583"/>
        <w:gridCol w:w="1575"/>
        <w:gridCol w:w="787"/>
        <w:gridCol w:w="2363"/>
      </w:tblGrid>
      <w:tr>
        <w:trPr>
          <w:trHeight w:val="2469"/>
        </w:trPr>
        <w:tc>
          <w:tcPr>
            <w:gridSpan w:val="6"/>
            <w:tcBorders/>
            <w:tcW w:w="9497" w:type="dxa"/>
            <w:vAlign w:val="center"/>
          </w:tcPr>
          <w:tbl>
            <w:tblPr>
              <w:tblStyle w:val="730"/>
              <w:tblW w:w="446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pPr w:horzAnchor="margin" w:tblpXSpec="right" w:vertAnchor="margin" w:tblpY="-625" w:leftFromText="180" w:topFromText="0" w:rightFromText="180" w:bottomFromText="0"/>
              <w:tblOverlap w:val="never"/>
              <w:tblLook w:val="04A0" w:firstRow="1" w:lastRow="0" w:firstColumn="1" w:lastColumn="0" w:noHBand="0" w:noVBand="1"/>
            </w:tblPr>
            <w:tblGrid>
              <w:gridCol w:w="2230"/>
              <w:gridCol w:w="2231"/>
            </w:tblGrid>
            <w:tr>
              <w:trPr>
                <w:trHeight w:val="276"/>
              </w:trPr>
              <w:tc>
                <w:tcPr>
                  <w:gridSpan w:val="2"/>
                  <w:tcBorders/>
                  <w:tcW w:w="4461" w:type="dxa"/>
                </w:tcPr>
                <w:p w14:paraId="2F823CE2" w14:textId="1B0DBFD0">
                  <w:pPr>
                    <w:widowControl w:val="true"/>
                    <w:pBdr/>
                    <w:spacing/>
                    <w:ind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>
                <w:trHeight w:val="276"/>
              </w:trPr>
              <w:tc>
                <w:tcPr>
                  <w:tcBorders/>
                  <w:tcW w:w="2230" w:type="dxa"/>
                </w:tcPr>
                <w:p w14:paraId="20FA9092" w14:textId="77777777">
                  <w:pPr>
                    <w:widowControl w:val="true"/>
                    <w:pBdr/>
                    <w:spacing/>
                    <w:ind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Заф</w:t>
                  </w:r>
                  <w:r>
                    <w:rPr>
                      <w:sz w:val="24"/>
                      <w:szCs w:val="24"/>
                    </w:rPr>
                    <w:t xml:space="preserve">. кафедрой</w:t>
                  </w:r>
                  <w:r>
                    <w:rPr>
                      <w:sz w:val="24"/>
                      <w:szCs w:val="24"/>
                    </w:rPr>
                  </w:r>
                </w:p>
              </w:tc>
              <w:tc>
                <w:tcPr>
                  <w:tcBorders/>
                  <w:tcW w:w="2231" w:type="dxa"/>
                </w:tcPr>
                <w:p w14:paraId="4788FAD8" w14:textId="77777777">
                  <w:pPr>
                    <w:widowControl w:val="true"/>
                    <w:pBdr/>
                    <w:spacing/>
                    <w:ind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</w: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>
                <w:trHeight w:val="585"/>
              </w:trPr>
              <w:tc>
                <w:tcPr>
                  <w:tcBorders/>
                  <w:tcW w:w="2230" w:type="dxa"/>
                </w:tcPr>
                <w:p w14:paraId="6CF94C7E" w14:textId="77777777">
                  <w:pPr>
                    <w:widowControl w:val="true"/>
                    <w:pBdr/>
                    <w:spacing/>
                    <w:ind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________________</w:t>
                  </w:r>
                  <w:r>
                    <w:rPr>
                      <w:sz w:val="24"/>
                      <w:szCs w:val="24"/>
                    </w:rPr>
                  </w:r>
                </w:p>
                <w:p w14:paraId="0E022EAE" w14:textId="32F87882">
                  <w:pPr>
                    <w:widowControl w:val="true"/>
                    <w:pBdr/>
                    <w:spacing/>
                    <w:ind/>
                    <w:jc w:val="center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(подпись)</w:t>
                  </w:r>
                  <w:r>
                    <w:rPr>
                      <w:sz w:val="14"/>
                      <w:szCs w:val="14"/>
                    </w:rPr>
                  </w:r>
                </w:p>
              </w:tc>
              <w:tc>
                <w:tcPr>
                  <w:tcBorders/>
                  <w:tcW w:w="2231" w:type="dxa"/>
                </w:tcPr>
                <w:p w14:paraId="04C58E4D" w14:textId="3D62D625">
                  <w:pPr>
                    <w:widowControl w:val="true"/>
                    <w:pBdr/>
                    <w:spacing/>
                    <w:ind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Загребаев А.М.</w:t>
                  </w: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>
                <w:trHeight w:val="276"/>
              </w:trPr>
              <w:tc>
                <w:tcPr>
                  <w:gridSpan w:val="2"/>
                  <w:tcBorders/>
                  <w:tcW w:w="4461" w:type="dxa"/>
                </w:tcPr>
                <w:p w14:paraId="2EB23223" w14:textId="3467E62A">
                  <w:pPr>
                    <w:widowControl w:val="true"/>
                    <w:pBdr/>
                    <w:spacing/>
                    <w:ind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Ру</w:t>
                  </w:r>
                  <w:bookmarkStart w:id="0" w:name="_GoBack"/>
                  <w:r/>
                  <w:bookmarkEnd w:id="0"/>
                  <w:r>
                    <w:rPr>
                      <w:sz w:val="24"/>
                      <w:szCs w:val="24"/>
                    </w:rPr>
                    <w:t xml:space="preserve">ководитель магистерской программ</w:t>
                  </w:r>
                  <w:r>
                    <w:rPr>
                      <w:sz w:val="24"/>
                      <w:szCs w:val="24"/>
                    </w:rPr>
                    <w:t xml:space="preserve">ы</w:t>
                  </w:r>
                  <w:r>
                    <w:rPr>
                      <w:sz w:val="24"/>
                      <w:szCs w:val="24"/>
                    </w:rPr>
                  </w:r>
                </w:p>
              </w:tc>
            </w:tr>
            <w:tr>
              <w:trPr>
                <w:trHeight w:val="580"/>
              </w:trPr>
              <w:tc>
                <w:tcPr>
                  <w:tcBorders/>
                  <w:tcW w:w="2230" w:type="dxa"/>
                </w:tcPr>
                <w:p w14:paraId="1F58FEE4" w14:textId="77777777">
                  <w:pPr>
                    <w:widowControl w:val="true"/>
                    <w:pBdr/>
                    <w:spacing/>
                    <w:ind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________________</w:t>
                  </w:r>
                  <w:r>
                    <w:rPr>
                      <w:sz w:val="24"/>
                      <w:szCs w:val="24"/>
                    </w:rPr>
                  </w:r>
                </w:p>
                <w:p w14:paraId="5DED9FFC" w14:textId="3437408E">
                  <w:pPr>
                    <w:widowControl w:val="true"/>
                    <w:pBdr/>
                    <w:spacing/>
                    <w:ind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sz w:val="14"/>
                      <w:szCs w:val="14"/>
                    </w:rPr>
                    <w:t xml:space="preserve">(подпись)</w:t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  <w:tc>
                <w:tcPr>
                  <w:tcBorders/>
                  <w:tcW w:w="2231" w:type="dxa"/>
                </w:tcPr>
                <w:p w14:paraId="001F6FE6" w14:textId="5F49FD91">
                  <w:pPr>
                    <w:widowControl w:val="true"/>
                    <w:pBdr/>
                    <w:spacing/>
                    <w:ind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</w:r>
                  <w:r>
                    <w:rPr>
                      <w:b/>
                      <w:sz w:val="24"/>
                      <w:szCs w:val="24"/>
                    </w:rPr>
                  </w:r>
                </w:p>
              </w:tc>
            </w:tr>
          </w:tbl>
          <w:p w14:paraId="045BA590" w14:textId="4DC2E99D">
            <w:pPr>
              <w:pBdr/>
              <w:spacing w:after="600" w:before="600"/>
              <w:ind w:left="142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856"/>
        </w:trPr>
        <w:tc>
          <w:tcPr>
            <w:gridSpan w:val="6"/>
            <w:tcBorders/>
            <w:tcW w:w="9497" w:type="dxa"/>
          </w:tcPr>
          <w:p w14:paraId="3F559361" w14:textId="77777777">
            <w:pPr>
              <w:pBdr/>
              <w:spacing/>
              <w:ind w:left="142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Институт </w:t>
            </w:r>
            <w:r>
              <w:rPr>
                <w:b/>
                <w:sz w:val="30"/>
                <w:szCs w:val="30"/>
              </w:rPr>
              <w:br/>
              <w:t xml:space="preserve">интеллектуальных кибернетических систем</w:t>
            </w:r>
            <w:r>
              <w:rPr>
                <w:b/>
                <w:sz w:val="30"/>
                <w:szCs w:val="30"/>
              </w:rPr>
            </w:r>
          </w:p>
        </w:tc>
      </w:tr>
      <w:tr>
        <w:trPr>
          <w:trHeight w:val="561"/>
        </w:trPr>
        <w:tc>
          <w:tcPr>
            <w:gridSpan w:val="6"/>
            <w:tcBorders/>
            <w:tcW w:w="9497" w:type="dxa"/>
          </w:tcPr>
          <w:p w14:paraId="196C32F1" w14:textId="77777777">
            <w:pPr>
              <w:pBdr/>
              <w:spacing/>
              <w:ind w:left="142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Кафедра №22 «Кибернетика»</w:t>
            </w:r>
            <w:r>
              <w:rPr>
                <w:b/>
                <w:sz w:val="30"/>
                <w:szCs w:val="30"/>
              </w:rPr>
            </w:r>
          </w:p>
        </w:tc>
      </w:tr>
      <w:tr>
        <w:trPr>
          <w:trHeight w:val="569"/>
        </w:trPr>
        <w:tc>
          <w:tcPr>
            <w:gridSpan w:val="6"/>
            <w:tcBorders/>
            <w:tcW w:w="9497" w:type="dxa"/>
            <w:vAlign w:val="center"/>
          </w:tcPr>
          <w:p w14:paraId="5F9BCDFD" w14:textId="77777777">
            <w:pPr>
              <w:pBdr/>
              <w:spacing w:before="600"/>
              <w:ind w:left="142"/>
              <w:jc w:val="center"/>
              <w:rPr/>
            </w:pPr>
            <w:r>
              <w:t xml:space="preserve">Направление подготовки 09.0</w:t>
            </w:r>
            <w:r>
              <w:t xml:space="preserve">4</w:t>
            </w:r>
            <w:r>
              <w:t xml:space="preserve">.04 Программная инженерия</w:t>
            </w:r>
            <w:r/>
          </w:p>
        </w:tc>
      </w:tr>
      <w:tr>
        <w:trPr>
          <w:trHeight w:val="700"/>
        </w:trPr>
        <w:tc>
          <w:tcPr>
            <w:gridSpan w:val="6"/>
            <w:tcBorders/>
            <w:tcW w:w="9497" w:type="dxa"/>
            <w:vAlign w:val="center"/>
          </w:tcPr>
          <w:p w14:paraId="13DCB986" w14:textId="77777777">
            <w:pPr>
              <w:pBdr/>
              <w:spacing w:before="600"/>
              <w:ind w:left="142"/>
              <w:jc w:val="center"/>
              <w:rPr/>
            </w:pPr>
            <w:r>
              <w:rPr>
                <w:b/>
                <w:sz w:val="40"/>
              </w:rPr>
              <w:t xml:space="preserve">Пояснительная записка</w:t>
            </w:r>
            <w:r/>
          </w:p>
        </w:tc>
      </w:tr>
      <w:tr>
        <w:trPr/>
        <w:tc>
          <w:tcPr>
            <w:gridSpan w:val="6"/>
            <w:tcBorders/>
            <w:tcW w:w="9497" w:type="dxa"/>
          </w:tcPr>
          <w:p w14:paraId="68A1ACC9" w14:textId="77777777">
            <w:pPr>
              <w:pBdr/>
              <w:spacing/>
              <w:ind w:left="142"/>
              <w:jc w:val="center"/>
              <w:rPr>
                <w:b/>
                <w:sz w:val="40"/>
              </w:rPr>
            </w:pPr>
            <w:r>
              <w:t xml:space="preserve">к ВКР на тему:</w:t>
            </w:r>
            <w:r>
              <w:rPr>
                <w:b/>
                <w:sz w:val="4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6" w:space="0"/>
            </w:tcBorders>
            <w:tcW w:w="9497" w:type="dxa"/>
          </w:tcPr>
          <w:p w14:paraId="356880D9" w14:textId="77777777">
            <w:pPr>
              <w:widowControl w:val="true"/>
              <w:pBdr/>
              <w:spacing/>
              <w:ind/>
              <w:jc w:val="center"/>
              <w:rPr/>
            </w:pPr>
            <w:r/>
            <w:r>
              <w:t xml:space="preserve">Разработка оптимизированного табличного метода доступа для СУБД PostgreSQL</w:t>
            </w:r>
            <w:r/>
            <w:r/>
            <w:r/>
            <w:r/>
            <w:r/>
          </w:p>
          <w:p w14:paraId="4B19CA0E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>
              <w:top w:val="single" w:color="auto" w:sz="12" w:space="0"/>
            </w:tcBorders>
            <w:tcW w:w="3189" w:type="dxa"/>
          </w:tcPr>
          <w:p w14:paraId="5E2E224E" w14:textId="77777777">
            <w:pPr>
              <w:widowControl w:val="true"/>
              <w:pBdr/>
              <w:spacing/>
              <w:ind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  <w:r>
              <w:rPr>
                <w:sz w:val="44"/>
                <w:szCs w:val="44"/>
              </w:rPr>
            </w:r>
          </w:p>
        </w:tc>
        <w:tc>
          <w:tcPr>
            <w:gridSpan w:val="2"/>
            <w:tcBorders>
              <w:top w:val="single" w:color="auto" w:sz="12" w:space="0"/>
            </w:tcBorders>
            <w:tcW w:w="3158" w:type="dxa"/>
          </w:tcPr>
          <w:p w14:paraId="2AE6E72C" w14:textId="77777777">
            <w:pPr>
              <w:widowControl w:val="true"/>
              <w:pBdr/>
              <w:spacing/>
              <w:ind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  <w:r>
              <w:rPr>
                <w:sz w:val="44"/>
                <w:szCs w:val="44"/>
              </w:rPr>
            </w:r>
          </w:p>
        </w:tc>
        <w:tc>
          <w:tcPr>
            <w:gridSpan w:val="2"/>
            <w:tcBorders>
              <w:top w:val="single" w:color="auto" w:sz="12" w:space="0"/>
            </w:tcBorders>
            <w:tcW w:w="3150" w:type="dxa"/>
          </w:tcPr>
          <w:p w14:paraId="773F5ED8" w14:textId="77777777">
            <w:pPr>
              <w:widowControl w:val="true"/>
              <w:pBdr/>
              <w:spacing/>
              <w:ind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  <w:r>
              <w:rPr>
                <w:sz w:val="44"/>
                <w:szCs w:val="44"/>
              </w:rPr>
            </w:r>
          </w:p>
        </w:tc>
      </w:tr>
      <w:tr>
        <w:trPr/>
        <w:tc>
          <w:tcPr>
            <w:gridSpan w:val="2"/>
            <w:tcBorders/>
            <w:tcW w:w="3189" w:type="dxa"/>
          </w:tcPr>
          <w:p w14:paraId="3FF660AA" w14:textId="77777777">
            <w:pPr>
              <w:widowControl w:val="true"/>
              <w:pBdr/>
              <w:spacing/>
              <w:ind/>
              <w:rPr/>
            </w:pPr>
            <w:r>
              <w:t xml:space="preserve">Группа</w:t>
            </w:r>
            <w:r/>
          </w:p>
        </w:tc>
        <w:tc>
          <w:tcPr>
            <w:gridSpan w:val="2"/>
            <w:tcBorders/>
            <w:tcW w:w="3158" w:type="dxa"/>
          </w:tcPr>
          <w:p w14:paraId="69E73910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jc w:val="center"/>
              <w:rPr/>
            </w:pPr>
            <w:r>
              <w:t xml:space="preserve">М24-514</w:t>
            </w:r>
            <w:r/>
          </w:p>
          <w:p w14:paraId="66851CD0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0" w:type="dxa"/>
          </w:tcPr>
          <w:p w14:paraId="1BAF3706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/>
            <w:tcW w:w="3189" w:type="dxa"/>
            <w:vAlign w:val="bottom"/>
          </w:tcPr>
          <w:p w14:paraId="1755678C" w14:textId="77777777">
            <w:pPr>
              <w:widowControl w:val="true"/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gridSpan w:val="2"/>
            <w:tcBorders/>
            <w:tcW w:w="3158" w:type="dxa"/>
          </w:tcPr>
          <w:p w14:paraId="427229D2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rPr/>
            </w:pPr>
            <w:r/>
            <w:r/>
          </w:p>
          <w:p w14:paraId="30BB2D77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(подпись)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3150" w:type="dxa"/>
          </w:tcPr>
          <w:p w14:paraId="17CBEF59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jc w:val="center"/>
              <w:rPr/>
            </w:pPr>
            <w:r>
              <w:t xml:space="preserve">Косенко Н.И.</w:t>
            </w:r>
            <w:r/>
          </w:p>
          <w:p w14:paraId="05A9D6E4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ФИО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gridSpan w:val="2"/>
            <w:tcBorders/>
            <w:tcW w:w="3189" w:type="dxa"/>
            <w:vAlign w:val="bottom"/>
          </w:tcPr>
          <w:p w14:paraId="71EE1109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8" w:type="dxa"/>
          </w:tcPr>
          <w:p w14:paraId="551083A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0" w:type="dxa"/>
          </w:tcPr>
          <w:p w14:paraId="7596669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/>
            <w:tcW w:w="3189" w:type="dxa"/>
            <w:vAlign w:val="bottom"/>
          </w:tcPr>
          <w:p w14:paraId="5B3BE626" w14:textId="77777777">
            <w:pPr>
              <w:widowControl w:val="true"/>
              <w:pBdr/>
              <w:spacing/>
              <w:ind/>
              <w:rPr/>
            </w:pPr>
            <w:r>
              <w:t xml:space="preserve">Руко</w:t>
            </w:r>
            <w:r>
              <w:t xml:space="preserve">водитель</w:t>
            </w:r>
            <w:r/>
          </w:p>
        </w:tc>
        <w:tc>
          <w:tcPr>
            <w:gridSpan w:val="2"/>
            <w:tcBorders/>
            <w:tcW w:w="3158" w:type="dxa"/>
          </w:tcPr>
          <w:p w14:paraId="23F91EAA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rPr/>
            </w:pPr>
            <w:r/>
            <w:r/>
          </w:p>
          <w:p w14:paraId="271A37F3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(подпись)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3150" w:type="dxa"/>
          </w:tcPr>
          <w:p w14:paraId="33E1371A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jc w:val="center"/>
              <w:rPr/>
            </w:pPr>
            <w:r>
              <w:t xml:space="preserve">Климов В.В.</w:t>
            </w:r>
            <w:r/>
          </w:p>
          <w:p w14:paraId="620BA168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ФИО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gridSpan w:val="2"/>
            <w:tcBorders/>
            <w:tcW w:w="3189" w:type="dxa"/>
            <w:vAlign w:val="bottom"/>
          </w:tcPr>
          <w:p w14:paraId="5FB7617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8" w:type="dxa"/>
          </w:tcPr>
          <w:p w14:paraId="1923E3C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0" w:type="dxa"/>
          </w:tcPr>
          <w:p w14:paraId="10E654A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/>
            <w:tcW w:w="3189" w:type="dxa"/>
            <w:vAlign w:val="bottom"/>
          </w:tcPr>
          <w:p w14:paraId="1EA3A64D" w14:textId="671ADF02">
            <w:pPr>
              <w:widowControl w:val="true"/>
              <w:pBdr/>
              <w:spacing/>
              <w:ind/>
              <w:rPr/>
            </w:pPr>
            <w:r>
              <w:t xml:space="preserve">Соруководитель</w:t>
            </w:r>
            <w:r/>
          </w:p>
        </w:tc>
        <w:tc>
          <w:tcPr>
            <w:gridSpan w:val="2"/>
            <w:tcBorders/>
            <w:tcW w:w="3158" w:type="dxa"/>
          </w:tcPr>
          <w:p w14:paraId="072F9172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rPr/>
            </w:pPr>
            <w:r/>
            <w:r/>
          </w:p>
          <w:p w14:paraId="46EB821A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(подпись)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3150" w:type="dxa"/>
          </w:tcPr>
          <w:p w14:paraId="53EB086B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rPr/>
            </w:pPr>
            <w:r/>
            <w:r/>
          </w:p>
          <w:p w14:paraId="7AAEDD10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ФИО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327"/>
        </w:trPr>
        <w:tc>
          <w:tcPr>
            <w:gridSpan w:val="2"/>
            <w:tcBorders/>
            <w:tcW w:w="3189" w:type="dxa"/>
            <w:vAlign w:val="bottom"/>
          </w:tcPr>
          <w:p w14:paraId="1CDCFACF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8" w:type="dxa"/>
          </w:tcPr>
          <w:p w14:paraId="648E873A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0" w:type="dxa"/>
          </w:tcPr>
          <w:p w14:paraId="4AE6A678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</w:tr>
      <w:tr>
        <w:trPr>
          <w:trHeight w:val="610"/>
        </w:trPr>
        <w:tc>
          <w:tcPr>
            <w:gridSpan w:val="2"/>
            <w:tcBorders/>
            <w:tcW w:w="3189" w:type="dxa"/>
            <w:vAlign w:val="bottom"/>
          </w:tcPr>
          <w:p w14:paraId="09E76B10" w14:textId="3411B9E2">
            <w:pPr>
              <w:widowControl w:val="true"/>
              <w:pBdr/>
              <w:spacing/>
              <w:ind/>
              <w:rPr/>
            </w:pPr>
            <w:r>
              <w:t xml:space="preserve">Консультант</w:t>
            </w:r>
            <w:r/>
          </w:p>
        </w:tc>
        <w:tc>
          <w:tcPr>
            <w:gridSpan w:val="2"/>
            <w:tcBorders/>
            <w:tcW w:w="3158" w:type="dxa"/>
          </w:tcPr>
          <w:p w14:paraId="344CE1C6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0E0302B5" w14:textId="047E3DFA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(подпись)</w:t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3150" w:type="dxa"/>
          </w:tcPr>
          <w:p w14:paraId="7A1C5983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rPr/>
            </w:pPr>
            <w:r/>
            <w:r/>
          </w:p>
          <w:p w14:paraId="248B8E95" w14:textId="2CA2F18C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ФИО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241"/>
        </w:trPr>
        <w:tc>
          <w:tcPr>
            <w:gridSpan w:val="2"/>
            <w:tcBorders/>
            <w:tcW w:w="3189" w:type="dxa"/>
            <w:vAlign w:val="bottom"/>
          </w:tcPr>
          <w:p w14:paraId="483BF703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3158" w:type="dxa"/>
          </w:tcPr>
          <w:p w14:paraId="3F8017BD" w14:textId="77777777">
            <w:pPr>
              <w:widowControl w:val="true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gridSpan w:val="2"/>
            <w:tcBorders/>
            <w:tcW w:w="3150" w:type="dxa"/>
          </w:tcPr>
          <w:p w14:paraId="301B8BD9" w14:textId="77777777">
            <w:pPr>
              <w:widowControl w:val="true"/>
              <w:pBdr/>
              <w:spacing/>
              <w:ind/>
              <w:rPr/>
            </w:pPr>
            <w:r/>
            <w:r/>
          </w:p>
        </w:tc>
      </w:tr>
      <w:tr>
        <w:trPr>
          <w:trHeight w:val="610"/>
        </w:trPr>
        <w:tc>
          <w:tcPr>
            <w:gridSpan w:val="2"/>
            <w:tcBorders/>
            <w:tcW w:w="3189" w:type="dxa"/>
            <w:vAlign w:val="bottom"/>
          </w:tcPr>
          <w:p w14:paraId="78A11DB5" w14:textId="6C27272C">
            <w:pPr>
              <w:widowControl w:val="true"/>
              <w:pBdr/>
              <w:spacing/>
              <w:ind/>
              <w:rPr/>
            </w:pPr>
            <w:r>
              <w:t xml:space="preserve">Рецензент</w:t>
            </w:r>
            <w:r/>
          </w:p>
        </w:tc>
        <w:tc>
          <w:tcPr>
            <w:gridSpan w:val="2"/>
            <w:tcBorders/>
            <w:tcW w:w="3158" w:type="dxa"/>
          </w:tcPr>
          <w:p w14:paraId="00DB66F4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57FDADAD" w14:textId="7C095808">
            <w:pPr>
              <w:widowControl w:val="true"/>
              <w:pBdr/>
              <w:spacing/>
              <w:ind/>
              <w:jc w:val="center"/>
              <w:rPr>
                <w:lang w:val="en-US"/>
              </w:rPr>
            </w:pPr>
            <w:r>
              <w:rPr>
                <w:sz w:val="18"/>
                <w:szCs w:val="18"/>
              </w:rPr>
              <w:t xml:space="preserve">(подпись)</w:t>
            </w:r>
            <w:r>
              <w:rPr>
                <w:lang w:val="en-US"/>
              </w:rPr>
            </w:r>
          </w:p>
        </w:tc>
        <w:tc>
          <w:tcPr>
            <w:gridSpan w:val="2"/>
            <w:tcBorders/>
            <w:tcW w:w="3150" w:type="dxa"/>
          </w:tcPr>
          <w:p w14:paraId="3A722A9D" w14:textId="77777777">
            <w:pPr>
              <w:widowControl w:val="true"/>
              <w:pBdr>
                <w:bottom w:val="single" w:color="000000" w:sz="12" w:space="1"/>
              </w:pBdr>
              <w:spacing/>
              <w:ind/>
              <w:jc w:val="center"/>
              <w:rPr/>
            </w:pPr>
            <w:r>
              <w:t xml:space="preserve">Густун О.Н.</w:t>
            </w:r>
            <w:r/>
          </w:p>
          <w:p w14:paraId="39FCA887" w14:textId="48D99769">
            <w:pPr>
              <w:widowControl w:val="true"/>
              <w:pBdr/>
              <w:spacing/>
              <w:ind/>
              <w:jc w:val="center"/>
              <w:rPr/>
            </w:pPr>
            <w:r>
              <w:rPr>
                <w:sz w:val="18"/>
                <w:szCs w:val="18"/>
              </w:rPr>
              <w:t xml:space="preserve">(</w:t>
            </w:r>
            <w:r>
              <w:rPr>
                <w:sz w:val="18"/>
                <w:szCs w:val="18"/>
              </w:rPr>
              <w:t xml:space="preserve">ФИО</w:t>
            </w:r>
            <w:r>
              <w:rPr>
                <w:sz w:val="18"/>
                <w:szCs w:val="18"/>
              </w:rPr>
              <w:t xml:space="preserve">)</w:t>
            </w:r>
            <w:r/>
          </w:p>
        </w:tc>
      </w:tr>
      <w:tr>
        <w:trPr/>
        <w:tc>
          <w:tcPr>
            <w:tcBorders/>
            <w:tcW w:w="2400" w:type="dxa"/>
            <w:vAlign w:val="bottom"/>
          </w:tcPr>
          <w:p w14:paraId="55A3713B" w14:textId="77777777">
            <w:pPr>
              <w:widowControl w:val="true"/>
              <w:pBdr/>
              <w:spacing/>
              <w:ind/>
              <w:jc w:val="center"/>
              <w:rPr/>
            </w:pPr>
            <w:r/>
            <w:r/>
          </w:p>
        </w:tc>
        <w:tc>
          <w:tcPr>
            <w:gridSpan w:val="2"/>
            <w:tcBorders/>
            <w:tcW w:w="2372" w:type="dxa"/>
            <w:vAlign w:val="bottom"/>
          </w:tcPr>
          <w:p w14:paraId="7A3BB966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2362" w:type="dxa"/>
            <w:vAlign w:val="bottom"/>
          </w:tcPr>
          <w:p w14:paraId="60447D82" w14:textId="77777777">
            <w:pPr>
              <w:widowControl w:val="true"/>
              <w:pBdr/>
              <w:spacing/>
              <w:ind/>
              <w:jc w:val="center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363" w:type="dxa"/>
            <w:vAlign w:val="bottom"/>
          </w:tcPr>
          <w:p w14:paraId="3E8FBD04" w14:textId="77777777">
            <w:pPr>
              <w:widowControl w:val="tru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1BCD3B65" w14:textId="77777777">
      <w:pPr>
        <w:widowControl w:val="true"/>
        <w:pBdr/>
        <w:spacing w:line="36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1D9E0C66" w14:textId="77777777">
      <w:pPr>
        <w:widowControl w:val="true"/>
        <w:pBdr/>
        <w:spacing w:line="360" w:lineRule="auto"/>
        <w:ind/>
        <w:jc w:val="center"/>
        <w:rPr>
          <w:b/>
          <w:sz w:val="24"/>
        </w:rPr>
      </w:pPr>
      <w:r>
        <w:rPr>
          <w:b/>
        </w:rPr>
        <w:t xml:space="preserve">Москва </w:t>
      </w:r>
      <w:r>
        <w:rPr>
          <w:b/>
          <w:highlight w:val="white"/>
          <w:lang w:val="en-US"/>
        </w:rPr>
        <w:t xml:space="preserve">20</w:t>
      </w:r>
      <w:r>
        <w:rPr>
          <w:b/>
          <w:highlight w:val="white"/>
          <w:lang w:val="en-US"/>
        </w:rPr>
        <w:t xml:space="preserve">2</w:t>
      </w:r>
      <w:r>
        <w:rPr>
          <w:b/>
          <w:highlight w:val="none"/>
          <w:lang w:val="en-US"/>
        </w:rPr>
        <w:t xml:space="preserve">6</w:t>
      </w:r>
      <w:r>
        <w:rPr>
          <w:b/>
          <w:sz w:val="24"/>
        </w:rPr>
      </w:r>
    </w:p>
    <w:sectPr>
      <w:footerReference w:type="default" r:id="rId8"/>
      <w:footnotePr/>
      <w:endnotePr>
        <w:numFmt w:val="decimal"/>
      </w:endnotePr>
      <w:type w:val="nextPage"/>
      <w:pgSz w:h="16840" w:orient="portrait" w:w="11907"/>
      <w:pgMar w:top="851" w:right="709" w:bottom="851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95645A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A073B7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20603050405020304"/>
  </w:font>
  <w:font w:name="Tahoma">
    <w:panose1 w:val="020B0606030504020204"/>
  </w:font>
  <w:font w:name="TextBook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61B5001" w14:textId="77777777">
    <w:pPr>
      <w:pStyle w:val="725"/>
      <w:framePr w:hAnchor="margin" w:vAnchor="text" w:wrap="auto" w:xAlign="right" w:y="1"/>
      <w:widowControl w:val="true"/>
      <w:pBdr/>
      <w:spacing/>
      <w:ind/>
      <w:rPr>
        <w:rStyle w:val="726"/>
      </w:rPr>
    </w:pPr>
    <w:r/>
    <w:r>
      <w:rPr>
        <w:rStyle w:val="726"/>
      </w:rPr>
    </w:r>
  </w:p>
  <w:p w14:paraId="00D8EC3E" w14:textId="77777777">
    <w:pPr>
      <w:pStyle w:val="725"/>
      <w:widowControl w:val="true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7A6F9C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6F66FA1" w14:textId="77777777"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decimal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14"/>
    <w:next w:val="71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4"/>
    <w:next w:val="71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4"/>
    <w:next w:val="71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4"/>
    <w:next w:val="71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4"/>
    <w:next w:val="71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9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9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9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9"/>
    <w:link w:val="7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4"/>
    <w:next w:val="71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4"/>
    <w:next w:val="71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4"/>
    <w:next w:val="7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4"/>
    <w:next w:val="7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9"/>
    <w:link w:val="727"/>
    <w:uiPriority w:val="99"/>
    <w:pPr>
      <w:pBdr/>
      <w:spacing/>
      <w:ind/>
    </w:pPr>
  </w:style>
  <w:style w:type="character" w:styleId="179">
    <w:name w:val="Footer Char"/>
    <w:basedOn w:val="719"/>
    <w:link w:val="725"/>
    <w:uiPriority w:val="99"/>
    <w:pPr>
      <w:pBdr/>
      <w:spacing/>
      <w:ind/>
    </w:pPr>
  </w:style>
  <w:style w:type="paragraph" w:styleId="180">
    <w:name w:val="Caption"/>
    <w:basedOn w:val="714"/>
    <w:next w:val="7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qFormat/>
    <w:pPr>
      <w:widowControl w:val="false"/>
      <w:pBdr/>
      <w:spacing/>
      <w:ind/>
    </w:pPr>
    <w:rPr>
      <w:sz w:val="28"/>
    </w:rPr>
  </w:style>
  <w:style w:type="paragraph" w:styleId="715">
    <w:name w:val="Heading 1"/>
    <w:basedOn w:val="714"/>
    <w:next w:val="714"/>
    <w:qFormat/>
    <w:pPr>
      <w:keepNext w:val="true"/>
      <w:pBdr/>
      <w:spacing w:line="360" w:lineRule="auto"/>
      <w:ind/>
      <w:jc w:val="center"/>
      <w:outlineLvl w:val="0"/>
    </w:pPr>
    <w:rPr>
      <w:sz w:val="32"/>
    </w:rPr>
  </w:style>
  <w:style w:type="paragraph" w:styleId="716">
    <w:name w:val="Heading 2"/>
    <w:basedOn w:val="714"/>
    <w:next w:val="714"/>
    <w:qFormat/>
    <w:pPr>
      <w:keepNext w:val="true"/>
      <w:pBdr/>
      <w:spacing w:after="60" w:before="240"/>
      <w:ind/>
      <w:outlineLvl w:val="1"/>
    </w:pPr>
    <w:rPr>
      <w:rFonts w:ascii="Arial" w:hAnsi="Arial"/>
      <w:b/>
      <w:i/>
      <w:sz w:val="24"/>
    </w:rPr>
  </w:style>
  <w:style w:type="paragraph" w:styleId="717">
    <w:name w:val="Heading 3"/>
    <w:basedOn w:val="714"/>
    <w:next w:val="714"/>
    <w:qFormat/>
    <w:pPr>
      <w:keepNext w:val="true"/>
      <w:pBdr/>
      <w:spacing w:after="60" w:before="240"/>
      <w:ind w:left="284"/>
      <w:outlineLvl w:val="2"/>
    </w:pPr>
    <w:rPr>
      <w:rFonts w:ascii="TextBook" w:hAnsi="TextBook"/>
      <w:b/>
    </w:rPr>
  </w:style>
  <w:style w:type="paragraph" w:styleId="718">
    <w:name w:val="Heading 4"/>
    <w:basedOn w:val="714"/>
    <w:next w:val="714"/>
    <w:qFormat/>
    <w:pPr>
      <w:keepNext w:val="true"/>
      <w:pBdr/>
      <w:spacing w:line="360" w:lineRule="auto"/>
      <w:ind/>
      <w:jc w:val="right"/>
      <w:outlineLvl w:val="3"/>
    </w:pPr>
    <w:rPr>
      <w:b/>
    </w:rPr>
  </w:style>
  <w:style w:type="character" w:styleId="719" w:default="1">
    <w:name w:val="Default Paragraph Font"/>
    <w:uiPriority w:val="1"/>
    <w:semiHidden/>
    <w:unhideWhenUsed/>
    <w:pPr>
      <w:pBdr/>
      <w:spacing/>
      <w:ind/>
    </w:pPr>
  </w:style>
  <w:style w:type="table" w:styleId="7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1" w:default="1">
    <w:name w:val="No List"/>
    <w:uiPriority w:val="99"/>
    <w:semiHidden/>
    <w:unhideWhenUsed/>
    <w:pPr>
      <w:pBdr/>
      <w:spacing/>
      <w:ind/>
    </w:pPr>
  </w:style>
  <w:style w:type="paragraph" w:styleId="722">
    <w:name w:val="Body Text"/>
    <w:basedOn w:val="714"/>
    <w:pPr>
      <w:pBdr/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styleId="723" w:customStyle="1">
    <w:name w:val="Iau?iue aey aeieiia"/>
    <w:basedOn w:val="714"/>
    <w:pPr>
      <w:pBdr/>
      <w:spacing w:line="360" w:lineRule="auto"/>
      <w:ind w:firstLine="720"/>
      <w:jc w:val="both"/>
    </w:pPr>
    <w:rPr>
      <w:sz w:val="24"/>
    </w:rPr>
  </w:style>
  <w:style w:type="paragraph" w:styleId="724">
    <w:name w:val="List"/>
    <w:basedOn w:val="714"/>
    <w:pPr>
      <w:pBdr/>
      <w:spacing w:line="360" w:lineRule="auto"/>
      <w:ind w:hanging="283" w:left="283"/>
      <w:jc w:val="both"/>
    </w:pPr>
    <w:rPr>
      <w:sz w:val="24"/>
    </w:rPr>
  </w:style>
  <w:style w:type="paragraph" w:styleId="725">
    <w:name w:val="Footer"/>
    <w:basedOn w:val="714"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726">
    <w:name w:val="page number"/>
    <w:basedOn w:val="719"/>
    <w:pPr>
      <w:pBdr/>
      <w:spacing/>
      <w:ind/>
    </w:pPr>
  </w:style>
  <w:style w:type="paragraph" w:styleId="727">
    <w:name w:val="Header"/>
    <w:basedOn w:val="714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728">
    <w:name w:val="Balloon Text"/>
    <w:basedOn w:val="714"/>
    <w:link w:val="729"/>
    <w:pPr>
      <w:pBdr/>
      <w:spacing/>
      <w:ind/>
    </w:pPr>
    <w:rPr>
      <w:rFonts w:ascii="Tahoma" w:hAnsi="Tahoma" w:cs="Tahoma"/>
      <w:sz w:val="16"/>
      <w:szCs w:val="16"/>
    </w:rPr>
  </w:style>
  <w:style w:type="character" w:styleId="729" w:customStyle="1">
    <w:name w:val="Текст выноски Знак"/>
    <w:basedOn w:val="719"/>
    <w:link w:val="728"/>
    <w:pPr>
      <w:pBdr/>
      <w:spacing/>
      <w:ind/>
    </w:pPr>
    <w:rPr>
      <w:rFonts w:ascii="Tahoma" w:hAnsi="Tahoma" w:cs="Tahoma"/>
      <w:sz w:val="16"/>
      <w:szCs w:val="16"/>
    </w:rPr>
  </w:style>
  <w:style w:type="table" w:styleId="730">
    <w:name w:val="Table Grid"/>
    <w:basedOn w:val="720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</dc:creator>
  <cp:revision>5</cp:revision>
  <dcterms:created xsi:type="dcterms:W3CDTF">2026-05-21T11:51:00Z</dcterms:created>
  <dcterms:modified xsi:type="dcterms:W3CDTF">2026-05-30T09:09:26Z</dcterms:modified>
</cp:coreProperties>
</file>