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CD4A" w14:textId="77777777" w:rsidR="002C1F44" w:rsidRDefault="002C1F44" w:rsidP="002C1F44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bookmarkStart w:id="0" w:name="_Hlk15032795"/>
      <w:r>
        <w:rPr>
          <w:rFonts w:cs="Segoe UI"/>
          <w:szCs w:val="24"/>
        </w:rPr>
        <w:t>{%p if FilingCounty == “Jefferson” %}</w:t>
      </w:r>
    </w:p>
    <w:p w14:paraId="2B235E69" w14:textId="77777777" w:rsidR="002C1F44" w:rsidRDefault="002C1F44" w:rsidP="002C1F44">
      <w:pPr>
        <w:pStyle w:val="NoSpacing"/>
        <w:tabs>
          <w:tab w:val="left" w:pos="0"/>
          <w:tab w:val="right" w:pos="9972"/>
        </w:tabs>
        <w:rPr>
          <w:rFonts w:cs="Segoe UI"/>
          <w:szCs w:val="24"/>
        </w:rPr>
      </w:pPr>
      <w:r>
        <w:rPr>
          <w:rFonts w:cs="Segoe UI"/>
          <w:szCs w:val="24"/>
        </w:rPr>
        <w:t>NO.</w:t>
      </w:r>
      <w:r>
        <w:rPr>
          <w:rFonts w:cs="Segoe UI"/>
          <w:szCs w:val="24"/>
        </w:rPr>
        <w:tab/>
        <w:t>JEFFERSON CIRCUIT COURT</w:t>
      </w:r>
      <w:r>
        <w:rPr>
          <w:rFonts w:cs="Segoe UI"/>
          <w:szCs w:val="24"/>
        </w:rPr>
        <w:tab/>
        <w:t xml:space="preserve">FAMILY DIVISION </w:t>
      </w:r>
      <w:bookmarkStart w:id="1" w:name="_Hlk15907676"/>
      <w:bookmarkEnd w:id="1"/>
      <w:r>
        <w:rPr>
          <w:rFonts w:cs="Segoe UI"/>
          <w:szCs w:val="24"/>
        </w:rPr>
        <w:t>___________</w:t>
      </w:r>
    </w:p>
    <w:p w14:paraId="06E9A369" w14:textId="77777777" w:rsidR="002C1F44" w:rsidRDefault="002C1F44" w:rsidP="002C1F44">
      <w:pPr>
        <w:pStyle w:val="NoSpacing"/>
        <w:tabs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{%p else %}</w:t>
      </w:r>
    </w:p>
    <w:p w14:paraId="4C2EAEA3" w14:textId="77777777" w:rsidR="002C1F44" w:rsidRDefault="002C1F44" w:rsidP="002C1F44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r>
        <w:rPr>
          <w:rFonts w:cs="Segoe UI"/>
        </w:rPr>
        <w:t>COMMONWEALTH OF KENTUCKY</w:t>
      </w:r>
    </w:p>
    <w:p w14:paraId="35EE8599" w14:textId="77777777" w:rsidR="002C1F44" w:rsidRDefault="002C1F44" w:rsidP="002C1F44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{{ FilingCounty|upper }} CIRCUIT COURT</w:t>
      </w:r>
    </w:p>
    <w:p w14:paraId="1A880504" w14:textId="77777777" w:rsidR="002C1F44" w:rsidRDefault="002C1F44" w:rsidP="002C1F44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FAMILY DIVISION</w:t>
      </w:r>
    </w:p>
    <w:p w14:paraId="6F353A66" w14:textId="77777777" w:rsidR="002C1F44" w:rsidRDefault="002C1F44" w:rsidP="002C1F44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ACTION NO.               </w:t>
      </w:r>
    </w:p>
    <w:p w14:paraId="680E53FD" w14:textId="77777777" w:rsidR="002C1F44" w:rsidRDefault="002C1F44" w:rsidP="002C1F44">
      <w:pPr>
        <w:pStyle w:val="NoSpacing"/>
        <w:tabs>
          <w:tab w:val="right" w:pos="9270"/>
        </w:tabs>
        <w:rPr>
          <w:rFonts w:cs="Segoe UI"/>
          <w:szCs w:val="24"/>
        </w:rPr>
      </w:pPr>
      <w:r>
        <w:rPr>
          <w:rFonts w:cs="Segoe UI"/>
          <w:szCs w:val="24"/>
        </w:rPr>
        <w:t>{%p endif %}</w:t>
      </w:r>
    </w:p>
    <w:p w14:paraId="08B8F159" w14:textId="77777777" w:rsidR="002C1F44" w:rsidRDefault="002C1F44" w:rsidP="002C1F44">
      <w:pPr>
        <w:pStyle w:val="NoSpacing"/>
        <w:tabs>
          <w:tab w:val="right" w:pos="9270"/>
        </w:tabs>
        <w:rPr>
          <w:rFonts w:cs="Segoe UI"/>
          <w:szCs w:val="24"/>
        </w:rPr>
      </w:pPr>
    </w:p>
    <w:bookmarkEnd w:id="0"/>
    <w:p w14:paraId="3A0F8E0B" w14:textId="77777777" w:rsidR="002C1F44" w:rsidRPr="004A2158" w:rsidRDefault="002C1F44" w:rsidP="002C1F44">
      <w:pPr>
        <w:pStyle w:val="NoSpacing"/>
        <w:tabs>
          <w:tab w:val="right" w:pos="9972"/>
        </w:tabs>
        <w:rPr>
          <w:rFonts w:cs="Segoe UI"/>
          <w:szCs w:val="24"/>
        </w:rPr>
      </w:pPr>
      <w:r>
        <w:rPr>
          <w:rFonts w:cs="Segoe UI"/>
          <w:szCs w:val="24"/>
        </w:rPr>
        <w:t>{{ PetFirst|upper }} {{ PetLast|upper }}{{ “ “|c(PetSuffix)|upper }}</w:t>
      </w:r>
      <w:r w:rsidRPr="004A2158">
        <w:rPr>
          <w:rFonts w:cs="Segoe UI"/>
          <w:szCs w:val="24"/>
        </w:rPr>
        <w:tab/>
        <w:t xml:space="preserve">          PETITIONER</w:t>
      </w:r>
    </w:p>
    <w:p w14:paraId="01C90402" w14:textId="77777777" w:rsidR="002C1F44" w:rsidRDefault="002C1F44" w:rsidP="002C1F44">
      <w:pPr>
        <w:pStyle w:val="NoSpacing"/>
      </w:pPr>
      <w:r>
        <w:rPr>
          <w:rFonts w:cs="Segoe UI"/>
        </w:rPr>
        <w:t>{% set preMarriage = ChildInfo|rejectattr(“DateOfBirth”, “after”, MarriageDate)|list %}</w:t>
      </w:r>
    </w:p>
    <w:p w14:paraId="17AB6332" w14:textId="72982378" w:rsidR="002C1F44" w:rsidRPr="00AD5157" w:rsidRDefault="002C1F44" w:rsidP="002C1F44">
      <w:pPr>
        <w:spacing w:line="192" w:lineRule="auto"/>
        <w:rPr>
          <w:rFonts w:cs="Segoe UI"/>
          <w:b/>
          <w:szCs w:val="24"/>
          <w:u w:val="single"/>
        </w:rPr>
      </w:pPr>
      <w:r>
        <w:rPr>
          <w:rFonts w:cs="Segoe UI"/>
          <w:caps/>
          <w:szCs w:val="24"/>
        </w:rPr>
        <w:t>v.</w:t>
      </w:r>
      <w:r>
        <w:rPr>
          <w:rFonts w:cs="Segoe UI"/>
          <w:b/>
          <w:caps/>
          <w:szCs w:val="24"/>
        </w:rPr>
        <w:tab/>
      </w:r>
      <w:r w:rsidRPr="00AD5157">
        <w:rPr>
          <w:rFonts w:cs="Segoe UI"/>
          <w:szCs w:val="24"/>
        </w:rPr>
        <w:t xml:space="preserve">     </w:t>
      </w:r>
      <w:r w:rsidRPr="00AD5157">
        <w:rPr>
          <w:rFonts w:cs="Segoe UI"/>
          <w:sz w:val="28"/>
          <w:szCs w:val="28"/>
        </w:rPr>
        <w:t xml:space="preserve">         </w:t>
      </w:r>
      <w:r w:rsidRPr="00AD5157">
        <w:rPr>
          <w:rFonts w:cs="Segoe UI"/>
          <w:b/>
          <w:sz w:val="28"/>
          <w:szCs w:val="28"/>
        </w:rPr>
        <w:t xml:space="preserve">AFFIDAVIT OF {{ </w:t>
      </w:r>
      <w:r>
        <w:rPr>
          <w:rFonts w:cs="Segoe UI"/>
          <w:b/>
          <w:sz w:val="28"/>
          <w:szCs w:val="28"/>
        </w:rPr>
        <w:t>RespSex|t(“PATERNITY|MATERINITY|PATERNITY”) }}</w:t>
      </w:r>
      <w:r w:rsidRPr="00AD5157">
        <w:rPr>
          <w:rFonts w:cs="Segoe UI"/>
          <w:b/>
          <w:sz w:val="28"/>
          <w:szCs w:val="28"/>
        </w:rPr>
        <w:t xml:space="preserve"> BY </w:t>
      </w:r>
      <w:r>
        <w:rPr>
          <w:rFonts w:cs="Segoe UI"/>
          <w:b/>
          <w:sz w:val="28"/>
          <w:szCs w:val="28"/>
        </w:rPr>
        <w:t>{{ RespSex|t(“FATHER|</w:t>
      </w:r>
      <w:r w:rsidRPr="00AD5157">
        <w:rPr>
          <w:rFonts w:cs="Segoe UI"/>
          <w:b/>
          <w:sz w:val="28"/>
          <w:szCs w:val="28"/>
        </w:rPr>
        <w:t>MOTHER</w:t>
      </w:r>
      <w:r>
        <w:rPr>
          <w:rFonts w:cs="Segoe UI"/>
          <w:b/>
          <w:sz w:val="28"/>
          <w:szCs w:val="28"/>
        </w:rPr>
        <w:t>|PARENT”) }}</w:t>
      </w:r>
      <w:r w:rsidRPr="00AD5157">
        <w:rPr>
          <w:rFonts w:cs="Segoe UI"/>
          <w:b/>
          <w:sz w:val="28"/>
          <w:szCs w:val="28"/>
        </w:rPr>
        <w:t xml:space="preserve"> OF </w:t>
      </w:r>
      <w:r>
        <w:rPr>
          <w:rFonts w:cs="Segoe UI"/>
          <w:b/>
          <w:sz w:val="28"/>
          <w:szCs w:val="28"/>
        </w:rPr>
        <w:t>{{ “child”|pl(preMarriage)|upper }}</w:t>
      </w:r>
    </w:p>
    <w:p w14:paraId="25093DEC" w14:textId="77777777" w:rsidR="002C1F44" w:rsidRDefault="002C1F44" w:rsidP="002C1F44">
      <w:pPr>
        <w:spacing w:line="192" w:lineRule="auto"/>
        <w:rPr>
          <w:rFonts w:cs="Segoe UI"/>
          <w:b/>
          <w:caps/>
          <w:szCs w:val="24"/>
          <w:u w:val="single"/>
        </w:rPr>
      </w:pPr>
    </w:p>
    <w:p w14:paraId="6E995F86" w14:textId="77777777" w:rsidR="002C1F44" w:rsidRPr="004A2158" w:rsidRDefault="002C1F44" w:rsidP="002C1F44">
      <w:pPr>
        <w:pStyle w:val="NoSpacing"/>
        <w:tabs>
          <w:tab w:val="right" w:pos="9972"/>
        </w:tabs>
        <w:rPr>
          <w:rFonts w:cs="Segoe UI"/>
          <w:szCs w:val="24"/>
        </w:rPr>
      </w:pPr>
      <w:r>
        <w:rPr>
          <w:rFonts w:cs="Segoe UI"/>
          <w:szCs w:val="24"/>
        </w:rPr>
        <w:t>{{ RespFirst|upper }} {{ RespLast|upper }}{{ “ “|c(RespSuffix)|upper }}</w:t>
      </w:r>
      <w:r w:rsidRPr="004A2158">
        <w:rPr>
          <w:rFonts w:cs="Segoe UI"/>
          <w:szCs w:val="24"/>
        </w:rPr>
        <w:tab/>
        <w:t>RESPONDENT</w:t>
      </w:r>
    </w:p>
    <w:p w14:paraId="0CF27AE3" w14:textId="77777777" w:rsidR="002C1F44" w:rsidRPr="004A2158" w:rsidRDefault="002C1F44" w:rsidP="002C1F44">
      <w:pPr>
        <w:spacing w:line="192" w:lineRule="auto"/>
        <w:jc w:val="center"/>
        <w:rPr>
          <w:rFonts w:cs="Segoe UI"/>
          <w:caps/>
        </w:rPr>
      </w:pPr>
    </w:p>
    <w:p w14:paraId="4D611CD2" w14:textId="77777777" w:rsidR="002C1F44" w:rsidRPr="004A2158" w:rsidRDefault="002C1F44" w:rsidP="002C1F44">
      <w:pPr>
        <w:rPr>
          <w:rFonts w:cs="Segoe UI"/>
          <w:b/>
        </w:rPr>
      </w:pPr>
      <w:r w:rsidRPr="004A2158">
        <w:rPr>
          <w:rFonts w:cs="Segoe UI"/>
          <w:b/>
          <w:caps/>
        </w:rPr>
        <w:t xml:space="preserve">IN RE:  </w:t>
      </w:r>
      <w:r w:rsidRPr="004A2158">
        <w:rPr>
          <w:rFonts w:cs="Segoe UI"/>
          <w:b/>
        </w:rPr>
        <w:t xml:space="preserve">The Marriage of </w:t>
      </w:r>
      <w:r>
        <w:rPr>
          <w:rFonts w:cs="Segoe UI"/>
          <w:b/>
        </w:rPr>
        <w:t>{{ PetFirst|title }} {{ PetLast|title }}{{ “ “|c(PetSuffix) }}</w:t>
      </w:r>
      <w:r w:rsidRPr="004A2158">
        <w:rPr>
          <w:rFonts w:cs="Segoe UI"/>
          <w:b/>
        </w:rPr>
        <w:t xml:space="preserve"> and </w:t>
      </w:r>
      <w:r>
        <w:rPr>
          <w:rFonts w:cs="Segoe UI"/>
          <w:b/>
        </w:rPr>
        <w:t>{{ RespFirst|title }} {{ RespLast|title }}{{ “ “|c(RespSuffix) }}</w:t>
      </w:r>
      <w:r w:rsidRPr="004A2158">
        <w:rPr>
          <w:rFonts w:cs="Segoe UI"/>
          <w:b/>
        </w:rPr>
        <w:t>.</w:t>
      </w:r>
    </w:p>
    <w:p w14:paraId="219B93A2" w14:textId="77777777" w:rsidR="002C1F44" w:rsidRDefault="002C1F44" w:rsidP="002C1F44">
      <w:pPr>
        <w:pStyle w:val="Standard"/>
        <w:rPr>
          <w:rFonts w:ascii="Segoe UI" w:hAnsi="Segoe UI" w:cs="Segoe UI"/>
          <w:caps/>
        </w:rPr>
      </w:pPr>
    </w:p>
    <w:p w14:paraId="6598A867" w14:textId="3C72192C" w:rsidR="002C1F44" w:rsidRDefault="002C1F44" w:rsidP="002C1F44">
      <w:pPr>
        <w:pStyle w:val="Standard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** ** ** ** ** ** ** **</w:t>
      </w:r>
    </w:p>
    <w:p w14:paraId="2C04AA39" w14:textId="1E23F1A0" w:rsidR="00B34144" w:rsidRDefault="00B34144" w:rsidP="00B34144">
      <w:pPr>
        <w:pStyle w:val="Standard"/>
        <w:rPr>
          <w:rFonts w:ascii="Segoe UI" w:hAnsi="Segoe UI" w:cs="Segoe UI"/>
        </w:rPr>
      </w:pPr>
      <w:r>
        <w:rPr>
          <w:rFonts w:ascii="Segoe UI" w:hAnsi="Segoe UI" w:cs="Segoe UI"/>
        </w:rPr>
        <w:t>{% if preMarriage|length &gt; 0 %}</w:t>
      </w:r>
    </w:p>
    <w:p w14:paraId="2C816471" w14:textId="76422366" w:rsidR="002C1F44" w:rsidRDefault="002C1F44" w:rsidP="002C1F44">
      <w:pPr>
        <w:pStyle w:val="Standard"/>
        <w:ind w:left="360"/>
        <w:rPr>
          <w:rFonts w:ascii="Segoe UI" w:hAnsi="Segoe UI" w:cs="Segoe UI"/>
        </w:rPr>
      </w:pPr>
      <w:r>
        <w:rPr>
          <w:rFonts w:ascii="Segoe UI" w:hAnsi="Segoe UI" w:cs="Segoe UI"/>
        </w:rPr>
        <w:t>Comes Affiant,</w:t>
      </w:r>
      <w:r w:rsidRPr="003C77F3">
        <w:rPr>
          <w:rFonts w:ascii="Segoe UI" w:hAnsi="Segoe UI" w:cs="Segoe UI"/>
          <w:bCs/>
        </w:rPr>
        <w:t xml:space="preserve"> </w:t>
      </w:r>
      <w:r>
        <w:rPr>
          <w:rFonts w:ascii="Segoe UI" w:hAnsi="Segoe UI" w:cs="Segoe UI"/>
          <w:bCs/>
        </w:rPr>
        <w:t>{{ RespFirst|title }} {{ RespLast|title }}{{ “ “|c(RespSuffix) }}</w:t>
      </w:r>
      <w:r>
        <w:rPr>
          <w:rFonts w:ascii="Segoe UI" w:hAnsi="Segoe UI" w:cs="Segoe UI"/>
        </w:rPr>
        <w:t>, being duly sworn, and for {{ RespSex|t(“his|her|their”) }} Affidavit states as follows:</w:t>
      </w:r>
    </w:p>
    <w:p w14:paraId="7AF7018A" w14:textId="77777777" w:rsidR="002C1F44" w:rsidRDefault="002C1F44" w:rsidP="002C1F44">
      <w:pPr>
        <w:pStyle w:val="Standard"/>
        <w:ind w:left="360"/>
        <w:rPr>
          <w:rFonts w:ascii="Segoe UI" w:hAnsi="Segoe UI" w:cs="Segoe UI"/>
        </w:rPr>
      </w:pPr>
    </w:p>
    <w:p w14:paraId="7102F7B4" w14:textId="4A7CB7D1" w:rsidR="002C1F44" w:rsidRDefault="002C1F44" w:rsidP="002C1F44">
      <w:pPr>
        <w:pStyle w:val="Standard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Affiant is the biological {{ RespSex|t(“father|mother|parent”) }} of {% for child in preMarriage %}</w:t>
      </w:r>
      <w:r w:rsidRPr="00834ED3">
        <w:rPr>
          <w:rFonts w:ascii="Segoe UI" w:hAnsi="Segoe UI" w:cs="Segoe UI"/>
        </w:rPr>
        <w:t>{% if Redacted %}{{ child.Name|initials|upper }}, born **/**/{{ child.DateOfBirth|date(“%Y”) }}{% else %}{{ child.Name|title }}, born {{ child.DateOfBirth|date }}{% endif %}{% if not loop.last %}; {% endif %}{% if loop.index + 1 == loop.length %}and {% endif %}</w:t>
      </w:r>
      <w:r w:rsidR="00D557F4">
        <w:rPr>
          <w:rFonts w:ascii="Segoe UI" w:hAnsi="Segoe UI" w:cs="Segoe UI"/>
        </w:rPr>
        <w:t>{% endfor %}</w:t>
      </w:r>
      <w:r>
        <w:rPr>
          <w:rFonts w:ascii="Segoe UI" w:hAnsi="Segoe UI" w:cs="Segoe UI"/>
        </w:rPr>
        <w:t xml:space="preserve"> herein.</w:t>
      </w:r>
    </w:p>
    <w:p w14:paraId="19E595E0" w14:textId="77777777" w:rsidR="002C1F44" w:rsidRDefault="002C1F44" w:rsidP="002C1F44">
      <w:pPr>
        <w:pStyle w:val="Standard"/>
        <w:rPr>
          <w:rFonts w:ascii="Segoe UI" w:hAnsi="Segoe UI" w:cs="Segoe UI"/>
        </w:rPr>
      </w:pPr>
    </w:p>
    <w:p w14:paraId="17B371FE" w14:textId="6C0FFD37" w:rsidR="002C1F44" w:rsidRDefault="002C1F44" w:rsidP="002C1F44">
      <w:pPr>
        <w:pStyle w:val="Standard"/>
        <w:numPr>
          <w:ilvl w:val="0"/>
          <w:numId w:val="1"/>
        </w:numPr>
        <w:rPr>
          <w:rFonts w:ascii="Segoe UI" w:hAnsi="Segoe UI" w:cs="Segoe UI"/>
        </w:rPr>
      </w:pPr>
      <w:r w:rsidRPr="006228DA">
        <w:rPr>
          <w:rFonts w:ascii="Segoe UI" w:hAnsi="Segoe UI" w:cs="Segoe UI"/>
        </w:rPr>
        <w:t>The</w:t>
      </w:r>
      <w:r>
        <w:rPr>
          <w:rFonts w:ascii="Segoe UI" w:hAnsi="Segoe UI" w:cs="Segoe UI"/>
        </w:rPr>
        <w:t xml:space="preserve"> {{ “child”|pl(preMarriage) }}</w:t>
      </w:r>
      <w:r w:rsidRPr="006228DA">
        <w:rPr>
          <w:rFonts w:ascii="Segoe UI" w:hAnsi="Segoe UI" w:cs="Segoe UI"/>
        </w:rPr>
        <w:t xml:space="preserve"> </w:t>
      </w:r>
      <w:r w:rsidR="00B34144">
        <w:rPr>
          <w:rFonts w:ascii="Segoe UI" w:hAnsi="Segoe UI" w:cs="Segoe UI"/>
        </w:rPr>
        <w:t xml:space="preserve">{{ “was”|pl(preMarriage) }} </w:t>
      </w:r>
      <w:r w:rsidRPr="006228DA">
        <w:rPr>
          <w:rFonts w:ascii="Segoe UI" w:hAnsi="Segoe UI" w:cs="Segoe UI"/>
        </w:rPr>
        <w:t>born prior to the marriage to</w:t>
      </w:r>
      <w:r w:rsidRPr="003C77F3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{{ PetFirst|title }} {{ PetLast|title }}{{ “ “|c(PetSuffix) }} </w:t>
      </w:r>
      <w:r w:rsidRPr="006228DA">
        <w:rPr>
          <w:rFonts w:ascii="Segoe UI" w:hAnsi="Segoe UI" w:cs="Segoe UI"/>
        </w:rPr>
        <w:t>on</w:t>
      </w:r>
      <w:r>
        <w:rPr>
          <w:rFonts w:ascii="Segoe UI" w:hAnsi="Segoe UI" w:cs="Segoe UI"/>
        </w:rPr>
        <w:t xml:space="preserve"> {{ MarriageDate|date }}</w:t>
      </w:r>
      <w:r w:rsidRPr="006228DA">
        <w:rPr>
          <w:rFonts w:ascii="Segoe UI" w:hAnsi="Segoe UI" w:cs="Segoe UI"/>
        </w:rPr>
        <w:t>.</w:t>
      </w:r>
    </w:p>
    <w:p w14:paraId="5A28D8EA" w14:textId="77777777" w:rsidR="002C1F44" w:rsidRPr="006228DA" w:rsidRDefault="002C1F44" w:rsidP="002C1F44">
      <w:pPr>
        <w:pStyle w:val="Standard"/>
        <w:ind w:left="720"/>
        <w:rPr>
          <w:rFonts w:ascii="Segoe UI" w:hAnsi="Segoe UI" w:cs="Segoe UI"/>
        </w:rPr>
      </w:pPr>
    </w:p>
    <w:p w14:paraId="6C167953" w14:textId="77777777" w:rsidR="002C1F44" w:rsidRDefault="002C1F44" w:rsidP="002C1F44">
      <w:pPr>
        <w:pStyle w:val="Standard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Further the Affiant sayeth naught.</w:t>
      </w:r>
    </w:p>
    <w:p w14:paraId="353949B5" w14:textId="2D1D7610" w:rsidR="002C1F44" w:rsidRDefault="00B34144" w:rsidP="00B34144">
      <w:pPr>
        <w:pStyle w:val="Standard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{% else %}</w:t>
      </w:r>
    </w:p>
    <w:p w14:paraId="6694A081" w14:textId="7A6695FF" w:rsidR="00B34144" w:rsidRDefault="00B34144" w:rsidP="00B34144">
      <w:pPr>
        <w:pStyle w:val="Standard"/>
        <w:jc w:val="center"/>
        <w:rPr>
          <w:rFonts w:ascii="Segoe UI" w:hAnsi="Segoe UI" w:cs="Segoe UI"/>
          <w:b/>
          <w:bCs/>
          <w:color w:val="FF0000"/>
          <w:sz w:val="28"/>
          <w:szCs w:val="28"/>
        </w:rPr>
      </w:pPr>
      <w:r>
        <w:rPr>
          <w:rFonts w:ascii="Segoe UI" w:hAnsi="Segoe UI" w:cs="Segoe UI"/>
          <w:b/>
          <w:bCs/>
          <w:color w:val="FF0000"/>
          <w:sz w:val="28"/>
          <w:szCs w:val="28"/>
        </w:rPr>
        <w:t>NO CHILDREN BORN BEFORE MARRIAGE</w:t>
      </w:r>
    </w:p>
    <w:p w14:paraId="1979F7B8" w14:textId="5D88D222" w:rsidR="00B34144" w:rsidRPr="00B34144" w:rsidRDefault="00B34144" w:rsidP="00B34144">
      <w:pPr>
        <w:pStyle w:val="Standard"/>
        <w:rPr>
          <w:rFonts w:ascii="Segoe UI" w:hAnsi="Segoe UI" w:cs="Segoe UI"/>
        </w:rPr>
      </w:pPr>
      <w:r>
        <w:rPr>
          <w:rFonts w:ascii="Segoe UI" w:hAnsi="Segoe UI" w:cs="Segoe UI"/>
        </w:rPr>
        <w:t>{% endif %}</w:t>
      </w:r>
    </w:p>
    <w:p w14:paraId="71CD7599" w14:textId="77777777" w:rsidR="002C1F44" w:rsidRDefault="002C1F44" w:rsidP="002C1F44">
      <w:pPr>
        <w:pStyle w:val="Standard"/>
        <w:ind w:left="4320"/>
        <w:rPr>
          <w:rFonts w:ascii="Segoe UI" w:hAnsi="Segoe UI" w:cs="Segoe UI"/>
        </w:rPr>
      </w:pPr>
    </w:p>
    <w:p w14:paraId="72256E68" w14:textId="77777777" w:rsidR="002C1F44" w:rsidRDefault="002C1F44" w:rsidP="002C1F44">
      <w:pPr>
        <w:pStyle w:val="Standard"/>
        <w:ind w:left="4320"/>
        <w:rPr>
          <w:rFonts w:ascii="Segoe UI" w:hAnsi="Segoe UI" w:cs="Segoe UI"/>
        </w:rPr>
      </w:pPr>
    </w:p>
    <w:p w14:paraId="2109877D" w14:textId="77777777" w:rsidR="002C1F44" w:rsidRDefault="002C1F44" w:rsidP="002C1F44">
      <w:pPr>
        <w:pStyle w:val="Standard"/>
        <w:ind w:left="43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__________________________________</w:t>
      </w:r>
    </w:p>
    <w:p w14:paraId="059F9C0F" w14:textId="17670BDB" w:rsidR="002C1F44" w:rsidRPr="00B47150" w:rsidRDefault="002C1F44" w:rsidP="002C1F44">
      <w:pPr>
        <w:pStyle w:val="Standard"/>
        <w:ind w:left="4320"/>
        <w:rPr>
          <w:rFonts w:ascii="Segoe UI" w:hAnsi="Segoe UI" w:cs="Segoe UI"/>
        </w:rPr>
      </w:pPr>
      <w:r>
        <w:rPr>
          <w:rFonts w:ascii="Segoe UI" w:hAnsi="Segoe UI" w:cs="Segoe UI"/>
        </w:rPr>
        <w:t>{{ RespFirst|upper }} {{ RespLast|upper }}{{ “ “|c(RespSuffix) }}</w:t>
      </w:r>
    </w:p>
    <w:p w14:paraId="5732902A" w14:textId="77777777" w:rsidR="002C1F44" w:rsidRDefault="002C1F44" w:rsidP="002C1F44">
      <w:pPr>
        <w:pStyle w:val="Standard"/>
        <w:rPr>
          <w:rFonts w:ascii="Segoe UI" w:hAnsi="Segoe UI" w:cs="Segoe UI"/>
        </w:rPr>
      </w:pPr>
    </w:p>
    <w:p w14:paraId="49D1753F" w14:textId="77777777" w:rsidR="002C1F44" w:rsidRDefault="002C1F44" w:rsidP="002C1F44">
      <w:pPr>
        <w:rPr>
          <w:rFonts w:cs="Segoe UI"/>
          <w:szCs w:val="24"/>
        </w:rPr>
      </w:pPr>
    </w:p>
    <w:p w14:paraId="038BD180" w14:textId="35AED2DC" w:rsidR="002C1F44" w:rsidRDefault="002C1F44" w:rsidP="002C1F44">
      <w:pPr>
        <w:rPr>
          <w:rFonts w:cs="Segoe UI"/>
          <w:szCs w:val="24"/>
        </w:rPr>
      </w:pPr>
      <w:r>
        <w:rPr>
          <w:rFonts w:cs="Segoe UI"/>
          <w:szCs w:val="24"/>
        </w:rPr>
        <w:t xml:space="preserve">SUBSCRIBED AND SWORN before me by {{ RespFirst|title }} {{ RespLast|title }}{{ “ “|c(RespSuffix) }} on this ____ day of_______________________, </w:t>
      </w:r>
      <w:r>
        <w:rPr>
          <w:rFonts w:cs="Segoe UI"/>
          <w:szCs w:val="24"/>
        </w:rPr>
        <w:fldChar w:fldCharType="begin"/>
      </w:r>
      <w:r>
        <w:rPr>
          <w:rFonts w:cs="Segoe UI"/>
          <w:szCs w:val="24"/>
        </w:rPr>
        <w:instrText>DATE \@"yyyy"</w:instrText>
      </w:r>
      <w:r>
        <w:rPr>
          <w:rFonts w:cs="Segoe UI"/>
          <w:szCs w:val="24"/>
        </w:rPr>
        <w:fldChar w:fldCharType="separate"/>
      </w:r>
      <w:r w:rsidR="00B34144">
        <w:rPr>
          <w:rFonts w:cs="Segoe UI"/>
          <w:noProof/>
          <w:szCs w:val="24"/>
        </w:rPr>
        <w:t>2025</w:t>
      </w:r>
      <w:r>
        <w:rPr>
          <w:rFonts w:cs="Segoe UI"/>
          <w:szCs w:val="24"/>
        </w:rPr>
        <w:fldChar w:fldCharType="end"/>
      </w:r>
      <w:r>
        <w:rPr>
          <w:rFonts w:cs="Segoe UI"/>
        </w:rPr>
        <w:t>.</w:t>
      </w:r>
    </w:p>
    <w:p w14:paraId="25F0C649" w14:textId="77777777" w:rsidR="002C1F44" w:rsidRDefault="002C1F44" w:rsidP="002C1F44">
      <w:pPr>
        <w:rPr>
          <w:rFonts w:cs="Segoe UI"/>
          <w:szCs w:val="24"/>
        </w:rPr>
      </w:pPr>
    </w:p>
    <w:p w14:paraId="20F3AD7F" w14:textId="77777777" w:rsidR="002C1F44" w:rsidRDefault="002C1F44" w:rsidP="002C1F44">
      <w:pPr>
        <w:rPr>
          <w:rFonts w:cs="Segoe UI"/>
          <w:szCs w:val="24"/>
        </w:rPr>
      </w:pPr>
    </w:p>
    <w:p w14:paraId="3F53A5D9" w14:textId="77777777" w:rsidR="002C1F44" w:rsidRDefault="002C1F44" w:rsidP="002C1F44">
      <w:pPr>
        <w:rPr>
          <w:rFonts w:cs="Segoe UI"/>
          <w:szCs w:val="24"/>
        </w:rPr>
      </w:pPr>
    </w:p>
    <w:p w14:paraId="070E3EF7" w14:textId="77777777" w:rsidR="002C1F44" w:rsidRDefault="002C1F44" w:rsidP="002C1F44">
      <w:pPr>
        <w:rPr>
          <w:rFonts w:cs="Segoe UI"/>
          <w:szCs w:val="24"/>
        </w:rPr>
      </w:pPr>
      <w:r>
        <w:rPr>
          <w:rFonts w:cs="Segoe UI"/>
          <w:szCs w:val="24"/>
        </w:rPr>
        <w:t>______________________________________</w:t>
      </w:r>
    </w:p>
    <w:p w14:paraId="489247FF" w14:textId="77777777" w:rsidR="002C1F44" w:rsidRDefault="002C1F44" w:rsidP="002C1F44">
      <w:pPr>
        <w:spacing w:line="240" w:lineRule="auto"/>
        <w:rPr>
          <w:rFonts w:cs="Segoe UI"/>
          <w:szCs w:val="24"/>
        </w:rPr>
      </w:pPr>
      <w:r>
        <w:rPr>
          <w:rFonts w:cs="Segoe UI"/>
          <w:szCs w:val="24"/>
        </w:rPr>
        <w:t>NOTARY PUBLIC, State at Large</w:t>
      </w:r>
      <w:r>
        <w:rPr>
          <w:rFonts w:cs="Segoe UI"/>
          <w:szCs w:val="24"/>
        </w:rPr>
        <w:br/>
        <w:t>My commission expires:_____________</w:t>
      </w:r>
    </w:p>
    <w:p w14:paraId="2EE0D94E" w14:textId="77777777" w:rsidR="002C1F44" w:rsidRPr="00352B95" w:rsidRDefault="002C1F44" w:rsidP="002C1F44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  <w:r w:rsidRPr="00352B95">
        <w:rPr>
          <w:rFonts w:ascii="Segoe UI" w:hAnsi="Segoe UI" w:cs="Segoe UI"/>
        </w:rPr>
        <w:t>State of _______________________</w:t>
      </w:r>
    </w:p>
    <w:p w14:paraId="02FD4CBF" w14:textId="77777777" w:rsidR="002C1F44" w:rsidRDefault="002C1F44" w:rsidP="002C1F44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</w:pPr>
      <w:r w:rsidRPr="00352B95">
        <w:rPr>
          <w:rFonts w:ascii="Segoe UI" w:hAnsi="Segoe UI" w:cs="Segoe UI"/>
        </w:rPr>
        <w:t>County of _____________________</w:t>
      </w:r>
    </w:p>
    <w:p w14:paraId="438F1E3F" w14:textId="470EBCDA" w:rsidR="005265D0" w:rsidRPr="002C1F44" w:rsidRDefault="005265D0" w:rsidP="002C1F44"/>
    <w:sectPr w:rsidR="005265D0" w:rsidRPr="002C1F44">
      <w:foot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DF0FF" w14:textId="77777777" w:rsidR="004722F0" w:rsidRDefault="004722F0" w:rsidP="00A95D96">
      <w:pPr>
        <w:spacing w:line="240" w:lineRule="auto"/>
      </w:pPr>
      <w:r>
        <w:separator/>
      </w:r>
    </w:p>
  </w:endnote>
  <w:endnote w:type="continuationSeparator" w:id="0">
    <w:p w14:paraId="478E4C99" w14:textId="77777777" w:rsidR="004722F0" w:rsidRDefault="004722F0" w:rsidP="00A95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677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8EF289" w14:textId="4EB6B1D6" w:rsidR="00A95D96" w:rsidRDefault="00A95D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680E8" w14:textId="77777777" w:rsidR="00A95D96" w:rsidRDefault="00A95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5958C" w14:textId="77777777" w:rsidR="004722F0" w:rsidRDefault="004722F0" w:rsidP="00A95D96">
      <w:pPr>
        <w:spacing w:line="240" w:lineRule="auto"/>
      </w:pPr>
      <w:r>
        <w:separator/>
      </w:r>
    </w:p>
  </w:footnote>
  <w:footnote w:type="continuationSeparator" w:id="0">
    <w:p w14:paraId="18C8825B" w14:textId="77777777" w:rsidR="004722F0" w:rsidRDefault="004722F0" w:rsidP="00A95D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4A4C"/>
    <w:multiLevelType w:val="multilevel"/>
    <w:tmpl w:val="37B6D3B0"/>
    <w:styleLink w:val="WW8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872917027">
    <w:abstractNumId w:val="0"/>
  </w:num>
  <w:num w:numId="2" w16cid:durableId="1200316288">
    <w:abstractNumId w:val="0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C2"/>
    <w:rsid w:val="000B1A97"/>
    <w:rsid w:val="0012690D"/>
    <w:rsid w:val="00137F1F"/>
    <w:rsid w:val="00153F9C"/>
    <w:rsid w:val="001B67A1"/>
    <w:rsid w:val="001B7B8A"/>
    <w:rsid w:val="001F2BF5"/>
    <w:rsid w:val="002248C5"/>
    <w:rsid w:val="00241CC0"/>
    <w:rsid w:val="002C1AD4"/>
    <w:rsid w:val="002C1F44"/>
    <w:rsid w:val="002E6619"/>
    <w:rsid w:val="00335025"/>
    <w:rsid w:val="003C682A"/>
    <w:rsid w:val="003C77F3"/>
    <w:rsid w:val="003E5986"/>
    <w:rsid w:val="003F0D74"/>
    <w:rsid w:val="004722F0"/>
    <w:rsid w:val="0049083F"/>
    <w:rsid w:val="004A6E1F"/>
    <w:rsid w:val="005072D4"/>
    <w:rsid w:val="005265D0"/>
    <w:rsid w:val="005266CB"/>
    <w:rsid w:val="00562419"/>
    <w:rsid w:val="006228DA"/>
    <w:rsid w:val="006D0D15"/>
    <w:rsid w:val="006D6312"/>
    <w:rsid w:val="007114E0"/>
    <w:rsid w:val="00770EEC"/>
    <w:rsid w:val="007B52BD"/>
    <w:rsid w:val="008179A3"/>
    <w:rsid w:val="00843DAC"/>
    <w:rsid w:val="00847659"/>
    <w:rsid w:val="008D6553"/>
    <w:rsid w:val="008F6F6D"/>
    <w:rsid w:val="00952A9A"/>
    <w:rsid w:val="00987DE7"/>
    <w:rsid w:val="00987E65"/>
    <w:rsid w:val="009E1F45"/>
    <w:rsid w:val="00A95D96"/>
    <w:rsid w:val="00AE6273"/>
    <w:rsid w:val="00B145DD"/>
    <w:rsid w:val="00B30952"/>
    <w:rsid w:val="00B34144"/>
    <w:rsid w:val="00B3655B"/>
    <w:rsid w:val="00B47150"/>
    <w:rsid w:val="00B73EB4"/>
    <w:rsid w:val="00BB49CD"/>
    <w:rsid w:val="00C50D7B"/>
    <w:rsid w:val="00CB3001"/>
    <w:rsid w:val="00CB507E"/>
    <w:rsid w:val="00CC01D2"/>
    <w:rsid w:val="00CD31D1"/>
    <w:rsid w:val="00D43142"/>
    <w:rsid w:val="00D557F4"/>
    <w:rsid w:val="00D6190D"/>
    <w:rsid w:val="00E05E07"/>
    <w:rsid w:val="00E2462B"/>
    <w:rsid w:val="00EA4FCD"/>
    <w:rsid w:val="00F60DC2"/>
    <w:rsid w:val="00F7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1675"/>
  <w15:chartTrackingRefBased/>
  <w15:docId w15:val="{0CBBC51F-A998-46FC-ABED-862ABD7B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62B"/>
    <w:pPr>
      <w:suppressAutoHyphens/>
      <w:spacing w:after="0"/>
    </w:pPr>
    <w:rPr>
      <w:rFonts w:ascii="Segoe UI" w:hAnsi="Segoe U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273"/>
    <w:pPr>
      <w:spacing w:after="0" w:line="240" w:lineRule="auto"/>
    </w:pPr>
    <w:rPr>
      <w:rFonts w:ascii="Segoe UI" w:hAnsi="Segoe UI"/>
      <w:sz w:val="24"/>
    </w:rPr>
  </w:style>
  <w:style w:type="paragraph" w:customStyle="1" w:styleId="Standard">
    <w:name w:val="Standard"/>
    <w:qFormat/>
    <w:rsid w:val="00F60DC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8Num1">
    <w:name w:val="WW8Num1"/>
    <w:basedOn w:val="NoList"/>
    <w:rsid w:val="00F60DC2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5072D4"/>
    <w:pPr>
      <w:suppressAutoHyphens w:val="0"/>
      <w:spacing w:line="360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5D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D96"/>
    <w:rPr>
      <w:rFonts w:ascii="Segoe UI" w:hAnsi="Segoe UI"/>
      <w:sz w:val="24"/>
    </w:rPr>
  </w:style>
  <w:style w:type="paragraph" w:styleId="Footer">
    <w:name w:val="footer"/>
    <w:basedOn w:val="Normal"/>
    <w:link w:val="FooterChar"/>
    <w:uiPriority w:val="99"/>
    <w:unhideWhenUsed/>
    <w:rsid w:val="00A95D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D96"/>
    <w:rPr>
      <w:rFonts w:ascii="Segoe UI" w:hAnsi="Segoe U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Jadcazk</dc:creator>
  <cp:keywords/>
  <dc:description/>
  <cp:lastModifiedBy>Nathaniel Sigafoos</cp:lastModifiedBy>
  <cp:revision>7</cp:revision>
  <cp:lastPrinted>2025-03-04T21:42:00Z</cp:lastPrinted>
  <dcterms:created xsi:type="dcterms:W3CDTF">2025-03-04T21:40:00Z</dcterms:created>
  <dcterms:modified xsi:type="dcterms:W3CDTF">2025-03-07T17:02:00Z</dcterms:modified>
</cp:coreProperties>
</file>