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E3A02" w14:textId="77777777" w:rsidR="00A475E0" w:rsidRPr="00FB1C49" w:rsidRDefault="00A475E0" w:rsidP="00A475E0">
      <w:pPr>
        <w:pStyle w:val="NoSpacing"/>
        <w:tabs>
          <w:tab w:val="left" w:pos="0"/>
          <w:tab w:val="right" w:pos="9360"/>
        </w:tabs>
      </w:pPr>
      <w:r w:rsidRPr="00FB1C49">
        <w:t>{%p if FilingCounty == “Jefferson” %}</w:t>
      </w:r>
    </w:p>
    <w:p w14:paraId="2C043E90" w14:textId="77777777" w:rsidR="00A475E0" w:rsidRPr="00FB1C49" w:rsidRDefault="00A475E0" w:rsidP="00A475E0">
      <w:pPr>
        <w:pStyle w:val="NoSpacing"/>
        <w:tabs>
          <w:tab w:val="left" w:pos="0"/>
          <w:tab w:val="right" w:pos="9360"/>
        </w:tabs>
      </w:pPr>
      <w:r w:rsidRPr="00FB1C49">
        <w:t>NO.</w:t>
      </w:r>
      <w:r w:rsidRPr="00FB1C49">
        <w:tab/>
        <w:t>JEFFERSON CIRCUIT COURT</w:t>
      </w:r>
    </w:p>
    <w:p w14:paraId="39E0DA01" w14:textId="74C40A4A" w:rsidR="00A475E0" w:rsidRPr="00FB1C49" w:rsidRDefault="00A475E0" w:rsidP="00A475E0">
      <w:pPr>
        <w:pStyle w:val="NoSpacing"/>
        <w:tabs>
          <w:tab w:val="right" w:pos="9360"/>
        </w:tabs>
        <w:ind w:firstLine="720"/>
        <w:jc w:val="center"/>
      </w:pPr>
      <w:r w:rsidRPr="00FB1C49">
        <w:tab/>
        <w:t xml:space="preserve">FAMILY DIVISION </w:t>
      </w:r>
      <w:r w:rsidR="00CF178B">
        <w:t>___________</w:t>
      </w:r>
    </w:p>
    <w:p w14:paraId="02181AFB" w14:textId="77777777" w:rsidR="00A475E0" w:rsidRPr="00FB1C49" w:rsidRDefault="00A475E0" w:rsidP="00A475E0">
      <w:pPr>
        <w:pStyle w:val="NoSpacing"/>
        <w:tabs>
          <w:tab w:val="right" w:pos="9360"/>
        </w:tabs>
        <w:jc w:val="center"/>
      </w:pPr>
    </w:p>
    <w:p w14:paraId="71CFAEA7" w14:textId="77777777" w:rsidR="00A475E0" w:rsidRPr="00FB1C49" w:rsidRDefault="00A475E0" w:rsidP="00A475E0">
      <w:pPr>
        <w:pStyle w:val="NoSpacing"/>
        <w:tabs>
          <w:tab w:val="right" w:pos="9360"/>
        </w:tabs>
      </w:pPr>
      <w:r w:rsidRPr="00FB1C49">
        <w:t>{%p else %}</w:t>
      </w:r>
    </w:p>
    <w:p w14:paraId="476C2199" w14:textId="77777777" w:rsidR="00A475E0" w:rsidRPr="00FB1C49" w:rsidRDefault="00A475E0" w:rsidP="00A475E0">
      <w:pPr>
        <w:pStyle w:val="NoSpacing"/>
        <w:tabs>
          <w:tab w:val="right" w:pos="9360"/>
        </w:tabs>
      </w:pPr>
    </w:p>
    <w:p w14:paraId="1A51CEC4" w14:textId="77777777" w:rsidR="00A475E0" w:rsidRPr="00FB1C49" w:rsidRDefault="00A475E0" w:rsidP="00A475E0">
      <w:pPr>
        <w:pStyle w:val="NoSpacing"/>
        <w:tabs>
          <w:tab w:val="right" w:pos="9360"/>
        </w:tabs>
        <w:jc w:val="center"/>
      </w:pPr>
      <w:r w:rsidRPr="00FB1C49">
        <w:t>COMMONWEALTH OF KENTUCKY</w:t>
      </w:r>
    </w:p>
    <w:p w14:paraId="4F75E30F" w14:textId="77777777" w:rsidR="00A475E0" w:rsidRPr="00FB1C49" w:rsidRDefault="00A475E0" w:rsidP="00A475E0">
      <w:pPr>
        <w:pStyle w:val="NoSpacing"/>
        <w:jc w:val="center"/>
      </w:pPr>
      <w:r w:rsidRPr="00FB1C49">
        <w:t>{{ FilingCounty|upper }} CIRCUIT COURT</w:t>
      </w:r>
    </w:p>
    <w:p w14:paraId="78949694" w14:textId="77777777" w:rsidR="00A475E0" w:rsidRPr="00FB1C49" w:rsidRDefault="00A475E0" w:rsidP="00A475E0">
      <w:pPr>
        <w:pStyle w:val="NoSpacing"/>
        <w:jc w:val="center"/>
      </w:pPr>
      <w:r w:rsidRPr="00FB1C49">
        <w:t>FAMILY DIVISION</w:t>
      </w:r>
    </w:p>
    <w:p w14:paraId="7761ADB0" w14:textId="77777777" w:rsidR="00A475E0" w:rsidRPr="00FB1C49" w:rsidRDefault="00A475E0" w:rsidP="00A475E0">
      <w:pPr>
        <w:pStyle w:val="NoSpacing"/>
        <w:jc w:val="center"/>
      </w:pPr>
      <w:r w:rsidRPr="00FB1C49">
        <w:t xml:space="preserve">ACTION NO.               </w:t>
      </w:r>
    </w:p>
    <w:p w14:paraId="795137F0" w14:textId="77777777" w:rsidR="00A475E0" w:rsidRPr="00FB1C49" w:rsidRDefault="00A475E0" w:rsidP="00A475E0">
      <w:pPr>
        <w:pStyle w:val="NoSpacing"/>
      </w:pPr>
    </w:p>
    <w:p w14:paraId="3DC41793" w14:textId="7F423FD5" w:rsidR="008D70AE" w:rsidRPr="00A475E0" w:rsidRDefault="00A475E0" w:rsidP="00A475E0">
      <w:pPr>
        <w:pStyle w:val="NoSpacing"/>
      </w:pPr>
      <w:r w:rsidRPr="00FB1C49">
        <w:t>{%p endif %}</w:t>
      </w:r>
    </w:p>
    <w:p w14:paraId="26C94A8E" w14:textId="35C9E98A" w:rsidR="008D70AE" w:rsidRDefault="00A475E0" w:rsidP="008D70AE">
      <w:pPr>
        <w:tabs>
          <w:tab w:val="right" w:pos="9360"/>
        </w:tabs>
        <w:spacing w:after="0" w:line="192" w:lineRule="auto"/>
        <w:rPr>
          <w:rFonts w:ascii="Segoe UI" w:eastAsia="Times New Roman" w:hAnsi="Segoe UI" w:cs="Segoe UI"/>
          <w:sz w:val="24"/>
          <w:szCs w:val="24"/>
          <w:lang w:eastAsia="ar-SA"/>
        </w:rPr>
      </w:pPr>
      <w:bookmarkStart w:id="0" w:name="_Hlk15032795"/>
      <w:r w:rsidRPr="00A475E0">
        <w:rPr>
          <w:rFonts w:ascii="Segoe UI" w:hAnsi="Segoe UI" w:cs="Segoe UI"/>
          <w:sz w:val="24"/>
          <w:szCs w:val="24"/>
        </w:rPr>
        <w:t xml:space="preserve">{{ PetFirst|upper }} </w:t>
      </w:r>
      <w:bookmarkEnd w:id="0"/>
      <w:r w:rsidRPr="00A475E0">
        <w:rPr>
          <w:rFonts w:ascii="Segoe UI" w:hAnsi="Segoe UI" w:cs="Segoe UI"/>
          <w:sz w:val="24"/>
          <w:szCs w:val="24"/>
        </w:rPr>
        <w:t>{{ PetLast|upper }}{{ “ “|c(PetSuffix)|upper }}</w:t>
      </w:r>
      <w:r w:rsidR="008D70AE">
        <w:rPr>
          <w:rFonts w:ascii="Segoe UI" w:eastAsia="Times New Roman" w:hAnsi="Segoe UI" w:cs="Segoe UI"/>
          <w:sz w:val="24"/>
          <w:szCs w:val="24"/>
          <w:lang w:eastAsia="ar-SA"/>
        </w:rPr>
        <w:tab/>
        <w:t xml:space="preserve">          PETITIONER</w:t>
      </w:r>
    </w:p>
    <w:p w14:paraId="133DEF7F" w14:textId="77777777" w:rsidR="008D70AE" w:rsidRDefault="008D70AE" w:rsidP="008D70AE">
      <w:pPr>
        <w:tabs>
          <w:tab w:val="left" w:pos="5384"/>
        </w:tabs>
        <w:spacing w:line="192" w:lineRule="auto"/>
        <w:rPr>
          <w:rFonts w:ascii="Segoe UI" w:hAnsi="Segoe UI" w:cs="Segoe UI"/>
          <w:caps/>
        </w:rPr>
      </w:pPr>
    </w:p>
    <w:p w14:paraId="737FAC8D" w14:textId="77777777" w:rsidR="007F727F" w:rsidRDefault="008D70AE" w:rsidP="007F727F">
      <w:pPr>
        <w:spacing w:after="0" w:line="360" w:lineRule="auto"/>
        <w:rPr>
          <w:rFonts w:ascii="Segoe UI" w:hAnsi="Segoe UI" w:cs="Segoe UI"/>
          <w:b/>
          <w:sz w:val="24"/>
        </w:rPr>
      </w:pPr>
      <w:r>
        <w:rPr>
          <w:rFonts w:ascii="Segoe UI" w:hAnsi="Segoe UI" w:cs="Segoe UI"/>
          <w:caps/>
        </w:rPr>
        <w:t>v.</w:t>
      </w:r>
      <w:r w:rsidR="007F727F">
        <w:rPr>
          <w:rFonts w:ascii="Segoe UI" w:hAnsi="Segoe UI" w:cs="Segoe UI"/>
          <w:caps/>
        </w:rPr>
        <w:tab/>
      </w:r>
      <w:r w:rsidR="007F727F">
        <w:rPr>
          <w:rFonts w:ascii="Segoe UI" w:hAnsi="Segoe UI" w:cs="Segoe UI"/>
          <w:caps/>
        </w:rPr>
        <w:tab/>
        <w:t xml:space="preserve">            </w:t>
      </w:r>
      <w:r w:rsidR="007F727F">
        <w:rPr>
          <w:rFonts w:ascii="Segoe UI" w:hAnsi="Segoe UI" w:cs="Segoe UI"/>
          <w:b/>
          <w:sz w:val="24"/>
        </w:rPr>
        <w:t>NOTICE FILING OF ENTRY OF APPEARANCE,</w:t>
      </w:r>
    </w:p>
    <w:p w14:paraId="4A19A0AB" w14:textId="040B8FDE" w:rsidR="008D70AE" w:rsidRPr="007F727F" w:rsidRDefault="007F727F" w:rsidP="007F727F">
      <w:pPr>
        <w:spacing w:after="0" w:line="360" w:lineRule="auto"/>
        <w:jc w:val="center"/>
        <w:rPr>
          <w:rFonts w:ascii="Segoe UI" w:hAnsi="Segoe UI" w:cs="Segoe UI"/>
          <w:b/>
          <w:sz w:val="24"/>
        </w:rPr>
      </w:pPr>
      <w:r>
        <w:rPr>
          <w:rFonts w:ascii="Segoe UI" w:hAnsi="Segoe UI" w:cs="Segoe UI"/>
          <w:b/>
          <w:sz w:val="24"/>
        </w:rPr>
        <w:t>DISCLOSURE ACKNOWLEDGEMENT, AND WAIVER OF HEARING</w:t>
      </w:r>
    </w:p>
    <w:p w14:paraId="5435AF8A" w14:textId="77777777" w:rsidR="008D70AE" w:rsidRDefault="008D70AE" w:rsidP="008D70AE">
      <w:pPr>
        <w:pStyle w:val="NoSpacing"/>
        <w:rPr>
          <w:rFonts w:cs="Segoe UI"/>
          <w:szCs w:val="24"/>
        </w:rPr>
      </w:pPr>
    </w:p>
    <w:p w14:paraId="2A9C1ECB" w14:textId="76B4D993" w:rsidR="008D70AE" w:rsidRDefault="00A475E0" w:rsidP="008D70AE">
      <w:pPr>
        <w:pStyle w:val="NoSpacing"/>
        <w:tabs>
          <w:tab w:val="right" w:pos="9270"/>
        </w:tabs>
        <w:rPr>
          <w:rFonts w:cs="Segoe UI"/>
          <w:szCs w:val="24"/>
        </w:rPr>
      </w:pPr>
      <w:bookmarkStart w:id="1" w:name="_Hlk15032820"/>
      <w:r w:rsidRPr="00A475E0">
        <w:rPr>
          <w:rFonts w:cs="Segoe UI"/>
          <w:szCs w:val="24"/>
        </w:rPr>
        <w:t xml:space="preserve">{{ RespFirst|upper }} </w:t>
      </w:r>
      <w:bookmarkEnd w:id="1"/>
      <w:r w:rsidRPr="00A475E0">
        <w:rPr>
          <w:rFonts w:cs="Segoe UI"/>
          <w:szCs w:val="24"/>
        </w:rPr>
        <w:t>{{ RespLast|upper }}{{ “ “|c(RespSuffix)|upper }}</w:t>
      </w:r>
      <w:r w:rsidR="008D70AE">
        <w:rPr>
          <w:rFonts w:cs="Segoe UI"/>
          <w:szCs w:val="24"/>
        </w:rPr>
        <w:tab/>
        <w:t xml:space="preserve">  RESPONDENT</w:t>
      </w:r>
    </w:p>
    <w:p w14:paraId="42562D89" w14:textId="77777777" w:rsidR="008D70AE" w:rsidRDefault="008D70AE" w:rsidP="008D70AE">
      <w:pPr>
        <w:spacing w:line="192" w:lineRule="auto"/>
        <w:jc w:val="center"/>
        <w:rPr>
          <w:rFonts w:ascii="Segoe UI" w:hAnsi="Segoe UI" w:cs="Segoe UI"/>
          <w:caps/>
        </w:rPr>
      </w:pPr>
    </w:p>
    <w:p w14:paraId="7F1DA7CC" w14:textId="422F1108" w:rsidR="008D70AE" w:rsidRDefault="008D70AE" w:rsidP="008D70AE">
      <w:pPr>
        <w:rPr>
          <w:rFonts w:ascii="Segoe UI" w:hAnsi="Segoe UI" w:cs="Segoe UI"/>
          <w:b/>
        </w:rPr>
      </w:pPr>
      <w:r w:rsidRPr="00A475E0">
        <w:rPr>
          <w:rFonts w:ascii="Segoe UI" w:hAnsi="Segoe UI" w:cs="Segoe UI"/>
          <w:b/>
        </w:rPr>
        <w:t xml:space="preserve">IN RE:  </w:t>
      </w:r>
      <w:r w:rsidR="00A475E0" w:rsidRPr="00A475E0">
        <w:rPr>
          <w:rFonts w:ascii="Segoe UI" w:hAnsi="Segoe UI" w:cs="Segoe UI"/>
          <w:b/>
        </w:rPr>
        <w:t>The Marriage of {{ PetFirst|capitalize }} {{ PetLast|capitalize }}{{ “ “|c(PetSuffix) }} and {{ RespFirst|capitalize }} {{ RespLast|capitalize }}{{ “ “|c(RespSuffix) }}.</w:t>
      </w:r>
    </w:p>
    <w:p w14:paraId="22AD38D9" w14:textId="77777777" w:rsidR="00F42132" w:rsidRPr="00A475E0" w:rsidRDefault="00F42132" w:rsidP="00F42132">
      <w:pPr>
        <w:spacing w:after="0"/>
        <w:rPr>
          <w:rFonts w:ascii="Segoe UI" w:hAnsi="Segoe UI" w:cs="Segoe UI"/>
          <w:b/>
        </w:rPr>
      </w:pPr>
    </w:p>
    <w:p w14:paraId="19D7BA62" w14:textId="4C495BF3" w:rsidR="008D70AE" w:rsidRDefault="008D70AE" w:rsidP="00F42132">
      <w:pPr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* </w:t>
      </w:r>
      <w:r>
        <w:rPr>
          <w:rFonts w:ascii="Segoe UI" w:hAnsi="Segoe UI" w:cs="Segoe UI"/>
        </w:rPr>
        <w:tab/>
        <w:t>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r>
        <w:rPr>
          <w:rFonts w:ascii="Segoe UI" w:hAnsi="Segoe UI" w:cs="Segoe UI"/>
        </w:rPr>
        <w:tab/>
        <w:t xml:space="preserve"> *</w:t>
      </w:r>
      <w:bookmarkStart w:id="2" w:name="_Hlk89240898"/>
    </w:p>
    <w:p w14:paraId="35596972" w14:textId="77777777" w:rsidR="00F42132" w:rsidRPr="00F42132" w:rsidRDefault="00F42132" w:rsidP="00F42132">
      <w:pPr>
        <w:spacing w:after="0"/>
        <w:jc w:val="center"/>
        <w:rPr>
          <w:rFonts w:ascii="Segoe UI" w:hAnsi="Segoe UI" w:cs="Segoe UI"/>
        </w:rPr>
      </w:pPr>
    </w:p>
    <w:p w14:paraId="16D2FC5D" w14:textId="75C1B8A7" w:rsidR="008D70AE" w:rsidRDefault="008D70AE" w:rsidP="008D70AE">
      <w:pPr>
        <w:spacing w:after="0" w:line="360" w:lineRule="auto"/>
        <w:contextualSpacing/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ab/>
        <w:t xml:space="preserve">Comes the Petitioner, by and through Counsel, and hereby files Respondent’s Entry of Appearance, Disclosure Acknowledgement, and Waiver of Hearing. </w:t>
      </w:r>
    </w:p>
    <w:p w14:paraId="37282D9D" w14:textId="77777777" w:rsidR="008D70AE" w:rsidRDefault="008D70AE" w:rsidP="008D70AE">
      <w:pPr>
        <w:spacing w:after="0" w:line="360" w:lineRule="auto"/>
        <w:contextualSpacing/>
        <w:rPr>
          <w:rFonts w:ascii="Segoe UI" w:hAnsi="Segoe UI" w:cs="Segoe UI"/>
          <w:sz w:val="24"/>
        </w:rPr>
      </w:pPr>
    </w:p>
    <w:p w14:paraId="1B6AB1DC" w14:textId="77777777" w:rsidR="008D70AE" w:rsidRDefault="008D70AE" w:rsidP="008D70AE">
      <w:pPr>
        <w:spacing w:after="0" w:line="360" w:lineRule="auto"/>
        <w:contextualSpacing/>
        <w:jc w:val="center"/>
        <w:rPr>
          <w:rFonts w:ascii="Segoe UI" w:hAnsi="Segoe UI" w:cs="Segoe UI"/>
          <w:b/>
          <w:sz w:val="24"/>
        </w:rPr>
      </w:pPr>
      <w:r>
        <w:rPr>
          <w:rFonts w:ascii="Segoe UI" w:hAnsi="Segoe UI" w:cs="Segoe UI"/>
          <w:b/>
          <w:sz w:val="24"/>
        </w:rPr>
        <w:t>CERTIFICATE OF SERVICE</w:t>
      </w:r>
    </w:p>
    <w:p w14:paraId="673605E2" w14:textId="5C435FDC" w:rsidR="008D70AE" w:rsidRDefault="008D70AE" w:rsidP="008D70AE">
      <w:pPr>
        <w:spacing w:after="0" w:line="360" w:lineRule="auto"/>
        <w:ind w:firstLine="720"/>
        <w:contextualSpacing/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>I hereby certify that a copy of the foregoing document was served on this</w:t>
      </w:r>
      <w:r w:rsidR="004E5A23">
        <w:rPr>
          <w:rFonts w:ascii="Segoe UI" w:hAnsi="Segoe UI" w:cs="Segoe UI"/>
          <w:sz w:val="24"/>
        </w:rPr>
        <w:t xml:space="preserve"> ____ </w:t>
      </w:r>
      <w:r>
        <w:rPr>
          <w:rFonts w:ascii="Segoe UI" w:hAnsi="Segoe UI" w:cs="Segoe UI"/>
          <w:sz w:val="24"/>
        </w:rPr>
        <w:t xml:space="preserve">day of </w:t>
      </w:r>
      <w:r w:rsidR="004E5A23">
        <w:rPr>
          <w:rFonts w:ascii="Segoe UI" w:hAnsi="Segoe UI" w:cs="Segoe UI"/>
          <w:sz w:val="24"/>
        </w:rPr>
        <w:t>______________</w:t>
      </w:r>
      <w:r w:rsidR="005F7EEB">
        <w:rPr>
          <w:rFonts w:ascii="Segoe UI" w:hAnsi="Segoe UI" w:cs="Segoe UI"/>
          <w:color w:val="C9211E"/>
          <w:sz w:val="24"/>
        </w:rPr>
        <w:t xml:space="preserve"> </w:t>
      </w:r>
      <w:r w:rsidR="004E5A23">
        <w:rPr>
          <w:rFonts w:ascii="Segoe UI" w:hAnsi="Segoe UI" w:cs="Segoe UI"/>
          <w:sz w:val="24"/>
        </w:rPr>
        <w:fldChar w:fldCharType="begin"/>
      </w:r>
      <w:r w:rsidR="004E5A23">
        <w:rPr>
          <w:rFonts w:ascii="Segoe UI" w:hAnsi="Segoe UI" w:cs="Segoe UI"/>
          <w:sz w:val="24"/>
        </w:rPr>
        <w:instrText xml:space="preserve"> DATE  \@ "yyyy" </w:instrText>
      </w:r>
      <w:r w:rsidR="004E5A23">
        <w:rPr>
          <w:rFonts w:ascii="Segoe UI" w:hAnsi="Segoe UI" w:cs="Segoe UI"/>
          <w:sz w:val="24"/>
        </w:rPr>
        <w:fldChar w:fldCharType="separate"/>
      </w:r>
      <w:r w:rsidR="00CF178B">
        <w:rPr>
          <w:rFonts w:ascii="Segoe UI" w:hAnsi="Segoe UI" w:cs="Segoe UI"/>
          <w:noProof/>
          <w:sz w:val="24"/>
        </w:rPr>
        <w:t>2024</w:t>
      </w:r>
      <w:r w:rsidR="004E5A23">
        <w:rPr>
          <w:rFonts w:ascii="Segoe UI" w:hAnsi="Segoe UI" w:cs="Segoe UI"/>
          <w:sz w:val="24"/>
        </w:rPr>
        <w:fldChar w:fldCharType="end"/>
      </w:r>
      <w:r>
        <w:rPr>
          <w:rFonts w:ascii="Segoe UI" w:hAnsi="Segoe UI" w:cs="Segoe UI"/>
          <w:sz w:val="24"/>
        </w:rPr>
        <w:t xml:space="preserve">, according to the local rules of practice upon the Respondent as follows:  </w:t>
      </w:r>
    </w:p>
    <w:p w14:paraId="1E8C9B73" w14:textId="6191DFC9" w:rsidR="008D70AE" w:rsidRDefault="00F94F59" w:rsidP="008D70AE">
      <w:pPr>
        <w:spacing w:after="0" w:line="360" w:lineRule="auto"/>
        <w:ind w:firstLine="720"/>
        <w:contextualSpacing/>
        <w:rPr>
          <w:rFonts w:ascii="Segoe UI" w:hAnsi="Segoe UI" w:cs="Segoe UI"/>
          <w:sz w:val="24"/>
        </w:rPr>
      </w:pPr>
      <w:r>
        <w:rPr>
          <w:rFonts w:ascii="Segoe UI" w:hAnsi="Segoe UI" w:cs="Segoe UI"/>
          <w:sz w:val="24"/>
        </w:rPr>
        <w:tab/>
      </w:r>
      <w:r>
        <w:rPr>
          <w:rFonts w:ascii="Segoe UI" w:hAnsi="Segoe UI" w:cs="Segoe UI"/>
          <w:sz w:val="24"/>
        </w:rPr>
        <w:tab/>
      </w:r>
      <w:r>
        <w:rPr>
          <w:rFonts w:ascii="Segoe UI" w:hAnsi="Segoe UI" w:cs="Segoe UI"/>
          <w:sz w:val="24"/>
        </w:rPr>
        <w:tab/>
      </w:r>
      <w:r>
        <w:rPr>
          <w:rFonts w:ascii="Segoe UI" w:hAnsi="Segoe UI" w:cs="Segoe UI"/>
          <w:sz w:val="24"/>
        </w:rPr>
        <w:tab/>
      </w:r>
      <w:r>
        <w:rPr>
          <w:rFonts w:ascii="Segoe UI" w:hAnsi="Segoe UI" w:cs="Segoe UI"/>
          <w:sz w:val="24"/>
        </w:rPr>
        <w:tab/>
        <w:t xml:space="preserve">      Respectfully submitted,</w:t>
      </w:r>
    </w:p>
    <w:tbl>
      <w:tblPr>
        <w:tblW w:w="93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D70AE" w14:paraId="3B082DB7" w14:textId="77777777" w:rsidTr="006A3BDE">
        <w:tc>
          <w:tcPr>
            <w:tcW w:w="4680" w:type="dxa"/>
          </w:tcPr>
          <w:bookmarkEnd w:id="2"/>
          <w:p w14:paraId="13345748" w14:textId="7E4DE744" w:rsidR="008D70AE" w:rsidRDefault="004E5A23" w:rsidP="006A3BDE">
            <w:pPr>
              <w:pStyle w:val="NoSpacing"/>
              <w:rPr>
                <w:rFonts w:cs="Segoe UI"/>
                <w:u w:val="single"/>
              </w:rPr>
            </w:pPr>
            <w:r>
              <w:rPr>
                <w:rFonts w:cs="Segoe UI"/>
              </w:rPr>
              <w:t>{{ RespFirst }} {{ RespLast }}</w:t>
            </w:r>
          </w:p>
          <w:p w14:paraId="5A052A17" w14:textId="76395A27" w:rsidR="008D70AE" w:rsidRPr="004E5A23" w:rsidRDefault="004E5A23" w:rsidP="006A3BDE">
            <w:pPr>
              <w:pStyle w:val="NoSpacing"/>
              <w:rPr>
                <w:rFonts w:cs="Segoe UI"/>
              </w:rPr>
            </w:pPr>
            <w:r w:rsidRPr="004E5A23">
              <w:rPr>
                <w:rFonts w:cs="Segoe UI"/>
              </w:rPr>
              <w:lastRenderedPageBreak/>
              <w:t>{{ Resp</w:t>
            </w:r>
            <w:r w:rsidR="004C0C20">
              <w:rPr>
                <w:rFonts w:cs="Segoe UI"/>
              </w:rPr>
              <w:t>Address.</w:t>
            </w:r>
            <w:r w:rsidRPr="004E5A23">
              <w:rPr>
                <w:rFonts w:cs="Segoe UI"/>
              </w:rPr>
              <w:t>Street }}</w:t>
            </w:r>
            <w:r w:rsidR="004C0C20">
              <w:rPr>
                <w:rFonts w:cs="Segoe UI"/>
              </w:rPr>
              <w:t>{{ “, “|c(RespAddress.Line2) }}</w:t>
            </w:r>
          </w:p>
          <w:p w14:paraId="0411B3BA" w14:textId="77777777" w:rsidR="008D70AE" w:rsidRDefault="004E5A23" w:rsidP="006A3BDE">
            <w:pPr>
              <w:pStyle w:val="NoSpacing"/>
              <w:rPr>
                <w:rFonts w:cs="Segoe UI"/>
              </w:rPr>
            </w:pPr>
            <w:r w:rsidRPr="004E5A23">
              <w:rPr>
                <w:rFonts w:cs="Segoe UI"/>
              </w:rPr>
              <w:t>{{ Resp</w:t>
            </w:r>
            <w:r w:rsidR="004C0C20">
              <w:rPr>
                <w:rFonts w:cs="Segoe UI"/>
              </w:rPr>
              <w:t>Address.</w:t>
            </w:r>
            <w:r w:rsidRPr="004E5A23">
              <w:rPr>
                <w:rFonts w:cs="Segoe UI"/>
              </w:rPr>
              <w:t>City }}</w:t>
            </w:r>
            <w:r w:rsidR="008D70AE" w:rsidRPr="004E5A23">
              <w:rPr>
                <w:rFonts w:cs="Segoe UI"/>
              </w:rPr>
              <w:t xml:space="preserve">, </w:t>
            </w:r>
            <w:r w:rsidRPr="004E5A23">
              <w:rPr>
                <w:rFonts w:cs="Segoe UI"/>
              </w:rPr>
              <w:t>{{ Resp</w:t>
            </w:r>
            <w:r w:rsidR="004C0C20">
              <w:rPr>
                <w:rFonts w:cs="Segoe UI"/>
              </w:rPr>
              <w:t>Address.</w:t>
            </w:r>
            <w:r w:rsidRPr="004E5A23">
              <w:rPr>
                <w:rFonts w:cs="Segoe UI"/>
              </w:rPr>
              <w:t>State }}</w:t>
            </w:r>
            <w:r w:rsidR="004C0C20"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>{{ Resp</w:t>
            </w:r>
            <w:r w:rsidR="004C0C20">
              <w:rPr>
                <w:rFonts w:cs="Segoe UI"/>
              </w:rPr>
              <w:t>Address.PostalCode</w:t>
            </w:r>
            <w:r>
              <w:rPr>
                <w:rFonts w:cs="Segoe UI"/>
              </w:rPr>
              <w:t xml:space="preserve"> }}</w:t>
            </w:r>
            <w:r w:rsidR="00C43411">
              <w:rPr>
                <w:rFonts w:cs="Segoe UI"/>
              </w:rPr>
              <w:t>{</w:t>
            </w:r>
            <w:r w:rsidR="004C0C20">
              <w:rPr>
                <w:rFonts w:cs="Segoe UI"/>
              </w:rPr>
              <w:t>% if RespAddress.Country != “United States” %}</w:t>
            </w:r>
          </w:p>
          <w:p w14:paraId="132C9265" w14:textId="137A3AC2" w:rsidR="004C0C20" w:rsidRDefault="004C0C20" w:rsidP="006A3BDE">
            <w:pPr>
              <w:pStyle w:val="NoSpacing"/>
              <w:rPr>
                <w:rFonts w:cs="Segoe UI"/>
              </w:rPr>
            </w:pPr>
            <w:r>
              <w:rPr>
                <w:rFonts w:cs="Segoe UI"/>
              </w:rPr>
              <w:t>{{ RespAddress.Country }}{% endif %}</w:t>
            </w:r>
          </w:p>
        </w:tc>
        <w:tc>
          <w:tcPr>
            <w:tcW w:w="4680" w:type="dxa"/>
          </w:tcPr>
          <w:p w14:paraId="2FF8DE98" w14:textId="7BAC389A" w:rsidR="008D70AE" w:rsidRPr="005F7EEB" w:rsidRDefault="008D70AE" w:rsidP="006A3BDE">
            <w:pPr>
              <w:pStyle w:val="NoSpacing"/>
              <w:rPr>
                <w:rFonts w:cs="Segoe UI"/>
                <w:u w:val="single"/>
              </w:rPr>
            </w:pPr>
            <w:r>
              <w:rPr>
                <w:rFonts w:cs="Segoe UI"/>
                <w:u w:val="single"/>
              </w:rPr>
              <w:lastRenderedPageBreak/>
              <w:t>/s/</w:t>
            </w:r>
            <w:r w:rsidR="004E5A23">
              <w:rPr>
                <w:rFonts w:cs="Segoe UI"/>
                <w:u w:val="single"/>
              </w:rPr>
              <w:t>{{ Attorney.Name }}</w:t>
            </w:r>
            <w:r w:rsidR="00D30948">
              <w:rPr>
                <w:rFonts w:cs="Segoe UI"/>
                <w:u w:val="single"/>
              </w:rPr>
              <w:t xml:space="preserve"> </w:t>
            </w:r>
          </w:p>
          <w:p w14:paraId="79804601" w14:textId="41CB0ABF" w:rsidR="008D70AE" w:rsidRDefault="004E5A23" w:rsidP="006A3BDE">
            <w:pPr>
              <w:pStyle w:val="NoSpacing"/>
            </w:pPr>
            <w:r>
              <w:t>{{ Attorney.Name }}</w:t>
            </w:r>
          </w:p>
          <w:p w14:paraId="490A9DEE" w14:textId="5CDDCEB2" w:rsidR="008D70AE" w:rsidRDefault="0031434D" w:rsidP="006A3BDE">
            <w:pPr>
              <w:pStyle w:val="NoSpacing"/>
            </w:pPr>
            <w:r>
              <w:rPr>
                <w:rFonts w:cs="Segoe UI"/>
              </w:rPr>
              <w:lastRenderedPageBreak/>
              <w:t>BARROW BROWN CARRINGTON</w:t>
            </w:r>
            <w:r w:rsidR="008D70AE">
              <w:rPr>
                <w:rFonts w:cs="Segoe UI"/>
              </w:rPr>
              <w:t>, PLLC</w:t>
            </w:r>
          </w:p>
          <w:p w14:paraId="3759A02F" w14:textId="29193F48" w:rsidR="008D70AE" w:rsidRDefault="008D70AE" w:rsidP="006A3BDE">
            <w:pPr>
              <w:pStyle w:val="NoSpacing"/>
              <w:rPr>
                <w:rFonts w:cs="Segoe UI"/>
              </w:rPr>
            </w:pPr>
            <w:r>
              <w:rPr>
                <w:rFonts w:cs="Segoe UI"/>
              </w:rPr>
              <w:t xml:space="preserve">Attorney Number: </w:t>
            </w:r>
            <w:r w:rsidR="004E5A23">
              <w:rPr>
                <w:rFonts w:cs="Segoe UI"/>
              </w:rPr>
              <w:t xml:space="preserve">{{ Attorney.Num.KY }} </w:t>
            </w:r>
          </w:p>
          <w:p w14:paraId="0462F40F" w14:textId="77777777" w:rsidR="008D70AE" w:rsidRDefault="008D70AE" w:rsidP="006A3BDE">
            <w:pPr>
              <w:pStyle w:val="NoSpacing"/>
              <w:rPr>
                <w:rFonts w:cs="Segoe UI"/>
              </w:rPr>
            </w:pPr>
            <w:r>
              <w:rPr>
                <w:rFonts w:cs="Segoe UI"/>
              </w:rPr>
              <w:t>2501 Nelson Miller Pkwy, Suite 102</w:t>
            </w:r>
          </w:p>
          <w:p w14:paraId="633993C7" w14:textId="77777777" w:rsidR="008D70AE" w:rsidRDefault="008D70AE" w:rsidP="006A3BDE">
            <w:pPr>
              <w:pStyle w:val="NoSpacing"/>
              <w:rPr>
                <w:rFonts w:cs="Segoe UI"/>
              </w:rPr>
            </w:pPr>
            <w:r>
              <w:rPr>
                <w:rFonts w:cs="Segoe UI"/>
              </w:rPr>
              <w:t>Louisville, KY 40223</w:t>
            </w:r>
          </w:p>
          <w:p w14:paraId="32E71934" w14:textId="77777777" w:rsidR="008D70AE" w:rsidRDefault="008D70AE" w:rsidP="006A3BDE">
            <w:pPr>
              <w:pStyle w:val="NoSpacing"/>
              <w:rPr>
                <w:rFonts w:cs="Segoe UI"/>
              </w:rPr>
            </w:pPr>
            <w:r>
              <w:rPr>
                <w:rFonts w:cs="Segoe UI"/>
              </w:rPr>
              <w:t>502-589-9353</w:t>
            </w:r>
          </w:p>
          <w:p w14:paraId="66BEA68C" w14:textId="77777777" w:rsidR="008D70AE" w:rsidRDefault="008D70AE" w:rsidP="006A3BDE">
            <w:pPr>
              <w:pStyle w:val="NoSpacing"/>
              <w:rPr>
                <w:rFonts w:cs="Segoe UI"/>
                <w:i/>
              </w:rPr>
            </w:pPr>
            <w:r>
              <w:rPr>
                <w:rFonts w:cs="Segoe UI"/>
                <w:i/>
              </w:rPr>
              <w:t>Counsel for Petitioner</w:t>
            </w:r>
          </w:p>
        </w:tc>
      </w:tr>
    </w:tbl>
    <w:p w14:paraId="7521F8B6" w14:textId="77777777" w:rsidR="007C2989" w:rsidRDefault="007C2989"/>
    <w:sectPr w:rsidR="007C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AE"/>
    <w:rsid w:val="0031434D"/>
    <w:rsid w:val="004C0C20"/>
    <w:rsid w:val="004C529A"/>
    <w:rsid w:val="004E5A23"/>
    <w:rsid w:val="00546D2C"/>
    <w:rsid w:val="005B4211"/>
    <w:rsid w:val="005C45D1"/>
    <w:rsid w:val="005F7EEB"/>
    <w:rsid w:val="006278E0"/>
    <w:rsid w:val="0063643D"/>
    <w:rsid w:val="007923D4"/>
    <w:rsid w:val="007C2989"/>
    <w:rsid w:val="007F727F"/>
    <w:rsid w:val="008D70AE"/>
    <w:rsid w:val="009B4497"/>
    <w:rsid w:val="00A16A81"/>
    <w:rsid w:val="00A421F7"/>
    <w:rsid w:val="00A475E0"/>
    <w:rsid w:val="00AE6273"/>
    <w:rsid w:val="00B108E3"/>
    <w:rsid w:val="00B65D36"/>
    <w:rsid w:val="00BB307D"/>
    <w:rsid w:val="00C43411"/>
    <w:rsid w:val="00C65491"/>
    <w:rsid w:val="00CF178B"/>
    <w:rsid w:val="00D10FED"/>
    <w:rsid w:val="00D20D26"/>
    <w:rsid w:val="00D30948"/>
    <w:rsid w:val="00DD6D15"/>
    <w:rsid w:val="00F42132"/>
    <w:rsid w:val="00F9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544B"/>
  <w15:chartTrackingRefBased/>
  <w15:docId w15:val="{9E6BD2E6-F191-47BE-A3E9-136A2A46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AE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273"/>
    <w:pPr>
      <w:spacing w:after="0" w:line="240" w:lineRule="auto"/>
    </w:pPr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Jadcazk</dc:creator>
  <cp:keywords/>
  <dc:description/>
  <cp:lastModifiedBy>Nathaniel Sigafoos</cp:lastModifiedBy>
  <cp:revision>12</cp:revision>
  <dcterms:created xsi:type="dcterms:W3CDTF">2022-03-22T18:53:00Z</dcterms:created>
  <dcterms:modified xsi:type="dcterms:W3CDTF">2024-02-05T19:13:00Z</dcterms:modified>
</cp:coreProperties>
</file>