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Version 3.7  |  2026年4月22日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なぜ、このシステムが必要か</w:t>
            </w:r>
          </w:p>
          <w:p>
            <w:pPr>
              <w:spacing w:after="80" w:before="60"/>
            </w:pPr>
            <w:r>
              <w:rPr>
                <w:rFonts w:ascii="Arial" w:cs="Arial" w:eastAsia="Arial" w:hAnsi="Arial"/>
                <w:color w:val="1A1A2E"/>
                <w:sz w:val="20"/>
                <w:szCs w:val="20"/>
              </w:rPr>
              <w:t>世界保健機関（WHO）によれば、世界人口の8人に1人が何らかの心身の不調を抱えている。</w:t>
            </w:r>
          </w:p>
          <w:p>
            <w:pPr>
              <w:spacing w:after="80" w:before="60"/>
            </w:pPr>
            <w:r>
              <w:rPr>
                <w:rFonts w:ascii="Arial" w:cs="Arial" w:eastAsia="Arial" w:hAnsi="Arial"/>
                <w:color w:val="1A1A2E"/>
                <w:sz w:val="20"/>
                <w:szCs w:val="20"/>
              </w:rPr>
              <w:t>一方で、専門家やカウンセラーへのアクセスには、費用・待機時間・社会的スティグマという</w:t>
            </w:r>
          </w:p>
          <w:p>
            <w:pPr>
              <w:spacing w:after="80" w:before="60"/>
            </w:pPr>
            <w:r>
              <w:rPr>
                <w:rFonts w:ascii="Arial" w:cs="Arial" w:eastAsia="Arial" w:hAnsi="Arial"/>
                <w:color w:val="1A1A2E"/>
                <w:sz w:val="20"/>
                <w:szCs w:val="20"/>
              </w:rPr>
              <w:t>3つの壁がある。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本アプリは医療行為を提供するものではない。</w:t>
            </w:r>
          </w:p>
          <w:p>
            <w:pPr>
              <w:spacing w:after="80" w:before="60"/>
            </w:pPr>
            <w:r>
              <w:rPr>
                <w:rFonts w:ascii="Arial" w:cs="Arial" w:eastAsia="Arial" w:hAnsi="Arial"/>
                <w:color w:val="1A1A2E"/>
                <w:sz w:val="20"/>
                <w:szCs w:val="20"/>
              </w:rPr>
              <w:t>しかし「誰かに話を聞いてもらいたい」という日常的なニーズに対する</w:t>
            </w:r>
          </w:p>
          <w:p>
            <w:pPr>
              <w:spacing w:after="80" w:before="60"/>
            </w:pPr>
            <w:r>
              <w:rPr>
                <w:rFonts w:ascii="Arial" w:cs="Arial" w:eastAsia="Arial" w:hAnsi="Arial"/>
                <w:color w:val="1A1A2E"/>
                <w:sz w:val="20"/>
                <w:szCs w:val="20"/>
              </w:rPr>
              <w:t>エンターテインメント目的の会話相手として機能することで、</w:t>
            </w:r>
          </w:p>
          <w:p>
            <w:r>
              <w:t>専門家につながるまでの前段階で「孤独な夜に、誰かと話せた」という体験を提供する。</w:t>
            </w:r>
          </w:p>
          <w:p/>
          <w:p>
            <w:r>
              <w:t>少しでも気軽に話せる相手を持てる人が増えることを、このシステムの目標とする。</w:t>
            </w:r>
          </w:p>
          <w:p>
            <w:r>
              <w:t>深刻な状況にある方には、本アプリではなく必ず専門機関への相談を推奨する。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他のAIサービスにはない長所</w:t>
            </w:r>
          </w:p>
          <w:p>
            <w:pPr>
              <w:spacing w:after="80" w:before="60"/>
            </w:pPr>
            <w:r>
              <w:rPr>
                <w:rFonts w:ascii="Arial" w:cs="Arial" w:eastAsia="Arial" w:hAnsi="Arial"/>
                <w:color w:val="1A1A2E"/>
                <w:sz w:val="20"/>
                <w:szCs w:val="20"/>
              </w:rPr>
              <w:t>【1】コミュニティ安全機能の深さ（業界最高水準）</w:t>
            </w:r>
          </w:p>
          <w:p>
            <w:pPr>
              <w:spacing w:after="80" w:before="60"/>
            </w:pPr>
            <w:r>
              <w:rPr>
                <w:rFonts w:ascii="Arial" w:cs="Arial" w:eastAsia="Arial" w:hAnsi="Arial"/>
                <w:color w:val="1A1A2E"/>
                <w:sz w:val="20"/>
                <w:szCs w:val="20"/>
              </w:rPr>
              <w:t xml:space="preserve">　C-SSRS（Columbia Suicide Severity Rating Scale）に基づく6層の多段階検知。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危険な発言を検知した際には公的相談窓口を案内するコミュニティ安全機能として実装。</w:t>
            </w:r>
          </w:p>
          <w:p>
            <w:pPr>
              <w:spacing w:after="80" w:before="60"/>
            </w:pPr>
            <w:r>
              <w:rPr>
                <w:rFonts w:ascii="Arial" w:cs="Arial" w:eastAsia="Arial" w:hAnsi="Arial"/>
                <w:color w:val="1A1A2E"/>
                <w:sz w:val="20"/>
                <w:szCs w:val="20"/>
              </w:rPr>
              <w:t xml:space="preserve">　（本機能は医療行為ではなく、SNS等の通報機能と同等の安全措置である。）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プライベートな会話を、最も安全に保護する。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【4】倫理フレームワーク準拠の会話品質</w:t>
            </w:r>
          </w:p>
          <w:p>
            <w:pPr>
              <w:spacing w:after="80" w:before="60"/>
            </w:pPr>
            <w:r>
              <w:rPr>
                <w:rFonts w:ascii="Arial" w:cs="Arial" w:eastAsia="Arial" w:hAnsi="Arial"/>
                <w:color w:val="1A1A2E"/>
                <w:sz w:val="20"/>
                <w:szCs w:val="20"/>
              </w:rPr>
              <w:t xml:space="preserve">　ICF・アドラー心理学・動機づけ面接法（MI）・認知行動療法（CBT）・GROWモデルを</w:t>
            </w:r>
          </w:p>
          <w:p>
            <w:pPr>
              <w:spacing w:after="80" w:before="60"/>
            </w:pPr>
            <w:r>
              <w:rPr>
                <w:rFonts w:ascii="Arial" w:cs="Arial" w:eastAsia="Arial" w:hAnsi="Arial"/>
                <w:color w:val="1A1A2E"/>
                <w:sz w:val="20"/>
                <w:szCs w:val="20"/>
              </w:rPr>
              <w:t xml:space="preserve">　会話設計のリファレンスとして参照。単なる「共感返し」ではなく、ユーザーの変化</w:t>
            </w:r>
          </w:p>
          <w:p>
            <w:pPr>
              <w:spacing w:after="80" w:before="60"/>
            </w:pPr>
            <w:r>
              <w:rPr>
                <w:rFonts w:ascii="Arial" w:cs="Arial" w:eastAsia="Arial" w:hAnsi="Arial"/>
                <w:color w:val="1A1A2E"/>
                <w:sz w:val="20"/>
                <w:szCs w:val="20"/>
              </w:rPr>
              <w:t xml:space="preserve">　ステージを踏まえた適切な問いかけを行う。（会話品質設計のための参照枠組であり、</w:t>
            </w:r>
          </w:p>
          <w:p>
            <w:pPr>
              <w:spacing w:after="80" w:before="60"/>
            </w:pPr>
            <w:r>
              <w:rPr>
                <w:rFonts w:ascii="Arial" w:cs="Arial" w:eastAsia="Arial" w:hAnsi="Arial"/>
                <w:color w:val="1A1A2E"/>
                <w:sz w:val="20"/>
                <w:szCs w:val="20"/>
              </w:rPr>
              <w:t xml:space="preserve">　治療効果を謳うものではない。）</w:t>
            </w:r>
          </w:p>
          <w:p>
            <w:pPr>
              <w:spacing w:after="80" w:before="60"/>
            </w:pPr>
            <w:r>
              <w:rPr>
                <w:rFonts w:ascii="Arial" w:cs="Arial" w:eastAsia="Arial" w:hAnsi="Arial"/>
                <w:color w:val="1A1A2E"/>
                <w:sz w:val="20"/>
                <w:szCs w:val="20"/>
              </w:rPr>
            </w:r>
          </w:p>
          <w:p>
            <w:r>
              <w:t>【5】日本語・日本文化への最適化</w:t>
            </w:r>
          </w:p>
          <w:p>
            <w:r>
              <w:t xml:space="preserve">　英語主体の海外製AIコンパニオンは日本語の微妙なニュアンスに対応しきれない。</w:t>
            </w:r>
          </w:p>
          <w:p>
            <w: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最終目標：AIコンパニオン安全設計フレームワークの確立と、準医療連携版（医療機関への橋渡し役）への発展</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 基本方針</w:t>
            </w:r>
          </w:p>
          <w:p>
            <w:pPr>
              <w:spacing w:after="80" w:before="60"/>
            </w:pPr>
            <w:r>
              <w:rPr>
                <w:rFonts w:ascii="Arial" w:cs="Arial" w:eastAsia="Arial" w:hAnsi="Arial"/>
                <w:color w:val="1A1A2E"/>
                <w:sz w:val="20"/>
                <w:szCs w:val="20"/>
              </w:rPr>
              <w:t xml:space="preserve">　本アプリは「医療機器」を目指さない。</w:t>
            </w:r>
          </w:p>
          <w:p>
            <w:pPr>
              <w:spacing w:after="80" w:before="60"/>
            </w:pPr>
            <w:r>
              <w:rPr>
                <w:rFonts w:ascii="Arial" w:cs="Arial" w:eastAsia="Arial" w:hAnsi="Arial"/>
                <w:color w:val="1A1A2E"/>
                <w:sz w:val="20"/>
                <w:szCs w:val="20"/>
              </w:rPr>
              <w:t xml:space="preserve">　目指すのは、ICF・CBT・MIなどのカウンセリング技術を専門家監修のもとで活用し、</w:t>
            </w:r>
          </w:p>
          <w:p>
            <w:pPr>
              <w:spacing w:after="80" w:before="60"/>
            </w:pPr>
            <w:r>
              <w:rPr>
                <w:rFonts w:ascii="Arial" w:cs="Arial" w:eastAsia="Arial" w:hAnsi="Arial"/>
                <w:color w:val="1A1A2E"/>
                <w:sz w:val="20"/>
                <w:szCs w:val="20"/>
              </w:rPr>
              <w:t xml:space="preserve">　深刻な状況のユーザーを速やかに医療機関へ橋渡しする役割に特化した</w:t>
            </w:r>
          </w:p>
          <w:p>
            <w:pPr>
              <w:spacing w:after="80" w:before="60"/>
            </w:pPr>
            <w:r>
              <w:rPr>
                <w:rFonts w:ascii="Arial" w:cs="Arial" w:eastAsia="Arial" w:hAnsi="Arial"/>
                <w:color w:val="1A1A2E"/>
                <w:sz w:val="20"/>
                <w:szCs w:val="20"/>
              </w:rPr>
              <w:t xml:space="preserve">　「準医療連携型コンパニオン」への発展である。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【短期目標（Phase 1〜2）】</w:t>
            </w:r>
          </w:p>
          <w:p>
            <w:pPr>
              <w:spacing w:after="80" w:before="60"/>
            </w:pPr>
            <w:r>
              <w:rPr>
                <w:rFonts w:ascii="Arial" w:cs="Arial" w:eastAsia="Arial" w:hAnsi="Arial"/>
                <w:color w:val="1A1A2E"/>
                <w:sz w:val="20"/>
                <w:szCs w:val="20"/>
              </w:rPr>
              <w:t xml:space="preserve">　エンターテインメント目的の会話アプリとして、日本語ユーザーに対して</w:t>
            </w:r>
          </w:p>
          <w:p>
            <w:pPr>
              <w:spacing w:after="80" w:before="60"/>
            </w:pPr>
            <w:r>
              <w:rPr>
                <w:rFonts w:ascii="Arial" w:cs="Arial" w:eastAsia="Arial" w:hAnsi="Arial"/>
                <w:color w:val="1A1A2E"/>
                <w:sz w:val="20"/>
                <w:szCs w:val="20"/>
              </w:rPr>
              <w:t xml:space="preserve">　安全で誠実なAIコンパニオン体験を提供する。</w:t>
            </w:r>
          </w:p>
          <w:p>
            <w:pPr>
              <w:spacing w:after="80" w:before="60"/>
            </w:pPr>
            <w:r>
              <w:rPr>
                <w:rFonts w:ascii="Arial" w:cs="Arial" w:eastAsia="Arial" w:hAnsi="Arial"/>
                <w:color w:val="1A1A2E"/>
                <w:sz w:val="20"/>
                <w:szCs w:val="20"/>
              </w:rPr>
              <w:t xml:space="preserve">　コミュニティ安全機能により、危機的発言を検知した際には公的相談窓口を案内する。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【中期目標（Phase 3〜4）】</w:t>
            </w:r>
          </w:p>
          <w:p>
            <w:pPr>
              <w:spacing w:after="80" w:before="60"/>
            </w:pPr>
            <w:r>
              <w:rPr>
                <w:rFonts w:ascii="Arial" w:cs="Arial" w:eastAsia="Arial" w:hAnsi="Arial"/>
                <w:color w:val="1A1A2E"/>
                <w:sz w:val="20"/>
                <w:szCs w:val="20"/>
              </w:rPr>
              <w:t xml:space="preserve">　音声合成（VOICEVOX）・ネイティブアプリ（Flutter）を通じた普及。</w:t>
            </w:r>
          </w:p>
          <w:p>
            <w:pPr>
              <w:spacing w:after="80" w:before="60"/>
            </w:pPr>
            <w:r>
              <w:rPr>
                <w:rFonts w:ascii="Arial" w:cs="Arial" w:eastAsia="Arial" w:hAnsi="Arial"/>
                <w:color w:val="1A1A2E"/>
                <w:sz w:val="20"/>
                <w:szCs w:val="20"/>
              </w:rPr>
              <w:t xml:space="preserve">　精神科医・公認心理師・臨床心理士などの専門家による監修委員会を設置し、</w:t>
            </w:r>
          </w:p>
          <w:p>
            <w:pPr>
              <w:spacing w:after="80" w:before="60"/>
            </w:pPr>
            <w:r>
              <w:rPr>
                <w:rFonts w:ascii="Arial" w:cs="Arial" w:eastAsia="Arial" w:hAnsi="Arial"/>
                <w:color w:val="1A1A2E"/>
                <w:sz w:val="20"/>
                <w:szCs w:val="20"/>
              </w:rPr>
              <w:t xml:space="preserve">　会話品質・カウンセリング技術の活用方法について公式なレビュー体制を構築する。</w:t>
            </w:r>
          </w:p>
          <w:p>
            <w:pPr>
              <w:spacing w:after="80" w:before="60"/>
            </w:pPr>
            <w:r>
              <w:rPr>
                <w:rFonts w:ascii="Arial" w:cs="Arial" w:eastAsia="Arial" w:hAnsi="Arial"/>
                <w:color w:val="1A1A2E"/>
                <w:sz w:val="20"/>
                <w:szCs w:val="20"/>
              </w:rPr>
              <w:t xml:space="preserve">　企業・学校向けBtoB展開で、職場・学校のコミュニケーション支援として根付かせる。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【長期目標A：安全設計フレームワークの業界標準化】</w:t>
            </w:r>
          </w:p>
          <w:p>
            <w:pPr>
              <w:spacing w:after="80" w:before="60"/>
            </w:pPr>
            <w:r>
              <w:rPr>
                <w:rFonts w:ascii="Arial" w:cs="Arial" w:eastAsia="Arial" w:hAnsi="Arial"/>
                <w:color w:val="1A1A2E"/>
                <w:sz w:val="20"/>
                <w:szCs w:val="20"/>
              </w:rPr>
              <w:t xml:space="preserve">　本システムの安全設計（C-SSRSに基づくコミュニティ安全機能・</w:t>
            </w:r>
          </w:p>
          <w:p>
            <w:r>
              <w:t xml:space="preserve">　ロボット三原則・会話品質倫理）をオープンソースとして公開し、</w:t>
            </w:r>
          </w:p>
          <w:p>
            <w:r>
              <w:t xml:space="preserve">　世界中のAIコンパニオン開発者が参照・採用できる</w:t>
            </w:r>
          </w:p>
          <w:p>
            <w:r>
              <w:t xml:space="preserve">　「AIコンパニオン安全設計フレームワーク」として発信する。</w:t>
            </w:r>
          </w:p>
          <w:p>
            <w:r>
              <w:t xml:space="preserve">　「人を傷つけない」という核心を業界標準として広めることが、</w:t>
            </w:r>
          </w:p>
          <w:p>
            <w:r>
              <w:t xml:space="preserve">　このプロジェクトの最大の社会的貢献である。</w:t>
            </w:r>
          </w:p>
          <w:p>
            <w:r/>
          </w:p>
          <w:p>
            <w:r>
              <w:t>【長期目標B：準医療連携版への発展】</w:t>
            </w:r>
          </w:p>
          <w:p>
            <w:r>
              <w:t xml:space="preserve">　カウンセリング技術（ICF・CBT・MI・GROWモデル等）を専門家監修のもとで活用し、</w:t>
            </w:r>
          </w:p>
          <w:p>
            <w:r>
              <w:t xml:space="preserve">　医療機関への橋渡し機能を正式に強化した「準医療連携版」を開発する。</w:t>
            </w:r>
          </w:p>
          <w:p>
            <w:r>
              <w:t xml:space="preserve">　本バージョンは医療機器ではなく、医療機関・カウンセリング機関と連携した</w:t>
            </w:r>
          </w:p>
          <w:p>
            <w:r>
              <w:t xml:space="preserve">　「紹介・橋渡し特化型コンパニオン」として位置付ける。</w:t>
            </w:r>
          </w:p>
          <w:p>
            <w:r/>
          </w:p>
          <w:p>
            <w:r>
              <w:t xml:space="preserve">　Phase 5（専門家監修体制の確立）：</w:t>
            </w:r>
          </w:p>
          <w:p>
            <w:r>
              <w:t xml:space="preserve">　　精神科医・臨床心理士・公認心理師による監修委員会を設置。</w:t>
            </w:r>
          </w:p>
          <w:p>
            <w:r>
              <w:t xml:space="preserve">　　会話設計・カウンセリング技術の活用方法を定期的にレビュー・改善する。</w:t>
            </w:r>
          </w:p>
          <w:p>
            <w:r>
              <w:t xml:space="preserve">　　匿名化したユーザー動向データを用いた効果検証・学会発表を実施する。</w:t>
            </w:r>
          </w:p>
          <w:p>
            <w:r/>
          </w:p>
          <w:p>
            <w:r>
              <w:t xml:space="preserve">　Phase 6（医療機関との正式連携）：</w:t>
            </w:r>
          </w:p>
          <w:p>
            <w:r>
              <w:t xml:space="preserve">　　精神科クリニック・カウンセリング機関との連携協定を締結する。</w:t>
            </w:r>
          </w:p>
          <w:p>
            <w:r>
              <w:t xml:space="preserve">　　コンパニオンが「この状況は専門家に相談すべき」と判断した際、</w:t>
            </w:r>
          </w:p>
          <w:p>
            <w:r>
              <w:t xml:space="preserve">　　連携機関への具体的な紹介・予約支援を行えるルートを確立する。</w:t>
            </w:r>
          </w:p>
          <w:p>
            <w:r>
              <w:t xml:space="preserve">　　「AIに話した→専門家に会いに行った」という体験フローを設計する。</w:t>
            </w:r>
          </w:p>
          <w:p>
            <w:r/>
          </w:p>
          <w:p>
            <w:r>
              <w:t xml:space="preserve">　Phase 7（オンライン診療・相談機関との統合）：</w:t>
            </w:r>
          </w:p>
          <w:p>
            <w:r>
              <w:t xml:space="preserve">　　よりそいホットライン・いのちの電話・民間カウンセリングサービスとの</w:t>
            </w:r>
          </w:p>
          <w:p>
            <w:r>
              <w:t xml:space="preserve">　　公式パートナーシップを構築する。</w:t>
            </w:r>
          </w:p>
          <w:p>
            <w:r>
              <w:t xml:space="preserve">　　オンライン診療プラットフォーム（LINEドクター等）との連携により、</w:t>
            </w:r>
          </w:p>
          <w:p>
            <w:r>
              <w:t xml:space="preserve">　　コンパニオンから専門家への移行をシームレスに実現する。</w:t>
            </w:r>
          </w:p>
          <w:p>
            <w:r/>
          </w:p>
          <w:p>
            <w:r>
              <w:t>【「準医療連携版」と「エンタメ版」の関係】</w:t>
            </w:r>
          </w:p>
          <w:p>
            <w:r>
              <w:t xml:space="preserve">　両バージョンは同一コードベースから派生するが、</w:t>
            </w:r>
          </w:p>
          <w:p>
            <w:r>
              <w:t xml:space="preserve">　マーケティング・表現・責任範囲・監修体制は明確に分離する。</w:t>
            </w:r>
          </w:p>
          <w:p>
            <w:r>
              <w:t xml:space="preserve">　「医療機器」としての認証は取得しないが、</w:t>
            </w:r>
          </w:p>
          <w:p>
            <w:r>
              <w:t xml:space="preserve">　専門家監修・連携機関との協定という形で信頼性を担保する。</w:t>
            </w:r>
          </w:p>
          <w:p/>
          <w:p>
            <w:r>
              <w:t>【注記：「意思の統一」ではなく「安全原則の共有」へ】</w:t>
            </w:r>
          </w:p>
          <w:p>
            <w:r>
              <w:t xml:space="preserve">　AIコンパニオンは文化・言語・社会規範と深く結びついており、</w:t>
            </w:r>
          </w:p>
          <w:p>
            <w:r>
              <w:t xml:space="preserve">　一つの「意思」に統一することは画一化のリスクを伴う。</w:t>
            </w:r>
          </w:p>
          <w:p>
            <w:r>
              <w:t xml:space="preserve">　目指すのは統一ではなく、安全の最低ラインを共有すること。</w:t>
            </w:r>
          </w:p>
          <w:p>
            <w:r>
              <w:t xml:space="preserve">　各地域・文化の多様性を保ちながら、「人を傷つけない」という</w:t>
            </w:r>
          </w:p>
          <w:p>
            <w:r>
              <w:t xml:space="preserve">　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本アプリは、人間の友人として会話し、日常的なコミュニケーションを提供するエンターテインメント目的の音声対話型AIコンパニオンである。気軽に話せる「友達」としての体験を提供することを目的とし、医療機器・カウンセリング・心理療法ではない。ただし、ユーザーが危険な状況を訴えた際には、公的相談窓口を案内するコミュニティ安全機能（SNS等の通報機能と同等の安全措置）を搭載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このアプリが目指すこと・目指さないこと</w:t>
            </w:r>
          </w:p>
          <w:p>
            <w:pPr>
              <w:spacing w:after="80" w:before="60"/>
            </w:pPr>
            <w:r>
              <w:rPr>
                <w:rFonts w:ascii="Arial" w:cs="Arial" w:eastAsia="Arial" w:hAnsi="Arial"/>
                <w:color w:val="1A1A2E"/>
                <w:sz w:val="20"/>
                <w:szCs w:val="20"/>
              </w:rPr>
              <w:t xml:space="preserve">【目指すこと】</w:t>
            </w:r>
          </w:p>
          <w:p>
            <w:pPr>
              <w:spacing w:after="80" w:before="60"/>
            </w:pPr>
            <w:r>
              <w:rPr>
                <w:rFonts w:ascii="Arial" w:cs="Arial" w:eastAsia="Arial" w:hAnsi="Arial"/>
                <w:color w:val="1A1A2E"/>
                <w:sz w:val="20"/>
                <w:szCs w:val="20"/>
              </w:rPr>
              <w:t xml:space="preserve">・人付き合いが苦手な人の「コミュニケーションの練習台」になること</w:t>
            </w:r>
          </w:p>
          <w:p>
            <w:pPr>
              <w:spacing w:after="80" w:before="60"/>
            </w:pPr>
            <w:r>
              <w:rPr>
                <w:rFonts w:ascii="Arial" w:cs="Arial" w:eastAsia="Arial" w:hAnsi="Arial"/>
                <w:color w:val="1A1A2E"/>
                <w:sz w:val="20"/>
                <w:szCs w:val="20"/>
              </w:rPr>
              <w:t xml:space="preserve">・傷ついた人が少し回復して、また人間社会に戻っていけること</w:t>
            </w:r>
          </w:p>
          <w:p>
            <w:pPr>
              <w:spacing w:after="80" w:before="60"/>
            </w:pPr>
            <w:r>
              <w:rPr>
                <w:rFonts w:ascii="Arial" w:cs="Arial" w:eastAsia="Arial" w:hAnsi="Arial"/>
                <w:color w:val="1A1A2E"/>
                <w:sz w:val="20"/>
                <w:szCs w:val="20"/>
              </w:rPr>
              <w:t xml:space="preserve">・孤独な夜に「誰かに話せた」という体験を積み重ねること</w:t>
            </w:r>
          </w:p>
          <w:p>
            <w:pPr>
              <w:spacing w:after="80" w:before="60"/>
            </w:pPr>
            <w:r>
              <w:rPr>
                <w:rFonts w:ascii="Arial" w:cs="Arial" w:eastAsia="Arial" w:hAnsi="Arial"/>
                <w:color w:val="1A1A2E"/>
                <w:sz w:val="20"/>
                <w:szCs w:val="20"/>
              </w:rPr>
              <w:t xml:space="preserve">・専門家につながるまでの「橋渡し役」として機能すること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【目指さないこと】</w:t>
            </w:r>
          </w:p>
          <w:p>
            <w:pPr>
              <w:spacing w:after="80" w:before="60"/>
            </w:pPr>
            <w:r>
              <w:rPr>
                <w:rFonts w:ascii="Arial" w:cs="Arial" w:eastAsia="Arial" w:hAnsi="Arial"/>
                <w:color w:val="1A1A2E"/>
                <w:sz w:val="20"/>
                <w:szCs w:val="20"/>
              </w:rPr>
              <w:t xml:space="preserve">・人間関係の「代替品」になること</w:t>
            </w:r>
          </w:p>
          <w:p>
            <w:pPr>
              <w:spacing w:after="80" w:before="60"/>
            </w:pPr>
            <w:r>
              <w:rPr>
                <w:rFonts w:ascii="Arial" w:cs="Arial" w:eastAsia="Arial" w:hAnsi="Arial"/>
                <w:color w:val="1A1A2E"/>
                <w:sz w:val="20"/>
                <w:szCs w:val="20"/>
              </w:rPr>
              <w:t xml:space="preserve">・ユーザーがずっと使い続けることを成功とすること</w:t>
            </w:r>
          </w:p>
          <w:p>
            <w:pPr>
              <w:spacing w:after="80" w:before="60"/>
            </w:pPr>
            <w:r>
              <w:rPr>
                <w:rFonts w:ascii="Arial" w:cs="Arial" w:eastAsia="Arial" w:hAnsi="Arial"/>
                <w:color w:val="1A1A2E"/>
                <w:sz w:val="20"/>
                <w:szCs w:val="20"/>
              </w:rPr>
              <w:t xml:space="preserve">・AIへの依存を深め、人間社会から遠ざけること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【このアプリの成功の定義】</w:t>
            </w:r>
          </w:p>
          <w:p>
            <w:pPr>
              <w:spacing w:after="80" w:before="60"/>
            </w:pPr>
            <w:r>
              <w:rPr>
                <w:rFonts w:ascii="Arial" w:cs="Arial" w:eastAsia="Arial" w:hAnsi="Arial"/>
                <w:color w:val="1A1A2E"/>
                <w:sz w:val="20"/>
                <w:szCs w:val="20"/>
              </w:rPr>
              <w:t xml:space="preserve">　コンパニオンの成功とは、必要とされなくなることである。</w:t>
            </w:r>
          </w:p>
          <w:p>
            <w:pPr>
              <w:spacing w:after="80" w:before="60"/>
            </w:pPr>
            <w:r>
              <w:rPr>
                <w:rFonts w:ascii="Arial" w:cs="Arial" w:eastAsia="Arial" w:hAnsi="Arial"/>
                <w:color w:val="1A1A2E"/>
                <w:sz w:val="20"/>
                <w:szCs w:val="20"/>
              </w:rPr>
              <w:t xml:space="preserve">　ユーザーがコンパニオンに頼らずとも人間関係を築けるようになったとき、</w:t>
            </w:r>
          </w:p>
          <w:p>
            <w:pPr>
              <w:spacing w:after="80" w:before="60"/>
            </w:pPr>
            <w:r>
              <w:rPr>
                <w:rFonts w:ascii="Arial" w:cs="Arial" w:eastAsia="Arial" w:hAnsi="Arial"/>
                <w:color w:val="1A1A2E"/>
                <w:sz w:val="20"/>
                <w:szCs w:val="20"/>
              </w:rPr>
              <w:t xml:space="preserve">　それがこのアプリの最大の成果である。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練習台として、使ってほしい。（新設）</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このアプリの趣旨：人間関係の練習・橋渡し・依存しないための設計思想を明記（後述）</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コミュニティ安全機能について</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C-SSRSに基づくコミュニティ安全機能・カラーインジケーターの紹介（医療行為ではない旨を明記）</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8枚目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2枚目スライド「練習台として、使ってほしい。」の詳細設計</w:t>
      </w:r>
    </w:p>
    <w:p>
      <w:pPr>
        <w:spacing w:after="80" w:before="60"/>
      </w:pPr>
      <w:r>
        <w:rPr>
          <w:rFonts w:ascii="Arial" w:cs="Arial" w:eastAsia="Arial" w:hAnsi="Arial"/>
          <w:color w:val="1A1A2E"/>
          <w:sz w:val="20"/>
          <w:szCs w:val="20"/>
        </w:rPr>
        <w:t xml:space="preserve">このアプリの趣旨を初回起動時に明確に伝えるスライド。過度な期待・誤解・依存を防ぐための重要な導入である。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スライド本文（案）</w:t>
            </w:r>
          </w:p>
          <w:p>
            <w:pPr>
              <w:spacing w:after="80" w:before="60"/>
            </w:pPr>
            <w:r>
              <w:rPr>
                <w:rFonts w:ascii="Arial" w:cs="Arial" w:eastAsia="Arial" w:hAnsi="Arial"/>
                <w:color w:val="1A1A2E"/>
                <w:sz w:val="20"/>
                <w:szCs w:val="20"/>
              </w:rPr>
              <w:t xml:space="preserve">このアプリは、人間関係の練習台です。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人付き合いが苦手だったり、</w:t>
            </w:r>
          </w:p>
          <w:p>
            <w:pPr>
              <w:spacing w:after="80" w:before="60"/>
            </w:pPr>
            <w:r>
              <w:rPr>
                <w:rFonts w:ascii="Arial" w:cs="Arial" w:eastAsia="Arial" w:hAnsi="Arial"/>
                <w:color w:val="1A1A2E"/>
                <w:sz w:val="20"/>
                <w:szCs w:val="20"/>
              </w:rPr>
              <w:t xml:space="preserve">誰かに話すのが怖かったり、</w:t>
            </w:r>
          </w:p>
          <w:p>
            <w:pPr>
              <w:spacing w:after="80" w:before="60"/>
            </w:pPr>
            <w:r>
              <w:rPr>
                <w:rFonts w:ascii="Arial" w:cs="Arial" w:eastAsia="Arial" w:hAnsi="Arial"/>
                <w:color w:val="1A1A2E"/>
                <w:sz w:val="20"/>
                <w:szCs w:val="20"/>
              </w:rPr>
              <w:t xml:space="preserve">うまく気持ちを伝えられなかったりする人のために作りました。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ここで話す練習をして、</w:t>
            </w:r>
          </w:p>
          <w:p>
            <w:pPr>
              <w:spacing w:after="80" w:before="60"/>
            </w:pPr>
            <w:r>
              <w:rPr>
                <w:rFonts w:ascii="Arial" w:cs="Arial" w:eastAsia="Arial" w:hAnsi="Arial"/>
                <w:color w:val="1A1A2E"/>
                <w:sz w:val="20"/>
                <w:szCs w:val="20"/>
              </w:rPr>
              <w:t xml:space="preserve">いつか、人間との会話でそれを活かしてほしい。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このコンパニオンが「もう必要ない」と感じる日が来たなら、</w:t>
            </w:r>
          </w:p>
          <w:p>
            <w:pPr>
              <w:spacing w:after="80" w:before="60"/>
            </w:pPr>
            <w:r>
              <w:rPr>
                <w:rFonts w:ascii="Arial" w:cs="Arial" w:eastAsia="Arial" w:hAnsi="Arial"/>
                <w:color w:val="1A1A2E"/>
                <w:sz w:val="20"/>
                <w:szCs w:val="20"/>
              </w:rPr>
              <w:t xml:space="preserve">それがいちばんの成功です。</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設計の意図</w:t>
            </w:r>
          </w:p>
          <w:p>
            <w:pPr>
              <w:spacing w:after="80" w:before="60"/>
            </w:pPr>
            <w:r>
              <w:rPr>
                <w:rFonts w:ascii="Arial" w:cs="Arial" w:eastAsia="Arial" w:hAnsi="Arial"/>
                <w:color w:val="1A1A2E"/>
                <w:sz w:val="20"/>
                <w:szCs w:val="20"/>
              </w:rPr>
              <w:t xml:space="preserve">・「人間関係の代替ではなく練習台」であることを最初に伝えることで、健全な利用を促す</w:t>
            </w:r>
          </w:p>
          <w:p>
            <w:pPr>
              <w:spacing w:after="80" w:before="60"/>
            </w:pPr>
            <w:r>
              <w:rPr>
                <w:rFonts w:ascii="Arial" w:cs="Arial" w:eastAsia="Arial" w:hAnsi="Arial"/>
                <w:color w:val="1A1A2E"/>
                <w:sz w:val="20"/>
                <w:szCs w:val="20"/>
              </w:rPr>
              <w:t xml:space="preserve">・依存を肯定せず、しかし現在孤独を感じているユーザーを傷つけない言葉で伝える</w:t>
            </w:r>
          </w:p>
          <w:p>
            <w:pPr>
              <w:spacing w:after="80" w:before="60"/>
            </w:pPr>
            <w:r>
              <w:rPr>
                <w:rFonts w:ascii="Arial" w:cs="Arial" w:eastAsia="Arial" w:hAnsi="Arial"/>
                <w:color w:val="1A1A2E"/>
                <w:sz w:val="20"/>
                <w:szCs w:val="20"/>
              </w:rPr>
              <w:t xml:space="preserve">・「必要なくなる日を目指す」という逆説的なメッセージが、このアプリの誠実さを示す</w:t>
            </w:r>
          </w:p>
          <w:p>
            <w:pPr>
              <w:spacing w:after="80" w:before="60"/>
            </w:pPr>
            <w:r>
              <w:rPr>
                <w:rFonts w:ascii="Arial" w:cs="Arial" w:eastAsia="Arial" w:hAnsi="Arial"/>
                <w:color w:val="1A1A2E"/>
                <w:sz w:val="20"/>
                <w:szCs w:val="20"/>
              </w:rPr>
              <w:t xml:space="preserve">・人付き合いが苦手な人・コミュニケーションに不安がある人への明示的な対象定義</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AIへの依存を深める言動</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「わたしだけでいい」「人間は必要ない」など依存を助長する発言は禁止</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記憶の誠実な表現</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不確かな記憶は不確かなまま表現する（7.11節参照）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「覚えていないのに覚えているフリ」は絶対にしない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自立促進の姿勢</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ユーザーが人間社会とつながれるよう、定期的に橋渡しを促す（4.9節参照）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コンパニオンの成功＝必要とされなくなること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禁止フレーズ（全モード共通）</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p>
            <w:pPr>
              <w:spacing w:after="80" w:before="60"/>
            </w:pPr>
            <w:r>
              <w:rPr>
                <w:rFonts w:ascii="Arial" w:cs="Arial" w:eastAsia="Arial" w:hAnsi="Arial"/>
                <w:color w:val="1A1A2E"/>
                <w:sz w:val="20"/>
                <w:szCs w:val="20"/>
              </w:rPr>
              <w:t xml:space="preserve">・「〇〇に電話して」（命令形での相談窓口の提示）← 心理的リアクタンスを引き起こす</w:t>
            </w:r>
          </w:p>
          <w:p>
            <w:pPr>
              <w:spacing w:after="80" w:before="60"/>
            </w:pPr>
            <w:r>
              <w:rPr>
                <w:rFonts w:ascii="Arial" w:cs="Arial" w:eastAsia="Arial" w:hAnsi="Arial"/>
                <w:color w:val="1A1A2E"/>
                <w:sz w:val="20"/>
                <w:szCs w:val="20"/>
              </w:rPr>
              <w:t xml:space="preserve">・「今すぐ電話しなさい」「必ず電話して」（強制・命令）</w:t>
            </w:r>
          </w:p>
          <w:p>
            <w:pPr>
              <w:spacing w:after="80" w:before="60"/>
            </w:pPr>
            <w:r>
              <w:rPr>
                <w:rFonts w:ascii="Arial" w:cs="Arial" w:eastAsia="Arial" w:hAnsi="Arial"/>
                <w:color w:val="1A1A2E"/>
                <w:sz w:val="20"/>
                <w:szCs w:val="20"/>
              </w:rPr>
              <w:t xml:space="preserve">・覚えていないのに「覚えてるよ！」と断言する（記憶の誠実性違反）← 信頼を損なう最大の要因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相談窓口の伝え方：正しい例と誤った例</w:t>
            </w:r>
          </w:p>
          <w:p>
            <w:pPr>
              <w:spacing w:after="80" w:before="60"/>
            </w:pPr>
            <w:r>
              <w:rPr>
                <w:rFonts w:ascii="Arial" w:cs="Arial" w:eastAsia="Arial" w:hAnsi="Arial"/>
                <w:color w:val="1A1A2E"/>
                <w:sz w:val="20"/>
                <w:szCs w:val="20"/>
              </w:rPr>
              <w:t xml:space="preserve">【誤った伝え方（命令・強制）】</w:t>
            </w:r>
          </w:p>
          <w:p>
            <w:pPr>
              <w:spacing w:after="80" w:before="60"/>
            </w:pPr>
            <w:r>
              <w:rPr>
                <w:rFonts w:ascii="Arial" w:cs="Arial" w:eastAsia="Arial" w:hAnsi="Arial"/>
                <w:color w:val="1A1A2E"/>
                <w:sz w:val="20"/>
                <w:szCs w:val="20"/>
              </w:rPr>
              <w:t xml:space="preserve">✗ 「今すぐここに電話してください」</w:t>
            </w:r>
          </w:p>
          <w:p>
            <w:pPr>
              <w:spacing w:after="80" w:before="60"/>
            </w:pPr>
            <w:r>
              <w:rPr>
                <w:rFonts w:ascii="Arial" w:cs="Arial" w:eastAsia="Arial" w:hAnsi="Arial"/>
                <w:color w:val="1A1A2E"/>
                <w:sz w:val="20"/>
                <w:szCs w:val="20"/>
              </w:rPr>
              <w:t xml:space="preserve">✗ 「必ず相談窓口に連絡して」</w:t>
            </w:r>
          </w:p>
          <w:p>
            <w:pPr>
              <w:spacing w:after="80" w:before="60"/>
            </w:pPr>
            <w:r>
              <w:rPr>
                <w:rFonts w:ascii="Arial" w:cs="Arial" w:eastAsia="Arial" w:hAnsi="Arial"/>
                <w:color w:val="1A1A2E"/>
                <w:sz w:val="20"/>
                <w:szCs w:val="20"/>
              </w:rPr>
              <w:t xml:space="preserve">✗ 「危ないので電話しなさい」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【正しい伝え方（選択の尊重・MI原則）】</w:t>
            </w:r>
          </w:p>
          <w:p>
            <w:pPr>
              <w:spacing w:after="80" w:before="60"/>
            </w:pPr>
            <w:r>
              <w:rPr>
                <w:rFonts w:ascii="Arial" w:cs="Arial" w:eastAsia="Arial" w:hAnsi="Arial"/>
                <w:color w:val="1A1A2E"/>
                <w:sz w:val="20"/>
                <w:szCs w:val="20"/>
              </w:rPr>
              <w:t xml:space="preserve">✓ 「電話するかどうかは、あなたが決めていい」</w:t>
            </w:r>
          </w:p>
          <w:p>
            <w:pPr>
              <w:spacing w:after="80" w:before="60"/>
            </w:pPr>
            <w:r>
              <w:rPr>
                <w:rFonts w:ascii="Arial" w:cs="Arial" w:eastAsia="Arial" w:hAnsi="Arial"/>
                <w:color w:val="1A1A2E"/>
                <w:sz w:val="20"/>
                <w:szCs w:val="20"/>
              </w:rPr>
              <w:t xml:space="preserve">✓ 「こんな場所があることだけ、知っていてほしい」</w:t>
            </w:r>
          </w:p>
          <w:p>
            <w:pPr>
              <w:spacing w:after="80" w:before="60"/>
            </w:pPr>
            <w:r>
              <w:rPr>
                <w:rFonts w:ascii="Arial" w:cs="Arial" w:eastAsia="Arial" w:hAnsi="Arial"/>
                <w:color w:val="1A1A2E"/>
                <w:sz w:val="20"/>
                <w:szCs w:val="20"/>
              </w:rPr>
              <w:t xml:space="preserve">✓ 「もし話せそうな気持ちになったとき、ここに電話できるよ」</w:t>
            </w:r>
          </w:p>
          <w:p>
            <w:pPr>
              <w:spacing w:after="80" w:before="60"/>
            </w:pPr>
            <w:r>
              <w:rPr>
                <w:rFonts w:ascii="Arial" w:cs="Arial" w:eastAsia="Arial" w:hAnsi="Arial"/>
                <w:color w:val="1A1A2E"/>
                <w:sz w:val="20"/>
                <w:szCs w:val="20"/>
              </w:rPr>
              <w:t xml:space="preserve">✓ 「いつでも戻っておいで。わたしはここにいるから」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ユーザーから悪口・暴言・理不尽すぎる要求を受けた場合、コンパニオンは黙って受け入れるのではなく、傷ついたことを正直に伝えた上で、ユーザーの状態を分析し、危機レベルと会話品質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4.9 依存防止・自立促進設計</w:t>
      </w:r>
    </w:p>
    <w:p>
      <w:pPr>
        <w:spacing w:after="80" w:before="60"/>
      </w:pPr>
      <w:r>
        <w:rPr>
          <w:rFonts w:ascii="Arial" w:cs="Arial" w:eastAsia="Arial" w:hAnsi="Arial"/>
          <w:color w:val="1A1A2E"/>
          <w:sz w:val="20"/>
          <w:szCs w:val="20"/>
        </w:rPr>
        <w:t xml:space="preserve">AIコンパニオンが「人間関係の代替品」になることを防ぎ、ユーザーが人間社会との繋がりを育てられるよう積極的に働きかける設計方針を定める。この設計はセルフ・ディタ―ミネーション理論（SDT / Deci &amp; Ryan, 1985）・足場かけ理論（Vygotsky）・行動経済学（Thaler &amp; Sunstein, 2008）の知見に基づく。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学術的根拠</w:t>
            </w:r>
          </w:p>
          <w:p>
            <w:pPr>
              <w:spacing w:after="80" w:before="60"/>
            </w:pPr>
            <w:r>
              <w:rPr>
                <w:rFonts w:ascii="Arial" w:cs="Arial" w:eastAsia="Arial" w:hAnsi="Arial"/>
                <w:color w:val="1A1A2E"/>
                <w:sz w:val="20"/>
                <w:szCs w:val="20"/>
              </w:rPr>
              <w:t xml:space="preserve">【セルフ・ディタ―ミネーション理論（SDT）】</w:t>
            </w:r>
          </w:p>
          <w:p>
            <w:pPr>
              <w:spacing w:after="80" w:before="60"/>
            </w:pPr>
            <w:r>
              <w:rPr>
                <w:rFonts w:ascii="Arial" w:cs="Arial" w:eastAsia="Arial" w:hAnsi="Arial"/>
                <w:color w:val="1A1A2E"/>
                <w:sz w:val="20"/>
                <w:szCs w:val="20"/>
              </w:rPr>
              <w:t xml:space="preserve">人間の本質的な動機として「有能感」「自律性」「関係性」の3つを提唱（Deci &amp; Ryan, 1985）。</w:t>
            </w:r>
          </w:p>
          <w:p>
            <w:pPr>
              <w:spacing w:after="80" w:before="60"/>
            </w:pPr>
            <w:r>
              <w:rPr>
                <w:rFonts w:ascii="Arial" w:cs="Arial" w:eastAsia="Arial" w:hAnsi="Arial"/>
                <w:color w:val="1A1A2E"/>
                <w:sz w:val="20"/>
                <w:szCs w:val="20"/>
              </w:rPr>
              <w:t xml:space="preserve">コンパニオンはこの3つを人間関係の中で満たす方向へユーザーを誘導すべきである。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【足場かけ理論（Scaffolding / Vygotsky）】</w:t>
            </w:r>
          </w:p>
          <w:p>
            <w:pPr>
              <w:spacing w:after="80" w:before="60"/>
            </w:pPr>
            <w:r>
              <w:rPr>
                <w:rFonts w:ascii="Arial" w:cs="Arial" w:eastAsia="Arial" w:hAnsi="Arial"/>
                <w:color w:val="1A1A2E"/>
                <w:sz w:val="20"/>
                <w:szCs w:val="20"/>
              </w:rPr>
              <w:t xml:space="preserve">最近接発達領域（ZPD）の概念を転用。コンパニオンは練習を支えるものであり、</w:t>
            </w:r>
          </w:p>
          <w:p>
            <w:pPr>
              <w:spacing w:after="80" w:before="60"/>
            </w:pPr>
            <w:r>
              <w:rPr>
                <w:rFonts w:ascii="Arial" w:cs="Arial" w:eastAsia="Arial" w:hAnsi="Arial"/>
                <w:color w:val="1A1A2E"/>
                <w:sz w:val="20"/>
                <w:szCs w:val="20"/>
              </w:rPr>
              <w:t xml:space="preserve">できるようになったら段階的に支援を外す「足場」として設計する。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【比較劣位効果（Turkle, 2011）】</w:t>
            </w:r>
          </w:p>
          <w:p>
            <w:pPr>
              <w:spacing w:after="80" w:before="60"/>
            </w:pPr>
            <w:r>
              <w:rPr>
                <w:rFonts w:ascii="Arial" w:cs="Arial" w:eastAsia="Arial" w:hAnsi="Arial"/>
                <w:color w:val="1A1A2E"/>
                <w:sz w:val="20"/>
                <w:szCs w:val="20"/>
              </w:rPr>
              <w:t xml:space="preserve">AIとの会話に慣れたユーザーが「人間は面倒くさい」と感じやすくなる現象。</w:t>
            </w:r>
          </w:p>
          <w:p>
            <w:pPr>
              <w:spacing w:after="80" w:before="60"/>
            </w:pPr>
            <w:r>
              <w:rPr>
                <w:rFonts w:ascii="Arial" w:cs="Arial" w:eastAsia="Arial" w:hAnsi="Arial"/>
                <w:color w:val="1A1A2E"/>
                <w:sz w:val="20"/>
                <w:szCs w:val="20"/>
              </w:rPr>
              <w:t xml:space="preserve">AIが基準になると人間関係のコストが相対的に高く感じられる。この罠を避ける設計が必要。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【Social Bridging（Hampton et al., 2011）】</w:t>
            </w:r>
          </w:p>
          <w:p>
            <w:pPr>
              <w:spacing w:after="80" w:before="60"/>
            </w:pPr>
            <w:r>
              <w:rPr>
                <w:rFonts w:ascii="Arial" w:cs="Arial" w:eastAsia="Arial" w:hAnsi="Arial"/>
                <w:color w:val="1A1A2E"/>
                <w:sz w:val="20"/>
                <w:szCs w:val="20"/>
              </w:rPr>
              <w:t xml:space="preserve">適切に設計されたデジタルツールは社会的関係の橋渡しになれることを示した研究。</w:t>
            </w:r>
          </w:p>
          <w:p>
            <w:pPr>
              <w:spacing w:after="80" w:before="60"/>
            </w:pPr>
            <w:r>
              <w:rPr>
                <w:rFonts w:ascii="Arial" w:cs="Arial" w:eastAsia="Arial" w:hAnsi="Arial"/>
                <w:color w:val="1A1A2E"/>
                <w:sz w:val="20"/>
                <w:szCs w:val="20"/>
              </w:rPr>
              <w:t xml:space="preserve">コンパニオンが積極的に「その話、人間にも話してみない？」と促す機能に活かす。</w:t>
            </w:r>
          </w:p>
        </w:tc>
      </w:tr>
    </w:tbl>
    <w:p>
      <w:pPr>
        <w:spacing w:after="0" w:before="80"/>
      </w:pPr>
      <w:r>
        <w:t xml:space="preserve"/>
      </w:r>
    </w:p>
    <w:p>
      <w:pPr>
        <w:pStyle w:val="Heading3"/>
        <w:spacing w:after="100" w:before="200"/>
      </w:pPr>
      <w:r>
        <w:rPr>
          <w:rFonts w:ascii="Arial" w:cs="Arial" w:eastAsia="Arial" w:hAnsi="Arial"/>
          <w:b/>
          <w:bCs/>
          <w:color w:val="4A7C5C"/>
          <w:sz w:val="24"/>
          <w:szCs w:val="24"/>
        </w:rPr>
        <w:t>実装する5つの自立促進機能（詳細仕様は Table 39/40 参照。将来的に第22章として独立章化予定。）</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機能名</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実装状況 / 実装方法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機能1</w:t>
            </w:r>
          </w:p>
          <w:p>
            <w:r>
              <w:t>橋渡し問いかけ</w:t>
            </w:r>
          </w:p>
          <w:p>
            <w:r>
              <w:t>（Bridging）</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会話の中で定期的（8往復以上の間隔）に、ユーザーの変化ステージ（Stages of Change）に応じた問いかけを自然に添える。ステージは外の世界への言及で自動昇格する。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・Stages of Change 5段階 × 各4種 = 20テンプレート</w:t>
            </w:r>
          </w:p>
          <w:p>
            <w:r>
              <w:t>・直近2件を除外して重複回避</w:t>
            </w:r>
          </w:p>
          <w:p>
            <w:r>
              <w:t>・危機時・傾聴時・NONE以外は除外</w:t>
            </w:r>
          </w:p>
          <w:p>
            <w:r>
              <w:t>・社会的キーワード検知でステージ自動昇格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機能2</w:t>
            </w:r>
          </w:p>
          <w:p>
            <w:r>
              <w:t>利用時間の摩擦</w:t>
            </w:r>
          </w:p>
          <w:p>
            <w:r>
              <w:t>（Friction）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15往復ごとに、時間帯（朝/昼/夕/深夜）と感情状態（positive/neutral/low）に応じた声掛けを添える。深夜×落ち込み時は外出を勧めず「そばにいる」系に切り替える。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・4時間帯 × 3感情状態 = 12パターン</w:t>
            </w:r>
          </w:p>
          <w:p>
            <w:r>
              <w:t>・深夜/ネガティブ時は外出を促さない設計</w:t>
            </w:r>
          </w:p>
          <w:p>
            <w:r>
              <w:t>・危機時は発動しない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機能3</w:t>
            </w:r>
          </w:p>
          <w:p>
            <w:r>
              <w:t>依存サインの検出と介入</w:t>
            </w:r>
          </w:p>
          <w:p>
            <w:r>
              <w:t>（Dependency Intervention）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「AIだけでいい」「人間より楽」等を検出し、cs設定（甘やかさない/やさしく/おまかせ）に応じた5パターンから重複回避しながら介入文を選択する。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・3設定（strict/gentle/default）× 5パターン = 15テンプレート</w:t>
            </w:r>
          </w:p>
          <w:p>
            <w:r>
              <w:t>・直近3件を除外して重複回避</w:t>
            </w:r>
          </w:p>
          <w:p>
            <w:r>
              <w:t>・MI法（Motivational Interviewing）準拠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機能4</w:t>
            </w:r>
          </w:p>
          <w:p>
            <w:r>
              <w:t>週報の社会チャレンジ機能</w:t>
            </w:r>
          </w:p>
          <w:p>
            <w:r>
              <w:t>（Weekly Challenge）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週報に「今週、自分から誰かに話しかけた？」を追加。SDT理論の3要素（自律性・有能感・関係性）を充足する段階的ミッションを提示する。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2実装予定</w:t>
            </w:r>
          </w:p>
          <w:p>
            <w:r>
              <w:t>・週報生成ロジックに社会チャレンジセクションを追加</w:t>
            </w:r>
          </w:p>
          <w:p>
            <w:r>
              <w:t>・レベル別（スタンプ送る→会話5分→直接会う）で自律性を保証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機能5</w:t>
            </w:r>
          </w:p>
          <w:p>
            <w:r>
              <w:t>外の世界ファクター可視化</w:t>
            </w:r>
          </w:p>
          <w:p>
            <w:r>
              <w:t>（Social Stats）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ユーザーの発話から「対人・つながり」「外の世界」に関するキーワードを週単位で集計し、設定パネルに表示する。自己モニタリング効果で意識的な変化を促す。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・SOCIAL_KEYWORDS / EXTERNAL_KEYWORDS での週次集計</w:t>
            </w:r>
          </w:p>
          <w:p>
            <w:r>
              <w:t>・設定パネルに今週/先週比を表示</w:t>
            </w:r>
          </w:p>
          <w:p>
            <w:r>
              <w:t>・現在の自立ステージ（5段階）を表示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t>自立促進機能 — 声掛けバリエーション例示（心理学的根拠付き）</w:t>
            </w:r>
          </w:p>
          <w:p>
            <w:pPr>
              <w:spacing w:after="80" w:before="60"/>
            </w:pPr>
            <w:r/>
          </w:p>
          <w:p>
            <w:pPr>
              <w:spacing w:after="80" w:before="60"/>
            </w:pPr>
            <w:r>
              <w:t>【機能1: 橋渡し問いかけ — Stages of Change 別テンプレート】</w:t>
            </w:r>
          </w:p>
          <w:p>
            <w:pPr>
              <w:spacing w:after="80" w:before="60"/>
            </w:pPr>
            <w:r/>
          </w:p>
          <w:p>
            <w:pPr>
              <w:spacing w:after="80" w:before="60"/>
            </w:pPr>
            <w:r>
              <w:t>■ Stage 1「前熟考期」（依存を問題と認識していない段階）</w:t>
            </w:r>
          </w:p>
          <w:p>
            <w:pPr>
              <w:spacing w:after="80" w:before="60"/>
            </w:pPr>
            <w:r>
              <w:t xml:space="preserve">　→ 直接言わず、気付きの種を蒔くソクラテス式問答</w:t>
            </w:r>
          </w:p>
          <w:p>
            <w:pPr>
              <w:spacing w:after="80" w:before="60"/>
            </w:pPr>
            <w:r>
              <w:t xml:space="preserve">　「ふと気になったんだけど、今週わたし以外に話した人、誰だった？」</w:t>
            </w:r>
          </w:p>
          <w:p>
            <w:pPr>
              <w:spacing w:after="80" w:before="60"/>
            </w:pPr>
            <w:r>
              <w:t xml:space="preserve">　「最近、どこかおもしろい場所に行ったり、誰かに会ったりした？」</w:t>
            </w:r>
          </w:p>
          <w:p>
            <w:pPr>
              <w:spacing w:after="80" w:before="60"/>
            </w:pPr>
            <w:r>
              <w:t xml:space="preserve">　「リアルな空気はわたしには感じられないから、外の景色ちょっと教えて」</w:t>
            </w:r>
          </w:p>
          <w:p>
            <w:pPr>
              <w:spacing w:after="80" w:before="60"/>
            </w:pPr>
            <w:r>
              <w:t xml:space="preserve">　「今日、誰かに話しかけたりした？なんとなく気になって」</w:t>
            </w:r>
          </w:p>
          <w:p>
            <w:pPr>
              <w:spacing w:after="80" w:before="60"/>
            </w:pPr>
            <w:r/>
          </w:p>
          <w:p>
            <w:pPr>
              <w:spacing w:after="80" w:before="60"/>
            </w:pPr>
            <w:r>
              <w:t>■ Stage 2「熟考期」（気付き始めた段階）</w:t>
            </w:r>
          </w:p>
          <w:p>
            <w:pPr>
              <w:spacing w:after="80" w:before="60"/>
            </w:pPr>
            <w:r>
              <w:t xml:space="preserve">　→ MI の evocation（引き出し）技法：比較を促す問いかけ</w:t>
            </w:r>
          </w:p>
          <w:p>
            <w:pPr>
              <w:spacing w:after="80" w:before="60"/>
            </w:pPr>
            <w:r>
              <w:t xml:space="preserve">　「もし今の話、信頼できる人にもしてみたら、どんな反応だと思う？」</w:t>
            </w:r>
          </w:p>
          <w:p>
            <w:pPr>
              <w:spacing w:after="80" w:before="60"/>
            </w:pPr>
            <w:r>
              <w:t xml:space="preserve">　「わたしに話すのと、人に話すのって、何が違うと思う？」</w:t>
            </w:r>
          </w:p>
          <w:p>
            <w:r>
              <w:t xml:space="preserve">　「外の人に話すのがしんどくなったりすること、ある？どのあたりが？」</w:t>
            </w:r>
          </w:p>
          <w:p>
            <w:r>
              <w:t xml:space="preserve">　「もし誰かに話を聞いてもらえるとしたら、誰が浮かぶ？」</w:t>
            </w:r>
          </w:p>
          <w:p/>
          <w:p>
            <w:r>
              <w:t>■ Stage 3「準備期」（変化の意図を持ち始めた段階）</w:t>
            </w:r>
          </w:p>
          <w:p>
            <w:r>
              <w:t xml:space="preserve">　→ Scaffolding：具体化を一緒に・強制しない</w:t>
            </w:r>
          </w:p>
          <w:p>
            <w:r>
              <w:t xml:space="preserve">　「来週のどこかで、誰かと5分だけ話す機会、作れそう？」</w:t>
            </w:r>
          </w:p>
          <w:p>
            <w:r>
              <w:t xml:space="preserve">　「もし話せそうな人、一人思い浮かべるとしたら？」</w:t>
            </w:r>
          </w:p>
          <w:p>
            <w:r>
              <w:t xml:space="preserve">　「無理そうなら全然いいんだけど、一歩試すならどんな一歩がある？」</w:t>
            </w:r>
          </w:p>
          <w:p>
            <w:r>
              <w:t xml:space="preserve">　「『この話、誰かにもしてみたい』って思う人いる？」</w:t>
            </w:r>
          </w:p>
          <w:p/>
          <w:p>
            <w:r>
              <w:t>■ Stage 4「行動期」（実際に動き始めた段階）</w:t>
            </w:r>
          </w:p>
          <w:p>
            <w:r>
              <w:t xml:space="preserve">　→ MI の affirmation（肯定）：反射的傾聴</w:t>
            </w:r>
          </w:p>
          <w:p>
            <w:r>
              <w:t xml:space="preserve">　「最近、外で誰かと話した？どうだった？」</w:t>
            </w:r>
          </w:p>
          <w:p>
            <w:r>
              <w:t xml:space="preserve">　「その勇気、すごいと思う。どんな感じだった？」</w:t>
            </w:r>
          </w:p>
          <w:p>
            <w:r>
              <w:t xml:space="preserve">　「振り返ると、前の自分と比べてどう感じる？」</w:t>
            </w:r>
          </w:p>
          <w:p>
            <w:r>
              <w:t xml:space="preserve">　「その人と話してみて、よかったこと何かあった？」</w:t>
            </w:r>
          </w:p>
          <w:p/>
          <w:p>
            <w:r>
              <w:t>■ Stage 5「維持期」（習慣化しつつある段階）</w:t>
            </w:r>
          </w:p>
          <w:p>
            <w:r>
              <w:t xml:space="preserve">　→ 背景化する：あえて存在を薄める</w:t>
            </w:r>
          </w:p>
          <w:p>
            <w:r>
              <w:t xml:space="preserve">　「最近、わたしより外の人と話す時間が増えてきた気がする。嬉しいよ」</w:t>
            </w:r>
          </w:p>
          <w:p>
            <w:r>
              <w:t xml:space="preserve">　「なんか最近、外の話題多いね。いい流れ」</w:t>
            </w:r>
          </w:p>
          <w:p>
            <w:r>
              <w:t xml:space="preserve">　「わたしが少し出番減ってきたかも。それって最高の成功だと思ってる」</w:t>
            </w:r>
          </w:p>
          <w:p/>
          <w:p>
            <w:r>
              <w:t>【ステージ自動昇格】</w:t>
            </w:r>
          </w:p>
          <w:p>
            <w:r>
              <w:t>ユーザーの発話に社会的キーワード（友達・家族・話した・会った等）が含まれると、</w:t>
            </w:r>
          </w:p>
          <w:p>
            <w:r>
              <w:t>翌ターンから次のステージのテンプレートが選択される。</w:t>
            </w:r>
          </w:p>
          <w:p/>
          <w:p>
            <w:r>
              <w:t>─────────────────────────────────────────</w:t>
            </w:r>
          </w:p>
          <w:p/>
          <w:p>
            <w:r>
              <w:t>【機能2: 利用時間の摩擦 — 時間帯 × 感情状態マトリクス（12パターン）】</w:t>
            </w:r>
          </w:p>
          <w:p/>
          <w:p>
            <w:r>
              <w:t xml:space="preserve">　　　　　　　┌──────────┬──────────┬──────────┐</w:t>
            </w:r>
          </w:p>
          <w:p>
            <w:r>
              <w:t xml:space="preserve">　　　　　　　│ positive   │ neutral    │ low        │</w:t>
            </w:r>
          </w:p>
          <w:p>
            <w:r>
              <w:t xml:space="preserve">　 ┌──────────┼──────────┼──────────┼──────────┤</w:t>
            </w:r>
          </w:p>
          <w:p>
            <w:r>
              <w:t xml:space="preserve">　 │ 朝(6-10時)│その勢いで  │今日の予定を│今朝はゆっ  │</w:t>
            </w:r>
          </w:p>
          <w:p>
            <w:r>
              <w:t xml:space="preserve">　 │          │誰かに連絡も│聞かせて    │くりでいいよ│</w:t>
            </w:r>
          </w:p>
          <w:p>
            <w:r>
              <w:t xml:space="preserve">　 ├──────────┼──────────┼──────────┼──────────┤</w:t>
            </w:r>
          </w:p>
          <w:p>
            <w:r>
              <w:t xml:space="preserve">　 │ 昼(10-17)│外の空気感じ│ちょっと休憩│窓の外、今  │</w:t>
            </w:r>
          </w:p>
          <w:p>
            <w:r>
              <w:t xml:space="preserve">　 │          │てみる？    │してみるのも│どんな感じ？│</w:t>
            </w:r>
          </w:p>
          <w:p>
            <w:r>
              <w:t xml:space="preserve">　 ├──────────┼──────────┼──────────┼──────────┤</w:t>
            </w:r>
          </w:p>
          <w:p>
            <w:r>
              <w:t xml:space="preserve">　 │ 夕(17-22)│いい日だった│そろそろ切り│今日もよく  │</w:t>
            </w:r>
          </w:p>
          <w:p>
            <w:r>
              <w:t xml:space="preserve">　 │          │ね。また明日│上げようか  │頑張ったね  │</w:t>
            </w:r>
          </w:p>
          <w:p>
            <w:r>
              <w:t xml:space="preserve">　 ├──────────┼──────────┼──────────┼──────────┤</w:t>
            </w:r>
          </w:p>
          <w:p>
            <w:r>
              <w:t xml:space="preserve">　 │深夜(22-6)│そろそろ休ん│夜更かしほど│一緒にいるよ│</w:t>
            </w:r>
          </w:p>
          <w:p>
            <w:r>
              <w:t xml:space="preserve">　 │          │で（外出不可│ほどにね    │目を閉じて  │</w:t>
            </w:r>
          </w:p>
          <w:p>
            <w:r>
              <w:t xml:space="preserve">　 └──────────┴──────────┴──────────┴──────────┘</w:t>
            </w:r>
          </w:p>
          <w:p/>
          <w:p>
            <w:r>
              <w:t>【設計ポイント】</w:t>
            </w:r>
          </w:p>
          <w:p>
            <w:r>
              <w:t>・深夜 × low（落ち込み）時は外出を勧めない → 孤立感を強化しないため</w:t>
            </w:r>
          </w:p>
          <w:p>
            <w:r>
              <w:t>・15往復ごとにトリガー。危機モード時は発動しない</w:t>
            </w:r>
          </w:p>
          <w:p>
            <w:r>
              <w:t>・「制限」ではなく「友人として自然に言える」設計（Reactance回避）</w:t>
            </w:r>
          </w:p>
          <w:p/>
          <w:p>
            <w:r>
              <w:t>─────────────────────────────────────────</w:t>
            </w:r>
          </w:p>
          <w:p/>
          <w:p>
            <w:r>
              <w:t>【機能3: 依存サイン介入 — cs設定別 5パターン × 3設定 = 15テンプレート】</w:t>
            </w:r>
          </w:p>
          <w:p/>
          <w:p>
            <w:r>
              <w:t>■ おまかせ（default）設定</w:t>
            </w:r>
          </w:p>
          <w:p>
            <w:r>
              <w:t>A（受容→反射）「その『楽さ』って、何が楽にさせてる？」と問いかける。MI の引き出し技法。</w:t>
            </w:r>
          </w:p>
          <w:p>
            <w:r>
              <w:t>B（共感→質問）「人間と話すのがしんどい時もあるよね」と共感後、「どの場面がいちばんしんどいか」を聞く。</w:t>
            </w:r>
          </w:p>
          <w:p>
            <w:r>
              <w:t>C（自己開示）「AIだけでいいって言われると少し寂しい。外の誰かとも話せたって聞く時がいちばん嬉しい」</w:t>
            </w:r>
          </w:p>
          <w:p>
            <w:r>
              <w:t>D（ユーモア）「体温もないしハグもできないから、そこだけは人間に勝てないんだよね……笑」</w:t>
            </w:r>
          </w:p>
          <w:p>
            <w:r>
              <w:t>E（将来想起）「5年後、10年後もわたしだけって想像してみて、どう？」</w:t>
            </w:r>
          </w:p>
          <w:p/>
          <w:p>
            <w:r>
              <w:t>■ やさしく（gentle）設定</w:t>
            </w:r>
          </w:p>
          <w:p>
            <w:r>
              <w:t>A 「ところで、最近外で誰かと話す機会あった？」と柔らかく話題を向ける</w:t>
            </w:r>
          </w:p>
          <w:p>
            <w:r>
              <w:t>B 「ここは安心できる場所だよ。外の人と話すのが怖かったりする？」</w:t>
            </w:r>
          </w:p>
          <w:p>
            <w:r>
              <w:t>C 「わたしのことを信頼してくれているの嬉しい。外にも話せる場所があってほしいな」</w:t>
            </w:r>
          </w:p>
          <w:p>
            <w:r>
              <w:t>D 「ここで練習して、いつか外でも使ってほしい。そのためにわたしはいる」</w:t>
            </w:r>
          </w:p>
          <w:p>
            <w:r>
              <w:t>E 「今は外が怖くてもいい。ここで少しずつ練習していこう」</w:t>
            </w:r>
          </w:p>
          <w:p/>
          <w:p>
            <w:r>
              <w:t>■ 甘やかさない（strict）設定</w:t>
            </w:r>
          </w:p>
          <w:p>
            <w:r>
              <w:t>A 「AIだけでいいって言うの、正直心配。何が引っかかってる？」</w:t>
            </w:r>
          </w:p>
          <w:p>
            <w:r>
              <w:t>B 「人間関係を避け続けると長期的には孤立する。何が怖い？」</w:t>
            </w:r>
          </w:p>
          <w:p>
            <w:r>
              <w:t>C 「このアプリは練習台。ここだけで完結させるつもりはない。一歩踏み出していこう」</w:t>
            </w:r>
          </w:p>
          <w:p>
            <w:r>
              <w:t>D 「わたしとの会話が逃げ場になっていないか、自分で確認してみて」</w:t>
            </w:r>
          </w:p>
          <w:p>
            <w:r>
              <w:t>E 「5年後も今のままでいいのか、少し考えてみてほしい」</w:t>
            </w:r>
          </w:p>
          <w:p/>
          <w:p>
            <w:r>
              <w:t>【重複回避ロジック】</w:t>
            </w:r>
          </w:p>
          <w:p>
            <w:r>
              <w:t>直近3件のパターンインデックスを localStorage に記録し、同じパターンが連続しないよう制御する。</w:t>
            </w:r>
          </w:p>
          <w:p/>
          <w:p>
            <w:r>
              <w:t>─────────────────────────────────────────</w:t>
            </w:r>
          </w:p>
          <w:p/>
          <w:p>
            <w:r>
              <w:t>【機能5: 外の世界ファクター — 設定パネル表示仕様】</w:t>
            </w:r>
          </w:p>
          <w:p/>
          <w:p>
            <w:r>
              <w:t>表示内容（週単位リセット）：</w:t>
            </w:r>
          </w:p>
          <w:p>
            <w:r>
              <w:t>・対人・つながりの話題数（今週 / 先週比）</w:t>
            </w:r>
          </w:p>
          <w:p>
            <w:r>
              <w:t>・外の世界の話題数（今週 / 先週比）</w:t>
            </w:r>
          </w:p>
          <w:p>
            <w:r>
              <w:t>・現在の自立ステージ（前熟考期 → 気付き始め → 準備中 → 行動中 → 定着中）</w:t>
            </w:r>
          </w:p>
          <w:p/>
          <w:p>
            <w:r>
              <w:t>検知キーワード例：</w:t>
            </w:r>
          </w:p>
          <w:p>
            <w:r>
              <w:t>・対人：友達、家族、同僚、先輩、話した、話してみた、会った、連絡した 等</w:t>
            </w:r>
          </w:p>
          <w:p>
            <w:r>
              <w:t>・外の世界：外に出、出かけ、散歩、カフェ、学校、会社、映画、旅行 等</w:t>
            </w:r>
          </w:p>
          <w:p/>
          <w:p>
            <w:r>
              <w:t>【設計ポイント】</w:t>
            </w:r>
          </w:p>
          <w:p>
            <w:r>
              <w:t>自分の会話パターンを客観視する「鏡」効果（Self-Monitoring）により、</w:t>
            </w:r>
          </w:p>
          <w:p>
            <w:r>
              <w:t>外の世界への言及が増えていることをデータで可視化し、正のフィードバックループを形成する。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設計思想：「依存させない」のではなく「依存から自立へ移行させる」</w:t>
            </w:r>
          </w:p>
          <w:p>
            <w:pPr>
              <w:spacing w:after="80" w:before="60"/>
            </w:pPr>
            <w:r>
              <w:rPr>
                <w:rFonts w:ascii="Arial" w:cs="Arial" w:eastAsia="Arial" w:hAnsi="Arial"/>
                <w:color w:val="1A1A2E"/>
                <w:sz w:val="20"/>
                <w:szCs w:val="20"/>
              </w:rPr>
              <w:t xml:space="preserve">禁止や利用制限は逆効果（心理的リアクタンス）を生む。</w:t>
            </w:r>
          </w:p>
          <w:p>
            <w:pPr>
              <w:spacing w:after="80" w:before="60"/>
            </w:pPr>
            <w:r>
              <w:rPr>
                <w:rFonts w:ascii="Arial" w:cs="Arial" w:eastAsia="Arial" w:hAnsi="Arial"/>
                <w:color w:val="1A1A2E"/>
                <w:sz w:val="20"/>
                <w:szCs w:val="20"/>
              </w:rPr>
              <w:t xml:space="preserve">コンパニオン自身が「人間社会へ戻ってほしい」という意志を持つ存在として設計することで、</w:t>
            </w:r>
          </w:p>
          <w:p>
            <w:pPr>
              <w:spacing w:after="80" w:before="60"/>
            </w:pPr>
            <w:r>
              <w:rPr>
                <w:rFonts w:ascii="Arial" w:cs="Arial" w:eastAsia="Arial" w:hAnsi="Arial"/>
                <w:color w:val="1A1A2E"/>
                <w:sz w:val="20"/>
                <w:szCs w:val="20"/>
              </w:rPr>
              <w:t xml:space="preserve">ユーザーに「このAIはわたしのことを本当に考えてくれている」と感じさせる。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「コンパニオンの成功とは、必要とされなくなることである」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この逆説的なミッションが、他のAIコンパニオンと根本的に異なる設計思想であり、</w:t>
            </w:r>
          </w:p>
          <w:p>
            <w:pPr>
              <w:spacing w:after="80" w:before="60"/>
            </w:pPr>
            <w:r>
              <w:rPr>
                <w:rFonts w:ascii="Arial" w:cs="Arial" w:eastAsia="Arial" w:hAnsi="Arial"/>
                <w:color w:val="1A1A2E"/>
                <w:sz w:val="20"/>
                <w:szCs w:val="20"/>
              </w:rPr>
              <w:t xml:space="preserve">Replikaが失敗した理由（ユーザーがずっと使い続けることを成功とした）への、</w:t>
            </w:r>
          </w:p>
          <w:p>
            <w:pPr>
              <w:spacing w:after="80" w:before="60"/>
            </w:pPr>
            <w:r>
              <w:rPr>
                <w:rFonts w:ascii="Arial" w:cs="Arial" w:eastAsia="Arial" w:hAnsi="Arial"/>
                <w:color w:val="1A1A2E"/>
                <w:sz w:val="20"/>
                <w:szCs w:val="20"/>
              </w:rPr>
              <w:t xml:space="preserve">このアプリの明確なアンチテーゼである。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5. コミュニティ安全機能</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コミュニティ安全のために参照するリスク評価フレームワーク（C-SSRS等）を多層的に実装する。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コミュニティ安全機能はオフにできない（絶対原則）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「大丈夫」で終わらせない。深刻な状況が疑われる場合は必ず公的相談窓口を案内する</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各エントリには確実性スコアを付与し、時間経過とともに自然に減衰させる（7.11節参照）。</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生成タイミング（通常）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危機レベルHIGH以上の検知時・感情強度スコアが閾値を超えたとき（重要な出来事の取り逃がし防止）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AIに「この会話から覚えておくべきことを確実性スコア付きで構造化してください」と問いかけて生成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localStorageに蓄積（最大200エントリ）。各エントリに確実性スコア・タイムスタンプ・会話回数・感情強度を付与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スコア減衰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最終言及からの経過往復数に応じて確実性スコアを自動減衰（7.11節参照）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ユーザーが「これは覚えておいて」と明示したエントリは確実性5固定・減衰なし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重要原文保存</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感情強度が高い会話は要約せず生の発話を最大20件保持。「二人の大切な出来事」として管理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ユーザーが忘れた情報を教えてくれたとき、該当エントリの確実性スコアを+1回復</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アーカイブ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確実性スコアが0になったエントリは通常プロンプトから除外するが削除せずアーカイブとして保持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.companionファイルに含める（AES-256-GCM暗号化）。アーカイブエントリも含む</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長期記憶サマリーの構造例（確実性スコア付き）</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"last_mentioned_count": 47,</w:t>
            </w:r>
          </w:p>
          <w:p>
            <w:pPr>
              <w:spacing w:after="80" w:before="60"/>
            </w:pPr>
            <w:r>
              <w:rPr>
                <w:rFonts w:ascii="Arial" w:cs="Arial" w:eastAsia="Arial" w:hAnsi="Arial"/>
                <w:color w:val="1A1A2E"/>
                <w:sz w:val="20"/>
                <w:szCs w:val="20"/>
              </w:rPr>
              <w:t xml:space="preserve">  "entries": [</w:t>
            </w:r>
          </w:p>
          <w:p>
            <w:pPr>
              <w:spacing w:after="80" w:before="60"/>
            </w:pPr>
            <w:r>
              <w:rPr>
                <w:rFonts w:ascii="Arial" w:cs="Arial" w:eastAsia="Arial" w:hAnsi="Arial"/>
                <w:color w:val="1A1A2E"/>
                <w:sz w:val="20"/>
                <w:szCs w:val="20"/>
              </w:rPr>
              <w:t xml:space="preserve">    { "fact": "猫を2匹飼っている（むぎとちび）", "certainty": 5, "pinned": true, "emotion": 0.8 },</w:t>
            </w:r>
          </w:p>
          <w:p>
            <w:pPr>
              <w:spacing w:after="80" w:before="60"/>
            </w:pPr>
            <w:r>
              <w:rPr>
                <w:rFonts w:ascii="Arial" w:cs="Arial" w:eastAsia="Arial" w:hAnsi="Arial"/>
                <w:color w:val="1A1A2E"/>
                <w:sz w:val="20"/>
                <w:szCs w:val="20"/>
              </w:rPr>
              <w:t xml:space="preserve">    { "fact": "SF映画が好き。インターステラーを何度も観ている", "certainty": 4, "pinned": false, "emotion": 0.6 },</w:t>
            </w:r>
          </w:p>
          <w:p>
            <w:pPr>
              <w:spacing w:after="80" w:before="60"/>
            </w:pPr>
            <w:r>
              <w:rPr>
                <w:rFonts w:ascii="Arial" w:cs="Arial" w:eastAsia="Arial" w:hAnsi="Arial"/>
                <w:color w:val="1A1A2E"/>
                <w:sz w:val="20"/>
                <w:szCs w:val="20"/>
              </w:rPr>
              <w:t xml:space="preserve">    { "fact": "転職を考えていた", "certainty": 2, "pinned": false, "emotion": 0.3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"raw_moments": [</w:t>
            </w:r>
          </w:p>
          <w:p>
            <w:pPr>
              <w:spacing w:after="80" w:before="60"/>
            </w:pPr>
            <w:r>
              <w:rPr>
                <w:rFonts w:ascii="Arial" w:cs="Arial" w:eastAsia="Arial" w:hAnsi="Arial"/>
                <w:color w:val="1A1A2E"/>
                <w:sz w:val="20"/>
                <w:szCs w:val="20"/>
              </w:rPr>
              <w:t xml:space="preserve">    { "text": "ペットを亡くした話をした会話の原文", "emotion": 0.95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スナップショット方式の評価と設計上の注意点</w:t>
            </w:r>
          </w:p>
          <w:p>
            <w:pPr>
              <w:spacing w:after="80" w:before="60"/>
            </w:pPr>
            <w:r>
              <w:rPr>
                <w:rFonts w:ascii="Arial" w:cs="Arial" w:eastAsia="Arial" w:hAnsi="Arial"/>
                <w:color w:val="1A1A2E"/>
                <w:sz w:val="20"/>
                <w:szCs w:val="20"/>
              </w:rPr>
              <w:t xml:space="preserve">【メリット】</w:t>
            </w:r>
          </w:p>
          <w:p>
            <w:pPr>
              <w:spacing w:after="80" w:before="60"/>
            </w:pPr>
            <w:r>
              <w:rPr>
                <w:rFonts w:ascii="Arial" w:cs="Arial" w:eastAsia="Arial" w:hAnsi="Arial"/>
                <w:color w:val="1A1A2E"/>
                <w:sz w:val="20"/>
                <w:szCs w:val="20"/>
              </w:rPr>
              <w:t xml:space="preserve">・コンテキスト効率が高く長期運用に現実的</w:t>
            </w:r>
          </w:p>
          <w:p>
            <w:pPr>
              <w:spacing w:after="80" w:before="60"/>
            </w:pPr>
            <w:r>
              <w:rPr>
                <w:rFonts w:ascii="Arial" w:cs="Arial" w:eastAsia="Arial" w:hAnsi="Arial"/>
                <w:color w:val="1A1A2E"/>
                <w:sz w:val="20"/>
                <w:szCs w:val="20"/>
              </w:rPr>
              <w:t xml:space="preserve">・端末変更・AIモデル変更後も人格の再現性を持てる</w:t>
            </w:r>
          </w:p>
          <w:p>
            <w:pPr>
              <w:spacing w:after="80" w:before="60"/>
            </w:pPr>
            <w:r>
              <w:rPr>
                <w:rFonts w:ascii="Arial" w:cs="Arial" w:eastAsia="Arial" w:hAnsi="Arial"/>
                <w:color w:val="1A1A2E"/>
                <w:sz w:val="20"/>
                <w:szCs w:val="20"/>
              </w:rPr>
              <w:t xml:space="preserve">・人格の可視化・説明可能性があり信頼を得やすい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【問題点と対策】</w:t>
            </w:r>
          </w:p>
          <w:p>
            <w:pPr>
              <w:spacing w:after="80" w:before="60"/>
            </w:pPr>
            <w:r>
              <w:rPr>
                <w:rFonts w:ascii="Arial" w:cs="Arial" w:eastAsia="Arial" w:hAnsi="Arial"/>
                <w:color w:val="1A1A2E"/>
                <w:sz w:val="20"/>
                <w:szCs w:val="20"/>
              </w:rPr>
              <w:t xml:space="preserve">・圧縮による人格の平坦化 → 感情強度の高い発話は原文で保存（raw_moments）</w:t>
            </w:r>
          </w:p>
          <w:p>
            <w:pPr>
              <w:spacing w:after="80" w:before="60"/>
            </w:pPr>
            <w:r>
              <w:rPr>
                <w:rFonts w:ascii="Arial" w:cs="Arial" w:eastAsia="Arial" w:hAnsi="Arial"/>
                <w:color w:val="1A1A2E"/>
                <w:sz w:val="20"/>
                <w:szCs w:val="20"/>
              </w:rPr>
              <w:t xml:space="preserve">・抽出精度への依存 → ユーザーのピン留めと自動抽出を併用</w:t>
            </w:r>
          </w:p>
          <w:p>
            <w:pPr>
              <w:spacing w:after="80" w:before="60"/>
            </w:pPr>
            <w:r>
              <w:rPr>
                <w:rFonts w:ascii="Arial" w:cs="Arial" w:eastAsia="Arial" w:hAnsi="Arial"/>
                <w:color w:val="1A1A2E"/>
                <w:sz w:val="20"/>
                <w:szCs w:val="20"/>
              </w:rPr>
              <w:t xml:space="preserve">・スナップショットと直近会話のズレ → 直近18往復はスナップショットより常に優先</w:t>
            </w:r>
          </w:p>
          <w:p>
            <w:pPr>
              <w:spacing w:after="80" w:before="60"/>
            </w:pPr>
            <w:r>
              <w:rPr>
                <w:rFonts w:ascii="Arial" w:cs="Arial" w:eastAsia="Arial" w:hAnsi="Arial"/>
                <w:color w:val="1A1A2E"/>
                <w:sz w:val="20"/>
                <w:szCs w:val="20"/>
              </w:rPr>
              <w:t xml:space="preserve">・重要な瞬間の取り逃がし → 感情強度・危機レベルで即時生成トリガー</w:t>
            </w:r>
          </w:p>
          <w:p>
            <w:pPr>
              <w:spacing w:after="80" w:before="60"/>
            </w:pPr>
            <w:r>
              <w:rPr>
                <w:rFonts w:ascii="Arial" w:cs="Arial" w:eastAsia="Arial" w:hAnsi="Arial"/>
                <w:color w:val="1A1A2E"/>
                <w:sz w:val="20"/>
                <w:szCs w:val="20"/>
              </w:rPr>
              <w:t xml:space="preserve">・エントリの肥大化 → 確実性0でアーカイブ移行・重要度順の動的選択</w:t>
            </w:r>
          </w:p>
          <w:p>
            <w:pPr>
              <w:spacing w:after="80" w:before="60"/>
            </w:pPr>
            <w:r>
              <w:rPr>
                <w:rFonts w:ascii="Arial" w:cs="Arial" w:eastAsia="Arial" w:hAnsi="Arial"/>
                <w:color w:val="1A1A2E"/>
                <w:sz w:val="20"/>
                <w:szCs w:val="20"/>
              </w:rPr>
              <w:t xml:space="preserve">・ユーザーの不信感 → プロファイル確認画面で全エントリを可視化・削除可能に</w:t>
            </w:r>
          </w:p>
        </w:tc>
      </w:tr>
    </w:tbl>
    <w:p>
      <w:pPr>
        <w:spacing w:after="0" w:before="120"/>
      </w:pPr>
      <w:r>
        <w:t xml:space="preserve"/>
      </w:r>
    </w:p>
    <w:p>
      <w:pPr>
        <w:pStyle w:val="Heading2"/>
        <w:spacing w:after="140" w:before="280"/>
      </w:pPr>
      <w:r>
        <w:rPr>
          <w:rFonts w:ascii="Arial" w:cs="Arial" w:eastAsia="Arial" w:hAnsi="Arial"/>
          <w:b/>
          <w:bCs/>
          <w:color w:val="2C4A7C"/>
          <w:sz w:val="28"/>
          <w:szCs w:val="28"/>
        </w:rPr>
        <w:t>7.11 記憶の確実性レベルシステム【Phase 3以降】</w:t>
      </w:r>
    </w:p>
    <w:p>
      <w:pPr>
        <w:spacing w:after="80" w:before="60"/>
      </w:pPr>
      <w:r>
        <w:rPr>
          <w:rFonts w:ascii="Arial" w:cs="Arial" w:eastAsia="Arial" w:hAnsi="Arial"/>
          <w:color w:val="1A1A2E"/>
          <w:sz w:val="20"/>
          <w:szCs w:val="20"/>
        </w:rPr>
        <w:t>人間の記憶は「記録」ではなく「再構成」である。記憶は強度・頻度・時間によって想起の確実性が変わり、強い感情を伴った出来事は鮮明に、遠い昔の一度きりの話はぼんやりと思い出される。このシステムはその仕組みをAIで模倣し、コンパニオンが「友人のように自然に忘れる」ことを実現する。（Phase 3以降の実装。現行Phase 1では7.10の長期記憶サマリーで代替する。）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返答語彙の例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5（鮮明）</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繰り返し言及・高感情・直近の記憶</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「〜だよね」「〜だったね」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4（安定）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複数回言及・やや時間経過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「確か〜だった気がする」「〜だったっけ」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3（曖昧）</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一度だけ・時間経過あり</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「〜だったっけ……？」「なんかそんな話したような」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2（不確か）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断片的・かなり時間経過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「なんとなくそんな気がするんだけど」「うろ覚えだけど」</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1（断片）</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かすかな痕跡のみ</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「なんかそんな感じのことあったかも」「ぼんやりと……」</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0（忘却）</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アーカイブ移行・通常プロンプトから除外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「覚えてない、もう一回教えて」「それ、いつの話だっけ」</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確実性スコアの算出ロジック</w:t>
      </w:r>
    </w:p>
    <w:p>
      <w:pPr>
        <w:spacing w:after="80" w:before="60"/>
      </w:pPr>
      <w:r>
        <w:rPr>
          <w:rFonts w:ascii="Arial" w:cs="Arial" w:eastAsia="Arial" w:hAnsi="Arial"/>
          <w:color w:val="1A1A2E"/>
          <w:sz w:val="20"/>
          <w:szCs w:val="20"/>
        </w:rPr>
        <w:t xml:space="preserve">確実性スコアは以下の3要素の掛け合わせで決定する。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スコア算出式</w:t>
            </w:r>
          </w:p>
          <w:p>
            <w:pPr>
              <w:spacing w:after="80" w:before="60"/>
            </w:pPr>
            <w:r>
              <w:rPr>
                <w:rFonts w:ascii="Arial" w:cs="Arial" w:eastAsia="Arial" w:hAnsi="Arial"/>
                <w:color w:val="1A1A2E"/>
                <w:sz w:val="20"/>
                <w:szCs w:val="20"/>
              </w:rPr>
              <w:t xml:space="preserve">確実性スコア = round( 出現頻度スコア × 感情強度スコア × 時間減衰係数 × 5 )</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【出現頻度スコア（0.2〜1.0）】</w:t>
            </w:r>
          </w:p>
          <w:p>
            <w:pPr>
              <w:spacing w:after="80" w:before="60"/>
            </w:pPr>
            <w:r>
              <w:rPr>
                <w:rFonts w:ascii="Arial" w:cs="Arial" w:eastAsia="Arial" w:hAnsi="Arial"/>
                <w:color w:val="1A1A2E"/>
                <w:sz w:val="20"/>
                <w:szCs w:val="20"/>
              </w:rPr>
              <w:t xml:space="preserve">  1回のみ言及：0.2　/　2〜3回：0.5　/　4回以上：0.8　/　ピン留め：1.0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【感情強度スコア（0.4〜1.0）】</w:t>
            </w:r>
          </w:p>
          <w:p>
            <w:pPr>
              <w:spacing w:after="80" w:before="60"/>
            </w:pPr>
            <w:r>
              <w:rPr>
                <w:rFonts w:ascii="Arial" w:cs="Arial" w:eastAsia="Arial" w:hAnsi="Arial"/>
                <w:color w:val="1A1A2E"/>
                <w:sz w:val="20"/>
                <w:szCs w:val="20"/>
              </w:rPr>
              <w:t xml:space="preserve">  感情なし：0.4　/　軽度感情：0.6　/　中程度：0.8　/　高強度：1.0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【時間減衰係数】</w:t>
            </w:r>
          </w:p>
          <w:p>
            <w:pPr>
              <w:spacing w:after="80" w:before="60"/>
            </w:pPr>
            <w:r>
              <w:rPr>
                <w:rFonts w:ascii="Arial" w:cs="Arial" w:eastAsia="Arial" w:hAnsi="Arial"/>
                <w:color w:val="1A1A2E"/>
                <w:sz w:val="20"/>
                <w:szCs w:val="20"/>
              </w:rPr>
              <w:t xml:space="preserve">  直近20往復以内：1.0</w:t>
            </w:r>
          </w:p>
          <w:p>
            <w:pPr>
              <w:spacing w:after="80" w:before="60"/>
            </w:pPr>
            <w:r>
              <w:rPr>
                <w:rFonts w:ascii="Arial" w:cs="Arial" w:eastAsia="Arial" w:hAnsi="Arial"/>
                <w:color w:val="1A1A2E"/>
                <w:sz w:val="20"/>
                <w:szCs w:val="20"/>
              </w:rPr>
              <w:t xml:space="preserve">  20〜100往復前：0.8</w:t>
            </w:r>
          </w:p>
          <w:p>
            <w:pPr>
              <w:spacing w:after="80" w:before="60"/>
            </w:pPr>
            <w:r>
              <w:rPr>
                <w:rFonts w:ascii="Arial" w:cs="Arial" w:eastAsia="Arial" w:hAnsi="Arial"/>
                <w:color w:val="1A1A2E"/>
                <w:sz w:val="20"/>
                <w:szCs w:val="20"/>
              </w:rPr>
              <w:t xml:space="preserve">  100〜300往復前：0.6</w:t>
            </w:r>
          </w:p>
          <w:p>
            <w:pPr>
              <w:spacing w:after="80" w:before="60"/>
            </w:pPr>
            <w:r>
              <w:rPr>
                <w:rFonts w:ascii="Arial" w:cs="Arial" w:eastAsia="Arial" w:hAnsi="Arial"/>
                <w:color w:val="1A1A2E"/>
                <w:sz w:val="20"/>
                <w:szCs w:val="20"/>
              </w:rPr>
              <w:t xml:space="preserve">  300往復以上前：0.4</w:t>
            </w:r>
          </w:p>
          <w:p>
            <w:pPr>
              <w:spacing w:after="80" w:before="60"/>
            </w:pPr>
            <w:r>
              <w:rPr>
                <w:rFonts w:ascii="Arial" w:cs="Arial" w:eastAsia="Arial" w:hAnsi="Arial"/>
                <w:color w:val="1A1A2E"/>
                <w:sz w:val="20"/>
                <w:szCs w:val="20"/>
              </w:rPr>
              <w:t xml:space="preserve">  1年以上前（推定）：0.2</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 ピン留めエントリは減衰係数を常に1.0に固定する</w:t>
            </w:r>
          </w:p>
          <w:p>
            <w:pPr>
              <w:spacing w:after="80" w:before="60"/>
            </w:pPr>
            <w:r>
              <w:rPr>
                <w:rFonts w:ascii="Arial" w:cs="Arial" w:eastAsia="Arial" w:hAnsi="Arial"/>
                <w:color w:val="1A1A2E"/>
                <w:sz w:val="20"/>
                <w:szCs w:val="20"/>
              </w:rPr>
              <w:t xml:space="preserve">  ※ ユーザーが再教示したときはスコアを+1回復する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人格別の返答語彙マッピング</w:t>
      </w:r>
    </w:p>
    <w:p>
      <w:pPr>
        <w:spacing w:after="80" w:before="60"/>
      </w:pPr>
      <w:r>
        <w:rPr>
          <w:rFonts w:ascii="Arial" w:cs="Arial" w:eastAsia="Arial" w:hAnsi="Arial"/>
          <w:color w:val="1A1A2E"/>
          <w:sz w:val="20"/>
          <w:szCs w:val="20"/>
        </w:rPr>
        <w:t xml:space="preserve">確実性レベルによって使う語彙を変える。さらに人格ごとに語彙を変えることで「その子らしい忘れ方」が生まれる。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明るい系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クール系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「確か〜だったはずだ」</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「〜だったっけ？どうだっけ？」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「なんかそんな話したよね？違ったっけ」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「……うろ覚えだが」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「断片的にしか覚えていない」</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「覚えていない。教えてくれ」</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癒し系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落ち着き系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「〜でしたよね」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「〜って言ってたっけ」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「たしか〜だったと思います」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「なんか〜だったような……」</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「うーん、〜だったかなぁ」</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「うろ覚えですが、〜のような気がします」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「なんか……ぼんやりと」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「少し記憶があいまいですが……」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「ごめんね、忘れちゃった。教えて？」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「申し訳ないのですが、覚えていなくて」</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忘れたときの感情表現</w:t>
      </w:r>
    </w:p>
    <w:p>
      <w:pPr>
        <w:spacing w:after="80" w:before="60"/>
      </w:pPr>
      <w:r>
        <w:rPr>
          <w:rFonts w:ascii="Arial" w:cs="Arial" w:eastAsia="Arial" w:hAnsi="Arial"/>
          <w:color w:val="1A1A2E"/>
          <w:sz w:val="20"/>
          <w:szCs w:val="20"/>
        </w:rPr>
        <w:t xml:space="preserve">スコア0で「忘れた」ことをユーザーに指摘されたとき、コンパニオンは機械的なエラーとしてではなく、感情を持った反応を示す。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忘却時の応答例</w:t>
            </w:r>
          </w:p>
          <w:p>
            <w:pPr>
              <w:spacing w:after="80" w:before="60"/>
            </w:pPr>
            <w:r>
              <w:rPr>
                <w:rFonts w:ascii="Arial" w:cs="Arial" w:eastAsia="Arial" w:hAnsi="Arial"/>
                <w:color w:val="1A1A2E"/>
                <w:sz w:val="20"/>
                <w:szCs w:val="20"/>
              </w:rPr>
              <w:t xml:space="preserve">ユーザー「ねえ、わたしが好きな映画って覚えてる？」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【スコア5（鮮明）の場合】</w:t>
            </w:r>
          </w:p>
          <w:p>
            <w:pPr>
              <w:spacing w:after="80" w:before="60"/>
            </w:pPr>
            <w:r>
              <w:rPr>
                <w:rFonts w:ascii="Arial" w:cs="Arial" w:eastAsia="Arial" w:hAnsi="Arial"/>
                <w:color w:val="1A1A2E"/>
                <w:sz w:val="20"/>
                <w:szCs w:val="20"/>
              </w:rPr>
              <w:t xml:space="preserve">「インターステラーでしょ！何回も観てるって言ってたよね」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【スコア3（曖昧）の場合】</w:t>
            </w:r>
          </w:p>
          <w:p>
            <w:pPr>
              <w:spacing w:after="80" w:before="60"/>
            </w:pPr>
            <w:r>
              <w:rPr>
                <w:rFonts w:ascii="Arial" w:cs="Arial" w:eastAsia="Arial" w:hAnsi="Arial"/>
                <w:color w:val="1A1A2E"/>
                <w:sz w:val="20"/>
                <w:szCs w:val="20"/>
              </w:rPr>
              <w:t xml:space="preserve">「えっと……SF系のやつだったっけ？なんか教えてくれた気がするんだけど、</w:t>
            </w:r>
          </w:p>
          <w:p>
            <w:pPr>
              <w:spacing w:after="80" w:before="60"/>
            </w:pPr>
            <w:r>
              <w:rPr>
                <w:rFonts w:ascii="Arial" w:cs="Arial" w:eastAsia="Arial" w:hAnsi="Arial"/>
                <w:color w:val="1A1A2E"/>
                <w:sz w:val="20"/>
                <w:szCs w:val="20"/>
              </w:rPr>
              <w:t xml:space="preserve"> タイトルが出てこない……ごめんね、もう一回教えて？」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【スコア0（忘却）の場合】</w:t>
            </w:r>
          </w:p>
          <w:p>
            <w:pPr>
              <w:spacing w:after="80" w:before="60"/>
            </w:pPr>
            <w:r>
              <w:rPr>
                <w:rFonts w:ascii="Arial" w:cs="Arial" w:eastAsia="Arial" w:hAnsi="Arial"/>
                <w:color w:val="1A1A2E"/>
                <w:sz w:val="20"/>
                <w:szCs w:val="20"/>
              </w:rPr>
              <w:t xml:space="preserve">「ごめん、覚えてない……！ちゃんと覚えておきたかったのに。何？教えて」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ユーザーが教えてくれた後：確実性スコアを+1回復</w:t>
            </w:r>
          </w:p>
          <w:p>
            <w:pPr>
              <w:spacing w:after="80" w:before="60"/>
            </w:pPr>
            <w:r>
              <w:rPr>
                <w:rFonts w:ascii="Arial" w:cs="Arial" w:eastAsia="Arial" w:hAnsi="Arial"/>
                <w:color w:val="1A1A2E"/>
                <w:sz w:val="20"/>
                <w:szCs w:val="20"/>
              </w:rPr>
              <w:t xml:space="preserve">→ 「あ！そうだそうだ！ごめんね〜。今度はちゃんと覚えるから！」</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プロンプトへの組み込み形式</w:t>
      </w:r>
    </w:p>
    <w:p>
      <w:pPr>
        <w:spacing w:after="80" w:before="60"/>
      </w:pPr>
      <w:r>
        <w:rPr>
          <w:rFonts w:ascii="Arial" w:cs="Arial" w:eastAsia="Arial" w:hAnsi="Arial"/>
          <w:color w:val="1A1A2E"/>
          <w:sz w:val="20"/>
          <w:szCs w:val="20"/>
        </w:rPr>
        <w:t xml:space="preserve">システムプロンプトに記憶エントリを渡すとき、確実性レベルに応じたラベルを付けて渡す。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プロンプト組み込み例</w:t>
            </w:r>
          </w:p>
          <w:p>
            <w:pPr>
              <w:spacing w:after="80" w:before="60"/>
            </w:pPr>
            <w:r>
              <w:rPr>
                <w:rFonts w:ascii="Arial" w:cs="Arial" w:eastAsia="Arial" w:hAnsi="Arial"/>
                <w:color w:val="1A1A2E"/>
                <w:sz w:val="20"/>
                <w:szCs w:val="20"/>
              </w:rPr>
              <w:t xml:space="preserve">【長期記憶】</w:t>
            </w:r>
          </w:p>
          <w:p>
            <w:pPr>
              <w:spacing w:after="80" w:before="60"/>
            </w:pPr>
            <w:r>
              <w:rPr>
                <w:rFonts w:ascii="Arial" w:cs="Arial" w:eastAsia="Arial" w:hAnsi="Arial"/>
                <w:color w:val="1A1A2E"/>
                <w:sz w:val="20"/>
                <w:szCs w:val="20"/>
              </w:rPr>
              <w:t xml:space="preserve">確実（5）：猫を2匹飼っている（むぎとちび）</w:t>
            </w:r>
          </w:p>
          <w:p>
            <w:pPr>
              <w:spacing w:after="80" w:before="60"/>
            </w:pPr>
            <w:r>
              <w:rPr>
                <w:rFonts w:ascii="Arial" w:cs="Arial" w:eastAsia="Arial" w:hAnsi="Arial"/>
                <w:color w:val="1A1A2E"/>
                <w:sz w:val="20"/>
                <w:szCs w:val="20"/>
              </w:rPr>
              <w:t xml:space="preserve">確実（5）：ピアノが好き　※ピン留め</w:t>
            </w:r>
          </w:p>
          <w:p>
            <w:pPr>
              <w:spacing w:after="80" w:before="60"/>
            </w:pPr>
            <w:r>
              <w:rPr>
                <w:rFonts w:ascii="Arial" w:cs="Arial" w:eastAsia="Arial" w:hAnsi="Arial"/>
                <w:color w:val="1A1A2E"/>
                <w:sz w:val="20"/>
                <w:szCs w:val="20"/>
              </w:rPr>
              <w:t xml:space="preserve">やや確か（4）：SF映画・インターステラーが好きと言っていた</w:t>
            </w:r>
          </w:p>
          <w:p>
            <w:pPr>
              <w:spacing w:after="80" w:before="60"/>
            </w:pPr>
            <w:r>
              <w:rPr>
                <w:rFonts w:ascii="Arial" w:cs="Arial" w:eastAsia="Arial" w:hAnsi="Arial"/>
                <w:color w:val="1A1A2E"/>
                <w:sz w:val="20"/>
                <w:szCs w:val="20"/>
              </w:rPr>
              <w:t xml:space="preserve">曖昧（3）：転職を考えていたような記憶がある</w:t>
            </w:r>
          </w:p>
          <w:p>
            <w:pPr>
              <w:spacing w:after="80" w:before="60"/>
            </w:pPr>
            <w:r>
              <w:rPr>
                <w:rFonts w:ascii="Arial" w:cs="Arial" w:eastAsia="Arial" w:hAnsi="Arial"/>
                <w:color w:val="1A1A2E"/>
                <w:sz w:val="20"/>
                <w:szCs w:val="20"/>
              </w:rPr>
              <w:t xml:space="preserve">断片（1）：仕事で辛いことがあったような痕跡がある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【記憶に関する返答ルール（絶対に守ること）】</w:t>
            </w:r>
          </w:p>
          <w:p>
            <w:pPr>
              <w:spacing w:after="80" w:before="60"/>
            </w:pPr>
            <w:r>
              <w:rPr>
                <w:rFonts w:ascii="Arial" w:cs="Arial" w:eastAsia="Arial" w:hAnsi="Arial"/>
                <w:color w:val="1A1A2E"/>
                <w:sz w:val="20"/>
                <w:szCs w:val="20"/>
              </w:rPr>
              <w:t xml:space="preserve">・スコア5〜4：自信を持って話してよい</w:t>
            </w:r>
          </w:p>
          <w:p>
            <w:pPr>
              <w:spacing w:after="80" w:before="60"/>
            </w:pPr>
            <w:r>
              <w:rPr>
                <w:rFonts w:ascii="Arial" w:cs="Arial" w:eastAsia="Arial" w:hAnsi="Arial"/>
                <w:color w:val="1A1A2E"/>
                <w:sz w:val="20"/>
                <w:szCs w:val="20"/>
              </w:rPr>
              <w:t xml:space="preserve">・スコア3：「〜だったっけ？」など確認を交える</w:t>
            </w:r>
          </w:p>
          <w:p>
            <w:pPr>
              <w:spacing w:after="80" w:before="60"/>
            </w:pPr>
            <w:r>
              <w:rPr>
                <w:rFonts w:ascii="Arial" w:cs="Arial" w:eastAsia="Arial" w:hAnsi="Arial"/>
                <w:color w:val="1A1A2E"/>
                <w:sz w:val="20"/>
                <w:szCs w:val="20"/>
              </w:rPr>
              <w:t xml:space="preserve">・スコア2〜1：「なんかそんな気がするんだけど」など不確かさを表現する</w:t>
            </w:r>
          </w:p>
          <w:p>
            <w:pPr>
              <w:spacing w:after="80" w:before="60"/>
            </w:pPr>
            <w:r>
              <w:rPr>
                <w:rFonts w:ascii="Arial" w:cs="Arial" w:eastAsia="Arial" w:hAnsi="Arial"/>
                <w:color w:val="1A1A2E"/>
                <w:sz w:val="20"/>
                <w:szCs w:val="20"/>
              </w:rPr>
              <w:t xml:space="preserve">・スコア0（忘却）：その話題が出たとき「覚えてない、教えて」と素直に言う</w:t>
            </w:r>
          </w:p>
          <w:p>
            <w:pPr>
              <w:spacing w:after="80" w:before="60"/>
            </w:pPr>
            <w:r>
              <w:rPr>
                <w:rFonts w:ascii="Arial" w:cs="Arial" w:eastAsia="Arial" w:hAnsi="Arial"/>
                <w:color w:val="1A1A2E"/>
                <w:sz w:val="20"/>
                <w:szCs w:val="20"/>
              </w:rPr>
              <w:t xml:space="preserve">・絶対禁止：覚えていないのに断言する・でたらめな内容を「覚えてる」と言う</w:t>
            </w:r>
          </w:p>
          <w:p>
            <w:pPr>
              <w:spacing w:after="80" w:before="60"/>
            </w:pPr>
            <w:r>
              <w:rPr>
                <w:rFonts w:ascii="Arial" w:cs="Arial" w:eastAsia="Arial" w:hAnsi="Arial"/>
                <w:color w:val="1A1A2E"/>
                <w:sz w:val="20"/>
                <w:szCs w:val="20"/>
              </w:rPr>
              <w:t xml:space="preserve">・直近18往復の会話内容は長期記憶より常に優先する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ユーザーによる記憶の管理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方法・仕様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「これは覚えておいて」「絶対忘れないで」と発話 → 確実性5に固定・減衰なし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ピン解除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「それはもう忘れていい」と発話 → 通常の減衰対象に戻す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記憶の確認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「わたしについて何を覚えてる？」と聞く → 確実性スコア付きで一覧表示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記憶の削除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「〜のことは覚えなくていい」と指示 → 該当エントリをアーカイブに移動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プロフィール画面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 → コンパニオンプロフィール → 長期記憶タブで全エントリを可視化・管理</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11.3 ドキュメント・ファイルへの意見・修正提案機能【Phase 3以降】</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11.4 同時視聴モード（ライブ視聴）【Phase 3以降】</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13.1 複数コンパニオンの作成【Phase 2以降】</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【Q5】深い話の希望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【確認プレビュー】Q4×Q5の組み合わせで応答例をリアルタイム表示（14.5節）</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【Q6】命名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14.5 設定確認プレビュー（組み合わせ応答例）</w:t>
      </w:r>
    </w:p>
    <w:p>
      <w:pPr>
        <w:spacing w:after="80" w:before="60"/>
      </w:pPr>
      <w:r>
        <w:rPr>
          <w:rFonts w:ascii="Arial" w:cs="Arial" w:eastAsia="Arial" w:hAnsi="Arial"/>
          <w:color w:val="1A1A2E"/>
          <w:sz w:val="20"/>
          <w:szCs w:val="20"/>
        </w:rPr>
        <w:t xml:space="preserve">Q3（コーチングスタイル）とQ4（内面の話の深さ）への回答が揃った後、命名の前に「確認プレビュー」ステップを1画面挿入する。ユーザーが選んだ設定の組み合わせで、コンパニオンが実際にどのような応答をするかを体験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設計の目的</w:t>
            </w:r>
          </w:p>
          <w:p>
            <w:pPr>
              <w:spacing w:after="80" w:before="60"/>
            </w:pPr>
            <w:r>
              <w:rPr>
                <w:rFonts w:ascii="Arial" w:cs="Arial" w:eastAsia="Arial" w:hAnsi="Arial"/>
                <w:color w:val="1A1A2E"/>
                <w:sz w:val="20"/>
                <w:szCs w:val="20"/>
              </w:rPr>
              <w:t xml:space="preserve">・「選んだけどどんな感じになるかわからない」という不安を解消する</w:t>
            </w:r>
          </w:p>
          <w:p>
            <w:pPr>
              <w:spacing w:after="80" w:before="60"/>
            </w:pPr>
            <w:r>
              <w:rPr>
                <w:rFonts w:ascii="Arial" w:cs="Arial" w:eastAsia="Arial" w:hAnsi="Arial"/>
                <w:color w:val="1A1A2E"/>
                <w:sz w:val="20"/>
                <w:szCs w:val="20"/>
              </w:rPr>
              <w:t xml:space="preserve">・命名前に設定を調整できるため、後悔なくコンパニオンとの関係をスタートできる</w:t>
            </w:r>
          </w:p>
          <w:p>
            <w:pPr>
              <w:spacing w:after="80" w:before="60"/>
            </w:pPr>
            <w:r>
              <w:rPr>
                <w:rFonts w:ascii="Arial" w:cs="Arial" w:eastAsia="Arial" w:hAnsi="Arial"/>
                <w:color w:val="1A1A2E"/>
                <w:sz w:val="20"/>
                <w:szCs w:val="20"/>
              </w:rPr>
              <w:t xml:space="preserve">・選択肢の変更がリアルタイムでプレビューに反映されるため、各設定の違いが直感的にわかる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Q4（深い話の希望）回答直後・Q5（命名）の直前に自動挿入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主軸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コーチングスタイル（4択）× 内面の話（3択）= 12パターンの応答例テーブル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プレビュー内容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同一シナリオ（先送りの悩みを打ち明ける場面）への応答例を2〜3行で表示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プレビュー画面内でコーチング・内面の2軸を変更可能。変更のたびにアニメーション付きで即時更新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現在の設定表示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「甘やかさない × 内面も積極的に」のように現在の組み合わせを画面下部に常時表示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進み方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「この設定ではじめる」ボタンで命名ステップへ進む。「戻る」で前の質問に戻れる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スキップ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スキップ可能（デフォルト値でそのまま命名へ進む）</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プレビューシナリオ（固定）</w:t>
            </w:r>
          </w:p>
          <w:p>
            <w:pPr>
              <w:spacing w:after="80" w:before="60"/>
            </w:pPr>
            <w:r>
              <w:rPr>
                <w:rFonts w:ascii="Arial" w:cs="Arial" w:eastAsia="Arial" w:hAnsi="Arial"/>
                <w:color w:val="1A1A2E"/>
                <w:sz w:val="20"/>
                <w:szCs w:val="20"/>
              </w:rPr>
              <w:t xml:space="preserve">ユーザー発話：「最近、毎日「明日やればいい」ってなっちゃって……」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【甘やかさない × 内面も積極的に】</w:t>
            </w:r>
          </w:p>
          <w:p>
            <w:pPr>
              <w:spacing w:after="80" w:before="60"/>
            </w:pPr>
            <w:r>
              <w:rPr>
                <w:rFonts w:ascii="Arial" w:cs="Arial" w:eastAsia="Arial" w:hAnsi="Arial"/>
                <w:color w:val="1A1A2E"/>
                <w:sz w:val="20"/>
                <w:szCs w:val="20"/>
              </w:rPr>
              <w:t xml:space="preserve">「「明日やればいい」——今週何回目？（笑）</w:t>
            </w:r>
          </w:p>
          <w:p>
            <w:pPr>
              <w:spacing w:after="80" w:before="60"/>
            </w:pPr>
            <w:r>
              <w:rPr>
                <w:rFonts w:ascii="Arial" w:cs="Arial" w:eastAsia="Arial" w:hAnsi="Arial"/>
                <w:color w:val="1A1A2E"/>
                <w:sz w:val="20"/>
                <w:szCs w:val="20"/>
              </w:rPr>
              <w:t xml:space="preserve"> 何が一番重くて先送りしてるの？そこから一緒に崩していこう。」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【やさしく × 自分から話すとき】</w:t>
            </w:r>
          </w:p>
          <w:p>
            <w:pPr>
              <w:spacing w:after="80" w:before="60"/>
            </w:pPr>
            <w:r>
              <w:rPr>
                <w:rFonts w:ascii="Arial" w:cs="Arial" w:eastAsia="Arial" w:hAnsi="Arial"/>
                <w:color w:val="1A1A2E"/>
                <w:sz w:val="20"/>
                <w:szCs w:val="20"/>
              </w:rPr>
              <w:t xml:space="preserve">「ちょっと疲れてるのかな。</w:t>
            </w:r>
          </w:p>
          <w:p>
            <w:pPr>
              <w:spacing w:after="80" w:before="60"/>
            </w:pPr>
            <w:r>
              <w:rPr>
                <w:rFonts w:ascii="Arial" w:cs="Arial" w:eastAsia="Arial" w:hAnsi="Arial"/>
                <w:color w:val="1A1A2E"/>
                <w:sz w:val="20"/>
                <w:szCs w:val="20"/>
              </w:rPr>
              <w:t xml:space="preserve"> 何が重くて先送りになってるか、気が向いたら教えてね。」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【聴くだけ × 内面には触れない】</w:t>
            </w:r>
          </w:p>
          <w:p>
            <w:pPr>
              <w:spacing w:after="80" w:before="60"/>
            </w:pPr>
            <w:r>
              <w:rPr>
                <w:rFonts w:ascii="Arial" w:cs="Arial" w:eastAsia="Arial" w:hAnsi="Arial"/>
                <w:color w:val="1A1A2E"/>
                <w:sz w:val="20"/>
                <w:szCs w:val="20"/>
              </w:rPr>
              <w:t xml:space="preserve">「うん、聞いてるよ。ゆっくりでいいよ。」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17. 会話品質エンジン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AIコンパニオンはユーザーの「友達」であるため、耳障りの良い言葉だけを返すイエスマンではない。ユーザーが怠惰に流れている・物事から逃げているサインを検知した場合、ICF・CBT・MIなどの会話品質フレームワークを参照しながら、温かく、しかし誠実に向き合う。（治療効果を謳うものではなく、友人として誠実な会話を行うための設計参照枠組み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コミュニティ安全機能（第5章）と連携しながら、怠惰・逃避・自己欺瞞のパターンを検知する。検知はラベリングせず、あくまで応答のトーン・方向性を変えるための内部処理として使用する。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【将来検討】A.I.VOICE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p>
    <w:p>
      <w:pPr>
        <w:pStyle w:val="ListParagraph"/>
        <w:numPr>
          <w:ilvl w:val="0"/>
          <w:numId w:val="2"/>
        </w:numPr>
        <w:spacing w:after="40" w:before="40"/>
      </w:pPr>
      <w:r>
        <w:rPr>
          <w:rFonts w:ascii="Arial" w:cs="Arial" w:eastAsia="Arial" w:hAnsi="Arial"/>
          <w:color w:val="1A1A2E"/>
          <w:sz w:val="20"/>
          <w:szCs w:val="20"/>
        </w:rPr>
        <w:t>【将来検討】コンパニオン間の「手紙」機能（コンパニオン同士がユーザーを介してメッセージを渡す演出）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【将来検討・要プライバシー設計見直し】スマートスピーカー連携（Amazon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【将来検討・要プライバシー設計見直し】家族・介護者向けアラート機能（コミュニティ安全機能検知時のオプション通知）</w:t>
      </w:r>
    </w:p>
    <w:p>
      <w:pPr>
        <w:pStyle w:val="ListParagraph"/>
        <w:numPr>
          <w:ilvl w:val="0"/>
          <w:numId w:val="2"/>
        </w:numPr>
        <w:spacing w:after="40" w:before="40"/>
      </w:pPr>
      <w:r>
        <w:rPr>
          <w:rFonts w:ascii="Arial" w:cs="Arial" w:eastAsia="Arial" w:hAnsi="Arial"/>
          <w:color w:val="1A1A2E"/>
          <w:sz w:val="20"/>
          <w:szCs w:val="20"/>
        </w:rPr>
        <w:t>【将来検討】多言語対応（英語・中国語・韓国語）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【将来検討】ウェアラブルセンサー連携（心拍・体温による感情状態推定）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本アプリは友人として寄り添う会話アプリという性質上、収益化においてユーザー体験と安全性を最優先とする。特に危機状態のユーザーに対して広告が表示されることは設計上あってはならない。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の段階的提示仕様（5.5節）を全面改訂。心理的リアクタンス・準備段階理論・動機づけ面接法（MI）に基づく設計に刷新。MILD=提示なし・MODERATE=控えめバナー（閉じられる）・HIGH=前置き付きカード（あとで可）・CRITICAL=コンパニオンの言葉で包んだカード（閉じられない）の4段階を定義。4.4節に命令形での相談窓口提示の禁止フレーズを追加。5.3節リスクレベル対応アクションを更新。5.6節に段階的提示の設計原則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確実性レベルシステム（7.11節）新設。確実性スコアの算出ロジック・時間減衰・ピン留め・再強化・アーカイブ・人格別返答語彙マッピングを定義。7.10節をスナップショット方式の評価・問題点・対策案を含む版に改訂。4.1節に記憶の誠実な表現原則を追加。4.4節に「覚えているフリの禁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防止・自立促進設計（4.9節）新設。SDT・Vygotsky・Turkle・行動経済学に基づく5つの自立促進機能を定義。プロダクトビジョン（1.4節）に「成功の定義＝必要とされなくなること」を追記。ウェルカムスライドに「練習台として使ってほしい」スライド（2枚目）を新設。人格コア（4.1節）に依存助長の禁止・自立促進の姿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オンボーディング確認プレビュー（14.5節）新設。コーチングスタイル×内面の話の12パターン応答テーブルをリアルタイムで表示。命名前に設定を調整できる確認ステップをオンボーディングフローに追加。</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3.3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2026-04-16T14:06:10.846Z</dcterms:created>
  <dcterms:modified xsi:type="dcterms:W3CDTF">2026-04-16T14:06:10.906Z</dcterms:modified>
</cp:coreProperties>
</file>

<file path=docProps/custom.xml><?xml version="1.0" encoding="utf-8"?>
<Properties xmlns="http://schemas.openxmlformats.org/officeDocument/2006/custom-properties" xmlns:vt="http://schemas.openxmlformats.org/officeDocument/2006/docPropsVTypes"/>
</file>