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NOMBRE DEL PROYECTO</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byjprd1gs6as" w:id="0"/>
      <w:bookmarkEnd w:id="0"/>
      <w:r w:rsidDel="00000000" w:rsidR="00000000" w:rsidRPr="00000000">
        <w:rPr>
          <w:color w:val="000000"/>
          <w:rtl w:val="0"/>
        </w:rPr>
        <w:t xml:space="preserve">Indice de Contenidos</w:t>
      </w:r>
    </w:p>
    <w:sdt>
      <w:sdtPr>
        <w:id w:val="1026284253"/>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byjprd1gs6a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9l3fk7v7z4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j055iier8l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m2veohp02k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bnwzuw4v5s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4vqe4thtl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m04tjkqyl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heyn3l3y8o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u3mi5yb62j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jash413yl8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ljdo5otass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ckz40lfm2a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ust1g279mp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qwkfyz16k4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b5i7n8m2fr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3mhu0ln2kd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9316u9zcy8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s60n0hejx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4emo5nanq3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v1aeafdpp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azyn7jji3z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vp96bas1of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fre6ac3q1g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43o8w908v2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mqzd64ndv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28njmrqj60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rp9cn3tlz7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u9l3fk7v7z4f"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rj055iier8lu"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28575</wp:posOffset>
                  </wp:positionV>
                  <wp:extent cx="1080000" cy="286200"/>
                  <wp:effectExtent b="0" l="0" r="0" t="0"/>
                  <wp:wrapNone/>
                  <wp:docPr id="135" name="image2.jpg"/>
                  <a:graphic>
                    <a:graphicData uri="http://schemas.openxmlformats.org/drawingml/2006/picture">
                      <pic:pic>
                        <pic:nvPicPr>
                          <pic:cNvPr id="0" name="image2.jpg"/>
                          <pic:cNvPicPr preferRelativeResize="0"/>
                        </pic:nvPicPr>
                        <pic:blipFill>
                          <a:blip r:embed="rId9"/>
                          <a:srcRect b="0" l="0" r="37174" t="0"/>
                          <a:stretch>
                            <a:fillRect/>
                          </a:stretch>
                        </pic:blipFill>
                        <pic:spPr>
                          <a:xfrm>
                            <a:off x="0" y="0"/>
                            <a:ext cx="1080000" cy="286200"/>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Logo del Cliente</w:t>
            </w:r>
          </w:p>
        </w:tc>
        <w:tc>
          <w:tcPr/>
          <w:p w:rsidR="00000000" w:rsidDel="00000000" w:rsidP="00000000" w:rsidRDefault="00000000" w:rsidRPr="00000000" w14:paraId="00000026">
            <w:pPr>
              <w:rPr/>
            </w:pPr>
            <w:r w:rsidDel="00000000" w:rsidR="00000000" w:rsidRPr="00000000">
              <w:rPr>
                <w:rtl w:val="0"/>
              </w:rPr>
              <w:t xml:space="preserve">Empresa / Organización</w:t>
            </w:r>
          </w:p>
        </w:tc>
        <w:tc>
          <w:tcPr/>
          <w:p w:rsidR="00000000" w:rsidDel="00000000" w:rsidP="00000000" w:rsidRDefault="00000000" w:rsidRPr="00000000" w14:paraId="00000027">
            <w:pPr>
              <w:rPr/>
            </w:pPr>
            <w:r w:rsidDel="00000000" w:rsidR="00000000" w:rsidRPr="00000000">
              <w:rPr>
                <w:rtl w:val="0"/>
              </w:rPr>
              <w:t xml:space="preserve">Neko Coders</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Nombre del Proyecto</w:t>
            </w:r>
          </w:p>
        </w:tc>
        <w:tc>
          <w:tcPr/>
          <w:p w:rsidR="00000000" w:rsidDel="00000000" w:rsidP="00000000" w:rsidRDefault="00000000" w:rsidRPr="00000000" w14:paraId="0000002A">
            <w:pPr>
              <w:rPr/>
            </w:pPr>
            <w:r w:rsidDel="00000000" w:rsidR="00000000" w:rsidRPr="00000000">
              <w:rPr>
                <w:rtl w:val="0"/>
              </w:rPr>
              <w:t xml:space="preserve">ColeccionAPP</w:t>
            </w:r>
          </w:p>
        </w:tc>
      </w:tr>
      <w:tr>
        <w:trPr>
          <w:cantSplit w:val="0"/>
          <w:tblHeader w:val="0"/>
        </w:trPr>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Fecha de inicio/fin</w:t>
            </w:r>
          </w:p>
        </w:tc>
        <w:tc>
          <w:tcPr/>
          <w:p w:rsidR="00000000" w:rsidDel="00000000" w:rsidP="00000000" w:rsidRDefault="00000000" w:rsidRPr="00000000" w14:paraId="0000002D">
            <w:pPr>
              <w:rPr/>
            </w:pPr>
            <w:r w:rsidDel="00000000" w:rsidR="00000000" w:rsidRPr="00000000">
              <w:rPr>
                <w:rtl w:val="0"/>
              </w:rPr>
              <w:t xml:space="preserve">14-08-2025 / 21-12-2025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Cliente</w:t>
            </w:r>
          </w:p>
        </w:tc>
        <w:tc>
          <w:tcPr/>
          <w:p w:rsidR="00000000" w:rsidDel="00000000" w:rsidP="00000000" w:rsidRDefault="00000000" w:rsidRPr="00000000" w14:paraId="00000030">
            <w:pPr>
              <w:rPr/>
            </w:pPr>
            <w:r w:rsidDel="00000000" w:rsidR="00000000" w:rsidRPr="00000000">
              <w:rPr>
                <w:rtl w:val="0"/>
              </w:rPr>
              <w:t xml:space="preserve">DuocUC</w:t>
            </w:r>
          </w:p>
        </w:tc>
      </w:tr>
      <w:tr>
        <w:trPr>
          <w:cantSplit w:val="0"/>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Patrocinador principal</w:t>
            </w:r>
          </w:p>
        </w:tc>
        <w:tc>
          <w:tcPr/>
          <w:p w:rsidR="00000000" w:rsidDel="00000000" w:rsidP="00000000" w:rsidRDefault="00000000" w:rsidRPr="00000000" w14:paraId="00000033">
            <w:pPr>
              <w:rPr/>
            </w:pPr>
            <w:r w:rsidDel="00000000" w:rsidR="00000000" w:rsidRPr="00000000">
              <w:rPr>
                <w:rtl w:val="0"/>
              </w:rPr>
              <w:t xml:space="preserve">Victor Godoy</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Jefe de Proyecto</w:t>
            </w:r>
          </w:p>
        </w:tc>
        <w:tc>
          <w:tcPr/>
          <w:p w:rsidR="00000000" w:rsidDel="00000000" w:rsidP="00000000" w:rsidRDefault="00000000" w:rsidRPr="00000000" w14:paraId="00000036">
            <w:pPr>
              <w:rPr/>
            </w:pPr>
            <w:r w:rsidDel="00000000" w:rsidR="00000000" w:rsidRPr="00000000">
              <w:rPr>
                <w:rtl w:val="0"/>
              </w:rPr>
              <w:t xml:space="preserve">Diego Quiroz</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color w:val="000000"/>
        </w:rPr>
      </w:pPr>
      <w:bookmarkStart w:colFirst="0" w:colLast="0" w:name="_heading=h.8m2veohp02kd"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A">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B">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C">
            <w:pPr>
              <w:rPr/>
            </w:pPr>
            <w:r w:rsidDel="00000000" w:rsidR="00000000" w:rsidRPr="00000000">
              <w:rPr>
                <w:rtl w:val="0"/>
              </w:rPr>
              <w:t xml:space="preserve">Victor Godoy</w:t>
            </w:r>
          </w:p>
        </w:tc>
        <w:tc>
          <w:tcPr>
            <w:shd w:fill="auto" w:val="clear"/>
          </w:tcPr>
          <w:p w:rsidR="00000000" w:rsidDel="00000000" w:rsidP="00000000" w:rsidRDefault="00000000" w:rsidRPr="00000000" w14:paraId="0000003D">
            <w:pPr>
              <w:rPr/>
            </w:pPr>
            <w:r w:rsidDel="00000000" w:rsidR="00000000" w:rsidRPr="00000000">
              <w:rPr>
                <w:rtl w:val="0"/>
              </w:rPr>
            </w:r>
          </w:p>
        </w:tc>
        <w:tc>
          <w:tcPr>
            <w:shd w:fill="auto" w:val="clear"/>
          </w:tcPr>
          <w:p w:rsidR="00000000" w:rsidDel="00000000" w:rsidP="00000000" w:rsidRDefault="00000000" w:rsidRPr="00000000" w14:paraId="0000003E">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rPr/>
            </w:pPr>
            <w:r w:rsidDel="00000000" w:rsidR="00000000" w:rsidRPr="00000000">
              <w:rPr>
                <w:rtl w:val="0"/>
              </w:rPr>
            </w:r>
          </w:p>
        </w:tc>
        <w:tc>
          <w:tcPr>
            <w:shd w:fill="auto" w:val="clear"/>
          </w:tcPr>
          <w:p w:rsidR="00000000" w:rsidDel="00000000" w:rsidP="00000000" w:rsidRDefault="00000000" w:rsidRPr="00000000" w14:paraId="00000040">
            <w:pPr>
              <w:rPr/>
            </w:pPr>
            <w:r w:rsidDel="00000000" w:rsidR="00000000" w:rsidRPr="00000000">
              <w:rPr>
                <w:rtl w:val="0"/>
              </w:rPr>
            </w:r>
          </w:p>
        </w:tc>
        <w:tc>
          <w:tcPr>
            <w:shd w:fill="auto" w:val="clear"/>
          </w:tcPr>
          <w:p w:rsidR="00000000" w:rsidDel="00000000" w:rsidP="00000000" w:rsidRDefault="00000000" w:rsidRPr="00000000" w14:paraId="00000041">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2">
            <w:pPr>
              <w:rPr/>
            </w:pPr>
            <w:r w:rsidDel="00000000" w:rsidR="00000000" w:rsidRPr="00000000">
              <w:rPr>
                <w:rtl w:val="0"/>
              </w:rPr>
            </w:r>
          </w:p>
        </w:tc>
        <w:tc>
          <w:tcPr>
            <w:shd w:fill="auto" w:val="clear"/>
          </w:tcPr>
          <w:p w:rsidR="00000000" w:rsidDel="00000000" w:rsidP="00000000" w:rsidRDefault="00000000" w:rsidRPr="00000000" w14:paraId="00000043">
            <w:pPr>
              <w:rPr/>
            </w:pPr>
            <w:r w:rsidDel="00000000" w:rsidR="00000000" w:rsidRPr="00000000">
              <w:rPr>
                <w:rtl w:val="0"/>
              </w:rPr>
            </w:r>
          </w:p>
        </w:tc>
        <w:tc>
          <w:tcPr>
            <w:shd w:fill="auto" w:val="clear"/>
          </w:tcPr>
          <w:p w:rsidR="00000000" w:rsidDel="00000000" w:rsidP="00000000" w:rsidRDefault="00000000" w:rsidRPr="00000000" w14:paraId="00000044">
            <w:pPr>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color w:val="000000"/>
        </w:rPr>
      </w:pPr>
      <w:bookmarkStart w:colFirst="0" w:colLast="0" w:name="_heading=h.xbnwzuw4v5sv"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A">
            <w:pPr>
              <w:rPr/>
            </w:pPr>
            <w:r w:rsidDel="00000000" w:rsidR="00000000" w:rsidRPr="00000000">
              <w:rPr>
                <w:rtl w:val="0"/>
              </w:rPr>
              <w:t xml:space="preserve">Diego Quiroz</w:t>
            </w:r>
          </w:p>
        </w:tc>
        <w:tc>
          <w:tcPr>
            <w:shd w:fill="auto" w:val="clear"/>
          </w:tcPr>
          <w:p w:rsidR="00000000" w:rsidDel="00000000" w:rsidP="00000000" w:rsidRDefault="00000000" w:rsidRPr="00000000" w14:paraId="0000004B">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4C">
            <w:pPr>
              <w:jc w:val="left"/>
              <w:rPr/>
            </w:pPr>
            <w:r w:rsidDel="00000000" w:rsidR="00000000" w:rsidRPr="00000000">
              <w:rPr>
                <w:rtl w:val="0"/>
              </w:rPr>
              <w:t xml:space="preserve">Departamento de TI</w:t>
            </w:r>
          </w:p>
        </w:tc>
      </w:tr>
    </w:tbl>
    <w:p w:rsidR="00000000" w:rsidDel="00000000" w:rsidP="00000000" w:rsidRDefault="00000000" w:rsidRPr="00000000" w14:paraId="0000004D">
      <w:pPr>
        <w:pStyle w:val="Heading2"/>
        <w:rPr>
          <w:rFonts w:ascii="Calibri" w:cs="Calibri" w:eastAsia="Calibri" w:hAnsi="Calibri"/>
          <w:color w:val="000000"/>
        </w:rPr>
      </w:pPr>
      <w:bookmarkStart w:colFirst="0" w:colLast="0" w:name="_heading=h.wqaj6ixn3e9v"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E">
      <w:pPr>
        <w:pStyle w:val="Heading2"/>
        <w:rPr>
          <w:color w:val="000000"/>
        </w:rPr>
      </w:pPr>
      <w:bookmarkStart w:colFirst="0" w:colLast="0" w:name="_heading=h.1f4vqe4thtl2"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F">
            <w:pPr>
              <w:jc w:val="center"/>
              <w:rPr>
                <w:b w:val="1"/>
              </w:rPr>
            </w:pPr>
            <w:r w:rsidDel="00000000" w:rsidR="00000000" w:rsidRPr="00000000">
              <w:rPr>
                <w:b w:val="1"/>
                <w:rtl w:val="0"/>
              </w:rPr>
              <w:t xml:space="preserve">Nombre</w:t>
            </w:r>
          </w:p>
        </w:tc>
        <w:tc>
          <w:tcPr/>
          <w:p w:rsidR="00000000" w:rsidDel="00000000" w:rsidP="00000000" w:rsidRDefault="00000000" w:rsidRPr="00000000" w14:paraId="00000050">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51">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2">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3">
            <w:pPr>
              <w:rPr/>
            </w:pPr>
            <w:r w:rsidDel="00000000" w:rsidR="00000000" w:rsidRPr="00000000">
              <w:rPr>
                <w:rtl w:val="0"/>
              </w:rPr>
              <w:t xml:space="preserve">Victor Godoy</w:t>
            </w:r>
          </w:p>
        </w:tc>
        <w:tc>
          <w:tcPr/>
          <w:p w:rsidR="00000000" w:rsidDel="00000000" w:rsidP="00000000" w:rsidRDefault="00000000" w:rsidRPr="00000000" w14:paraId="00000054">
            <w:pPr>
              <w:rPr/>
            </w:pPr>
            <w:r w:rsidDel="00000000" w:rsidR="00000000" w:rsidRPr="00000000">
              <w:rPr>
                <w:rtl w:val="0"/>
              </w:rPr>
              <w:t xml:space="preserve">Patrocinador</w:t>
            </w:r>
          </w:p>
        </w:tc>
        <w:tc>
          <w:tcPr>
            <w:shd w:fill="auto" w:val="clear"/>
          </w:tcPr>
          <w:p w:rsidR="00000000" w:rsidDel="00000000" w:rsidP="00000000" w:rsidRDefault="00000000" w:rsidRPr="00000000" w14:paraId="00000055">
            <w:pPr>
              <w:rPr/>
            </w:pPr>
            <w:r w:rsidDel="00000000" w:rsidR="00000000" w:rsidRPr="00000000">
              <w:rPr>
                <w:rtl w:val="0"/>
              </w:rPr>
            </w:r>
          </w:p>
        </w:tc>
        <w:tc>
          <w:tcPr>
            <w:shd w:fill="auto" w:val="clear"/>
          </w:tcPr>
          <w:p w:rsidR="00000000" w:rsidDel="00000000" w:rsidP="00000000" w:rsidRDefault="00000000" w:rsidRPr="00000000" w14:paraId="00000056">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rPr/>
            </w:pPr>
            <w:r w:rsidDel="00000000" w:rsidR="00000000" w:rsidRPr="00000000">
              <w:rPr>
                <w:rtl w:val="0"/>
              </w:rPr>
              <w:t xml:space="preserve">Diego  Quiroz</w:t>
            </w:r>
          </w:p>
        </w:tc>
        <w:tc>
          <w:tcPr/>
          <w:p w:rsidR="00000000" w:rsidDel="00000000" w:rsidP="00000000" w:rsidRDefault="00000000" w:rsidRPr="00000000" w14:paraId="00000058">
            <w:pPr>
              <w:rPr/>
            </w:pPr>
            <w:r w:rsidDel="00000000" w:rsidR="00000000" w:rsidRPr="00000000">
              <w:rPr>
                <w:rtl w:val="0"/>
              </w:rPr>
              <w:t xml:space="preserve">Gerente de Proyecto</w:t>
            </w:r>
          </w:p>
        </w:tc>
        <w:tc>
          <w:tcPr>
            <w:shd w:fill="auto" w:val="clear"/>
          </w:tcPr>
          <w:p w:rsidR="00000000" w:rsidDel="00000000" w:rsidP="00000000" w:rsidRDefault="00000000" w:rsidRPr="00000000" w14:paraId="00000059">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5A">
            <w:pPr>
              <w:rPr/>
            </w:pPr>
            <w:r w:rsidDel="00000000" w:rsidR="00000000" w:rsidRPr="00000000">
              <w:rPr>
                <w:rtl w:val="0"/>
              </w:rPr>
              <w:t xml:space="preserve">Departamento TI</w:t>
            </w:r>
          </w:p>
        </w:tc>
      </w:tr>
      <w:tr>
        <w:trPr>
          <w:cantSplit w:val="0"/>
          <w:tblHeader w:val="0"/>
        </w:trPr>
        <w:tc>
          <w:tcPr>
            <w:shd w:fill="auto" w:val="clear"/>
          </w:tcPr>
          <w:p w:rsidR="00000000" w:rsidDel="00000000" w:rsidP="00000000" w:rsidRDefault="00000000" w:rsidRPr="00000000" w14:paraId="0000005B">
            <w:pPr>
              <w:rPr/>
            </w:pPr>
            <w:r w:rsidDel="00000000" w:rsidR="00000000" w:rsidRPr="00000000">
              <w:rPr>
                <w:rtl w:val="0"/>
              </w:rPr>
              <w:t xml:space="preserve">Noelia Peña</w:t>
            </w:r>
          </w:p>
        </w:tc>
        <w:tc>
          <w:tcPr/>
          <w:p w:rsidR="00000000" w:rsidDel="00000000" w:rsidP="00000000" w:rsidRDefault="00000000" w:rsidRPr="00000000" w14:paraId="0000005C">
            <w:pPr>
              <w:rPr/>
            </w:pPr>
            <w:r w:rsidDel="00000000" w:rsidR="00000000" w:rsidRPr="00000000">
              <w:rPr>
                <w:rtl w:val="0"/>
              </w:rPr>
              <w:t xml:space="preserve">Equipo de Desarrollo</w:t>
            </w:r>
          </w:p>
        </w:tc>
        <w:tc>
          <w:tcPr>
            <w:shd w:fill="auto" w:val="clear"/>
          </w:tcPr>
          <w:p w:rsidR="00000000" w:rsidDel="00000000" w:rsidP="00000000" w:rsidRDefault="00000000" w:rsidRPr="00000000" w14:paraId="0000005D">
            <w:pPr>
              <w:rPr/>
            </w:pPr>
            <w:r w:rsidDel="00000000" w:rsidR="00000000" w:rsidRPr="00000000">
              <w:rPr>
                <w:rtl w:val="0"/>
              </w:rPr>
              <w:t xml:space="preserve">Desarrollador Full Stack/ Diseñador </w:t>
            </w:r>
          </w:p>
        </w:tc>
        <w:tc>
          <w:tcPr>
            <w:shd w:fill="auto" w:val="clear"/>
          </w:tcPr>
          <w:p w:rsidR="00000000" w:rsidDel="00000000" w:rsidP="00000000" w:rsidRDefault="00000000" w:rsidRPr="00000000" w14:paraId="0000005E">
            <w:pPr>
              <w:rPr/>
            </w:pPr>
            <w:r w:rsidDel="00000000" w:rsidR="00000000" w:rsidRPr="00000000">
              <w:rPr>
                <w:rtl w:val="0"/>
              </w:rPr>
              <w:t xml:space="preserve">TI</w:t>
            </w:r>
          </w:p>
        </w:tc>
      </w:tr>
      <w:tr>
        <w:trPr>
          <w:cantSplit w:val="0"/>
          <w:tblHeader w:val="0"/>
        </w:trPr>
        <w:tc>
          <w:tcPr>
            <w:shd w:fill="auto" w:val="clear"/>
          </w:tcPr>
          <w:p w:rsidR="00000000" w:rsidDel="00000000" w:rsidP="00000000" w:rsidRDefault="00000000" w:rsidRPr="00000000" w14:paraId="0000005F">
            <w:pPr>
              <w:rPr/>
            </w:pPr>
            <w:r w:rsidDel="00000000" w:rsidR="00000000" w:rsidRPr="00000000">
              <w:rPr>
                <w:rtl w:val="0"/>
              </w:rPr>
              <w:t xml:space="preserve">Usuarios Finales</w:t>
            </w:r>
          </w:p>
        </w:tc>
        <w:tc>
          <w:tcPr/>
          <w:p w:rsidR="00000000" w:rsidDel="00000000" w:rsidP="00000000" w:rsidRDefault="00000000" w:rsidRPr="00000000" w14:paraId="00000060">
            <w:pPr>
              <w:rPr/>
            </w:pPr>
            <w:r w:rsidDel="00000000" w:rsidR="00000000" w:rsidRPr="00000000">
              <w:rPr>
                <w:rtl w:val="0"/>
              </w:rPr>
              <w:t xml:space="preserve">Usuario Clave</w:t>
            </w:r>
          </w:p>
        </w:tc>
        <w:tc>
          <w:tcPr>
            <w:shd w:fill="auto" w:val="clear"/>
          </w:tcPr>
          <w:p w:rsidR="00000000" w:rsidDel="00000000" w:rsidP="00000000" w:rsidRDefault="00000000" w:rsidRPr="00000000" w14:paraId="00000061">
            <w:pPr>
              <w:rPr/>
            </w:pPr>
            <w:r w:rsidDel="00000000" w:rsidR="00000000" w:rsidRPr="00000000">
              <w:rPr>
                <w:rtl w:val="0"/>
              </w:rPr>
              <w:t xml:space="preserve">Coleccionistas</w:t>
            </w:r>
          </w:p>
        </w:tc>
        <w:tc>
          <w:tcPr>
            <w:shd w:fill="auto" w:val="clear"/>
          </w:tcPr>
          <w:p w:rsidR="00000000" w:rsidDel="00000000" w:rsidP="00000000" w:rsidRDefault="00000000" w:rsidRPr="00000000" w14:paraId="00000062">
            <w:pPr>
              <w:rPr/>
            </w:pPr>
            <w:r w:rsidDel="00000000" w:rsidR="00000000" w:rsidRPr="00000000">
              <w:rPr>
                <w:rtl w:val="0"/>
              </w:rPr>
            </w:r>
          </w:p>
        </w:tc>
      </w:tr>
    </w:tbl>
    <w:p w:rsidR="00000000" w:rsidDel="00000000" w:rsidP="00000000" w:rsidRDefault="00000000" w:rsidRPr="00000000" w14:paraId="00000063">
      <w:pPr>
        <w:pStyle w:val="Heading2"/>
        <w:rPr>
          <w:color w:val="000000"/>
        </w:rPr>
      </w:pPr>
      <w:bookmarkStart w:colFirst="0" w:colLast="0" w:name="_heading=h.mzrl7se8jfie" w:id="7"/>
      <w:bookmarkEnd w:id="7"/>
      <w:r w:rsidDel="00000000" w:rsidR="00000000" w:rsidRPr="00000000">
        <w:rPr>
          <w:rtl w:val="0"/>
        </w:rPr>
      </w:r>
    </w:p>
    <w:p w:rsidR="00000000" w:rsidDel="00000000" w:rsidP="00000000" w:rsidRDefault="00000000" w:rsidRPr="00000000" w14:paraId="00000064">
      <w:pPr>
        <w:pStyle w:val="Heading2"/>
        <w:rPr>
          <w:color w:val="000000"/>
        </w:rPr>
      </w:pPr>
      <w:bookmarkStart w:colFirst="0" w:colLast="0" w:name="_heading=h.5m04tjkqylio"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5">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6">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7">
            <w:pPr>
              <w:rPr/>
            </w:pPr>
            <w:r w:rsidDel="00000000" w:rsidR="00000000" w:rsidRPr="00000000">
              <w:rPr>
                <w:rtl w:val="0"/>
              </w:rPr>
              <w:t xml:space="preserve">Entrega documentación de definición del proyecto.</w:t>
            </w:r>
          </w:p>
        </w:tc>
        <w:tc>
          <w:tcPr>
            <w:shd w:fill="auto" w:val="clear"/>
          </w:tcPr>
          <w:p w:rsidR="00000000" w:rsidDel="00000000" w:rsidP="00000000" w:rsidRDefault="00000000" w:rsidRPr="00000000" w14:paraId="00000068">
            <w:pPr>
              <w:jc w:val="center"/>
              <w:rPr/>
            </w:pPr>
            <w:r w:rsidDel="00000000" w:rsidR="00000000" w:rsidRPr="00000000">
              <w:rPr>
                <w:rtl w:val="0"/>
              </w:rPr>
              <w:t xml:space="preserve">11/09/2025</w:t>
            </w:r>
          </w:p>
        </w:tc>
      </w:tr>
      <w:tr>
        <w:trPr>
          <w:cantSplit w:val="0"/>
          <w:tblHeader w:val="0"/>
        </w:trPr>
        <w:tc>
          <w:tcPr>
            <w:shd w:fill="auto" w:val="clear"/>
          </w:tcPr>
          <w:p w:rsidR="00000000" w:rsidDel="00000000" w:rsidP="00000000" w:rsidRDefault="00000000" w:rsidRPr="00000000" w14:paraId="00000069">
            <w:pPr>
              <w:rPr/>
            </w:pPr>
            <w:r w:rsidDel="00000000" w:rsidR="00000000" w:rsidRPr="00000000">
              <w:rPr>
                <w:rtl w:val="0"/>
              </w:rPr>
              <w:t xml:space="preserve">Desarrollo de aplicación móvil completado.</w:t>
            </w:r>
          </w:p>
        </w:tc>
        <w:tc>
          <w:tcPr>
            <w:shd w:fill="auto" w:val="clear"/>
          </w:tcPr>
          <w:p w:rsidR="00000000" w:rsidDel="00000000" w:rsidP="00000000" w:rsidRDefault="00000000" w:rsidRPr="00000000" w14:paraId="0000006A">
            <w:pPr>
              <w:jc w:val="center"/>
              <w:rPr/>
            </w:pPr>
            <w:r w:rsidDel="00000000" w:rsidR="00000000" w:rsidRPr="00000000">
              <w:rPr>
                <w:rtl w:val="0"/>
              </w:rPr>
              <w:t xml:space="preserve">05/10/2025</w:t>
            </w:r>
          </w:p>
        </w:tc>
      </w:tr>
      <w:tr>
        <w:trPr>
          <w:cantSplit w:val="0"/>
          <w:tblHeader w:val="0"/>
        </w:trPr>
        <w:tc>
          <w:tcPr>
            <w:shd w:fill="auto" w:val="clear"/>
          </w:tcPr>
          <w:p w:rsidR="00000000" w:rsidDel="00000000" w:rsidP="00000000" w:rsidRDefault="00000000" w:rsidRPr="00000000" w14:paraId="0000006B">
            <w:pPr>
              <w:rPr/>
            </w:pPr>
            <w:r w:rsidDel="00000000" w:rsidR="00000000" w:rsidRPr="00000000">
              <w:rPr>
                <w:rtl w:val="0"/>
              </w:rPr>
              <w:t xml:space="preserve">Modelo de IA entrenado e integrado con aplicación móvil.</w:t>
            </w:r>
          </w:p>
        </w:tc>
        <w:tc>
          <w:tcPr>
            <w:shd w:fill="auto" w:val="clear"/>
          </w:tcPr>
          <w:p w:rsidR="00000000" w:rsidDel="00000000" w:rsidP="00000000" w:rsidRDefault="00000000" w:rsidRPr="00000000" w14:paraId="0000006C">
            <w:pPr>
              <w:jc w:val="center"/>
              <w:rPr/>
            </w:pPr>
            <w:r w:rsidDel="00000000" w:rsidR="00000000" w:rsidRPr="00000000">
              <w:rPr>
                <w:rtl w:val="0"/>
              </w:rPr>
              <w:t xml:space="preserve">02/11/2025</w:t>
            </w:r>
          </w:p>
        </w:tc>
      </w:tr>
      <w:tr>
        <w:trPr>
          <w:cantSplit w:val="0"/>
          <w:tblHeader w:val="0"/>
        </w:trPr>
        <w:tc>
          <w:tcPr>
            <w:shd w:fill="auto" w:val="clear"/>
          </w:tcPr>
          <w:p w:rsidR="00000000" w:rsidDel="00000000" w:rsidP="00000000" w:rsidRDefault="00000000" w:rsidRPr="00000000" w14:paraId="0000006D">
            <w:pPr>
              <w:rPr/>
            </w:pPr>
            <w:r w:rsidDel="00000000" w:rsidR="00000000" w:rsidRPr="00000000">
              <w:rPr>
                <w:rtl w:val="0"/>
              </w:rPr>
              <w:t xml:space="preserve">Certificación de calidad de aplicación + integración.</w:t>
            </w:r>
          </w:p>
        </w:tc>
        <w:tc>
          <w:tcPr>
            <w:shd w:fill="auto" w:val="clear"/>
          </w:tcPr>
          <w:p w:rsidR="00000000" w:rsidDel="00000000" w:rsidP="00000000" w:rsidRDefault="00000000" w:rsidRPr="00000000" w14:paraId="0000006E">
            <w:pPr>
              <w:jc w:val="center"/>
              <w:rPr/>
            </w:pPr>
            <w:r w:rsidDel="00000000" w:rsidR="00000000" w:rsidRPr="00000000">
              <w:rPr>
                <w:rtl w:val="0"/>
              </w:rPr>
              <w:t xml:space="preserve">30/11/2025</w:t>
            </w:r>
          </w:p>
        </w:tc>
      </w:tr>
      <w:tr>
        <w:trPr>
          <w:cantSplit w:val="0"/>
          <w:tblHeader w:val="0"/>
        </w:trPr>
        <w:tc>
          <w:tcPr>
            <w:shd w:fill="auto" w:val="clear"/>
          </w:tcPr>
          <w:p w:rsidR="00000000" w:rsidDel="00000000" w:rsidP="00000000" w:rsidRDefault="00000000" w:rsidRPr="00000000" w14:paraId="0000006F">
            <w:pPr>
              <w:rPr/>
            </w:pPr>
            <w:r w:rsidDel="00000000" w:rsidR="00000000" w:rsidRPr="00000000">
              <w:rPr>
                <w:rtl w:val="0"/>
              </w:rPr>
              <w:t xml:space="preserve">Aplicación lanzada en ambiente productivo.</w:t>
            </w:r>
          </w:p>
        </w:tc>
        <w:tc>
          <w:tcPr>
            <w:shd w:fill="auto" w:val="clear"/>
          </w:tcPr>
          <w:p w:rsidR="00000000" w:rsidDel="00000000" w:rsidP="00000000" w:rsidRDefault="00000000" w:rsidRPr="00000000" w14:paraId="00000070">
            <w:pPr>
              <w:jc w:val="center"/>
              <w:rPr/>
            </w:pPr>
            <w:r w:rsidDel="00000000" w:rsidR="00000000" w:rsidRPr="00000000">
              <w:rPr>
                <w:rtl w:val="0"/>
              </w:rPr>
              <w:t xml:space="preserve">30/11/2025</w:t>
            </w:r>
          </w:p>
        </w:tc>
      </w:tr>
      <w:tr>
        <w:trPr>
          <w:cantSplit w:val="0"/>
          <w:tblHeader w:val="0"/>
        </w:trPr>
        <w:tc>
          <w:tcPr>
            <w:shd w:fill="auto" w:val="clear"/>
          </w:tcPr>
          <w:p w:rsidR="00000000" w:rsidDel="00000000" w:rsidP="00000000" w:rsidRDefault="00000000" w:rsidRPr="00000000" w14:paraId="00000071">
            <w:pPr>
              <w:rPr/>
            </w:pPr>
            <w:r w:rsidDel="00000000" w:rsidR="00000000" w:rsidRPr="00000000">
              <w:rPr>
                <w:rtl w:val="0"/>
              </w:rPr>
              <w:t xml:space="preserve">Presentación de cierre de proyecto.</w:t>
            </w:r>
          </w:p>
        </w:tc>
        <w:tc>
          <w:tcPr>
            <w:shd w:fill="auto" w:val="clear"/>
          </w:tcPr>
          <w:p w:rsidR="00000000" w:rsidDel="00000000" w:rsidP="00000000" w:rsidRDefault="00000000" w:rsidRPr="00000000" w14:paraId="00000072">
            <w:pPr>
              <w:jc w:val="center"/>
              <w:rPr/>
            </w:pPr>
            <w:r w:rsidDel="00000000" w:rsidR="00000000" w:rsidRPr="00000000">
              <w:rPr>
                <w:rtl w:val="0"/>
              </w:rPr>
              <w:t xml:space="preserve">21/12/2025</w:t>
            </w:r>
          </w:p>
        </w:tc>
      </w:tr>
    </w:tbl>
    <w:p w:rsidR="00000000" w:rsidDel="00000000" w:rsidP="00000000" w:rsidRDefault="00000000" w:rsidRPr="00000000" w14:paraId="00000073">
      <w:pPr>
        <w:pStyle w:val="Heading2"/>
        <w:rPr>
          <w:color w:val="000000"/>
        </w:rPr>
      </w:pPr>
      <w:bookmarkStart w:colFirst="0" w:colLast="0" w:name="_heading=h.axso0pmctiib" w:id="9"/>
      <w:bookmarkEnd w:id="9"/>
      <w:r w:rsidDel="00000000" w:rsidR="00000000" w:rsidRPr="00000000">
        <w:rPr>
          <w:rtl w:val="0"/>
        </w:rPr>
      </w:r>
    </w:p>
    <w:p w:rsidR="00000000" w:rsidDel="00000000" w:rsidP="00000000" w:rsidRDefault="00000000" w:rsidRPr="00000000" w14:paraId="00000074">
      <w:pPr>
        <w:pStyle w:val="Heading2"/>
        <w:rPr>
          <w:color w:val="000000"/>
        </w:rPr>
      </w:pPr>
      <w:bookmarkStart w:colFirst="0" w:colLast="0" w:name="_heading=h.dheyn3l3y8ob"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75">
            <w:pPr>
              <w:jc w:val="both"/>
              <w:rPr/>
            </w:pPr>
            <w:r w:rsidDel="00000000" w:rsidR="00000000" w:rsidRPr="00000000">
              <w:rPr>
                <w:rtl w:val="0"/>
              </w:rPr>
              <w:t xml:space="preserve">CLP $57.000.000</w:t>
            </w:r>
          </w:p>
        </w:tc>
      </w:tr>
    </w:tbl>
    <w:p w:rsidR="00000000" w:rsidDel="00000000" w:rsidP="00000000" w:rsidRDefault="00000000" w:rsidRPr="00000000" w14:paraId="00000076">
      <w:pPr>
        <w:pStyle w:val="Heading1"/>
        <w:rPr>
          <w:color w:val="000000"/>
        </w:rPr>
      </w:pPr>
      <w:bookmarkStart w:colFirst="0" w:colLast="0" w:name="_heading=h.iu3mi5yb62jc" w:id="11"/>
      <w:bookmarkEnd w:id="11"/>
      <w:r w:rsidDel="00000000" w:rsidR="00000000" w:rsidRPr="00000000">
        <w:rPr>
          <w:color w:val="000000"/>
          <w:rtl w:val="0"/>
        </w:rPr>
        <w:t xml:space="preserve">Descripción del proyecto</w:t>
      </w:r>
    </w:p>
    <w:p w:rsidR="00000000" w:rsidDel="00000000" w:rsidP="00000000" w:rsidRDefault="00000000" w:rsidRPr="00000000" w14:paraId="00000077">
      <w:pPr>
        <w:pStyle w:val="Heading2"/>
        <w:rPr>
          <w:color w:val="000000"/>
        </w:rPr>
      </w:pPr>
      <w:bookmarkStart w:colFirst="0" w:colLast="0" w:name="_heading=h.fjash413yl8x"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8">
            <w:pPr>
              <w:rPr/>
            </w:pPr>
            <w:r w:rsidDel="00000000" w:rsidR="00000000" w:rsidRPr="00000000">
              <w:rPr>
                <w:rtl w:val="0"/>
              </w:rPr>
              <w:t xml:space="preserve">Con este proyecto se busca desarrollar e implementar una aplicación que permita facilitar el registro y administración de sus colecciones a los usuarios, entregando funciones como el ingreso automático de registros a una colección mediante el uso de herramientas de reconocimiento de imágenes con Inteligencia Artificial, o también como la creación y edición de colecciones en listas simples a la vista basadas en un repositorio de coleccionables disponibles en una BBDD.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Para hacer esta tarea abordable se pondrá foco a Juegos de Cartas Coleccionables específicos que existen en el mercado, sentando la base que a futuro permitirá expandir el alcance de esta aplicación a todo tipo de coleccionables.</w:t>
            </w:r>
          </w:p>
        </w:tc>
      </w:tr>
    </w:tbl>
    <w:p w:rsidR="00000000" w:rsidDel="00000000" w:rsidP="00000000" w:rsidRDefault="00000000" w:rsidRPr="00000000" w14:paraId="0000007B">
      <w:pPr>
        <w:pStyle w:val="Heading2"/>
        <w:rPr>
          <w:color w:val="000000"/>
        </w:rPr>
      </w:pPr>
      <w:r w:rsidDel="00000000" w:rsidR="00000000" w:rsidRPr="00000000">
        <w:rPr>
          <w:rtl w:val="0"/>
        </w:rPr>
      </w:r>
    </w:p>
    <w:p w:rsidR="00000000" w:rsidDel="00000000" w:rsidP="00000000" w:rsidRDefault="00000000" w:rsidRPr="00000000" w14:paraId="0000007C">
      <w:pPr>
        <w:pStyle w:val="Heading2"/>
        <w:rPr>
          <w:color w:val="000000"/>
        </w:rPr>
      </w:pPr>
      <w:bookmarkStart w:colFirst="0" w:colLast="0" w:name="_heading=h.tljdo5otassb"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D">
            <w:pPr>
              <w:jc w:val="both"/>
              <w:rPr/>
            </w:pPr>
            <w:r w:rsidDel="00000000" w:rsidR="00000000" w:rsidRPr="00000000">
              <w:rPr>
                <w:rtl w:val="0"/>
              </w:rPr>
              <w:t xml:space="preserve">En la actualidad la llamada ‘Cultura Geek’ se ha vuelto parte de nuestro día a día, con fenómenos como el Universo Cinematográfico de Marvel o la nunca decreciente popularidad de franquicias como Pokémon, y esta normalización a llevado al aumento de personas que toman hobbies como el coleccionismo para demostrar su fascinación por estas propiedades que forman a dicha cultura.</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Quienes toman el coleccionismo como hobby representan mayoritariamente adultos jóvenes con dinero disponible para comprar los productos que desean. Para estas personas se presenta un problema a medida que aumenta su colección, y es que mantener un control de lo que se ha adquirido, de lo que se ha desechado, de lo que se encuentra disponible en el mercado y de los productos futuros que se han anunciado; resulta una tarea compleja y tediosa que en la mayoría de los casos se realiza manualmente llenando planillas Excel con la información antes mencionada. Esta pérdida de control resulta en un impacto económico para el coleccionista ya que puede realizar compras duplicadas, no tiene información completa para poder realizar cambios en su colección o de qué productos puede deshacerse.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Este proyecto busca solucionar esta problemática ofreciendo una aplicación que permita realizar el registro automático de los productos con tan solo una foto, utilizando herramientas de reconocimiento de imágenes con modelos de Inteligencia Artificial y gestionar la colecciones en listas fáciles de entender a simple vista.</w:t>
            </w:r>
          </w:p>
        </w:tc>
      </w:tr>
    </w:tbl>
    <w:p w:rsidR="00000000" w:rsidDel="00000000" w:rsidP="00000000" w:rsidRDefault="00000000" w:rsidRPr="00000000" w14:paraId="00000082">
      <w:pPr>
        <w:pStyle w:val="Heading2"/>
        <w:rPr>
          <w:color w:val="000000"/>
        </w:rPr>
      </w:pPr>
      <w:r w:rsidDel="00000000" w:rsidR="00000000" w:rsidRPr="00000000">
        <w:rPr>
          <w:rtl w:val="0"/>
        </w:rPr>
      </w:r>
    </w:p>
    <w:p w:rsidR="00000000" w:rsidDel="00000000" w:rsidP="00000000" w:rsidRDefault="00000000" w:rsidRPr="00000000" w14:paraId="00000083">
      <w:pPr>
        <w:pStyle w:val="Heading2"/>
        <w:rPr>
          <w:color w:val="000000"/>
        </w:rPr>
      </w:pPr>
      <w:bookmarkStart w:colFirst="0" w:colLast="0" w:name="_heading=h.zckz40lfm2au"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4">
            <w:pPr>
              <w:rPr/>
            </w:pPr>
            <w:r w:rsidDel="00000000" w:rsidR="00000000" w:rsidRPr="00000000">
              <w:rPr>
                <w:b w:val="1"/>
                <w:rtl w:val="0"/>
              </w:rPr>
              <w:t xml:space="preserve">Problema:</w:t>
            </w:r>
            <w:r w:rsidDel="00000000" w:rsidR="00000000" w:rsidRPr="00000000">
              <w:rPr>
                <w:rtl w:val="0"/>
              </w:rPr>
              <w:t xml:space="preserve"> Dificultad para mantener control sobre colecciones de cartas o figuras</w:t>
            </w:r>
          </w:p>
          <w:p w:rsidR="00000000" w:rsidDel="00000000" w:rsidP="00000000" w:rsidRDefault="00000000" w:rsidRPr="00000000" w14:paraId="00000085">
            <w:pPr>
              <w:rPr/>
            </w:pPr>
            <w:r w:rsidDel="00000000" w:rsidR="00000000" w:rsidRPr="00000000">
              <w:rPr>
                <w:b w:val="1"/>
                <w:rtl w:val="0"/>
              </w:rPr>
              <w:t xml:space="preserve">Necesidad:</w:t>
            </w:r>
            <w:r w:rsidDel="00000000" w:rsidR="00000000" w:rsidRPr="00000000">
              <w:rPr>
                <w:rtl w:val="0"/>
              </w:rPr>
              <w:t xml:space="preserve"> Mantener control sobre colecciones de cartas o figuras</w:t>
            </w:r>
          </w:p>
        </w:tc>
      </w:tr>
    </w:tbl>
    <w:p w:rsidR="00000000" w:rsidDel="00000000" w:rsidP="00000000" w:rsidRDefault="00000000" w:rsidRPr="00000000" w14:paraId="00000086">
      <w:pPr>
        <w:pStyle w:val="Heading1"/>
        <w:rPr>
          <w:color w:val="000000"/>
        </w:rPr>
      </w:pPr>
      <w:r w:rsidDel="00000000" w:rsidR="00000000" w:rsidRPr="00000000">
        <w:rPr>
          <w:rtl w:val="0"/>
        </w:rPr>
      </w:r>
    </w:p>
    <w:p w:rsidR="00000000" w:rsidDel="00000000" w:rsidP="00000000" w:rsidRDefault="00000000" w:rsidRPr="00000000" w14:paraId="00000087">
      <w:pPr>
        <w:pStyle w:val="Heading1"/>
        <w:rPr>
          <w:color w:val="000000"/>
        </w:rPr>
      </w:pPr>
      <w:bookmarkStart w:colFirst="0" w:colLast="0" w:name="_heading=h.must1g279mpu" w:id="15"/>
      <w:bookmarkEnd w:id="15"/>
      <w:r w:rsidDel="00000000" w:rsidR="00000000" w:rsidRPr="00000000">
        <w:rPr>
          <w:color w:val="000000"/>
          <w:rtl w:val="0"/>
        </w:rPr>
        <w:t xml:space="preserve">Descripción del producto</w:t>
      </w:r>
    </w:p>
    <w:p w:rsidR="00000000" w:rsidDel="00000000" w:rsidP="00000000" w:rsidRDefault="00000000" w:rsidRPr="00000000" w14:paraId="00000088">
      <w:pPr>
        <w:pStyle w:val="Heading2"/>
        <w:rPr>
          <w:color w:val="000000"/>
        </w:rPr>
      </w:pPr>
      <w:bookmarkStart w:colFirst="0" w:colLast="0" w:name="_heading=h.yqwkfyz16k49"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9">
            <w:pPr>
              <w:rPr/>
            </w:pPr>
            <w:r w:rsidDel="00000000" w:rsidR="00000000" w:rsidRPr="00000000">
              <w:rPr>
                <w:rtl w:val="0"/>
              </w:rPr>
              <w:t xml:space="preserve">App Móvil para gestionar colecciones con reconocimiento de imágenes por IA</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color w:val="000000"/>
        </w:rPr>
      </w:pPr>
      <w:bookmarkStart w:colFirst="0" w:colLast="0" w:name="_heading=h.6b5i7n8m2frj" w:id="17"/>
      <w:bookmarkEnd w:id="17"/>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Aplicación para dispositivos móviles iOS y Android con Base de Datos Cloud GCP que permita el registro e inicio de sesión de usuarios con correo electrónico y contraseña o con cuenta de Google.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permitirá la creación y gestión de listas/colecciones personalizadas basadas en un repositorio con productos en el mercado, y registro manual y automático (Reconocimiento de imágenes por IA) de productos en las listas creadas.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el repositorio de productos en el mercado se considerarán solo 2 Expansiones del juego de Cartas Digimon y Figuras Articuladas de la empresa Storm Collectibles de los años 2024 a 2025.</w:t>
            </w:r>
            <w:r w:rsidDel="00000000" w:rsidR="00000000" w:rsidRPr="00000000">
              <w:rPr>
                <w:rtl w:val="0"/>
              </w:rPr>
            </w:r>
          </w:p>
        </w:tc>
        <w:tc>
          <w:tcPr>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Aplicación desplegada en ambiente productivo funcionando con servicios GCP.</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Conexión con repositorio de productos en mercado en GCP e integración con modelo de reconocimiento de imágenes con IA entrenado.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Repositorio cuenta con todos los productos indicados y el modelo de reconocimiento de imágenes con IA es capaz de reconocerlos correctamente el 85% del tiempo con una foto tomada desde la aplicación.</w:t>
            </w:r>
          </w:p>
        </w:tc>
      </w:tr>
    </w:tbl>
    <w:p w:rsidR="00000000" w:rsidDel="00000000" w:rsidP="00000000" w:rsidRDefault="00000000" w:rsidRPr="00000000" w14:paraId="0000009C">
      <w:pPr>
        <w:pStyle w:val="Heading1"/>
        <w:spacing w:before="0" w:lineRule="auto"/>
        <w:rPr>
          <w:rFonts w:ascii="Calibri" w:cs="Calibri" w:eastAsia="Calibri" w:hAnsi="Calibri"/>
          <w:color w:val="000000"/>
          <w:sz w:val="24"/>
          <w:szCs w:val="24"/>
        </w:rPr>
      </w:pPr>
      <w:bookmarkStart w:colFirst="0" w:colLast="0" w:name="_heading=h.prh9zip75s8j"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Desarrollar una aplicación móvil utilizando Flutter y Dart, que cumple con los requerimientos funcionales definidos, asegurando la calidad en términos de confiabilidad, rendimiento y experiencia de usuario, de manera que el producto final sea eficiente, seguro y fácil de usar para los usuarios finales.</w:t>
            </w:r>
            <w:r w:rsidDel="00000000" w:rsidR="00000000" w:rsidRPr="00000000">
              <w:rPr>
                <w:rtl w:val="0"/>
              </w:rPr>
            </w:r>
          </w:p>
        </w:tc>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funciona sin errores críticos y cumple con los estándares de confiabilidad, rendimiento y usabilidad.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medición: tasa de errores cítricos &lt; 2% en pruebas de QA; calificación de usabilidad &gt;= 8/10 en pruebas de usuario.</w:t>
            </w:r>
          </w:p>
        </w:tc>
      </w:tr>
    </w:tbl>
    <w:p w:rsidR="00000000" w:rsidDel="00000000" w:rsidP="00000000" w:rsidRDefault="00000000" w:rsidRPr="00000000" w14:paraId="000000A4">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Sprint 1</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Sprint 2</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Sprint 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Sprint 4</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Sprint 5</w:t>
            </w:r>
            <w:r w:rsidDel="00000000" w:rsidR="00000000" w:rsidRPr="00000000">
              <w:rPr>
                <w:rtl w:val="0"/>
              </w:rPr>
            </w:r>
          </w:p>
        </w:tc>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 con entrega de documentación en la semana del 08/09/2025</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 con entrega de aplicación móvil funcional en ambiente Desarrollo/QA sin IA en la semana del 29/09/2025</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 con la integración del modelo de IA entrenado y la Aplicación Móvil en la semana del 27/10/2025</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 con la aprobación de la certificación QA y el despliegue en ambiente productivo de la aplicación + IA en la semana del  24/11/2025</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 con la presentación final del proyecto en la semana del 15/12/2025</w:t>
            </w:r>
          </w:p>
        </w:tc>
      </w:tr>
      <w:tr>
        <w:trPr>
          <w:cantSplit w:val="0"/>
          <w:tblHeader w:val="0"/>
        </w:trPr>
        <w:tc>
          <w:tcPr>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Aplicación desplegada en ambiente productivo</w:t>
            </w:r>
            <w:r w:rsidDel="00000000" w:rsidR="00000000" w:rsidRPr="00000000">
              <w:rPr>
                <w:rtl w:val="0"/>
              </w:rPr>
            </w:r>
          </w:p>
        </w:tc>
        <w:tc>
          <w:tcPr>
            <w:shd w:fill="auto"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Último bimestre de 2025</w:t>
            </w:r>
            <w:r w:rsidDel="00000000" w:rsidR="00000000" w:rsidRPr="00000000">
              <w:rPr>
                <w:rtl w:val="0"/>
              </w:rPr>
            </w:r>
          </w:p>
        </w:tc>
      </w:tr>
    </w:tbl>
    <w:p w:rsidR="00000000" w:rsidDel="00000000" w:rsidP="00000000" w:rsidRDefault="00000000" w:rsidRPr="00000000" w14:paraId="000000C8">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CF">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CLP $57.000.000</w:t>
            </w:r>
            <w:r w:rsidDel="00000000" w:rsidR="00000000" w:rsidRPr="00000000">
              <w:rPr>
                <w:rtl w:val="0"/>
              </w:rPr>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Costo real dentro del 110% del presupuesto.</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color w:val="000000"/>
        </w:rPr>
      </w:pPr>
      <w:bookmarkStart w:colFirst="0" w:colLast="0" w:name="_heading=h.j3mhu0ln2kdx"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4">
            <w:pPr>
              <w:numPr>
                <w:ilvl w:val="0"/>
                <w:numId w:val="10"/>
              </w:numPr>
              <w:ind w:left="720" w:hanging="360"/>
              <w:rPr>
                <w:u w:val="none"/>
              </w:rPr>
            </w:pPr>
            <w:r w:rsidDel="00000000" w:rsidR="00000000" w:rsidRPr="00000000">
              <w:rPr>
                <w:rtl w:val="0"/>
              </w:rPr>
              <w:t xml:space="preserve">Diseñar una Aplicación Móvil multiplataforma en Flutter.</w:t>
            </w:r>
          </w:p>
          <w:p w:rsidR="00000000" w:rsidDel="00000000" w:rsidP="00000000" w:rsidRDefault="00000000" w:rsidRPr="00000000" w14:paraId="000000D5">
            <w:pPr>
              <w:numPr>
                <w:ilvl w:val="0"/>
                <w:numId w:val="10"/>
              </w:numPr>
              <w:ind w:left="720" w:hanging="360"/>
              <w:rPr>
                <w:u w:val="none"/>
              </w:rPr>
            </w:pPr>
            <w:r w:rsidDel="00000000" w:rsidR="00000000" w:rsidRPr="00000000">
              <w:rPr>
                <w:rtl w:val="0"/>
              </w:rPr>
              <w:t xml:space="preserve">Integrar un modelo de reconocimiento de imágenes con al menos 85% de precisión.</w:t>
            </w:r>
          </w:p>
          <w:p w:rsidR="00000000" w:rsidDel="00000000" w:rsidP="00000000" w:rsidRDefault="00000000" w:rsidRPr="00000000" w14:paraId="000000D6">
            <w:pPr>
              <w:numPr>
                <w:ilvl w:val="0"/>
                <w:numId w:val="10"/>
              </w:numPr>
              <w:ind w:left="720" w:hanging="360"/>
              <w:rPr>
                <w:u w:val="none"/>
              </w:rPr>
            </w:pPr>
            <w:r w:rsidDel="00000000" w:rsidR="00000000" w:rsidRPr="00000000">
              <w:rPr>
                <w:rtl w:val="0"/>
              </w:rPr>
              <w:t xml:space="preserve">Desplegar el sistema en Google Cloud Platform con base de datos escalable.</w:t>
            </w:r>
          </w:p>
          <w:p w:rsidR="00000000" w:rsidDel="00000000" w:rsidP="00000000" w:rsidRDefault="00000000" w:rsidRPr="00000000" w14:paraId="000000D7">
            <w:pPr>
              <w:numPr>
                <w:ilvl w:val="0"/>
                <w:numId w:val="10"/>
              </w:numPr>
              <w:ind w:left="720" w:hanging="360"/>
              <w:rPr>
                <w:u w:val="none"/>
              </w:rPr>
            </w:pPr>
            <w:r w:rsidDel="00000000" w:rsidR="00000000" w:rsidRPr="00000000">
              <w:rPr>
                <w:rtl w:val="0"/>
              </w:rPr>
              <w:t xml:space="preserve">Garantizar que la aplicación sea intuitiva y usable en dispositivos.</w:t>
            </w:r>
          </w:p>
          <w:p w:rsidR="00000000" w:rsidDel="00000000" w:rsidP="00000000" w:rsidRDefault="00000000" w:rsidRPr="00000000" w14:paraId="000000D8">
            <w:pPr>
              <w:numPr>
                <w:ilvl w:val="0"/>
                <w:numId w:val="10"/>
              </w:numPr>
              <w:ind w:left="720" w:hanging="360"/>
              <w:rPr>
                <w:u w:val="none"/>
              </w:rPr>
            </w:pPr>
            <w:r w:rsidDel="00000000" w:rsidR="00000000" w:rsidRPr="00000000">
              <w:rPr>
                <w:rtl w:val="0"/>
              </w:rPr>
              <w:t xml:space="preserve">Completar el ciclo de QA.</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color w:val="000000"/>
        </w:rPr>
      </w:pPr>
      <w:bookmarkStart w:colFirst="0" w:colLast="0" w:name="_heading=h.a9316u9zcy8p"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B">
            <w:pPr>
              <w:numPr>
                <w:ilvl w:val="0"/>
                <w:numId w:val="9"/>
              </w:numPr>
              <w:ind w:left="720" w:hanging="360"/>
              <w:rPr>
                <w:u w:val="none"/>
              </w:rPr>
            </w:pPr>
            <w:r w:rsidDel="00000000" w:rsidR="00000000" w:rsidRPr="00000000">
              <w:rPr>
                <w:rtl w:val="0"/>
              </w:rPr>
              <w:t xml:space="preserve">Acta de constitución del proyecto.</w:t>
            </w:r>
          </w:p>
          <w:p w:rsidR="00000000" w:rsidDel="00000000" w:rsidP="00000000" w:rsidRDefault="00000000" w:rsidRPr="00000000" w14:paraId="000000DC">
            <w:pPr>
              <w:numPr>
                <w:ilvl w:val="0"/>
                <w:numId w:val="9"/>
              </w:numPr>
              <w:ind w:left="720" w:hanging="360"/>
              <w:rPr>
                <w:u w:val="none"/>
              </w:rPr>
            </w:pPr>
            <w:r w:rsidDel="00000000" w:rsidR="00000000" w:rsidRPr="00000000">
              <w:rPr>
                <w:rtl w:val="0"/>
              </w:rPr>
              <w:t xml:space="preserve">Documento de requerimientos.</w:t>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Aplicación móvil funcional.</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Modelo de IA entrenado e integrado</w:t>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Reporte de pruebas QA</w:t>
            </w:r>
          </w:p>
          <w:p w:rsidR="00000000" w:rsidDel="00000000" w:rsidP="00000000" w:rsidRDefault="00000000" w:rsidRPr="00000000" w14:paraId="000000E0">
            <w:pPr>
              <w:numPr>
                <w:ilvl w:val="0"/>
                <w:numId w:val="9"/>
              </w:numPr>
              <w:ind w:left="720" w:hanging="360"/>
              <w:rPr>
                <w:u w:val="none"/>
              </w:rPr>
            </w:pPr>
            <w:r w:rsidDel="00000000" w:rsidR="00000000" w:rsidRPr="00000000">
              <w:rPr>
                <w:rtl w:val="0"/>
              </w:rPr>
              <w:t xml:space="preserve">Informe de cierre y presentación final.</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sz w:val="32"/>
          <w:szCs w:val="32"/>
        </w:rPr>
      </w:pPr>
      <w:bookmarkStart w:colFirst="0" w:colLast="0" w:name="_heading=h.cs60n0hejxo" w:id="21"/>
      <w:bookmarkEnd w:id="21"/>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E4">
      <w:pPr>
        <w:pStyle w:val="Heading2"/>
        <w:rPr>
          <w:color w:val="000000"/>
        </w:rPr>
      </w:pPr>
      <w:bookmarkStart w:colFirst="0" w:colLast="0" w:name="_heading=h.w4emo5nanq3z" w:id="22"/>
      <w:bookmarkEnd w:id="22"/>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5">
            <w:pPr>
              <w:numPr>
                <w:ilvl w:val="0"/>
                <w:numId w:val="6"/>
              </w:numPr>
              <w:spacing w:line="276" w:lineRule="auto"/>
              <w:ind w:left="720" w:hanging="360"/>
              <w:jc w:val="both"/>
              <w:rPr>
                <w:u w:val="none"/>
              </w:rPr>
            </w:pPr>
            <w:r w:rsidDel="00000000" w:rsidR="00000000" w:rsidRPr="00000000">
              <w:rPr>
                <w:rtl w:val="0"/>
              </w:rPr>
              <w:t xml:space="preserve">Registro e inicio de sesión de usuarios utilizando credenciales o cuenta de Google.</w:t>
            </w:r>
          </w:p>
          <w:p w:rsidR="00000000" w:rsidDel="00000000" w:rsidP="00000000" w:rsidRDefault="00000000" w:rsidRPr="00000000" w14:paraId="000000E6">
            <w:pPr>
              <w:numPr>
                <w:ilvl w:val="0"/>
                <w:numId w:val="6"/>
              </w:numPr>
              <w:spacing w:line="276" w:lineRule="auto"/>
              <w:ind w:left="720" w:hanging="360"/>
              <w:jc w:val="both"/>
              <w:rPr>
                <w:u w:val="none"/>
              </w:rPr>
            </w:pPr>
            <w:r w:rsidDel="00000000" w:rsidR="00000000" w:rsidRPr="00000000">
              <w:rPr>
                <w:rtl w:val="0"/>
              </w:rPr>
              <w:t xml:space="preserve">Creación, gestión y eliminación de colecciones correspondientes a listas con productos adquiridos y/o deseados.</w:t>
            </w:r>
          </w:p>
          <w:p w:rsidR="00000000" w:rsidDel="00000000" w:rsidP="00000000" w:rsidRDefault="00000000" w:rsidRPr="00000000" w14:paraId="000000E7">
            <w:pPr>
              <w:numPr>
                <w:ilvl w:val="0"/>
                <w:numId w:val="6"/>
              </w:numPr>
              <w:spacing w:line="276" w:lineRule="auto"/>
              <w:ind w:left="720" w:hanging="360"/>
              <w:jc w:val="both"/>
              <w:rPr>
                <w:u w:val="none"/>
              </w:rPr>
            </w:pPr>
            <w:r w:rsidDel="00000000" w:rsidR="00000000" w:rsidRPr="00000000">
              <w:rPr>
                <w:rtl w:val="0"/>
              </w:rPr>
              <w:t xml:space="preserve">Crear y mantener un repositorio con los productos en el mercado de marcas seleccionadas.</w:t>
            </w:r>
          </w:p>
          <w:p w:rsidR="00000000" w:rsidDel="00000000" w:rsidP="00000000" w:rsidRDefault="00000000" w:rsidRPr="00000000" w14:paraId="000000E8">
            <w:pPr>
              <w:numPr>
                <w:ilvl w:val="0"/>
                <w:numId w:val="6"/>
              </w:numPr>
              <w:spacing w:line="276" w:lineRule="auto"/>
              <w:ind w:left="720" w:hanging="360"/>
              <w:jc w:val="both"/>
              <w:rPr>
                <w:u w:val="none"/>
              </w:rPr>
            </w:pPr>
            <w:r w:rsidDel="00000000" w:rsidR="00000000" w:rsidRPr="00000000">
              <w:rPr>
                <w:rtl w:val="0"/>
              </w:rPr>
              <w:t xml:space="preserve">Registro, gestión y eliminación manual de productos en las listas seleccionandolo desde el repositorio de productos.</w:t>
            </w:r>
          </w:p>
          <w:p w:rsidR="00000000" w:rsidDel="00000000" w:rsidP="00000000" w:rsidRDefault="00000000" w:rsidRPr="00000000" w14:paraId="000000E9">
            <w:pPr>
              <w:numPr>
                <w:ilvl w:val="0"/>
                <w:numId w:val="6"/>
              </w:numPr>
              <w:spacing w:line="276" w:lineRule="auto"/>
              <w:ind w:left="720" w:hanging="360"/>
              <w:jc w:val="both"/>
              <w:rPr>
                <w:u w:val="none"/>
              </w:rPr>
            </w:pPr>
            <w:r w:rsidDel="00000000" w:rsidR="00000000" w:rsidRPr="00000000">
              <w:rPr>
                <w:rtl w:val="0"/>
              </w:rPr>
              <w:t xml:space="preserve">Búsqueda de productos del repositorio en la aplicación utilizando ingreso de texto y/o filtros de búsqueda por fabricante, marca, línea, franquicia, etc.</w:t>
            </w:r>
          </w:p>
          <w:p w:rsidR="00000000" w:rsidDel="00000000" w:rsidP="00000000" w:rsidRDefault="00000000" w:rsidRPr="00000000" w14:paraId="000000EA">
            <w:pPr>
              <w:numPr>
                <w:ilvl w:val="0"/>
                <w:numId w:val="6"/>
              </w:numPr>
              <w:spacing w:line="276" w:lineRule="auto"/>
              <w:ind w:left="720" w:hanging="360"/>
              <w:jc w:val="both"/>
              <w:rPr>
                <w:u w:val="none"/>
              </w:rPr>
            </w:pPr>
            <w:r w:rsidDel="00000000" w:rsidR="00000000" w:rsidRPr="00000000">
              <w:rPr>
                <w:rtl w:val="0"/>
              </w:rPr>
              <w:t xml:space="preserve">Registro automático de productos tomando una fotografía y utilizando el reconocimiento de imágenes con inteligencia artificial.</w:t>
            </w:r>
          </w:p>
          <w:p w:rsidR="00000000" w:rsidDel="00000000" w:rsidP="00000000" w:rsidRDefault="00000000" w:rsidRPr="00000000" w14:paraId="000000EB">
            <w:pPr>
              <w:numPr>
                <w:ilvl w:val="0"/>
                <w:numId w:val="6"/>
              </w:numPr>
              <w:spacing w:line="276" w:lineRule="auto"/>
              <w:ind w:left="720" w:hanging="360"/>
              <w:jc w:val="both"/>
              <w:rPr>
                <w:u w:val="none"/>
              </w:rPr>
            </w:pPr>
            <w:r w:rsidDel="00000000" w:rsidR="00000000" w:rsidRPr="00000000">
              <w:rPr>
                <w:rtl w:val="0"/>
              </w:rPr>
              <w:t xml:space="preserve">Utilización de la cámara del equipo móvil para realizar fotografías de los productos.</w:t>
            </w:r>
          </w:p>
          <w:p w:rsidR="00000000" w:rsidDel="00000000" w:rsidP="00000000" w:rsidRDefault="00000000" w:rsidRPr="00000000" w14:paraId="000000EC">
            <w:pPr>
              <w:numPr>
                <w:ilvl w:val="0"/>
                <w:numId w:val="6"/>
              </w:numPr>
              <w:spacing w:line="276" w:lineRule="auto"/>
              <w:ind w:left="720" w:hanging="360"/>
              <w:jc w:val="both"/>
              <w:rPr>
                <w:u w:val="none"/>
              </w:rPr>
            </w:pPr>
            <w:r w:rsidDel="00000000" w:rsidR="00000000" w:rsidRPr="00000000">
              <w:rPr>
                <w:rtl w:val="0"/>
              </w:rPr>
              <w:t xml:space="preserve">Aplicación responsiva capaz de adaptarse a distintas resoluciones de pantalla.</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color w:val="000000"/>
        </w:rPr>
      </w:pPr>
      <w:bookmarkStart w:colFirst="0" w:colLast="0" w:name="_heading=h.ev1aeafdppv"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El proyecto se limita inicialmente a 2 expansiones de cartas Digimon y figuras Storm Collectibles 2024-2025.</w:t>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El reconocimiento por IA se entrenará solo con imágenes proporcionadas y disponibles en datasets abiertos.</w:t>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El presupuesto no debe superar el 110% de los $57.000.000 asignados.</w:t>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El desarrollo se realizará en un plazo máximo de 5 meses (agosto - diciembre 2025).</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La aplicación estará disponible únicamente para dispositivos móviles iOS y Android en la primera Versión</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color w:val="000000"/>
        </w:rPr>
      </w:pPr>
      <w:bookmarkStart w:colFirst="0" w:colLast="0" w:name="_heading=h.iazyn7jji3zb" w:id="24"/>
      <w:bookmarkEnd w:id="24"/>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Retrasos en la recolección del dataset para el modelo IA.</w:t>
            </w:r>
          </w:p>
          <w:p w:rsidR="00000000" w:rsidDel="00000000" w:rsidP="00000000" w:rsidRDefault="00000000" w:rsidRPr="00000000" w14:paraId="000000F7">
            <w:pPr>
              <w:numPr>
                <w:ilvl w:val="0"/>
                <w:numId w:val="7"/>
              </w:numPr>
              <w:ind w:left="720" w:hanging="360"/>
              <w:rPr>
                <w:u w:val="none"/>
              </w:rPr>
            </w:pPr>
            <w:r w:rsidDel="00000000" w:rsidR="00000000" w:rsidRPr="00000000">
              <w:rPr>
                <w:rtl w:val="0"/>
              </w:rPr>
              <w:t xml:space="preserve">Baja precisión del modelo de reconocimiento de imágenes.</w:t>
            </w:r>
          </w:p>
          <w:p w:rsidR="00000000" w:rsidDel="00000000" w:rsidP="00000000" w:rsidRDefault="00000000" w:rsidRPr="00000000" w14:paraId="000000F8">
            <w:pPr>
              <w:numPr>
                <w:ilvl w:val="0"/>
                <w:numId w:val="7"/>
              </w:numPr>
              <w:ind w:left="720" w:hanging="360"/>
              <w:rPr>
                <w:u w:val="none"/>
              </w:rPr>
            </w:pPr>
            <w:r w:rsidDel="00000000" w:rsidR="00000000" w:rsidRPr="00000000">
              <w:rPr>
                <w:rtl w:val="0"/>
              </w:rPr>
              <w:t xml:space="preserve">Sobrecostos por licencias de servicios en la nube.</w:t>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Retrasos en certificación QA que afecten la fecha de lanzamiento.</w:t>
            </w:r>
          </w:p>
          <w:p w:rsidR="00000000" w:rsidDel="00000000" w:rsidP="00000000" w:rsidRDefault="00000000" w:rsidRPr="00000000" w14:paraId="000000FA">
            <w:pPr>
              <w:numPr>
                <w:ilvl w:val="0"/>
                <w:numId w:val="7"/>
              </w:numPr>
              <w:ind w:left="720" w:hanging="360"/>
              <w:rPr>
                <w:u w:val="none"/>
              </w:rPr>
            </w:pPr>
            <w:r w:rsidDel="00000000" w:rsidR="00000000" w:rsidRPr="00000000">
              <w:rPr>
                <w:rtl w:val="0"/>
              </w:rPr>
              <w:t xml:space="preserve">Riesgos de baja adaptación inicial por parte de usuarios.</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color w:val="000000"/>
        </w:rPr>
      </w:pPr>
      <w:bookmarkStart w:colFirst="0" w:colLast="0" w:name="_heading=h.mvp96bas1ofa" w:id="25"/>
      <w:bookmarkEnd w:id="25"/>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D">
            <w:pPr>
              <w:rPr/>
            </w:pPr>
            <w:r w:rsidDel="00000000" w:rsidR="00000000" w:rsidRPr="00000000">
              <w:rPr>
                <w:rtl w:val="0"/>
              </w:rPr>
              <w:t xml:space="preserve">1 - Framework para desarrollo móvil: </w:t>
            </w:r>
          </w:p>
          <w:p w:rsidR="00000000" w:rsidDel="00000000" w:rsidP="00000000" w:rsidRDefault="00000000" w:rsidRPr="00000000" w14:paraId="000000FE">
            <w:pPr>
              <w:numPr>
                <w:ilvl w:val="0"/>
                <w:numId w:val="4"/>
              </w:numPr>
              <w:ind w:left="720" w:hanging="360"/>
              <w:rPr>
                <w:u w:val="none"/>
              </w:rPr>
            </w:pPr>
            <w:r w:rsidDel="00000000" w:rsidR="00000000" w:rsidRPr="00000000">
              <w:rPr>
                <w:rtl w:val="0"/>
              </w:rPr>
              <w:t xml:space="preserve">Flutter: Framework de desarrollo multiplataforma que permite construir aplicaciones para iOS, Android, web, windows, MacOS y Linux con una sola base de código.</w:t>
            </w:r>
          </w:p>
          <w:p w:rsidR="00000000" w:rsidDel="00000000" w:rsidP="00000000" w:rsidRDefault="00000000" w:rsidRPr="00000000" w14:paraId="000000FF">
            <w:pPr>
              <w:rPr/>
            </w:pPr>
            <w:r w:rsidDel="00000000" w:rsidR="00000000" w:rsidRPr="00000000">
              <w:rPr>
                <w:rtl w:val="0"/>
              </w:rPr>
              <w:t xml:space="preserve">2 - Lenguaje de programación: </w:t>
            </w:r>
          </w:p>
          <w:p w:rsidR="00000000" w:rsidDel="00000000" w:rsidP="00000000" w:rsidRDefault="00000000" w:rsidRPr="00000000" w14:paraId="00000100">
            <w:pPr>
              <w:numPr>
                <w:ilvl w:val="0"/>
                <w:numId w:val="11"/>
              </w:numPr>
              <w:ind w:left="720" w:hanging="360"/>
              <w:rPr>
                <w:u w:val="none"/>
              </w:rPr>
            </w:pPr>
            <w:r w:rsidDel="00000000" w:rsidR="00000000" w:rsidRPr="00000000">
              <w:rPr>
                <w:rtl w:val="0"/>
              </w:rPr>
              <w:t xml:space="preserve">Dart:</w:t>
            </w:r>
          </w:p>
          <w:p w:rsidR="00000000" w:rsidDel="00000000" w:rsidP="00000000" w:rsidRDefault="00000000" w:rsidRPr="00000000" w14:paraId="00000101">
            <w:pPr>
              <w:numPr>
                <w:ilvl w:val="1"/>
                <w:numId w:val="4"/>
              </w:numPr>
              <w:ind w:left="1440" w:hanging="360"/>
              <w:rPr>
                <w:u w:val="none"/>
              </w:rPr>
            </w:pPr>
            <w:r w:rsidDel="00000000" w:rsidR="00000000" w:rsidRPr="00000000">
              <w:rPr>
                <w:rtl w:val="0"/>
              </w:rPr>
              <w:t xml:space="preserve">Orientado a objetos</w:t>
            </w:r>
          </w:p>
          <w:p w:rsidR="00000000" w:rsidDel="00000000" w:rsidP="00000000" w:rsidRDefault="00000000" w:rsidRPr="00000000" w14:paraId="00000102">
            <w:pPr>
              <w:numPr>
                <w:ilvl w:val="1"/>
                <w:numId w:val="4"/>
              </w:numPr>
              <w:ind w:left="1440" w:hanging="360"/>
              <w:rPr>
                <w:u w:val="none"/>
              </w:rPr>
            </w:pPr>
            <w:r w:rsidDel="00000000" w:rsidR="00000000" w:rsidRPr="00000000">
              <w:rPr>
                <w:rtl w:val="0"/>
              </w:rPr>
              <w:t xml:space="preserve">Sintaxis estilo C. para programadores en Java, C# o javaScript.</w:t>
            </w:r>
          </w:p>
          <w:p w:rsidR="00000000" w:rsidDel="00000000" w:rsidP="00000000" w:rsidRDefault="00000000" w:rsidRPr="00000000" w14:paraId="00000103">
            <w:pPr>
              <w:numPr>
                <w:ilvl w:val="1"/>
                <w:numId w:val="4"/>
              </w:numPr>
              <w:ind w:left="1440" w:hanging="360"/>
              <w:rPr>
                <w:u w:val="none"/>
              </w:rPr>
            </w:pPr>
            <w:r w:rsidDel="00000000" w:rsidR="00000000" w:rsidRPr="00000000">
              <w:rPr>
                <w:rtl w:val="0"/>
              </w:rPr>
              <w:t xml:space="preserve">Compilación Just in Time (JIT): Permite ver cambios realizados de manera instantánea.</w:t>
            </w:r>
          </w:p>
          <w:p w:rsidR="00000000" w:rsidDel="00000000" w:rsidP="00000000" w:rsidRDefault="00000000" w:rsidRPr="00000000" w14:paraId="00000104">
            <w:pPr>
              <w:numPr>
                <w:ilvl w:val="1"/>
                <w:numId w:val="4"/>
              </w:numPr>
              <w:ind w:left="1440" w:hanging="360"/>
              <w:rPr>
                <w:u w:val="none"/>
              </w:rPr>
            </w:pPr>
            <w:r w:rsidDel="00000000" w:rsidR="00000000" w:rsidRPr="00000000">
              <w:rPr>
                <w:rtl w:val="0"/>
              </w:rPr>
              <w:t xml:space="preserve">Compilación Ahead of Time (AOT): Compila el código en lenguaje nativo de Android o iOS.</w:t>
            </w:r>
          </w:p>
          <w:p w:rsidR="00000000" w:rsidDel="00000000" w:rsidP="00000000" w:rsidRDefault="00000000" w:rsidRPr="00000000" w14:paraId="00000105">
            <w:pPr>
              <w:ind w:left="0" w:firstLine="0"/>
              <w:rPr/>
            </w:pPr>
            <w:r w:rsidDel="00000000" w:rsidR="00000000" w:rsidRPr="00000000">
              <w:rPr>
                <w:rtl w:val="0"/>
              </w:rPr>
              <w:t xml:space="preserve">3 - Desarrollo multiplataforma:</w:t>
            </w:r>
          </w:p>
          <w:p w:rsidR="00000000" w:rsidDel="00000000" w:rsidP="00000000" w:rsidRDefault="00000000" w:rsidRPr="00000000" w14:paraId="00000106">
            <w:pPr>
              <w:numPr>
                <w:ilvl w:val="0"/>
                <w:numId w:val="5"/>
              </w:numPr>
              <w:ind w:left="720" w:hanging="360"/>
              <w:rPr>
                <w:u w:val="none"/>
              </w:rPr>
            </w:pPr>
            <w:r w:rsidDel="00000000" w:rsidR="00000000" w:rsidRPr="00000000">
              <w:rPr>
                <w:rtl w:val="0"/>
              </w:rPr>
              <w:t xml:space="preserve">Permite generar aplicaciones móviles, web y de escritorio con la misma base de código, reduciendo tiempos y costos de desarrollo.</w:t>
            </w:r>
          </w:p>
          <w:p w:rsidR="00000000" w:rsidDel="00000000" w:rsidP="00000000" w:rsidRDefault="00000000" w:rsidRPr="00000000" w14:paraId="00000107">
            <w:pPr>
              <w:ind w:left="0" w:firstLine="0"/>
              <w:rPr/>
            </w:pPr>
            <w:r w:rsidDel="00000000" w:rsidR="00000000" w:rsidRPr="00000000">
              <w:rPr>
                <w:rtl w:val="0"/>
              </w:rPr>
              <w:t xml:space="preserve">4 - Plataforma de nube:</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Google Cloud Platform(GCP):</w:t>
            </w:r>
          </w:p>
          <w:p w:rsidR="00000000" w:rsidDel="00000000" w:rsidP="00000000" w:rsidRDefault="00000000" w:rsidRPr="00000000" w14:paraId="00000109">
            <w:pPr>
              <w:numPr>
                <w:ilvl w:val="1"/>
                <w:numId w:val="1"/>
              </w:numPr>
              <w:ind w:left="1440" w:hanging="360"/>
              <w:rPr>
                <w:u w:val="none"/>
              </w:rPr>
            </w:pPr>
            <w:r w:rsidDel="00000000" w:rsidR="00000000" w:rsidRPr="00000000">
              <w:rPr>
                <w:rtl w:val="0"/>
              </w:rPr>
              <w:t xml:space="preserve">Proporciona servicios de almacenamiento, bases de datos, autenticación y hosting para la aplicación.</w:t>
            </w:r>
          </w:p>
          <w:p w:rsidR="00000000" w:rsidDel="00000000" w:rsidP="00000000" w:rsidRDefault="00000000" w:rsidRPr="00000000" w14:paraId="0000010A">
            <w:pPr>
              <w:numPr>
                <w:ilvl w:val="1"/>
                <w:numId w:val="1"/>
              </w:numPr>
              <w:ind w:left="1440" w:hanging="360"/>
              <w:rPr>
                <w:u w:val="none"/>
              </w:rPr>
            </w:pPr>
            <w:r w:rsidDel="00000000" w:rsidR="00000000" w:rsidRPr="00000000">
              <w:rPr>
                <w:rtl w:val="0"/>
              </w:rPr>
              <w:t xml:space="preserve">Permite escalabilidad y seguridad en la gestión de datos de usuarios y aplicaciones.</w:t>
            </w:r>
          </w:p>
          <w:p w:rsidR="00000000" w:rsidDel="00000000" w:rsidP="00000000" w:rsidRDefault="00000000" w:rsidRPr="00000000" w14:paraId="0000010B">
            <w:pPr>
              <w:numPr>
                <w:ilvl w:val="1"/>
                <w:numId w:val="1"/>
              </w:numPr>
              <w:ind w:left="1440" w:hanging="360"/>
              <w:rPr>
                <w:u w:val="none"/>
              </w:rPr>
            </w:pPr>
            <w:r w:rsidDel="00000000" w:rsidR="00000000" w:rsidRPr="00000000">
              <w:rPr>
                <w:rtl w:val="0"/>
              </w:rPr>
              <w:t xml:space="preserve">Compatibilidad con Firebase, que facilita el desarrollo de backend, sincronización de datos en tiempo real y notificaciones Push.</w:t>
            </w:r>
          </w:p>
          <w:p w:rsidR="00000000" w:rsidDel="00000000" w:rsidP="00000000" w:rsidRDefault="00000000" w:rsidRPr="00000000" w14:paraId="0000010C">
            <w:pPr>
              <w:ind w:left="0" w:firstLine="0"/>
              <w:rPr/>
            </w:pPr>
            <w:r w:rsidDel="00000000" w:rsidR="00000000" w:rsidRPr="00000000">
              <w:rPr>
                <w:rtl w:val="0"/>
              </w:rPr>
              <w:t xml:space="preserve">5 - Otras Herramientas de desarrollo y soporte:</w:t>
            </w:r>
          </w:p>
          <w:p w:rsidR="00000000" w:rsidDel="00000000" w:rsidP="00000000" w:rsidRDefault="00000000" w:rsidRPr="00000000" w14:paraId="0000010D">
            <w:pPr>
              <w:numPr>
                <w:ilvl w:val="0"/>
                <w:numId w:val="8"/>
              </w:numPr>
              <w:ind w:left="720" w:hanging="360"/>
              <w:rPr>
                <w:u w:val="none"/>
              </w:rPr>
            </w:pPr>
            <w:r w:rsidDel="00000000" w:rsidR="00000000" w:rsidRPr="00000000">
              <w:rPr>
                <w:rtl w:val="0"/>
              </w:rPr>
              <w:t xml:space="preserve">IDE: Visual Studio Code o Android Studio, con extensiones para Flutter y Dart.</w:t>
            </w:r>
          </w:p>
          <w:p w:rsidR="00000000" w:rsidDel="00000000" w:rsidP="00000000" w:rsidRDefault="00000000" w:rsidRPr="00000000" w14:paraId="0000010E">
            <w:pPr>
              <w:numPr>
                <w:ilvl w:val="0"/>
                <w:numId w:val="8"/>
              </w:numPr>
              <w:ind w:left="720" w:hanging="360"/>
              <w:rPr>
                <w:u w:val="none"/>
              </w:rPr>
            </w:pPr>
            <w:r w:rsidDel="00000000" w:rsidR="00000000" w:rsidRPr="00000000">
              <w:rPr>
                <w:rtl w:val="0"/>
              </w:rPr>
              <w:t xml:space="preserve">Gestión de versiones: git con repositorios en GitHub/GitLab.</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Testing y depuración: Herramientas integradas en Flutter, como Flutter DevTools.</w:t>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Documentación y colaboración: Google Docs, Drive, Trello/Jira para gestión de tareas.</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color w:val="000000"/>
        </w:rPr>
      </w:pPr>
      <w:bookmarkStart w:colFirst="0" w:colLast="0" w:name="_heading=h.8fre6ac3q1gs" w:id="26"/>
      <w:bookmarkEnd w:id="26"/>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3">
            <w:pPr>
              <w:rPr/>
            </w:pPr>
            <w:r w:rsidDel="00000000" w:rsidR="00000000" w:rsidRPr="00000000">
              <w:rPr>
                <w:rtl w:val="0"/>
              </w:rPr>
              <w:t xml:space="preserve">Smartphone Android o iOS con cámara &gt;= 12MP, 4GB RAM, conexión a Internet.</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color w:val="000000"/>
        </w:rPr>
      </w:pPr>
      <w:bookmarkStart w:colFirst="0" w:colLast="0" w:name="_heading=h.d43o8w908v2y" w:id="27"/>
      <w:bookmarkEnd w:id="27"/>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6">
            <w:pPr>
              <w:rPr/>
            </w:pPr>
            <w:r w:rsidDel="00000000" w:rsidR="00000000" w:rsidRPr="00000000">
              <w:rPr>
                <w:rtl w:val="0"/>
              </w:rPr>
              <w:t xml:space="preserve">Flutter + Dart, Firebase Auth, Cloud Firestore/SQL en GCP, API REST para IA.</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color w:val="000000"/>
        </w:rPr>
      </w:pPr>
      <w:bookmarkStart w:colFirst="0" w:colLast="0" w:name="_heading=h.tmqzd64ndvk" w:id="28"/>
      <w:bookmarkEnd w:id="28"/>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9">
            <w:pPr>
              <w:rPr/>
            </w:pPr>
            <w:r w:rsidDel="00000000" w:rsidR="00000000" w:rsidRPr="00000000">
              <w:rPr>
                <w:rtl w:val="0"/>
              </w:rPr>
              <w:t xml:space="preserve">Interfaz Gráfica intuitiva, responsive, con menús simples, iconografía clara y navegación guiada.</w:t>
            </w:r>
          </w:p>
        </w:tc>
      </w:tr>
    </w:tbl>
    <w:p w:rsidR="00000000" w:rsidDel="00000000" w:rsidP="00000000" w:rsidRDefault="00000000" w:rsidRPr="00000000" w14:paraId="0000011A">
      <w:pPr>
        <w:pStyle w:val="Heading1"/>
        <w:rPr>
          <w:rFonts w:ascii="Calibri" w:cs="Calibri" w:eastAsia="Calibri" w:hAnsi="Calibri"/>
          <w:color w:val="000000"/>
        </w:rPr>
      </w:pPr>
      <w:bookmarkStart w:colFirst="0" w:colLast="0" w:name="_heading=h.g28njmrqj60u" w:id="29"/>
      <w:bookmarkEnd w:id="29"/>
      <w:r w:rsidDel="00000000" w:rsidR="00000000" w:rsidRPr="00000000">
        <w:rPr>
          <w:rtl w:val="0"/>
        </w:rPr>
      </w:r>
    </w:p>
    <w:p w:rsidR="00000000" w:rsidDel="00000000" w:rsidP="00000000" w:rsidRDefault="00000000" w:rsidRPr="00000000" w14:paraId="0000011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Validación del Acta de Constitución por el patrocinador.</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Aprobación de entregables por parte del cliente.</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Certificación QA con un mínimo del 90% de casos de prueba superados.</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Presentación final y aceptación del proyecto por el comité evaluador.</w:t>
            </w:r>
          </w:p>
        </w:tc>
      </w:tr>
    </w:tbl>
    <w:p w:rsidR="00000000" w:rsidDel="00000000" w:rsidP="00000000" w:rsidRDefault="00000000" w:rsidRPr="00000000" w14:paraId="00000121">
      <w:pPr>
        <w:pStyle w:val="Heading1"/>
        <w:rPr>
          <w:rFonts w:ascii="Calibri" w:cs="Calibri" w:eastAsia="Calibri" w:hAnsi="Calibri"/>
          <w:color w:val="000000"/>
        </w:rPr>
      </w:pPr>
      <w:bookmarkStart w:colFirst="0" w:colLast="0" w:name="_heading=h.krp9cn3tlz7h" w:id="30"/>
      <w:bookmarkEnd w:id="30"/>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22">
            <w:pPr>
              <w:rPr/>
            </w:pPr>
            <w:r w:rsidDel="00000000" w:rsidR="00000000" w:rsidRPr="00000000">
              <w:rPr>
                <w:rtl w:val="0"/>
              </w:rPr>
              <w:t xml:space="preserve">Versión</w:t>
            </w:r>
          </w:p>
        </w:tc>
        <w:tc>
          <w:tcPr>
            <w:shd w:fill="auto" w:val="clear"/>
          </w:tcPr>
          <w:p w:rsidR="00000000" w:rsidDel="00000000" w:rsidP="00000000" w:rsidRDefault="00000000" w:rsidRPr="00000000" w14:paraId="00000123">
            <w:pPr>
              <w:rPr/>
            </w:pPr>
            <w:r w:rsidDel="00000000" w:rsidR="00000000" w:rsidRPr="00000000">
              <w:rPr>
                <w:rtl w:val="0"/>
              </w:rPr>
              <w:t xml:space="preserve">Nombre</w:t>
            </w:r>
          </w:p>
        </w:tc>
        <w:tc>
          <w:tcPr/>
          <w:p w:rsidR="00000000" w:rsidDel="00000000" w:rsidP="00000000" w:rsidRDefault="00000000" w:rsidRPr="00000000" w14:paraId="00000124">
            <w:pPr>
              <w:rPr/>
            </w:pPr>
            <w:r w:rsidDel="00000000" w:rsidR="00000000" w:rsidRPr="00000000">
              <w:rPr>
                <w:rtl w:val="0"/>
              </w:rPr>
              <w:t xml:space="preserve">Rol</w:t>
            </w:r>
          </w:p>
        </w:tc>
        <w:tc>
          <w:tcPr>
            <w:shd w:fill="auto" w:val="clear"/>
          </w:tcPr>
          <w:p w:rsidR="00000000" w:rsidDel="00000000" w:rsidP="00000000" w:rsidRDefault="00000000" w:rsidRPr="00000000" w14:paraId="00000125">
            <w:pPr>
              <w:rPr/>
            </w:pPr>
            <w:r w:rsidDel="00000000" w:rsidR="00000000" w:rsidRPr="00000000">
              <w:rPr>
                <w:rtl w:val="0"/>
              </w:rPr>
              <w:t xml:space="preserve">Fecha</w:t>
            </w:r>
          </w:p>
        </w:tc>
        <w:tc>
          <w:tcPr>
            <w:shd w:fill="auto" w:val="clear"/>
          </w:tcPr>
          <w:p w:rsidR="00000000" w:rsidDel="00000000" w:rsidP="00000000" w:rsidRDefault="00000000" w:rsidRPr="00000000" w14:paraId="00000126">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27">
            <w:pPr>
              <w:rPr/>
            </w:pPr>
            <w:r w:rsidDel="00000000" w:rsidR="00000000" w:rsidRPr="00000000">
              <w:rPr>
                <w:rtl w:val="0"/>
              </w:rPr>
              <w:t xml:space="preserve">1.0</w:t>
            </w:r>
          </w:p>
        </w:tc>
        <w:tc>
          <w:tcPr>
            <w:shd w:fill="auto" w:val="clear"/>
          </w:tcPr>
          <w:p w:rsidR="00000000" w:rsidDel="00000000" w:rsidP="00000000" w:rsidRDefault="00000000" w:rsidRPr="00000000" w14:paraId="00000128">
            <w:pPr>
              <w:rPr/>
            </w:pPr>
            <w:r w:rsidDel="00000000" w:rsidR="00000000" w:rsidRPr="00000000">
              <w:rPr>
                <w:rtl w:val="0"/>
              </w:rPr>
              <w:t xml:space="preserve">Diego Quiroz</w:t>
            </w:r>
          </w:p>
        </w:tc>
        <w:tc>
          <w:tcPr/>
          <w:p w:rsidR="00000000" w:rsidDel="00000000" w:rsidP="00000000" w:rsidRDefault="00000000" w:rsidRPr="00000000" w14:paraId="00000129">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12A">
            <w:pPr>
              <w:rPr/>
            </w:pPr>
            <w:r w:rsidDel="00000000" w:rsidR="00000000" w:rsidRPr="00000000">
              <w:rPr>
                <w:rtl w:val="0"/>
              </w:rPr>
              <w:t xml:space="preserve">04/09/2025</w:t>
            </w:r>
          </w:p>
        </w:tc>
        <w:tc>
          <w:tcPr>
            <w:shd w:fill="auto" w:val="clear"/>
          </w:tcPr>
          <w:p w:rsidR="00000000" w:rsidDel="00000000" w:rsidP="00000000" w:rsidRDefault="00000000" w:rsidRPr="00000000" w14:paraId="0000012B">
            <w:pPr>
              <w:rPr/>
            </w:pPr>
            <w:r w:rsidDel="00000000" w:rsidR="00000000" w:rsidRPr="00000000">
              <w:rPr/>
              <w:drawing>
                <wp:inline distB="114300" distT="114300" distL="114300" distR="114300">
                  <wp:extent cx="871008" cy="451634"/>
                  <wp:effectExtent b="0" l="0" r="0" t="0"/>
                  <wp:docPr id="13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71008" cy="45163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2C">
            <w:pPr>
              <w:rPr/>
            </w:pPr>
            <w:r w:rsidDel="00000000" w:rsidR="00000000" w:rsidRPr="00000000">
              <w:rPr>
                <w:rtl w:val="0"/>
              </w:rPr>
            </w:r>
          </w:p>
        </w:tc>
        <w:tc>
          <w:tcPr>
            <w:shd w:fill="auto" w:val="clear"/>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shd w:fill="auto" w:val="clear"/>
          </w:tcPr>
          <w:p w:rsidR="00000000" w:rsidDel="00000000" w:rsidP="00000000" w:rsidRDefault="00000000" w:rsidRPr="00000000" w14:paraId="0000012F">
            <w:pPr>
              <w:rPr/>
            </w:pPr>
            <w:r w:rsidDel="00000000" w:rsidR="00000000" w:rsidRPr="00000000">
              <w:rPr>
                <w:rtl w:val="0"/>
              </w:rPr>
            </w:r>
          </w:p>
        </w:tc>
        <w:tc>
          <w:tcPr>
            <w:shd w:fill="auto" w:val="clear"/>
          </w:tcPr>
          <w:p w:rsidR="00000000" w:rsidDel="00000000" w:rsidP="00000000" w:rsidRDefault="00000000" w:rsidRPr="00000000" w14:paraId="00000130">
            <w:pPr>
              <w:rPr/>
            </w:pPr>
            <w:r w:rsidDel="00000000" w:rsidR="00000000" w:rsidRPr="00000000">
              <w:rPr>
                <w:rtl w:val="0"/>
              </w:rPr>
            </w:r>
          </w:p>
        </w:tc>
      </w:tr>
      <w:tr>
        <w:trPr>
          <w:cantSplit w:val="0"/>
          <w:tblHeader w:val="0"/>
        </w:trPr>
        <w:tc>
          <w:tcPr/>
          <w:p w:rsidR="00000000" w:rsidDel="00000000" w:rsidP="00000000" w:rsidRDefault="00000000" w:rsidRPr="00000000" w14:paraId="00000131">
            <w:pPr>
              <w:rPr/>
            </w:pPr>
            <w:r w:rsidDel="00000000" w:rsidR="00000000" w:rsidRPr="00000000">
              <w:rPr>
                <w:rtl w:val="0"/>
              </w:rPr>
            </w:r>
          </w:p>
        </w:tc>
        <w:tc>
          <w:tcPr>
            <w:shd w:fill="auto" w:val="clear"/>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shd w:fill="auto" w:val="clear"/>
          </w:tcPr>
          <w:p w:rsidR="00000000" w:rsidDel="00000000" w:rsidP="00000000" w:rsidRDefault="00000000" w:rsidRPr="00000000" w14:paraId="00000134">
            <w:pPr>
              <w:rPr/>
            </w:pPr>
            <w:r w:rsidDel="00000000" w:rsidR="00000000" w:rsidRPr="00000000">
              <w:rPr>
                <w:rtl w:val="0"/>
              </w:rPr>
            </w:r>
          </w:p>
        </w:tc>
        <w:tc>
          <w:tcPr>
            <w:shd w:fill="auto" w:val="clear"/>
          </w:tcPr>
          <w:p w:rsidR="00000000" w:rsidDel="00000000" w:rsidP="00000000" w:rsidRDefault="00000000" w:rsidRPr="00000000" w14:paraId="00000135">
            <w:pPr>
              <w:rPr/>
            </w:pPr>
            <w:r w:rsidDel="00000000" w:rsidR="00000000" w:rsidRPr="00000000">
              <w:rPr>
                <w:rtl w:val="0"/>
              </w:rPr>
            </w:r>
          </w:p>
        </w:tc>
      </w:tr>
      <w:tr>
        <w:trPr>
          <w:cantSplit w:val="0"/>
          <w:tblHeader w:val="0"/>
        </w:trPr>
        <w:tc>
          <w:tcPr/>
          <w:p w:rsidR="00000000" w:rsidDel="00000000" w:rsidP="00000000" w:rsidRDefault="00000000" w:rsidRPr="00000000" w14:paraId="00000136">
            <w:pPr>
              <w:rPr/>
            </w:pPr>
            <w:r w:rsidDel="00000000" w:rsidR="00000000" w:rsidRPr="00000000">
              <w:rPr>
                <w:rtl w:val="0"/>
              </w:rPr>
            </w:r>
          </w:p>
        </w:tc>
        <w:tc>
          <w:tcPr>
            <w:shd w:fill="auto" w:val="clear"/>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r>
          </w:p>
        </w:tc>
        <w:tc>
          <w:tcPr>
            <w:shd w:fill="auto" w:val="clear"/>
          </w:tcPr>
          <w:p w:rsidR="00000000" w:rsidDel="00000000" w:rsidP="00000000" w:rsidRDefault="00000000" w:rsidRPr="00000000" w14:paraId="00000139">
            <w:pPr>
              <w:rPr/>
            </w:pPr>
            <w:r w:rsidDel="00000000" w:rsidR="00000000" w:rsidRPr="00000000">
              <w:rPr>
                <w:rtl w:val="0"/>
              </w:rPr>
            </w:r>
          </w:p>
        </w:tc>
        <w:tc>
          <w:tcPr>
            <w:shd w:fill="auto" w:val="clear"/>
          </w:tcPr>
          <w:p w:rsidR="00000000" w:rsidDel="00000000" w:rsidP="00000000" w:rsidRDefault="00000000" w:rsidRPr="00000000" w14:paraId="0000013A">
            <w:pPr>
              <w:rPr/>
            </w:pPr>
            <w:r w:rsidDel="00000000" w:rsidR="00000000" w:rsidRPr="00000000">
              <w:rPr>
                <w:rtl w:val="0"/>
              </w:rPr>
            </w:r>
          </w:p>
        </w:tc>
      </w:tr>
      <w:tr>
        <w:trPr>
          <w:cantSplit w:val="0"/>
          <w:tblHeader w:val="0"/>
        </w:trPr>
        <w:tc>
          <w:tcPr/>
          <w:p w:rsidR="00000000" w:rsidDel="00000000" w:rsidP="00000000" w:rsidRDefault="00000000" w:rsidRPr="00000000" w14:paraId="0000013B">
            <w:pPr>
              <w:rPr/>
            </w:pPr>
            <w:r w:rsidDel="00000000" w:rsidR="00000000" w:rsidRPr="00000000">
              <w:rPr>
                <w:rtl w:val="0"/>
              </w:rPr>
            </w:r>
          </w:p>
        </w:tc>
        <w:tc>
          <w:tcPr>
            <w:shd w:fill="auto" w:val="clear"/>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c>
          <w:tcPr>
            <w:shd w:fill="auto" w:val="clear"/>
          </w:tcPr>
          <w:p w:rsidR="00000000" w:rsidDel="00000000" w:rsidP="00000000" w:rsidRDefault="00000000" w:rsidRPr="00000000" w14:paraId="0000013E">
            <w:pPr>
              <w:rPr/>
            </w:pPr>
            <w:r w:rsidDel="00000000" w:rsidR="00000000" w:rsidRPr="00000000">
              <w:rPr>
                <w:rtl w:val="0"/>
              </w:rPr>
            </w:r>
          </w:p>
        </w:tc>
        <w:tc>
          <w:tcPr>
            <w:shd w:fill="auto" w:val="clear"/>
          </w:tcPr>
          <w:p w:rsidR="00000000" w:rsidDel="00000000" w:rsidP="00000000" w:rsidRDefault="00000000" w:rsidRPr="00000000" w14:paraId="0000013F">
            <w:pPr>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sectPr>
      <w:headerReference r:id="rId11"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EG+9ilyuOdsNfGEoKAEc8DO5Gg==">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