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Interfaz Gráfica del Sistema 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acuerdo a la construcción visual (Mockups) que tendrá el sistema, cada menú de navegación o módulo debe tener sus propios mockups.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Página inicial (</w:t>
      </w:r>
      <w:r w:rsidDel="00000000" w:rsidR="00000000" w:rsidRPr="00000000">
        <w:rPr>
          <w:b w:val="1"/>
          <w:sz w:val="28"/>
          <w:szCs w:val="28"/>
          <w:rtl w:val="0"/>
        </w:rPr>
        <w:t xml:space="preserve"> Bienvenida con logo de la aplicación)</w:t>
      </w:r>
    </w:p>
    <w:p w:rsidR="00000000" w:rsidDel="00000000" w:rsidP="00000000" w:rsidRDefault="00000000" w:rsidRPr="00000000" w14:paraId="00000004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43600" cy="3097648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600" cy="3097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Página de Autentificación de los usuarios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43600" cy="310503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600" cy="3105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Registro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43600" cy="3104969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600" cy="3104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</w:t>
      </w:r>
      <w:r w:rsidDel="00000000" w:rsidR="00000000" w:rsidRPr="00000000">
        <w:rPr>
          <w:b w:val="1"/>
          <w:sz w:val="28"/>
          <w:szCs w:val="28"/>
          <w:rtl w:val="0"/>
        </w:rPr>
        <w:t xml:space="preserve">Perfil Usuario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803600" cy="402228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4022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Módulo </w:t>
      </w:r>
      <w:r w:rsidDel="00000000" w:rsidR="00000000" w:rsidRPr="00000000">
        <w:rPr>
          <w:b w:val="1"/>
          <w:sz w:val="28"/>
          <w:szCs w:val="28"/>
          <w:rtl w:val="0"/>
        </w:rPr>
        <w:t xml:space="preserve">Agregar,Buscar y Eliminar Imagen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43600" cy="322790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600" cy="3227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Menú Desplegable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43600" cy="3230563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3600" cy="323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2" Type="http://schemas.openxmlformats.org/officeDocument/2006/relationships/image" Target="media/image6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lFiz3TmVO2Yo5MI5InQxULI90Q==">CgMxLjA4AHIhMXB3NWMwMkpUVzZxeDR0M0lORGtTUlRSd2l4cExpX2xZ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