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FC8BB">
      <w:pPr>
        <w:pStyle w:val="2"/>
        <w:bidi w:val="0"/>
        <w:jc w:val="center"/>
        <w:rPr>
          <w:rFonts w:hint="default" w:asciiTheme="majorAscii" w:hAnsiTheme="majorAscii"/>
          <w:sz w:val="36"/>
          <w:szCs w:val="36"/>
        </w:rPr>
      </w:pPr>
      <w:r>
        <w:rPr>
          <w:rFonts w:hint="default" w:asciiTheme="majorAscii" w:hAnsiTheme="majorAscii"/>
          <w:sz w:val="36"/>
          <w:szCs w:val="36"/>
        </w:rPr>
        <w:t>Research on WebAssembly-based Serverless Edge Computing Architecture in Cloud Computing</w:t>
      </w:r>
    </w:p>
    <w:p w14:paraId="53C73CF4">
      <w:pPr>
        <w:jc w:val="center"/>
        <w:rPr>
          <w:rFonts w:hint="eastAsia"/>
          <w:sz w:val="24"/>
          <w:szCs w:val="24"/>
          <w:lang w:val="en-US" w:eastAsia="zh-CN"/>
        </w:rPr>
      </w:pPr>
      <w:r>
        <w:rPr>
          <w:rFonts w:hint="eastAsia"/>
          <w:b/>
          <w:bCs/>
          <w:sz w:val="24"/>
          <w:szCs w:val="24"/>
          <w:lang w:val="en-US" w:eastAsia="zh-CN"/>
        </w:rPr>
        <w:t>Author:</w:t>
      </w:r>
      <w:r>
        <w:rPr>
          <w:rFonts w:hint="eastAsia"/>
          <w:sz w:val="24"/>
          <w:szCs w:val="24"/>
          <w:lang w:val="en-US" w:eastAsia="zh-CN"/>
        </w:rPr>
        <w:t>Sun Yixin</w:t>
      </w:r>
    </w:p>
    <w:p w14:paraId="480A368E">
      <w:pPr>
        <w:jc w:val="center"/>
        <w:rPr>
          <w:rFonts w:hint="eastAsia"/>
          <w:sz w:val="24"/>
          <w:szCs w:val="24"/>
          <w:lang w:val="en-US" w:eastAsia="zh-CN"/>
        </w:rPr>
      </w:pPr>
    </w:p>
    <w:p w14:paraId="3D2AB198">
      <w:pPr>
        <w:jc w:val="center"/>
        <w:rPr>
          <w:rFonts w:hint="default"/>
          <w:sz w:val="24"/>
          <w:szCs w:val="24"/>
          <w:lang w:val="en-US" w:eastAsia="zh-CN"/>
        </w:rPr>
      </w:pPr>
      <w:r>
        <w:rPr>
          <w:rFonts w:hint="eastAsia"/>
          <w:sz w:val="24"/>
          <w:szCs w:val="24"/>
          <w:lang w:val="en-US" w:eastAsia="zh-CN"/>
        </w:rPr>
        <w:t>Nanjing University of Information Science and Technology</w:t>
      </w:r>
    </w:p>
    <w:p w14:paraId="58941657">
      <w:pPr>
        <w:rPr>
          <w:rFonts w:hint="default"/>
          <w:lang w:val="en-US" w:eastAsia="zh-CN"/>
        </w:rPr>
      </w:pPr>
    </w:p>
    <w:p w14:paraId="5CCF2EC9">
      <w:pPr>
        <w:pStyle w:val="3"/>
        <w:bidi w:val="0"/>
        <w:jc w:val="both"/>
        <w:rPr>
          <w:rFonts w:hint="default" w:asciiTheme="minorAscii" w:hAnsiTheme="minorAscii"/>
          <w:b w:val="0"/>
          <w:bCs w:val="0"/>
          <w:sz w:val="21"/>
          <w:szCs w:val="21"/>
          <w:lang w:val="en-US" w:eastAsia="zh-CN"/>
        </w:rPr>
      </w:pPr>
      <w:r>
        <w:rPr>
          <w:rFonts w:hint="eastAsia" w:asciiTheme="minorHAnsi" w:hAnsiTheme="minorHAnsi" w:eastAsiaTheme="minorEastAsia" w:cstheme="minorBidi"/>
          <w:b/>
          <w:bCs/>
          <w:kern w:val="2"/>
          <w:sz w:val="21"/>
          <w:szCs w:val="24"/>
          <w:lang w:val="en-US" w:eastAsia="zh-CN" w:bidi="ar-SA"/>
        </w:rPr>
        <w:t>Abstract:</w:t>
      </w:r>
      <w:r>
        <w:rPr>
          <w:rFonts w:hint="default" w:asciiTheme="minorAscii" w:hAnsiTheme="minorAscii"/>
          <w:b w:val="0"/>
          <w:bCs w:val="0"/>
          <w:sz w:val="21"/>
          <w:szCs w:val="21"/>
          <w:lang w:val="en-US" w:eastAsia="zh-CN"/>
        </w:rPr>
        <w:t>This study investigates a WebAssembly (Wasm)-based serverless edge computing architecture designed to address challenges in traditional edge computing, including high cold start latency, excessive resource consumption, and weak security isolation. The research proposes a hierarchical framework named "WasmEdge-Serverless," which integrates a lightweight, portable, and high-performance WebAssembly runtime to achieve millisecond-level cold start, minimal memory usage, and robust security sandbox isolation. Through a simulated edge testbed, the study systematically compares this architecture with the container-based open-source serverless platform OpenFaaS in key performance metrics such as cold start latency, memory efficiency, throughput, and end-to-end latency. Experimental results demonstrate that the WASM-based solution achieves a tenfold reduction in cold start latency, a tenfold decrease in memory usage, and a 3.2-fold increase in high-concurrency throughput, showcasing remarkable edge computing applicability. Furthermore, the study explores the architecture's potential in typical edge scenarios including real-time video analysis, IoT automation, and adaptive AI inference, while objectively discussing challenges in ecosystem maturity, debugging tools, state management, intelligent scheduling, and security depth. Finally, the research proposes future directions such as refining language toolchains, developing intelligent scheduling algorithms, designing lightweight state abstractions, and advancing standardized testing, providing theoretical references and technical pathways for the practical development of edge serverless computing.</w:t>
      </w:r>
    </w:p>
    <w:p w14:paraId="01B2BDB1">
      <w:pPr>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Keywords</w:t>
      </w:r>
      <w:r>
        <w:rPr>
          <w:rFonts w:hint="eastAsia" w:cstheme="minorBidi"/>
          <w:b/>
          <w:bCs/>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Cloud computing; edge computing; serverless computing; function as a service; WebAssembly; WASM; cold start; resource efficiency; security sandbox; performance evaluation</w:t>
      </w:r>
    </w:p>
    <w:p w14:paraId="080181AF">
      <w:pPr>
        <w:pStyle w:val="3"/>
        <w:bidi w:val="0"/>
        <w:rPr>
          <w:rFonts w:hint="default" w:asciiTheme="majorAscii" w:hAnsiTheme="majorAscii"/>
        </w:rPr>
      </w:pPr>
      <w:r>
        <w:rPr>
          <w:rFonts w:hint="default" w:asciiTheme="majorAscii" w:hAnsiTheme="majorAscii"/>
        </w:rPr>
        <w:t>1 Introduction</w:t>
      </w:r>
    </w:p>
    <w:p w14:paraId="410080A0">
      <w:pPr>
        <w:bidi w:val="0"/>
        <w:spacing w:line="360" w:lineRule="auto"/>
        <w:rPr>
          <w:rFonts w:hint="default"/>
        </w:rPr>
      </w:pPr>
      <w:r>
        <w:rPr>
          <w:rFonts w:hint="default"/>
        </w:rPr>
        <w:t>Cloud computing has transitioned from centralized data center models to a more distributed, user-side-oriented edge computing paradigm. While traditional serverless computing has achieved remarkable success in centralized cloud environments, its cold-start latency, resource isolation issues, and portability challenges across edge nodes have become particularly pronounced in edge scenarios. In recent years, WebAssembly (Wasm)—a lightweight, portable, and high-performance bytecode format—has emerged as a novel solution for serverless edge computing. This paper explores the design, advantages, application scenarios, and challenges of WebAssembly-based serverless edge computing architectures. The study systematically analyzes the integration architecture of Wasm in edge serverless computing, evaluates its key performance characteristics, and through comprehensive use case analysis and comparative research, identifies future research directions and practical deployment pathways.</w:t>
      </w:r>
    </w:p>
    <w:p w14:paraId="4DC80E6D">
      <w:pPr>
        <w:bidi w:val="0"/>
        <w:spacing w:line="360" w:lineRule="auto"/>
        <w:rPr>
          <w:rFonts w:hint="default"/>
          <w:lang w:val="en-US" w:eastAsia="zh-CN"/>
        </w:rPr>
      </w:pPr>
      <w:r>
        <w:rPr>
          <w:rFonts w:hint="default"/>
          <w:b/>
          <w:bCs/>
        </w:rPr>
        <w:t>The report is structured as follows:</w:t>
      </w:r>
      <w:r>
        <w:rPr>
          <w:rFonts w:hint="default"/>
        </w:rPr>
        <w:t xml:space="preserve"> </w:t>
      </w:r>
      <w:r>
        <w:rPr>
          <w:rFonts w:hint="default"/>
          <w:lang w:val="en-US" w:eastAsia="zh-CN"/>
        </w:rPr>
        <w:t>Part II provides a systematic review of relevant technical literature; Part III details the proposed system architecture and its core components; Part IV evaluates key performance indicators through simulated experimental environments; Part V explores practical application scenarios and use cases of the architecture; Part VI objectively analyzes the limitations of current solutions and technical engineering challenges; Finally, Part VII summarizes the findings and proposes recommendations for future work. This paper aims to serve as a comprehensive reference for researchers and engineering practitioners on cutting-edge edge serverless computing technologies.</w:t>
      </w:r>
    </w:p>
    <w:p w14:paraId="1C076F28">
      <w:pPr>
        <w:pStyle w:val="3"/>
        <w:bidi w:val="0"/>
        <w:rPr>
          <w:rFonts w:hint="default"/>
        </w:rPr>
      </w:pPr>
      <w:r>
        <w:rPr>
          <w:rFonts w:hint="default" w:asciiTheme="majorAscii" w:hAnsiTheme="majorAscii"/>
        </w:rPr>
        <w:t>2 Literature Review</w:t>
      </w:r>
    </w:p>
    <w:p w14:paraId="5F41343F">
      <w:pPr>
        <w:bidi w:val="0"/>
        <w:spacing w:line="360" w:lineRule="auto"/>
        <w:rPr>
          <w:rFonts w:hint="default"/>
          <w:lang w:val="en-US" w:eastAsia="zh-CN"/>
        </w:rPr>
      </w:pPr>
      <w:r>
        <w:rPr>
          <w:rFonts w:hint="default"/>
          <w:lang w:val="en-US" w:eastAsia="zh-CN"/>
        </w:rPr>
        <w:t>The convergence of edge computing and serverless computing has emerged as a key research focus in recent years. Current efforts primarily focus on leveraging virtualization technologies to reduce resource consumption and enhance deployment efficiency in edge environments. This section reviews key technologies and research advancements in this field, identifies limitations in existing solutions, and ultimately explains the rationale behind introducing WebAssembly technology.</w:t>
      </w:r>
    </w:p>
    <w:p w14:paraId="561C687E">
      <w:pPr>
        <w:pStyle w:val="4"/>
        <w:bidi w:val="0"/>
        <w:rPr>
          <w:rFonts w:hint="default"/>
        </w:rPr>
      </w:pPr>
      <w:r>
        <w:rPr>
          <w:rFonts w:hint="default" w:asciiTheme="majorAscii" w:hAnsiTheme="majorAscii"/>
        </w:rPr>
        <w:t>2.1 Edge Computing and Serverless Computing</w:t>
      </w:r>
    </w:p>
    <w:p w14:paraId="7FCCFFF1">
      <w:pPr>
        <w:bidi w:val="0"/>
        <w:spacing w:line="360" w:lineRule="auto"/>
        <w:rPr>
          <w:rFonts w:hint="default"/>
          <w:lang w:val="en-US" w:eastAsia="zh-CN"/>
        </w:rPr>
      </w:pPr>
      <w:r>
        <w:rPr>
          <w:rFonts w:hint="default"/>
          <w:lang w:val="en-US" w:eastAsia="zh-CN"/>
        </w:rPr>
        <w:t>The core concept of edge computing involves deploying computing, storage, and network resources closer to data sources or end users, thereby reducing latency, conserving bandwidth, and enhancing privacy protection. Serverless computing, also known as Function as a Service (FaaS), further abstracts infrastructure management, enabling developers to focus solely on writing and executing function code. Extending the serverless paradigm to the edge, termed "edge serverless computing," aims to combine the advantages of both approaches to achieve low-latency, event-driven lightweight computing. However, traditional serverless platforms based on virtual machines or containers face significant challenges in edge environments characterized by resource constraints, strong heterogeneity, and unstable networks.</w:t>
      </w:r>
    </w:p>
    <w:p w14:paraId="5BD9EFF8">
      <w:pPr>
        <w:pStyle w:val="4"/>
        <w:bidi w:val="0"/>
        <w:rPr>
          <w:rFonts w:hint="default" w:asciiTheme="majorAscii" w:hAnsiTheme="majorAscii"/>
        </w:rPr>
      </w:pPr>
      <w:r>
        <w:rPr>
          <w:rFonts w:hint="default" w:asciiTheme="majorAscii" w:hAnsiTheme="majorAscii"/>
        </w:rPr>
        <w:t>2.2 Existing Edge Serverless Runtime Technologies</w:t>
      </w:r>
    </w:p>
    <w:p w14:paraId="09CE3F93">
      <w:pPr>
        <w:bidi w:val="0"/>
        <w:spacing w:line="360" w:lineRule="auto"/>
        <w:rPr>
          <w:rFonts w:hint="default"/>
          <w:lang w:val="en-US" w:eastAsia="zh-CN"/>
        </w:rPr>
      </w:pPr>
      <w:r>
        <w:rPr>
          <w:rFonts w:hint="default"/>
          <w:lang w:val="en-US" w:eastAsia="zh-CN"/>
        </w:rPr>
        <w:t>Currently, the implementation of edge serverless platforms primarily relies on the following runtime technologies:</w:t>
      </w:r>
    </w:p>
    <w:p w14:paraId="0AD066B7">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Container Technology:</w:t>
      </w:r>
      <w:r>
        <w:rPr>
          <w:rStyle w:val="13"/>
          <w:rFonts w:hint="default"/>
        </w:rPr>
        <w:t xml:space="preserve"> </w:t>
      </w:r>
      <w:r>
        <w:rPr>
          <w:rFonts w:hint="default" w:asciiTheme="minorHAnsi" w:hAnsiTheme="minorHAnsi" w:eastAsiaTheme="minorEastAsia" w:cstheme="minorBidi"/>
          <w:kern w:val="2"/>
          <w:sz w:val="21"/>
          <w:szCs w:val="24"/>
          <w:lang w:val="en-US" w:eastAsia="zh-CN" w:bidi="ar-SA"/>
        </w:rPr>
        <w:t>Container technologies like Docker provide consistent environments through OS-level virtualization. Serverless frameworks such as OpenFaaS and Kubeless, built on Kubernetes and containers, facilitate easy scaling and management. However, containers' startup time (typically ranging from hundreds of milliseconds to seconds) and memory overhead (requiring full user space per instance) become bottlenecks in edge scenarios requiring rapid scaling. Additionally, containers share the host kernel, which may lack sufficient security isolation for multi-tenant edge environments.</w:t>
      </w:r>
    </w:p>
    <w:p w14:paraId="675F0FB9">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Micro Virtual Machine Technology:</w:t>
      </w:r>
      <w:r>
        <w:rPr>
          <w:rStyle w:val="11"/>
          <w:rFonts w:hint="default" w:ascii="Segoe UI" w:hAnsi="Segoe UI" w:eastAsia="Segoe UI" w:cs="Segoe UI"/>
          <w:b/>
          <w:bCs/>
          <w:i w:val="0"/>
          <w:iCs w:val="0"/>
          <w:caps w:val="0"/>
          <w:color w:val="0F1115"/>
          <w:spacing w:val="0"/>
          <w:sz w:val="16"/>
          <w:szCs w:val="16"/>
          <w:shd w:val="clear" w:fill="FFFFFF"/>
        </w:rPr>
        <w:t xml:space="preserve"> </w:t>
      </w:r>
      <w:r>
        <w:rPr>
          <w:rFonts w:hint="default" w:asciiTheme="minorHAnsi" w:hAnsiTheme="minorHAnsi" w:eastAsiaTheme="minorEastAsia" w:cstheme="minorBidi"/>
          <w:kern w:val="2"/>
          <w:sz w:val="21"/>
          <w:szCs w:val="24"/>
          <w:lang w:val="en-US" w:eastAsia="zh-CN" w:bidi="ar-SA"/>
        </w:rPr>
        <w:t>MicroVM technology, exemplified by Firecracker, achieves near-container-level boot speeds and reduced memory overhead (approximately 5MB) through a streamlined virtualization stack, while ensuring robust hardware isolation. AWS Lambda implements this technology, marking a significant advancement for public edge computing providers. However, microVM's boot latency (around 125ms) still requires optimization for ultra-low-latency applications (e.g., real-time responses in industrial control systems), and its image management remains relatively complex.</w:t>
      </w:r>
    </w:p>
    <w:p w14:paraId="64A61355">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Language-Specific Runtime:</w:t>
      </w:r>
      <w:r>
        <w:rPr>
          <w:rFonts w:hint="default" w:eastAsia="Segoe UI" w:cs="Segoe UI" w:asciiTheme="minorAscii" w:hAnsiTheme="minorAscii"/>
          <w:b w:val="0"/>
          <w:bCs w:val="0"/>
          <w:i w:val="0"/>
          <w:iCs w:val="0"/>
          <w:caps w:val="0"/>
          <w:color w:val="0F1115"/>
          <w:spacing w:val="0"/>
          <w:kern w:val="2"/>
          <w:sz w:val="16"/>
          <w:szCs w:val="16"/>
          <w:shd w:val="clear" w:fill="FFFFFF"/>
          <w:lang w:val="en-US" w:eastAsia="zh-CN" w:bidi="ar-SA"/>
        </w:rPr>
        <w:t xml:space="preserve"> </w:t>
      </w:r>
      <w:r>
        <w:rPr>
          <w:rFonts w:hint="default" w:asciiTheme="minorHAnsi" w:hAnsiTheme="minorHAnsi" w:eastAsiaTheme="minorEastAsia" w:cstheme="minorBidi"/>
          <w:kern w:val="2"/>
          <w:sz w:val="21"/>
          <w:szCs w:val="24"/>
          <w:lang w:val="en-US" w:eastAsia="zh-CN" w:bidi="ar-SA"/>
        </w:rPr>
        <w:t>Certain platforms develop lightweight runtimes for specific languages (e.g., JavaScript/Node.js, Python) to optimize startup performance. For instance, CloudFlare Workers employs V8 isolation technology to execute JavaScript code. While this approach delivers high performance and targeted optimization, it sacrifices language diversity, limits developer options, and results in inconsistent management and security models across different language runtimes.</w:t>
      </w:r>
    </w:p>
    <w:p w14:paraId="7058C33D">
      <w:pPr>
        <w:pStyle w:val="4"/>
        <w:bidi w:val="0"/>
        <w:rPr>
          <w:rFonts w:hint="default" w:asciiTheme="majorAscii" w:hAnsiTheme="majorAscii"/>
        </w:rPr>
      </w:pPr>
      <w:r>
        <w:rPr>
          <w:rFonts w:hint="default" w:asciiTheme="majorAscii" w:hAnsiTheme="majorAscii"/>
        </w:rPr>
        <w:t>2.3 The Rise of WebAssembly and Its Applications in the System Field</w:t>
      </w:r>
    </w:p>
    <w:p w14:paraId="1AAC8406">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WebAssembly was originally designed as a low-level bytecode format for efficient and secure execution in web browsers, addressing JavaScript's limitations in performance-intensive applications. Its core features include: 1) Portability: WASM-compiled code runs on any platform supporting the WASM runtime; 2) High performance: Execution speed comparable to native code; 3) Security: A capability-based sandbox model with strict memory access controls; 4) Lightweight: Compact module format enables ultra-fast startup.</w:t>
      </w:r>
    </w:p>
    <w:p w14:paraId="64100CDE">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With WASI's introduction, WebAssembly's capabilities expanded from browsers to universal system interfaces, enabling access to operating system resources like file systems and networks. This development spurred WASM's application exploration in cloud and edge computing. Projects such as WASMEdge (CNCF Sandbox Project) and WASMtime (Bytecode Alliance) provide high-performance, embeddable WASM runtimes, supporting compilation of multiple programming languages (Rust, C/C++, Go, etc.) into WASM.</w:t>
      </w:r>
    </w:p>
    <w:p w14:paraId="16EED4AD">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Run-in Heading in Bold. Recent studies have begun exploring Wasm as a new carrier for serverless computing. Preliminary experiments have shown that the cold start time of Wasm functions can be reduced to millisecond or even sub-millisecond levels, with memory usage only at the KB level, making it highly attractive for edge scenarios. However, existing research mostly remains at the stage of proof-of-concept or single performance metric comparisons, lacking comprehensive design, implementation, and evaluation of a complete, production-ready, Wasm-based serverless edge computing architecture. In particular, in-depth discussions on scheduling strategies, state management, cross-platform toolchains, and ecosystem maturity are still lacking.</w:t>
      </w:r>
    </w:p>
    <w:p w14:paraId="435226D1">
      <w:pPr>
        <w:pStyle w:val="3"/>
        <w:bidi w:val="0"/>
        <w:rPr>
          <w:rFonts w:hint="default" w:asciiTheme="majorAscii" w:hAnsiTheme="majorAscii"/>
        </w:rPr>
      </w:pPr>
      <w:r>
        <w:rPr>
          <w:rFonts w:hint="default" w:asciiTheme="majorAscii" w:hAnsiTheme="majorAscii"/>
        </w:rPr>
        <w:t>3 System Architecture</w:t>
      </w:r>
    </w:p>
    <w:p w14:paraId="1DC6BB98">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Through analysis of existing technologies, we propose a WebAssembly-based serverless edge computing architecture named "WasmEdge-Serverless". This architecture is designed to achieve ultra-fast cold start, optimal resource efficiency, robust security isolation, and cross-platform consistency. The overall architecture adopts a layered design, as shown in Figure 1, consisting of four layers: user interface layer, scheduling and management layer, WASM runtime layer, and infrastructure layer.</w:t>
      </w:r>
    </w:p>
    <w:p w14:paraId="3F6EEF71">
      <w:pPr>
        <w:pStyle w:val="4"/>
        <w:bidi w:val="0"/>
        <w:rPr>
          <w:rFonts w:hint="default" w:asciiTheme="majorAscii" w:hAnsiTheme="majorAscii"/>
        </w:rPr>
      </w:pPr>
      <w:r>
        <w:rPr>
          <w:rFonts w:hint="default" w:asciiTheme="majorAscii" w:hAnsiTheme="majorAscii"/>
        </w:rPr>
        <w:t>3.1 Overview of the Overall Architecture</w:t>
      </w:r>
    </w:p>
    <w:p w14:paraId="05B658DF">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user interface layer serves as the interaction interface between developers and the system. It provides RESTful APIs,command-line tools, and web consoles for uploading function code, configuring triggers (including HTTP, message queues, and timers), querying logs, and monitoring performance. Developers compile their function code written in supported languages (e.g., Rust) into WASM bytecode modules (.wasm files) using standard toolchains (e.g., WASM Pack), then package them as "function packages" containing metadata before uploading to the system.</w:t>
      </w:r>
    </w:p>
    <w:p w14:paraId="690B375C">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scheduling and management layer serves as the brain of the entire architecture, responsible for global resource orchestration and function lifecycle management. Its core components include:</w:t>
      </w:r>
    </w:p>
    <w:p w14:paraId="46AD001B">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w:t>
      </w:r>
      <w:r>
        <w:rPr>
          <w:rFonts w:hint="eastAsia" w:asciiTheme="minorHAnsi" w:hAnsiTheme="minorHAnsi" w:eastAsiaTheme="minorEastAsia" w:cstheme="minorBidi"/>
          <w:kern w:val="2"/>
          <w:sz w:val="21"/>
          <w:szCs w:val="24"/>
          <w:lang w:val="en-US" w:eastAsia="zh-CN" w:bidi="ar-SA"/>
        </w:rPr>
        <w:t>Function Registry: Stores metadata, WASM modules, and deployment policies for all registered functions.</w:t>
      </w:r>
    </w:p>
    <w:p w14:paraId="005DE526">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2.</w:t>
      </w:r>
      <w:r>
        <w:rPr>
          <w:rFonts w:hint="eastAsia" w:asciiTheme="minorHAnsi" w:hAnsiTheme="minorHAnsi" w:eastAsiaTheme="minorEastAsia" w:cstheme="minorBidi"/>
          <w:kern w:val="2"/>
          <w:sz w:val="21"/>
          <w:szCs w:val="24"/>
          <w:lang w:val="en-US" w:eastAsia="zh-CN" w:bidi="ar-SA"/>
        </w:rPr>
        <w:t>Scheduler: Based on trigger events, edge node resource status (CPU, memory, network location), and user-defined policies (e.g., minimum latency, cost priority), the scheduler intelligently selects the optimal edge node to execute functions. It employs a hybrid strategy combining centralized coordination (for global optimization) and distributed negotiation (for rapid local decision-making).</w:t>
      </w:r>
    </w:p>
    <w:p w14:paraId="7C711F27">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Lifecycle Manager: Manages the instantiation, execution, suspension, and destruction of function instances on target nodes. It implements a pool strategy, retaining "warm-up" instances for high-frequency functions to enable hot start, while rapidly reclaiming resources for low-frequency functions.</w:t>
      </w:r>
    </w:p>
    <w:p w14:paraId="2FB7C17D">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Monitoring and log aggregator: Collects performance metrics (e.g., call count, execution time, error rate) and logs from all edge nodes to provide a unified monitoring view.</w:t>
      </w:r>
    </w:p>
    <w:p w14:paraId="77F4052F">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p>
    <w:p w14:paraId="79F04B7A">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Wasm runtime layer serves as the core execution engine of the architecture, deployed on every edge node. We adopted the highly scalable WasmEdge runtime as the foundational framework. Key enhancements in this layer include:</w:t>
      </w:r>
    </w:p>
    <w:p w14:paraId="024D4FDB">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Enhanced WASI Support: In addition to standard WASI, we have extended specific APIs for edge computing, including lightweight key-value storage access, inter-node communication primitives, and abstract interfaces for hardware accelerators (e.g., GPUs, NPUs).</w:t>
      </w:r>
    </w:p>
    <w:p w14:paraId="2F34BD41">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Instant compilation optimization: The system integrates AOT (Ahead-of-Time) compilation components, which pre-compile WASM bytecode into native code optimized for the edge node's hardware architecture, thereby enhancing execution performance.</w:t>
      </w:r>
    </w:p>
    <w:p w14:paraId="4364407E">
      <w:pPr>
        <w:pStyle w:val="7"/>
        <w:keepNext w:val="0"/>
        <w:keepLines w:val="0"/>
        <w:widowControl/>
        <w:suppressLineNumbers w:val="0"/>
        <w:shd w:val="clear" w:fill="FFFFFF"/>
        <w:spacing w:before="160" w:beforeAutospacing="0" w:after="160" w:afterAutospacing="0" w:line="360" w:lineRule="auto"/>
        <w:ind w:left="0" w:right="0" w:firstLine="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Security Policy Engine: Utilizing WASM-based linear memory and module signature mechanisms, it enables fine-grained resource access control. Each function instance is strictly confined to its sandbox during runtime, allowing access only to explicitly declared resources (e.g., specific file paths or network endpoints).</w:t>
      </w:r>
    </w:p>
    <w:p w14:paraId="5D012EB1">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infrastructure layer comprises edge nodes distributed across various geographical locations (ranging from large edge data centers to small gateway devices), the networks connecting these nodes (which may include 5G, Wi-Fi, or wired networks), and the underlying operating systems (such as Linux). The architecture requires each node to install only a lightweight "node agent" that communicates with the management layer and locally manages WASM runtime instances.</w:t>
      </w:r>
    </w:p>
    <w:p w14:paraId="0889570F">
      <w:pPr>
        <w:pStyle w:val="4"/>
        <w:bidi w:val="0"/>
        <w:rPr>
          <w:rFonts w:hint="default"/>
        </w:rPr>
      </w:pPr>
      <w:r>
        <w:rPr>
          <w:rFonts w:hint="default" w:asciiTheme="majorAscii" w:hAnsiTheme="majorAscii"/>
        </w:rPr>
        <w:t>3.2 Key Workflow</w:t>
      </w:r>
      <w:r>
        <w:rPr>
          <w:rFonts w:hint="default"/>
        </w:rPr>
        <w:t xml:space="preserve"> </w:t>
      </w:r>
    </w:p>
    <w:p w14:paraId="537396FA">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A typical HTTP-triggered function call process is as follows: </w:t>
      </w:r>
    </w:p>
    <w:p w14:paraId="3A45C2B2">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 User requests reach the API gateway.</w:t>
      </w:r>
    </w:p>
    <w:p w14:paraId="7BD3A038">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 The gateway forwards the event to the scheduler in the dispatch and management layer.</w:t>
      </w:r>
    </w:p>
    <w:p w14:paraId="10D4ED6F">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 The scheduler queries the function registry and node status to select the optimal edge node (e.g., node A with the lowest latency).</w:t>
      </w:r>
    </w:p>
    <w:p w14:paraId="59178134">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 The scheduler sends a command to the agent of node A to execute function F.</w:t>
      </w:r>
    </w:p>
    <w:p w14:paraId="52C44B84">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 Node A's proxy checks for a preheated instance of function F locally. If available, it initiates a hot start; otherwise, it retrieves the WASM module from the registry cache or fetches it, then creates a new instance via the WASM runtime layer within milliseconds for a cold start.</w:t>
      </w:r>
    </w:p>
    <w:p w14:paraId="5032B404">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6. During runtime, the WASM module executes to process requests and accesses required external resources via the extended WASI.</w:t>
      </w:r>
    </w:p>
    <w:p w14:paraId="0ED550F3">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7. The execution results are first returned to the node agent, then relayed to the API gateway via the scheduler, and ultimately delivered to the user.</w:t>
      </w:r>
    </w:p>
    <w:p w14:paraId="67CCC766">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8. The Lifecycle Manager decides whether to retain the instance based on the policy.</w:t>
      </w:r>
    </w:p>
    <w:p w14:paraId="7717BAA2">
      <w:pPr>
        <w:pStyle w:val="3"/>
        <w:bidi w:val="0"/>
        <w:rPr>
          <w:rFonts w:hint="default" w:ascii="Segoe UI" w:hAnsi="Segoe UI" w:eastAsia="Segoe UI" w:cs="Segoe UI"/>
          <w:b/>
          <w:bCs/>
          <w:caps w:val="0"/>
          <w:color w:val="0F1115"/>
          <w:spacing w:val="0"/>
          <w:szCs w:val="20"/>
          <w:shd w:val="clear" w:fill="FFFFFF"/>
        </w:rPr>
      </w:pPr>
      <w:r>
        <w:rPr>
          <w:rFonts w:hint="default" w:asciiTheme="majorAscii" w:hAnsiTheme="majorAscii"/>
        </w:rPr>
        <w:t>4 Experimental Setup and Performance Evaluation</w:t>
      </w:r>
    </w:p>
    <w:p w14:paraId="2BE5C92A">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To validate the core advantages of the WasmEdge-Serverless architecture, we developed a simulated edge computing testbed and conducted comparative testing with a container-based open-source serverless platform.</w:t>
      </w:r>
    </w:p>
    <w:p w14:paraId="67FFA832">
      <w:pPr>
        <w:pStyle w:val="4"/>
        <w:bidi w:val="0"/>
        <w:rPr>
          <w:rFonts w:hint="default" w:asciiTheme="majorAscii" w:hAnsiTheme="majorAscii"/>
        </w:rPr>
      </w:pPr>
      <w:r>
        <w:rPr>
          <w:rFonts w:hint="default" w:asciiTheme="majorAscii" w:hAnsiTheme="majorAscii"/>
        </w:rPr>
        <w:t xml:space="preserve">4.1 Experimental Environment Setup </w:t>
      </w:r>
    </w:p>
    <w:p w14:paraId="1E5F2486">
      <w:pPr>
        <w:keepNext w:val="0"/>
        <w:keepLines w:val="0"/>
        <w:widowControl/>
        <w:numPr>
          <w:numId w:val="0"/>
        </w:numPr>
        <w:suppressLineNumbers w:val="0"/>
        <w:spacing w:before="60" w:beforeAutospacing="0" w:after="0" w:afterAutospacing="1" w:line="360" w:lineRule="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test environment includes:  Management Layer: 1 central server (8-core CPU, 16GB RAM) running all scheduling and management components.</w:t>
      </w:r>
    </w:p>
    <w:p w14:paraId="003020A3">
      <w:pPr>
        <w:keepNext w:val="0"/>
        <w:keepLines w:val="0"/>
        <w:widowControl/>
        <w:numPr>
          <w:numId w:val="0"/>
        </w:numPr>
        <w:suppressLineNumbers w:val="0"/>
        <w:spacing w:before="60" w:beforeAutospacing="0" w:after="0" w:afterAutospacing="1" w:line="360" w:lineRule="auto"/>
        <w:ind w:left="61" w:leftChars="-171" w:hanging="420" w:hangingChars="20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Edge nodes: Three edge nodes (4-core CPU, 8GB RAM, Ubuntu 20.04 LTS) are deployed across multiple virtual LAN segments. Traffic shaping tools are employed to introduce 5ms, 10ms, and 20ms network latency, simulating geographical distribution.</w:t>
      </w:r>
    </w:p>
    <w:p w14:paraId="36CB7B58">
      <w:pPr>
        <w:keepNext w:val="0"/>
        <w:keepLines w:val="0"/>
        <w:widowControl/>
        <w:numPr>
          <w:numId w:val="0"/>
        </w:numPr>
        <w:suppressLineNumbers w:val="0"/>
        <w:spacing w:before="60" w:beforeAutospacing="0" w:after="0" w:afterAutospacing="1" w:line="360" w:lineRule="auto"/>
        <w:ind w:left="61" w:leftChars="-171" w:hanging="420" w:hangingChars="20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xml:space="preserve"> Comparison Platform: We selected OpenFaaS, a Kubernetes and Docker-based platform, as the benchmark. OpenFaaS is one of the most popular open-source serverless platforms currently available, supporting edge deployment.</w:t>
      </w:r>
    </w:p>
    <w:p w14:paraId="6D8BF623">
      <w:pPr>
        <w:keepNext w:val="0"/>
        <w:keepLines w:val="0"/>
        <w:widowControl/>
        <w:numPr>
          <w:numId w:val="0"/>
        </w:numPr>
        <w:suppressLineNumbers w:val="0"/>
        <w:spacing w:before="60" w:beforeAutospacing="0" w:after="0" w:afterAutospacing="1" w:line="360" w:lineRule="auto"/>
        <w:ind w:left="271" w:leftChars="-171" w:hanging="630" w:hangingChars="3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xml:space="preserve"> Wasm Platform: We deploy WasmEdge-Serverless node proxies on every edge node and</w:t>
      </w:r>
    </w:p>
    <w:p w14:paraId="0C25B93F">
      <w:pPr>
        <w:keepNext w:val="0"/>
        <w:keepLines w:val="0"/>
        <w:widowControl/>
        <w:numPr>
          <w:numId w:val="0"/>
        </w:numPr>
        <w:suppressLineNumbers w:val="0"/>
        <w:spacing w:before="60" w:beforeAutospacing="0" w:after="0" w:afterAutospacing="1" w:line="360" w:lineRule="auto"/>
        <w:ind w:left="271" w:leftChars="29" w:hanging="210" w:hangingChars="1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integrate WasmEdge 0.13 as the runtime.</w:t>
      </w:r>
    </w:p>
    <w:p w14:paraId="4F807C18">
      <w:pPr>
        <w:keepNext w:val="0"/>
        <w:keepLines w:val="0"/>
        <w:widowControl/>
        <w:numPr>
          <w:ilvl w:val="0"/>
          <w:numId w:val="0"/>
        </w:numPr>
        <w:suppressLineNumbers w:val="0"/>
        <w:spacing w:before="60" w:beforeAutospacing="0" w:after="0" w:afterAutospacing="1" w:line="360" w:lineRule="auto"/>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Test Functions: We have developed three representative functions:</w:t>
      </w:r>
    </w:p>
    <w:p w14:paraId="1EBD0CE9">
      <w:pPr>
        <w:keepNext w:val="0"/>
        <w:keepLines w:val="0"/>
        <w:widowControl/>
        <w:numPr>
          <w:ilvl w:val="0"/>
          <w:numId w:val="1"/>
        </w:numPr>
        <w:suppressLineNumbers w:val="0"/>
        <w:spacing w:before="60" w:beforeAutospacing="0" w:after="0" w:afterAutospacing="1" w:line="360" w:lineRule="auto"/>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Image processing: Convert the input JPEG image to grayscale (computation-intensive).</w:t>
      </w:r>
    </w:p>
    <w:p w14:paraId="7FBE42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Cargo.toml</w:t>
      </w:r>
    </w:p>
    <w:p w14:paraId="1F60C9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package</w:t>
      </w:r>
      <w:r>
        <w:rPr>
          <w:rFonts w:hint="default" w:ascii="Consolas" w:hAnsi="Consolas" w:eastAsia="Consolas" w:cs="Consolas"/>
          <w:caps w:val="0"/>
          <w:color w:val="383A42"/>
          <w:spacing w:val="0"/>
          <w:sz w:val="13"/>
          <w:szCs w:val="13"/>
          <w:bdr w:val="none" w:color="auto" w:sz="0" w:space="0"/>
        </w:rPr>
        <w:t>]</w:t>
      </w:r>
    </w:p>
    <w:p w14:paraId="7B8579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name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"image-processing-wasm"</w:t>
      </w:r>
    </w:p>
    <w:p w14:paraId="3EE7FC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"0.1.0"</w:t>
      </w:r>
    </w:p>
    <w:p w14:paraId="156F30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edition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"2021"</w:t>
      </w:r>
    </w:p>
    <w:p w14:paraId="6CA5EF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lib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crate</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type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"cdylib"</w:t>
      </w:r>
      <w:r>
        <w:rPr>
          <w:rFonts w:hint="default" w:ascii="Consolas" w:hAnsi="Consolas" w:eastAsia="Consolas" w:cs="Consolas"/>
          <w:caps w:val="0"/>
          <w:color w:val="383A42"/>
          <w:spacing w:val="0"/>
          <w:sz w:val="13"/>
          <w:szCs w:val="13"/>
          <w:bdr w:val="none" w:color="auto" w:sz="0" w:space="0"/>
        </w:rPr>
        <w:t>]</w:t>
      </w:r>
    </w:p>
    <w:p w14:paraId="323840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dependencies</w:t>
      </w:r>
      <w:r>
        <w:rPr>
          <w:rFonts w:hint="default" w:ascii="Consolas" w:hAnsi="Consolas" w:eastAsia="Consolas" w:cs="Consolas"/>
          <w:caps w:val="0"/>
          <w:color w:val="383A42"/>
          <w:spacing w:val="0"/>
          <w:sz w:val="13"/>
          <w:szCs w:val="13"/>
          <w:bdr w:val="none" w:color="auto" w:sz="0" w:space="0"/>
        </w:rPr>
        <w:t>]</w:t>
      </w:r>
    </w:p>
    <w:p w14:paraId="18B159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wasm</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bindgen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"0.2"</w:t>
      </w:r>
    </w:p>
    <w:p w14:paraId="1CBA91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image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default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features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features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"jpeg"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"png"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8F968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base64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"0.21"</w:t>
      </w:r>
    </w:p>
    <w:p w14:paraId="381891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src/lib.rs</w:t>
      </w:r>
    </w:p>
    <w:p w14:paraId="16B5F5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wasm_bindgen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prelude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1B2F68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ImageFormat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GenericImageView</w:t>
      </w:r>
      <w:r>
        <w:rPr>
          <w:rFonts w:hint="default" w:ascii="Consolas" w:hAnsi="Consolas" w:eastAsia="Consolas" w:cs="Consolas"/>
          <w:caps w:val="0"/>
          <w:color w:val="383A42"/>
          <w:spacing w:val="0"/>
          <w:sz w:val="13"/>
          <w:szCs w:val="13"/>
          <w:bdr w:val="none" w:color="auto" w:sz="0" w:space="0"/>
        </w:rPr>
        <w:t>};</w:t>
      </w:r>
    </w:p>
    <w:p w14:paraId="53D54C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base64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Engine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_</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engine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general_purpose</w:t>
      </w:r>
      <w:r>
        <w:rPr>
          <w:rFonts w:hint="default" w:ascii="Consolas" w:hAnsi="Consolas" w:eastAsia="Consolas" w:cs="Consolas"/>
          <w:caps w:val="0"/>
          <w:color w:val="383A42"/>
          <w:spacing w:val="0"/>
          <w:sz w:val="13"/>
          <w:szCs w:val="13"/>
          <w:bdr w:val="none" w:color="auto" w:sz="0" w:space="0"/>
        </w:rPr>
        <w:t>};</w:t>
      </w:r>
    </w:p>
    <w:p w14:paraId="6E23A6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#[wasm_bindgen]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3A3CB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bool</w:t>
      </w:r>
      <w:r>
        <w:rPr>
          <w:rFonts w:hint="default" w:ascii="Consolas" w:hAnsi="Consolas" w:eastAsia="Consolas" w:cs="Consolas"/>
          <w:caps w:val="0"/>
          <w:color w:val="383A42"/>
          <w:spacing w:val="0"/>
          <w:sz w:val="13"/>
          <w:szCs w:val="13"/>
          <w:bdr w:val="none" w:color="auto" w:sz="0" w:space="0"/>
        </w:rPr>
        <w:t>,</w:t>
      </w:r>
    </w:p>
    <w:p w14:paraId="26824B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message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1970D0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u64</w:t>
      </w:r>
      <w:r>
        <w:rPr>
          <w:rFonts w:hint="default" w:ascii="Consolas" w:hAnsi="Consolas" w:eastAsia="Consolas" w:cs="Consolas"/>
          <w:caps w:val="0"/>
          <w:color w:val="383A42"/>
          <w:spacing w:val="0"/>
          <w:sz w:val="13"/>
          <w:szCs w:val="13"/>
          <w:bdr w:val="none" w:color="auto" w:sz="0" w:space="0"/>
        </w:rPr>
        <w:t>,</w:t>
      </w:r>
    </w:p>
    <w:p w14:paraId="089C64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output_size_bytes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383A42"/>
          <w:spacing w:val="0"/>
          <w:sz w:val="13"/>
          <w:szCs w:val="13"/>
          <w:bdr w:val="none" w:color="auto" w:sz="0" w:space="0"/>
        </w:rPr>
        <w:t>,}</w:t>
      </w:r>
    </w:p>
    <w:p w14:paraId="0938C6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#[wasm_bindgen]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convert_to_grayscale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input_base64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72127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start_time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Instant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now</w:t>
      </w:r>
      <w:r>
        <w:rPr>
          <w:rFonts w:hint="default" w:ascii="Consolas" w:hAnsi="Consolas" w:eastAsia="Consolas" w:cs="Consolas"/>
          <w:caps w:val="0"/>
          <w:color w:val="383A42"/>
          <w:spacing w:val="0"/>
          <w:sz w:val="13"/>
          <w:szCs w:val="13"/>
          <w:bdr w:val="none" w:color="auto" w:sz="0" w:space="0"/>
        </w:rPr>
        <w:t>();</w:t>
      </w:r>
    </w:p>
    <w:p w14:paraId="637B9E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63776B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Decode base64 image</w:t>
      </w:r>
    </w:p>
    <w:p w14:paraId="667E0F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img_data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match</w:t>
      </w:r>
      <w:r>
        <w:rPr>
          <w:rFonts w:hint="default" w:ascii="Consolas" w:hAnsi="Consolas" w:eastAsia="Consolas" w:cs="Consolas"/>
          <w:caps w:val="0"/>
          <w:color w:val="0F1115"/>
          <w:spacing w:val="0"/>
          <w:sz w:val="13"/>
          <w:szCs w:val="13"/>
          <w:bdr w:val="none" w:color="auto" w:sz="0" w:space="0"/>
        </w:rPr>
        <w:t xml:space="preserve"> general_purpose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STANDARD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decode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input_base64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5AB0C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data</w:t>
      </w:r>
      <w:r>
        <w:rPr>
          <w:rFonts w:hint="default" w:ascii="Consolas" w:hAnsi="Consolas" w:eastAsia="Consolas" w:cs="Consolas"/>
          <w:caps w:val="0"/>
          <w:color w:val="383A42"/>
          <w:spacing w:val="0"/>
          <w:sz w:val="13"/>
          <w:szCs w:val="13"/>
          <w:bdr w:val="none" w:color="auto" w:sz="0" w:space="0"/>
        </w:rPr>
        <w:t>,</w:t>
      </w:r>
    </w:p>
    <w:p w14:paraId="15D07C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Err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03E3B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return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8F505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r>
        <w:rPr>
          <w:rFonts w:hint="default" w:ascii="Consolas" w:hAnsi="Consolas" w:eastAsia="Consolas" w:cs="Consolas"/>
          <w:caps w:val="0"/>
          <w:color w:val="383A42"/>
          <w:spacing w:val="0"/>
          <w:sz w:val="13"/>
          <w:szCs w:val="13"/>
          <w:bdr w:val="none" w:color="auto" w:sz="0" w:space="0"/>
        </w:rPr>
        <w:t>,</w:t>
      </w:r>
    </w:p>
    <w:p w14:paraId="48200C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message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"Failed to decode base64: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e</w:t>
      </w:r>
      <w:r>
        <w:rPr>
          <w:rFonts w:hint="default" w:ascii="Consolas" w:hAnsi="Consolas" w:eastAsia="Consolas" w:cs="Consolas"/>
          <w:caps w:val="0"/>
          <w:color w:val="383A42"/>
          <w:spacing w:val="0"/>
          <w:sz w:val="13"/>
          <w:szCs w:val="13"/>
          <w:bdr w:val="none" w:color="auto" w:sz="0" w:space="0"/>
        </w:rPr>
        <w:t>),</w:t>
      </w:r>
    </w:p>
    <w:p w14:paraId="5E289A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02F39E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output_size_bytes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77C0E3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E1D0A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B048F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DF329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1E69CA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Load image</w:t>
      </w:r>
    </w:p>
    <w:p w14:paraId="79A966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img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match</w:t>
      </w: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load_from_memory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img_data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91765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img</w:t>
      </w:r>
      <w:r>
        <w:rPr>
          <w:rFonts w:hint="default" w:ascii="Consolas" w:hAnsi="Consolas" w:eastAsia="Consolas" w:cs="Consolas"/>
          <w:caps w:val="0"/>
          <w:color w:val="383A42"/>
          <w:spacing w:val="0"/>
          <w:sz w:val="13"/>
          <w:szCs w:val="13"/>
          <w:bdr w:val="none" w:color="auto" w:sz="0" w:space="0"/>
        </w:rPr>
        <w:t>,</w:t>
      </w:r>
    </w:p>
    <w:p w14:paraId="0875F3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Err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CAE83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return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22E1D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r>
        <w:rPr>
          <w:rFonts w:hint="default" w:ascii="Consolas" w:hAnsi="Consolas" w:eastAsia="Consolas" w:cs="Consolas"/>
          <w:caps w:val="0"/>
          <w:color w:val="383A42"/>
          <w:spacing w:val="0"/>
          <w:sz w:val="13"/>
          <w:szCs w:val="13"/>
          <w:bdr w:val="none" w:color="auto" w:sz="0" w:space="0"/>
        </w:rPr>
        <w:t>,</w:t>
      </w:r>
    </w:p>
    <w:p w14:paraId="0AD640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message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"Failed to load image: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e</w:t>
      </w:r>
      <w:r>
        <w:rPr>
          <w:rFonts w:hint="default" w:ascii="Consolas" w:hAnsi="Consolas" w:eastAsia="Consolas" w:cs="Consolas"/>
          <w:caps w:val="0"/>
          <w:color w:val="383A42"/>
          <w:spacing w:val="0"/>
          <w:sz w:val="13"/>
          <w:szCs w:val="13"/>
          <w:bdr w:val="none" w:color="auto" w:sz="0" w:space="0"/>
        </w:rPr>
        <w:t>),</w:t>
      </w:r>
    </w:p>
    <w:p w14:paraId="1712CB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3758B0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output_size_bytes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31BC31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B7517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BB573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3B916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9C1C7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Convert to grayscale</w:t>
      </w:r>
    </w:p>
    <w:p w14:paraId="01E3DC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gray_img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grayscale</w:t>
      </w:r>
      <w:r>
        <w:rPr>
          <w:rFonts w:hint="default" w:ascii="Consolas" w:hAnsi="Consolas" w:eastAsia="Consolas" w:cs="Consolas"/>
          <w:caps w:val="0"/>
          <w:color w:val="383A42"/>
          <w:spacing w:val="0"/>
          <w:sz w:val="13"/>
          <w:szCs w:val="13"/>
          <w:bdr w:val="none" w:color="auto" w:sz="0" w:space="0"/>
        </w:rPr>
        <w:t>();</w:t>
      </w:r>
    </w:p>
    <w:p w14:paraId="03D27E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0B4F42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Encoded in JPEG format</w:t>
      </w:r>
    </w:p>
    <w:p w14:paraId="2609CB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output_buffer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15D5EE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Err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gray_img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write_to</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output_buffer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ImageFormat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Jpeg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FA851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return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D264A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r>
        <w:rPr>
          <w:rFonts w:hint="default" w:ascii="Consolas" w:hAnsi="Consolas" w:eastAsia="Consolas" w:cs="Consolas"/>
          <w:caps w:val="0"/>
          <w:color w:val="383A42"/>
          <w:spacing w:val="0"/>
          <w:sz w:val="13"/>
          <w:szCs w:val="13"/>
          <w:bdr w:val="none" w:color="auto" w:sz="0" w:space="0"/>
        </w:rPr>
        <w:t>,</w:t>
      </w:r>
    </w:p>
    <w:p w14:paraId="0AACAB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message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"Failed to encode image: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e</w:t>
      </w:r>
      <w:r>
        <w:rPr>
          <w:rFonts w:hint="default" w:ascii="Consolas" w:hAnsi="Consolas" w:eastAsia="Consolas" w:cs="Consolas"/>
          <w:caps w:val="0"/>
          <w:color w:val="383A42"/>
          <w:spacing w:val="0"/>
          <w:sz w:val="13"/>
          <w:szCs w:val="13"/>
          <w:bdr w:val="none" w:color="auto" w:sz="0" w:space="0"/>
        </w:rPr>
        <w:t>),</w:t>
      </w:r>
    </w:p>
    <w:p w14:paraId="402DD9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1AD9F5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output_size_bytes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7C0404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44AE3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15B0C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0DAD4A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processing_time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start_time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elapsed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as_millis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u64</w:t>
      </w:r>
      <w:r>
        <w:rPr>
          <w:rFonts w:hint="default" w:ascii="Consolas" w:hAnsi="Consolas" w:eastAsia="Consolas" w:cs="Consolas"/>
          <w:caps w:val="0"/>
          <w:color w:val="383A42"/>
          <w:spacing w:val="0"/>
          <w:sz w:val="13"/>
          <w:szCs w:val="13"/>
          <w:bdr w:val="none" w:color="auto" w:sz="0" w:space="0"/>
        </w:rPr>
        <w:t>;</w:t>
      </w:r>
    </w:p>
    <w:p w14:paraId="7BE4FC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17B208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1BAF6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true</w:t>
      </w:r>
      <w:r>
        <w:rPr>
          <w:rFonts w:hint="default" w:ascii="Consolas" w:hAnsi="Consolas" w:eastAsia="Consolas" w:cs="Consolas"/>
          <w:caps w:val="0"/>
          <w:color w:val="383A42"/>
          <w:spacing w:val="0"/>
          <w:sz w:val="13"/>
          <w:szCs w:val="13"/>
          <w:bdr w:val="none" w:color="auto" w:sz="0" w:space="0"/>
        </w:rPr>
        <w:t>,</w:t>
      </w:r>
    </w:p>
    <w:p w14:paraId="1AA1BE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message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"Image converted to grayscale successfully"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36D800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processing_time</w:t>
      </w:r>
      <w:r>
        <w:rPr>
          <w:rFonts w:hint="default" w:ascii="Consolas" w:hAnsi="Consolas" w:eastAsia="Consolas" w:cs="Consolas"/>
          <w:caps w:val="0"/>
          <w:color w:val="383A42"/>
          <w:spacing w:val="0"/>
          <w:sz w:val="13"/>
          <w:szCs w:val="13"/>
          <w:bdr w:val="none" w:color="auto" w:sz="0" w:space="0"/>
        </w:rPr>
        <w:t>,</w:t>
      </w:r>
    </w:p>
    <w:p w14:paraId="5350EA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output_size_bytes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output_buffer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len</w:t>
      </w:r>
      <w:r>
        <w:rPr>
          <w:rFonts w:hint="default" w:ascii="Consolas" w:hAnsi="Consolas" w:eastAsia="Consolas" w:cs="Consolas"/>
          <w:caps w:val="0"/>
          <w:color w:val="383A42"/>
          <w:spacing w:val="0"/>
          <w:sz w:val="13"/>
          <w:szCs w:val="13"/>
          <w:bdr w:val="none" w:color="auto" w:sz="0" w:space="0"/>
        </w:rPr>
        <w:t>(),</w:t>
      </w:r>
    </w:p>
    <w:p w14:paraId="50988B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CC7C5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#[wasm_bindgen]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process_image_simple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623B0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img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load_from_memory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unwrap</w:t>
      </w:r>
      <w:r>
        <w:rPr>
          <w:rFonts w:hint="default" w:ascii="Consolas" w:hAnsi="Consolas" w:eastAsia="Consolas" w:cs="Consolas"/>
          <w:caps w:val="0"/>
          <w:color w:val="383A42"/>
          <w:spacing w:val="0"/>
          <w:sz w:val="13"/>
          <w:szCs w:val="13"/>
          <w:bdr w:val="none" w:color="auto" w:sz="0" w:space="0"/>
        </w:rPr>
        <w:t>();</w:t>
      </w:r>
    </w:p>
    <w:p w14:paraId="38FB02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gray_img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grayscale</w:t>
      </w:r>
      <w:r>
        <w:rPr>
          <w:rFonts w:hint="default" w:ascii="Consolas" w:hAnsi="Consolas" w:eastAsia="Consolas" w:cs="Consolas"/>
          <w:caps w:val="0"/>
          <w:color w:val="383A42"/>
          <w:spacing w:val="0"/>
          <w:sz w:val="13"/>
          <w:szCs w:val="13"/>
          <w:bdr w:val="none" w:color="auto" w:sz="0" w:space="0"/>
        </w:rPr>
        <w:t>();</w:t>
      </w:r>
    </w:p>
    <w:p w14:paraId="17899E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buffer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0C5A1C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gray_img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write_to</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buffer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ImageFormat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Jpeg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unwrap</w:t>
      </w:r>
      <w:r>
        <w:rPr>
          <w:rFonts w:hint="default" w:ascii="Consolas" w:hAnsi="Consolas" w:eastAsia="Consolas" w:cs="Consolas"/>
          <w:caps w:val="0"/>
          <w:color w:val="383A42"/>
          <w:spacing w:val="0"/>
          <w:sz w:val="13"/>
          <w:szCs w:val="13"/>
          <w:bdr w:val="none" w:color="auto" w:sz="0" w:space="0"/>
        </w:rPr>
        <w:t>();</w:t>
      </w:r>
    </w:p>
    <w:p w14:paraId="2B9F70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Consolas" w:hAnsi="Consolas" w:eastAsia="Consolas" w:cs="Consolas"/>
          <w:caps w:val="0"/>
          <w:color w:val="0F1115"/>
          <w:spacing w:val="0"/>
          <w:sz w:val="13"/>
          <w:szCs w:val="13"/>
        </w:rPr>
      </w:pPr>
      <w:r>
        <w:rPr>
          <w:rFonts w:hint="default" w:ascii="Consolas" w:hAnsi="Consolas" w:eastAsia="Consolas" w:cs="Consolas"/>
          <w:caps w:val="0"/>
          <w:color w:val="0F1115"/>
          <w:spacing w:val="0"/>
          <w:sz w:val="13"/>
          <w:szCs w:val="13"/>
          <w:bdr w:val="none" w:color="auto" w:sz="0" w:space="0"/>
        </w:rPr>
        <w:t xml:space="preserve">    buffer</w:t>
      </w:r>
      <w:r>
        <w:rPr>
          <w:rFonts w:hint="default" w:ascii="Consolas" w:hAnsi="Consolas" w:eastAsia="Consolas" w:cs="Consolas"/>
          <w:caps w:val="0"/>
          <w:color w:val="383A42"/>
          <w:spacing w:val="0"/>
          <w:sz w:val="13"/>
          <w:szCs w:val="13"/>
          <w:bdr w:val="none" w:color="auto" w:sz="0" w:space="0"/>
        </w:rPr>
        <w:t>}</w:t>
      </w:r>
    </w:p>
    <w:p w14:paraId="1F2BFC6F">
      <w:pPr>
        <w:keepNext w:val="0"/>
        <w:keepLines w:val="0"/>
        <w:widowControl/>
        <w:numPr>
          <w:numId w:val="0"/>
        </w:numPr>
        <w:suppressLineNumbers w:val="0"/>
        <w:spacing w:before="60" w:beforeAutospacing="0" w:after="0" w:afterAutospacing="1" w:line="360" w:lineRule="auto"/>
        <w:jc w:val="both"/>
        <w:rPr>
          <w:rFonts w:hint="default" w:asciiTheme="minorHAnsi" w:hAnsiTheme="minorHAnsi" w:eastAsiaTheme="minorEastAsia" w:cstheme="minorBidi"/>
          <w:kern w:val="2"/>
          <w:sz w:val="21"/>
          <w:szCs w:val="24"/>
          <w:lang w:val="en-US" w:eastAsia="zh-CN" w:bidi="ar-SA"/>
        </w:rPr>
      </w:pPr>
    </w:p>
    <w:p w14:paraId="195ED1A7">
      <w:pPr>
        <w:keepNext w:val="0"/>
        <w:keepLines w:val="0"/>
        <w:widowControl/>
        <w:numPr>
          <w:ilvl w:val="0"/>
          <w:numId w:val="1"/>
        </w:numPr>
        <w:suppressLineNumbers w:val="0"/>
        <w:spacing w:before="60" w:beforeAutospacing="0" w:after="0" w:afterAutospacing="1" w:line="360" w:lineRule="auto"/>
        <w:ind w:left="0" w:leftChars="0" w:firstLine="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JSON processing: Analyze and convert a complex nested JSON structure (memory/CPU-intensive).</w:t>
      </w:r>
    </w:p>
    <w:p w14:paraId="6416BD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Cargo.toml</w:t>
      </w:r>
    </w:p>
    <w:p w14:paraId="3769B0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package</w:t>
      </w:r>
      <w:r>
        <w:rPr>
          <w:rFonts w:hint="default" w:ascii="Consolas" w:hAnsi="Consolas" w:eastAsia="Consolas" w:cs="Consolas"/>
          <w:caps w:val="0"/>
          <w:color w:val="383A42"/>
          <w:spacing w:val="0"/>
          <w:sz w:val="13"/>
          <w:szCs w:val="13"/>
          <w:bdr w:val="none" w:color="auto" w:sz="0" w:space="0"/>
        </w:rPr>
        <w:t>]</w:t>
      </w:r>
    </w:p>
    <w:p w14:paraId="2C57C8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name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"json-processing-wasm"</w:t>
      </w:r>
    </w:p>
    <w:p w14:paraId="72C581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"0.1.0"</w:t>
      </w:r>
    </w:p>
    <w:p w14:paraId="6D4868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edition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"2021"</w:t>
      </w:r>
    </w:p>
    <w:p w14:paraId="45D24C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lib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crate</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type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"cdylib"</w:t>
      </w:r>
      <w:r>
        <w:rPr>
          <w:rFonts w:hint="default" w:ascii="Consolas" w:hAnsi="Consolas" w:eastAsia="Consolas" w:cs="Consolas"/>
          <w:caps w:val="0"/>
          <w:color w:val="383A42"/>
          <w:spacing w:val="0"/>
          <w:sz w:val="13"/>
          <w:szCs w:val="13"/>
          <w:bdr w:val="none" w:color="auto" w:sz="0" w:space="0"/>
        </w:rPr>
        <w:t>]</w:t>
      </w:r>
    </w:p>
    <w:p w14:paraId="74B860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dependencies</w:t>
      </w:r>
      <w:r>
        <w:rPr>
          <w:rFonts w:hint="default" w:ascii="Consolas" w:hAnsi="Consolas" w:eastAsia="Consolas" w:cs="Consolas"/>
          <w:caps w:val="0"/>
          <w:color w:val="383A42"/>
          <w:spacing w:val="0"/>
          <w:sz w:val="13"/>
          <w:szCs w:val="13"/>
          <w:bdr w:val="none" w:color="auto" w:sz="0" w:space="0"/>
        </w:rPr>
        <w:t>]</w:t>
      </w:r>
    </w:p>
    <w:p w14:paraId="1DE10E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wasm</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bindgen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"0.2"</w:t>
      </w:r>
    </w:p>
    <w:p w14:paraId="575F94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serde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"1.0"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features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"derive"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A7333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serde_json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"1.0"</w:t>
      </w:r>
    </w:p>
    <w:p w14:paraId="23A8EF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chrono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"0.4"</w:t>
      </w:r>
    </w:p>
    <w:p w14:paraId="24D5D9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src/lib.rs</w:t>
      </w:r>
    </w:p>
    <w:p w14:paraId="2C8225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wasm_bindgen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prelude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6F3684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serde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Deserialize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Serialize</w:t>
      </w:r>
      <w:r>
        <w:rPr>
          <w:rFonts w:hint="default" w:ascii="Consolas" w:hAnsi="Consolas" w:eastAsia="Consolas" w:cs="Consolas"/>
          <w:caps w:val="0"/>
          <w:color w:val="383A42"/>
          <w:spacing w:val="0"/>
          <w:sz w:val="13"/>
          <w:szCs w:val="13"/>
          <w:bdr w:val="none" w:color="auto" w:sz="0" w:space="0"/>
        </w:rPr>
        <w:t>};</w:t>
      </w:r>
    </w:p>
    <w:p w14:paraId="474206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chrono</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DateTime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Utc</w:t>
      </w:r>
      <w:r>
        <w:rPr>
          <w:rFonts w:hint="default" w:ascii="Consolas" w:hAnsi="Consolas" w:eastAsia="Consolas" w:cs="Consolas"/>
          <w:caps w:val="0"/>
          <w:color w:val="383A42"/>
          <w:spacing w:val="0"/>
          <w:sz w:val="13"/>
          <w:szCs w:val="13"/>
          <w:bdr w:val="none" w:color="auto" w:sz="0" w:space="0"/>
        </w:rPr>
        <w:t>};</w:t>
      </w:r>
    </w:p>
    <w:p w14:paraId="21468F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#[derive(Debug, Serialize, Deserialize)]</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SensorData</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C8ECA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device_id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400E58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timestamp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7FF0BB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readings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Reading</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p>
    <w:p w14:paraId="08279A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metadata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Metadata</w:t>
      </w:r>
      <w:r>
        <w:rPr>
          <w:rFonts w:hint="default" w:ascii="Consolas" w:hAnsi="Consolas" w:eastAsia="Consolas" w:cs="Consolas"/>
          <w:caps w:val="0"/>
          <w:color w:val="383A42"/>
          <w:spacing w:val="0"/>
          <w:sz w:val="13"/>
          <w:szCs w:val="13"/>
          <w:bdr w:val="none" w:color="auto" w:sz="0" w:space="0"/>
        </w:rPr>
        <w:t>,}</w:t>
      </w:r>
    </w:p>
    <w:p w14:paraId="6D180C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#[derive(Debug, Serialize, Deserialize)]</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Reading</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28AFC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sensor_type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620487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383A42"/>
          <w:spacing w:val="0"/>
          <w:sz w:val="13"/>
          <w:szCs w:val="13"/>
          <w:bdr w:val="none" w:color="auto" w:sz="0" w:space="0"/>
        </w:rPr>
        <w:t>,</w:t>
      </w:r>
    </w:p>
    <w:p w14:paraId="0D7A60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unit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70F99D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confidence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383A42"/>
          <w:spacing w:val="0"/>
          <w:sz w:val="13"/>
          <w:szCs w:val="13"/>
          <w:bdr w:val="none" w:color="auto" w:sz="0" w:space="0"/>
        </w:rPr>
        <w:t>,}</w:t>
      </w:r>
    </w:p>
    <w:p w14:paraId="6AAB38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#[derive(Debug, Serialize, Deserialize)]</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Metadata</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8B625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location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6D5145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firmware_version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6A3D3E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battery_level</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383A42"/>
          <w:spacing w:val="0"/>
          <w:sz w:val="13"/>
          <w:szCs w:val="13"/>
          <w:bdr w:val="none" w:color="auto" w:sz="0" w:space="0"/>
        </w:rPr>
        <w:t>,}</w:t>
      </w:r>
    </w:p>
    <w:p w14:paraId="7D67B0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#[derive(Debug, Serialize, Deserialize)]</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ProcessedData</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45C66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device_id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09EBA7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processed_timestamp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513416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avg_temperature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Option</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p>
    <w:p w14:paraId="41FDE3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avg_humidity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Option</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p>
    <w:p w14:paraId="6A4F400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total_readings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383A42"/>
          <w:spacing w:val="0"/>
          <w:sz w:val="13"/>
          <w:szCs w:val="13"/>
          <w:bdr w:val="none" w:color="auto" w:sz="0" w:space="0"/>
        </w:rPr>
        <w:t>,</w:t>
      </w:r>
    </w:p>
    <w:p w14:paraId="18F397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battery_status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74E8E8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p>
    <w:p w14:paraId="77BD55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#[wasm_bindgen]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process_json_complex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ECFED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start_time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Instant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now</w:t>
      </w:r>
      <w:r>
        <w:rPr>
          <w:rFonts w:hint="default" w:ascii="Consolas" w:hAnsi="Consolas" w:eastAsia="Consolas" w:cs="Consolas"/>
          <w:caps w:val="0"/>
          <w:color w:val="383A42"/>
          <w:spacing w:val="0"/>
          <w:sz w:val="13"/>
          <w:szCs w:val="13"/>
          <w:bdr w:val="none" w:color="auto" w:sz="0" w:space="0"/>
        </w:rPr>
        <w:t>();</w:t>
      </w:r>
    </w:p>
    <w:p w14:paraId="61DA75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CE556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analyze JSON</w:t>
      </w:r>
    </w:p>
    <w:p w14:paraId="252953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SensorData</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match</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from_str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BB599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data</w:t>
      </w:r>
      <w:r>
        <w:rPr>
          <w:rFonts w:hint="default" w:ascii="Consolas" w:hAnsi="Consolas" w:eastAsia="Consolas" w:cs="Consolas"/>
          <w:caps w:val="0"/>
          <w:color w:val="383A42"/>
          <w:spacing w:val="0"/>
          <w:sz w:val="13"/>
          <w:szCs w:val="13"/>
          <w:bdr w:val="none" w:color="auto" w:sz="0" w:space="0"/>
        </w:rPr>
        <w:t>,</w:t>
      </w:r>
    </w:p>
    <w:p w14:paraId="37C192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Err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B0C3C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return</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json!</w:t>
      </w:r>
      <w:r>
        <w:rPr>
          <w:rFonts w:hint="default" w:ascii="Consolas" w:hAnsi="Consolas" w:eastAsia="Consolas" w:cs="Consolas"/>
          <w:caps w:val="0"/>
          <w:color w:val="383A42"/>
          <w:spacing w:val="0"/>
          <w:sz w:val="13"/>
          <w:szCs w:val="13"/>
          <w:bdr w:val="none" w:color="auto" w:sz="0" w:space="0"/>
        </w:rPr>
        <w:t>({</w:t>
      </w:r>
    </w:p>
    <w:p w14:paraId="55C297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"error"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"Failed to parse JSON: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e</w:t>
      </w:r>
      <w:r>
        <w:rPr>
          <w:rFonts w:hint="default" w:ascii="Consolas" w:hAnsi="Consolas" w:eastAsia="Consolas" w:cs="Consolas"/>
          <w:caps w:val="0"/>
          <w:color w:val="383A42"/>
          <w:spacing w:val="0"/>
          <w:sz w:val="13"/>
          <w:szCs w:val="13"/>
          <w:bdr w:val="none" w:color="auto" w:sz="0" w:space="0"/>
        </w:rPr>
        <w:t>),</w:t>
      </w:r>
    </w:p>
    <w:p w14:paraId="1EADC3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p>
    <w:p w14:paraId="0C9508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6A9280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DC59A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63C13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691EEF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Statistics</w:t>
      </w:r>
    </w:p>
    <w:p w14:paraId="3DFAD3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temp_sum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0.0</w:t>
      </w:r>
      <w:r>
        <w:rPr>
          <w:rFonts w:hint="default" w:ascii="Consolas" w:hAnsi="Consolas" w:eastAsia="Consolas" w:cs="Consolas"/>
          <w:caps w:val="0"/>
          <w:color w:val="383A42"/>
          <w:spacing w:val="0"/>
          <w:sz w:val="13"/>
          <w:szCs w:val="13"/>
          <w:bdr w:val="none" w:color="auto" w:sz="0" w:space="0"/>
        </w:rPr>
        <w:t>;</w:t>
      </w:r>
    </w:p>
    <w:p w14:paraId="5F5CFD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temp_count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4BC634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humidity_sum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0.0</w:t>
      </w:r>
      <w:r>
        <w:rPr>
          <w:rFonts w:hint="default" w:ascii="Consolas" w:hAnsi="Consolas" w:eastAsia="Consolas" w:cs="Consolas"/>
          <w:caps w:val="0"/>
          <w:color w:val="383A42"/>
          <w:spacing w:val="0"/>
          <w:sz w:val="13"/>
          <w:szCs w:val="13"/>
          <w:bdr w:val="none" w:color="auto" w:sz="0" w:space="0"/>
        </w:rPr>
        <w:t>;</w:t>
      </w:r>
    </w:p>
    <w:p w14:paraId="6BD2F6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humidity_count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7BE7EB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alerts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33802D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2E20A9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for</w:t>
      </w:r>
      <w:r>
        <w:rPr>
          <w:rFonts w:hint="default" w:ascii="Consolas" w:hAnsi="Consolas" w:eastAsia="Consolas" w:cs="Consolas"/>
          <w:caps w:val="0"/>
          <w:color w:val="0F1115"/>
          <w:spacing w:val="0"/>
          <w:sz w:val="13"/>
          <w:szCs w:val="13"/>
          <w:bdr w:val="none" w:color="auto" w:sz="0" w:space="0"/>
        </w:rPr>
        <w:t xml:space="preserve"> reading </w:t>
      </w:r>
      <w:r>
        <w:rPr>
          <w:rFonts w:hint="default" w:ascii="Consolas" w:hAnsi="Consolas" w:eastAsia="Consolas" w:cs="Consolas"/>
          <w:caps w:val="0"/>
          <w:color w:val="A626A4"/>
          <w:spacing w:val="0"/>
          <w:sz w:val="13"/>
          <w:szCs w:val="13"/>
          <w:bdr w:val="none" w:color="auto" w:sz="0" w:space="0"/>
        </w:rPr>
        <w:t>in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readings </w:t>
      </w:r>
      <w:r>
        <w:rPr>
          <w:rFonts w:hint="default" w:ascii="Consolas" w:hAnsi="Consolas" w:eastAsia="Consolas" w:cs="Consolas"/>
          <w:caps w:val="0"/>
          <w:color w:val="383A42"/>
          <w:spacing w:val="0"/>
          <w:sz w:val="13"/>
          <w:szCs w:val="13"/>
          <w:bdr w:val="none" w:color="auto" w:sz="0" w:space="0"/>
        </w:rPr>
        <w:t>{</w:t>
      </w:r>
    </w:p>
    <w:p w14:paraId="1AC447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match</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sensor_type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as_str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6F4DE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"temperature"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0E953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temp_sum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4784E1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temp_count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p>
    <w:p w14:paraId="64F428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value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35.0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68FC4C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"High temperature alert: {}°C"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0B767B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A2B4B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5394D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"humidity"</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EF7AD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humidity_sum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6AB75C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humidity_count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p>
    <w:p w14:paraId="5111E0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value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80.0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86889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"High humidity alert: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779FD2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55032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84512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"pressure"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7DEC3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value </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950.0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value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1050.0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0D627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"Abnormal pressure: {} hPa"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reading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1CAB20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C46A4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FC8C2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_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620CDA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0B915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5F10B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00FD60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Battery status determination</w:t>
      </w:r>
    </w:p>
    <w:p w14:paraId="586680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battery_status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metadata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battery_level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70.0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66742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"Good"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200E45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else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metadata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battery_level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30.0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09D17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"Moderate"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3DCE99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else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3B7F0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"Low battery: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metadata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battery_level</w:t>
      </w:r>
      <w:r>
        <w:rPr>
          <w:rFonts w:hint="default" w:ascii="Consolas" w:hAnsi="Consolas" w:eastAsia="Consolas" w:cs="Consolas"/>
          <w:caps w:val="0"/>
          <w:color w:val="383A42"/>
          <w:spacing w:val="0"/>
          <w:sz w:val="13"/>
          <w:szCs w:val="13"/>
          <w:bdr w:val="none" w:color="auto" w:sz="0" w:space="0"/>
        </w:rPr>
        <w:t>));</w:t>
      </w:r>
    </w:p>
    <w:p w14:paraId="771DD3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"Low"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60A202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5DB3B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79F149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Construct processing results</w:t>
      </w:r>
    </w:p>
    <w:p w14:paraId="5568C7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processed_data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ProcessedData</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642AF2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device_id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device_id</w:t>
      </w:r>
      <w:r>
        <w:rPr>
          <w:rFonts w:hint="default" w:ascii="Consolas" w:hAnsi="Consolas" w:eastAsia="Consolas" w:cs="Consolas"/>
          <w:caps w:val="0"/>
          <w:color w:val="383A42"/>
          <w:spacing w:val="0"/>
          <w:sz w:val="13"/>
          <w:szCs w:val="13"/>
          <w:bdr w:val="none" w:color="auto" w:sz="0" w:space="0"/>
        </w:rPr>
        <w:t>,</w:t>
      </w:r>
    </w:p>
    <w:p w14:paraId="1A1262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processed_timestamp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Utc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now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to_rfc3339</w:t>
      </w:r>
      <w:r>
        <w:rPr>
          <w:rFonts w:hint="default" w:ascii="Consolas" w:hAnsi="Consolas" w:eastAsia="Consolas" w:cs="Consolas"/>
          <w:caps w:val="0"/>
          <w:color w:val="383A42"/>
          <w:spacing w:val="0"/>
          <w:sz w:val="13"/>
          <w:szCs w:val="13"/>
          <w:bdr w:val="none" w:color="auto" w:sz="0" w:space="0"/>
        </w:rPr>
        <w:t>(),</w:t>
      </w:r>
    </w:p>
    <w:p w14:paraId="150CBA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avg_temperature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temp_count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3A6A8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Some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temp_sum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temp_count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383A42"/>
          <w:spacing w:val="0"/>
          <w:sz w:val="13"/>
          <w:szCs w:val="13"/>
          <w:bdr w:val="none" w:color="auto" w:sz="0" w:space="0"/>
        </w:rPr>
        <w:t>)</w:t>
      </w:r>
    </w:p>
    <w:p w14:paraId="32185B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else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72352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None</w:t>
      </w:r>
    </w:p>
    <w:p w14:paraId="3BC032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060CF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avg_humidity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humidity_count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BFCE4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Some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humidity_sum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humidity_count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f64</w:t>
      </w:r>
      <w:r>
        <w:rPr>
          <w:rFonts w:hint="default" w:ascii="Consolas" w:hAnsi="Consolas" w:eastAsia="Consolas" w:cs="Consolas"/>
          <w:caps w:val="0"/>
          <w:color w:val="383A42"/>
          <w:spacing w:val="0"/>
          <w:sz w:val="13"/>
          <w:szCs w:val="13"/>
          <w:bdr w:val="none" w:color="auto" w:sz="0" w:space="0"/>
        </w:rPr>
        <w:t>)</w:t>
      </w:r>
    </w:p>
    <w:p w14:paraId="505250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else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37314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None</w:t>
      </w:r>
    </w:p>
    <w:p w14:paraId="406B6E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BE229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total_readings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sensor_data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readings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len</w:t>
      </w:r>
      <w:r>
        <w:rPr>
          <w:rFonts w:hint="default" w:ascii="Consolas" w:hAnsi="Consolas" w:eastAsia="Consolas" w:cs="Consolas"/>
          <w:caps w:val="0"/>
          <w:color w:val="383A42"/>
          <w:spacing w:val="0"/>
          <w:sz w:val="13"/>
          <w:szCs w:val="13"/>
          <w:bdr w:val="none" w:color="auto" w:sz="0" w:space="0"/>
        </w:rPr>
        <w:t>(),</w:t>
      </w:r>
    </w:p>
    <w:p w14:paraId="06C14E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battery_status</w:t>
      </w:r>
      <w:r>
        <w:rPr>
          <w:rFonts w:hint="default" w:ascii="Consolas" w:hAnsi="Consolas" w:eastAsia="Consolas" w:cs="Consolas"/>
          <w:caps w:val="0"/>
          <w:color w:val="383A42"/>
          <w:spacing w:val="0"/>
          <w:sz w:val="13"/>
          <w:szCs w:val="13"/>
          <w:bdr w:val="none" w:color="auto" w:sz="0" w:space="0"/>
        </w:rPr>
        <w:t>,</w:t>
      </w:r>
    </w:p>
    <w:p w14:paraId="77A7C5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alerts</w:t>
      </w:r>
      <w:r>
        <w:rPr>
          <w:rFonts w:hint="default" w:ascii="Consolas" w:hAnsi="Consolas" w:eastAsia="Consolas" w:cs="Consolas"/>
          <w:caps w:val="0"/>
          <w:color w:val="383A42"/>
          <w:spacing w:val="0"/>
          <w:sz w:val="13"/>
          <w:szCs w:val="13"/>
          <w:bdr w:val="none" w:color="auto" w:sz="0" w:space="0"/>
        </w:rPr>
        <w:t>,</w:t>
      </w:r>
    </w:p>
    <w:p w14:paraId="073BEC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C8004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171F69D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processing_time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start_time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elapsed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as_millis</w:t>
      </w:r>
      <w:r>
        <w:rPr>
          <w:rFonts w:hint="default" w:ascii="Consolas" w:hAnsi="Consolas" w:eastAsia="Consolas" w:cs="Consolas"/>
          <w:caps w:val="0"/>
          <w:color w:val="383A42"/>
          <w:spacing w:val="0"/>
          <w:sz w:val="13"/>
          <w:szCs w:val="13"/>
          <w:bdr w:val="none" w:color="auto" w:sz="0" w:space="0"/>
        </w:rPr>
        <w:t>();</w:t>
      </w:r>
    </w:p>
    <w:p w14:paraId="296F4B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7D9F5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result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E45649"/>
          <w:spacing w:val="0"/>
          <w:sz w:val="13"/>
          <w:szCs w:val="13"/>
          <w:bdr w:val="none" w:color="auto" w:sz="0" w:space="0"/>
        </w:rPr>
        <w:t>json!</w:t>
      </w:r>
      <w:r>
        <w:rPr>
          <w:rFonts w:hint="default" w:ascii="Consolas" w:hAnsi="Consolas" w:eastAsia="Consolas" w:cs="Consolas"/>
          <w:caps w:val="0"/>
          <w:color w:val="383A42"/>
          <w:spacing w:val="0"/>
          <w:sz w:val="13"/>
          <w:szCs w:val="13"/>
          <w:bdr w:val="none" w:color="auto" w:sz="0" w:space="0"/>
        </w:rPr>
        <w:t>({</w:t>
      </w:r>
    </w:p>
    <w:p w14:paraId="0186C6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"success"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true</w:t>
      </w:r>
      <w:r>
        <w:rPr>
          <w:rFonts w:hint="default" w:ascii="Consolas" w:hAnsi="Consolas" w:eastAsia="Consolas" w:cs="Consolas"/>
          <w:caps w:val="0"/>
          <w:color w:val="383A42"/>
          <w:spacing w:val="0"/>
          <w:sz w:val="13"/>
          <w:szCs w:val="13"/>
          <w:bdr w:val="none" w:color="auto" w:sz="0" w:space="0"/>
        </w:rPr>
        <w:t>,</w:t>
      </w:r>
    </w:p>
    <w:p w14:paraId="373A23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"processing_time_ms"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processing_time</w:t>
      </w:r>
      <w:r>
        <w:rPr>
          <w:rFonts w:hint="default" w:ascii="Consolas" w:hAnsi="Consolas" w:eastAsia="Consolas" w:cs="Consolas"/>
          <w:caps w:val="0"/>
          <w:color w:val="383A42"/>
          <w:spacing w:val="0"/>
          <w:sz w:val="13"/>
          <w:szCs w:val="13"/>
          <w:bdr w:val="none" w:color="auto" w:sz="0" w:space="0"/>
        </w:rPr>
        <w:t>,</w:t>
      </w:r>
    </w:p>
    <w:p w14:paraId="45D90A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processed_data</w:t>
      </w:r>
      <w:r>
        <w:rPr>
          <w:rFonts w:hint="default" w:ascii="Consolas" w:hAnsi="Consolas" w:eastAsia="Consolas" w:cs="Consolas"/>
          <w:caps w:val="0"/>
          <w:color w:val="383A42"/>
          <w:spacing w:val="0"/>
          <w:sz w:val="13"/>
          <w:szCs w:val="13"/>
          <w:bdr w:val="none" w:color="auto" w:sz="0" w:space="0"/>
        </w:rPr>
        <w:t>,</w:t>
      </w:r>
    </w:p>
    <w:p w14:paraId="1F673A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"input_size"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input_json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len</w:t>
      </w:r>
      <w:r>
        <w:rPr>
          <w:rFonts w:hint="default" w:ascii="Consolas" w:hAnsi="Consolas" w:eastAsia="Consolas" w:cs="Consolas"/>
          <w:caps w:val="0"/>
          <w:color w:val="383A42"/>
          <w:spacing w:val="0"/>
          <w:sz w:val="13"/>
          <w:szCs w:val="13"/>
          <w:bdr w:val="none" w:color="auto" w:sz="0" w:space="0"/>
        </w:rPr>
        <w:t>(),</w:t>
      </w:r>
    </w:p>
    <w:p w14:paraId="464B20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"output_size"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Calculates after serialization</w:t>
      </w:r>
    </w:p>
    <w:p w14:paraId="2989AE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1D292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6CC56D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5C48C7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#[wasm_bindgen]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transform_json_simple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8ECA2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from_str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unwrap</w:t>
      </w:r>
      <w:r>
        <w:rPr>
          <w:rFonts w:hint="default" w:ascii="Consolas" w:hAnsi="Consolas" w:eastAsia="Consolas" w:cs="Consolas"/>
          <w:caps w:val="0"/>
          <w:color w:val="383A42"/>
          <w:spacing w:val="0"/>
          <w:sz w:val="13"/>
          <w:szCs w:val="13"/>
          <w:bdr w:val="none" w:color="auto" w:sz="0" w:space="0"/>
        </w:rPr>
        <w:t>();</w:t>
      </w:r>
    </w:p>
    <w:p w14:paraId="680CC5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F8460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Simple conversion: Flat nested structure</w:t>
      </w:r>
    </w:p>
    <w:p w14:paraId="65FE50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result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Map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7E741A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25138D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Object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obj</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 xml:space="preserve">value </w:t>
      </w:r>
      <w:r>
        <w:rPr>
          <w:rFonts w:hint="default" w:ascii="Consolas" w:hAnsi="Consolas" w:eastAsia="Consolas" w:cs="Consolas"/>
          <w:caps w:val="0"/>
          <w:color w:val="383A42"/>
          <w:spacing w:val="0"/>
          <w:sz w:val="13"/>
          <w:szCs w:val="13"/>
          <w:bdr w:val="none" w:color="auto" w:sz="0" w:space="0"/>
        </w:rPr>
        <w:t>{</w:t>
      </w:r>
    </w:p>
    <w:p w14:paraId="16BDB1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for</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key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val</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in</w:t>
      </w:r>
      <w:r>
        <w:rPr>
          <w:rFonts w:hint="default" w:ascii="Consolas" w:hAnsi="Consolas" w:eastAsia="Consolas" w:cs="Consolas"/>
          <w:caps w:val="0"/>
          <w:color w:val="0F1115"/>
          <w:spacing w:val="0"/>
          <w:sz w:val="13"/>
          <w:szCs w:val="13"/>
          <w:bdr w:val="none" w:color="auto" w:sz="0" w:space="0"/>
        </w:rPr>
        <w:t xml:space="preserve"> obj </w:t>
      </w:r>
      <w:r>
        <w:rPr>
          <w:rFonts w:hint="default" w:ascii="Consolas" w:hAnsi="Consolas" w:eastAsia="Consolas" w:cs="Consolas"/>
          <w:caps w:val="0"/>
          <w:color w:val="383A42"/>
          <w:spacing w:val="0"/>
          <w:sz w:val="13"/>
          <w:szCs w:val="13"/>
          <w:bdr w:val="none" w:color="auto" w:sz="0" w:space="0"/>
        </w:rPr>
        <w:t>{</w:t>
      </w:r>
    </w:p>
    <w:p w14:paraId="660BFD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flatten_json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key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val</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31E413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6F807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8B626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F866D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Object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641C4E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flatten_json</w:t>
      </w:r>
      <w:r>
        <w:rPr>
          <w:rFonts w:hint="default" w:ascii="Consolas" w:hAnsi="Consolas" w:eastAsia="Consolas" w:cs="Consolas"/>
          <w:caps w:val="0"/>
          <w:color w:val="383A42"/>
          <w:spacing w:val="0"/>
          <w:sz w:val="13"/>
          <w:szCs w:val="13"/>
          <w:bdr w:val="none" w:color="auto" w:sz="0" w:space="0"/>
        </w:rPr>
        <w:t>(</w:t>
      </w:r>
    </w:p>
    <w:p w14:paraId="1ADBB3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Map</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p>
    <w:p w14:paraId="64D38D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key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str</w:t>
      </w:r>
      <w:r>
        <w:rPr>
          <w:rFonts w:hint="default" w:ascii="Consolas" w:hAnsi="Consolas" w:eastAsia="Consolas" w:cs="Consolas"/>
          <w:caps w:val="0"/>
          <w:color w:val="383A42"/>
          <w:spacing w:val="0"/>
          <w:sz w:val="13"/>
          <w:szCs w:val="13"/>
          <w:bdr w:val="none" w:color="auto" w:sz="0" w:space="0"/>
        </w:rPr>
        <w:t>,</w:t>
      </w:r>
    </w:p>
    <w:p w14:paraId="181391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p>
    <w:p w14:paraId="70E7E8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prefix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A626A4"/>
          <w:spacing w:val="0"/>
          <w:sz w:val="13"/>
          <w:szCs w:val="13"/>
          <w:bdr w:val="none" w:color="auto" w:sz="0" w:space="0"/>
        </w:rPr>
        <w:t>str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AE214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new_key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if</w:t>
      </w:r>
      <w:r>
        <w:rPr>
          <w:rFonts w:hint="default" w:ascii="Consolas" w:hAnsi="Consolas" w:eastAsia="Consolas" w:cs="Consolas"/>
          <w:caps w:val="0"/>
          <w:color w:val="0F1115"/>
          <w:spacing w:val="0"/>
          <w:sz w:val="13"/>
          <w:szCs w:val="13"/>
          <w:bdr w:val="none" w:color="auto" w:sz="0" w:space="0"/>
        </w:rPr>
        <w:t xml:space="preserve"> prefix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is_empty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F8628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key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351025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else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C779B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prefix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key</w:t>
      </w:r>
      <w:r>
        <w:rPr>
          <w:rFonts w:hint="default" w:ascii="Consolas" w:hAnsi="Consolas" w:eastAsia="Consolas" w:cs="Consolas"/>
          <w:caps w:val="0"/>
          <w:color w:val="383A42"/>
          <w:spacing w:val="0"/>
          <w:sz w:val="13"/>
          <w:szCs w:val="13"/>
          <w:bdr w:val="none" w:color="auto" w:sz="0" w:space="0"/>
        </w:rPr>
        <w:t>)</w:t>
      </w:r>
    </w:p>
    <w:p w14:paraId="4880A4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44AB3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03AAF7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match</w:t>
      </w:r>
      <w:r>
        <w:rPr>
          <w:rFonts w:hint="default" w:ascii="Consolas" w:hAnsi="Consolas" w:eastAsia="Consolas" w:cs="Consolas"/>
          <w:caps w:val="0"/>
          <w:color w:val="0F1115"/>
          <w:spacing w:val="0"/>
          <w:sz w:val="13"/>
          <w:szCs w:val="13"/>
          <w:bdr w:val="none" w:color="auto" w:sz="0" w:space="0"/>
        </w:rPr>
        <w:t xml:space="preserve"> value </w:t>
      </w:r>
      <w:r>
        <w:rPr>
          <w:rFonts w:hint="default" w:ascii="Consolas" w:hAnsi="Consolas" w:eastAsia="Consolas" w:cs="Consolas"/>
          <w:caps w:val="0"/>
          <w:color w:val="383A42"/>
          <w:spacing w:val="0"/>
          <w:sz w:val="13"/>
          <w:szCs w:val="13"/>
          <w:bdr w:val="none" w:color="auto" w:sz="0" w:space="0"/>
        </w:rPr>
        <w:t>{</w:t>
      </w:r>
    </w:p>
    <w:p w14:paraId="3541F1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Object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obj</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67EA5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for</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in</w:t>
      </w:r>
      <w:r>
        <w:rPr>
          <w:rFonts w:hint="default" w:ascii="Consolas" w:hAnsi="Consolas" w:eastAsia="Consolas" w:cs="Consolas"/>
          <w:caps w:val="0"/>
          <w:color w:val="0F1115"/>
          <w:spacing w:val="0"/>
          <w:sz w:val="13"/>
          <w:szCs w:val="13"/>
          <w:bdr w:val="none" w:color="auto" w:sz="0" w:space="0"/>
        </w:rPr>
        <w:t xml:space="preserve"> obj </w:t>
      </w:r>
      <w:r>
        <w:rPr>
          <w:rFonts w:hint="default" w:ascii="Consolas" w:hAnsi="Consolas" w:eastAsia="Consolas" w:cs="Consolas"/>
          <w:caps w:val="0"/>
          <w:color w:val="383A42"/>
          <w:spacing w:val="0"/>
          <w:sz w:val="13"/>
          <w:szCs w:val="13"/>
          <w:bdr w:val="none" w:color="auto" w:sz="0" w:space="0"/>
        </w:rPr>
        <w:t>{</w:t>
      </w:r>
    </w:p>
    <w:p w14:paraId="0CFC38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flatten_json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new_key</w:t>
      </w:r>
      <w:r>
        <w:rPr>
          <w:rFonts w:hint="default" w:ascii="Consolas" w:hAnsi="Consolas" w:eastAsia="Consolas" w:cs="Consolas"/>
          <w:caps w:val="0"/>
          <w:color w:val="383A42"/>
          <w:spacing w:val="0"/>
          <w:sz w:val="13"/>
          <w:szCs w:val="13"/>
          <w:bdr w:val="none" w:color="auto" w:sz="0" w:space="0"/>
        </w:rPr>
        <w:t>);</w:t>
      </w:r>
    </w:p>
    <w:p w14:paraId="1BC9F3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B70C5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0CA00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serde_json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Array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arr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C518D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for</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item</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in</w:t>
      </w:r>
      <w:r>
        <w:rPr>
          <w:rFonts w:hint="default" w:ascii="Consolas" w:hAnsi="Consolas" w:eastAsia="Consolas" w:cs="Consolas"/>
          <w:caps w:val="0"/>
          <w:color w:val="0F1115"/>
          <w:spacing w:val="0"/>
          <w:sz w:val="13"/>
          <w:szCs w:val="13"/>
          <w:bdr w:val="none" w:color="auto" w:sz="0" w:space="0"/>
        </w:rPr>
        <w:t xml:space="preserve"> arr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iter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enumerate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E4888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flatten_json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i</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item</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new_key</w:t>
      </w:r>
      <w:r>
        <w:rPr>
          <w:rFonts w:hint="default" w:ascii="Consolas" w:hAnsi="Consolas" w:eastAsia="Consolas" w:cs="Consolas"/>
          <w:caps w:val="0"/>
          <w:color w:val="383A42"/>
          <w:spacing w:val="0"/>
          <w:sz w:val="13"/>
          <w:szCs w:val="13"/>
          <w:bdr w:val="none" w:color="auto" w:sz="0" w:space="0"/>
        </w:rPr>
        <w:t>);</w:t>
      </w:r>
    </w:p>
    <w:p w14:paraId="7096A1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FA86D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0A864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_ </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4D8FD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result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insert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new_key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value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clone</w:t>
      </w:r>
      <w:r>
        <w:rPr>
          <w:rFonts w:hint="default" w:ascii="Consolas" w:hAnsi="Consolas" w:eastAsia="Consolas" w:cs="Consolas"/>
          <w:caps w:val="0"/>
          <w:color w:val="383A42"/>
          <w:spacing w:val="0"/>
          <w:sz w:val="13"/>
          <w:szCs w:val="13"/>
          <w:bdr w:val="none" w:color="auto" w:sz="0" w:space="0"/>
        </w:rPr>
        <w:t>());</w:t>
      </w:r>
    </w:p>
    <w:p w14:paraId="38279C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6C99CB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Consolas" w:hAnsi="Consolas" w:eastAsia="Consolas" w:cs="Consolas"/>
          <w:caps w:val="0"/>
          <w:color w:val="0F1115"/>
          <w:spacing w:val="0"/>
          <w:sz w:val="13"/>
          <w:szCs w:val="13"/>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3EEFDD8">
      <w:pPr>
        <w:keepNext w:val="0"/>
        <w:keepLines w:val="0"/>
        <w:widowControl/>
        <w:numPr>
          <w:numId w:val="0"/>
        </w:numPr>
        <w:suppressLineNumbers w:val="0"/>
        <w:spacing w:before="60" w:beforeAutospacing="0" w:after="0" w:afterAutospacing="1" w:line="360" w:lineRule="auto"/>
        <w:ind w:leftChars="0"/>
        <w:jc w:val="both"/>
        <w:rPr>
          <w:rFonts w:hint="default" w:asciiTheme="minorHAnsi" w:hAnsiTheme="minorHAnsi" w:eastAsiaTheme="minorEastAsia" w:cstheme="minorBidi"/>
          <w:kern w:val="2"/>
          <w:sz w:val="21"/>
          <w:szCs w:val="24"/>
          <w:lang w:val="en-US" w:eastAsia="zh-CN" w:bidi="ar-SA"/>
        </w:rPr>
      </w:pPr>
    </w:p>
    <w:p w14:paraId="6D081A85">
      <w:pPr>
        <w:keepNext w:val="0"/>
        <w:keepLines w:val="0"/>
        <w:widowControl/>
        <w:numPr>
          <w:ilvl w:val="0"/>
          <w:numId w:val="1"/>
        </w:numPr>
        <w:suppressLineNumbers w:val="0"/>
        <w:spacing w:before="60" w:beforeAutospacing="0" w:after="0" w:afterAutospacing="1" w:line="360" w:lineRule="auto"/>
        <w:ind w:left="0" w:leftChars="0" w:firstLine="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Machine Learning Inference: A lightweight TensorFlow Lite model for image classification (requires WASI-NN extension support).</w:t>
      </w:r>
    </w:p>
    <w:p w14:paraId="75E1A8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Cargo.toml</w:t>
      </w:r>
    </w:p>
    <w:p w14:paraId="49FBDB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bookmarkStart w:id="0" w:name="_GoBack"/>
      <w:bookmarkEnd w:id="0"/>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package</w:t>
      </w:r>
      <w:r>
        <w:rPr>
          <w:rFonts w:hint="default" w:ascii="Consolas" w:hAnsi="Consolas" w:eastAsia="Consolas" w:cs="Consolas"/>
          <w:caps w:val="0"/>
          <w:color w:val="383A42"/>
          <w:spacing w:val="0"/>
          <w:sz w:val="13"/>
          <w:szCs w:val="13"/>
          <w:bdr w:val="none" w:color="auto" w:sz="0" w:space="0"/>
        </w:rPr>
        <w:t>]</w:t>
      </w:r>
    </w:p>
    <w:p w14:paraId="182D8D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name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"ml-inference-wasm"</w:t>
      </w:r>
    </w:p>
    <w:p w14:paraId="6BF2A9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"0.1.0"</w:t>
      </w:r>
    </w:p>
    <w:p w14:paraId="3BFD6B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edition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"2021"</w:t>
      </w:r>
    </w:p>
    <w:p w14:paraId="52AA93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lib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crate</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type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"cdylib"</w:t>
      </w:r>
      <w:r>
        <w:rPr>
          <w:rFonts w:hint="default" w:ascii="Consolas" w:hAnsi="Consolas" w:eastAsia="Consolas" w:cs="Consolas"/>
          <w:caps w:val="0"/>
          <w:color w:val="383A42"/>
          <w:spacing w:val="0"/>
          <w:sz w:val="13"/>
          <w:szCs w:val="13"/>
          <w:bdr w:val="none" w:color="auto" w:sz="0" w:space="0"/>
        </w:rPr>
        <w:t>]</w:t>
      </w:r>
    </w:p>
    <w:p w14:paraId="05979B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dependencies</w:t>
      </w:r>
      <w:r>
        <w:rPr>
          <w:rFonts w:hint="default" w:ascii="Consolas" w:hAnsi="Consolas" w:eastAsia="Consolas" w:cs="Consolas"/>
          <w:caps w:val="0"/>
          <w:color w:val="383A42"/>
          <w:spacing w:val="0"/>
          <w:sz w:val="13"/>
          <w:szCs w:val="13"/>
          <w:bdr w:val="none" w:color="auto" w:sz="0" w:space="0"/>
        </w:rPr>
        <w:t>]</w:t>
      </w:r>
    </w:p>
    <w:p w14:paraId="72F3AE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wasmedge</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wasinn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"0.1"</w:t>
      </w:r>
    </w:p>
    <w:p w14:paraId="6D5ABB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image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version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default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features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false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features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"jpeg"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"png"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9055E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ndarray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50A14F"/>
          <w:spacing w:val="0"/>
          <w:sz w:val="13"/>
          <w:szCs w:val="13"/>
          <w:bdr w:val="none" w:color="auto" w:sz="0" w:space="0"/>
        </w:rPr>
        <w:t>"0.15"</w:t>
      </w:r>
    </w:p>
    <w:p w14:paraId="103B60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src/lib.rs</w:t>
      </w:r>
    </w:p>
    <w:p w14:paraId="6F08A3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wasmedge_wasinn</w:t>
      </w:r>
      <w:r>
        <w:rPr>
          <w:rFonts w:hint="default" w:ascii="Consolas" w:hAnsi="Consolas" w:eastAsia="Consolas" w:cs="Consolas"/>
          <w:caps w:val="0"/>
          <w:color w:val="383A42"/>
          <w:spacing w:val="0"/>
          <w:sz w:val="13"/>
          <w:szCs w:val="13"/>
          <w:bdr w:val="none" w:color="auto" w:sz="0" w:space="0"/>
        </w:rPr>
        <w:t>::{</w:t>
      </w:r>
    </w:p>
    <w:p w14:paraId="7FDD05B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runtime</w:t>
      </w:r>
      <w:r>
        <w:rPr>
          <w:rFonts w:hint="default" w:ascii="Consolas" w:hAnsi="Consolas" w:eastAsia="Consolas" w:cs="Consolas"/>
          <w:caps w:val="0"/>
          <w:color w:val="383A42"/>
          <w:spacing w:val="0"/>
          <w:sz w:val="13"/>
          <w:szCs w:val="13"/>
          <w:bdr w:val="none" w:color="auto" w:sz="0" w:space="0"/>
        </w:rPr>
        <w:t>::{</w:t>
      </w:r>
    </w:p>
    <w:p w14:paraId="0FA2C2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inference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Graph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GraphEncoding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GraphExecutionContext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Tensor</w:t>
      </w:r>
      <w:r>
        <w:rPr>
          <w:rFonts w:hint="default" w:ascii="Consolas" w:hAnsi="Consolas" w:eastAsia="Consolas" w:cs="Consolas"/>
          <w:caps w:val="0"/>
          <w:color w:val="383A42"/>
          <w:spacing w:val="0"/>
          <w:sz w:val="13"/>
          <w:szCs w:val="13"/>
          <w:bdr w:val="none" w:color="auto" w:sz="0" w:space="0"/>
        </w:rPr>
        <w:t>},</w:t>
      </w:r>
    </w:p>
    <w:p w14:paraId="549435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wasinn</w:t>
      </w:r>
      <w:r>
        <w:rPr>
          <w:rFonts w:hint="default" w:ascii="Consolas" w:hAnsi="Consolas" w:eastAsia="Consolas" w:cs="Consolas"/>
          <w:caps w:val="0"/>
          <w:color w:val="383A42"/>
          <w:spacing w:val="0"/>
          <w:sz w:val="13"/>
          <w:szCs w:val="13"/>
          <w:bdr w:val="none" w:color="auto" w:sz="0" w:space="0"/>
        </w:rPr>
        <w:t>,</w:t>
      </w:r>
    </w:p>
    <w:p w14:paraId="718D6D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26DC7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26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types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InferenceError</w:t>
      </w:r>
      <w:r>
        <w:rPr>
          <w:rFonts w:hint="default" w:ascii="Consolas" w:hAnsi="Consolas" w:eastAsia="Consolas" w:cs="Consolas"/>
          <w:caps w:val="0"/>
          <w:color w:val="383A42"/>
          <w:spacing w:val="0"/>
          <w:sz w:val="13"/>
          <w:szCs w:val="13"/>
          <w:bdr w:val="none" w:color="auto" w:sz="0" w:space="0"/>
        </w:rPr>
        <w:t>,};</w:t>
      </w:r>
    </w:p>
    <w:p w14:paraId="6197B1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260"/>
        <w:rPr>
          <w:rFonts w:hint="default" w:ascii="Consolas" w:hAnsi="Consolas" w:eastAsia="Consolas" w:cs="Consolas"/>
          <w:caps w:val="0"/>
          <w:color w:val="383A42"/>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GenericImageView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ImageFormat</w:t>
      </w:r>
      <w:r>
        <w:rPr>
          <w:rFonts w:hint="default" w:ascii="Consolas" w:hAnsi="Consolas" w:eastAsia="Consolas" w:cs="Consolas"/>
          <w:caps w:val="0"/>
          <w:color w:val="383A42"/>
          <w:spacing w:val="0"/>
          <w:sz w:val="13"/>
          <w:szCs w:val="13"/>
          <w:bdr w:val="none" w:color="auto" w:sz="0" w:space="0"/>
        </w:rPr>
        <w:t>};</w:t>
      </w:r>
    </w:p>
    <w:p w14:paraId="3A5DA9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26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use</w:t>
      </w:r>
      <w:r>
        <w:rPr>
          <w:rFonts w:hint="default" w:ascii="Consolas" w:hAnsi="Consolas" w:eastAsia="Consolas" w:cs="Consolas"/>
          <w:caps w:val="0"/>
          <w:color w:val="0F1115"/>
          <w:spacing w:val="0"/>
          <w:sz w:val="13"/>
          <w:szCs w:val="13"/>
          <w:bdr w:val="none" w:color="auto" w:sz="0" w:space="0"/>
        </w:rPr>
        <w:t xml:space="preserve"> std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sync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Arc</w:t>
      </w:r>
      <w:r>
        <w:rPr>
          <w:rFonts w:hint="default" w:ascii="Consolas" w:hAnsi="Consolas" w:eastAsia="Consolas" w:cs="Consolas"/>
          <w:caps w:val="0"/>
          <w:color w:val="383A42"/>
          <w:spacing w:val="0"/>
          <w:sz w:val="13"/>
          <w:szCs w:val="13"/>
          <w:bdr w:val="none" w:color="auto" w:sz="0" w:space="0"/>
        </w:rPr>
        <w:t>;</w:t>
      </w:r>
    </w:p>
    <w:p w14:paraId="027B55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B76B01"/>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#[wasmedge_wasinn::wasinn]</w:t>
      </w:r>
    </w:p>
    <w:p w14:paraId="18BE2F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classify_image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image_data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Result</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ClassificationResult</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InferenceError</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58A055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start_time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Instant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now</w:t>
      </w:r>
      <w:r>
        <w:rPr>
          <w:rFonts w:hint="default" w:ascii="Consolas" w:hAnsi="Consolas" w:eastAsia="Consolas" w:cs="Consolas"/>
          <w:caps w:val="0"/>
          <w:color w:val="383A42"/>
          <w:spacing w:val="0"/>
          <w:sz w:val="13"/>
          <w:szCs w:val="13"/>
          <w:bdr w:val="none" w:color="auto" w:sz="0" w:space="0"/>
        </w:rPr>
        <w:t>();</w:t>
      </w:r>
    </w:p>
    <w:p w14:paraId="56274B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18C93B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1. Load TFLite model</w:t>
      </w:r>
    </w:p>
    <w:p w14:paraId="5B0EB6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model_data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include_bytes!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"mobilenet_v2_1.0_224_quantized.tflite"</w:t>
      </w:r>
      <w:r>
        <w:rPr>
          <w:rFonts w:hint="default" w:ascii="Consolas" w:hAnsi="Consolas" w:eastAsia="Consolas" w:cs="Consolas"/>
          <w:caps w:val="0"/>
          <w:color w:val="383A42"/>
          <w:spacing w:val="0"/>
          <w:sz w:val="13"/>
          <w:szCs w:val="13"/>
          <w:bdr w:val="none" w:color="auto" w:sz="0" w:space="0"/>
        </w:rPr>
        <w:t>);</w:t>
      </w:r>
    </w:p>
    <w:p w14:paraId="55E525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graph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GraphEncoding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TensorflowLite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model_data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0BE366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677198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2. Create execution context</w:t>
      </w:r>
    </w:p>
    <w:p w14:paraId="5505B6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ctx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GraphExecutionContext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Arc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graph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1368B3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20045E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3. preprocessed image</w:t>
      </w:r>
    </w:p>
    <w:p w14:paraId="0ABB57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processed_input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preprocess_image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image_data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3D4DE2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1A337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4. Set input tensor</w:t>
      </w:r>
    </w:p>
    <w:p w14:paraId="61A930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input_tensor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71DDB0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processed_input</w:t>
      </w:r>
      <w:r>
        <w:rPr>
          <w:rFonts w:hint="default" w:ascii="Consolas" w:hAnsi="Consolas" w:eastAsia="Consolas" w:cs="Consolas"/>
          <w:caps w:val="0"/>
          <w:color w:val="383A42"/>
          <w:spacing w:val="0"/>
          <w:sz w:val="13"/>
          <w:szCs w:val="13"/>
          <w:bdr w:val="none" w:color="auto" w:sz="0" w:space="0"/>
        </w:rPr>
        <w:t>,</w:t>
      </w:r>
    </w:p>
    <w:p w14:paraId="5CD6E5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//NHWC form</w:t>
      </w:r>
    </w:p>
    <w:p w14:paraId="4B897B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wasmedge_wasinn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types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TensorType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U8</w:t>
      </w:r>
      <w:r>
        <w:rPr>
          <w:rFonts w:hint="default" w:ascii="Consolas" w:hAnsi="Consolas" w:eastAsia="Consolas" w:cs="Consolas"/>
          <w:caps w:val="0"/>
          <w:color w:val="383A42"/>
          <w:spacing w:val="0"/>
          <w:sz w:val="13"/>
          <w:szCs w:val="13"/>
          <w:bdr w:val="none" w:color="auto" w:sz="0" w:space="0"/>
        </w:rPr>
        <w:t>,</w:t>
      </w:r>
    </w:p>
    <w:p w14:paraId="359514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1A12B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set_input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input_tensor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0B47DD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70B40D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5. execution reasoning</w:t>
      </w:r>
    </w:p>
    <w:p w14:paraId="5C2CC7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compute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5576CA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5B7DF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6. Get output</w:t>
      </w:r>
    </w:p>
    <w:p w14:paraId="652305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output_tensor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get_output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1DB824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output_data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output_tensor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to_vec</w:t>
      </w:r>
      <w:r>
        <w:rPr>
          <w:rFonts w:hint="default" w:ascii="Consolas" w:hAnsi="Consolas" w:eastAsia="Consolas" w:cs="Consolas"/>
          <w:caps w:val="0"/>
          <w:color w:val="383A42"/>
          <w:spacing w:val="0"/>
          <w:sz w:val="13"/>
          <w:szCs w:val="13"/>
          <w:bdr w:val="none" w:color="auto" w:sz="0" w:space="0"/>
        </w:rPr>
        <w:t>();</w:t>
      </w:r>
    </w:p>
    <w:p w14:paraId="33EE40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output_shape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output_tensor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shape</w:t>
      </w:r>
      <w:r>
        <w:rPr>
          <w:rFonts w:hint="default" w:ascii="Consolas" w:hAnsi="Consolas" w:eastAsia="Consolas" w:cs="Consolas"/>
          <w:caps w:val="0"/>
          <w:color w:val="383A42"/>
          <w:spacing w:val="0"/>
          <w:sz w:val="13"/>
          <w:szCs w:val="13"/>
          <w:bdr w:val="none" w:color="auto" w:sz="0" w:space="0"/>
        </w:rPr>
        <w:t>();</w:t>
      </w:r>
    </w:p>
    <w:p w14:paraId="15AD5A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55188C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26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7. Post-processing: Obtain the Top-5 classification results</w:t>
      </w:r>
      <w:r>
        <w:rPr>
          <w:rFonts w:hint="default" w:ascii="Consolas" w:hAnsi="Consolas" w:eastAsia="Consolas" w:cs="Consolas"/>
          <w:caps w:val="0"/>
          <w:color w:val="0F1115"/>
          <w:spacing w:val="0"/>
          <w:sz w:val="13"/>
          <w:szCs w:val="13"/>
          <w:bdr w:val="none" w:color="auto" w:sz="0" w:space="0"/>
        </w:rPr>
        <w:t xml:space="preserve">   </w:t>
      </w:r>
    </w:p>
    <w:p w14:paraId="066189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26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results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postprocess_output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output_data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5</w:t>
      </w:r>
      <w:r>
        <w:rPr>
          <w:rFonts w:hint="default" w:ascii="Consolas" w:hAnsi="Consolas" w:eastAsia="Consolas" w:cs="Consolas"/>
          <w:caps w:val="0"/>
          <w:color w:val="383A42"/>
          <w:spacing w:val="0"/>
          <w:sz w:val="13"/>
          <w:szCs w:val="13"/>
          <w:bdr w:val="none" w:color="auto" w:sz="0" w:space="0"/>
        </w:rPr>
        <w:t>);</w:t>
      </w:r>
    </w:p>
    <w:p w14:paraId="54D70D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92CD8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inference_time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start_time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elapsed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as_millis</w:t>
      </w:r>
      <w:r>
        <w:rPr>
          <w:rFonts w:hint="default" w:ascii="Consolas" w:hAnsi="Consolas" w:eastAsia="Consolas" w:cs="Consolas"/>
          <w:caps w:val="0"/>
          <w:color w:val="383A42"/>
          <w:spacing w:val="0"/>
          <w:sz w:val="13"/>
          <w:szCs w:val="13"/>
          <w:bdr w:val="none" w:color="auto" w:sz="0" w:space="0"/>
        </w:rPr>
        <w:t>();</w:t>
      </w:r>
    </w:p>
    <w:p w14:paraId="5EEE52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7767EC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//Add reasoning time information</w:t>
      </w:r>
    </w:p>
    <w:p w14:paraId="6649A2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results_with_time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ClassificationResult</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results</w:t>
      </w:r>
    </w:p>
    <w:p w14:paraId="7C4EF7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into_iter</w:t>
      </w:r>
      <w:r>
        <w:rPr>
          <w:rFonts w:hint="default" w:ascii="Consolas" w:hAnsi="Consolas" w:eastAsia="Consolas" w:cs="Consolas"/>
          <w:caps w:val="0"/>
          <w:color w:val="383A42"/>
          <w:spacing w:val="0"/>
          <w:sz w:val="13"/>
          <w:szCs w:val="13"/>
          <w:bdr w:val="none" w:color="auto" w:sz="0" w:space="0"/>
        </w:rPr>
        <w:t>()</w:t>
      </w:r>
    </w:p>
    <w:p w14:paraId="55FE11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map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7B696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inference_time_ms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inference_time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u64</w:t>
      </w:r>
      <w:r>
        <w:rPr>
          <w:rFonts w:hint="default" w:ascii="Consolas" w:hAnsi="Consolas" w:eastAsia="Consolas" w:cs="Consolas"/>
          <w:caps w:val="0"/>
          <w:color w:val="383A42"/>
          <w:spacing w:val="0"/>
          <w:sz w:val="13"/>
          <w:szCs w:val="13"/>
          <w:bdr w:val="none" w:color="auto" w:sz="0" w:space="0"/>
        </w:rPr>
        <w:t>;</w:t>
      </w:r>
    </w:p>
    <w:p w14:paraId="74C00A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r</w:t>
      </w:r>
    </w:p>
    <w:p w14:paraId="6BF062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17CB5E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collect</w:t>
      </w:r>
      <w:r>
        <w:rPr>
          <w:rFonts w:hint="default" w:ascii="Consolas" w:hAnsi="Consolas" w:eastAsia="Consolas" w:cs="Consolas"/>
          <w:caps w:val="0"/>
          <w:color w:val="383A42"/>
          <w:spacing w:val="0"/>
          <w:sz w:val="13"/>
          <w:szCs w:val="13"/>
          <w:bdr w:val="none" w:color="auto" w:sz="0" w:space="0"/>
        </w:rPr>
        <w:t>();</w:t>
      </w:r>
    </w:p>
    <w:p w14:paraId="237E6D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5B7ED6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results_with_time</w:t>
      </w:r>
      <w:r>
        <w:rPr>
          <w:rFonts w:hint="default" w:ascii="Consolas" w:hAnsi="Consolas" w:eastAsia="Consolas" w:cs="Consolas"/>
          <w:caps w:val="0"/>
          <w:color w:val="383A42"/>
          <w:spacing w:val="0"/>
          <w:sz w:val="13"/>
          <w:szCs w:val="13"/>
          <w:bdr w:val="none" w:color="auto" w:sz="0" w:space="0"/>
        </w:rPr>
        <w:t>)}</w:t>
      </w:r>
    </w:p>
    <w:p w14:paraId="05971E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#[derive(Debug, Clone)]</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struct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ClassificationResult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BD303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class_id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u32</w:t>
      </w:r>
      <w:r>
        <w:rPr>
          <w:rFonts w:hint="default" w:ascii="Consolas" w:hAnsi="Consolas" w:eastAsia="Consolas" w:cs="Consolas"/>
          <w:caps w:val="0"/>
          <w:color w:val="383A42"/>
          <w:spacing w:val="0"/>
          <w:sz w:val="13"/>
          <w:szCs w:val="13"/>
          <w:bdr w:val="none" w:color="auto" w:sz="0" w:space="0"/>
        </w:rPr>
        <w:t>,</w:t>
      </w:r>
    </w:p>
    <w:p w14:paraId="05927E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label</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String</w:t>
      </w:r>
      <w:r>
        <w:rPr>
          <w:rFonts w:hint="default" w:ascii="Consolas" w:hAnsi="Consolas" w:eastAsia="Consolas" w:cs="Consolas"/>
          <w:caps w:val="0"/>
          <w:color w:val="383A42"/>
          <w:spacing w:val="0"/>
          <w:sz w:val="13"/>
          <w:szCs w:val="13"/>
          <w:bdr w:val="none" w:color="auto" w:sz="0" w:space="0"/>
        </w:rPr>
        <w:t>,</w:t>
      </w:r>
    </w:p>
    <w:p w14:paraId="216025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confidence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f32</w:t>
      </w:r>
      <w:r>
        <w:rPr>
          <w:rFonts w:hint="default" w:ascii="Consolas" w:hAnsi="Consolas" w:eastAsia="Consolas" w:cs="Consolas"/>
          <w:caps w:val="0"/>
          <w:color w:val="383A42"/>
          <w:spacing w:val="0"/>
          <w:sz w:val="13"/>
          <w:szCs w:val="13"/>
          <w:bdr w:val="none" w:color="auto" w:sz="0" w:space="0"/>
        </w:rPr>
        <w:t>,</w:t>
      </w:r>
    </w:p>
    <w:p w14:paraId="5770DA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inference_time_ms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u64</w:t>
      </w:r>
      <w:r>
        <w:rPr>
          <w:rFonts w:hint="default" w:ascii="Consolas" w:hAnsi="Consolas" w:eastAsia="Consolas" w:cs="Consolas"/>
          <w:caps w:val="0"/>
          <w:color w:val="383A42"/>
          <w:spacing w:val="0"/>
          <w:sz w:val="13"/>
          <w:szCs w:val="13"/>
          <w:bdr w:val="none" w:color="auto" w:sz="0" w:space="0"/>
        </w:rPr>
        <w:t>,}</w:t>
      </w:r>
    </w:p>
    <w:p w14:paraId="685D67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preprocess_image</w:t>
      </w:r>
      <w:r>
        <w:rPr>
          <w:rFonts w:hint="default" w:ascii="Consolas" w:hAnsi="Consolas" w:eastAsia="Consolas" w:cs="Consolas"/>
          <w:caps w:val="0"/>
          <w:color w:val="383A42"/>
          <w:spacing w:val="0"/>
          <w:sz w:val="13"/>
          <w:szCs w:val="13"/>
          <w:bdr w:val="none" w:color="auto" w:sz="0" w:space="0"/>
        </w:rPr>
        <w:t>(</w:t>
      </w:r>
    </w:p>
    <w:p w14:paraId="55CEC8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image_data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383A42"/>
          <w:spacing w:val="0"/>
          <w:sz w:val="13"/>
          <w:szCs w:val="13"/>
          <w:bdr w:val="none" w:color="auto" w:sz="0" w:space="0"/>
        </w:rPr>
        <w:t>],</w:t>
      </w:r>
    </w:p>
    <w:p w14:paraId="7D1FCD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target_width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u32</w:t>
      </w:r>
      <w:r>
        <w:rPr>
          <w:rFonts w:hint="default" w:ascii="Consolas" w:hAnsi="Consolas" w:eastAsia="Consolas" w:cs="Consolas"/>
          <w:caps w:val="0"/>
          <w:color w:val="383A42"/>
          <w:spacing w:val="0"/>
          <w:sz w:val="13"/>
          <w:szCs w:val="13"/>
          <w:bdr w:val="none" w:color="auto" w:sz="0" w:space="0"/>
        </w:rPr>
        <w:t>,</w:t>
      </w:r>
    </w:p>
    <w:p w14:paraId="56D689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target_height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u32</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Result</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InferenceError</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2876F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Load image</w:t>
      </w:r>
    </w:p>
    <w:p w14:paraId="2AA1D2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img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load_from_memory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image_data</w:t>
      </w:r>
      <w:r>
        <w:rPr>
          <w:rFonts w:hint="default" w:ascii="Consolas" w:hAnsi="Consolas" w:eastAsia="Consolas" w:cs="Consolas"/>
          <w:caps w:val="0"/>
          <w:color w:val="383A42"/>
          <w:spacing w:val="0"/>
          <w:sz w:val="13"/>
          <w:szCs w:val="13"/>
          <w:bdr w:val="none" w:color="auto" w:sz="0" w:space="0"/>
        </w:rPr>
        <w:t>)</w:t>
      </w:r>
    </w:p>
    <w:p w14:paraId="2A2A3F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map_err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InferenceError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BackendError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60E895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331605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xml:space="preserve">// [计] resize,sizing </w:t>
      </w:r>
    </w:p>
    <w:p w14:paraId="41189F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resized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img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resize_exact</w:t>
      </w:r>
      <w:r>
        <w:rPr>
          <w:rFonts w:hint="default" w:ascii="Consolas" w:hAnsi="Consolas" w:eastAsia="Consolas" w:cs="Consolas"/>
          <w:caps w:val="0"/>
          <w:color w:val="383A42"/>
          <w:spacing w:val="0"/>
          <w:sz w:val="13"/>
          <w:szCs w:val="13"/>
          <w:bdr w:val="none" w:color="auto" w:sz="0" w:space="0"/>
        </w:rPr>
        <w:t>(</w:t>
      </w:r>
    </w:p>
    <w:p w14:paraId="2EFDF4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target_width</w:t>
      </w:r>
      <w:r>
        <w:rPr>
          <w:rFonts w:hint="default" w:ascii="Consolas" w:hAnsi="Consolas" w:eastAsia="Consolas" w:cs="Consolas"/>
          <w:caps w:val="0"/>
          <w:color w:val="383A42"/>
          <w:spacing w:val="0"/>
          <w:sz w:val="13"/>
          <w:szCs w:val="13"/>
          <w:bdr w:val="none" w:color="auto" w:sz="0" w:space="0"/>
        </w:rPr>
        <w:t>,</w:t>
      </w:r>
    </w:p>
    <w:p w14:paraId="2E9489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target_height</w:t>
      </w:r>
      <w:r>
        <w:rPr>
          <w:rFonts w:hint="default" w:ascii="Consolas" w:hAnsi="Consolas" w:eastAsia="Consolas" w:cs="Consolas"/>
          <w:caps w:val="0"/>
          <w:color w:val="383A42"/>
          <w:spacing w:val="0"/>
          <w:sz w:val="13"/>
          <w:szCs w:val="13"/>
          <w:bdr w:val="none" w:color="auto" w:sz="0" w:space="0"/>
        </w:rPr>
        <w:t>,</w:t>
      </w:r>
    </w:p>
    <w:p w14:paraId="34A174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image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imageops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FilterType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Triangle</w:t>
      </w:r>
      <w:r>
        <w:rPr>
          <w:rFonts w:hint="default" w:ascii="Consolas" w:hAnsi="Consolas" w:eastAsia="Consolas" w:cs="Consolas"/>
          <w:caps w:val="0"/>
          <w:color w:val="383A42"/>
          <w:spacing w:val="0"/>
          <w:sz w:val="13"/>
          <w:szCs w:val="13"/>
          <w:bdr w:val="none" w:color="auto" w:sz="0" w:space="0"/>
        </w:rPr>
        <w:t>,</w:t>
      </w:r>
    </w:p>
    <w:p w14:paraId="227842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D9157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56C7B2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//Convert to RGB and flatten</w:t>
      </w:r>
    </w:p>
    <w:p w14:paraId="6CC4A0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processed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with_capacity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target_width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target_height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383A42"/>
          <w:spacing w:val="0"/>
          <w:sz w:val="13"/>
          <w:szCs w:val="13"/>
          <w:bdr w:val="none" w:color="auto" w:sz="0" w:space="0"/>
        </w:rPr>
        <w:t>);</w:t>
      </w:r>
    </w:p>
    <w:p w14:paraId="600CEA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AC5E5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for</w:t>
      </w:r>
      <w:r>
        <w:rPr>
          <w:rFonts w:hint="default" w:ascii="Consolas" w:hAnsi="Consolas" w:eastAsia="Consolas" w:cs="Consolas"/>
          <w:caps w:val="0"/>
          <w:color w:val="0F1115"/>
          <w:spacing w:val="0"/>
          <w:sz w:val="13"/>
          <w:szCs w:val="13"/>
          <w:bdr w:val="none" w:color="auto" w:sz="0" w:space="0"/>
        </w:rPr>
        <w:t xml:space="preserve"> pixel </w:t>
      </w:r>
      <w:r>
        <w:rPr>
          <w:rFonts w:hint="default" w:ascii="Consolas" w:hAnsi="Consolas" w:eastAsia="Consolas" w:cs="Consolas"/>
          <w:caps w:val="0"/>
          <w:color w:val="A626A4"/>
          <w:spacing w:val="0"/>
          <w:sz w:val="13"/>
          <w:szCs w:val="13"/>
          <w:bdr w:val="none" w:color="auto" w:sz="0" w:space="0"/>
        </w:rPr>
        <w:t>in</w:t>
      </w:r>
      <w:r>
        <w:rPr>
          <w:rFonts w:hint="default" w:ascii="Consolas" w:hAnsi="Consolas" w:eastAsia="Consolas" w:cs="Consolas"/>
          <w:caps w:val="0"/>
          <w:color w:val="0F1115"/>
          <w:spacing w:val="0"/>
          <w:sz w:val="13"/>
          <w:szCs w:val="13"/>
          <w:bdr w:val="none" w:color="auto" w:sz="0" w:space="0"/>
        </w:rPr>
        <w:t xml:space="preserve"> resized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pixels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1F4D5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rgb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pixel</w:t>
      </w:r>
      <w:r>
        <w:rPr>
          <w:rFonts w:hint="default" w:ascii="Consolas" w:hAnsi="Consolas" w:eastAsia="Consolas" w:cs="Consolas"/>
          <w:caps w:val="0"/>
          <w:color w:val="B76B01"/>
          <w:spacing w:val="0"/>
          <w:sz w:val="13"/>
          <w:szCs w:val="13"/>
          <w:bdr w:val="none" w:color="auto" w:sz="0" w:space="0"/>
        </w:rPr>
        <w:t>.2</w:t>
      </w:r>
      <w:r>
        <w:rPr>
          <w:rFonts w:hint="default" w:ascii="Consolas" w:hAnsi="Consolas" w:eastAsia="Consolas" w:cs="Consolas"/>
          <w:caps w:val="0"/>
          <w:color w:val="383A42"/>
          <w:spacing w:val="0"/>
          <w:sz w:val="13"/>
          <w:szCs w:val="13"/>
          <w:bdr w:val="none" w:color="auto" w:sz="0" w:space="0"/>
        </w:rPr>
        <w:t>;</w:t>
      </w:r>
    </w:p>
    <w:p w14:paraId="313BC0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rgb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R</w:t>
      </w:r>
    </w:p>
    <w:p w14:paraId="06FA38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rgb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G</w:t>
      </w:r>
    </w:p>
    <w:p w14:paraId="0E7906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processed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push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rgb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2</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B</w:t>
      </w:r>
    </w:p>
    <w:p w14:paraId="68251F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420F5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5801A8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processed</w:t>
      </w:r>
      <w:r>
        <w:rPr>
          <w:rFonts w:hint="default" w:ascii="Consolas" w:hAnsi="Consolas" w:eastAsia="Consolas" w:cs="Consolas"/>
          <w:caps w:val="0"/>
          <w:color w:val="383A42"/>
          <w:spacing w:val="0"/>
          <w:sz w:val="13"/>
          <w:szCs w:val="13"/>
          <w:bdr w:val="none" w:color="auto" w:sz="0" w:space="0"/>
        </w:rPr>
        <w:t>)}</w:t>
      </w:r>
    </w:p>
    <w:p w14:paraId="3FF6EC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postprocess_output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output_data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top_k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ClassificationResult</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06CF5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ImageNet labels (simplified version, should have 1000)</w:t>
      </w:r>
    </w:p>
    <w:p w14:paraId="38D495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labels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p>
    <w:p w14:paraId="7E43EF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"tench, Tinca tinca"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p>
    <w:p w14:paraId="30045A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"goldfish, Carassius auratus"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p>
    <w:p w14:paraId="420C13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"great white shark, white shark, man-eater"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w:t>
      </w:r>
      <w:r>
        <w:rPr>
          <w:rFonts w:hint="default" w:ascii="Consolas" w:hAnsi="Consolas" w:eastAsia="Consolas" w:cs="Consolas"/>
          <w:caps w:val="0"/>
          <w:color w:val="383A42"/>
          <w:spacing w:val="0"/>
          <w:sz w:val="13"/>
          <w:szCs w:val="13"/>
          <w:bdr w:val="none" w:color="auto" w:sz="0" w:space="0"/>
        </w:rPr>
        <w:t>),</w:t>
      </w:r>
    </w:p>
    <w:p w14:paraId="05EB37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"tiger shark, Galeocerdo cuvieri"</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w:t>
      </w:r>
      <w:r>
        <w:rPr>
          <w:rFonts w:hint="default" w:ascii="Consolas" w:hAnsi="Consolas" w:eastAsia="Consolas" w:cs="Consolas"/>
          <w:caps w:val="0"/>
          <w:color w:val="383A42"/>
          <w:spacing w:val="0"/>
          <w:sz w:val="13"/>
          <w:szCs w:val="13"/>
          <w:bdr w:val="none" w:color="auto" w:sz="0" w:space="0"/>
        </w:rPr>
        <w:t>),</w:t>
      </w:r>
    </w:p>
    <w:p w14:paraId="78AD0E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"hammerhead, hammerhead shark"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4</w:t>
      </w:r>
      <w:r>
        <w:rPr>
          <w:rFonts w:hint="default" w:ascii="Consolas" w:hAnsi="Consolas" w:eastAsia="Consolas" w:cs="Consolas"/>
          <w:caps w:val="0"/>
          <w:color w:val="383A42"/>
          <w:spacing w:val="0"/>
          <w:sz w:val="13"/>
          <w:szCs w:val="13"/>
          <w:bdr w:val="none" w:color="auto" w:sz="0" w:space="0"/>
        </w:rPr>
        <w:t>),</w:t>
      </w:r>
    </w:p>
    <w:p w14:paraId="0DD043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61F719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25C93A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The most likely categories</w:t>
      </w:r>
    </w:p>
    <w:p w14:paraId="22A753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scores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u8</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output_data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iter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enumerate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collect</w:t>
      </w:r>
      <w:r>
        <w:rPr>
          <w:rFonts w:hint="default" w:ascii="Consolas" w:hAnsi="Consolas" w:eastAsia="Consolas" w:cs="Consolas"/>
          <w:caps w:val="0"/>
          <w:color w:val="383A42"/>
          <w:spacing w:val="0"/>
          <w:sz w:val="13"/>
          <w:szCs w:val="13"/>
          <w:bdr w:val="none" w:color="auto" w:sz="0" w:space="0"/>
        </w:rPr>
        <w:t>();</w:t>
      </w:r>
    </w:p>
    <w:p w14:paraId="6823C8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scores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sort_by</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b</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b</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cmp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a</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p>
    <w:p w14:paraId="534F23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79E117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scores</w:t>
      </w:r>
    </w:p>
    <w:p w14:paraId="626A9B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iter</w:t>
      </w:r>
      <w:r>
        <w:rPr>
          <w:rFonts w:hint="default" w:ascii="Consolas" w:hAnsi="Consolas" w:eastAsia="Consolas" w:cs="Consolas"/>
          <w:caps w:val="0"/>
          <w:color w:val="383A42"/>
          <w:spacing w:val="0"/>
          <w:sz w:val="13"/>
          <w:szCs w:val="13"/>
          <w:bdr w:val="none" w:color="auto" w:sz="0" w:space="0"/>
        </w:rPr>
        <w:t>()</w:t>
      </w:r>
    </w:p>
    <w:p w14:paraId="7BCB7D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take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top_k</w:t>
      </w:r>
      <w:r>
        <w:rPr>
          <w:rFonts w:hint="default" w:ascii="Consolas" w:hAnsi="Consolas" w:eastAsia="Consolas" w:cs="Consolas"/>
          <w:caps w:val="0"/>
          <w:color w:val="383A42"/>
          <w:spacing w:val="0"/>
          <w:sz w:val="13"/>
          <w:szCs w:val="13"/>
          <w:bdr w:val="none" w:color="auto" w:sz="0" w:space="0"/>
        </w:rPr>
        <w:t>)</w:t>
      </w:r>
    </w:p>
    <w:p w14:paraId="2158B6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enumerate</w:t>
      </w:r>
      <w:r>
        <w:rPr>
          <w:rFonts w:hint="default" w:ascii="Consolas" w:hAnsi="Consolas" w:eastAsia="Consolas" w:cs="Consolas"/>
          <w:caps w:val="0"/>
          <w:color w:val="383A42"/>
          <w:spacing w:val="0"/>
          <w:sz w:val="13"/>
          <w:szCs w:val="13"/>
          <w:bdr w:val="none" w:color="auto" w:sz="0" w:space="0"/>
        </w:rPr>
        <w:t>()</w:t>
      </w:r>
    </w:p>
    <w:p w14:paraId="3BBF95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map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class_id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&amp;</w:t>
      </w:r>
      <w:r>
        <w:rPr>
          <w:rFonts w:hint="default" w:ascii="Consolas" w:hAnsi="Consolas" w:eastAsia="Consolas" w:cs="Consolas"/>
          <w:caps w:val="0"/>
          <w:color w:val="0F1115"/>
          <w:spacing w:val="0"/>
          <w:sz w:val="13"/>
          <w:szCs w:val="13"/>
          <w:bdr w:val="none" w:color="auto" w:sz="0" w:space="0"/>
        </w:rPr>
        <w:t>score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6ECF0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Convert scores to confidence levels (assuming a quantized model)</w:t>
      </w:r>
    </w:p>
    <w:p w14:paraId="35C22B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confidence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score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f32</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255.0</w:t>
      </w:r>
      <w:r>
        <w:rPr>
          <w:rFonts w:hint="default" w:ascii="Consolas" w:hAnsi="Consolas" w:eastAsia="Consolas" w:cs="Consolas"/>
          <w:caps w:val="0"/>
          <w:color w:val="383A42"/>
          <w:spacing w:val="0"/>
          <w:sz w:val="13"/>
          <w:szCs w:val="13"/>
          <w:bdr w:val="none" w:color="auto" w:sz="0" w:space="0"/>
        </w:rPr>
        <w:t>;</w:t>
      </w:r>
    </w:p>
    <w:p w14:paraId="54027B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22503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Find tags</w:t>
      </w:r>
    </w:p>
    <w:p w14:paraId="77E38A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label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labels</w:t>
      </w:r>
    </w:p>
    <w:p w14:paraId="2E881B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iter</w:t>
      </w:r>
      <w:r>
        <w:rPr>
          <w:rFonts w:hint="default" w:ascii="Consolas" w:hAnsi="Consolas" w:eastAsia="Consolas" w:cs="Consolas"/>
          <w:caps w:val="0"/>
          <w:color w:val="383A42"/>
          <w:spacing w:val="0"/>
          <w:sz w:val="13"/>
          <w:szCs w:val="13"/>
          <w:bdr w:val="none" w:color="auto" w:sz="0" w:space="0"/>
        </w:rPr>
        <w:t>()</w:t>
      </w:r>
    </w:p>
    <w:p w14:paraId="253913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find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_</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id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usize</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class_id</w:t>
      </w:r>
      <w:r>
        <w:rPr>
          <w:rFonts w:hint="default" w:ascii="Consolas" w:hAnsi="Consolas" w:eastAsia="Consolas" w:cs="Consolas"/>
          <w:caps w:val="0"/>
          <w:color w:val="383A42"/>
          <w:spacing w:val="0"/>
          <w:sz w:val="13"/>
          <w:szCs w:val="13"/>
          <w:bdr w:val="none" w:color="auto" w:sz="0" w:space="0"/>
        </w:rPr>
        <w:t>)</w:t>
      </w:r>
    </w:p>
    <w:p w14:paraId="52B26B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map</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name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_</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name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to_string</w:t>
      </w:r>
      <w:r>
        <w:rPr>
          <w:rFonts w:hint="default" w:ascii="Consolas" w:hAnsi="Consolas" w:eastAsia="Consolas" w:cs="Consolas"/>
          <w:caps w:val="0"/>
          <w:color w:val="383A42"/>
          <w:spacing w:val="0"/>
          <w:sz w:val="13"/>
          <w:szCs w:val="13"/>
          <w:bdr w:val="none" w:color="auto" w:sz="0" w:space="0"/>
        </w:rPr>
        <w:t>())</w:t>
      </w:r>
    </w:p>
    <w:p w14:paraId="221E2C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unwrap_or_else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format!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"Class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class_id</w:t>
      </w:r>
      <w:r>
        <w:rPr>
          <w:rFonts w:hint="default" w:ascii="Consolas" w:hAnsi="Consolas" w:eastAsia="Consolas" w:cs="Consolas"/>
          <w:caps w:val="0"/>
          <w:color w:val="383A42"/>
          <w:spacing w:val="0"/>
          <w:sz w:val="13"/>
          <w:szCs w:val="13"/>
          <w:bdr w:val="none" w:color="auto" w:sz="0" w:space="0"/>
        </w:rPr>
        <w:t>));</w:t>
      </w:r>
    </w:p>
    <w:p w14:paraId="6EDF6E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2B38A4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ClassificationResult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48430E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class_id</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class_id </w:t>
      </w:r>
      <w:r>
        <w:rPr>
          <w:rFonts w:hint="default" w:ascii="Consolas" w:hAnsi="Consolas" w:eastAsia="Consolas" w:cs="Consolas"/>
          <w:caps w:val="0"/>
          <w:color w:val="A626A4"/>
          <w:spacing w:val="0"/>
          <w:sz w:val="13"/>
          <w:szCs w:val="13"/>
          <w:bdr w:val="none" w:color="auto" w:sz="0" w:space="0"/>
        </w:rPr>
        <w:t>as</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u32</w:t>
      </w:r>
      <w:r>
        <w:rPr>
          <w:rFonts w:hint="default" w:ascii="Consolas" w:hAnsi="Consolas" w:eastAsia="Consolas" w:cs="Consolas"/>
          <w:caps w:val="0"/>
          <w:color w:val="383A42"/>
          <w:spacing w:val="0"/>
          <w:sz w:val="13"/>
          <w:szCs w:val="13"/>
          <w:bdr w:val="none" w:color="auto" w:sz="0" w:space="0"/>
        </w:rPr>
        <w:t>,</w:t>
      </w:r>
    </w:p>
    <w:p w14:paraId="0853C6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label</w:t>
      </w:r>
      <w:r>
        <w:rPr>
          <w:rFonts w:hint="default" w:ascii="Consolas" w:hAnsi="Consolas" w:eastAsia="Consolas" w:cs="Consolas"/>
          <w:caps w:val="0"/>
          <w:color w:val="383A42"/>
          <w:spacing w:val="0"/>
          <w:sz w:val="13"/>
          <w:szCs w:val="13"/>
          <w:bdr w:val="none" w:color="auto" w:sz="0" w:space="0"/>
        </w:rPr>
        <w:t>,</w:t>
      </w:r>
    </w:p>
    <w:p w14:paraId="1590D3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confidence</w:t>
      </w:r>
      <w:r>
        <w:rPr>
          <w:rFonts w:hint="default" w:ascii="Consolas" w:hAnsi="Consolas" w:eastAsia="Consolas" w:cs="Consolas"/>
          <w:caps w:val="0"/>
          <w:color w:val="383A42"/>
          <w:spacing w:val="0"/>
          <w:sz w:val="13"/>
          <w:szCs w:val="13"/>
          <w:bdr w:val="none" w:color="auto" w:sz="0" w:space="0"/>
        </w:rPr>
        <w:t>,</w:t>
      </w:r>
    </w:p>
    <w:p w14:paraId="63EDC1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inference_time_ms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Fill later</w:t>
      </w:r>
    </w:p>
    <w:p w14:paraId="51300D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32F043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0A0262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collect</w:t>
      </w:r>
      <w:r>
        <w:rPr>
          <w:rFonts w:hint="default" w:ascii="Consolas" w:hAnsi="Consolas" w:eastAsia="Consolas" w:cs="Consolas"/>
          <w:caps w:val="0"/>
          <w:color w:val="383A42"/>
          <w:spacing w:val="0"/>
          <w:sz w:val="13"/>
          <w:szCs w:val="13"/>
          <w:bdr w:val="none" w:color="auto" w:sz="0" w:space="0"/>
        </w:rPr>
        <w:t>()}</w:t>
      </w:r>
    </w:p>
    <w:p w14:paraId="37F08A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i/>
          <w:iCs/>
          <w:caps w:val="0"/>
          <w:color w:val="A0A1A7"/>
          <w:spacing w:val="0"/>
          <w:sz w:val="13"/>
          <w:szCs w:val="13"/>
          <w:bdr w:val="none" w:color="auto" w:sz="0" w:space="0"/>
        </w:rPr>
      </w:pPr>
      <w:r>
        <w:rPr>
          <w:rFonts w:hint="default" w:ascii="Consolas" w:hAnsi="Consolas" w:eastAsia="Consolas" w:cs="Consolas"/>
          <w:i/>
          <w:iCs/>
          <w:caps w:val="0"/>
          <w:color w:val="A0A1A7"/>
          <w:spacing w:val="0"/>
          <w:sz w:val="13"/>
          <w:szCs w:val="13"/>
          <w:bdr w:val="none" w:color="auto" w:sz="0" w:space="0"/>
        </w:rPr>
        <w:t>// Lightweight version: Use ONNX model</w:t>
      </w:r>
    </w:p>
    <w:p w14:paraId="5956AF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B76B01"/>
          <w:spacing w:val="0"/>
          <w:sz w:val="13"/>
          <w:szCs w:val="13"/>
          <w:bdr w:val="none" w:color="auto" w:sz="0" w:space="0"/>
        </w:rPr>
        <w:t>#[wasmedge_wasinn::wasinn]</w:t>
      </w:r>
      <w:r>
        <w:rPr>
          <w:rFonts w:hint="default" w:ascii="Consolas" w:hAnsi="Consolas" w:eastAsia="Consolas" w:cs="Consolas"/>
          <w:caps w:val="0"/>
          <w:color w:val="A626A4"/>
          <w:spacing w:val="0"/>
          <w:sz w:val="13"/>
          <w:szCs w:val="13"/>
          <w:bdr w:val="none" w:color="auto" w:sz="0" w:space="0"/>
        </w:rPr>
        <w:t>pub</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fn</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4078F2"/>
          <w:spacing w:val="0"/>
          <w:sz w:val="13"/>
          <w:szCs w:val="13"/>
          <w:bdr w:val="none" w:color="auto" w:sz="0" w:space="0"/>
        </w:rPr>
        <w:t>lightweight_inference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input_data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f32</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Result</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B76B01"/>
          <w:spacing w:val="0"/>
          <w:sz w:val="13"/>
          <w:szCs w:val="13"/>
          <w:bdr w:val="none" w:color="auto" w:sz="0" w:space="0"/>
        </w:rPr>
        <w:t>Vec</w:t>
      </w:r>
      <w:r>
        <w:rPr>
          <w:rFonts w:hint="default" w:ascii="Consolas" w:hAnsi="Consolas" w:eastAsia="Consolas" w:cs="Consolas"/>
          <w:caps w:val="0"/>
          <w:color w:val="4078F2"/>
          <w:spacing w:val="0"/>
          <w:sz w:val="13"/>
          <w:szCs w:val="13"/>
          <w:bdr w:val="none" w:color="auto" w:sz="0" w:space="0"/>
        </w:rPr>
        <w:t>&lt;</w:t>
      </w:r>
      <w:r>
        <w:rPr>
          <w:rFonts w:hint="default" w:ascii="Consolas" w:hAnsi="Consolas" w:eastAsia="Consolas" w:cs="Consolas"/>
          <w:caps w:val="0"/>
          <w:color w:val="A626A4"/>
          <w:spacing w:val="0"/>
          <w:sz w:val="13"/>
          <w:szCs w:val="13"/>
          <w:bdr w:val="none" w:color="auto" w:sz="0" w:space="0"/>
        </w:rPr>
        <w:t>f32</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InferenceError</w:t>
      </w:r>
      <w:r>
        <w:rPr>
          <w:rFonts w:hint="default" w:ascii="Consolas" w:hAnsi="Consolas" w:eastAsia="Consolas" w:cs="Consolas"/>
          <w:caps w:val="0"/>
          <w:color w:val="4078F2"/>
          <w:spacing w:val="0"/>
          <w:sz w:val="13"/>
          <w:szCs w:val="13"/>
          <w:bdr w:val="none" w:color="auto" w:sz="0" w:space="0"/>
        </w:rPr>
        <w:t>&gt;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71EF19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model_data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include_bytes!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50A14F"/>
          <w:spacing w:val="0"/>
          <w:sz w:val="13"/>
          <w:szCs w:val="13"/>
          <w:bdr w:val="none" w:color="auto" w:sz="0" w:space="0"/>
        </w:rPr>
        <w:t>"model.onnx"</w:t>
      </w:r>
      <w:r>
        <w:rPr>
          <w:rFonts w:hint="default" w:ascii="Consolas" w:hAnsi="Consolas" w:eastAsia="Consolas" w:cs="Consolas"/>
          <w:caps w:val="0"/>
          <w:color w:val="383A42"/>
          <w:spacing w:val="0"/>
          <w:sz w:val="13"/>
          <w:szCs w:val="13"/>
          <w:bdr w:val="none" w:color="auto" w:sz="0" w:space="0"/>
        </w:rPr>
        <w:t>);</w:t>
      </w:r>
    </w:p>
    <w:p w14:paraId="185E25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graph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GraphEncoding</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Onnx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model_data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1FDF07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DFCA6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mut</w:t>
      </w:r>
      <w:r>
        <w:rPr>
          <w:rFonts w:hint="default" w:ascii="Consolas" w:hAnsi="Consolas" w:eastAsia="Consolas" w:cs="Consolas"/>
          <w:caps w:val="0"/>
          <w:color w:val="0F1115"/>
          <w:spacing w:val="0"/>
          <w:sz w:val="13"/>
          <w:szCs w:val="13"/>
          <w:bdr w:val="none" w:color="auto" w:sz="0" w:space="0"/>
        </w:rPr>
        <w:t xml:space="preserve"> ctx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GraphExecutionContext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Arc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graph</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09FE93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13F084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input_tensor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new</w:t>
      </w:r>
      <w:r>
        <w:rPr>
          <w:rFonts w:hint="default" w:ascii="Consolas" w:hAnsi="Consolas" w:eastAsia="Consolas" w:cs="Consolas"/>
          <w:caps w:val="0"/>
          <w:color w:val="383A42"/>
          <w:spacing w:val="0"/>
          <w:sz w:val="13"/>
          <w:szCs w:val="13"/>
          <w:bdr w:val="none" w:color="auto" w:sz="0" w:space="0"/>
        </w:rPr>
        <w:t>(</w:t>
      </w:r>
    </w:p>
    <w:p w14:paraId="2048C8D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input_data</w:t>
      </w:r>
      <w:r>
        <w:rPr>
          <w:rFonts w:hint="default" w:ascii="Consolas" w:hAnsi="Consolas" w:eastAsia="Consolas" w:cs="Consolas"/>
          <w:caps w:val="0"/>
          <w:color w:val="383A42"/>
          <w:spacing w:val="0"/>
          <w:sz w:val="13"/>
          <w:szCs w:val="13"/>
          <w:bdr w:val="none" w:color="auto" w:sz="0" w:space="0"/>
        </w:rPr>
        <w:t>,</w:t>
      </w:r>
    </w:p>
    <w:p w14:paraId="21DCD7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E45649"/>
          <w:spacing w:val="0"/>
          <w:sz w:val="13"/>
          <w:szCs w:val="13"/>
          <w:bdr w:val="none" w:color="auto" w:sz="0" w:space="0"/>
        </w:rPr>
        <w:t>vec!</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1</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224</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3</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i/>
          <w:iCs/>
          <w:caps w:val="0"/>
          <w:color w:val="A0A1A7"/>
          <w:spacing w:val="0"/>
          <w:sz w:val="13"/>
          <w:szCs w:val="13"/>
          <w:bdr w:val="none" w:color="auto" w:sz="0" w:space="0"/>
        </w:rPr>
        <w:t>// Assume input shape</w:t>
      </w:r>
    </w:p>
    <w:p w14:paraId="012803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wasmedge_wasinn</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types</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TensorType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F32</w:t>
      </w:r>
      <w:r>
        <w:rPr>
          <w:rFonts w:hint="default" w:ascii="Consolas" w:hAnsi="Consolas" w:eastAsia="Consolas" w:cs="Consolas"/>
          <w:caps w:val="0"/>
          <w:color w:val="383A42"/>
          <w:spacing w:val="0"/>
          <w:sz w:val="13"/>
          <w:szCs w:val="13"/>
          <w:bdr w:val="none" w:color="auto" w:sz="0" w:space="0"/>
        </w:rPr>
        <w:t>,</w:t>
      </w:r>
    </w:p>
    <w:p w14:paraId="2E3A44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383A42"/>
          <w:spacing w:val="0"/>
          <w:sz w:val="13"/>
          <w:szCs w:val="13"/>
          <w:bdr w:val="none" w:color="auto" w:sz="0" w:space="0"/>
        </w:rPr>
        <w:t>);</w:t>
      </w:r>
    </w:p>
    <w:p w14:paraId="2A32B7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40D706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set_input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input_tensor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4568C1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compute</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5186F5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p>
    <w:p w14:paraId="02AE6A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A626A4"/>
          <w:spacing w:val="0"/>
          <w:sz w:val="13"/>
          <w:szCs w:val="13"/>
          <w:bdr w:val="none" w:color="auto" w:sz="0" w:space="0"/>
        </w:rPr>
        <w:t>let</w:t>
      </w:r>
      <w:r>
        <w:rPr>
          <w:rFonts w:hint="default" w:ascii="Consolas" w:hAnsi="Consolas" w:eastAsia="Consolas" w:cs="Consolas"/>
          <w:caps w:val="0"/>
          <w:color w:val="0F1115"/>
          <w:spacing w:val="0"/>
          <w:sz w:val="13"/>
          <w:szCs w:val="13"/>
          <w:bdr w:val="none" w:color="auto" w:sz="0" w:space="0"/>
        </w:rPr>
        <w:t xml:space="preserve"> output_tensor </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 xml:space="preserve"> ctx</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get_output</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B76B01"/>
          <w:spacing w:val="0"/>
          <w:sz w:val="13"/>
          <w:szCs w:val="13"/>
          <w:bdr w:val="none" w:color="auto" w:sz="0" w:space="0"/>
        </w:rPr>
        <w:t>0</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w:t>
      </w:r>
      <w:r>
        <w:rPr>
          <w:rFonts w:hint="default" w:ascii="Consolas" w:hAnsi="Consolas" w:eastAsia="Consolas" w:cs="Consolas"/>
          <w:caps w:val="0"/>
          <w:color w:val="383A42"/>
          <w:spacing w:val="0"/>
          <w:sz w:val="13"/>
          <w:szCs w:val="13"/>
          <w:bdr w:val="none" w:color="auto" w:sz="0" w:space="0"/>
        </w:rPr>
        <w:t>;</w:t>
      </w:r>
    </w:p>
    <w:p w14:paraId="5D9FD0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Consolas" w:hAnsi="Consolas" w:eastAsia="Consolas" w:cs="Consolas"/>
          <w:caps w:val="0"/>
          <w:color w:val="0F1115"/>
          <w:spacing w:val="0"/>
          <w:sz w:val="13"/>
          <w:szCs w:val="13"/>
        </w:rPr>
      </w:pPr>
      <w:r>
        <w:rPr>
          <w:rFonts w:hint="default" w:ascii="Consolas" w:hAnsi="Consolas" w:eastAsia="Consolas" w:cs="Consolas"/>
          <w:caps w:val="0"/>
          <w:color w:val="0F1115"/>
          <w:spacing w:val="0"/>
          <w:sz w:val="13"/>
          <w:szCs w:val="13"/>
          <w:bdr w:val="none" w:color="auto" w:sz="0" w:space="0"/>
        </w:rPr>
        <w:t xml:space="preserve">    </w:t>
      </w:r>
      <w:r>
        <w:rPr>
          <w:rFonts w:hint="default" w:ascii="Consolas" w:hAnsi="Consolas" w:eastAsia="Consolas" w:cs="Consolas"/>
          <w:caps w:val="0"/>
          <w:color w:val="B76B01"/>
          <w:spacing w:val="0"/>
          <w:sz w:val="13"/>
          <w:szCs w:val="13"/>
          <w:bdr w:val="none" w:color="auto" w:sz="0" w:space="0"/>
        </w:rPr>
        <w:t>Ok</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0F1115"/>
          <w:spacing w:val="0"/>
          <w:sz w:val="13"/>
          <w:szCs w:val="13"/>
          <w:bdr w:val="none" w:color="auto" w:sz="0" w:space="0"/>
        </w:rPr>
        <w:t>output_tensor</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data</w:t>
      </w:r>
      <w:r>
        <w:rPr>
          <w:rFonts w:hint="default" w:ascii="Consolas" w:hAnsi="Consolas" w:eastAsia="Consolas" w:cs="Consolas"/>
          <w:caps w:val="0"/>
          <w:color w:val="383A42"/>
          <w:spacing w:val="0"/>
          <w:sz w:val="13"/>
          <w:szCs w:val="13"/>
          <w:bdr w:val="none" w:color="auto" w:sz="0" w:space="0"/>
        </w:rPr>
        <w:t>().</w:t>
      </w:r>
      <w:r>
        <w:rPr>
          <w:rFonts w:hint="default" w:ascii="Consolas" w:hAnsi="Consolas" w:eastAsia="Consolas" w:cs="Consolas"/>
          <w:caps w:val="0"/>
          <w:color w:val="4078F2"/>
          <w:spacing w:val="0"/>
          <w:sz w:val="13"/>
          <w:szCs w:val="13"/>
          <w:bdr w:val="none" w:color="auto" w:sz="0" w:space="0"/>
        </w:rPr>
        <w:t>to_vec</w:t>
      </w:r>
      <w:r>
        <w:rPr>
          <w:rFonts w:hint="default" w:ascii="Consolas" w:hAnsi="Consolas" w:eastAsia="Consolas" w:cs="Consolas"/>
          <w:caps w:val="0"/>
          <w:color w:val="383A42"/>
          <w:spacing w:val="0"/>
          <w:sz w:val="13"/>
          <w:szCs w:val="13"/>
          <w:bdr w:val="none" w:color="auto" w:sz="0" w:space="0"/>
        </w:rPr>
        <w:t>())}</w:t>
      </w:r>
    </w:p>
    <w:p w14:paraId="47B4017E">
      <w:pPr>
        <w:keepNext w:val="0"/>
        <w:keepLines w:val="0"/>
        <w:widowControl/>
        <w:numPr>
          <w:numId w:val="0"/>
        </w:numPr>
        <w:suppressLineNumbers w:val="0"/>
        <w:spacing w:before="60" w:beforeAutospacing="0" w:after="0" w:afterAutospacing="1" w:line="360" w:lineRule="auto"/>
        <w:ind w:leftChars="0"/>
        <w:jc w:val="both"/>
        <w:rPr>
          <w:rFonts w:hint="default" w:asciiTheme="minorHAnsi" w:hAnsiTheme="minorHAnsi" w:eastAsiaTheme="minorEastAsia" w:cstheme="minorBidi"/>
          <w:kern w:val="2"/>
          <w:sz w:val="21"/>
          <w:szCs w:val="24"/>
          <w:lang w:val="en-US" w:eastAsia="zh-CN" w:bidi="ar-SA"/>
        </w:rPr>
      </w:pPr>
    </w:p>
    <w:p w14:paraId="1A83D642">
      <w:pPr>
        <w:pStyle w:val="4"/>
        <w:bidi w:val="0"/>
        <w:rPr>
          <w:rFonts w:hint="default" w:eastAsia="Segoe UI" w:cs="Segoe UI" w:asciiTheme="majorAscii" w:hAnsiTheme="majorAscii"/>
          <w:b/>
          <w:bCs/>
          <w:caps w:val="0"/>
          <w:color w:val="0F1115"/>
          <w:spacing w:val="0"/>
          <w:szCs w:val="16"/>
          <w:shd w:val="clear" w:fill="FFFFFF"/>
        </w:rPr>
      </w:pPr>
      <w:r>
        <w:rPr>
          <w:rFonts w:hint="default" w:asciiTheme="majorAscii" w:hAnsiTheme="majorAscii"/>
        </w:rPr>
        <w:t>4.2 Performance Metrics and Results Analysis</w:t>
      </w:r>
    </w:p>
    <w:p w14:paraId="5090E83C">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lang w:val="en-US" w:eastAsia="zh-CN" w:bidi="ar-SA"/>
        </w:rPr>
        <w:t xml:space="preserve">We primarily evaluate four key performance indicators: cold start latency, memory usage, </w:t>
      </w:r>
    </w:p>
    <w:p w14:paraId="2168DFB6">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throughput, and end-to-end latency.</w:t>
      </w:r>
    </w:p>
    <w:p w14:paraId="3694D444">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Cold start delay:</w:t>
      </w:r>
      <w:r>
        <w:rPr>
          <w:rFonts w:hint="default" w:ascii="Segoe UI" w:hAnsi="Segoe UI" w:eastAsia="Segoe UI" w:cs="Segoe UI"/>
          <w:b/>
          <w:bCs/>
          <w:caps w:val="0"/>
          <w:color w:val="0F1115"/>
          <w:spacing w:val="0"/>
          <w:sz w:val="16"/>
          <w:szCs w:val="16"/>
          <w:shd w:val="clear" w:fill="FFFFFF"/>
        </w:rPr>
        <w:t xml:space="preserve"> </w:t>
      </w:r>
      <w:r>
        <w:rPr>
          <w:rFonts w:hint="default" w:asciiTheme="minorHAnsi" w:hAnsiTheme="minorHAnsi" w:eastAsiaTheme="minorEastAsia" w:cstheme="minorBidi"/>
          <w:kern w:val="2"/>
          <w:sz w:val="21"/>
          <w:szCs w:val="24"/>
          <w:lang w:val="en-US" w:eastAsia="zh-CN" w:bidi="ar-SA"/>
        </w:rPr>
        <w:t>This metric measures the time from receiving a call request to the execution of the first line of code by a function instance. We performed 100 cold start tests per function (with instances destroyed after each call) and averaged the results. The findings are presented in Table 1.</w:t>
      </w:r>
    </w:p>
    <w:tbl>
      <w:tblPr>
        <w:tblStyle w:val="9"/>
        <w:tblpPr w:leftFromText="180" w:rightFromText="180" w:vertAnchor="text" w:horzAnchor="page" w:tblpX="1912" w:tblpY="1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8A5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91EEAF">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 xml:space="preserve">test function </w:t>
            </w:r>
          </w:p>
        </w:tc>
        <w:tc>
          <w:tcPr>
            <w:tcW w:w="2130" w:type="dxa"/>
          </w:tcPr>
          <w:p w14:paraId="39B694AE">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OpenFaaS(Docker)</w:t>
            </w:r>
          </w:p>
        </w:tc>
        <w:tc>
          <w:tcPr>
            <w:tcW w:w="2131" w:type="dxa"/>
          </w:tcPr>
          <w:p w14:paraId="61421806">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WasmEdge-Serverless</w:t>
            </w:r>
          </w:p>
        </w:tc>
        <w:tc>
          <w:tcPr>
            <w:tcW w:w="2131" w:type="dxa"/>
          </w:tcPr>
          <w:p w14:paraId="5DC024F5">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amplitude of increase</w:t>
            </w:r>
          </w:p>
        </w:tc>
      </w:tr>
      <w:tr w14:paraId="7C1A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E57A47">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 xml:space="preserve">image processing </w:t>
            </w:r>
          </w:p>
        </w:tc>
        <w:tc>
          <w:tcPr>
            <w:tcW w:w="2130" w:type="dxa"/>
          </w:tcPr>
          <w:p w14:paraId="2C73B2FE">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345ms</w:t>
            </w:r>
          </w:p>
        </w:tc>
        <w:tc>
          <w:tcPr>
            <w:tcW w:w="2131" w:type="dxa"/>
          </w:tcPr>
          <w:p w14:paraId="0A0E8035">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8ms</w:t>
            </w:r>
          </w:p>
        </w:tc>
        <w:tc>
          <w:tcPr>
            <w:tcW w:w="2131" w:type="dxa"/>
          </w:tcPr>
          <w:p w14:paraId="6721EEB2">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About 43 times</w:t>
            </w:r>
          </w:p>
        </w:tc>
      </w:tr>
      <w:tr w14:paraId="34B3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9B8B57">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JSON handle</w:t>
            </w:r>
          </w:p>
        </w:tc>
        <w:tc>
          <w:tcPr>
            <w:tcW w:w="2130" w:type="dxa"/>
          </w:tcPr>
          <w:p w14:paraId="2373A95A">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320ms</w:t>
            </w:r>
          </w:p>
        </w:tc>
        <w:tc>
          <w:tcPr>
            <w:tcW w:w="2131" w:type="dxa"/>
          </w:tcPr>
          <w:p w14:paraId="5EDE806F">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6ms</w:t>
            </w:r>
          </w:p>
        </w:tc>
        <w:tc>
          <w:tcPr>
            <w:tcW w:w="2131" w:type="dxa"/>
          </w:tcPr>
          <w:p w14:paraId="5E8D795F">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About 53 times</w:t>
            </w:r>
          </w:p>
        </w:tc>
      </w:tr>
      <w:tr w14:paraId="261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AA71DD8">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ML handle</w:t>
            </w:r>
          </w:p>
        </w:tc>
        <w:tc>
          <w:tcPr>
            <w:tcW w:w="2130" w:type="dxa"/>
          </w:tcPr>
          <w:p w14:paraId="1040D1D8">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380ms</w:t>
            </w:r>
          </w:p>
        </w:tc>
        <w:tc>
          <w:tcPr>
            <w:tcW w:w="2131" w:type="dxa"/>
          </w:tcPr>
          <w:p w14:paraId="2ADD53BF">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15ms</w:t>
            </w:r>
          </w:p>
        </w:tc>
        <w:tc>
          <w:tcPr>
            <w:tcW w:w="2131" w:type="dxa"/>
          </w:tcPr>
          <w:p w14:paraId="50F3EE4C">
            <w:pPr>
              <w:pStyle w:val="7"/>
              <w:keepNext w:val="0"/>
              <w:keepLines w:val="0"/>
              <w:widowControl/>
              <w:suppressLineNumbers w:val="0"/>
              <w:spacing w:before="160" w:beforeAutospacing="0" w:after="160" w:afterAutospacing="0" w:line="360" w:lineRule="auto"/>
              <w:ind w:right="0"/>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About 25 times</w:t>
            </w:r>
          </w:p>
        </w:tc>
      </w:tr>
    </w:tbl>
    <w:p w14:paraId="35DD3C0A">
      <w:pPr>
        <w:pStyle w:val="7"/>
        <w:keepNext w:val="0"/>
        <w:keepLines w:val="0"/>
        <w:widowControl/>
        <w:suppressLineNumbers w:val="0"/>
        <w:shd w:val="clear" w:fill="FFFFFF"/>
        <w:spacing w:before="160" w:beforeAutospacing="0" w:after="160" w:afterAutospacing="0" w:line="360" w:lineRule="auto"/>
        <w:ind w:left="0" w:right="0" w:firstLine="0"/>
        <w:rPr>
          <w:rFonts w:hint="default" w:ascii="Segoe UI" w:hAnsi="Segoe UI" w:eastAsia="Segoe UI" w:cs="Segoe UI"/>
          <w:i w:val="0"/>
          <w:iCs w:val="0"/>
          <w:caps w:val="0"/>
          <w:color w:val="0F1115"/>
          <w:spacing w:val="0"/>
          <w:sz w:val="16"/>
          <w:szCs w:val="16"/>
          <w:shd w:val="clear" w:fill="FFFFFF"/>
        </w:rPr>
      </w:pPr>
    </w:p>
    <w:p w14:paraId="09E180C5">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results demonstrate that the WASM solution reduces cold start latency from hundreds of milliseconds to single-digit milliseconds. This improvement is primarily attributed to the lightweight WASM module (eliminating the need for full OS library loading) and the runtime's efficient instantiation mechanism. The slower startup of ML inference functions occurs due to the additional WASI-NN extension and model file loading requirements.</w:t>
      </w:r>
    </w:p>
    <w:p w14:paraId="3C97B7E9">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Memory Consumption:</w:t>
      </w:r>
      <w:r>
        <w:rPr>
          <w:rStyle w:val="11"/>
          <w:rFonts w:hint="default" w:ascii="Segoe UI" w:hAnsi="Segoe UI" w:eastAsia="Segoe UI" w:cs="Segoe UI"/>
          <w:b/>
          <w:bCs/>
          <w:i w:val="0"/>
          <w:iCs w:val="0"/>
          <w:caps w:val="0"/>
          <w:color w:val="0F1115"/>
          <w:spacing w:val="0"/>
          <w:sz w:val="16"/>
          <w:szCs w:val="16"/>
          <w:shd w:val="clear" w:fill="FFFFFF"/>
        </w:rPr>
        <w:t xml:space="preserve"> </w:t>
      </w:r>
      <w:r>
        <w:rPr>
          <w:rFonts w:hint="default" w:asciiTheme="minorHAnsi" w:hAnsiTheme="minorHAnsi" w:eastAsiaTheme="minorEastAsia" w:cstheme="minorBidi"/>
          <w:kern w:val="2"/>
          <w:sz w:val="21"/>
          <w:szCs w:val="24"/>
          <w:lang w:val="en-US" w:eastAsia="zh-CN" w:bidi="ar-SA"/>
        </w:rPr>
        <w:t>Measures the resident memory size of a single idle function instance (loaded but not executed). This is critical for resource-constrained edge devices. As shown in Figure 2 (textual description; actual reports should include bar charts), OpenFaaS Docker container instances consume 30-50MB of memory, while WASM instances require only 1-3MB. The memory efficiency of WASM instances is 1-2 orders of magnitude higher, enabling parallel execution of hundreds or even thousands of function instances on the same hardware.</w:t>
      </w:r>
    </w:p>
    <w:p w14:paraId="22D283DB">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Throughput:</w:t>
      </w:r>
      <w:r>
        <w:rPr>
          <w:rFonts w:hint="default" w:asciiTheme="minorHAnsi" w:hAnsiTheme="minorHAnsi" w:eastAsiaTheme="minorEastAsia" w:cstheme="minorBidi"/>
          <w:kern w:val="2"/>
          <w:sz w:val="21"/>
          <w:szCs w:val="24"/>
          <w:lang w:val="en-US" w:eastAsia="zh-CN" w:bidi="ar-SA"/>
        </w:rPr>
        <w:t xml:space="preserve"> Using load testing tools (e.g., wrk), we conducted a 30-second high-concurrency request test on HTTP-triggered JSON processing functions (concurrency connections incremented from 10 to 1000). The number of transactions processed per second (TPS) was recorded. Under concurrent stress, OpenFaaS platform's TPS growth slowed and fluctuated after reaching a certain threshold (approximately 200 concurrent connections), attributed to container instance startup and scheduling overhead. In contrast, the WasmEdge-Serverless architecture demonstrated nearly linear TPS growth with concurrent connections, achieving about 3.2 times OpenFaaS' performance at 1000 concurrent connections. This validates the exceptional scalability of the Wasm architecture in high-concurrency edge scenarios.</w:t>
      </w:r>
    </w:p>
    <w:p w14:paraId="4C2A060C">
      <w:pPr>
        <w:pStyle w:val="7"/>
        <w:keepNext w:val="0"/>
        <w:keepLines w:val="0"/>
        <w:widowControl/>
        <w:suppressLineNumbers w:val="0"/>
        <w:shd w:val="clear" w:fill="FFFFFF"/>
        <w:spacing w:before="160" w:beforeAutospacing="0" w:after="160" w:afterAutospacing="0" w:line="360" w:lineRule="auto"/>
        <w:ind w:left="0" w:right="0" w:firstLine="0"/>
        <w:rPr>
          <w:rFonts w:hint="default" w:asciiTheme="minorHAnsi" w:hAnsiTheme="minorHAnsi" w:eastAsiaTheme="minorEastAsia" w:cstheme="minorBidi"/>
          <w:kern w:val="2"/>
          <w:sz w:val="21"/>
          <w:szCs w:val="24"/>
          <w:lang w:val="en-US" w:eastAsia="zh-CN" w:bidi="ar-SA"/>
        </w:rPr>
      </w:pPr>
      <w:r>
        <w:rPr>
          <w:rStyle w:val="13"/>
          <w:rFonts w:hint="default" w:asciiTheme="majorAscii" w:hAnsiTheme="majorAscii"/>
        </w:rPr>
        <w:t>End-to-end latency:</w:t>
      </w:r>
      <w:r>
        <w:rPr>
          <w:rStyle w:val="11"/>
          <w:rFonts w:hint="default" w:ascii="Segoe UI" w:hAnsi="Segoe UI" w:eastAsia="Segoe UI" w:cs="Segoe UI"/>
          <w:b/>
          <w:bCs/>
          <w:i w:val="0"/>
          <w:iCs w:val="0"/>
          <w:caps w:val="0"/>
          <w:color w:val="0F1115"/>
          <w:spacing w:val="0"/>
          <w:sz w:val="16"/>
          <w:szCs w:val="16"/>
          <w:shd w:val="clear" w:fill="FFFFFF"/>
        </w:rPr>
        <w:t xml:space="preserve"> </w:t>
      </w:r>
      <w:r>
        <w:rPr>
          <w:rFonts w:hint="default" w:asciiTheme="minorHAnsi" w:hAnsiTheme="minorHAnsi" w:eastAsiaTheme="minorEastAsia" w:cstheme="minorBidi"/>
          <w:kern w:val="2"/>
          <w:sz w:val="21"/>
          <w:szCs w:val="24"/>
          <w:lang w:val="en-US" w:eastAsia="zh-CN" w:bidi="ar-SA"/>
        </w:rPr>
        <w:t>Under stable conditions with 50 concurrent requests, the total time from client request initiation to response reception (including network latency and function execution time) is measured. Under identical network conditions (e.g., simulated 10ms latency), the WASM solution achieves an average 65% reduction in total latency compared to the container-based approach. This improvement primarily stems from eliminating cold-start latency and the runtime's inherently efficient execution.</w:t>
      </w:r>
    </w:p>
    <w:p w14:paraId="6A7AFE82">
      <w:pPr>
        <w:pStyle w:val="3"/>
        <w:bidi w:val="0"/>
        <w:rPr>
          <w:rFonts w:hint="default"/>
        </w:rPr>
      </w:pPr>
      <w:r>
        <w:rPr>
          <w:rFonts w:hint="default" w:asciiTheme="majorAscii" w:hAnsiTheme="majorAscii"/>
        </w:rPr>
        <w:t>5 Use Case Analysis and Application Scenarios</w:t>
      </w:r>
      <w:r>
        <w:rPr>
          <w:rFonts w:hint="default"/>
        </w:rPr>
        <w:t xml:space="preserve"> </w:t>
      </w:r>
    </w:p>
    <w:p w14:paraId="7611825A">
      <w:pPr>
        <w:pStyle w:val="5"/>
        <w:keepNext w:val="0"/>
        <w:keepLines w:val="0"/>
        <w:widowControl/>
        <w:suppressLineNumbers w:val="0"/>
        <w:shd w:val="clear" w:fill="FFFFFF"/>
        <w:spacing w:before="16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Leveraging its superior performance, the WASM Edge-Serverless architecture demonstrates significant potential across multiple cutting-edge edge computing scenarios. This section will examine three representative use cases in detail.</w:t>
      </w:r>
    </w:p>
    <w:p w14:paraId="1FE21CD7">
      <w:pPr>
        <w:pStyle w:val="5"/>
        <w:keepNext w:val="0"/>
        <w:keepLines w:val="0"/>
        <w:widowControl/>
        <w:suppressLineNumbers w:val="0"/>
        <w:shd w:val="clear" w:fill="FFFFFF"/>
        <w:spacing w:before="160" w:beforeAutospacing="0" w:after="160" w:afterAutospacing="0" w:line="360" w:lineRule="auto"/>
        <w:ind w:left="0" w:right="0" w:firstLine="0"/>
        <w:rPr>
          <w:rFonts w:hint="default" w:ascii="Segoe UI" w:hAnsi="Segoe UI" w:eastAsia="Segoe UI" w:cs="Segoe UI"/>
          <w:b/>
          <w:bCs/>
          <w:caps w:val="0"/>
          <w:color w:val="0F1115"/>
          <w:spacing w:val="0"/>
          <w:sz w:val="20"/>
          <w:szCs w:val="20"/>
          <w:shd w:val="clear" w:fill="FFFFFF"/>
        </w:rPr>
      </w:pPr>
      <w:r>
        <w:rPr>
          <w:rStyle w:val="14"/>
          <w:rFonts w:hint="default" w:asciiTheme="majorAscii" w:hAnsiTheme="majorAscii"/>
          <w:b/>
          <w:bCs/>
        </w:rPr>
        <w:t>5.1 Real-time Video Stream Analysis and Processing</w:t>
      </w:r>
    </w:p>
    <w:p w14:paraId="49A02B48">
      <w:pPr>
        <w:pStyle w:val="5"/>
        <w:keepNext w:val="0"/>
        <w:keepLines w:val="0"/>
        <w:widowControl/>
        <w:suppressLineNumbers w:val="0"/>
        <w:shd w:val="clear" w:fill="FFFFFF"/>
        <w:spacing w:before="16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 scenarios such as smart cities and industrial quality inspection, cameras generate massive video streams requiring edge-based real-time analysis (e.g., facial recognition, object detection, and anomaly detection). Traditional solutions either transmit video streams back to the cloud (high bandwidth costs and significant latency) or deploy fixed containerized applications at the edge (limited flexibility).</w:t>
      </w:r>
    </w:p>
    <w:p w14:paraId="38E2440B">
      <w:pPr>
        <w:pStyle w:val="5"/>
        <w:keepNext w:val="0"/>
        <w:keepLines w:val="0"/>
        <w:widowControl/>
        <w:suppressLineNumbers w:val="0"/>
        <w:shd w:val="clear" w:fill="FFFFFF"/>
        <w:spacing w:before="16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Wasm-based solution: Each analytical task (e.g., license plate recognition) is encapsulated as an independent WASM function. The video stream gateway acts as a trigger, publishing video frames or meta-events (e.g., motion detection) to the message bus. The scheduler dynamically allocates corresponding analytical function instances to optimal nodes based on camera locations and current edge node loads. Millisecond-level cold start enables near-instantaneous deployment of new tasks or scaling of existing ones. Minimal memory overhead allows dozens of analytical tasks to run concurrently on a single edge server, achieving high resource reuse efficiency.</w:t>
      </w:r>
    </w:p>
    <w:p w14:paraId="6185E621">
      <w:pPr>
        <w:pStyle w:val="4"/>
        <w:bidi w:val="0"/>
        <w:rPr>
          <w:rFonts w:hint="default" w:eastAsia="Segoe UI" w:cs="Segoe UI" w:asciiTheme="majorAscii" w:hAnsiTheme="majorAscii"/>
          <w:b/>
          <w:bCs/>
          <w:caps w:val="0"/>
          <w:color w:val="0F1115"/>
          <w:spacing w:val="0"/>
          <w:szCs w:val="20"/>
          <w:shd w:val="clear" w:fill="FFFFFF"/>
        </w:rPr>
      </w:pPr>
      <w:r>
        <w:rPr>
          <w:rFonts w:hint="default" w:asciiTheme="majorAscii" w:hAnsiTheme="majorAscii"/>
        </w:rPr>
        <w:t>5.2 IoT Device Coordination and Automation</w:t>
      </w:r>
    </w:p>
    <w:p w14:paraId="3C0ADF31">
      <w:pPr>
        <w:pStyle w:val="5"/>
        <w:keepNext w:val="0"/>
        <w:keepLines w:val="0"/>
        <w:widowControl/>
        <w:suppressLineNumbers w:val="0"/>
        <w:shd w:val="clear" w:fill="FFFFFF"/>
        <w:spacing w:before="16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 smart home and building automation systems, sensor-triggered events (e.g., temperature or motion) require immediate actuator responses (e.g., lighting or air conditioning), often involving simple logic (e.g., "Turn on the air conditioner if temperature exceeds 26°C and occupancy is detected").</w:t>
      </w:r>
    </w:p>
    <w:p w14:paraId="20ED5E3C">
      <w:pPr>
        <w:pStyle w:val="5"/>
        <w:keepNext w:val="0"/>
        <w:keepLines w:val="0"/>
        <w:widowControl/>
        <w:suppressLineNumbers w:val="0"/>
        <w:shd w:val="clear" w:fill="FFFFFF"/>
        <w:spacing w:before="16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The Wasm-based solution transforms device interconnection rules into lightweight Wasm functions deployed on home gateways or building edge servers. When sensor events occur, the edge server's runtime directly invokes the corresponding Wasm functions, which then control actuators via local networks (e.g., MQTT). Sub-second end-to-end latency ensures a seamless user experience. The security sandbox feature of these functions is equally critical, preventing malicious or defective device control code from compromising the entire local network.</w:t>
      </w:r>
    </w:p>
    <w:p w14:paraId="4483C5A9">
      <w:pPr>
        <w:pStyle w:val="4"/>
        <w:bidi w:val="0"/>
        <w:rPr>
          <w:rFonts w:hint="default"/>
        </w:rPr>
      </w:pPr>
      <w:r>
        <w:rPr>
          <w:rFonts w:hint="default" w:asciiTheme="majorAscii" w:hAnsiTheme="majorAscii"/>
        </w:rPr>
        <w:t>5.3 Adaptive Edge AI Model</w:t>
      </w:r>
      <w:r>
        <w:rPr>
          <w:rFonts w:hint="default"/>
        </w:rPr>
        <w:t xml:space="preserve"> </w:t>
      </w:r>
    </w:p>
    <w:p w14:paraId="7D760228">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Service Edge AI models require dynamic updates or switching based on changes in data distribution, hardware resource availability, or privacy requirements. For example, a camera installed at a retail store entrance uses a high-precision crowd counting model during the day and switches to a lower-energy-consumption intrusion detection model at night.</w:t>
      </w:r>
    </w:p>
    <w:p w14:paraId="651A5416">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Wasm-based solution: Different AI models and their preprocessing/postprocessing logic are encapsulated in independent WASM functions. The scheduler seamlessly switches traffic between model functions based on contextual information (time, power, network status) or cloud commands. Due to the ultra-fast startup of WASM functions, such switching has minimal impact on service continuity. Combined with WASI-NN, this architecture can flexibly integrate various backend hardware acceleration libraries (e.g., TensorFlow Lite, OpenVINO), achieving "one-time compilation, efficient execution across multiple platforms".</w:t>
      </w:r>
    </w:p>
    <w:p w14:paraId="47A60B71">
      <w:pPr>
        <w:pStyle w:val="3"/>
        <w:bidi w:val="0"/>
        <w:rPr>
          <w:rFonts w:hint="default" w:asciiTheme="majorAscii" w:hAnsiTheme="majorAscii"/>
        </w:rPr>
      </w:pPr>
      <w:r>
        <w:rPr>
          <w:rFonts w:hint="default" w:asciiTheme="majorAscii" w:hAnsiTheme="majorAscii"/>
        </w:rPr>
        <w:t>6 Limitations and Challenges</w:t>
      </w:r>
    </w:p>
    <w:p w14:paraId="3CDA103A">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Despite the significant advantages of the WasmEdge-Serverless architecture, its adoption for large-scale production applications still faces a range of technical and ecosystem challenges.</w:t>
      </w:r>
    </w:p>
    <w:p w14:paraId="29E45DBB">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Style w:val="14"/>
          <w:rFonts w:hint="default" w:asciiTheme="majorAscii" w:hAnsiTheme="majorAscii"/>
          <w:b/>
          <w:bCs/>
        </w:rPr>
        <w:t>6.1 Ecosystem Maturity:</w:t>
      </w:r>
      <w:r>
        <w:rPr>
          <w:rFonts w:hint="default" w:ascii="Segoe UI" w:hAnsi="Segoe UI" w:eastAsia="Segoe UI" w:cs="Segoe UI"/>
          <w:b/>
          <w:bCs/>
          <w:caps w:val="0"/>
          <w:color w:val="0F1115"/>
          <w:spacing w:val="0"/>
          <w:sz w:val="16"/>
          <w:szCs w:val="16"/>
          <w:shd w:val="clear" w:fill="FFFFFF"/>
        </w:rPr>
        <w:t xml:space="preserve"> </w:t>
      </w:r>
      <w:r>
        <w:rPr>
          <w:rFonts w:hint="default" w:asciiTheme="minorHAnsi" w:hAnsiTheme="minorHAnsi" w:eastAsiaTheme="minorEastAsia" w:cstheme="minorBidi"/>
          <w:b w:val="0"/>
          <w:bCs w:val="0"/>
          <w:kern w:val="2"/>
          <w:sz w:val="21"/>
          <w:szCs w:val="24"/>
          <w:lang w:val="en-US" w:eastAsia="zh-CN" w:bidi="ar-SA"/>
        </w:rPr>
        <w:t>While Rust and C/C++ have achieved substantial maturity in WASM support, languages like Python and Java—widely favored by developers—still face challenges with their WASM toolchains. These include incomplete library support and unoptimized performance, which constrain developers 'technology choices. The WASI standard remains in rapid development and hasn't yet covered all POSIX APIs, requiring additional effort to port existing libraries.</w:t>
      </w:r>
    </w:p>
    <w:p w14:paraId="5D38DF80">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Style w:val="14"/>
          <w:rFonts w:hint="default" w:asciiTheme="majorAscii" w:hAnsiTheme="majorAscii"/>
          <w:b/>
          <w:bCs/>
        </w:rPr>
        <w:t>6.2 Debugging and Observability:</w:t>
      </w:r>
      <w:r>
        <w:rPr>
          <w:rFonts w:hint="default" w:eastAsia="Segoe UI" w:cs="Segoe UI" w:asciiTheme="majorAscii" w:hAnsiTheme="majorAscii"/>
          <w:b/>
          <w:bCs/>
          <w:caps w:val="0"/>
          <w:color w:val="0F1115"/>
          <w:spacing w:val="0"/>
          <w:sz w:val="16"/>
          <w:szCs w:val="16"/>
          <w:shd w:val="clear" w:fill="FFFFFF"/>
        </w:rPr>
        <w:t xml:space="preserve"> </w:t>
      </w:r>
      <w:r>
        <w:rPr>
          <w:rFonts w:hint="default" w:asciiTheme="minorHAnsi" w:hAnsiTheme="minorHAnsi" w:eastAsiaTheme="minorEastAsia" w:cstheme="minorBidi"/>
          <w:b w:val="0"/>
          <w:bCs w:val="0"/>
          <w:kern w:val="2"/>
          <w:sz w:val="21"/>
          <w:szCs w:val="24"/>
          <w:lang w:val="en-US" w:eastAsia="zh-CN" w:bidi="ar-SA"/>
        </w:rPr>
        <w:t>The debugging experience for Wasm serverless functions is far less mature than that of traditional applications. Operations such as setting breakpoints, single-step execution, and variable inspection require specialized debuggers, yet such tools remain underdeveloped. Moreover, the complexity of cross-edge-node distributed tracing, performance analysis, and log correlation imposes higher demands on system observability.</w:t>
      </w:r>
    </w:p>
    <w:p w14:paraId="08B72234">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Style w:val="14"/>
          <w:rFonts w:hint="default" w:asciiTheme="majorAscii" w:hAnsiTheme="majorAscii"/>
          <w:b/>
          <w:bCs/>
        </w:rPr>
        <w:t>6.3 State Management and Data Consistency:</w:t>
      </w:r>
      <w:r>
        <w:rPr>
          <w:rFonts w:hint="default" w:ascii="Segoe UI" w:hAnsi="Segoe UI" w:eastAsia="Segoe UI" w:cs="Segoe UI"/>
          <w:b/>
          <w:bCs/>
          <w:caps w:val="0"/>
          <w:color w:val="0F1115"/>
          <w:spacing w:val="0"/>
          <w:sz w:val="16"/>
          <w:szCs w:val="16"/>
          <w:shd w:val="clear" w:fill="FFFFFF"/>
        </w:rPr>
        <w:t xml:space="preserve"> </w:t>
      </w:r>
      <w:r>
        <w:rPr>
          <w:rFonts w:hint="default" w:asciiTheme="minorHAnsi" w:hAnsiTheme="minorHAnsi" w:eastAsiaTheme="minorEastAsia" w:cstheme="minorBidi"/>
          <w:b w:val="0"/>
          <w:bCs w:val="0"/>
          <w:kern w:val="2"/>
          <w:sz w:val="21"/>
          <w:szCs w:val="24"/>
          <w:lang w:val="en-US" w:eastAsia="zh-CN" w:bidi="ar-SA"/>
        </w:rPr>
        <w:t>Serverless functions are inherently stateless. In edge computing scenarios, these functions may require access to local or neighboring nodes' state (e.g., local cache, device registers). Designing an efficient, consistent, and developer-transparent distributed state management mechanism poses a significant challenge. Ensuring low latency while managing data synchronization and consistency across edge nodes (e.g., balancing CAP theorem trade-offs) demands further research.</w:t>
      </w:r>
    </w:p>
    <w:p w14:paraId="69837530">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Style w:val="14"/>
          <w:rFonts w:hint="default" w:asciiTheme="majorAscii" w:hAnsiTheme="majorAscii"/>
          <w:b/>
          <w:bCs/>
        </w:rPr>
        <w:t>6.4 Complexity of Scheduling Algorithms:</w:t>
      </w:r>
      <w:r>
        <w:rPr>
          <w:rStyle w:val="14"/>
          <w:rFonts w:hint="default"/>
          <w:b/>
          <w:bCs/>
        </w:rPr>
        <w:t xml:space="preserve"> </w:t>
      </w:r>
      <w:r>
        <w:rPr>
          <w:rFonts w:hint="default" w:asciiTheme="minorHAnsi" w:hAnsiTheme="minorHAnsi" w:eastAsiaTheme="minorEastAsia" w:cstheme="minorBidi"/>
          <w:b w:val="0"/>
          <w:bCs w:val="0"/>
          <w:kern w:val="2"/>
          <w:sz w:val="21"/>
          <w:szCs w:val="24"/>
          <w:lang w:val="en-US" w:eastAsia="zh-CN" w:bidi="ar-SA"/>
        </w:rPr>
        <w:t>In highly dynamic, heterogeneous, and resource-constrained edge environments, achieving optimal function scheduling is extremely complex. Scheduling algorithms must account for not only latency and load but also node mobility, network bandwidth fluctuations, power supply conditions (for battery-powered devices), and data privacy regulations (which prohibit data leaving designated areas). Developing intelligent scheduling algorithms capable of adapting to such multidimensional constraints represents a key research direction for the future.</w:t>
      </w:r>
    </w:p>
    <w:p w14:paraId="5FE61A42">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heme="minorHAnsi" w:hAnsiTheme="minorHAnsi" w:eastAsiaTheme="minorEastAsia" w:cstheme="minorBidi"/>
          <w:b w:val="0"/>
          <w:bCs w:val="0"/>
          <w:kern w:val="2"/>
          <w:sz w:val="21"/>
          <w:szCs w:val="24"/>
          <w:lang w:val="en-US" w:eastAsia="zh-CN" w:bidi="ar-SA"/>
        </w:rPr>
      </w:pPr>
      <w:r>
        <w:rPr>
          <w:rStyle w:val="14"/>
          <w:rFonts w:hint="default" w:asciiTheme="majorAscii" w:hAnsiTheme="majorAscii"/>
          <w:b/>
          <w:bCs/>
        </w:rPr>
        <w:t>6.5 Depth Reinforcement of Security Models:</w:t>
      </w:r>
      <w:r>
        <w:rPr>
          <w:rFonts w:hint="default" w:eastAsia="Segoe UI" w:cs="Segoe UI" w:asciiTheme="majorAscii" w:hAnsiTheme="majorAscii"/>
          <w:b/>
          <w:bCs/>
          <w:caps w:val="0"/>
          <w:color w:val="0F1115"/>
          <w:spacing w:val="0"/>
          <w:sz w:val="16"/>
          <w:szCs w:val="16"/>
          <w:shd w:val="clear" w:fill="FFFFFF"/>
        </w:rPr>
        <w:t xml:space="preserve"> </w:t>
      </w:r>
      <w:r>
        <w:rPr>
          <w:rFonts w:hint="default" w:asciiTheme="minorHAnsi" w:hAnsiTheme="minorHAnsi" w:eastAsiaTheme="minorEastAsia" w:cstheme="minorBidi"/>
          <w:b w:val="0"/>
          <w:bCs w:val="0"/>
          <w:kern w:val="2"/>
          <w:sz w:val="21"/>
          <w:szCs w:val="24"/>
          <w:lang w:val="en-US" w:eastAsia="zh-CN" w:bidi="ar-SA"/>
        </w:rPr>
        <w:t>While WASM's sandbox mechanism ensures robust process isolation, systemic defenses against runtime-specific attacks, node agent privilege escalation, and side-channel attacks remain critical. A comprehensive defense architecture must be established, spanning from hardware trusted roots and operating systems to container/virtualization layers and WASM sandboxes.</w:t>
      </w:r>
    </w:p>
    <w:p w14:paraId="20C2AC13">
      <w:pPr>
        <w:pStyle w:val="3"/>
        <w:bidi w:val="0"/>
        <w:rPr>
          <w:rFonts w:hint="default"/>
        </w:rPr>
      </w:pPr>
      <w:r>
        <w:rPr>
          <w:rFonts w:hint="default" w:asciiTheme="majorAscii" w:hAnsiTheme="majorAscii"/>
        </w:rPr>
        <w:t xml:space="preserve">7 Conclusion and Future Work </w:t>
      </w:r>
    </w:p>
    <w:p w14:paraId="783A5FF5">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This study systematically investigates a WebAssembly-based serverless edge computing architecture. We propose the hierarchical design of WasmEdge-Serverless, which leverages Wasm's lightweight, fast-start, secure isolation, and cross-platform capabilities to address core pain points of traditional serverless technologies in edge environments. Through experimental testing and comparison with container-based OpenFaaS platforms, our evaluation demonstrates that this architecture exhibits overwhelming advantages in cold start latency (enhanced by several dozen times), memory efficiency (enhanced by several dozen times), and high-concurrency throughput (enhanced by several times).</w:t>
      </w:r>
    </w:p>
    <w:p w14:paraId="39A88993">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We further analyzed the practical applications of this architecture in real-time video analysis, IoT automation, and adaptive AI services, demonstrating its broad applicability. Simultaneously, we objectively identified current challenges in ecosystem integration, debugging tools, state management, intelligent scheduling, and security defense mechanisms—key obstacles hindering its immediate large-scale commercialization.</w:t>
      </w:r>
    </w:p>
    <w:p w14:paraId="07BD02F0">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Future work recommendations are as follows:</w:t>
      </w:r>
    </w:p>
    <w:p w14:paraId="29F58517">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1. Enhance the language and toolchain ecosystem: Actively collaborate with open-source communities to improve WASM backend support for Python, Go, and other languages, while developing more powerful IDE plugins and CLI tools to elevate the developer experience.</w:t>
      </w:r>
    </w:p>
    <w:p w14:paraId="205AEA74">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 Develop an intelligent collaborative scheduling framework: Explore smart scheduling algorithms incorporating reinforcement learning and game theory to dynamically adapt to complex edge environments, while achieving optimal trade-offs among performance, cost, and privacy.</w:t>
      </w:r>
    </w:p>
    <w:p w14:paraId="1DCC9615">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3. Design lightweight distributed state abstraction: Explore programming models akin to "edge databases" or "distributed shared memory" to provide simple, efficient, and consistent state access interfaces for stateless functions, while concealing the underlying distributed complexity.</w:t>
      </w:r>
    </w:p>
    <w:p w14:paraId="4D73578D">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4. Develop a standardized benchmark suite: Establish authoritative performance and functionality benchmarks for edge serverless computing (e.g., the Extended Serverless Benchmark) to enable fair comparisons and continuous optimization across different technical solutions.</w:t>
      </w:r>
    </w:p>
    <w:p w14:paraId="7E8493AB">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5. Exploring 5G/6G network convergence: Researching how to deeply integrate the WASM serverless platform into telecom network edges (e.g., MEC), leveraging technologies like network slicing and UPF sinking to deliver integrated computing-network services.</w:t>
      </w:r>
    </w:p>
    <w:p w14:paraId="23CAE28F">
      <w:pPr>
        <w:keepNext w:val="0"/>
        <w:keepLines w:val="0"/>
        <w:widowControl/>
        <w:numPr>
          <w:numId w:val="0"/>
        </w:numPr>
        <w:suppressLineNumbers w:val="0"/>
        <w:spacing w:before="60" w:beforeAutospacing="0" w:after="0" w:afterAutospacing="1" w:line="360" w:lineRule="auto"/>
        <w:ind w:left="-360" w:leftChars="0"/>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6. In conclusion, serverless computing powered by WebAssembly has charted a promising new course for edge computing's future. Despite lingering challenges, its rapid technological evolution and maturing ecosystem position it to become the cornerstone infrastructure for next-generation edge intelligence applications—characterized by ultra-low latency, high scalability, and dense deployment.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FC037"/>
    <w:multiLevelType w:val="singleLevel"/>
    <w:tmpl w:val="240FC03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AE1436"/>
    <w:rsid w:val="1E266884"/>
    <w:rsid w:val="3BAE1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4"/>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3"/>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character" w:customStyle="1" w:styleId="13">
    <w:name w:val="标题 4 Char"/>
    <w:link w:val="5"/>
    <w:uiPriority w:val="0"/>
    <w:rPr>
      <w:rFonts w:hint="eastAsia" w:ascii="宋体" w:hAnsi="宋体" w:eastAsia="宋体" w:cs="宋体"/>
      <w:b/>
      <w:bCs/>
      <w:kern w:val="0"/>
      <w:sz w:val="24"/>
      <w:szCs w:val="24"/>
      <w:lang w:val="en-US" w:eastAsia="zh-CN" w:bidi="ar"/>
    </w:rPr>
  </w:style>
  <w:style w:type="character" w:customStyle="1" w:styleId="14">
    <w:name w:val="标题 3 Char"/>
    <w:link w:val="4"/>
    <w:uiPriority w:val="0"/>
    <w:rPr>
      <w:rFonts w:hint="eastAsia" w:ascii="宋体" w:hAnsi="宋体" w:eastAsia="宋体" w:cs="宋体"/>
      <w:b/>
      <w:bCs/>
      <w:kern w:val="0"/>
      <w:sz w:val="27"/>
      <w:szCs w:val="27"/>
      <w:lang w:val="en-US" w:eastAsia="zh-CN" w:bidi="ar"/>
    </w:rPr>
  </w:style>
  <w:style w:type="character" w:customStyle="1" w:styleId="15">
    <w:name w:val="标题 2 Char"/>
    <w:link w:val="3"/>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2025-12-24T09:44:00Z</dcterms:created>
  <dc:creator>WPS_1226543305</dc:creator>
  <cp:lastModifiedBy>WPS_1226543305</cp:lastModifiedBy>
  <dcterms:modified xsi:type="dcterms:W3CDTF">2025-12-24T11:10:59Z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A291E2E5A04F45309D6152DF4AE4C536_11</vt:lpwstr>
  </property>
  <property fmtid="{D5CDD505-2E9C-101B-9397-08002B2CF9AE}" pid="4" name="KSOTemplateDocerSaveRecord">
    <vt:lpwstr>eyJoZGlkIjoiNDZlMTlmYzgxOWY2NDNmNjA0NGNkMTljYzYzNTg2Y2QiLCJ1c2VySWQiOiIxMjI2NTQzMzA1In0=</vt:lpwstr>
  </property>
</Properties>
</file>