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673" w:rsidRDefault="00727935" w:rsidP="000B168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ТЗ по предмету </w:t>
      </w:r>
      <w:proofErr w:type="spellStart"/>
      <w:r>
        <w:rPr>
          <w:rFonts w:ascii="Times New Roman" w:hAnsi="Times New Roman" w:cs="Times New Roman"/>
          <w:sz w:val="28"/>
          <w:szCs w:val="28"/>
        </w:rPr>
        <w:t>Вв</w:t>
      </w:r>
      <w:r w:rsidR="000B1683">
        <w:rPr>
          <w:rFonts w:ascii="Times New Roman" w:hAnsi="Times New Roman" w:cs="Times New Roman"/>
          <w:sz w:val="28"/>
          <w:szCs w:val="28"/>
        </w:rPr>
        <w:t>РИС</w:t>
      </w:r>
      <w:proofErr w:type="spellEnd"/>
      <w:r w:rsidR="000B1683">
        <w:rPr>
          <w:rFonts w:ascii="Times New Roman" w:hAnsi="Times New Roman" w:cs="Times New Roman"/>
          <w:sz w:val="28"/>
          <w:szCs w:val="28"/>
        </w:rPr>
        <w:t>.</w:t>
      </w:r>
    </w:p>
    <w:p w:rsidR="000B1683" w:rsidRDefault="000B1683" w:rsidP="000B168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</w:t>
      </w:r>
      <w:r w:rsidR="004E2C58">
        <w:rPr>
          <w:rFonts w:ascii="Times New Roman" w:hAnsi="Times New Roman" w:cs="Times New Roman"/>
          <w:sz w:val="28"/>
          <w:szCs w:val="28"/>
        </w:rPr>
        <w:t xml:space="preserve">приложения подбора </w:t>
      </w:r>
      <w:r w:rsidR="005F5B0A">
        <w:rPr>
          <w:rFonts w:ascii="Times New Roman" w:hAnsi="Times New Roman" w:cs="Times New Roman"/>
          <w:sz w:val="28"/>
          <w:szCs w:val="28"/>
        </w:rPr>
        <w:t>музыкальных композиций</w:t>
      </w:r>
      <w:r w:rsidR="004E2C58">
        <w:rPr>
          <w:rFonts w:ascii="Times New Roman" w:hAnsi="Times New Roman" w:cs="Times New Roman"/>
          <w:sz w:val="28"/>
          <w:szCs w:val="28"/>
        </w:rPr>
        <w:t xml:space="preserve"> по предпочтениям </w:t>
      </w:r>
      <w:r w:rsidR="00722681">
        <w:rPr>
          <w:rFonts w:ascii="Times New Roman" w:hAnsi="Times New Roman" w:cs="Times New Roman"/>
          <w:sz w:val="28"/>
          <w:szCs w:val="28"/>
        </w:rPr>
        <w:t>клиентов</w:t>
      </w:r>
      <w:r w:rsidR="004E2C58">
        <w:rPr>
          <w:rFonts w:ascii="Times New Roman" w:hAnsi="Times New Roman" w:cs="Times New Roman"/>
          <w:sz w:val="28"/>
          <w:szCs w:val="28"/>
        </w:rPr>
        <w:t>.</w:t>
      </w:r>
    </w:p>
    <w:p w:rsidR="000B1683" w:rsidRDefault="000B1683" w:rsidP="000B168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B1683" w:rsidRDefault="000B1683" w:rsidP="004E2C5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168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 Основание для разработки</w:t>
      </w:r>
    </w:p>
    <w:p w:rsidR="000B1683" w:rsidRPr="000B1683" w:rsidRDefault="000B1683" w:rsidP="000B168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Изучение и создание СППР. Получение знаний в разработке </w:t>
      </w:r>
      <w:r w:rsidRPr="000B1683">
        <w:rPr>
          <w:rFonts w:ascii="Times New Roman" w:eastAsia="Times New Roman" w:hAnsi="Times New Roman" w:cs="Times New Roman"/>
          <w:sz w:val="24"/>
          <w:szCs w:val="24"/>
          <w:lang w:eastAsia="ru-RU"/>
        </w:rPr>
        <w:t>“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умной</w:t>
      </w:r>
      <w:r w:rsidRPr="000B1683">
        <w:rPr>
          <w:rFonts w:ascii="Times New Roman" w:eastAsia="Times New Roman" w:hAnsi="Times New Roman" w:cs="Times New Roman"/>
          <w:sz w:val="24"/>
          <w:szCs w:val="24"/>
          <w:lang w:eastAsia="ru-RU"/>
        </w:rPr>
        <w:t>”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систем</w:t>
      </w:r>
      <w:r w:rsidR="003D7E85">
        <w:rPr>
          <w:rFonts w:ascii="Times New Roman" w:eastAsia="Times New Roman" w:hAnsi="Times New Roman" w:cs="Times New Roman"/>
          <w:sz w:val="24"/>
          <w:szCs w:val="24"/>
          <w:lang w:eastAsia="ru-RU"/>
        </w:rPr>
        <w:t>ы</w:t>
      </w:r>
      <w:r w:rsidRPr="000B168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B1683" w:rsidRPr="000B1683" w:rsidRDefault="000B1683" w:rsidP="000B16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B1683" w:rsidRPr="000B1683" w:rsidRDefault="000B1683" w:rsidP="000B168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168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2 Назначение</w:t>
      </w:r>
    </w:p>
    <w:p w:rsidR="000B1683" w:rsidRPr="004E2C58" w:rsidRDefault="000B1683" w:rsidP="000B168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помощи принятия решения поможет</w:t>
      </w:r>
      <w:r w:rsidR="000154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подобрать </w:t>
      </w:r>
      <w:r w:rsidR="004E2C58">
        <w:rPr>
          <w:rFonts w:ascii="Times New Roman" w:eastAsia="Times New Roman" w:hAnsi="Times New Roman" w:cs="Times New Roman"/>
          <w:sz w:val="24"/>
          <w:szCs w:val="24"/>
          <w:lang w:eastAsia="ru-RU"/>
        </w:rPr>
        <w:t>наиболее близкие к предпочтениям</w:t>
      </w:r>
      <w:r w:rsidR="000154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клиента</w:t>
      </w:r>
      <w:r w:rsidR="004E2C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музыкальные композиции</w:t>
      </w:r>
      <w:r w:rsidR="004E2C58" w:rsidRPr="004E2C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4E2C58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 же предлагая клиенту и что-то новое для более точного подбора.</w:t>
      </w:r>
    </w:p>
    <w:p w:rsidR="000B1683" w:rsidRPr="000B1683" w:rsidRDefault="000B1683" w:rsidP="000B16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B1683" w:rsidRPr="000B1683" w:rsidRDefault="000B1683" w:rsidP="000B168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168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3 Требования к программному изделию</w:t>
      </w:r>
    </w:p>
    <w:p w:rsidR="000B1683" w:rsidRPr="000B1683" w:rsidRDefault="000B1683" w:rsidP="005F5B0A">
      <w:pPr>
        <w:pStyle w:val="TNR12"/>
      </w:pPr>
      <w:r w:rsidRPr="000B1683">
        <w:t>3.1 Требования к функциональным характеристикам</w:t>
      </w:r>
    </w:p>
    <w:p w:rsidR="00A55E4E" w:rsidRDefault="000B1683" w:rsidP="005F5B0A">
      <w:pPr>
        <w:pStyle w:val="TNR12"/>
      </w:pPr>
      <w:r w:rsidRPr="000B1683">
        <w:t>3.1.1 Система должна представлять совокупность методических и программных средств решения задач:</w:t>
      </w:r>
    </w:p>
    <w:p w:rsidR="00A55E4E" w:rsidRDefault="00A55E4E" w:rsidP="005F5B0A">
      <w:pPr>
        <w:pStyle w:val="TNR12"/>
        <w:numPr>
          <w:ilvl w:val="0"/>
          <w:numId w:val="2"/>
        </w:numPr>
      </w:pPr>
      <w:r>
        <w:t xml:space="preserve">Предложение </w:t>
      </w:r>
      <w:r w:rsidR="00722681">
        <w:t>клиенту</w:t>
      </w:r>
      <w:r>
        <w:t xml:space="preserve"> списка композиций с учётом его предпочтений.</w:t>
      </w:r>
    </w:p>
    <w:p w:rsidR="00A55E4E" w:rsidRDefault="00A55E4E" w:rsidP="005F5B0A">
      <w:pPr>
        <w:pStyle w:val="TNR12"/>
        <w:numPr>
          <w:ilvl w:val="0"/>
          <w:numId w:val="2"/>
        </w:numPr>
      </w:pPr>
      <w:r>
        <w:t>Обновление списка предлагаемых композиций.</w:t>
      </w:r>
    </w:p>
    <w:p w:rsidR="00A55E4E" w:rsidRPr="000B1683" w:rsidRDefault="00A55E4E" w:rsidP="005F5B0A">
      <w:pPr>
        <w:pStyle w:val="TNR12"/>
        <w:numPr>
          <w:ilvl w:val="0"/>
          <w:numId w:val="2"/>
        </w:numPr>
      </w:pPr>
      <w:r>
        <w:t>Возможность оцен</w:t>
      </w:r>
      <w:r w:rsidR="00722681">
        <w:t>ки каждой композиции клиентом.</w:t>
      </w:r>
      <w:r>
        <w:t xml:space="preserve"> </w:t>
      </w:r>
    </w:p>
    <w:p w:rsidR="000720CD" w:rsidRPr="000720CD" w:rsidRDefault="000B1683" w:rsidP="005F5B0A">
      <w:pPr>
        <w:pStyle w:val="TNR12"/>
        <w:rPr>
          <w:rStyle w:val="TNR120"/>
        </w:rPr>
      </w:pPr>
      <w:r w:rsidRPr="000B1683">
        <w:t xml:space="preserve">3.1.2 </w:t>
      </w:r>
      <w:r w:rsidRPr="000720CD">
        <w:rPr>
          <w:rStyle w:val="TNR120"/>
        </w:rPr>
        <w:t xml:space="preserve">Для задачи принятия решений должен быть реализован </w:t>
      </w:r>
      <w:r w:rsidR="00224C9F" w:rsidRPr="000720CD">
        <w:rPr>
          <w:rStyle w:val="TNR120"/>
        </w:rPr>
        <w:t xml:space="preserve">алгоритм </w:t>
      </w:r>
      <w:r w:rsidR="000720CD" w:rsidRPr="000720CD">
        <w:rPr>
          <w:rStyle w:val="TNR120"/>
        </w:rPr>
        <w:t>подбора композиций по темпу и валентности (в будущем имеется возможность увеличить количество параметров для подбора).</w:t>
      </w:r>
    </w:p>
    <w:p w:rsidR="000B1683" w:rsidRDefault="0014644C" w:rsidP="005F5B0A">
      <w:pPr>
        <w:pStyle w:val="TNR12"/>
        <w:rPr>
          <w:rStyle w:val="TNR120"/>
        </w:rPr>
      </w:pPr>
      <w:r>
        <w:t>3.1.3 И</w:t>
      </w:r>
      <w:r w:rsidR="00224C9F" w:rsidRPr="000720CD">
        <w:rPr>
          <w:rStyle w:val="TNR120"/>
        </w:rPr>
        <w:t xml:space="preserve">нтерфейс должен быть интуитивно понятен для клиента сервиса. Пользователь будет указывать свои предпочтения </w:t>
      </w:r>
      <w:r w:rsidR="000720CD" w:rsidRPr="000720CD">
        <w:rPr>
          <w:rStyle w:val="TNR120"/>
        </w:rPr>
        <w:t>с помощью оценок каждой композиции (нравится/не нравится).</w:t>
      </w:r>
    </w:p>
    <w:p w:rsidR="00224248" w:rsidRPr="000B1683" w:rsidRDefault="00224248" w:rsidP="005F5B0A">
      <w:pPr>
        <w:pStyle w:val="TNR12"/>
      </w:pPr>
    </w:p>
    <w:p w:rsidR="000B1683" w:rsidRPr="000B1683" w:rsidRDefault="00040741" w:rsidP="005F5B0A">
      <w:pPr>
        <w:pStyle w:val="TNR12"/>
      </w:pPr>
      <w:r w:rsidRPr="000B1683">
        <w:t>3.2 Требования</w:t>
      </w:r>
      <w:r w:rsidR="000B1683" w:rsidRPr="000B1683">
        <w:t xml:space="preserve"> к надежности</w:t>
      </w:r>
    </w:p>
    <w:p w:rsidR="000B1683" w:rsidRDefault="000B1683" w:rsidP="005F5B0A">
      <w:pPr>
        <w:pStyle w:val="TNR12"/>
      </w:pPr>
      <w:r w:rsidRPr="000B1683">
        <w:t xml:space="preserve">3.2.1 </w:t>
      </w:r>
      <w:r w:rsidR="00224248">
        <w:t>Согласованность данных и корректная их передача пользователю.</w:t>
      </w:r>
    </w:p>
    <w:p w:rsidR="00224248" w:rsidRPr="000B1683" w:rsidRDefault="00224248" w:rsidP="005F5B0A">
      <w:pPr>
        <w:pStyle w:val="TNR12"/>
      </w:pPr>
    </w:p>
    <w:p w:rsidR="000B1683" w:rsidRPr="000B1683" w:rsidRDefault="000B1683" w:rsidP="005F5B0A">
      <w:pPr>
        <w:pStyle w:val="TNR12"/>
      </w:pPr>
      <w:r w:rsidRPr="000B1683">
        <w:t>3.3 Требования к составу и параметрам технических средств.</w:t>
      </w:r>
    </w:p>
    <w:p w:rsidR="000B1683" w:rsidRPr="000B1683" w:rsidRDefault="000B1683" w:rsidP="005F5B0A">
      <w:pPr>
        <w:pStyle w:val="TNR12"/>
      </w:pPr>
      <w:r w:rsidRPr="000B1683">
        <w:t>3.3.1 Система должна работать на IBM совместимых персональных компьютерах </w:t>
      </w:r>
    </w:p>
    <w:p w:rsidR="000B1683" w:rsidRPr="000B1683" w:rsidRDefault="000B1683" w:rsidP="005F5B0A">
      <w:pPr>
        <w:pStyle w:val="TNR12"/>
      </w:pPr>
      <w:r w:rsidRPr="000B1683">
        <w:t>3.3.2 Минимальная конфигурация:</w:t>
      </w:r>
    </w:p>
    <w:p w:rsidR="000B1683" w:rsidRPr="000B1683" w:rsidRDefault="000B1683" w:rsidP="005F5B0A">
      <w:pPr>
        <w:pStyle w:val="TNR12"/>
      </w:pPr>
      <w:r w:rsidRPr="000B1683">
        <w:tab/>
      </w:r>
    </w:p>
    <w:p w:rsidR="000B1683" w:rsidRPr="000B1683" w:rsidRDefault="000B1683" w:rsidP="000B168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168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</w:p>
    <w:p w:rsidR="000B1683" w:rsidRPr="000B1683" w:rsidRDefault="000154F0" w:rsidP="000B168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4</w:t>
      </w:r>
      <w:r w:rsidR="000B1683" w:rsidRPr="000B168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Требования к информационной и программной совместимости</w:t>
      </w:r>
    </w:p>
    <w:p w:rsidR="000B1683" w:rsidRDefault="000B1683" w:rsidP="005F5B0A">
      <w:pPr>
        <w:pStyle w:val="TNR12"/>
      </w:pPr>
      <w:r w:rsidRPr="000B1683">
        <w:t xml:space="preserve">Система должна работать под управлением операционной системы </w:t>
      </w:r>
      <w:proofErr w:type="spellStart"/>
      <w:r w:rsidRPr="000B1683">
        <w:t>Windows</w:t>
      </w:r>
      <w:proofErr w:type="spellEnd"/>
      <w:r w:rsidR="005F5B0A">
        <w:t xml:space="preserve"> </w:t>
      </w:r>
      <w:r w:rsidR="003D7E85" w:rsidRPr="003D7E85">
        <w:t>7</w:t>
      </w:r>
      <w:r w:rsidRPr="000B1683">
        <w:t xml:space="preserve"> и выше.</w:t>
      </w:r>
    </w:p>
    <w:p w:rsidR="003D7E85" w:rsidRDefault="003D7E85" w:rsidP="005F5B0A">
      <w:pPr>
        <w:pStyle w:val="TNR12"/>
        <w:rPr>
          <w:lang w:val="en-US"/>
        </w:rPr>
      </w:pPr>
      <w:r>
        <w:t xml:space="preserve">Язык программирования </w:t>
      </w:r>
      <w:r w:rsidRPr="00040741">
        <w:t xml:space="preserve">– </w:t>
      </w:r>
      <w:r>
        <w:rPr>
          <w:lang w:val="en-US"/>
        </w:rPr>
        <w:t>Python</w:t>
      </w:r>
      <w:r w:rsidR="00CD1FD7">
        <w:t xml:space="preserve"> 3.9</w:t>
      </w:r>
    </w:p>
    <w:p w:rsidR="00727935" w:rsidRPr="00727935" w:rsidRDefault="00727935" w:rsidP="005F5B0A">
      <w:pPr>
        <w:pStyle w:val="TNR12"/>
        <w:rPr>
          <w:lang w:val="en-US"/>
        </w:rPr>
      </w:pPr>
      <w:r>
        <w:t xml:space="preserve">Язык разметки – </w:t>
      </w:r>
      <w:r>
        <w:rPr>
          <w:lang w:val="en-US"/>
        </w:rPr>
        <w:t>HTML 5.3</w:t>
      </w:r>
    </w:p>
    <w:p w:rsidR="003D7E85" w:rsidRPr="00727935" w:rsidRDefault="003D7E85" w:rsidP="005F5B0A">
      <w:pPr>
        <w:pStyle w:val="TNR12"/>
      </w:pPr>
      <w:r>
        <w:rPr>
          <w:lang w:val="en-US"/>
        </w:rPr>
        <w:t>Linux</w:t>
      </w:r>
      <w:r w:rsidRPr="00040741">
        <w:t xml:space="preserve"> </w:t>
      </w:r>
      <w:r>
        <w:rPr>
          <w:lang w:val="en-US"/>
        </w:rPr>
        <w:t>Ubuntu</w:t>
      </w:r>
      <w:r w:rsidR="00DF0B2E">
        <w:t xml:space="preserve"> 20.04</w:t>
      </w:r>
    </w:p>
    <w:p w:rsidR="000B1683" w:rsidRPr="000B1683" w:rsidRDefault="000B1683" w:rsidP="005F5B0A">
      <w:pPr>
        <w:pStyle w:val="TNR12"/>
      </w:pPr>
    </w:p>
    <w:p w:rsidR="000B1683" w:rsidRPr="000B1683" w:rsidRDefault="000B1683" w:rsidP="000B168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168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5 Требования к программной документации</w:t>
      </w:r>
    </w:p>
    <w:p w:rsidR="000B1683" w:rsidRPr="000B1683" w:rsidRDefault="000B1683" w:rsidP="005F5B0A">
      <w:pPr>
        <w:pStyle w:val="TNR12"/>
      </w:pPr>
      <w:r w:rsidRPr="000B1683">
        <w:t>5.1 Разрабатываемая система должна включать справочную информацию о работе системы и подсказки пользователю.</w:t>
      </w:r>
    </w:p>
    <w:p w:rsidR="000B1683" w:rsidRPr="000B1683" w:rsidRDefault="000B1683" w:rsidP="005F5B0A">
      <w:pPr>
        <w:pStyle w:val="TNR12"/>
      </w:pPr>
      <w:r w:rsidRPr="000B1683">
        <w:t xml:space="preserve">5.2 </w:t>
      </w:r>
      <w:proofErr w:type="gramStart"/>
      <w:r w:rsidRPr="000B1683">
        <w:t>В</w:t>
      </w:r>
      <w:proofErr w:type="gramEnd"/>
      <w:r w:rsidRPr="000B1683">
        <w:t xml:space="preserve"> состав сопровождающей документации должны входить:</w:t>
      </w:r>
    </w:p>
    <w:p w:rsidR="000B1683" w:rsidRPr="000B1683" w:rsidRDefault="000B1683" w:rsidP="005F5B0A">
      <w:pPr>
        <w:pStyle w:val="TNR12"/>
      </w:pPr>
      <w:r w:rsidRPr="000B1683">
        <w:t xml:space="preserve">- руководство </w:t>
      </w:r>
      <w:r w:rsidR="00224C9F">
        <w:t>клиента</w:t>
      </w:r>
      <w:r w:rsidRPr="000B1683">
        <w:t>.</w:t>
      </w:r>
    </w:p>
    <w:p w:rsidR="000B1683" w:rsidRPr="000B1683" w:rsidRDefault="000B1683" w:rsidP="005F5B0A">
      <w:pPr>
        <w:pStyle w:val="TNR12"/>
      </w:pPr>
    </w:p>
    <w:p w:rsidR="000154F0" w:rsidRDefault="000154F0" w:rsidP="000B168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0154F0" w:rsidRDefault="000154F0" w:rsidP="00BE46D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bookmarkStart w:id="0" w:name="_GoBack"/>
      <w:bookmarkEnd w:id="0"/>
    </w:p>
    <w:p w:rsidR="000B1683" w:rsidRDefault="000B1683" w:rsidP="000B168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B168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lastRenderedPageBreak/>
        <w:t>6 Этапы разработки</w:t>
      </w:r>
      <w:r w:rsidRPr="000B168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:rsidR="00224C9F" w:rsidRPr="000B1683" w:rsidRDefault="00224C9F" w:rsidP="000B168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"/>
        <w:gridCol w:w="4819"/>
        <w:gridCol w:w="828"/>
        <w:gridCol w:w="3452"/>
      </w:tblGrid>
      <w:tr w:rsidR="001639B5" w:rsidRPr="000B1683" w:rsidTr="000B1683">
        <w:trPr>
          <w:trHeight w:val="3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B1683" w:rsidRPr="000B1683" w:rsidRDefault="000B1683" w:rsidP="000B1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68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B1683" w:rsidRPr="001639B5" w:rsidRDefault="000B1683" w:rsidP="000B1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Название этапа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B1683" w:rsidRPr="001639B5" w:rsidRDefault="000B1683" w:rsidP="000B1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Срок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B1683" w:rsidRPr="001639B5" w:rsidRDefault="000B1683" w:rsidP="000B1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Содержание</w:t>
            </w:r>
          </w:p>
        </w:tc>
      </w:tr>
      <w:tr w:rsidR="001639B5" w:rsidRPr="000B1683" w:rsidTr="000B1683">
        <w:trPr>
          <w:trHeight w:val="3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028B7" w:rsidRPr="000B1683" w:rsidRDefault="00B028B7" w:rsidP="000B1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028B7" w:rsidRPr="001639B5" w:rsidRDefault="00B028B7" w:rsidP="00163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6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Организация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028B7" w:rsidRPr="001639B5" w:rsidRDefault="00CB674D" w:rsidP="000B1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6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  <w:p w:rsidR="00B028B7" w:rsidRPr="001639B5" w:rsidRDefault="00CB674D" w:rsidP="000B1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6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Дней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639B5" w:rsidRDefault="00B028B7" w:rsidP="001639B5">
            <w:pPr>
              <w:pStyle w:val="TNR12"/>
              <w:ind w:firstLine="0"/>
              <w:jc w:val="left"/>
            </w:pPr>
            <w:r>
              <w:t xml:space="preserve">Создание страницы для кода на </w:t>
            </w:r>
            <w:proofErr w:type="spellStart"/>
            <w:r>
              <w:rPr>
                <w:lang w:val="en-US"/>
              </w:rPr>
              <w:t>Github</w:t>
            </w:r>
            <w:proofErr w:type="spellEnd"/>
            <w:r>
              <w:t xml:space="preserve"> </w:t>
            </w:r>
          </w:p>
          <w:p w:rsidR="00B028B7" w:rsidRPr="000B1683" w:rsidRDefault="00B028B7" w:rsidP="001639B5">
            <w:pPr>
              <w:pStyle w:val="TNR12"/>
              <w:ind w:firstLine="0"/>
              <w:jc w:val="left"/>
            </w:pPr>
            <w:r>
              <w:t>Создание среды общей разработки</w:t>
            </w:r>
          </w:p>
        </w:tc>
      </w:tr>
      <w:tr w:rsidR="001639B5" w:rsidRPr="000B1683" w:rsidTr="000B1683">
        <w:trPr>
          <w:trHeight w:val="5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B1683" w:rsidRPr="000B1683" w:rsidRDefault="00B028B7" w:rsidP="000B1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B1683" w:rsidRPr="001639B5" w:rsidRDefault="000B1683" w:rsidP="000B1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Разработка ядра системы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B674D" w:rsidRPr="001639B5" w:rsidRDefault="00CB674D" w:rsidP="000B1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6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1 </w:t>
            </w:r>
          </w:p>
          <w:p w:rsidR="000B1683" w:rsidRPr="001639B5" w:rsidRDefault="00CB674D" w:rsidP="000B1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месяц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B1683" w:rsidRDefault="00224C9F" w:rsidP="001639B5">
            <w:pPr>
              <w:pStyle w:val="TNR12"/>
              <w:ind w:firstLine="0"/>
              <w:jc w:val="left"/>
            </w:pPr>
            <w:r>
              <w:t>Создание первостепенного интерфейса</w:t>
            </w:r>
          </w:p>
          <w:p w:rsidR="00224C9F" w:rsidRPr="001639B5" w:rsidRDefault="00CB674D" w:rsidP="001639B5">
            <w:pPr>
              <w:pStyle w:val="TNR12"/>
              <w:ind w:firstLine="0"/>
              <w:jc w:val="left"/>
            </w:pPr>
            <w:r>
              <w:t xml:space="preserve">Совмещение системы с </w:t>
            </w:r>
            <w:r>
              <w:rPr>
                <w:lang w:val="en-US"/>
              </w:rPr>
              <w:t>Spotify</w:t>
            </w:r>
            <w:r w:rsidRPr="00CB674D">
              <w:t xml:space="preserve"> </w:t>
            </w:r>
            <w:r>
              <w:rPr>
                <w:lang w:val="en-US"/>
              </w:rPr>
              <w:t>API</w:t>
            </w:r>
          </w:p>
          <w:p w:rsidR="00CB674D" w:rsidRPr="00CB674D" w:rsidRDefault="00CB674D" w:rsidP="001639B5">
            <w:pPr>
              <w:pStyle w:val="TNR12"/>
              <w:ind w:firstLine="0"/>
              <w:jc w:val="left"/>
            </w:pPr>
            <w:r>
              <w:t xml:space="preserve">Создание алгоритма </w:t>
            </w:r>
            <w:r w:rsidR="005F5B0A">
              <w:t>подбора</w:t>
            </w:r>
          </w:p>
        </w:tc>
      </w:tr>
      <w:tr w:rsidR="001639B5" w:rsidRPr="000B1683" w:rsidTr="000B1683">
        <w:trPr>
          <w:trHeight w:val="49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B1683" w:rsidRPr="000B1683" w:rsidRDefault="00B028B7" w:rsidP="000B1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B1683" w:rsidRPr="000B1683" w:rsidRDefault="001639B5" w:rsidP="000B1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Организация базы данных пользователей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B1683" w:rsidRPr="001639B5" w:rsidRDefault="00CB674D" w:rsidP="000B1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  <w:r w:rsidR="00B028B7" w:rsidRPr="0016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16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недели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B674D" w:rsidRPr="001639B5" w:rsidRDefault="00B028B7" w:rsidP="00CB67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6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Создание базы данных </w:t>
            </w:r>
            <w:r w:rsidR="00CB674D" w:rsidRPr="0016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предпочтений пользователя</w:t>
            </w:r>
          </w:p>
          <w:p w:rsidR="000B1683" w:rsidRPr="000B1683" w:rsidRDefault="00B028B7" w:rsidP="00CB67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Хранение данных на сервере</w:t>
            </w:r>
          </w:p>
        </w:tc>
      </w:tr>
      <w:tr w:rsidR="001639B5" w:rsidRPr="000B1683" w:rsidTr="000B1683">
        <w:trPr>
          <w:trHeight w:val="6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B1683" w:rsidRPr="000B1683" w:rsidRDefault="000B1683" w:rsidP="000B168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68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B1683" w:rsidRPr="001639B5" w:rsidRDefault="000B1683" w:rsidP="001639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Тестирование программного продукта и составление программной документации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B1683" w:rsidRPr="001639B5" w:rsidRDefault="00CB674D" w:rsidP="000B1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  <w:r w:rsidR="00B028B7" w:rsidRPr="0016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16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недели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B1683" w:rsidRPr="001639B5" w:rsidRDefault="00B028B7" w:rsidP="001639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Тестировани</w:t>
            </w:r>
            <w:r w:rsidR="00163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 и последующая отладка ошибок.</w:t>
            </w:r>
          </w:p>
        </w:tc>
      </w:tr>
    </w:tbl>
    <w:p w:rsidR="000B1683" w:rsidRDefault="000B1683" w:rsidP="000B1683">
      <w:pPr>
        <w:rPr>
          <w:rFonts w:ascii="Times New Roman" w:hAnsi="Times New Roman" w:cs="Times New Roman"/>
          <w:sz w:val="28"/>
          <w:szCs w:val="28"/>
        </w:rPr>
      </w:pPr>
    </w:p>
    <w:p w:rsidR="00A425F7" w:rsidRDefault="00A425F7" w:rsidP="000B1683">
      <w:pPr>
        <w:rPr>
          <w:rFonts w:ascii="Times New Roman" w:hAnsi="Times New Roman" w:cs="Times New Roman"/>
          <w:sz w:val="28"/>
          <w:szCs w:val="28"/>
        </w:rPr>
      </w:pPr>
    </w:p>
    <w:p w:rsidR="00A425F7" w:rsidRDefault="00A425F7" w:rsidP="000B1683">
      <w:pPr>
        <w:rPr>
          <w:rFonts w:ascii="Times New Roman" w:hAnsi="Times New Roman" w:cs="Times New Roman"/>
          <w:sz w:val="28"/>
          <w:szCs w:val="28"/>
        </w:rPr>
      </w:pPr>
    </w:p>
    <w:p w:rsidR="00A425F7" w:rsidRDefault="00A425F7" w:rsidP="000B16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A425F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A425F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К следующей паре.</w:t>
      </w:r>
    </w:p>
    <w:p w:rsidR="00A425F7" w:rsidRDefault="00A425F7" w:rsidP="000B16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Нарисовать блок-схему</w:t>
      </w:r>
      <w:r w:rsidRPr="00A425F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как именно работает программа. Для клиента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объявителя.</w:t>
      </w:r>
    </w:p>
    <w:p w:rsidR="00A425F7" w:rsidRPr="00A425F7" w:rsidRDefault="00A425F7" w:rsidP="000B1683">
      <w:pPr>
        <w:rPr>
          <w:rFonts w:ascii="Times New Roman" w:hAnsi="Times New Roman" w:cs="Times New Roman"/>
          <w:sz w:val="28"/>
          <w:szCs w:val="28"/>
        </w:rPr>
      </w:pPr>
    </w:p>
    <w:sectPr w:rsidR="00A425F7" w:rsidRPr="00A425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3A3851"/>
    <w:multiLevelType w:val="hybridMultilevel"/>
    <w:tmpl w:val="92F8A3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F760544"/>
    <w:multiLevelType w:val="multilevel"/>
    <w:tmpl w:val="5D840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683"/>
    <w:rsid w:val="000154F0"/>
    <w:rsid w:val="00040741"/>
    <w:rsid w:val="000720CD"/>
    <w:rsid w:val="000B1683"/>
    <w:rsid w:val="0014644C"/>
    <w:rsid w:val="001639B5"/>
    <w:rsid w:val="00224248"/>
    <w:rsid w:val="00224C9F"/>
    <w:rsid w:val="002F79F5"/>
    <w:rsid w:val="00354673"/>
    <w:rsid w:val="003D7E85"/>
    <w:rsid w:val="00433E6E"/>
    <w:rsid w:val="004E2C58"/>
    <w:rsid w:val="005F5B0A"/>
    <w:rsid w:val="00722681"/>
    <w:rsid w:val="00727935"/>
    <w:rsid w:val="00A425F7"/>
    <w:rsid w:val="00A55E4E"/>
    <w:rsid w:val="00B028B7"/>
    <w:rsid w:val="00BE46DB"/>
    <w:rsid w:val="00CB674D"/>
    <w:rsid w:val="00CD1FD7"/>
    <w:rsid w:val="00DF0B2E"/>
    <w:rsid w:val="00E00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9C45C"/>
  <w15:chartTrackingRefBased/>
  <w15:docId w15:val="{E08B7531-97D5-4039-A751-9D1C47D8A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B16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0B1683"/>
  </w:style>
  <w:style w:type="paragraph" w:customStyle="1" w:styleId="TNR12">
    <w:name w:val="TNR12"/>
    <w:basedOn w:val="a"/>
    <w:link w:val="TNR120"/>
    <w:qFormat/>
    <w:rsid w:val="000720CD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14644C"/>
    <w:pPr>
      <w:ind w:left="720"/>
      <w:contextualSpacing/>
    </w:pPr>
  </w:style>
  <w:style w:type="character" w:customStyle="1" w:styleId="TNR120">
    <w:name w:val="TNR12 Знак"/>
    <w:basedOn w:val="a0"/>
    <w:link w:val="TNR12"/>
    <w:rsid w:val="000720CD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497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Виноградов</dc:creator>
  <cp:keywords/>
  <dc:description/>
  <cp:lastModifiedBy>npc</cp:lastModifiedBy>
  <cp:revision>7</cp:revision>
  <dcterms:created xsi:type="dcterms:W3CDTF">2022-10-19T11:25:00Z</dcterms:created>
  <dcterms:modified xsi:type="dcterms:W3CDTF">2022-10-21T11:13:00Z</dcterms:modified>
</cp:coreProperties>
</file>