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F1F" w:rsidRDefault="0055167F" w:rsidP="005516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167F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55167F" w:rsidRDefault="005B57A3" w:rsidP="005B57A3">
      <w:pPr>
        <w:rPr>
          <w:rFonts w:ascii="Times New Roman" w:hAnsi="Times New Roman" w:cs="Times New Roman"/>
          <w:sz w:val="28"/>
          <w:szCs w:val="28"/>
        </w:rPr>
      </w:pPr>
      <w:r w:rsidRPr="005B57A3">
        <w:rPr>
          <w:rFonts w:ascii="Times New Roman" w:hAnsi="Times New Roman" w:cs="Times New Roman"/>
          <w:sz w:val="28"/>
          <w:szCs w:val="28"/>
        </w:rPr>
        <w:t>Адрес доставки: г. Москва, Большой Саввинский пер., дом 12, стр. 9</w:t>
      </w:r>
    </w:p>
    <w:p w:rsidR="005B57A3" w:rsidRPr="005B57A3" w:rsidRDefault="005B57A3" w:rsidP="005B57A3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701"/>
      </w:tblGrid>
      <w:tr w:rsidR="0055167F" w:rsidRPr="0055167F" w:rsidTr="005B57A3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516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516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  <w:r w:rsidR="005B57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(шт.)</w:t>
            </w:r>
          </w:p>
        </w:tc>
      </w:tr>
      <w:tr w:rsidR="0055167F" w:rsidRPr="0055167F" w:rsidTr="005B57A3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B57A3" w:rsidRDefault="005516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Гарнитура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Logitech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Stereo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Headset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340 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B5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5167F" w:rsidRPr="0055167F" w:rsidTr="005B57A3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B57A3" w:rsidRDefault="005516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камера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Logitech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WebCam</w:t>
            </w:r>
            <w:proofErr w:type="spellEnd"/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</w:t>
            </w:r>
            <w:r w:rsidRPr="005B5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B5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5167F" w:rsidRPr="0055167F" w:rsidTr="005B57A3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 xml:space="preserve">Мышь </w:t>
            </w:r>
            <w:proofErr w:type="spellStart"/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Logitech</w:t>
            </w:r>
            <w:proofErr w:type="spellEnd"/>
            <w:r w:rsidRPr="0055167F">
              <w:rPr>
                <w:rFonts w:ascii="Times New Roman" w:hAnsi="Times New Roman" w:cs="Times New Roman"/>
                <w:sz w:val="24"/>
                <w:szCs w:val="24"/>
              </w:rPr>
              <w:t xml:space="preserve"> B100 </w:t>
            </w:r>
            <w:proofErr w:type="spellStart"/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proofErr w:type="spellEnd"/>
            <w:r w:rsidRPr="00551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B5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5167F" w:rsidRPr="0055167F" w:rsidTr="005B57A3">
        <w:tc>
          <w:tcPr>
            <w:tcW w:w="53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Клавиатура</w:t>
            </w:r>
            <w:r w:rsidRPr="005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Logitech K120 for business Black 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167F" w:rsidRPr="0055167F" w:rsidRDefault="0055167F" w:rsidP="005B5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16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55167F" w:rsidRPr="0055167F" w:rsidRDefault="0055167F">
      <w:pPr>
        <w:rPr>
          <w:rFonts w:ascii="Times New Roman" w:hAnsi="Times New Roman" w:cs="Times New Roman"/>
          <w:sz w:val="28"/>
          <w:szCs w:val="28"/>
        </w:rPr>
      </w:pPr>
    </w:p>
    <w:p w:rsidR="0055167F" w:rsidRPr="005B57A3" w:rsidRDefault="004C6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с</w:t>
      </w:r>
      <w:bookmarkStart w:id="0" w:name="_GoBack"/>
      <w:bookmarkEnd w:id="0"/>
      <w:r w:rsidR="0055167F">
        <w:rPr>
          <w:rFonts w:ascii="Times New Roman" w:hAnsi="Times New Roman" w:cs="Times New Roman"/>
          <w:sz w:val="28"/>
          <w:szCs w:val="28"/>
        </w:rPr>
        <w:t xml:space="preserve">тоимость с доставкой, включая все налоги и платежи </w:t>
      </w:r>
      <w:r w:rsidR="005B57A3">
        <w:rPr>
          <w:rFonts w:ascii="Times New Roman" w:hAnsi="Times New Roman" w:cs="Times New Roman"/>
          <w:sz w:val="28"/>
          <w:szCs w:val="28"/>
        </w:rPr>
        <w:t>65 000 (шестьдесят пять тысяч) рублей 00 копеек.</w:t>
      </w:r>
    </w:p>
    <w:sectPr w:rsidR="0055167F" w:rsidRPr="005B5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21"/>
    <w:rsid w:val="004C60A0"/>
    <w:rsid w:val="0055167F"/>
    <w:rsid w:val="005B57A3"/>
    <w:rsid w:val="00D01F1F"/>
    <w:rsid w:val="00D0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ADD0E"/>
  <w15:chartTrackingRefBased/>
  <w15:docId w15:val="{95C294D4-4C19-4C1A-95EB-302A78E3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4</cp:revision>
  <dcterms:created xsi:type="dcterms:W3CDTF">2025-11-14T12:48:00Z</dcterms:created>
  <dcterms:modified xsi:type="dcterms:W3CDTF">2025-11-21T05:11:00Z</dcterms:modified>
</cp:coreProperties>
</file>