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Стойка мебельная</w:t>
            </w:r>
          </w:p>
        </w:tc>
        <w:tc>
          <w:p>
            <w:r>
              <w:t>Размеры (Ш*Г*В): 1600*800*750 мм (+/- 5%)
Высота стойки, мм  1200 (+/-5%)
Макс. нагрузка, кг 30
Количество полок6 1
Материал столешницы: ЛДСП
Материал фасада: ЛДСП
Покрытие: Ламинированное
Толщина материалов изготовления: не менее 16 мм
Цвет стойки (высокой части): светло-бежевый
Цвет стола: белый
В стойке с внутренней стороны предусмотреть шкаф для документов с замком на ключ
Размеры шкафа (Ш*Г*В): 900*350*1200 мм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- 28.08.2025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Кутузовский пр-кт, 32к3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