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Перегородка пластиковая для ящика</w:t>
            </w:r>
          </w:p>
        </w:tc>
        <w:tc>
          <w:p>
            <w:r>
              <w:t>Высота: 86 мм. Ширина: 82 мм. Глубина: 1 мм. Вес: не более 0,1 кг. Цвет: прозрачный Материал: пластик Совместимость с ящиком Б Ш 92</w:t>
            </w:r>
          </w:p>
        </w:tc>
        <w:tc>
          <w:p>
            <w:r>
              <w:t>Шт.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Полка (Диком 22.3109-100 или эквивалент</w:t>
            </w:r>
          </w:p>
        </w:tc>
        <w:tc>
          <w:p>
            <w:r>
              <w:t>Высота: 39мм. (± 1%) Ширина: 596 мм. (± 1%) Глубина: 1300 мм. (± 1%) Вес: не более 7,5 кг. Толщина: не менее 0,8 мм. Материал: оцинкованный металл Цвет: неокрашенный металл Нагрузка на полку: не менее 200 кг. Совместимость со стеллажами серии СТ-031</w:t>
            </w:r>
          </w:p>
        </w:tc>
        <w:tc>
          <w:p>
            <w:r>
              <w:t>Шт.</w:t>
            </w:r>
          </w:p>
        </w:tc>
        <w:tc>
          <w:p>
            <w:r>
              <w:t>12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- 26.12.2025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г. Москва, ш. Варшавское, 9, стр.1Б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8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9B14" w14:textId="77777777" w:rsidR="00CD156A" w:rsidRDefault="00CD156A" w:rsidP="00541057">
      <w:r>
        <w:separator/>
      </w:r>
    </w:p>
  </w:endnote>
  <w:endnote w:type="continuationSeparator" w:id="0">
    <w:p w14:paraId="50E9816A" w14:textId="77777777" w:rsidR="00CD156A" w:rsidRDefault="00CD156A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0EB0" w14:textId="77777777" w:rsidR="00CD156A" w:rsidRDefault="00CD156A" w:rsidP="00541057">
      <w:r>
        <w:separator/>
      </w:r>
    </w:p>
  </w:footnote>
  <w:footnote w:type="continuationSeparator" w:id="0">
    <w:p w14:paraId="42CEF167" w14:textId="77777777" w:rsidR="00CD156A" w:rsidRDefault="00CD156A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380094">
    <w:abstractNumId w:val="7"/>
  </w:num>
  <w:num w:numId="2" w16cid:durableId="1483815978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965768301">
    <w:abstractNumId w:val="26"/>
  </w:num>
  <w:num w:numId="4" w16cid:durableId="745221446">
    <w:abstractNumId w:val="45"/>
  </w:num>
  <w:num w:numId="5" w16cid:durableId="2140226405">
    <w:abstractNumId w:val="41"/>
  </w:num>
  <w:num w:numId="6" w16cid:durableId="1283224547">
    <w:abstractNumId w:val="5"/>
  </w:num>
  <w:num w:numId="7" w16cid:durableId="1434669975">
    <w:abstractNumId w:val="21"/>
  </w:num>
  <w:num w:numId="8" w16cid:durableId="347104356">
    <w:abstractNumId w:val="2"/>
  </w:num>
  <w:num w:numId="9" w16cid:durableId="151065555">
    <w:abstractNumId w:val="9"/>
  </w:num>
  <w:num w:numId="10" w16cid:durableId="416169590">
    <w:abstractNumId w:val="16"/>
  </w:num>
  <w:num w:numId="11" w16cid:durableId="1879706705">
    <w:abstractNumId w:val="0"/>
  </w:num>
  <w:num w:numId="12" w16cid:durableId="1202473311">
    <w:abstractNumId w:val="29"/>
  </w:num>
  <w:num w:numId="13" w16cid:durableId="2096702361">
    <w:abstractNumId w:val="6"/>
  </w:num>
  <w:num w:numId="14" w16cid:durableId="765272475">
    <w:abstractNumId w:val="32"/>
  </w:num>
  <w:num w:numId="15" w16cid:durableId="1524780362">
    <w:abstractNumId w:val="30"/>
  </w:num>
  <w:num w:numId="16" w16cid:durableId="1498572867">
    <w:abstractNumId w:val="38"/>
  </w:num>
  <w:num w:numId="17" w16cid:durableId="256866610">
    <w:abstractNumId w:val="13"/>
  </w:num>
  <w:num w:numId="18" w16cid:durableId="912356064">
    <w:abstractNumId w:val="20"/>
  </w:num>
  <w:num w:numId="19" w16cid:durableId="1875848864">
    <w:abstractNumId w:val="28"/>
  </w:num>
  <w:num w:numId="20" w16cid:durableId="1068378812">
    <w:abstractNumId w:val="34"/>
  </w:num>
  <w:num w:numId="21" w16cid:durableId="2006009145">
    <w:abstractNumId w:val="40"/>
  </w:num>
  <w:num w:numId="22" w16cid:durableId="1448962601">
    <w:abstractNumId w:val="27"/>
  </w:num>
  <w:num w:numId="23" w16cid:durableId="947926348">
    <w:abstractNumId w:val="43"/>
  </w:num>
  <w:num w:numId="24" w16cid:durableId="27991385">
    <w:abstractNumId w:val="25"/>
  </w:num>
  <w:num w:numId="25" w16cid:durableId="980422048">
    <w:abstractNumId w:val="11"/>
  </w:num>
  <w:num w:numId="26" w16cid:durableId="664285962">
    <w:abstractNumId w:val="24"/>
  </w:num>
  <w:num w:numId="27" w16cid:durableId="430004505">
    <w:abstractNumId w:val="1"/>
  </w:num>
  <w:num w:numId="28" w16cid:durableId="893348702">
    <w:abstractNumId w:val="23"/>
  </w:num>
  <w:num w:numId="29" w16cid:durableId="1401060291">
    <w:abstractNumId w:val="10"/>
  </w:num>
  <w:num w:numId="30" w16cid:durableId="1192035561">
    <w:abstractNumId w:val="33"/>
  </w:num>
  <w:num w:numId="31" w16cid:durableId="2000385616">
    <w:abstractNumId w:val="18"/>
  </w:num>
  <w:num w:numId="32" w16cid:durableId="31156750">
    <w:abstractNumId w:val="44"/>
  </w:num>
  <w:num w:numId="33" w16cid:durableId="1275404649">
    <w:abstractNumId w:val="31"/>
  </w:num>
  <w:num w:numId="34" w16cid:durableId="793404212">
    <w:abstractNumId w:val="35"/>
  </w:num>
  <w:num w:numId="35" w16cid:durableId="870149088">
    <w:abstractNumId w:val="4"/>
  </w:num>
  <w:num w:numId="36" w16cid:durableId="1685403281">
    <w:abstractNumId w:val="15"/>
  </w:num>
  <w:num w:numId="37" w16cid:durableId="1632855912">
    <w:abstractNumId w:val="37"/>
  </w:num>
  <w:num w:numId="38" w16cid:durableId="1053308480">
    <w:abstractNumId w:val="12"/>
  </w:num>
  <w:num w:numId="39" w16cid:durableId="1000740881">
    <w:abstractNumId w:val="17"/>
  </w:num>
  <w:num w:numId="40" w16cid:durableId="1500073503">
    <w:abstractNumId w:val="14"/>
  </w:num>
  <w:num w:numId="41" w16cid:durableId="1814449103">
    <w:abstractNumId w:val="36"/>
  </w:num>
  <w:num w:numId="42" w16cid:durableId="326905306">
    <w:abstractNumId w:val="19"/>
  </w:num>
  <w:num w:numId="43" w16cid:durableId="344983617">
    <w:abstractNumId w:val="22"/>
  </w:num>
  <w:num w:numId="44" w16cid:durableId="560364350">
    <w:abstractNumId w:val="8"/>
  </w:num>
  <w:num w:numId="45" w16cid:durableId="1479885128">
    <w:abstractNumId w:val="3"/>
  </w:num>
  <w:num w:numId="46" w16cid:durableId="535434963">
    <w:abstractNumId w:val="42"/>
  </w:num>
  <w:num w:numId="47" w16cid:durableId="82281910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2EE"/>
    <w:rsid w:val="00007F94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1037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156A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Банит Максим Сергеевич</cp:lastModifiedBy>
  <dcterms:modified xsi:type="dcterms:W3CDTF">2025-07-19T15:56:00Z</dcterms:modified>
  <cp:revision>5</cp:revision>
</cp:coreProperties>
</file>