
<file path=[Content_Types].xml><?xml version="1.0" encoding="utf-8"?>
<Types xmlns="http://schemas.openxmlformats.org/package/2006/content-types">
  <Default ContentType="application/vnd.openxmlformats-officedocument.wordprocessingml.document" Extension="docx"/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commentsIds+xml" PartName="/word/commentsIds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503FDF" w14:textId="38150385" w:rsidR="001626EA" w:rsidRDefault="001626EA" w:rsidP="00ED13E2">
      <w:pPr>
        <w:widowControl w:val="0"/>
        <w:jc w:val="both"/>
        <w:rPr>
          <w:b/>
        </w:rPr>
      </w:pPr>
      <w:r>
        <w:rPr>
          <w:b/>
        </w:rPr>
        <w:t xml:space="preserve">                                                   Техническое задание</w:t>
      </w:r>
    </w:p>
    <w:p w14:paraId="1934D591" w14:textId="77777777" w:rsidR="001626EA" w:rsidRDefault="001626EA" w:rsidP="00ED13E2">
      <w:pPr>
        <w:widowControl w:val="0"/>
        <w:jc w:val="both"/>
        <w:rPr>
          <w:b/>
        </w:rPr>
      </w:pPr>
    </w:p>
    <w:p w14:paraId="5FC22DB7" w14:textId="77777777" w:rsidR="00811AA3" w:rsidRDefault="00811AA3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46EEC7" w14:textId="15F75D9C" w:rsidR="00B84D1B" w:rsidRPr="00ED13E2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13E2">
        <w:rPr>
          <w:rFonts w:ascii="Times New Roman" w:hAnsi="Times New Roman" w:cs="Times New Roman"/>
          <w:b/>
          <w:sz w:val="24"/>
          <w:szCs w:val="24"/>
        </w:rPr>
        <w:t>Подробное описание продукции</w:t>
      </w:r>
      <w:r w:rsidR="00B84D1B" w:rsidRPr="00ED13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5744" w:rsidRPr="00DC0FE3">
        <w:rPr>
          <w:rFonts w:ascii="Times New Roman" w:hAnsi="Times New Roman" w:cs="Times New Roman"/>
          <w:b/>
          <w:sz w:val="24"/>
          <w:szCs w:val="24"/>
        </w:rPr>
        <w:t>(ассортимент, характеристики, объем).</w:t>
      </w:r>
    </w:p>
    <w:p w14:paraId="63DBEB7B" w14:textId="77777777" w:rsidR="00140294" w:rsidRPr="00E85A62" w:rsidRDefault="00140294" w:rsidP="00140294">
      <w:pPr>
        <w:widowControl w:val="0"/>
        <w:jc w:val="both"/>
        <w:rPr>
          <w:i/>
          <w:color w:val="000000" w:themeColor="text1"/>
        </w:rPr>
      </w:pP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№ п/п</w:t>
            </w:r>
          </w:p>
        </w:tc>
        <w:tc>
          <w:p>
            <w:r>
              <w:t>Наименование ТМЦ*</w:t>
            </w:r>
          </w:p>
        </w:tc>
        <w:tc>
          <w:p>
            <w:r>
              <w:t>Характеристики ТМЦ</w:t>
            </w:r>
          </w:p>
        </w:tc>
        <w:tc>
          <w:p>
            <w:r>
              <w:t>Ед. измерения</w:t>
            </w:r>
          </w:p>
        </w:tc>
        <w:tc>
          <w:p>
            <w:r>
              <w:t>Кол-во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Торшер напольный 5835L/1L GD+GD+WT или аналог</w:t>
            </w:r>
          </w:p>
        </w:tc>
        <w:tc>
          <w:p>
            <w:r>
              <w:t>Материал изделия: металл. Материал плафона: Ткань Регулируемый плафон: да. Цвет: золото, белый. Размеры: высота 165 см, диаметр плафона 35 см, длина провода 2 м. Тип лампы: Е27 (мощность 60 Вт). Количество ламп: 1, накаливания/светодиодная Питание: сеть 220В. Выключатель: Механический, 1 режим. Длина шнура :200 см Вес: 3.5 кг</w:t>
            </w:r>
          </w:p>
        </w:tc>
        <w:tc>
          <w:p>
            <w:r>
              <w:t>Шт.</w:t>
            </w:r>
          </w:p>
        </w:tc>
        <w:tc>
          <w:p>
            <w:r>
              <w:t>2.00</w:t>
            </w:r>
          </w:p>
        </w:tc>
      </w:tr>
    </w:tbl>
    <w:p w14:paraId="6DCB59D3" w14:textId="77777777" w:rsidR="001C6A30" w:rsidRDefault="001C6A30" w:rsidP="00AD5744">
      <w:pPr>
        <w:widowControl w:val="0"/>
        <w:ind w:left="343"/>
        <w:jc w:val="both"/>
        <w:rPr>
          <w:i/>
          <w:color w:val="000000" w:themeColor="text1"/>
        </w:rPr>
      </w:pPr>
    </w:p>
    <w:p w14:paraId="57738591" w14:textId="547B73D3" w:rsidR="00E85A62" w:rsidRPr="00140294" w:rsidRDefault="003F2D29" w:rsidP="008D5E94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>
        <w:rPr>
          <w:i/>
          <w:color w:val="000000" w:themeColor="text1"/>
        </w:rPr>
        <w:t>*</w:t>
      </w:r>
      <w:r w:rsidRPr="00140294">
        <w:rPr>
          <w:color w:val="000000"/>
          <w:sz w:val="23"/>
          <w:szCs w:val="23"/>
          <w:shd w:val="clear" w:color="auto" w:fill="FFFFFF"/>
        </w:rPr>
        <w:t>Или аналог(и) сопоставимые по характеристикам</w:t>
      </w:r>
      <w:r w:rsidR="00711BCA" w:rsidRPr="00140294">
        <w:rPr>
          <w:color w:val="000000"/>
          <w:sz w:val="23"/>
          <w:szCs w:val="23"/>
          <w:shd w:val="clear" w:color="auto" w:fill="FFFFFF"/>
        </w:rPr>
        <w:t>.</w:t>
      </w:r>
    </w:p>
    <w:p w14:paraId="1CC68329" w14:textId="77777777" w:rsidR="003F2D29" w:rsidRDefault="003F2D29" w:rsidP="008D5E94">
      <w:pPr>
        <w:widowControl w:val="0"/>
        <w:jc w:val="both"/>
        <w:rPr>
          <w:i/>
          <w:color w:val="000000" w:themeColor="text1"/>
        </w:rPr>
      </w:pPr>
    </w:p>
    <w:p w14:paraId="6534B6D2" w14:textId="4DA62774" w:rsidR="00C77D31" w:rsidRPr="00683065" w:rsidRDefault="00C77D31" w:rsidP="00693FA5">
      <w:pPr>
        <w:ind w:firstLine="708"/>
        <w:jc w:val="both"/>
      </w:pPr>
      <w:r w:rsidRPr="00683065">
        <w:t xml:space="preserve">Участник в </w:t>
      </w:r>
      <w:r w:rsidRPr="00683065">
        <w:rPr>
          <w:b/>
          <w:u w:val="single"/>
        </w:rPr>
        <w:t xml:space="preserve">ОБЯЗАТЕЛЬНОМ </w:t>
      </w:r>
      <w:r w:rsidRPr="00683065">
        <w:t>порядке прикладывает анкету Участника (в соответствии с приложенной формой);</w:t>
      </w:r>
    </w:p>
    <w:bookmarkStart w:id="0" w:name="_MON_1812349736"/>
    <w:bookmarkEnd w:id="0"/>
    <w:p w14:paraId="19A60204" w14:textId="3297AC2A" w:rsidR="00C77D31" w:rsidRPr="001C6A85" w:rsidRDefault="006D67B1" w:rsidP="00C77D31">
      <w:pPr>
        <w:widowControl w:val="0"/>
        <w:jc w:val="both"/>
        <w:rPr>
          <w:color w:val="000000" w:themeColor="text1"/>
        </w:rPr>
      </w:pPr>
      <w:r>
        <w:rPr>
          <w:noProof/>
          <w:color w:val="000000" w:themeColor="text1"/>
        </w:rPr>
        <w:object w:dxaOrig="1535" w:dyaOrig="992" w14:anchorId="4105821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76.5pt;height:49.5pt" o:ole="">
            <v:imagedata r:id="rId8" o:title=""/>
          </v:shape>
          <o:OLEObject Type="Embed" ProgID="Word.Document.12" ShapeID="_x0000_i1028" DrawAspect="Icon" ObjectID="_1812349770" r:id="rId9">
            <o:FieldCodes>\s</o:FieldCodes>
          </o:OLEObject>
        </w:object>
      </w:r>
      <w:bookmarkStart w:id="1" w:name="_GoBack"/>
      <w:bookmarkEnd w:id="1"/>
    </w:p>
    <w:p w14:paraId="657BFEA3" w14:textId="77777777" w:rsidR="008C5D80" w:rsidRDefault="008C5D80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ECC53B" w14:textId="0188A3B9" w:rsidR="008C5D80" w:rsidRPr="001626EA" w:rsidRDefault="008C5D80" w:rsidP="008C5D80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10A1">
        <w:rPr>
          <w:rFonts w:ascii="Times New Roman" w:hAnsi="Times New Roman" w:cs="Times New Roman"/>
          <w:b/>
          <w:sz w:val="24"/>
          <w:szCs w:val="24"/>
        </w:rPr>
        <w:t>Срок поставки продукции.</w:t>
      </w:r>
    </w:p>
    <w:p w14:paraId="2C573191" w14:textId="77777777" w:rsidR="008C5D80" w:rsidRPr="007545E1" w:rsidRDefault="008C5D80" w:rsidP="008C5D80">
      <w:pPr>
        <w:widowControl w:val="0"/>
        <w:ind w:left="343"/>
        <w:jc w:val="both"/>
        <w:rPr>
          <w:b/>
          <w:bCs/>
          <w:i/>
          <w:color w:val="C00000"/>
          <w:shd w:val="clear" w:color="auto" w:fill="E2EFD9" w:themeFill="accent6" w:themeFillTint="33"/>
        </w:rPr>
      </w:pPr>
    </w:p>
    <w:p w14:paraId="53290637" w14:textId="52893B5B" w:rsidR="008C5D80" w:rsidRPr="00693FA5" w:rsidRDefault="00C77D31" w:rsidP="008C5D80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 w:rsidRPr="00693FA5">
        <w:rPr>
          <w:color w:val="000000"/>
          <w:sz w:val="23"/>
          <w:szCs w:val="23"/>
          <w:shd w:val="clear" w:color="auto" w:fill="FFFFFF"/>
        </w:rPr>
        <w:t xml:space="preserve">        Желаемая дата поставки - 24.07.2025 .</w:t>
      </w:r>
      <w:proofErr w:type="gramStart"/>
      <w:proofErr w:type="gramEnd"/>
    </w:p>
    <w:p w14:paraId="1B27BE8C" w14:textId="77777777" w:rsidR="00F44DC7" w:rsidRDefault="00F44DC7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4EC1EC" w14:textId="7AF16E77" w:rsidR="00F44DC7" w:rsidRPr="007545E1" w:rsidRDefault="00F44DC7" w:rsidP="00F44DC7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>Адрес поставки продукции.</w:t>
      </w:r>
    </w:p>
    <w:p w14:paraId="1D725BFE" w14:textId="77777777" w:rsidR="00F44DC7" w:rsidRPr="007545E1" w:rsidRDefault="00F44DC7" w:rsidP="00F44DC7">
      <w:pPr>
        <w:widowControl w:val="0"/>
        <w:ind w:left="349"/>
        <w:jc w:val="both"/>
        <w:rPr>
          <w:rFonts w:eastAsiaTheme="minorHAnsi"/>
          <w:i/>
        </w:rPr>
      </w:pPr>
    </w:p>
    <w:p w14:paraId="473FF045" w14:textId="45C4C0A7" w:rsidR="00F44DC7" w:rsidRPr="007545E1" w:rsidRDefault="00F44DC7" w:rsidP="00F44DC7">
      <w:pPr>
        <w:widowControl w:val="0"/>
        <w:jc w:val="both"/>
        <w:rPr>
          <w:i/>
          <w:color w:val="000000" w:themeColor="text1"/>
        </w:rPr>
      </w:pPr>
      <w:r w:rsidRPr="00774E00">
        <w:rPr>
          <w:color w:val="000000"/>
          <w:sz w:val="23"/>
          <w:szCs w:val="23"/>
          <w:shd w:val="clear" w:color="auto" w:fill="FFFFFF"/>
        </w:rPr>
        <w:t xml:space="preserve">     Продукцию необходимо поставить по адресу г. Москва, ул. Б. Андроньевская д.8</w:t>
      </w:r>
    </w:p>
    <w:p w14:paraId="62A9C5E2" w14:textId="77777777" w:rsidR="00AE76F0" w:rsidRPr="001C6A85" w:rsidRDefault="00AE76F0" w:rsidP="00AE76F0">
      <w:pPr>
        <w:widowControl w:val="0"/>
        <w:ind w:left="360" w:firstLine="348"/>
        <w:jc w:val="both"/>
        <w:rPr>
          <w:color w:val="000000" w:themeColor="text1"/>
        </w:rPr>
      </w:pPr>
    </w:p>
    <w:p w14:paraId="26195B56" w14:textId="77777777" w:rsidR="00756EBE" w:rsidRPr="001C6A85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6A85">
        <w:rPr>
          <w:rFonts w:ascii="Times New Roman" w:hAnsi="Times New Roman" w:cs="Times New Roman"/>
          <w:b/>
          <w:sz w:val="24"/>
          <w:szCs w:val="24"/>
        </w:rPr>
        <w:t>Требования к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проведению сопутствующих работ / поставке сопутствующих ТМЦ, которые входят в стоимост</w:t>
      </w:r>
      <w:r w:rsidR="00366E9B" w:rsidRPr="001C6A85">
        <w:rPr>
          <w:rFonts w:ascii="Times New Roman" w:hAnsi="Times New Roman" w:cs="Times New Roman"/>
          <w:b/>
          <w:sz w:val="24"/>
          <w:szCs w:val="24"/>
        </w:rPr>
        <w:t>ь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закупаемой продукции / оказываемой услуги</w:t>
      </w:r>
      <w:r w:rsidR="00AE76F0" w:rsidRPr="001C6A85">
        <w:rPr>
          <w:rFonts w:ascii="Times New Roman" w:hAnsi="Times New Roman" w:cs="Times New Roman"/>
          <w:b/>
          <w:sz w:val="24"/>
          <w:szCs w:val="24"/>
        </w:rPr>
        <w:t>.</w:t>
      </w:r>
    </w:p>
    <w:p w14:paraId="35D1C783" w14:textId="77777777" w:rsidR="007A2190" w:rsidRDefault="007A2190" w:rsidP="007A2190">
      <w:pPr>
        <w:widowControl w:val="0"/>
        <w:ind w:left="357" w:firstLine="352"/>
        <w:jc w:val="both"/>
        <w:rPr>
          <w:color w:val="000000" w:themeColor="text1"/>
        </w:rPr>
      </w:pPr>
    </w:p>
    <w:p w14:paraId="0738118C" w14:textId="77777777" w:rsidR="00693FA5" w:rsidRPr="00693FA5" w:rsidRDefault="00711BCA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46AB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Цены на продукцию включают в себя стоимость всех расходов Поставщика, необходимых для осуществления им своих обязательств по Договору в полном объеме и надлежащего качества, в том числе упаковки (включая упаковочные материалы), транспортировку, сборку, доставку, погрузо-разгрузочные работы, подъема на этаж, расстановки, и любые иные расходы, необходимые для выполнения предмета Договора</w:t>
      </w:r>
      <w:r w:rsidRPr="007545E1">
        <w:rPr>
          <w:color w:val="000000" w:themeColor="text1"/>
        </w:rPr>
        <w:t>.</w:t>
      </w:r>
    </w:p>
    <w:p w14:paraId="324F5FD9" w14:textId="77777777" w:rsidR="00693FA5" w:rsidRDefault="00693FA5" w:rsidP="00693FA5">
      <w:pPr>
        <w:pStyle w:val="a7"/>
        <w:widowControl w:val="0"/>
        <w:spacing w:after="0" w:line="240" w:lineRule="auto"/>
        <w:ind w:left="50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DA1519" w14:textId="0D05CB27" w:rsidR="00A21C4C" w:rsidRPr="007545E1" w:rsidRDefault="00CA2354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 xml:space="preserve">Гарантийные сроки 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 xml:space="preserve">на </w:t>
      </w:r>
      <w:r w:rsidRPr="007545E1">
        <w:rPr>
          <w:rFonts w:ascii="Times New Roman" w:hAnsi="Times New Roman" w:cs="Times New Roman"/>
          <w:b/>
          <w:sz w:val="24"/>
          <w:szCs w:val="24"/>
        </w:rPr>
        <w:t>продукци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>ю</w:t>
      </w:r>
      <w:r w:rsidRPr="007545E1">
        <w:rPr>
          <w:rFonts w:ascii="Times New Roman" w:hAnsi="Times New Roman" w:cs="Times New Roman"/>
          <w:b/>
          <w:sz w:val="24"/>
          <w:szCs w:val="24"/>
        </w:rPr>
        <w:t>.</w:t>
      </w:r>
    </w:p>
    <w:p w14:paraId="2F9A3EB0" w14:textId="19C19671" w:rsidR="00C052ED" w:rsidRPr="00D6413B" w:rsidRDefault="00711BCA" w:rsidP="00B77484">
      <w:pPr>
        <w:widowControl w:val="0"/>
        <w:ind w:left="349"/>
        <w:jc w:val="both"/>
        <w:rPr>
          <w:color w:val="000000" w:themeColor="text1"/>
        </w:rPr>
      </w:pPr>
      <w:r w:rsidRPr="008046AB">
        <w:rPr>
          <w:color w:val="000000"/>
          <w:sz w:val="23"/>
          <w:szCs w:val="23"/>
          <w:shd w:val="clear" w:color="auto" w:fill="FFFFFF"/>
        </w:rPr>
        <w:t>Гарантийный срок на поставляемую по Договору Продукцию составляет не менее</w:t>
      </w:r>
      <w:r w:rsidR="007F2A9B">
        <w:rPr>
          <w:color w:val="000000"/>
          <w:sz w:val="23"/>
          <w:szCs w:val="23"/>
          <w:shd w:val="clear" w:color="auto" w:fill="FFFFFF"/>
        </w:rPr>
        <w:t xml:space="preserve"> 12 (двенадцати) месяцев</w:t>
      </w:r>
      <w:r w:rsidRPr="008046AB">
        <w:rPr>
          <w:color w:val="000000"/>
          <w:sz w:val="23"/>
          <w:szCs w:val="23"/>
          <w:shd w:val="clear" w:color="auto" w:fill="FFFFFF"/>
        </w:rPr>
        <w:t xml:space="preserve">. Срок гарантии исчисляется от момента подписания Поставщиком и </w:t>
      </w:r>
      <w:proofErr w:type="gramStart"/>
      <w:r w:rsidRPr="008046AB">
        <w:rPr>
          <w:color w:val="000000"/>
          <w:sz w:val="23"/>
          <w:szCs w:val="23"/>
          <w:shd w:val="clear" w:color="auto" w:fill="FFFFFF"/>
        </w:rPr>
        <w:t xml:space="preserve">Заказчиком </w:t>
      </w:r>
      <w:r w:rsidR="007F2A9B">
        <w:rPr>
          <w:color w:val="000000"/>
          <w:sz w:val="23"/>
          <w:szCs w:val="23"/>
          <w:shd w:val="clear" w:color="auto" w:fill="FFFFFF"/>
        </w:rPr>
        <w:t xml:space="preserve"> Акта</w:t>
      </w:r>
      <w:proofErr w:type="gramEnd"/>
      <w:r w:rsidR="007F2A9B">
        <w:rPr>
          <w:color w:val="000000"/>
          <w:sz w:val="23"/>
          <w:szCs w:val="23"/>
          <w:shd w:val="clear" w:color="auto" w:fill="FFFFFF"/>
        </w:rPr>
        <w:t xml:space="preserve"> сдачи-приемки Продукции</w:t>
      </w:r>
      <w:r w:rsidRPr="008046AB">
        <w:rPr>
          <w:color w:val="000000"/>
          <w:sz w:val="23"/>
          <w:szCs w:val="23"/>
          <w:shd w:val="clear" w:color="auto" w:fill="FFFFFF"/>
        </w:rPr>
        <w:t>.</w:t>
      </w:r>
      <w:r w:rsidR="00D6413B">
        <w:rPr>
          <w:color w:val="000000"/>
          <w:sz w:val="23"/>
          <w:szCs w:val="23"/>
          <w:shd w:val="clear" w:color="auto" w:fill="FFFFFF"/>
        </w:rPr>
        <w:t xml:space="preserve"> Устранение дефектов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>/</w:t>
      </w:r>
      <w:r w:rsidR="00D6413B">
        <w:rPr>
          <w:color w:val="000000"/>
          <w:sz w:val="23"/>
          <w:szCs w:val="23"/>
          <w:shd w:val="clear" w:color="auto" w:fill="FFFFFF"/>
        </w:rPr>
        <w:t>замена Продукции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 xml:space="preserve"> в </w:t>
      </w:r>
      <w:proofErr w:type="spellStart"/>
      <w:r w:rsidR="00D6413B">
        <w:rPr>
          <w:color w:val="000000"/>
          <w:sz w:val="23"/>
          <w:szCs w:val="23"/>
          <w:shd w:val="clear" w:color="auto" w:fill="FFFFFF"/>
          <w:lang w:val="en-US"/>
        </w:rPr>
        <w:t>течени</w:t>
      </w:r>
      <w:proofErr w:type="spellEnd"/>
      <w:r w:rsidR="00D6413B">
        <w:rPr>
          <w:color w:val="000000"/>
          <w:sz w:val="23"/>
          <w:szCs w:val="23"/>
          <w:shd w:val="clear" w:color="auto" w:fill="FFFFFF"/>
        </w:rPr>
        <w:t>е гарантийного срока.</w:t>
      </w:r>
    </w:p>
    <w:sectPr w:rsidR="00C052ED" w:rsidRPr="00D6413B" w:rsidSect="00C77D31">
      <w:footerReference w:type="default" r:id="rId10"/>
      <w:pgSz w:w="11906" w:h="16838"/>
      <w:pgMar w:top="568" w:right="850" w:bottom="993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E164C1B" w16cid:durableId="3E164C1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13FC58" w14:textId="77777777" w:rsidR="00FF0271" w:rsidRDefault="00FF0271" w:rsidP="00541057">
      <w:r>
        <w:separator/>
      </w:r>
    </w:p>
  </w:endnote>
  <w:endnote w:type="continuationSeparator" w:id="0">
    <w:p w14:paraId="640AE208" w14:textId="77777777" w:rsidR="00FF0271" w:rsidRDefault="00FF0271" w:rsidP="00541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0856E5" w14:textId="42A31D73" w:rsidR="000C19B0" w:rsidRDefault="000C19B0" w:rsidP="007F2A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7D1922" w14:textId="77777777" w:rsidR="00FF0271" w:rsidRDefault="00FF0271" w:rsidP="00541057">
      <w:r>
        <w:separator/>
      </w:r>
    </w:p>
  </w:footnote>
  <w:footnote w:type="continuationSeparator" w:id="0">
    <w:p w14:paraId="646ED1BD" w14:textId="77777777" w:rsidR="00FF0271" w:rsidRDefault="00FF0271" w:rsidP="00541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21B35"/>
    <w:multiLevelType w:val="hybridMultilevel"/>
    <w:tmpl w:val="E460F758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" w15:restartNumberingAfterBreak="0">
    <w:nsid w:val="014D1819"/>
    <w:multiLevelType w:val="hybridMultilevel"/>
    <w:tmpl w:val="EB0812AE"/>
    <w:lvl w:ilvl="0" w:tplc="D00E6132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D84EBE"/>
    <w:multiLevelType w:val="hybridMultilevel"/>
    <w:tmpl w:val="452E8D2C"/>
    <w:lvl w:ilvl="0" w:tplc="0419000D">
      <w:start w:val="1"/>
      <w:numFmt w:val="bullet"/>
      <w:lvlText w:val=""/>
      <w:lvlJc w:val="left"/>
      <w:pPr>
        <w:ind w:left="199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3" w15:restartNumberingAfterBreak="0">
    <w:nsid w:val="083F0DC7"/>
    <w:multiLevelType w:val="hybridMultilevel"/>
    <w:tmpl w:val="200E40BE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C26E5"/>
    <w:multiLevelType w:val="hybridMultilevel"/>
    <w:tmpl w:val="AF4EE55A"/>
    <w:lvl w:ilvl="0" w:tplc="5F0A58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3364D"/>
    <w:multiLevelType w:val="multilevel"/>
    <w:tmpl w:val="B9C44C7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7" w:hanging="1440"/>
      </w:pPr>
      <w:rPr>
        <w:rFonts w:hint="default"/>
      </w:rPr>
    </w:lvl>
  </w:abstractNum>
  <w:abstractNum w:abstractNumId="6" w15:restartNumberingAfterBreak="0">
    <w:nsid w:val="182E4936"/>
    <w:multiLevelType w:val="hybridMultilevel"/>
    <w:tmpl w:val="A9F0EA64"/>
    <w:lvl w:ilvl="0" w:tplc="6034286C">
      <w:start w:val="1"/>
      <w:numFmt w:val="decimal"/>
      <w:lvlText w:val="%1.1"/>
      <w:lvlJc w:val="left"/>
      <w:pPr>
        <w:ind w:left="11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21F7D"/>
    <w:multiLevelType w:val="multilevel"/>
    <w:tmpl w:val="AEDEEBE0"/>
    <w:styleLink w:val="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75DC1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A5864"/>
    <w:multiLevelType w:val="hybridMultilevel"/>
    <w:tmpl w:val="97CAB510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0" w15:restartNumberingAfterBreak="0">
    <w:nsid w:val="1EA00E4A"/>
    <w:multiLevelType w:val="multilevel"/>
    <w:tmpl w:val="E29E4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1800"/>
      </w:pPr>
      <w:rPr>
        <w:rFonts w:hint="default"/>
      </w:rPr>
    </w:lvl>
  </w:abstractNum>
  <w:abstractNum w:abstractNumId="11" w15:restartNumberingAfterBreak="0">
    <w:nsid w:val="1FC5702B"/>
    <w:multiLevelType w:val="multilevel"/>
    <w:tmpl w:val="D5C22280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</w:rPr>
    </w:lvl>
  </w:abstractNum>
  <w:abstractNum w:abstractNumId="12" w15:restartNumberingAfterBreak="0">
    <w:nsid w:val="20021719"/>
    <w:multiLevelType w:val="hybridMultilevel"/>
    <w:tmpl w:val="B01476F8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23633C2"/>
    <w:multiLevelType w:val="multilevel"/>
    <w:tmpl w:val="A3F67D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7F40144"/>
    <w:multiLevelType w:val="hybridMultilevel"/>
    <w:tmpl w:val="6FEA07E0"/>
    <w:lvl w:ilvl="0" w:tplc="041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2C1607AB"/>
    <w:multiLevelType w:val="hybridMultilevel"/>
    <w:tmpl w:val="8E7A8A7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1DA2D80"/>
    <w:multiLevelType w:val="hybridMultilevel"/>
    <w:tmpl w:val="885E0F2A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7" w15:restartNumberingAfterBreak="0">
    <w:nsid w:val="349C156C"/>
    <w:multiLevelType w:val="hybridMultilevel"/>
    <w:tmpl w:val="2E12EC42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36505888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E4E91"/>
    <w:multiLevelType w:val="hybridMultilevel"/>
    <w:tmpl w:val="2C0AE07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B64364"/>
    <w:multiLevelType w:val="hybridMultilevel"/>
    <w:tmpl w:val="2B68A41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C9C774E"/>
    <w:multiLevelType w:val="hybridMultilevel"/>
    <w:tmpl w:val="EC086CAC"/>
    <w:lvl w:ilvl="0" w:tplc="95B4A7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CD32107"/>
    <w:multiLevelType w:val="hybridMultilevel"/>
    <w:tmpl w:val="D984358E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406E33"/>
    <w:multiLevelType w:val="hybridMultilevel"/>
    <w:tmpl w:val="0F105D9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BD0790"/>
    <w:multiLevelType w:val="hybridMultilevel"/>
    <w:tmpl w:val="D7986AF0"/>
    <w:lvl w:ilvl="0" w:tplc="9DA8D3AA">
      <w:start w:val="4"/>
      <w:numFmt w:val="decimal"/>
      <w:lvlText w:val="%1."/>
      <w:lvlJc w:val="left"/>
      <w:pPr>
        <w:ind w:left="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5" w15:restartNumberingAfterBreak="0">
    <w:nsid w:val="40B469F7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26" w15:restartNumberingAfterBreak="0">
    <w:nsid w:val="43F42190"/>
    <w:multiLevelType w:val="multilevel"/>
    <w:tmpl w:val="7D2C67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27" w15:restartNumberingAfterBreak="0">
    <w:nsid w:val="4527226E"/>
    <w:multiLevelType w:val="hybridMultilevel"/>
    <w:tmpl w:val="1F52CD54"/>
    <w:lvl w:ilvl="0" w:tplc="041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4FF11BC"/>
    <w:multiLevelType w:val="multilevel"/>
    <w:tmpl w:val="97A03D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566F3089"/>
    <w:multiLevelType w:val="multilevel"/>
    <w:tmpl w:val="7C8C6868"/>
    <w:lvl w:ilvl="0">
      <w:start w:val="1"/>
      <w:numFmt w:val="decimal"/>
      <w:lvlText w:val="%1."/>
      <w:lvlJc w:val="left"/>
      <w:pPr>
        <w:ind w:left="11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48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489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84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849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20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209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569" w:hanging="1800"/>
      </w:pPr>
      <w:rPr>
        <w:rFonts w:hint="default"/>
        <w:color w:val="000000"/>
      </w:rPr>
    </w:lvl>
  </w:abstractNum>
  <w:abstractNum w:abstractNumId="30" w15:restartNumberingAfterBreak="0">
    <w:nsid w:val="56B8283B"/>
    <w:multiLevelType w:val="multilevel"/>
    <w:tmpl w:val="41C22B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1" w15:restartNumberingAfterBreak="0">
    <w:nsid w:val="58D820B8"/>
    <w:multiLevelType w:val="hybridMultilevel"/>
    <w:tmpl w:val="36AEF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051490"/>
    <w:multiLevelType w:val="hybridMultilevel"/>
    <w:tmpl w:val="1BFC0E88"/>
    <w:lvl w:ilvl="0" w:tplc="603428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406E3C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34" w15:restartNumberingAfterBreak="0">
    <w:nsid w:val="5DC936B5"/>
    <w:multiLevelType w:val="hybridMultilevel"/>
    <w:tmpl w:val="F3B4EE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2009D5"/>
    <w:multiLevelType w:val="hybridMultilevel"/>
    <w:tmpl w:val="DF30B832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7E32F8F"/>
    <w:multiLevelType w:val="hybridMultilevel"/>
    <w:tmpl w:val="4838F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ED4BE7"/>
    <w:multiLevelType w:val="hybridMultilevel"/>
    <w:tmpl w:val="51D84340"/>
    <w:lvl w:ilvl="0" w:tplc="CD1EA4D8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3F6A6A"/>
    <w:multiLevelType w:val="multilevel"/>
    <w:tmpl w:val="68C6F2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6BCB28B8"/>
    <w:multiLevelType w:val="hybridMultilevel"/>
    <w:tmpl w:val="FADA275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C60B5"/>
    <w:multiLevelType w:val="hybridMultilevel"/>
    <w:tmpl w:val="A0788524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25D2C9A"/>
    <w:multiLevelType w:val="multilevel"/>
    <w:tmpl w:val="B9C44C76"/>
    <w:lvl w:ilvl="0">
      <w:start w:val="1"/>
      <w:numFmt w:val="decimal"/>
      <w:lvlText w:val="%1."/>
      <w:lvlJc w:val="left"/>
      <w:pPr>
        <w:ind w:left="7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9" w:hanging="1440"/>
      </w:pPr>
      <w:rPr>
        <w:rFonts w:hint="default"/>
      </w:rPr>
    </w:lvl>
  </w:abstractNum>
  <w:abstractNum w:abstractNumId="42" w15:restartNumberingAfterBreak="0">
    <w:nsid w:val="7387455F"/>
    <w:multiLevelType w:val="hybridMultilevel"/>
    <w:tmpl w:val="6D7EF15A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9F30ED"/>
    <w:multiLevelType w:val="multilevel"/>
    <w:tmpl w:val="59C428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6991018"/>
    <w:multiLevelType w:val="hybridMultilevel"/>
    <w:tmpl w:val="7A208B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73C7A"/>
    <w:multiLevelType w:val="hybridMultilevel"/>
    <w:tmpl w:val="DFE053E0"/>
    <w:lvl w:ilvl="0" w:tplc="111002DE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6"/>
  </w:num>
  <w:num w:numId="4">
    <w:abstractNumId w:val="45"/>
  </w:num>
  <w:num w:numId="5">
    <w:abstractNumId w:val="41"/>
  </w:num>
  <w:num w:numId="6">
    <w:abstractNumId w:val="5"/>
  </w:num>
  <w:num w:numId="7">
    <w:abstractNumId w:val="21"/>
  </w:num>
  <w:num w:numId="8">
    <w:abstractNumId w:val="2"/>
  </w:num>
  <w:num w:numId="9">
    <w:abstractNumId w:val="9"/>
  </w:num>
  <w:num w:numId="10">
    <w:abstractNumId w:val="16"/>
  </w:num>
  <w:num w:numId="11">
    <w:abstractNumId w:val="0"/>
  </w:num>
  <w:num w:numId="12">
    <w:abstractNumId w:val="29"/>
  </w:num>
  <w:num w:numId="13">
    <w:abstractNumId w:val="6"/>
  </w:num>
  <w:num w:numId="14">
    <w:abstractNumId w:val="32"/>
  </w:num>
  <w:num w:numId="15">
    <w:abstractNumId w:val="30"/>
  </w:num>
  <w:num w:numId="16">
    <w:abstractNumId w:val="38"/>
  </w:num>
  <w:num w:numId="17">
    <w:abstractNumId w:val="13"/>
  </w:num>
  <w:num w:numId="18">
    <w:abstractNumId w:val="20"/>
  </w:num>
  <w:num w:numId="19">
    <w:abstractNumId w:val="28"/>
  </w:num>
  <w:num w:numId="20">
    <w:abstractNumId w:val="34"/>
  </w:num>
  <w:num w:numId="21">
    <w:abstractNumId w:val="40"/>
  </w:num>
  <w:num w:numId="22">
    <w:abstractNumId w:val="27"/>
  </w:num>
  <w:num w:numId="23">
    <w:abstractNumId w:val="43"/>
  </w:num>
  <w:num w:numId="24">
    <w:abstractNumId w:val="25"/>
  </w:num>
  <w:num w:numId="25">
    <w:abstractNumId w:val="11"/>
  </w:num>
  <w:num w:numId="26">
    <w:abstractNumId w:val="24"/>
  </w:num>
  <w:num w:numId="27">
    <w:abstractNumId w:val="1"/>
  </w:num>
  <w:num w:numId="28">
    <w:abstractNumId w:val="23"/>
  </w:num>
  <w:num w:numId="29">
    <w:abstractNumId w:val="10"/>
  </w:num>
  <w:num w:numId="30">
    <w:abstractNumId w:val="33"/>
  </w:num>
  <w:num w:numId="31">
    <w:abstractNumId w:val="18"/>
  </w:num>
  <w:num w:numId="32">
    <w:abstractNumId w:val="44"/>
  </w:num>
  <w:num w:numId="33">
    <w:abstractNumId w:val="31"/>
  </w:num>
  <w:num w:numId="34">
    <w:abstractNumId w:val="35"/>
  </w:num>
  <w:num w:numId="35">
    <w:abstractNumId w:val="4"/>
  </w:num>
  <w:num w:numId="36">
    <w:abstractNumId w:val="15"/>
  </w:num>
  <w:num w:numId="37">
    <w:abstractNumId w:val="37"/>
  </w:num>
  <w:num w:numId="38">
    <w:abstractNumId w:val="12"/>
  </w:num>
  <w:num w:numId="39">
    <w:abstractNumId w:val="17"/>
  </w:num>
  <w:num w:numId="40">
    <w:abstractNumId w:val="14"/>
  </w:num>
  <w:num w:numId="41">
    <w:abstractNumId w:val="36"/>
  </w:num>
  <w:num w:numId="42">
    <w:abstractNumId w:val="19"/>
  </w:num>
  <w:num w:numId="43">
    <w:abstractNumId w:val="22"/>
  </w:num>
  <w:num w:numId="44">
    <w:abstractNumId w:val="8"/>
  </w:num>
  <w:num w:numId="45">
    <w:abstractNumId w:val="3"/>
  </w:num>
  <w:num w:numId="46">
    <w:abstractNumId w:val="42"/>
  </w:num>
  <w:num w:numId="4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2EE"/>
    <w:rsid w:val="00015973"/>
    <w:rsid w:val="00017178"/>
    <w:rsid w:val="00025305"/>
    <w:rsid w:val="00045D56"/>
    <w:rsid w:val="00060C0B"/>
    <w:rsid w:val="0006270F"/>
    <w:rsid w:val="00075F09"/>
    <w:rsid w:val="00083F25"/>
    <w:rsid w:val="00090621"/>
    <w:rsid w:val="00096AE1"/>
    <w:rsid w:val="000A4F68"/>
    <w:rsid w:val="000A590B"/>
    <w:rsid w:val="000A7ADA"/>
    <w:rsid w:val="000B4C46"/>
    <w:rsid w:val="000C19B0"/>
    <w:rsid w:val="000C57E0"/>
    <w:rsid w:val="000F3E93"/>
    <w:rsid w:val="000F588B"/>
    <w:rsid w:val="001110E8"/>
    <w:rsid w:val="00130196"/>
    <w:rsid w:val="00140294"/>
    <w:rsid w:val="001434F4"/>
    <w:rsid w:val="00143F17"/>
    <w:rsid w:val="00155325"/>
    <w:rsid w:val="001626EA"/>
    <w:rsid w:val="0016419E"/>
    <w:rsid w:val="001A0C0C"/>
    <w:rsid w:val="001A7FB9"/>
    <w:rsid w:val="001B0A7A"/>
    <w:rsid w:val="001C6A30"/>
    <w:rsid w:val="001C6A85"/>
    <w:rsid w:val="001E496C"/>
    <w:rsid w:val="00200450"/>
    <w:rsid w:val="00220678"/>
    <w:rsid w:val="002471B7"/>
    <w:rsid w:val="00247C18"/>
    <w:rsid w:val="002507DD"/>
    <w:rsid w:val="00271C52"/>
    <w:rsid w:val="00294935"/>
    <w:rsid w:val="00297BA1"/>
    <w:rsid w:val="002A1025"/>
    <w:rsid w:val="002C5B87"/>
    <w:rsid w:val="002C7D1D"/>
    <w:rsid w:val="002E3781"/>
    <w:rsid w:val="002F75BE"/>
    <w:rsid w:val="002F78C1"/>
    <w:rsid w:val="00302444"/>
    <w:rsid w:val="00303FF2"/>
    <w:rsid w:val="0033063B"/>
    <w:rsid w:val="00366E9B"/>
    <w:rsid w:val="00372F11"/>
    <w:rsid w:val="0039339F"/>
    <w:rsid w:val="00397BCF"/>
    <w:rsid w:val="003A5199"/>
    <w:rsid w:val="003C0D71"/>
    <w:rsid w:val="003D50D2"/>
    <w:rsid w:val="003D5EB6"/>
    <w:rsid w:val="003E0983"/>
    <w:rsid w:val="003E37A4"/>
    <w:rsid w:val="003F2D29"/>
    <w:rsid w:val="003F66E8"/>
    <w:rsid w:val="0040669A"/>
    <w:rsid w:val="0040695A"/>
    <w:rsid w:val="0041602B"/>
    <w:rsid w:val="00462F9B"/>
    <w:rsid w:val="00463A93"/>
    <w:rsid w:val="00466C6A"/>
    <w:rsid w:val="00467926"/>
    <w:rsid w:val="00467EF5"/>
    <w:rsid w:val="004932EE"/>
    <w:rsid w:val="004B7492"/>
    <w:rsid w:val="004C08B3"/>
    <w:rsid w:val="004C23F8"/>
    <w:rsid w:val="004C4DA1"/>
    <w:rsid w:val="004C56F7"/>
    <w:rsid w:val="004C748A"/>
    <w:rsid w:val="004D2A96"/>
    <w:rsid w:val="004D31EF"/>
    <w:rsid w:val="004D4946"/>
    <w:rsid w:val="004D56B8"/>
    <w:rsid w:val="004E0819"/>
    <w:rsid w:val="004E6254"/>
    <w:rsid w:val="00501ECB"/>
    <w:rsid w:val="005128C3"/>
    <w:rsid w:val="00541057"/>
    <w:rsid w:val="005531C4"/>
    <w:rsid w:val="00573008"/>
    <w:rsid w:val="005959D2"/>
    <w:rsid w:val="00595ED6"/>
    <w:rsid w:val="005A55C0"/>
    <w:rsid w:val="005B3817"/>
    <w:rsid w:val="005B49DE"/>
    <w:rsid w:val="005C658B"/>
    <w:rsid w:val="005D6AAF"/>
    <w:rsid w:val="005F2969"/>
    <w:rsid w:val="005F397F"/>
    <w:rsid w:val="005F4D5E"/>
    <w:rsid w:val="00604278"/>
    <w:rsid w:val="00610236"/>
    <w:rsid w:val="00622B9C"/>
    <w:rsid w:val="0062393E"/>
    <w:rsid w:val="00626A4B"/>
    <w:rsid w:val="00684131"/>
    <w:rsid w:val="00690E4D"/>
    <w:rsid w:val="0069248B"/>
    <w:rsid w:val="00693FA5"/>
    <w:rsid w:val="00697BAD"/>
    <w:rsid w:val="006B03B7"/>
    <w:rsid w:val="006C6A89"/>
    <w:rsid w:val="006D049B"/>
    <w:rsid w:val="006D67B1"/>
    <w:rsid w:val="006E22B6"/>
    <w:rsid w:val="0070339D"/>
    <w:rsid w:val="007052DC"/>
    <w:rsid w:val="00711BCA"/>
    <w:rsid w:val="00713678"/>
    <w:rsid w:val="00733969"/>
    <w:rsid w:val="007439E7"/>
    <w:rsid w:val="007545E1"/>
    <w:rsid w:val="00756EBE"/>
    <w:rsid w:val="00761565"/>
    <w:rsid w:val="00780786"/>
    <w:rsid w:val="007929B1"/>
    <w:rsid w:val="00794DD0"/>
    <w:rsid w:val="00794FDF"/>
    <w:rsid w:val="007A2190"/>
    <w:rsid w:val="007B4128"/>
    <w:rsid w:val="007B4A35"/>
    <w:rsid w:val="007E1609"/>
    <w:rsid w:val="007E1C1B"/>
    <w:rsid w:val="007E211A"/>
    <w:rsid w:val="007E2478"/>
    <w:rsid w:val="007F0BC2"/>
    <w:rsid w:val="007F2A9B"/>
    <w:rsid w:val="00800599"/>
    <w:rsid w:val="0080372B"/>
    <w:rsid w:val="008046AB"/>
    <w:rsid w:val="008113DC"/>
    <w:rsid w:val="00811AA3"/>
    <w:rsid w:val="00817FEC"/>
    <w:rsid w:val="00837F89"/>
    <w:rsid w:val="00841F00"/>
    <w:rsid w:val="00842504"/>
    <w:rsid w:val="00850878"/>
    <w:rsid w:val="008542FA"/>
    <w:rsid w:val="008565C4"/>
    <w:rsid w:val="00890363"/>
    <w:rsid w:val="008A2803"/>
    <w:rsid w:val="008B0228"/>
    <w:rsid w:val="008B02C4"/>
    <w:rsid w:val="008C5D80"/>
    <w:rsid w:val="008D5E94"/>
    <w:rsid w:val="008D6D81"/>
    <w:rsid w:val="008D7159"/>
    <w:rsid w:val="0090410A"/>
    <w:rsid w:val="00911025"/>
    <w:rsid w:val="00914E77"/>
    <w:rsid w:val="00917988"/>
    <w:rsid w:val="00930A8B"/>
    <w:rsid w:val="009630D9"/>
    <w:rsid w:val="009632AC"/>
    <w:rsid w:val="00963E6E"/>
    <w:rsid w:val="009716C3"/>
    <w:rsid w:val="00971AD1"/>
    <w:rsid w:val="00974A12"/>
    <w:rsid w:val="00975176"/>
    <w:rsid w:val="00991D83"/>
    <w:rsid w:val="009921AE"/>
    <w:rsid w:val="00995D53"/>
    <w:rsid w:val="009A020C"/>
    <w:rsid w:val="009A2E75"/>
    <w:rsid w:val="009B56D3"/>
    <w:rsid w:val="009B631F"/>
    <w:rsid w:val="009D335E"/>
    <w:rsid w:val="009F2B87"/>
    <w:rsid w:val="00A07B74"/>
    <w:rsid w:val="00A13BE8"/>
    <w:rsid w:val="00A17849"/>
    <w:rsid w:val="00A21C4C"/>
    <w:rsid w:val="00A35D10"/>
    <w:rsid w:val="00A505B8"/>
    <w:rsid w:val="00A51B7D"/>
    <w:rsid w:val="00A6464C"/>
    <w:rsid w:val="00A70149"/>
    <w:rsid w:val="00A74BD9"/>
    <w:rsid w:val="00AA2B46"/>
    <w:rsid w:val="00AB4DF1"/>
    <w:rsid w:val="00AC2196"/>
    <w:rsid w:val="00AC4242"/>
    <w:rsid w:val="00AC5D99"/>
    <w:rsid w:val="00AD4A86"/>
    <w:rsid w:val="00AD5744"/>
    <w:rsid w:val="00AE76F0"/>
    <w:rsid w:val="00AF4313"/>
    <w:rsid w:val="00B0350E"/>
    <w:rsid w:val="00B10D07"/>
    <w:rsid w:val="00B17DAC"/>
    <w:rsid w:val="00B32012"/>
    <w:rsid w:val="00B35673"/>
    <w:rsid w:val="00B35CE1"/>
    <w:rsid w:val="00B65F92"/>
    <w:rsid w:val="00B77484"/>
    <w:rsid w:val="00B84309"/>
    <w:rsid w:val="00B84D1B"/>
    <w:rsid w:val="00B85E36"/>
    <w:rsid w:val="00B91B2D"/>
    <w:rsid w:val="00BB65FA"/>
    <w:rsid w:val="00BB7B0F"/>
    <w:rsid w:val="00BE7CE9"/>
    <w:rsid w:val="00C02BEE"/>
    <w:rsid w:val="00C052ED"/>
    <w:rsid w:val="00C17569"/>
    <w:rsid w:val="00C25521"/>
    <w:rsid w:val="00C32D42"/>
    <w:rsid w:val="00C428B1"/>
    <w:rsid w:val="00C47D4A"/>
    <w:rsid w:val="00C541AB"/>
    <w:rsid w:val="00C631C3"/>
    <w:rsid w:val="00C77D31"/>
    <w:rsid w:val="00CA2354"/>
    <w:rsid w:val="00CA6E8E"/>
    <w:rsid w:val="00CC4162"/>
    <w:rsid w:val="00CC46B3"/>
    <w:rsid w:val="00CC5915"/>
    <w:rsid w:val="00CD3C0F"/>
    <w:rsid w:val="00CE18E2"/>
    <w:rsid w:val="00CE4196"/>
    <w:rsid w:val="00CE56D9"/>
    <w:rsid w:val="00CE78B7"/>
    <w:rsid w:val="00CF4E0E"/>
    <w:rsid w:val="00CF7BD6"/>
    <w:rsid w:val="00D07FD8"/>
    <w:rsid w:val="00D15C92"/>
    <w:rsid w:val="00D26CED"/>
    <w:rsid w:val="00D3159A"/>
    <w:rsid w:val="00D35BCC"/>
    <w:rsid w:val="00D4590B"/>
    <w:rsid w:val="00D51135"/>
    <w:rsid w:val="00D5781E"/>
    <w:rsid w:val="00D6413B"/>
    <w:rsid w:val="00D67C9D"/>
    <w:rsid w:val="00D70F01"/>
    <w:rsid w:val="00D848AD"/>
    <w:rsid w:val="00D95CFA"/>
    <w:rsid w:val="00DA2AE8"/>
    <w:rsid w:val="00DA3742"/>
    <w:rsid w:val="00DC086C"/>
    <w:rsid w:val="00DC0ABC"/>
    <w:rsid w:val="00DC0FE3"/>
    <w:rsid w:val="00DC4AEA"/>
    <w:rsid w:val="00DC6A9C"/>
    <w:rsid w:val="00DD799B"/>
    <w:rsid w:val="00DE0AC8"/>
    <w:rsid w:val="00DE0B01"/>
    <w:rsid w:val="00DF2717"/>
    <w:rsid w:val="00E01E92"/>
    <w:rsid w:val="00E066A0"/>
    <w:rsid w:val="00E17AE1"/>
    <w:rsid w:val="00E357C5"/>
    <w:rsid w:val="00E3720E"/>
    <w:rsid w:val="00E410D7"/>
    <w:rsid w:val="00E61196"/>
    <w:rsid w:val="00E674BB"/>
    <w:rsid w:val="00E81736"/>
    <w:rsid w:val="00E85A62"/>
    <w:rsid w:val="00E871D3"/>
    <w:rsid w:val="00E96ADE"/>
    <w:rsid w:val="00EB1EC5"/>
    <w:rsid w:val="00EB3E1B"/>
    <w:rsid w:val="00ED13E2"/>
    <w:rsid w:val="00F02B53"/>
    <w:rsid w:val="00F12CEC"/>
    <w:rsid w:val="00F20D59"/>
    <w:rsid w:val="00F23F07"/>
    <w:rsid w:val="00F44DC7"/>
    <w:rsid w:val="00F52390"/>
    <w:rsid w:val="00F57CA9"/>
    <w:rsid w:val="00F65A94"/>
    <w:rsid w:val="00F6634A"/>
    <w:rsid w:val="00F71450"/>
    <w:rsid w:val="00F72C61"/>
    <w:rsid w:val="00F82ED9"/>
    <w:rsid w:val="00F846F0"/>
    <w:rsid w:val="00F847D9"/>
    <w:rsid w:val="00FB3218"/>
    <w:rsid w:val="00FC535D"/>
    <w:rsid w:val="00FD0AF9"/>
    <w:rsid w:val="00FD643B"/>
    <w:rsid w:val="00FD6AEB"/>
    <w:rsid w:val="00FF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F387672"/>
  <w15:chartTrackingRefBased/>
  <w15:docId w15:val="{B4E14FDE-C718-4412-A9F4-40AB8C25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10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1057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41057"/>
  </w:style>
  <w:style w:type="paragraph" w:styleId="a5">
    <w:name w:val="footer"/>
    <w:basedOn w:val="a"/>
    <w:link w:val="a6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41057"/>
  </w:style>
  <w:style w:type="character" w:customStyle="1" w:styleId="10">
    <w:name w:val="Заголовок 1 Знак"/>
    <w:basedOn w:val="a0"/>
    <w:link w:val="1"/>
    <w:uiPriority w:val="9"/>
    <w:rsid w:val="0054105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7">
    <w:name w:val="List Paragraph"/>
    <w:aliases w:val="1,UL,Абзац маркированнный,Bullet List,FooterText,numbered,Table-Normal,RSHB_Table-Normal,Предусловия,1. Абзац списка,Нумерованный список_ФТ,Булет 1,Bullet Number,Нумерованый список,lp1,lp11,List Paragraph11,Bullet 1,List Paragraph,L,СпБезКС"/>
    <w:basedOn w:val="a"/>
    <w:link w:val="a8"/>
    <w:uiPriority w:val="34"/>
    <w:qFormat/>
    <w:rsid w:val="0054105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Абзац списка Знак"/>
    <w:aliases w:val="1 Знак,UL Знак,Абзац маркированнный Знак,Bullet List Знак,FooterText Знак,numbered Знак,Table-Normal Знак,RSHB_Table-Normal Знак,Предусловия Знак,1. Абзац списка Знак,Нумерованный список_ФТ Знак,Булет 1 Знак,Bullet Number Знак,lp1 Знак"/>
    <w:link w:val="a7"/>
    <w:uiPriority w:val="34"/>
    <w:qFormat/>
    <w:rsid w:val="00541057"/>
  </w:style>
  <w:style w:type="numbering" w:customStyle="1" w:styleId="29">
    <w:name w:val="Стиль29"/>
    <w:rsid w:val="00541057"/>
    <w:pPr>
      <w:numPr>
        <w:numId w:val="1"/>
      </w:numPr>
    </w:pPr>
  </w:style>
  <w:style w:type="paragraph" w:styleId="a9">
    <w:name w:val="No Spacing"/>
    <w:uiPriority w:val="1"/>
    <w:qFormat/>
    <w:rsid w:val="00850878"/>
    <w:pPr>
      <w:spacing w:after="0" w:line="240" w:lineRule="auto"/>
    </w:pPr>
  </w:style>
  <w:style w:type="character" w:customStyle="1" w:styleId="Default">
    <w:name w:val="Default Знак"/>
    <w:basedOn w:val="a0"/>
    <w:link w:val="Default0"/>
    <w:locked/>
    <w:rsid w:val="00991D83"/>
    <w:rPr>
      <w:color w:val="000000"/>
    </w:rPr>
  </w:style>
  <w:style w:type="paragraph" w:customStyle="1" w:styleId="Default0">
    <w:name w:val="Default"/>
    <w:basedOn w:val="a"/>
    <w:link w:val="Default"/>
    <w:rsid w:val="00991D83"/>
    <w:pPr>
      <w:autoSpaceDE w:val="0"/>
      <w:autoSpaceDN w:val="0"/>
    </w:pPr>
    <w:rPr>
      <w:rFonts w:asciiTheme="minorHAnsi" w:eastAsiaTheme="minorHAnsi" w:hAnsiTheme="minorHAnsi" w:cstheme="minorBidi"/>
      <w:color w:val="000000"/>
      <w:sz w:val="22"/>
      <w:szCs w:val="22"/>
      <w:lang w:eastAsia="en-US"/>
    </w:rPr>
  </w:style>
  <w:style w:type="paragraph" w:styleId="aa">
    <w:name w:val="footnote text"/>
    <w:basedOn w:val="a"/>
    <w:link w:val="ab"/>
    <w:uiPriority w:val="99"/>
    <w:semiHidden/>
    <w:unhideWhenUsed/>
    <w:rsid w:val="008565C4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565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basedOn w:val="a0"/>
    <w:uiPriority w:val="99"/>
    <w:semiHidden/>
    <w:unhideWhenUsed/>
    <w:rsid w:val="008565C4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0A4F6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A4F68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A4F6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A4F6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A4F6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0A4F68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0A4F68"/>
    <w:rPr>
      <w:rFonts w:ascii="Segoe UI" w:eastAsia="Times New Roman" w:hAnsi="Segoe UI" w:cs="Segoe UI"/>
      <w:sz w:val="18"/>
      <w:szCs w:val="18"/>
      <w:lang w:eastAsia="ru-RU"/>
    </w:rPr>
  </w:style>
  <w:style w:type="table" w:styleId="af4">
    <w:name w:val="Table Grid"/>
    <w:basedOn w:val="a1"/>
    <w:uiPriority w:val="39"/>
    <w:rsid w:val="008D5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E372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oter1.xml" Type="http://schemas.openxmlformats.org/officeDocument/2006/relationships/footer"/><Relationship Id="rId11" Target="fontTable.xml" Type="http://schemas.openxmlformats.org/officeDocument/2006/relationships/fontTable"/><Relationship Id="rId12" Target="theme/theme1.xml" Type="http://schemas.openxmlformats.org/officeDocument/2006/relationships/theme"/><Relationship Id="rId13" Target="commentsIds.xml" Type="http://schemas.microsoft.com/office/2016/09/relationships/commentsIds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media/image1.emf" Type="http://schemas.openxmlformats.org/officeDocument/2006/relationships/image"/><Relationship Id="rId9" Target="embeddings/_________Microsoft_Word.docx" Type="http://schemas.openxmlformats.org/officeDocument/2006/relationships/packag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1BCD7-BD08-48C3-B6BC-E4E01BB0D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2025-06-21T13:08:00Z</dcterms:created>
  <dc:creator>Трифонова Елена Владимировна</dc:creator>
  <cp:lastModifiedBy>Пухов Артем Александрович</cp:lastModifiedBy>
  <dcterms:modified xsi:type="dcterms:W3CDTF">2025-06-25T06:43:00Z</dcterms:modified>
  <cp:revision>4</cp:revision>
</cp:coreProperties>
</file>