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6B" w:rsidRPr="00BD6957" w:rsidRDefault="00FA316B" w:rsidP="00FA316B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tbl>
      <w:tblPr>
        <w:tblW w:w="9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4805"/>
        <w:gridCol w:w="1001"/>
        <w:gridCol w:w="996"/>
        <w:gridCol w:w="1827"/>
      </w:tblGrid>
      <w:tr w:rsidR="00FA316B" w:rsidRPr="00A542FC" w:rsidTr="00576BB9">
        <w:trPr>
          <w:trHeight w:val="430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4805" w:type="dxa"/>
            <w:shd w:val="clear" w:color="auto" w:fill="auto"/>
            <w:vAlign w:val="center"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Наименование товаров</w:t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Кол-во 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Цена за 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ед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руб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827" w:type="dxa"/>
            <w:shd w:val="clear" w:color="auto" w:fill="auto"/>
            <w:vAlign w:val="center"/>
          </w:tcPr>
          <w:p w:rsidR="00FA316B" w:rsidRPr="00EB1177" w:rsidRDefault="00FA316B" w:rsidP="00576BB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ИТОГО (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руб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FA316B" w:rsidRPr="00A542FC" w:rsidTr="00576BB9">
        <w:trPr>
          <w:trHeight w:val="645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FA316B" w:rsidRPr="00A542FC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805" w:type="dxa"/>
            <w:shd w:val="clear" w:color="auto" w:fill="auto"/>
            <w:vAlign w:val="center"/>
          </w:tcPr>
          <w:p w:rsidR="00FA316B" w:rsidRDefault="00FA316B" w:rsidP="00576BB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 одноразовые</w:t>
            </w:r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бумажны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е стаканы</w:t>
            </w:r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(50 шт. в </w:t>
            </w:r>
            <w:proofErr w:type="spellStart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уп</w:t>
            </w:r>
            <w:proofErr w:type="spellEnd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. по 20 шт. </w:t>
            </w:r>
            <w:proofErr w:type="spellStart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кор</w:t>
            </w:r>
            <w:proofErr w:type="spellEnd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., всего 5 </w:t>
            </w:r>
            <w:proofErr w:type="spellStart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кор</w:t>
            </w:r>
            <w:proofErr w:type="spellEnd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.)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250/280 мл. белые</w:t>
            </w:r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;</w:t>
            </w:r>
          </w:p>
          <w:p w:rsidR="00FA316B" w:rsidRPr="00EB1177" w:rsidRDefault="00FA316B" w:rsidP="00576BB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1BA3DB" wp14:editId="5B69EAB7">
                  <wp:extent cx="460858" cy="43537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61" cy="44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FA316B" w:rsidRPr="00EB1177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5000 шт.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FA316B" w:rsidRPr="00EB6F3D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5,38</w:t>
            </w:r>
          </w:p>
        </w:tc>
        <w:tc>
          <w:tcPr>
            <w:tcW w:w="1827" w:type="dxa"/>
            <w:shd w:val="clear" w:color="auto" w:fill="auto"/>
            <w:vAlign w:val="center"/>
          </w:tcPr>
          <w:p w:rsidR="00FA316B" w:rsidRPr="000159FB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0159FB">
              <w:rPr>
                <w:rFonts w:ascii="Times New Roman" w:hAnsi="Times New Roman"/>
                <w:sz w:val="20"/>
                <w:szCs w:val="20"/>
                <w:lang w:eastAsia="ru-RU"/>
              </w:rPr>
              <w:t>26900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,00</w:t>
            </w:r>
          </w:p>
        </w:tc>
      </w:tr>
      <w:tr w:rsidR="00FA316B" w:rsidRPr="00A542FC" w:rsidTr="00576BB9">
        <w:trPr>
          <w:trHeight w:val="588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FA316B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805" w:type="dxa"/>
            <w:shd w:val="clear" w:color="auto" w:fill="auto"/>
            <w:vAlign w:val="center"/>
          </w:tcPr>
          <w:p w:rsidR="00FA316B" w:rsidRDefault="00FA316B" w:rsidP="00576BB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- одноразовые 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пластиковые стаканчики (25</w:t>
            </w:r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шт. в </w:t>
            </w:r>
            <w:proofErr w:type="spellStart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уп</w:t>
            </w:r>
            <w:proofErr w:type="spellEnd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. по 20 шт. </w:t>
            </w:r>
            <w:proofErr w:type="spellStart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кор</w:t>
            </w:r>
            <w:proofErr w:type="spellEnd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., всего 3 </w:t>
            </w:r>
            <w:proofErr w:type="spellStart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кор</w:t>
            </w:r>
            <w:proofErr w:type="spellEnd"/>
            <w:r w:rsidRPr="005666E4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.)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200/220 мл., прозрачные</w:t>
            </w:r>
          </w:p>
          <w:p w:rsidR="00FA316B" w:rsidRDefault="00FA316B" w:rsidP="00576BB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5E4660" wp14:editId="00BE86D4">
                  <wp:extent cx="402336" cy="41567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07" cy="42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FA316B" w:rsidRPr="00EB1177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500 шт. 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FA316B" w:rsidRPr="00EB6F3D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14,01</w:t>
            </w:r>
          </w:p>
        </w:tc>
        <w:tc>
          <w:tcPr>
            <w:tcW w:w="1827" w:type="dxa"/>
            <w:shd w:val="clear" w:color="auto" w:fill="auto"/>
            <w:vAlign w:val="center"/>
          </w:tcPr>
          <w:p w:rsidR="00FA316B" w:rsidRPr="000159FB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0159FB">
              <w:rPr>
                <w:rFonts w:ascii="Times New Roman" w:hAnsi="Times New Roman"/>
                <w:sz w:val="20"/>
                <w:szCs w:val="20"/>
                <w:lang w:eastAsia="ru-RU"/>
              </w:rPr>
              <w:t>7005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,00</w:t>
            </w:r>
          </w:p>
        </w:tc>
      </w:tr>
      <w:tr w:rsidR="00FA316B" w:rsidRPr="00EB7BF3" w:rsidTr="00576B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600"/>
          <w:jc w:val="center"/>
        </w:trPr>
        <w:tc>
          <w:tcPr>
            <w:tcW w:w="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ind w:left="-2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 xml:space="preserve">Салфетки бумажные </w:t>
            </w:r>
            <w:proofErr w:type="spellStart"/>
            <w:r w:rsidRPr="00EB7BF3">
              <w:rPr>
                <w:rFonts w:ascii="Times New Roman" w:hAnsi="Times New Roman"/>
                <w:sz w:val="20"/>
                <w:szCs w:val="20"/>
              </w:rPr>
              <w:t>Luscan</w:t>
            </w:r>
            <w:proofErr w:type="spellEnd"/>
            <w:r w:rsidRPr="00EB7BF3">
              <w:rPr>
                <w:rFonts w:ascii="Times New Roman" w:hAnsi="Times New Roman"/>
                <w:sz w:val="20"/>
                <w:szCs w:val="20"/>
              </w:rPr>
              <w:t xml:space="preserve"> 24х24 белые 1-слойные 400 штук в упаковке</w:t>
            </w:r>
          </w:p>
          <w:p w:rsidR="00FA316B" w:rsidRPr="00EB7BF3" w:rsidRDefault="00FA316B" w:rsidP="00576B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8471E1A" wp14:editId="4B5A8FEE">
                  <wp:extent cx="907085" cy="604640"/>
                  <wp:effectExtent l="0" t="0" r="0" b="0"/>
                  <wp:docPr id="6" name="Рисунок 6" descr="cid:image002.jpg@01DB92A0.73C93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id:image002.jpg@01DB92A0.73C93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224" cy="615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EB7BF3">
              <w:rPr>
                <w:rFonts w:ascii="Times New Roman" w:eastAsia="Times New Roman" w:hAnsi="Times New Roman"/>
                <w:sz w:val="20"/>
                <w:szCs w:val="20"/>
              </w:rPr>
              <w:t>Подробные характеристики:</w:t>
            </w:r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слоев1</w:t>
            </w:r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Количество салфеток в пачке 400</w:t>
            </w:r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Размер, см</w:t>
            </w:r>
            <w:hyperlink r:id="rId11" w:tgtFrame="_self" w:history="1">
              <w:r w:rsidRPr="00EB7BF3">
                <w:rPr>
                  <w:rStyle w:val="a6"/>
                  <w:rFonts w:ascii="Times New Roman" w:eastAsia="Times New Roman" w:hAnsi="Times New Roman" w:cs="Times New Roman"/>
                  <w:sz w:val="20"/>
                  <w:szCs w:val="20"/>
                  <w:lang w:eastAsia="en-US"/>
                </w:rPr>
                <w:t>24x24</w:t>
              </w:r>
            </w:hyperlink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Цвет белый</w:t>
            </w:r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Тиснение Да</w:t>
            </w:r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Материал бумага</w:t>
            </w:r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Форма квадратная</w:t>
            </w:r>
          </w:p>
          <w:p w:rsidR="00FA316B" w:rsidRPr="00EB7BF3" w:rsidRDefault="00FA316B" w:rsidP="00FA316B">
            <w:pPr>
              <w:pStyle w:val="product-classificationrow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0" w:firstLine="0"/>
              <w:textAlignment w:val="baseline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EB7BF3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Рисунок нет</w:t>
            </w:r>
          </w:p>
          <w:p w:rsidR="00FA316B" w:rsidRPr="00EB7BF3" w:rsidRDefault="00FA316B" w:rsidP="00FA316B">
            <w:pPr>
              <w:pStyle w:val="a5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Страна происхождения Россия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30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уп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5100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,00</w:t>
            </w:r>
          </w:p>
        </w:tc>
      </w:tr>
      <w:tr w:rsidR="00FA316B" w:rsidRPr="00EB7BF3" w:rsidTr="00576B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600"/>
          <w:jc w:val="center"/>
        </w:trPr>
        <w:tc>
          <w:tcPr>
            <w:tcW w:w="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Полотенца бумажные 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Luscan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2-слойные белые 4 рулона по 12.5 метров</w:t>
            </w:r>
          </w:p>
          <w:p w:rsidR="00FA316B" w:rsidRPr="00EB7BF3" w:rsidRDefault="00FA316B" w:rsidP="00576BB9">
            <w:pPr>
              <w:pStyle w:val="a7"/>
              <w:spacing w:before="0" w:beforeAutospacing="0" w:after="0" w:afterAutospacing="0"/>
              <w:rPr>
                <w:sz w:val="20"/>
                <w:szCs w:val="20"/>
              </w:rPr>
            </w:pPr>
            <w:r w:rsidRPr="00EB7BF3">
              <w:rPr>
                <w:noProof/>
                <w:sz w:val="20"/>
                <w:szCs w:val="20"/>
              </w:rPr>
              <w:drawing>
                <wp:inline distT="0" distB="0" distL="0" distR="0" wp14:anchorId="6C50838C" wp14:editId="67D39189">
                  <wp:extent cx="592531" cy="592531"/>
                  <wp:effectExtent l="0" t="0" r="0" b="0"/>
                  <wp:docPr id="3" name="Рисунок 3" descr="317396-1-800Wx800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317396-1-800Wx800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976" cy="609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 xml:space="preserve">Количество слоев </w:t>
            </w:r>
            <w:hyperlink r:id="rId14" w:tgtFrame="_self" w:history="1">
              <w:r w:rsidRPr="00EB7BF3">
                <w:rPr>
                  <w:rStyle w:val="a6"/>
                  <w:rFonts w:ascii="Times New Roman" w:hAnsi="Times New Roman"/>
                  <w:sz w:val="20"/>
                  <w:szCs w:val="20"/>
                </w:rPr>
                <w:t>2</w:t>
              </w:r>
            </w:hyperlink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Цвет белый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Сырье первичная целлюлоза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Тиснение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Да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Перфорация Да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Страна происхождения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Россия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Размеры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Длина рулона бумажных полотенец12.5 метр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Размер листа22x25 см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Ширина рулона бумажных полотенец22 см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Диаметр рулона10.7 см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Количество штук в упаковке</w:t>
            </w:r>
            <w:hyperlink r:id="rId15" w:tgtFrame="_self" w:history="1">
              <w:r w:rsidRPr="00EB7BF3">
                <w:rPr>
                  <w:rStyle w:val="a6"/>
                  <w:rFonts w:ascii="Times New Roman" w:hAnsi="Times New Roman"/>
                  <w:sz w:val="20"/>
                  <w:szCs w:val="20"/>
                </w:rPr>
                <w:t>4</w:t>
              </w:r>
            </w:hyperlink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Количество единиц продаж в транспортной упаковке 6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sz w:val="20"/>
                <w:szCs w:val="20"/>
              </w:rPr>
              <w:t>Количество листов в пачке/рулоне 50 лист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10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уп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по 4 рулона)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199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,00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1990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,00</w:t>
            </w:r>
          </w:p>
        </w:tc>
      </w:tr>
      <w:tr w:rsidR="00FA316B" w:rsidRPr="00EB7BF3" w:rsidTr="00576B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600"/>
          <w:jc w:val="center"/>
        </w:trPr>
        <w:tc>
          <w:tcPr>
            <w:tcW w:w="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A316B" w:rsidRPr="00EB7BF3" w:rsidRDefault="00FA316B" w:rsidP="00576BB9">
            <w:pPr>
              <w:pStyle w:val="a7"/>
              <w:spacing w:before="0" w:beforeAutospacing="0" w:after="0" w:afterAutospacing="0"/>
              <w:rPr>
                <w:sz w:val="20"/>
                <w:szCs w:val="20"/>
              </w:rPr>
            </w:pPr>
            <w:r w:rsidRPr="00EB7BF3">
              <w:rPr>
                <w:color w:val="000000"/>
                <w:sz w:val="20"/>
                <w:szCs w:val="20"/>
              </w:rPr>
              <w:t xml:space="preserve">Салфетки косметические 100 штук в картонном боксе, 2-слойные, ZEWA </w:t>
            </w:r>
            <w:proofErr w:type="spellStart"/>
            <w:r w:rsidRPr="00EB7BF3">
              <w:rPr>
                <w:color w:val="000000"/>
                <w:sz w:val="20"/>
                <w:szCs w:val="20"/>
              </w:rPr>
              <w:t>Everyday</w:t>
            </w:r>
            <w:proofErr w:type="spellEnd"/>
            <w:r w:rsidRPr="00EB7BF3">
              <w:rPr>
                <w:sz w:val="20"/>
                <w:szCs w:val="20"/>
              </w:rPr>
              <w:t xml:space="preserve"> </w:t>
            </w:r>
          </w:p>
          <w:p w:rsidR="00FA316B" w:rsidRPr="00EB7BF3" w:rsidRDefault="00FA316B" w:rsidP="00576BB9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3A832264" wp14:editId="53CB2633">
                  <wp:extent cx="1113612" cy="753465"/>
                  <wp:effectExtent l="0" t="0" r="0" b="0"/>
                  <wp:docPr id="2" name="Рисунок 2" descr="cid:image004.jpg@01DB92A0.73C93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cid:image004.jpg@01DB92A0.73C93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776" cy="773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Количество слоев — </w:t>
            </w:r>
            <w:hyperlink r:id="rId18" w:tooltip="Показать все товары с этой характеристикой" w:history="1">
              <w:r w:rsidRPr="00EB7BF3">
                <w:rPr>
                  <w:rStyle w:val="a6"/>
                  <w:rFonts w:ascii="Times New Roman" w:hAnsi="Times New Roman"/>
                  <w:color w:val="000000"/>
                  <w:sz w:val="20"/>
                  <w:szCs w:val="20"/>
                  <w:bdr w:val="none" w:sz="0" w:space="0" w:color="auto" w:frame="1"/>
                </w:rPr>
                <w:t>2</w:t>
              </w:r>
            </w:hyperlink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Количество в комплекте — </w:t>
            </w:r>
            <w:hyperlink r:id="rId19" w:tooltip="Показать все товары с этой характеристикой" w:history="1">
              <w:r w:rsidRPr="00EB7BF3">
                <w:rPr>
                  <w:rStyle w:val="a6"/>
                  <w:rFonts w:ascii="Times New Roman" w:hAnsi="Times New Roman"/>
                  <w:color w:val="000000"/>
                  <w:sz w:val="20"/>
                  <w:szCs w:val="20"/>
                  <w:bdr w:val="none" w:sz="0" w:space="0" w:color="auto" w:frame="1"/>
                </w:rPr>
                <w:t>100 шт.</w:t>
              </w:r>
            </w:hyperlink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Серия  — 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begin"/>
            </w: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instrText xml:space="preserve"> HYPERLINK "https://www.officemag.ru/catalog/4877/?filter=prop-seriya-deluxe_everyday" \o "Показать все товары с этой характеристикой" </w:instrText>
            </w: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separate"/>
            </w:r>
            <w:r w:rsidRPr="00EB7BF3">
              <w:rPr>
                <w:rStyle w:val="a6"/>
                <w:rFonts w:ascii="Times New Roman" w:hAnsi="Times New Roman"/>
                <w:color w:val="000000"/>
                <w:sz w:val="20"/>
                <w:szCs w:val="20"/>
                <w:bdr w:val="none" w:sz="0" w:space="0" w:color="auto" w:frame="1"/>
              </w:rPr>
              <w:t>Deluxe</w:t>
            </w:r>
            <w:proofErr w:type="spellEnd"/>
            <w:r w:rsidRPr="00EB7BF3">
              <w:rPr>
                <w:rStyle w:val="a6"/>
                <w:rFonts w:ascii="Times New Roman" w:hAnsi="Times New Roman"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EB7BF3">
              <w:rPr>
                <w:rStyle w:val="a6"/>
                <w:rFonts w:ascii="Times New Roman" w:hAnsi="Times New Roman"/>
                <w:color w:val="000000"/>
                <w:sz w:val="20"/>
                <w:szCs w:val="20"/>
                <w:bdr w:val="none" w:sz="0" w:space="0" w:color="auto" w:frame="1"/>
              </w:rPr>
              <w:t>Everyday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end"/>
            </w: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Сырье — </w:t>
            </w:r>
            <w:hyperlink r:id="rId20" w:tooltip="Показать все товары с этой характеристикой" w:history="1">
              <w:r w:rsidRPr="00EB7BF3">
                <w:rPr>
                  <w:rStyle w:val="a6"/>
                  <w:rFonts w:ascii="Times New Roman" w:hAnsi="Times New Roman"/>
                  <w:color w:val="000000"/>
                  <w:sz w:val="20"/>
                  <w:szCs w:val="20"/>
                  <w:bdr w:val="none" w:sz="0" w:space="0" w:color="auto" w:frame="1"/>
                </w:rPr>
                <w:t>100% целлюлоза</w:t>
              </w:r>
            </w:hyperlink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Длина салфетки — </w:t>
            </w:r>
            <w:hyperlink r:id="rId21" w:tooltip="Показать все товары с этой характеристикой" w:history="1">
              <w:r w:rsidRPr="00EB7BF3">
                <w:rPr>
                  <w:rStyle w:val="a6"/>
                  <w:rFonts w:ascii="Times New Roman" w:hAnsi="Times New Roman"/>
                  <w:color w:val="000000"/>
                  <w:sz w:val="20"/>
                  <w:szCs w:val="20"/>
                  <w:bdr w:val="none" w:sz="0" w:space="0" w:color="auto" w:frame="1"/>
                </w:rPr>
                <w:t>200 мм</w:t>
              </w:r>
            </w:hyperlink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Ширина салфетки — </w:t>
            </w:r>
            <w:hyperlink r:id="rId22" w:tooltip="Показать все товары с этой характеристикой" w:history="1">
              <w:r w:rsidRPr="00EB7BF3">
                <w:rPr>
                  <w:rStyle w:val="a6"/>
                  <w:rFonts w:ascii="Times New Roman" w:hAnsi="Times New Roman"/>
                  <w:color w:val="000000"/>
                  <w:sz w:val="20"/>
                  <w:szCs w:val="20"/>
                  <w:bdr w:val="none" w:sz="0" w:space="0" w:color="auto" w:frame="1"/>
                </w:rPr>
                <w:t>205 мм</w:t>
              </w:r>
            </w:hyperlink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Цвет — </w:t>
            </w:r>
            <w:hyperlink r:id="rId23" w:tooltip="Показать все товары с этой характеристикой" w:history="1">
              <w:r w:rsidRPr="00EB7BF3">
                <w:rPr>
                  <w:rStyle w:val="a6"/>
                  <w:rFonts w:ascii="Times New Roman" w:hAnsi="Times New Roman"/>
                  <w:color w:val="000000"/>
                  <w:sz w:val="20"/>
                  <w:szCs w:val="20"/>
                  <w:bdr w:val="none" w:sz="0" w:space="0" w:color="auto" w:frame="1"/>
                </w:rPr>
                <w:t>белый</w:t>
              </w:r>
            </w:hyperlink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Упаковка — </w:t>
            </w:r>
            <w:hyperlink r:id="rId24" w:tooltip="Показать все товары с этой характеристикой" w:history="1">
              <w:r w:rsidRPr="00EB7BF3">
                <w:rPr>
                  <w:rStyle w:val="a6"/>
                  <w:rFonts w:ascii="Times New Roman" w:hAnsi="Times New Roman"/>
                  <w:color w:val="000000"/>
                  <w:sz w:val="20"/>
                  <w:szCs w:val="20"/>
                  <w:bdr w:val="none" w:sz="0" w:space="0" w:color="auto" w:frame="1"/>
                </w:rPr>
                <w:t>Картонная коробочка</w:t>
              </w:r>
            </w:hyperlink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Производитель — Россия</w:t>
            </w:r>
          </w:p>
          <w:p w:rsidR="00FA316B" w:rsidRPr="00EB7BF3" w:rsidRDefault="00FA316B" w:rsidP="00FA316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 w:firstLine="0"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B7BF3">
              <w:rPr>
                <w:rStyle w:val="pseudolink"/>
                <w:rFonts w:ascii="Times New Roman" w:hAnsi="Times New Roman"/>
                <w:color w:val="000000"/>
                <w:sz w:val="20"/>
                <w:szCs w:val="20"/>
                <w:bdr w:val="none" w:sz="0" w:space="0" w:color="auto" w:frame="1"/>
              </w:rPr>
              <w:t>Вес с упаковкой</w:t>
            </w:r>
            <w:r w:rsidRPr="00EB7BF3">
              <w:rPr>
                <w:rFonts w:ascii="Times New Roman" w:hAnsi="Times New Roman"/>
                <w:color w:val="000000"/>
                <w:sz w:val="20"/>
                <w:szCs w:val="20"/>
              </w:rPr>
              <w:t> — 181 г</w:t>
            </w:r>
          </w:p>
          <w:p w:rsidR="00FA316B" w:rsidRPr="00EB7BF3" w:rsidRDefault="00FA316B" w:rsidP="00576BB9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105 шт. (</w:t>
            </w:r>
            <w:r w:rsidRPr="000159FB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5 </w:t>
            </w:r>
            <w:proofErr w:type="spellStart"/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уп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. по 21 шт.)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0159FB" w:rsidRDefault="00FA316B" w:rsidP="00576BB9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159FB">
              <w:rPr>
                <w:rFonts w:ascii="Times New Roman" w:hAnsi="Times New Roman"/>
                <w:sz w:val="20"/>
                <w:szCs w:val="20"/>
                <w:lang w:eastAsia="ru-RU"/>
              </w:rPr>
              <w:t>131,50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sz w:val="20"/>
                <w:szCs w:val="20"/>
                <w:lang w:eastAsia="ru-RU"/>
              </w:rPr>
              <w:t>1</w:t>
            </w:r>
            <w:r w:rsidRPr="000159FB">
              <w:rPr>
                <w:rFonts w:ascii="Times New Roman" w:hAnsi="Times New Roman"/>
                <w:sz w:val="20"/>
                <w:szCs w:val="20"/>
                <w:lang w:eastAsia="ru-RU"/>
              </w:rPr>
              <w:t>3 807,50</w:t>
            </w:r>
          </w:p>
        </w:tc>
      </w:tr>
      <w:tr w:rsidR="00FA316B" w:rsidRPr="00EB7BF3" w:rsidTr="00576B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  <w:jc w:val="center"/>
        </w:trPr>
        <w:tc>
          <w:tcPr>
            <w:tcW w:w="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F10F34" w:rsidRDefault="00FA316B" w:rsidP="009739BD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</w:pPr>
            <w:r w:rsidRPr="00F10F34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> ИТОГО с учетом доставки</w:t>
            </w:r>
            <w:r w:rsidR="009739BD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и всех </w:t>
            </w:r>
            <w:bookmarkStart w:id="0" w:name="_GoBack"/>
            <w:bookmarkEnd w:id="0"/>
            <w:r w:rsidR="009739BD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>налогов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F10F34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</w:pPr>
            <w:r w:rsidRPr="00F10F34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F10F34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A316B" w:rsidRPr="000159FB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  <w:t>54 802,50</w:t>
            </w:r>
          </w:p>
        </w:tc>
      </w:tr>
    </w:tbl>
    <w:p w:rsidR="00FA316B" w:rsidRDefault="00FA316B" w:rsidP="00FA316B">
      <w:pPr>
        <w:ind w:left="360"/>
        <w:rPr>
          <w:color w:val="1F497D"/>
          <w:lang w:eastAsia="ru-RU"/>
        </w:rPr>
      </w:pPr>
    </w:p>
    <w:p w:rsidR="00FA316B" w:rsidRDefault="00FA316B" w:rsidP="00FA316B">
      <w:pPr>
        <w:ind w:left="360"/>
        <w:rPr>
          <w:color w:val="1F497D"/>
          <w:lang w:eastAsia="ru-RU"/>
        </w:rPr>
      </w:pPr>
    </w:p>
    <w:p w:rsidR="00FA316B" w:rsidRDefault="00FA316B" w:rsidP="00FA316B">
      <w:pPr>
        <w:ind w:left="360"/>
        <w:rPr>
          <w:color w:val="1F497D"/>
          <w:lang w:eastAsia="ru-RU"/>
        </w:rPr>
      </w:pPr>
    </w:p>
    <w:p w:rsidR="00FA316B" w:rsidRPr="005C1ED6" w:rsidRDefault="00FA316B" w:rsidP="00FA316B"/>
    <w:p w:rsidR="001D6416" w:rsidRDefault="001D6416"/>
    <w:sectPr w:rsidR="001D6416" w:rsidSect="00A542FC">
      <w:headerReference w:type="default" r:id="rId25"/>
      <w:pgSz w:w="11906" w:h="16838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739BD">
      <w:pPr>
        <w:spacing w:after="0" w:line="240" w:lineRule="auto"/>
      </w:pPr>
      <w:r>
        <w:separator/>
      </w:r>
    </w:p>
  </w:endnote>
  <w:endnote w:type="continuationSeparator" w:id="0">
    <w:p w:rsidR="00000000" w:rsidRDefault="0097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739BD">
      <w:pPr>
        <w:spacing w:after="0" w:line="240" w:lineRule="auto"/>
      </w:pPr>
      <w:r>
        <w:separator/>
      </w:r>
    </w:p>
  </w:footnote>
  <w:footnote w:type="continuationSeparator" w:id="0">
    <w:p w:rsidR="00000000" w:rsidRDefault="00973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9B7" w:rsidRDefault="00FA316B" w:rsidP="00FC49B7">
    <w:pPr>
      <w:spacing w:line="240" w:lineRule="auto"/>
      <w:rPr>
        <w:rFonts w:ascii="SB Sans Text" w:hAnsi="SB Sans Text" w:cs="SB Sans Text"/>
        <w:sz w:val="16"/>
        <w:szCs w:val="16"/>
      </w:rPr>
    </w:pPr>
    <w:r w:rsidRPr="006530D3"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66D66F07" wp14:editId="4B6E5E3F">
          <wp:extent cx="1276350" cy="333375"/>
          <wp:effectExtent l="0" t="0" r="0" b="0"/>
          <wp:docPr id="12" name="Рисунок 12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C49B7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FC49B7" w:rsidRPr="00C2454C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FC49B7" w:rsidRPr="006530D3" w:rsidRDefault="009739BD" w:rsidP="00FC49B7">
    <w:pPr>
      <w:pBdr>
        <w:bottom w:val="single" w:sz="6" w:space="1" w:color="auto"/>
      </w:pBdr>
      <w:spacing w:after="0" w:line="240" w:lineRule="auto"/>
      <w:rPr>
        <w:rFonts w:ascii="Arial" w:eastAsia="Times New Roman" w:hAnsi="Arial" w:cs="Arial"/>
        <w:noProof/>
        <w:color w:val="000000"/>
        <w:sz w:val="15"/>
        <w:szCs w:val="15"/>
      </w:rPr>
    </w:pPr>
  </w:p>
  <w:p w:rsidR="005C1ED6" w:rsidRPr="00FC49B7" w:rsidRDefault="009739BD" w:rsidP="00FC4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00"/>
    <w:rsid w:val="001D6416"/>
    <w:rsid w:val="009739BD"/>
    <w:rsid w:val="00B47700"/>
    <w:rsid w:val="00FA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BE9D4"/>
  <w15:chartTrackingRefBased/>
  <w15:docId w15:val="{BA643F6F-52D0-4BDD-952A-27D5112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16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16B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FA316B"/>
  </w:style>
  <w:style w:type="paragraph" w:styleId="a5">
    <w:name w:val="List Paragraph"/>
    <w:basedOn w:val="a"/>
    <w:uiPriority w:val="34"/>
    <w:qFormat/>
    <w:rsid w:val="00FA31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316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FA316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product-classificationrow">
    <w:name w:val="product-classification__row"/>
    <w:basedOn w:val="a"/>
    <w:uiPriority w:val="99"/>
    <w:semiHidden/>
    <w:rsid w:val="00FA316B"/>
    <w:pPr>
      <w:spacing w:before="100" w:beforeAutospacing="1" w:after="100" w:afterAutospacing="1" w:line="240" w:lineRule="auto"/>
    </w:pPr>
    <w:rPr>
      <w:rFonts w:eastAsiaTheme="minorHAnsi" w:cs="Calibri"/>
      <w:lang w:eastAsia="ru-RU"/>
    </w:rPr>
  </w:style>
  <w:style w:type="character" w:customStyle="1" w:styleId="pseudolink">
    <w:name w:val="pseudolink"/>
    <w:basedOn w:val="a0"/>
    <w:rsid w:val="00FA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cid:image003.jpg@01DB92A0.73C93370" TargetMode="External"/><Relationship Id="rId18" Type="http://schemas.openxmlformats.org/officeDocument/2006/relationships/hyperlink" Target="https://www.officemag.ru/catalog/4877/?filter=prop-kolichestvo_sloev-2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officemag.ru/catalog/4877/?filter=prop-dlina_salfetki-200-m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cid:image004.jpg@01DB92A0.73C93370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https://www.officemag.ru/catalog/4877/?filter=prop-syre-100_tsellyuloz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omus.ru/katalog/khozyajstvennye-tovary/salfetki/salfetki-bumazhnye/salfetki-bumazhnye-servirovochnye/c/170156/f/7737=24x24/?from=kth-2" TargetMode="External"/><Relationship Id="rId24" Type="http://schemas.openxmlformats.org/officeDocument/2006/relationships/hyperlink" Target="https://www.officemag.ru/catalog/4877/?filter=prop-upakovka-kartonnaya_korobochk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omus.ru/katalog/khozyajstvennye-tovary/bumazhnye-polotentsa/polotentsa-bytovye/c/170145/f/3312=4/?from=kth-2" TargetMode="External"/><Relationship Id="rId23" Type="http://schemas.openxmlformats.org/officeDocument/2006/relationships/hyperlink" Target="https://www.officemag.ru/catalog/4877/?filter=prop-tsvet-belyy" TargetMode="External"/><Relationship Id="rId10" Type="http://schemas.openxmlformats.org/officeDocument/2006/relationships/image" Target="cid:image002.jpg@01DB92A0.73C93370" TargetMode="External"/><Relationship Id="rId19" Type="http://schemas.openxmlformats.org/officeDocument/2006/relationships/hyperlink" Target="https://www.officemag.ru/catalog/4877/?filter=prop-kolichestvo_v_komplekte-100-sh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komus.ru/katalog/khozyajstvennye-tovary/bumazhnye-polotentsa/polotentsa-bytovye/c/170145/f/1399=2/?from=kth-2" TargetMode="External"/><Relationship Id="rId22" Type="http://schemas.openxmlformats.org/officeDocument/2006/relationships/hyperlink" Target="https://www.officemag.ru/catalog/4877/?filter=prop-shirina_salfetki-205-mm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3</cp:revision>
  <dcterms:created xsi:type="dcterms:W3CDTF">2025-06-06T08:25:00Z</dcterms:created>
  <dcterms:modified xsi:type="dcterms:W3CDTF">2025-06-06T08:34:00Z</dcterms:modified>
</cp:coreProperties>
</file>