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3EA238" w14:textId="77777777" w:rsidR="009A5414" w:rsidRPr="00625161" w:rsidRDefault="009A5414" w:rsidP="009A5414">
      <w:pPr>
        <w:jc w:val="center"/>
        <w:rPr>
          <w:b/>
          <w:sz w:val="24"/>
          <w:szCs w:val="24"/>
        </w:rPr>
      </w:pPr>
      <w:bookmarkStart w:id="0" w:name="_GoBack"/>
      <w:bookmarkEnd w:id="0"/>
      <w:r w:rsidRPr="00625161">
        <w:rPr>
          <w:b/>
          <w:sz w:val="24"/>
          <w:szCs w:val="24"/>
        </w:rPr>
        <w:t>Техническое задание</w:t>
      </w:r>
    </w:p>
    <w:p w14:paraId="66E22DD6" w14:textId="3B1DEE04" w:rsidR="009A5414" w:rsidRDefault="009A5414" w:rsidP="009A5414">
      <w:pPr>
        <w:autoSpaceDE w:val="0"/>
        <w:ind w:firstLine="3"/>
        <w:jc w:val="center"/>
        <w:rPr>
          <w:sz w:val="24"/>
          <w:szCs w:val="24"/>
        </w:rPr>
      </w:pPr>
      <w:r w:rsidRPr="00625161">
        <w:rPr>
          <w:sz w:val="24"/>
          <w:szCs w:val="24"/>
        </w:rPr>
        <w:t>на оказание услуг</w:t>
      </w:r>
      <w:r w:rsidRPr="00625161">
        <w:rPr>
          <w:sz w:val="24"/>
          <w:szCs w:val="24"/>
          <w:lang w:eastAsia="ru-RU"/>
        </w:rPr>
        <w:t xml:space="preserve"> </w:t>
      </w:r>
      <w:r w:rsidR="004434D6">
        <w:rPr>
          <w:sz w:val="24"/>
          <w:szCs w:val="24"/>
        </w:rPr>
        <w:t>по аренде конференц-зала</w:t>
      </w:r>
      <w:r>
        <w:rPr>
          <w:sz w:val="24"/>
          <w:szCs w:val="24"/>
        </w:rPr>
        <w:t xml:space="preserve"> </w:t>
      </w:r>
    </w:p>
    <w:p w14:paraId="0E054F60" w14:textId="77777777" w:rsidR="009A5414" w:rsidRPr="00625161" w:rsidRDefault="009A5414" w:rsidP="009A5414">
      <w:pPr>
        <w:autoSpaceDE w:val="0"/>
        <w:ind w:firstLine="3"/>
        <w:jc w:val="center"/>
        <w:rPr>
          <w:sz w:val="24"/>
          <w:szCs w:val="24"/>
        </w:rPr>
      </w:pPr>
    </w:p>
    <w:p w14:paraId="7CC2C72D" w14:textId="7A3A734B" w:rsidR="009A5414" w:rsidRPr="00571C04" w:rsidRDefault="009A5414" w:rsidP="009A5414">
      <w:pPr>
        <w:autoSpaceDE w:val="0"/>
        <w:ind w:firstLine="3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 xml:space="preserve">Мероприятие: </w:t>
      </w:r>
      <w:r w:rsidR="00571C04">
        <w:rPr>
          <w:b/>
          <w:sz w:val="24"/>
          <w:szCs w:val="24"/>
        </w:rPr>
        <w:t>Семинар «</w:t>
      </w:r>
      <w:r w:rsidR="00571C04" w:rsidRPr="00571C04">
        <w:rPr>
          <w:b/>
          <w:bCs/>
          <w:sz w:val="24"/>
          <w:szCs w:val="24"/>
        </w:rPr>
        <w:t xml:space="preserve">Контрактная </w:t>
      </w:r>
      <w:proofErr w:type="gramStart"/>
      <w:r w:rsidR="00571C04" w:rsidRPr="00571C04">
        <w:rPr>
          <w:b/>
          <w:bCs/>
          <w:sz w:val="24"/>
          <w:szCs w:val="24"/>
        </w:rPr>
        <w:t>система :</w:t>
      </w:r>
      <w:proofErr w:type="gramEnd"/>
      <w:r w:rsidR="00571C04" w:rsidRPr="00571C04">
        <w:rPr>
          <w:b/>
          <w:bCs/>
          <w:sz w:val="24"/>
          <w:szCs w:val="24"/>
        </w:rPr>
        <w:t xml:space="preserve"> новеллы 2025, претензионная работа</w:t>
      </w:r>
      <w:r w:rsidR="00571C04">
        <w:rPr>
          <w:b/>
          <w:bCs/>
          <w:sz w:val="24"/>
          <w:szCs w:val="24"/>
        </w:rPr>
        <w:t>»</w:t>
      </w:r>
    </w:p>
    <w:p w14:paraId="575FF71E" w14:textId="77777777" w:rsidR="009A5414" w:rsidRPr="00625161" w:rsidRDefault="009A5414" w:rsidP="009A5414">
      <w:pPr>
        <w:autoSpaceDE w:val="0"/>
        <w:ind w:firstLine="3"/>
        <w:jc w:val="both"/>
        <w:rPr>
          <w:sz w:val="24"/>
          <w:szCs w:val="24"/>
        </w:rPr>
      </w:pPr>
    </w:p>
    <w:p w14:paraId="40D54459" w14:textId="3BFC4E1E" w:rsidR="009A5414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Место проведения</w:t>
      </w:r>
      <w:r w:rsidRPr="00625161">
        <w:rPr>
          <w:sz w:val="24"/>
          <w:szCs w:val="24"/>
        </w:rPr>
        <w:t xml:space="preserve">: </w:t>
      </w:r>
      <w:r w:rsidR="005802EF" w:rsidRPr="005802EF">
        <w:rPr>
          <w:sz w:val="24"/>
          <w:szCs w:val="24"/>
        </w:rPr>
        <w:t xml:space="preserve">Астраханская область, г Астрахань, </w:t>
      </w:r>
      <w:proofErr w:type="spellStart"/>
      <w:r w:rsidR="00571C04" w:rsidRPr="00571C04">
        <w:rPr>
          <w:sz w:val="24"/>
          <w:szCs w:val="24"/>
        </w:rPr>
        <w:t>ул</w:t>
      </w:r>
      <w:proofErr w:type="spellEnd"/>
      <w:r w:rsidR="00571C04" w:rsidRPr="00571C04">
        <w:rPr>
          <w:sz w:val="24"/>
          <w:szCs w:val="24"/>
        </w:rPr>
        <w:t xml:space="preserve"> Кремлевская, </w:t>
      </w:r>
      <w:proofErr w:type="spellStart"/>
      <w:r w:rsidR="00571C04" w:rsidRPr="00571C04">
        <w:rPr>
          <w:sz w:val="24"/>
          <w:szCs w:val="24"/>
        </w:rPr>
        <w:t>зд</w:t>
      </w:r>
      <w:proofErr w:type="spellEnd"/>
      <w:r w:rsidR="00571C04" w:rsidRPr="00571C04">
        <w:rPr>
          <w:sz w:val="24"/>
          <w:szCs w:val="24"/>
        </w:rPr>
        <w:t>. 4</w:t>
      </w:r>
    </w:p>
    <w:p w14:paraId="4C043AFB" w14:textId="77777777" w:rsidR="005802EF" w:rsidRPr="00625161" w:rsidRDefault="005802EF" w:rsidP="009A5414">
      <w:pPr>
        <w:jc w:val="both"/>
        <w:rPr>
          <w:b/>
          <w:sz w:val="24"/>
          <w:szCs w:val="24"/>
        </w:rPr>
      </w:pPr>
    </w:p>
    <w:p w14:paraId="50ABEB5D" w14:textId="4F03ACA6" w:rsidR="009A5414" w:rsidRPr="00625161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Дата и время проведения</w:t>
      </w:r>
      <w:r w:rsidRPr="00625161">
        <w:rPr>
          <w:sz w:val="24"/>
          <w:szCs w:val="24"/>
        </w:rPr>
        <w:t>: 1</w:t>
      </w:r>
      <w:r w:rsidR="005802EF">
        <w:rPr>
          <w:sz w:val="24"/>
          <w:szCs w:val="24"/>
        </w:rPr>
        <w:t>1</w:t>
      </w:r>
      <w:r w:rsidRPr="00625161">
        <w:rPr>
          <w:sz w:val="24"/>
          <w:szCs w:val="24"/>
        </w:rPr>
        <w:t>.0</w:t>
      </w:r>
      <w:r w:rsidR="005802EF">
        <w:rPr>
          <w:sz w:val="24"/>
          <w:szCs w:val="24"/>
        </w:rPr>
        <w:t>4</w:t>
      </w:r>
      <w:r w:rsidR="00CF6FBE">
        <w:rPr>
          <w:sz w:val="24"/>
          <w:szCs w:val="24"/>
        </w:rPr>
        <w:t>.2025 с 10</w:t>
      </w:r>
      <w:r w:rsidRPr="00625161">
        <w:rPr>
          <w:sz w:val="24"/>
          <w:szCs w:val="24"/>
        </w:rPr>
        <w:t>:00 по 1</w:t>
      </w:r>
      <w:r w:rsidR="00CF6FBE">
        <w:rPr>
          <w:sz w:val="24"/>
          <w:szCs w:val="24"/>
        </w:rPr>
        <w:t>6</w:t>
      </w:r>
      <w:r w:rsidRPr="00625161">
        <w:rPr>
          <w:sz w:val="24"/>
          <w:szCs w:val="24"/>
        </w:rPr>
        <w:t xml:space="preserve">:00 </w:t>
      </w:r>
    </w:p>
    <w:p w14:paraId="6E71313D" w14:textId="77777777" w:rsidR="009A5414" w:rsidRPr="00625161" w:rsidRDefault="009A5414" w:rsidP="009A5414">
      <w:pPr>
        <w:jc w:val="both"/>
        <w:rPr>
          <w:sz w:val="24"/>
          <w:szCs w:val="24"/>
        </w:rPr>
      </w:pPr>
    </w:p>
    <w:p w14:paraId="077AE4EE" w14:textId="77777777" w:rsidR="009A5414" w:rsidRPr="00625161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Количество участников</w:t>
      </w:r>
      <w:r w:rsidRPr="00625161">
        <w:rPr>
          <w:sz w:val="24"/>
          <w:szCs w:val="24"/>
        </w:rPr>
        <w:t xml:space="preserve">: </w:t>
      </w:r>
      <w:r w:rsidR="004356FD">
        <w:rPr>
          <w:sz w:val="24"/>
          <w:szCs w:val="24"/>
        </w:rPr>
        <w:t xml:space="preserve">180 </w:t>
      </w:r>
      <w:r w:rsidRPr="00625161">
        <w:rPr>
          <w:sz w:val="24"/>
          <w:szCs w:val="24"/>
        </w:rPr>
        <w:t>человек</w:t>
      </w:r>
    </w:p>
    <w:p w14:paraId="10AD2401" w14:textId="77777777" w:rsidR="009A5414" w:rsidRPr="00625161" w:rsidRDefault="009A5414" w:rsidP="009A5414">
      <w:pPr>
        <w:jc w:val="both"/>
        <w:rPr>
          <w:sz w:val="24"/>
          <w:szCs w:val="24"/>
        </w:rPr>
      </w:pPr>
    </w:p>
    <w:p w14:paraId="5D4AEDEA" w14:textId="65DD0158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Формат</w:t>
      </w:r>
      <w:r w:rsidRPr="00625161">
        <w:rPr>
          <w:sz w:val="24"/>
          <w:szCs w:val="24"/>
        </w:rPr>
        <w:t xml:space="preserve">: </w:t>
      </w:r>
      <w:r w:rsidR="004434D6">
        <w:rPr>
          <w:sz w:val="24"/>
          <w:szCs w:val="24"/>
        </w:rPr>
        <w:t>Семинар</w:t>
      </w:r>
      <w:r w:rsidRPr="00625161">
        <w:rPr>
          <w:sz w:val="24"/>
          <w:szCs w:val="24"/>
        </w:rPr>
        <w:t xml:space="preserve"> </w:t>
      </w:r>
    </w:p>
    <w:p w14:paraId="1E9602A6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7BF06F92" w14:textId="4F970191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Продолжительность</w:t>
      </w:r>
      <w:r w:rsidRPr="00625161">
        <w:rPr>
          <w:sz w:val="24"/>
          <w:szCs w:val="24"/>
        </w:rPr>
        <w:t xml:space="preserve">: </w:t>
      </w:r>
      <w:r w:rsidR="004434D6">
        <w:rPr>
          <w:sz w:val="24"/>
          <w:szCs w:val="24"/>
        </w:rPr>
        <w:t>6 часов</w:t>
      </w:r>
      <w:r w:rsidRPr="00625161">
        <w:rPr>
          <w:sz w:val="24"/>
          <w:szCs w:val="24"/>
        </w:rPr>
        <w:t xml:space="preserve"> </w:t>
      </w:r>
    </w:p>
    <w:p w14:paraId="51F52900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49EF2BD3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77711C49" w14:textId="7DF1166B" w:rsidR="009A5414" w:rsidRPr="00625161" w:rsidRDefault="004434D6" w:rsidP="009A5414">
      <w:p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Техническое задание:</w:t>
      </w:r>
    </w:p>
    <w:p w14:paraId="4957062B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141C9713" w14:textId="5A4A8A4C" w:rsidR="009A5414" w:rsidRPr="00625161" w:rsidRDefault="009A5414" w:rsidP="004434D6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1. </w:t>
      </w:r>
      <w:r w:rsidR="004434D6">
        <w:rPr>
          <w:sz w:val="24"/>
          <w:szCs w:val="24"/>
        </w:rPr>
        <w:t>Зал вместимостью до 300 человек, площадь не менее 300 кв.м., наличие вместительной парковки, расположение – центральная часть города</w:t>
      </w:r>
    </w:p>
    <w:p w14:paraId="27DC6C2D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4E2EBDA2" w14:textId="53939278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2. </w:t>
      </w:r>
      <w:r w:rsidR="004434D6">
        <w:rPr>
          <w:sz w:val="24"/>
          <w:szCs w:val="24"/>
        </w:rPr>
        <w:t>Оснащение зала</w:t>
      </w:r>
    </w:p>
    <w:p w14:paraId="5AE6C1DC" w14:textId="57D2EB38" w:rsidR="004434D6" w:rsidRDefault="004434D6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Стулья, количество 200-250шт</w:t>
      </w:r>
    </w:p>
    <w:p w14:paraId="0E1C56E5" w14:textId="542D3748" w:rsidR="004434D6" w:rsidRDefault="004434D6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Стол президиума на 5-6 персон</w:t>
      </w:r>
    </w:p>
    <w:p w14:paraId="7B3B1E96" w14:textId="095D972C" w:rsidR="004434D6" w:rsidRDefault="004434D6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Трибуна для выступающего</w:t>
      </w:r>
    </w:p>
    <w:p w14:paraId="68C95F17" w14:textId="789D1F19" w:rsidR="004434D6" w:rsidRDefault="004434D6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Стол регистрации</w:t>
      </w:r>
    </w:p>
    <w:p w14:paraId="5D2884D1" w14:textId="19366BD1" w:rsidR="004434D6" w:rsidRPr="00625161" w:rsidRDefault="004434D6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Указатели формата А3</w:t>
      </w:r>
    </w:p>
    <w:p w14:paraId="6AECFA9A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2056D272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3. Оборудование. </w:t>
      </w:r>
    </w:p>
    <w:p w14:paraId="641040D4" w14:textId="77777777" w:rsidR="004434D6" w:rsidRPr="00625161" w:rsidRDefault="004434D6" w:rsidP="004434D6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Микрофоны радиоуправляемые – 3шт</w:t>
      </w:r>
    </w:p>
    <w:p w14:paraId="5E93F495" w14:textId="77777777" w:rsidR="004434D6" w:rsidRPr="00625161" w:rsidRDefault="004434D6" w:rsidP="004434D6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Экран/ проектор </w:t>
      </w:r>
      <w:r>
        <w:rPr>
          <w:sz w:val="24"/>
          <w:szCs w:val="24"/>
          <w:lang w:val="en-US"/>
        </w:rPr>
        <w:t>HD</w:t>
      </w:r>
    </w:p>
    <w:p w14:paraId="6D1AE3B9" w14:textId="77777777" w:rsidR="004434D6" w:rsidRPr="00625161" w:rsidRDefault="004434D6" w:rsidP="004434D6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Дублирующая плазма для выступающего</w:t>
      </w:r>
      <w:r w:rsidRPr="00625161">
        <w:rPr>
          <w:sz w:val="24"/>
          <w:szCs w:val="24"/>
        </w:rPr>
        <w:t xml:space="preserve"> </w:t>
      </w:r>
    </w:p>
    <w:p w14:paraId="3B9F2A1E" w14:textId="77777777" w:rsidR="004434D6" w:rsidRDefault="004434D6" w:rsidP="004434D6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Ноутбук</w:t>
      </w:r>
    </w:p>
    <w:p w14:paraId="641F88C1" w14:textId="77777777" w:rsidR="004434D6" w:rsidRDefault="004434D6" w:rsidP="004434D6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Кликер</w:t>
      </w:r>
      <w:proofErr w:type="spellEnd"/>
      <w:r>
        <w:rPr>
          <w:sz w:val="24"/>
          <w:szCs w:val="24"/>
        </w:rPr>
        <w:t>/лазерная указка</w:t>
      </w:r>
    </w:p>
    <w:p w14:paraId="28CE355F" w14:textId="77777777" w:rsidR="004434D6" w:rsidRDefault="004434D6" w:rsidP="004434D6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Акустическая система</w:t>
      </w:r>
    </w:p>
    <w:p w14:paraId="16623BAE" w14:textId="77777777"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14:paraId="5F3B82E4" w14:textId="70F2C65D" w:rsidR="009A5414" w:rsidRDefault="009A5414" w:rsidP="004434D6">
      <w:pPr>
        <w:autoSpaceDE w:val="0"/>
        <w:jc w:val="both"/>
        <w:rPr>
          <w:sz w:val="24"/>
          <w:szCs w:val="24"/>
        </w:rPr>
      </w:pPr>
    </w:p>
    <w:p w14:paraId="09194BB5" w14:textId="77777777" w:rsidR="00874224" w:rsidRPr="009A5414" w:rsidRDefault="00874224" w:rsidP="009A5414"/>
    <w:sectPr w:rsidR="00874224" w:rsidRPr="009A5414" w:rsidSect="00AE1BB7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6374C"/>
    <w:multiLevelType w:val="hybridMultilevel"/>
    <w:tmpl w:val="2F60D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A6655"/>
    <w:multiLevelType w:val="hybridMultilevel"/>
    <w:tmpl w:val="0DBEA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95B1D"/>
    <w:multiLevelType w:val="hybridMultilevel"/>
    <w:tmpl w:val="84CE5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77F9A"/>
    <w:multiLevelType w:val="hybridMultilevel"/>
    <w:tmpl w:val="F89C0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02361"/>
    <w:multiLevelType w:val="hybridMultilevel"/>
    <w:tmpl w:val="E572F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16F97"/>
    <w:multiLevelType w:val="hybridMultilevel"/>
    <w:tmpl w:val="922AD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BB7"/>
    <w:rsid w:val="000A5A6A"/>
    <w:rsid w:val="000B3B6C"/>
    <w:rsid w:val="00135C2D"/>
    <w:rsid w:val="00152125"/>
    <w:rsid w:val="00197FBA"/>
    <w:rsid w:val="002B075A"/>
    <w:rsid w:val="002E29F1"/>
    <w:rsid w:val="004356FD"/>
    <w:rsid w:val="00436B0B"/>
    <w:rsid w:val="004434D6"/>
    <w:rsid w:val="004E0AAC"/>
    <w:rsid w:val="00520A04"/>
    <w:rsid w:val="00571C04"/>
    <w:rsid w:val="005802EF"/>
    <w:rsid w:val="005A682D"/>
    <w:rsid w:val="00794AB4"/>
    <w:rsid w:val="007B107E"/>
    <w:rsid w:val="00870244"/>
    <w:rsid w:val="00874224"/>
    <w:rsid w:val="009A5414"/>
    <w:rsid w:val="00AE1BB7"/>
    <w:rsid w:val="00BB3A81"/>
    <w:rsid w:val="00CA691F"/>
    <w:rsid w:val="00CF6FBE"/>
    <w:rsid w:val="00D9095B"/>
    <w:rsid w:val="00D93ACF"/>
    <w:rsid w:val="00E02BB4"/>
    <w:rsid w:val="00EB77A7"/>
    <w:rsid w:val="00F07C10"/>
    <w:rsid w:val="00FC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09039"/>
  <w15:chartTrackingRefBased/>
  <w15:docId w15:val="{5FA74FE2-81AE-4C0D-9FB4-BDFBC2E9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E4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E1BB7"/>
    <w:pPr>
      <w:widowControl w:val="0"/>
      <w:suppressAutoHyphens/>
      <w:autoSpaceDE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ar-SA"/>
    </w:rPr>
  </w:style>
  <w:style w:type="paragraph" w:customStyle="1" w:styleId="ConsPlusNonformat">
    <w:name w:val="ConsPlusNonformat"/>
    <w:rsid w:val="00AE1BB7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table" w:styleId="a3">
    <w:name w:val="Table Grid"/>
    <w:basedOn w:val="a1"/>
    <w:uiPriority w:val="59"/>
    <w:rsid w:val="00AE1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E0AA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E0AAC"/>
    <w:rPr>
      <w:rFonts w:ascii="Segoe UI" w:eastAsia="Times New Roman" w:hAnsi="Segoe UI" w:cs="Segoe UI"/>
      <w:sz w:val="18"/>
      <w:szCs w:val="18"/>
      <w:lang w:eastAsia="ar-SA"/>
    </w:rPr>
  </w:style>
  <w:style w:type="paragraph" w:styleId="a6">
    <w:name w:val="List Paragraph"/>
    <w:basedOn w:val="a"/>
    <w:uiPriority w:val="34"/>
    <w:qFormat/>
    <w:rsid w:val="00EB7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8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Носова</cp:lastModifiedBy>
  <cp:revision>2</cp:revision>
  <cp:lastPrinted>2019-07-31T14:01:00Z</cp:lastPrinted>
  <dcterms:created xsi:type="dcterms:W3CDTF">2025-03-31T13:17:00Z</dcterms:created>
  <dcterms:modified xsi:type="dcterms:W3CDTF">2025-03-31T13:17:00Z</dcterms:modified>
</cp:coreProperties>
</file>