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5F021F" w14:textId="77777777" w:rsidR="00532249" w:rsidRPr="00C916F5" w:rsidRDefault="00532249" w:rsidP="008B1B8E">
      <w:pPr>
        <w:shd w:val="clear" w:color="auto" w:fill="FFFFFF"/>
        <w:tabs>
          <w:tab w:val="left" w:pos="142"/>
          <w:tab w:val="left" w:pos="426"/>
        </w:tabs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C916F5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26E1259F" w14:textId="2E213ED1" w:rsidR="009C3087" w:rsidRPr="00C916F5" w:rsidRDefault="0078125B" w:rsidP="00641629">
      <w:pPr>
        <w:pStyle w:val="a3"/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ind w:left="0" w:firstLine="0"/>
        <w:jc w:val="both"/>
        <w:rPr>
          <w:sz w:val="22"/>
          <w:szCs w:val="22"/>
          <w:u w:val="single"/>
        </w:rPr>
      </w:pPr>
      <w:r w:rsidRPr="00C916F5">
        <w:rPr>
          <w:b/>
          <w:sz w:val="22"/>
          <w:szCs w:val="22"/>
        </w:rPr>
        <w:t>Предмет закупки:</w:t>
      </w:r>
      <w:r w:rsidRPr="00C916F5">
        <w:rPr>
          <w:sz w:val="22"/>
          <w:szCs w:val="22"/>
        </w:rPr>
        <w:t xml:space="preserve"> </w:t>
      </w:r>
      <w:r w:rsidR="009C3087" w:rsidRPr="00C916F5">
        <w:rPr>
          <w:sz w:val="22"/>
          <w:szCs w:val="22"/>
        </w:rPr>
        <w:t xml:space="preserve">Оказание услуг по </w:t>
      </w:r>
      <w:r w:rsidR="00F6792C">
        <w:rPr>
          <w:sz w:val="22"/>
          <w:szCs w:val="22"/>
        </w:rPr>
        <w:t>организации</w:t>
      </w:r>
      <w:r w:rsidR="008B49B0">
        <w:rPr>
          <w:sz w:val="22"/>
          <w:szCs w:val="22"/>
        </w:rPr>
        <w:t xml:space="preserve"> </w:t>
      </w:r>
      <w:r w:rsidR="00F6792C">
        <w:rPr>
          <w:sz w:val="22"/>
          <w:szCs w:val="22"/>
        </w:rPr>
        <w:t xml:space="preserve"> </w:t>
      </w:r>
      <w:r w:rsidR="00C409A9">
        <w:rPr>
          <w:sz w:val="22"/>
          <w:szCs w:val="22"/>
        </w:rPr>
        <w:t xml:space="preserve"> командообразующего мероприятия –</w:t>
      </w:r>
      <w:r w:rsidR="009C3087" w:rsidRPr="00F6792C">
        <w:rPr>
          <w:sz w:val="22"/>
          <w:szCs w:val="22"/>
        </w:rPr>
        <w:t xml:space="preserve">для нужд </w:t>
      </w:r>
      <w:r w:rsidR="005138A3">
        <w:rPr>
          <w:sz w:val="22"/>
          <w:szCs w:val="22"/>
        </w:rPr>
        <w:t>Северо-Западного регионального</w:t>
      </w:r>
      <w:r w:rsidR="00F6792C">
        <w:rPr>
          <w:sz w:val="22"/>
          <w:szCs w:val="22"/>
        </w:rPr>
        <w:t xml:space="preserve"> филиала </w:t>
      </w:r>
      <w:r w:rsidR="009C3087" w:rsidRPr="00F6792C">
        <w:rPr>
          <w:sz w:val="22"/>
          <w:szCs w:val="22"/>
        </w:rPr>
        <w:t>АО</w:t>
      </w:r>
      <w:r w:rsidR="009C3087" w:rsidRPr="00C916F5">
        <w:rPr>
          <w:sz w:val="22"/>
          <w:szCs w:val="22"/>
        </w:rPr>
        <w:t xml:space="preserve"> «Сбербанк Лизинг».</w:t>
      </w:r>
    </w:p>
    <w:p w14:paraId="266D0DBE" w14:textId="77777777" w:rsidR="0078125B" w:rsidRPr="00C916F5" w:rsidRDefault="0078125B" w:rsidP="0073651E">
      <w:pPr>
        <w:pStyle w:val="a3"/>
        <w:shd w:val="clear" w:color="auto" w:fill="FFFFFF"/>
        <w:tabs>
          <w:tab w:val="left" w:pos="142"/>
          <w:tab w:val="left" w:pos="426"/>
        </w:tabs>
        <w:ind w:left="0"/>
        <w:jc w:val="both"/>
        <w:rPr>
          <w:sz w:val="22"/>
          <w:szCs w:val="22"/>
          <w:u w:val="single"/>
        </w:rPr>
      </w:pPr>
    </w:p>
    <w:p w14:paraId="40B508B7" w14:textId="77777777" w:rsidR="00532249" w:rsidRPr="00C916F5" w:rsidRDefault="00532249" w:rsidP="008B1B8E">
      <w:pPr>
        <w:pStyle w:val="a3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b/>
          <w:spacing w:val="-4"/>
          <w:sz w:val="22"/>
          <w:szCs w:val="22"/>
        </w:rPr>
      </w:pP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C916F5">
        <w:rPr>
          <w:b/>
          <w:snapToGrid w:val="0"/>
          <w:sz w:val="22"/>
          <w:szCs w:val="22"/>
        </w:rPr>
        <w:t>Требования к предмету закупки</w:t>
      </w:r>
    </w:p>
    <w:p w14:paraId="7C1C3463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Объем оказываемых услуг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3260"/>
        <w:gridCol w:w="1418"/>
        <w:gridCol w:w="1417"/>
        <w:gridCol w:w="2835"/>
      </w:tblGrid>
      <w:tr w:rsidR="002263D5" w:rsidRPr="00C916F5" w14:paraId="0DE741D0" w14:textId="77777777" w:rsidTr="00F6792C">
        <w:tc>
          <w:tcPr>
            <w:tcW w:w="704" w:type="dxa"/>
          </w:tcPr>
          <w:p w14:paraId="6112A6FC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п/п</w:t>
            </w:r>
          </w:p>
        </w:tc>
        <w:tc>
          <w:tcPr>
            <w:tcW w:w="3260" w:type="dxa"/>
          </w:tcPr>
          <w:p w14:paraId="239CF67A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услуг</w:t>
            </w:r>
          </w:p>
        </w:tc>
        <w:tc>
          <w:tcPr>
            <w:tcW w:w="1418" w:type="dxa"/>
          </w:tcPr>
          <w:p w14:paraId="57A8737F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</w:t>
            </w:r>
          </w:p>
          <w:p w14:paraId="7463AC6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измерения</w:t>
            </w:r>
          </w:p>
        </w:tc>
        <w:tc>
          <w:tcPr>
            <w:tcW w:w="1417" w:type="dxa"/>
          </w:tcPr>
          <w:p w14:paraId="2EDA8A8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Количество</w:t>
            </w:r>
          </w:p>
        </w:tc>
        <w:tc>
          <w:tcPr>
            <w:tcW w:w="2835" w:type="dxa"/>
          </w:tcPr>
          <w:p w14:paraId="1101D223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Срок оказания услуг</w:t>
            </w:r>
          </w:p>
        </w:tc>
      </w:tr>
      <w:tr w:rsidR="002263D5" w:rsidRPr="00C916F5" w14:paraId="48D9049D" w14:textId="77777777" w:rsidTr="00F6792C">
        <w:trPr>
          <w:trHeight w:val="605"/>
        </w:trPr>
        <w:tc>
          <w:tcPr>
            <w:tcW w:w="704" w:type="dxa"/>
          </w:tcPr>
          <w:p w14:paraId="7BD48BC5" w14:textId="77777777" w:rsidR="002263D5" w:rsidRPr="00C916F5" w:rsidRDefault="002263D5" w:rsidP="004B1D97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3260" w:type="dxa"/>
          </w:tcPr>
          <w:p w14:paraId="24030226" w14:textId="57C90157" w:rsidR="002263D5" w:rsidRPr="0032322F" w:rsidRDefault="00554423" w:rsidP="00E77E5D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color w:val="000000"/>
              </w:rPr>
            </w:pPr>
            <w:r w:rsidRPr="0032322F">
              <w:rPr>
                <w:rFonts w:ascii="Times New Roman" w:hAnsi="Times New Roman" w:cs="Times New Roman"/>
                <w:color w:val="000000"/>
              </w:rPr>
              <w:t>Оказание услуг по</w:t>
            </w:r>
            <w:r w:rsidR="00505E45">
              <w:rPr>
                <w:rFonts w:ascii="Times New Roman" w:hAnsi="Times New Roman" w:cs="Times New Roman"/>
                <w:color w:val="000000"/>
              </w:rPr>
              <w:t xml:space="preserve"> проведению и </w:t>
            </w:r>
            <w:r w:rsidRPr="0032322F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32322F" w:rsidRPr="0032322F">
              <w:rPr>
                <w:rFonts w:ascii="Times New Roman" w:hAnsi="Times New Roman" w:cs="Times New Roman"/>
                <w:color w:val="000000"/>
              </w:rPr>
              <w:t xml:space="preserve">организации </w:t>
            </w:r>
            <w:r w:rsidR="00C409A9">
              <w:rPr>
                <w:rFonts w:ascii="Times New Roman" w:hAnsi="Times New Roman" w:cs="Times New Roman"/>
                <w:color w:val="000000"/>
              </w:rPr>
              <w:t xml:space="preserve">командообразующего </w:t>
            </w:r>
            <w:r w:rsidR="0032322F">
              <w:rPr>
                <w:rFonts w:ascii="Times New Roman" w:eastAsia="Times New Roman" w:hAnsi="Times New Roman" w:cs="Times New Roman"/>
                <w:lang w:eastAsia="ar-SA"/>
              </w:rPr>
              <w:t>мероприятия</w:t>
            </w:r>
            <w:r w:rsidR="0032322F" w:rsidRPr="0032322F">
              <w:rPr>
                <w:rFonts w:ascii="Times New Roman" w:eastAsia="Times New Roman" w:hAnsi="Times New Roman" w:cs="Times New Roman"/>
                <w:lang w:eastAsia="ar-SA"/>
              </w:rPr>
              <w:t xml:space="preserve"> </w:t>
            </w:r>
            <w:r w:rsidR="00F6792C">
              <w:rPr>
                <w:rFonts w:ascii="Times New Roman" w:eastAsia="Times New Roman" w:hAnsi="Times New Roman" w:cs="Times New Roman"/>
                <w:lang w:eastAsia="ar-SA"/>
              </w:rPr>
              <w:t xml:space="preserve"> </w:t>
            </w:r>
          </w:p>
        </w:tc>
        <w:tc>
          <w:tcPr>
            <w:tcW w:w="1418" w:type="dxa"/>
          </w:tcPr>
          <w:p w14:paraId="22762FC4" w14:textId="6707016A" w:rsidR="002263D5" w:rsidRPr="00C916F5" w:rsidRDefault="001D0424" w:rsidP="005553D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Ед. усл.</w:t>
            </w:r>
          </w:p>
        </w:tc>
        <w:tc>
          <w:tcPr>
            <w:tcW w:w="1417" w:type="dxa"/>
          </w:tcPr>
          <w:p w14:paraId="2B134261" w14:textId="77777777" w:rsidR="002263D5" w:rsidRPr="00C916F5" w:rsidRDefault="00555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2835" w:type="dxa"/>
          </w:tcPr>
          <w:p w14:paraId="1CE6445A" w14:textId="04F21045" w:rsidR="00796130" w:rsidRPr="0032322F" w:rsidRDefault="005138A3" w:rsidP="00901B5A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26</w:t>
            </w:r>
            <w:r w:rsidR="0032322F">
              <w:rPr>
                <w:rFonts w:ascii="Times New Roman" w:eastAsia="Times New Roman" w:hAnsi="Times New Roman" w:cs="Times New Roman"/>
                <w:kern w:val="2"/>
              </w:rPr>
              <w:t xml:space="preserve"> </w:t>
            </w:r>
            <w:r w:rsidR="00505E45">
              <w:rPr>
                <w:rFonts w:ascii="Times New Roman" w:eastAsia="Times New Roman" w:hAnsi="Times New Roman" w:cs="Times New Roman"/>
                <w:kern w:val="2"/>
              </w:rPr>
              <w:t>декабря</w:t>
            </w:r>
            <w:r w:rsidR="005A72AE">
              <w:rPr>
                <w:rFonts w:ascii="Times New Roman" w:eastAsia="Times New Roman" w:hAnsi="Times New Roman" w:cs="Times New Roman"/>
                <w:kern w:val="2"/>
              </w:rPr>
              <w:t xml:space="preserve"> 2025</w:t>
            </w:r>
          </w:p>
        </w:tc>
      </w:tr>
    </w:tbl>
    <w:p w14:paraId="4892E5A8" w14:textId="77777777" w:rsidR="003849B9" w:rsidRPr="00C916F5" w:rsidRDefault="003849B9" w:rsidP="008B1B8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6814A14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Общие требования к оказанию услуг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882"/>
        <w:gridCol w:w="6974"/>
      </w:tblGrid>
      <w:tr w:rsidR="00655BFB" w:rsidRPr="00C916F5" w14:paraId="4B5A136C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B841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165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Требовани</w:t>
            </w:r>
            <w:r w:rsidR="00447926" w:rsidRPr="00C916F5">
              <w:rPr>
                <w:rFonts w:ascii="Times New Roman" w:eastAsia="Calibri" w:hAnsi="Times New Roman" w:cs="Times New Roman"/>
                <w:b/>
                <w:kern w:val="2"/>
              </w:rPr>
              <w:t>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AC3A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</w:tr>
      <w:tr w:rsidR="00655BFB" w:rsidRPr="00C916F5" w14:paraId="2A1E5A03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F4B8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128F" w14:textId="309EB297" w:rsidR="00655BFB" w:rsidRPr="00C916F5" w:rsidRDefault="00655BFB" w:rsidP="00350343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Требование к </w:t>
            </w:r>
            <w:r w:rsidR="00350343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организации мероприятия 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4CF44" w14:textId="48842544" w:rsidR="00350343" w:rsidRPr="00350343" w:rsidRDefault="00350343" w:rsidP="00350343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</w:p>
          <w:p w14:paraId="67E3AA3E" w14:textId="2964F6C0" w:rsidR="0017021C" w:rsidRPr="00350343" w:rsidRDefault="00E77E5D" w:rsidP="00C409A9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Новогодняя программа</w:t>
            </w:r>
            <w:r w:rsidR="00680FF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6FB3D954" w14:textId="2EE3D294" w:rsidR="00350343" w:rsidRPr="00350343" w:rsidRDefault="00E77E5D" w:rsidP="00C409A9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Организация банкета на </w:t>
            </w:r>
            <w:r w:rsidR="005B4EB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100</w:t>
            </w:r>
            <w:bookmarkStart w:id="24" w:name="_GoBack"/>
            <w:bookmarkEnd w:id="24"/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человек</w:t>
            </w:r>
            <w:r w:rsidR="008B49B0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(в</w:t>
            </w:r>
            <w:r w:rsidR="008B49B0" w:rsidRPr="00350343">
              <w:rPr>
                <w:rFonts w:ascii="Times New Roman" w:hAnsi="Times New Roman" w:cs="Times New Roman"/>
                <w:color w:val="000000"/>
              </w:rPr>
              <w:t xml:space="preserve"> меню должны входить не менее 3-х блюд: салат, горячее с гарниром</w:t>
            </w:r>
            <w:r w:rsidR="007939B2">
              <w:rPr>
                <w:rFonts w:ascii="Times New Roman" w:hAnsi="Times New Roman" w:cs="Times New Roman"/>
                <w:color w:val="000000"/>
              </w:rPr>
              <w:t>,</w:t>
            </w:r>
            <w:r w:rsidR="00BD5E8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8B49B0">
              <w:rPr>
                <w:rFonts w:ascii="Times New Roman" w:hAnsi="Times New Roman" w:cs="Times New Roman"/>
                <w:color w:val="000000"/>
              </w:rPr>
              <w:t>закуски</w:t>
            </w:r>
            <w:r w:rsidR="007939B2">
              <w:rPr>
                <w:rFonts w:ascii="Times New Roman" w:hAnsi="Times New Roman" w:cs="Times New Roman"/>
                <w:color w:val="000000"/>
              </w:rPr>
              <w:t>, а также безалкогольные напитки</w:t>
            </w:r>
            <w:r w:rsidR="008B49B0">
              <w:rPr>
                <w:rFonts w:ascii="Times New Roman" w:hAnsi="Times New Roman" w:cs="Times New Roman"/>
                <w:color w:val="000000"/>
              </w:rPr>
              <w:t>)</w:t>
            </w:r>
          </w:p>
          <w:p w14:paraId="74F65B6D" w14:textId="69FD1824" w:rsidR="0032322F" w:rsidRPr="0017021C" w:rsidRDefault="0032322F" w:rsidP="004D111E">
            <w:pPr>
              <w:shd w:val="clear" w:color="auto" w:fill="FFFFFF"/>
              <w:spacing w:before="100" w:beforeAutospacing="1" w:after="100" w:afterAutospacing="1" w:line="240" w:lineRule="auto"/>
              <w:ind w:left="783"/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</w:tc>
      </w:tr>
      <w:tr w:rsidR="003D4970" w:rsidRPr="00C916F5" w14:paraId="32175F8A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AFF2" w14:textId="77777777" w:rsidR="003D4970" w:rsidRPr="00C916F5" w:rsidRDefault="003D4970" w:rsidP="003D49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3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38A6" w14:textId="658EBC28" w:rsidR="00762A14" w:rsidRPr="00C916F5" w:rsidRDefault="00184649" w:rsidP="00184649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Время предоставления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9844" w14:textId="3384F9C7" w:rsidR="003D4970" w:rsidRPr="00C916F5" w:rsidRDefault="0032322F" w:rsidP="00E77E5D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Продолжительность:</w:t>
            </w:r>
            <w:r w:rsidR="00C409A9">
              <w:rPr>
                <w:rFonts w:ascii="Times New Roman" w:eastAsia="Times New Roman" w:hAnsi="Times New Roman" w:cs="Times New Roman"/>
                <w:kern w:val="2"/>
              </w:rPr>
              <w:t xml:space="preserve"> </w:t>
            </w:r>
            <w:r w:rsidR="008B49B0">
              <w:rPr>
                <w:rFonts w:ascii="Times New Roman" w:eastAsia="Times New Roman" w:hAnsi="Times New Roman" w:cs="Times New Roman"/>
                <w:kern w:val="2"/>
              </w:rPr>
              <w:t>6 часов (</w:t>
            </w:r>
            <w:r w:rsidR="00C409A9">
              <w:rPr>
                <w:rFonts w:ascii="Times New Roman" w:eastAsia="Times New Roman" w:hAnsi="Times New Roman" w:cs="Times New Roman"/>
                <w:kern w:val="2"/>
              </w:rPr>
              <w:t>начало в  1</w:t>
            </w:r>
            <w:r w:rsidR="00E77E5D">
              <w:rPr>
                <w:rFonts w:ascii="Times New Roman" w:eastAsia="Times New Roman" w:hAnsi="Times New Roman" w:cs="Times New Roman"/>
                <w:kern w:val="2"/>
              </w:rPr>
              <w:t>8</w:t>
            </w:r>
            <w:r w:rsidR="00C409A9">
              <w:rPr>
                <w:rFonts w:ascii="Times New Roman" w:eastAsia="Times New Roman" w:hAnsi="Times New Roman" w:cs="Times New Roman"/>
                <w:kern w:val="2"/>
              </w:rPr>
              <w:t xml:space="preserve"> часов</w:t>
            </w:r>
            <w:r w:rsidR="00E77E5D">
              <w:rPr>
                <w:rFonts w:ascii="Times New Roman" w:eastAsia="Times New Roman" w:hAnsi="Times New Roman" w:cs="Times New Roman"/>
                <w:kern w:val="2"/>
              </w:rPr>
              <w:t xml:space="preserve"> до 12 часов</w:t>
            </w:r>
            <w:r w:rsidR="008B49B0">
              <w:rPr>
                <w:rFonts w:ascii="Times New Roman" w:eastAsia="Times New Roman" w:hAnsi="Times New Roman" w:cs="Times New Roman"/>
                <w:kern w:val="2"/>
              </w:rPr>
              <w:t>)</w:t>
            </w:r>
          </w:p>
        </w:tc>
      </w:tr>
      <w:tr w:rsidR="0006469C" w:rsidRPr="00C916F5" w14:paraId="05F615D1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6E3B7" w14:textId="4CAF941E" w:rsidR="0006469C" w:rsidRPr="00C916F5" w:rsidRDefault="0006469C" w:rsidP="003D49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4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CB55" w14:textId="5E0CF665" w:rsidR="0006469C" w:rsidRDefault="00C210E9" w:rsidP="00184649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</w:t>
            </w:r>
            <w:r w:rsidR="0006469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есто проведения мероприятия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4C48" w14:textId="7AE50BE0" w:rsidR="0006469C" w:rsidRDefault="00E77E5D" w:rsidP="005138A3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Площадка для проведения командообразующего мероприяти</w:t>
            </w:r>
            <w:r w:rsidR="00C210E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я, ресторан, кафе</w:t>
            </w:r>
            <w:r w:rsidR="005138A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, банкетный зал</w:t>
            </w:r>
            <w:r w:rsidR="00C210E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:</w:t>
            </w:r>
            <w:r w:rsidR="00BD5E8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r w:rsidR="00C210E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г. </w:t>
            </w:r>
            <w:r w:rsidR="005138A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Санкт-Петербург</w:t>
            </w:r>
            <w:r w:rsidR="00C210E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</w:t>
            </w:r>
          </w:p>
        </w:tc>
      </w:tr>
    </w:tbl>
    <w:p w14:paraId="5CBEF398" w14:textId="7443FE68" w:rsidR="007B7A45" w:rsidRPr="00350343" w:rsidRDefault="007B7A45" w:rsidP="00F6792C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-5"/>
          <w:lang w:eastAsia="ru-RU"/>
        </w:rPr>
      </w:pPr>
    </w:p>
    <w:sectPr w:rsidR="007B7A45" w:rsidRPr="00350343" w:rsidSect="00C916F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93F10D" w16cid:durableId="52642C06"/>
  <w16cid:commentId w16cid:paraId="5A93499A" w16cid:durableId="1C1C6084"/>
  <w16cid:commentId w16cid:paraId="5F7B7687" w16cid:durableId="47D40254"/>
  <w16cid:commentId w16cid:paraId="1E7F143A" w16cid:durableId="5F0317D1"/>
  <w16cid:commentId w16cid:paraId="0C37C03A" w16cid:durableId="27AED15E"/>
  <w16cid:commentId w16cid:paraId="51D62BAA" w16cid:durableId="030764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D7D4D7" w14:textId="77777777" w:rsidR="005744F2" w:rsidRDefault="005744F2" w:rsidP="00B34A1A">
      <w:pPr>
        <w:spacing w:after="0" w:line="240" w:lineRule="auto"/>
      </w:pPr>
      <w:r>
        <w:separator/>
      </w:r>
    </w:p>
  </w:endnote>
  <w:endnote w:type="continuationSeparator" w:id="0">
    <w:p w14:paraId="4FF80994" w14:textId="77777777" w:rsidR="005744F2" w:rsidRDefault="005744F2" w:rsidP="00B34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9804E9" w14:textId="77777777" w:rsidR="005744F2" w:rsidRDefault="005744F2" w:rsidP="00B34A1A">
      <w:pPr>
        <w:spacing w:after="0" w:line="240" w:lineRule="auto"/>
      </w:pPr>
      <w:r>
        <w:separator/>
      </w:r>
    </w:p>
  </w:footnote>
  <w:footnote w:type="continuationSeparator" w:id="0">
    <w:p w14:paraId="4A95AB10" w14:textId="77777777" w:rsidR="005744F2" w:rsidRDefault="005744F2" w:rsidP="00B34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6AA6"/>
    <w:multiLevelType w:val="multilevel"/>
    <w:tmpl w:val="85A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6604"/>
    <w:multiLevelType w:val="multilevel"/>
    <w:tmpl w:val="05BC420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F0D34B7"/>
    <w:multiLevelType w:val="hybridMultilevel"/>
    <w:tmpl w:val="15384BEE"/>
    <w:lvl w:ilvl="0" w:tplc="8C6A4F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4" w15:restartNumberingAfterBreak="0">
    <w:nsid w:val="429F221F"/>
    <w:multiLevelType w:val="multilevel"/>
    <w:tmpl w:val="4C0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E33C0"/>
    <w:multiLevelType w:val="multilevel"/>
    <w:tmpl w:val="0B2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71A44"/>
    <w:multiLevelType w:val="hybridMultilevel"/>
    <w:tmpl w:val="AF0CEF0E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123E6"/>
    <w:multiLevelType w:val="multilevel"/>
    <w:tmpl w:val="9FFAD5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9" w15:restartNumberingAfterBreak="0">
    <w:nsid w:val="6961791F"/>
    <w:multiLevelType w:val="multilevel"/>
    <w:tmpl w:val="C03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4438B"/>
    <w:multiLevelType w:val="multilevel"/>
    <w:tmpl w:val="B692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C6A62"/>
    <w:multiLevelType w:val="multilevel"/>
    <w:tmpl w:val="D040D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2"/>
  </w:num>
  <w:num w:numId="6">
    <w:abstractNumId w:val="12"/>
  </w:num>
  <w:num w:numId="7">
    <w:abstractNumId w:val="8"/>
  </w:num>
  <w:num w:numId="8">
    <w:abstractNumId w:val="6"/>
  </w:num>
  <w:num w:numId="9">
    <w:abstractNumId w:val="0"/>
  </w:num>
  <w:num w:numId="10">
    <w:abstractNumId w:val="4"/>
  </w:num>
  <w:num w:numId="1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49"/>
    <w:rsid w:val="00010FCD"/>
    <w:rsid w:val="00034A18"/>
    <w:rsid w:val="0006469C"/>
    <w:rsid w:val="00065589"/>
    <w:rsid w:val="000908B5"/>
    <w:rsid w:val="000949AA"/>
    <w:rsid w:val="000A51B1"/>
    <w:rsid w:val="000B520F"/>
    <w:rsid w:val="000C2143"/>
    <w:rsid w:val="0011017D"/>
    <w:rsid w:val="0011097E"/>
    <w:rsid w:val="00146E78"/>
    <w:rsid w:val="00150058"/>
    <w:rsid w:val="0016273B"/>
    <w:rsid w:val="00163D4D"/>
    <w:rsid w:val="0017021C"/>
    <w:rsid w:val="00184649"/>
    <w:rsid w:val="001865C1"/>
    <w:rsid w:val="001A75AE"/>
    <w:rsid w:val="001B3A1A"/>
    <w:rsid w:val="001D0424"/>
    <w:rsid w:val="00221415"/>
    <w:rsid w:val="002263D5"/>
    <w:rsid w:val="0023409F"/>
    <w:rsid w:val="0023443D"/>
    <w:rsid w:val="00243B99"/>
    <w:rsid w:val="002742A0"/>
    <w:rsid w:val="002859E0"/>
    <w:rsid w:val="002A433E"/>
    <w:rsid w:val="002D1E34"/>
    <w:rsid w:val="002D255C"/>
    <w:rsid w:val="002D28E6"/>
    <w:rsid w:val="002E0307"/>
    <w:rsid w:val="00300872"/>
    <w:rsid w:val="0030614F"/>
    <w:rsid w:val="0032322F"/>
    <w:rsid w:val="00350343"/>
    <w:rsid w:val="003816A7"/>
    <w:rsid w:val="003849B9"/>
    <w:rsid w:val="003A6D23"/>
    <w:rsid w:val="003B7637"/>
    <w:rsid w:val="003D3017"/>
    <w:rsid w:val="003D4970"/>
    <w:rsid w:val="003D6CAB"/>
    <w:rsid w:val="00425DA4"/>
    <w:rsid w:val="00432C16"/>
    <w:rsid w:val="00447926"/>
    <w:rsid w:val="00464E25"/>
    <w:rsid w:val="0049211E"/>
    <w:rsid w:val="004A75A8"/>
    <w:rsid w:val="004B1D97"/>
    <w:rsid w:val="004C4182"/>
    <w:rsid w:val="004D111E"/>
    <w:rsid w:val="004F1156"/>
    <w:rsid w:val="00505E45"/>
    <w:rsid w:val="005078A9"/>
    <w:rsid w:val="005138A3"/>
    <w:rsid w:val="005266AB"/>
    <w:rsid w:val="00531AAB"/>
    <w:rsid w:val="00532249"/>
    <w:rsid w:val="00554423"/>
    <w:rsid w:val="005553D5"/>
    <w:rsid w:val="0056657E"/>
    <w:rsid w:val="005744F2"/>
    <w:rsid w:val="00577727"/>
    <w:rsid w:val="0059566B"/>
    <w:rsid w:val="005A0DA4"/>
    <w:rsid w:val="005A19D3"/>
    <w:rsid w:val="005A72AE"/>
    <w:rsid w:val="005B4EB8"/>
    <w:rsid w:val="005C0E71"/>
    <w:rsid w:val="005C5E9C"/>
    <w:rsid w:val="005F3EB9"/>
    <w:rsid w:val="005F73D2"/>
    <w:rsid w:val="00634EE5"/>
    <w:rsid w:val="006419E3"/>
    <w:rsid w:val="00644293"/>
    <w:rsid w:val="00655BFB"/>
    <w:rsid w:val="00674F53"/>
    <w:rsid w:val="00680FFA"/>
    <w:rsid w:val="006A1E8B"/>
    <w:rsid w:val="006A211E"/>
    <w:rsid w:val="006C396B"/>
    <w:rsid w:val="0073651E"/>
    <w:rsid w:val="00740240"/>
    <w:rsid w:val="00754D6B"/>
    <w:rsid w:val="00762A14"/>
    <w:rsid w:val="0078125B"/>
    <w:rsid w:val="007939B2"/>
    <w:rsid w:val="00796130"/>
    <w:rsid w:val="007A3316"/>
    <w:rsid w:val="007A46E0"/>
    <w:rsid w:val="007B08AA"/>
    <w:rsid w:val="007B589B"/>
    <w:rsid w:val="007B5933"/>
    <w:rsid w:val="007B7A45"/>
    <w:rsid w:val="007C0756"/>
    <w:rsid w:val="007F4C98"/>
    <w:rsid w:val="008039BC"/>
    <w:rsid w:val="00810474"/>
    <w:rsid w:val="00833C1E"/>
    <w:rsid w:val="00836C29"/>
    <w:rsid w:val="00847296"/>
    <w:rsid w:val="00854994"/>
    <w:rsid w:val="00863ECD"/>
    <w:rsid w:val="008B1B8E"/>
    <w:rsid w:val="008B49B0"/>
    <w:rsid w:val="008C2E4A"/>
    <w:rsid w:val="008E3332"/>
    <w:rsid w:val="00901B5A"/>
    <w:rsid w:val="00921E31"/>
    <w:rsid w:val="0092693B"/>
    <w:rsid w:val="00955805"/>
    <w:rsid w:val="00956E3D"/>
    <w:rsid w:val="00970411"/>
    <w:rsid w:val="0097083B"/>
    <w:rsid w:val="00970C7C"/>
    <w:rsid w:val="00977B2E"/>
    <w:rsid w:val="00985E75"/>
    <w:rsid w:val="00995C83"/>
    <w:rsid w:val="009B65C7"/>
    <w:rsid w:val="009C3087"/>
    <w:rsid w:val="009C4364"/>
    <w:rsid w:val="00A27DDE"/>
    <w:rsid w:val="00A47255"/>
    <w:rsid w:val="00A63ACA"/>
    <w:rsid w:val="00A74621"/>
    <w:rsid w:val="00A855F5"/>
    <w:rsid w:val="00A92068"/>
    <w:rsid w:val="00B1777A"/>
    <w:rsid w:val="00B34A1A"/>
    <w:rsid w:val="00B47D1D"/>
    <w:rsid w:val="00B632A3"/>
    <w:rsid w:val="00B63B07"/>
    <w:rsid w:val="00B70108"/>
    <w:rsid w:val="00B706C0"/>
    <w:rsid w:val="00B83D41"/>
    <w:rsid w:val="00B90AF2"/>
    <w:rsid w:val="00BB19D0"/>
    <w:rsid w:val="00BC6E3C"/>
    <w:rsid w:val="00BC70E1"/>
    <w:rsid w:val="00BD07B9"/>
    <w:rsid w:val="00BD5E87"/>
    <w:rsid w:val="00C044D2"/>
    <w:rsid w:val="00C210E9"/>
    <w:rsid w:val="00C409A9"/>
    <w:rsid w:val="00C62302"/>
    <w:rsid w:val="00C916F5"/>
    <w:rsid w:val="00CA2C6E"/>
    <w:rsid w:val="00CA3C58"/>
    <w:rsid w:val="00CC0222"/>
    <w:rsid w:val="00CD5280"/>
    <w:rsid w:val="00CD7D88"/>
    <w:rsid w:val="00CF73AF"/>
    <w:rsid w:val="00D02374"/>
    <w:rsid w:val="00D23695"/>
    <w:rsid w:val="00D50B3C"/>
    <w:rsid w:val="00D7028B"/>
    <w:rsid w:val="00D9122E"/>
    <w:rsid w:val="00DB203B"/>
    <w:rsid w:val="00DC6AB5"/>
    <w:rsid w:val="00DC73DD"/>
    <w:rsid w:val="00DD047D"/>
    <w:rsid w:val="00DD0D4D"/>
    <w:rsid w:val="00DD265C"/>
    <w:rsid w:val="00DD3229"/>
    <w:rsid w:val="00DD7C59"/>
    <w:rsid w:val="00DF2A86"/>
    <w:rsid w:val="00DF2FEE"/>
    <w:rsid w:val="00E0753F"/>
    <w:rsid w:val="00E14A92"/>
    <w:rsid w:val="00E217B3"/>
    <w:rsid w:val="00E41DA8"/>
    <w:rsid w:val="00E429B8"/>
    <w:rsid w:val="00E53498"/>
    <w:rsid w:val="00E542BF"/>
    <w:rsid w:val="00E7681F"/>
    <w:rsid w:val="00E77E5D"/>
    <w:rsid w:val="00E83864"/>
    <w:rsid w:val="00E93DC0"/>
    <w:rsid w:val="00EB195B"/>
    <w:rsid w:val="00EC2EB6"/>
    <w:rsid w:val="00F03B9B"/>
    <w:rsid w:val="00F1720E"/>
    <w:rsid w:val="00F317F5"/>
    <w:rsid w:val="00F6792C"/>
    <w:rsid w:val="00FB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4D2B2B72"/>
  <w15:chartTrackingRefBased/>
  <w15:docId w15:val="{4F58D8ED-5B84-4624-9AA9-AE56E186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24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532249"/>
    <w:pPr>
      <w:autoSpaceDE w:val="0"/>
      <w:autoSpaceDN w:val="0"/>
      <w:adjustRightInd w:val="0"/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53224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1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DA8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7010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7010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7010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7010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70108"/>
    <w:rPr>
      <w:b/>
      <w:bCs/>
      <w:sz w:val="20"/>
      <w:szCs w:val="20"/>
    </w:rPr>
  </w:style>
  <w:style w:type="paragraph" w:customStyle="1" w:styleId="2">
    <w:name w:val="Основной текст (2)"/>
    <w:basedOn w:val="a"/>
    <w:link w:val="20"/>
    <w:rsid w:val="00995C83"/>
    <w:pPr>
      <w:shd w:val="clear" w:color="auto" w:fill="FFFFFF"/>
      <w:suppressAutoHyphens/>
      <w:spacing w:after="300" w:line="240" w:lineRule="atLeast"/>
    </w:pPr>
    <w:rPr>
      <w:rFonts w:ascii="Times New Roman" w:eastAsia="Arial Unicode MS" w:hAnsi="Times New Roman" w:cs="Times New Roman"/>
      <w:sz w:val="23"/>
      <w:szCs w:val="23"/>
      <w:lang w:eastAsia="zh-CN"/>
    </w:rPr>
  </w:style>
  <w:style w:type="character" w:customStyle="1" w:styleId="20">
    <w:name w:val="Основной текст (2)_"/>
    <w:link w:val="2"/>
    <w:rsid w:val="00995C83"/>
    <w:rPr>
      <w:rFonts w:ascii="Times New Roman" w:eastAsia="Arial Unicode MS" w:hAnsi="Times New Roman" w:cs="Times New Roman"/>
      <w:sz w:val="23"/>
      <w:szCs w:val="23"/>
      <w:shd w:val="clear" w:color="auto" w:fill="FFFFFF"/>
      <w:lang w:eastAsia="zh-CN"/>
    </w:rPr>
  </w:style>
  <w:style w:type="character" w:styleId="ac">
    <w:name w:val="Hyperlink"/>
    <w:basedOn w:val="a0"/>
    <w:uiPriority w:val="99"/>
    <w:unhideWhenUsed/>
    <w:rsid w:val="00034A18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C916F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c-jmnvvd">
    <w:name w:val="sc-jmnvvd"/>
    <w:basedOn w:val="a0"/>
    <w:rsid w:val="004D1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8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Кичигина Татьяна Ивановна</dc:creator>
  <cp:keywords/>
  <dc:description/>
  <cp:lastModifiedBy>Коваленко Ирина Николаевна</cp:lastModifiedBy>
  <cp:revision>9</cp:revision>
  <dcterms:created xsi:type="dcterms:W3CDTF">2025-11-11T13:45:00Z</dcterms:created>
  <dcterms:modified xsi:type="dcterms:W3CDTF">2025-11-21T12:18:00Z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e82917-d3ca-4c7f-b29e-73a17c5fc705_Enabled">
    <vt:lpwstr>true</vt:lpwstr>
  </property>
  <property fmtid="{D5CDD505-2E9C-101B-9397-08002B2CF9AE}" pid="3" name="MSIP_Label_0be82917-d3ca-4c7f-b29e-73a17c5fc705_SetDate">
    <vt:lpwstr>2022-04-28T13:55:58Z</vt:lpwstr>
  </property>
  <property fmtid="{D5CDD505-2E9C-101B-9397-08002B2CF9AE}" pid="4" name="MSIP_Label_0be82917-d3ca-4c7f-b29e-73a17c5fc705_Method">
    <vt:lpwstr>Privileged</vt:lpwstr>
  </property>
  <property fmtid="{D5CDD505-2E9C-101B-9397-08002B2CF9AE}" pid="5" name="MSIP_Label_0be82917-d3ca-4c7f-b29e-73a17c5fc705_Name">
    <vt:lpwstr>0be82917-d3ca-4c7f-b29e-73a17c5fc705</vt:lpwstr>
  </property>
  <property fmtid="{D5CDD505-2E9C-101B-9397-08002B2CF9AE}" pid="6" name="MSIP_Label_0be82917-d3ca-4c7f-b29e-73a17c5fc705_SiteId">
    <vt:lpwstr>431c5d2f-32ef-4685-a5fb-fd56de2fc9da</vt:lpwstr>
  </property>
  <property fmtid="{D5CDD505-2E9C-101B-9397-08002B2CF9AE}" pid="7" name="MSIP_Label_0be82917-d3ca-4c7f-b29e-73a17c5fc705_ActionId">
    <vt:lpwstr>8ef15632-71a5-43f3-9ebe-9606c524a3fe</vt:lpwstr>
  </property>
  <property fmtid="{D5CDD505-2E9C-101B-9397-08002B2CF9AE}" pid="8" name="MSIP_Label_0be82917-d3ca-4c7f-b29e-73a17c5fc705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2025-02-07T12:10:54Z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2e64151a-5458-4dfb-925a-39e908848379</vt:lpwstr>
  </property>
  <property fmtid="{D5CDD505-2E9C-101B-9397-08002B2CF9AE}" pid="14" name="MSIP_Label_defa4170-0d19-0005-0004-bc88714345d2_ActionId">
    <vt:lpwstr>f8e69ce5-3893-4eb7-ad49-304e6c3e89a2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50, 3, 0, 1</vt:lpwstr>
  </property>
</Properties>
</file>