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5041" w:rsidRPr="00742C81" w:rsidRDefault="00C15041" w:rsidP="00C1504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2C81">
        <w:rPr>
          <w:rFonts w:ascii="Times New Roman" w:hAnsi="Times New Roman" w:cs="Times New Roman"/>
          <w:b/>
          <w:sz w:val="26"/>
          <w:szCs w:val="26"/>
        </w:rPr>
        <w:t xml:space="preserve">Техническое задание на </w:t>
      </w:r>
      <w:r w:rsidR="00742C81">
        <w:rPr>
          <w:rFonts w:ascii="Times New Roman" w:hAnsi="Times New Roman" w:cs="Times New Roman"/>
          <w:b/>
          <w:sz w:val="26"/>
          <w:szCs w:val="26"/>
        </w:rPr>
        <w:t>работы</w:t>
      </w:r>
    </w:p>
    <w:p w:rsidR="00C15041" w:rsidRPr="00742C81" w:rsidRDefault="00C15041" w:rsidP="00C15041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>Заказчик: АО «Сбер</w:t>
      </w:r>
      <w:r w:rsidR="00267749" w:rsidRPr="00742C81">
        <w:rPr>
          <w:sz w:val="26"/>
          <w:szCs w:val="26"/>
        </w:rPr>
        <w:t>банк Л</w:t>
      </w:r>
      <w:r w:rsidRPr="00742C81">
        <w:rPr>
          <w:sz w:val="26"/>
          <w:szCs w:val="26"/>
        </w:rPr>
        <w:t>изинг».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Адрес объекта: </w:t>
      </w:r>
      <w:r w:rsidR="00CE3D4A" w:rsidRPr="00742C81">
        <w:rPr>
          <w:sz w:val="26"/>
          <w:szCs w:val="26"/>
        </w:rPr>
        <w:t xml:space="preserve">г. </w:t>
      </w:r>
      <w:r w:rsidR="00742C81">
        <w:rPr>
          <w:sz w:val="26"/>
          <w:szCs w:val="26"/>
        </w:rPr>
        <w:t>Нижний Новгород, ул. Костина,</w:t>
      </w:r>
      <w:r w:rsidR="00267749" w:rsidRPr="00742C81">
        <w:rPr>
          <w:sz w:val="26"/>
          <w:szCs w:val="26"/>
        </w:rPr>
        <w:t xml:space="preserve"> дом 9, этаж 10</w:t>
      </w:r>
      <w:r w:rsidR="00742C81">
        <w:rPr>
          <w:sz w:val="26"/>
          <w:szCs w:val="26"/>
        </w:rPr>
        <w:t>.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Цель: </w:t>
      </w:r>
      <w:r w:rsidR="00267749" w:rsidRPr="00742C81">
        <w:rPr>
          <w:sz w:val="26"/>
          <w:szCs w:val="26"/>
        </w:rPr>
        <w:t xml:space="preserve">монтаж настольных лючков, </w:t>
      </w:r>
      <w:r w:rsidR="00742C81" w:rsidRPr="00742C81">
        <w:rPr>
          <w:sz w:val="26"/>
          <w:szCs w:val="26"/>
        </w:rPr>
        <w:t>монтаж кабель-канала, прокладка силовых кабелей, прокладка информационных кабелей, монтаж розеток электрических и информационных,</w:t>
      </w:r>
      <w:r w:rsidR="00267749" w:rsidRPr="00742C81">
        <w:rPr>
          <w:sz w:val="26"/>
          <w:szCs w:val="26"/>
        </w:rPr>
        <w:t xml:space="preserve"> разведение </w:t>
      </w:r>
      <w:r w:rsidR="00742C81" w:rsidRPr="00742C81">
        <w:rPr>
          <w:sz w:val="26"/>
          <w:szCs w:val="26"/>
        </w:rPr>
        <w:t>по рабочим местам.</w:t>
      </w:r>
    </w:p>
    <w:p w:rsidR="00C15041" w:rsidRPr="00742C81" w:rsidRDefault="00C15041" w:rsidP="00C15041">
      <w:pPr>
        <w:pStyle w:val="a3"/>
        <w:numPr>
          <w:ilvl w:val="0"/>
          <w:numId w:val="1"/>
        </w:numPr>
        <w:ind w:left="-284" w:hanging="283"/>
        <w:outlineLvl w:val="1"/>
        <w:rPr>
          <w:sz w:val="26"/>
          <w:szCs w:val="26"/>
        </w:rPr>
      </w:pPr>
      <w:r w:rsidRPr="00742C81">
        <w:rPr>
          <w:sz w:val="26"/>
          <w:szCs w:val="26"/>
        </w:rPr>
        <w:t xml:space="preserve">Контакты заказчика: </w:t>
      </w:r>
    </w:p>
    <w:p w:rsidR="00742C81" w:rsidRPr="00742C81" w:rsidRDefault="00C15041" w:rsidP="00EC39B2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>Контакты тех.</w:t>
      </w:r>
      <w:r w:rsidR="00267749" w:rsidRPr="00742C81">
        <w:rPr>
          <w:sz w:val="26"/>
          <w:szCs w:val="26"/>
        </w:rPr>
        <w:t xml:space="preserve"> </w:t>
      </w:r>
      <w:r w:rsidR="00742C81" w:rsidRPr="00742C81">
        <w:rPr>
          <w:sz w:val="26"/>
          <w:szCs w:val="26"/>
        </w:rPr>
        <w:t xml:space="preserve">Специалиста на объекте </w:t>
      </w:r>
      <w:r w:rsidRPr="00742C81">
        <w:rPr>
          <w:sz w:val="26"/>
          <w:szCs w:val="26"/>
        </w:rPr>
        <w:t>Сбер</w:t>
      </w:r>
      <w:r w:rsidR="00267749" w:rsidRPr="00742C81">
        <w:rPr>
          <w:sz w:val="26"/>
          <w:szCs w:val="26"/>
        </w:rPr>
        <w:t>банк Лизинг</w:t>
      </w:r>
      <w:r w:rsidRPr="00742C81">
        <w:rPr>
          <w:sz w:val="26"/>
          <w:szCs w:val="26"/>
        </w:rPr>
        <w:t xml:space="preserve">: </w:t>
      </w:r>
      <w:r w:rsidR="00EC39B2" w:rsidRPr="00742C81">
        <w:rPr>
          <w:sz w:val="26"/>
          <w:szCs w:val="26"/>
        </w:rPr>
        <w:t xml:space="preserve">Ушаков Денис </w:t>
      </w:r>
    </w:p>
    <w:p w:rsidR="00EC39B2" w:rsidRPr="00742C81" w:rsidRDefault="00EC39B2" w:rsidP="00EC39B2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 xml:space="preserve">+ 7 904 928 52 06 </w:t>
      </w:r>
    </w:p>
    <w:p w:rsidR="00C15041" w:rsidRPr="00742C81" w:rsidRDefault="00C15041" w:rsidP="00EC39B2">
      <w:pPr>
        <w:pStyle w:val="a3"/>
        <w:numPr>
          <w:ilvl w:val="0"/>
          <w:numId w:val="1"/>
        </w:numPr>
        <w:ind w:left="-284" w:hanging="283"/>
        <w:rPr>
          <w:sz w:val="26"/>
          <w:szCs w:val="26"/>
        </w:rPr>
      </w:pPr>
      <w:r w:rsidRPr="00742C81">
        <w:rPr>
          <w:sz w:val="26"/>
          <w:szCs w:val="26"/>
        </w:rPr>
        <w:t>Описание объекта:</w:t>
      </w:r>
      <w:r w:rsidR="0036753E" w:rsidRPr="00742C81">
        <w:rPr>
          <w:sz w:val="26"/>
          <w:szCs w:val="26"/>
        </w:rPr>
        <w:t xml:space="preserve"> </w:t>
      </w:r>
    </w:p>
    <w:p w:rsidR="00CE3D4A" w:rsidRPr="00742C81" w:rsidRDefault="0090539B" w:rsidP="00CE3D4A">
      <w:pPr>
        <w:pStyle w:val="a3"/>
        <w:ind w:left="-284"/>
        <w:rPr>
          <w:sz w:val="26"/>
          <w:szCs w:val="26"/>
        </w:rPr>
      </w:pPr>
      <w:r w:rsidRPr="00742C81">
        <w:rPr>
          <w:sz w:val="26"/>
          <w:szCs w:val="26"/>
        </w:rPr>
        <w:t>П</w:t>
      </w:r>
      <w:r w:rsidR="00267749" w:rsidRPr="00742C81">
        <w:rPr>
          <w:sz w:val="26"/>
          <w:szCs w:val="26"/>
        </w:rPr>
        <w:t>омещение заказчика расположено</w:t>
      </w:r>
      <w:r w:rsidR="00C15041" w:rsidRPr="00742C81">
        <w:rPr>
          <w:sz w:val="26"/>
          <w:szCs w:val="26"/>
        </w:rPr>
        <w:t xml:space="preserve"> на </w:t>
      </w:r>
      <w:r w:rsidR="00267749" w:rsidRPr="00742C81">
        <w:rPr>
          <w:sz w:val="26"/>
          <w:szCs w:val="26"/>
        </w:rPr>
        <w:t>10</w:t>
      </w:r>
      <w:r w:rsidR="00E1718C" w:rsidRPr="00742C81">
        <w:rPr>
          <w:sz w:val="26"/>
          <w:szCs w:val="26"/>
        </w:rPr>
        <w:t xml:space="preserve"> </w:t>
      </w:r>
      <w:r w:rsidR="00CE3D4A" w:rsidRPr="00742C81">
        <w:rPr>
          <w:sz w:val="26"/>
          <w:szCs w:val="26"/>
        </w:rPr>
        <w:t>этаже</w:t>
      </w:r>
      <w:r w:rsidR="00267749" w:rsidRPr="00742C81">
        <w:rPr>
          <w:sz w:val="26"/>
          <w:szCs w:val="26"/>
        </w:rPr>
        <w:t xml:space="preserve">. </w:t>
      </w:r>
    </w:p>
    <w:p w:rsidR="00C15041" w:rsidRPr="00742C81" w:rsidRDefault="007A4DA1" w:rsidP="007A4DA1">
      <w:pPr>
        <w:pStyle w:val="a3"/>
        <w:ind w:left="-567"/>
        <w:rPr>
          <w:sz w:val="26"/>
          <w:szCs w:val="26"/>
        </w:rPr>
      </w:pPr>
      <w:r w:rsidRPr="00742C81">
        <w:rPr>
          <w:sz w:val="26"/>
          <w:szCs w:val="26"/>
        </w:rPr>
        <w:t xml:space="preserve">6. </w:t>
      </w:r>
      <w:r w:rsidR="00C15041" w:rsidRPr="00742C81">
        <w:rPr>
          <w:sz w:val="26"/>
          <w:szCs w:val="26"/>
        </w:rPr>
        <w:t>Задачи:</w:t>
      </w:r>
    </w:p>
    <w:p w:rsidR="00EC39B2" w:rsidRPr="00742C81" w:rsidRDefault="009F37F6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sz w:val="26"/>
          <w:szCs w:val="26"/>
        </w:rPr>
        <w:t>6.</w:t>
      </w:r>
      <w:r w:rsidR="00332475" w:rsidRPr="00742C81">
        <w:rPr>
          <w:sz w:val="26"/>
          <w:szCs w:val="26"/>
        </w:rPr>
        <w:t>1</w:t>
      </w:r>
      <w:r w:rsidR="007A4DA1" w:rsidRPr="00742C81">
        <w:rPr>
          <w:sz w:val="26"/>
          <w:szCs w:val="26"/>
        </w:rPr>
        <w:t xml:space="preserve"> </w:t>
      </w:r>
      <w:r w:rsidR="00EC39B2" w:rsidRPr="00742C81">
        <w:rPr>
          <w:sz w:val="26"/>
          <w:szCs w:val="26"/>
        </w:rPr>
        <w:t>Монтаж кабель-канала</w:t>
      </w:r>
      <w:r w:rsidR="00332475" w:rsidRPr="00742C81">
        <w:rPr>
          <w:sz w:val="26"/>
          <w:szCs w:val="26"/>
        </w:rPr>
        <w:t xml:space="preserve"> </w:t>
      </w:r>
      <w:r w:rsidR="00C274F0" w:rsidRPr="00742C81">
        <w:rPr>
          <w:sz w:val="26"/>
          <w:szCs w:val="26"/>
        </w:rPr>
        <w:t>в</w:t>
      </w:r>
      <w:r w:rsidR="000140F7" w:rsidRPr="00742C81">
        <w:rPr>
          <w:sz w:val="26"/>
          <w:szCs w:val="26"/>
        </w:rPr>
        <w:t xml:space="preserve"> </w:t>
      </w:r>
      <w:r w:rsidR="00C274F0" w:rsidRPr="00742C81">
        <w:rPr>
          <w:sz w:val="26"/>
          <w:szCs w:val="26"/>
        </w:rPr>
        <w:t>кол-ве</w:t>
      </w:r>
      <w:r w:rsidR="000140F7" w:rsidRPr="00742C81">
        <w:rPr>
          <w:sz w:val="26"/>
          <w:szCs w:val="26"/>
        </w:rPr>
        <w:t xml:space="preserve"> </w:t>
      </w:r>
      <w:r w:rsidR="00EC39B2" w:rsidRPr="00742C81">
        <w:rPr>
          <w:sz w:val="26"/>
          <w:szCs w:val="26"/>
        </w:rPr>
        <w:t xml:space="preserve"> - 30 метров</w:t>
      </w:r>
      <w:r w:rsidR="000140F7" w:rsidRPr="00742C81">
        <w:rPr>
          <w:sz w:val="26"/>
          <w:szCs w:val="26"/>
        </w:rPr>
        <w:t>:</w:t>
      </w:r>
      <w:r w:rsidR="00C274F0" w:rsidRPr="00742C81">
        <w:rPr>
          <w:sz w:val="26"/>
          <w:szCs w:val="26"/>
        </w:rPr>
        <w:t xml:space="preserve"> </w:t>
      </w:r>
      <w:r w:rsidR="00471D4C" w:rsidRPr="00742C81">
        <w:rPr>
          <w:sz w:val="26"/>
          <w:szCs w:val="26"/>
        </w:rPr>
        <w:br/>
        <w:t xml:space="preserve">- </w:t>
      </w:r>
      <w:r w:rsidR="00EC39B2" w:rsidRPr="00742C81">
        <w:rPr>
          <w:sz w:val="26"/>
          <w:szCs w:val="26"/>
        </w:rPr>
        <w:t>Прокладка информационных кабелей  - 200 метров;</w:t>
      </w:r>
      <w:r w:rsidR="00471D4C" w:rsidRPr="00742C81">
        <w:rPr>
          <w:sz w:val="26"/>
          <w:szCs w:val="26"/>
        </w:rPr>
        <w:br/>
        <w:t xml:space="preserve">- </w:t>
      </w:r>
      <w:r w:rsidR="00EC39B2" w:rsidRPr="00742C81">
        <w:rPr>
          <w:sz w:val="26"/>
          <w:szCs w:val="26"/>
        </w:rPr>
        <w:t>Прокладка силовых кабелей – 50 метров;</w:t>
      </w:r>
      <w:r w:rsidR="00471D4C" w:rsidRPr="00742C81">
        <w:rPr>
          <w:sz w:val="26"/>
          <w:szCs w:val="26"/>
        </w:rPr>
        <w:br/>
        <w:t xml:space="preserve">- </w:t>
      </w:r>
      <w:r w:rsidR="00EC39B2" w:rsidRPr="00742C81">
        <w:rPr>
          <w:sz w:val="26"/>
          <w:szCs w:val="26"/>
        </w:rPr>
        <w:t>Установка и расключение информационных розеток – 40 шт.</w:t>
      </w:r>
      <w:r w:rsidR="00471D4C" w:rsidRPr="00742C81">
        <w:rPr>
          <w:sz w:val="26"/>
          <w:szCs w:val="26"/>
        </w:rPr>
        <w:br/>
        <w:t xml:space="preserve">- </w:t>
      </w:r>
      <w:r w:rsidR="00EC39B2" w:rsidRPr="00742C81">
        <w:rPr>
          <w:sz w:val="26"/>
          <w:szCs w:val="26"/>
        </w:rPr>
        <w:t>Монтаж розеток электрических – 80 шт.</w:t>
      </w:r>
    </w:p>
    <w:p w:rsidR="00EC39B2" w:rsidRPr="00742C81" w:rsidRDefault="00EC39B2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sz w:val="26"/>
          <w:szCs w:val="26"/>
        </w:rPr>
        <w:t xml:space="preserve">    - Монтаж лючков настольных – 40 шт.</w:t>
      </w:r>
    </w:p>
    <w:p w:rsidR="00EC39B2" w:rsidRPr="00742C81" w:rsidRDefault="00EC39B2" w:rsidP="007A4DA1">
      <w:pPr>
        <w:pStyle w:val="a3"/>
        <w:ind w:left="0" w:hanging="284"/>
        <w:outlineLvl w:val="2"/>
        <w:rPr>
          <w:sz w:val="26"/>
          <w:szCs w:val="26"/>
        </w:rPr>
      </w:pPr>
    </w:p>
    <w:p w:rsidR="00C274F0" w:rsidRPr="00742C81" w:rsidRDefault="007A4DA1" w:rsidP="00EC39B2">
      <w:pPr>
        <w:pStyle w:val="a3"/>
        <w:ind w:left="0" w:hanging="284"/>
        <w:outlineLvl w:val="2"/>
        <w:rPr>
          <w:rFonts w:eastAsia="Times New Roman" w:cs="Times New Roman"/>
          <w:sz w:val="26"/>
          <w:szCs w:val="26"/>
        </w:rPr>
      </w:pPr>
      <w:r w:rsidRPr="00742C81">
        <w:rPr>
          <w:rFonts w:cstheme="minorHAnsi"/>
          <w:sz w:val="26"/>
          <w:szCs w:val="26"/>
        </w:rPr>
        <w:t>6.</w:t>
      </w:r>
      <w:r w:rsidR="00332475" w:rsidRPr="00742C81">
        <w:rPr>
          <w:rFonts w:cstheme="minorHAnsi"/>
          <w:sz w:val="26"/>
          <w:szCs w:val="26"/>
        </w:rPr>
        <w:t>2</w:t>
      </w:r>
      <w:r w:rsidRPr="00742C81">
        <w:rPr>
          <w:rFonts w:cstheme="minorHAnsi"/>
          <w:sz w:val="26"/>
          <w:szCs w:val="26"/>
        </w:rPr>
        <w:t xml:space="preserve"> закупить, </w:t>
      </w:r>
      <w:r w:rsidRPr="00742C81">
        <w:rPr>
          <w:rFonts w:eastAsia="Times New Roman" w:cs="Calibri"/>
          <w:sz w:val="26"/>
          <w:szCs w:val="26"/>
        </w:rPr>
        <w:t xml:space="preserve">смонтировать </w:t>
      </w:r>
    </w:p>
    <w:p w:rsidR="00C274F0" w:rsidRPr="00742C81" w:rsidRDefault="007A4DA1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rFonts w:eastAsia="Times New Roman" w:cs="Times New Roman"/>
          <w:sz w:val="26"/>
          <w:szCs w:val="26"/>
        </w:rPr>
        <w:t>6.</w:t>
      </w:r>
      <w:r w:rsidR="00EC39B2" w:rsidRPr="00742C81">
        <w:rPr>
          <w:rFonts w:eastAsia="Times New Roman" w:cs="Times New Roman"/>
          <w:sz w:val="26"/>
          <w:szCs w:val="26"/>
        </w:rPr>
        <w:t>3</w:t>
      </w:r>
      <w:r w:rsidR="00C274F0" w:rsidRPr="00742C81">
        <w:rPr>
          <w:rFonts w:eastAsia="Times New Roman" w:cs="Times New Roman"/>
          <w:sz w:val="26"/>
          <w:szCs w:val="26"/>
        </w:rPr>
        <w:t xml:space="preserve"> </w:t>
      </w:r>
      <w:r w:rsidR="00C274F0" w:rsidRPr="00742C81">
        <w:rPr>
          <w:sz w:val="26"/>
          <w:szCs w:val="26"/>
        </w:rPr>
        <w:t>провести нумерацию портов на патч-панели и рабочих местах</w:t>
      </w:r>
    </w:p>
    <w:p w:rsidR="00C274F0" w:rsidRPr="00742C81" w:rsidRDefault="007A4DA1" w:rsidP="007A4DA1">
      <w:pPr>
        <w:pStyle w:val="a3"/>
        <w:ind w:left="0" w:hanging="284"/>
        <w:outlineLvl w:val="2"/>
        <w:rPr>
          <w:sz w:val="26"/>
          <w:szCs w:val="26"/>
        </w:rPr>
      </w:pPr>
      <w:r w:rsidRPr="00742C81">
        <w:rPr>
          <w:sz w:val="26"/>
          <w:szCs w:val="26"/>
        </w:rPr>
        <w:t>6.</w:t>
      </w:r>
      <w:r w:rsidR="00EC39B2" w:rsidRPr="00742C81">
        <w:rPr>
          <w:sz w:val="26"/>
          <w:szCs w:val="26"/>
        </w:rPr>
        <w:t>4</w:t>
      </w:r>
      <w:r w:rsidR="00C274F0" w:rsidRPr="00742C81">
        <w:rPr>
          <w:sz w:val="26"/>
          <w:szCs w:val="26"/>
        </w:rPr>
        <w:t xml:space="preserve"> провести тестирование, предоставить результаты тестов</w:t>
      </w:r>
    </w:p>
    <w:p w:rsidR="00C274F0" w:rsidRPr="00742C81" w:rsidRDefault="007A4DA1" w:rsidP="007A4DA1">
      <w:pPr>
        <w:pStyle w:val="a3"/>
        <w:ind w:left="0" w:hanging="284"/>
        <w:outlineLvl w:val="2"/>
        <w:rPr>
          <w:rFonts w:eastAsia="Times New Roman" w:cs="Times New Roman"/>
          <w:sz w:val="26"/>
          <w:szCs w:val="26"/>
        </w:rPr>
      </w:pPr>
      <w:r w:rsidRPr="00742C81">
        <w:rPr>
          <w:sz w:val="26"/>
          <w:szCs w:val="26"/>
        </w:rPr>
        <w:t>6.</w:t>
      </w:r>
      <w:r w:rsidR="00EC39B2" w:rsidRPr="00742C81">
        <w:rPr>
          <w:sz w:val="26"/>
          <w:szCs w:val="26"/>
        </w:rPr>
        <w:t>5</w:t>
      </w:r>
      <w:r w:rsidR="00C274F0" w:rsidRPr="00742C81">
        <w:rPr>
          <w:sz w:val="26"/>
          <w:szCs w:val="26"/>
        </w:rPr>
        <w:t xml:space="preserve"> предоставить фото выполненных работ</w:t>
      </w:r>
    </w:p>
    <w:p w:rsidR="00C15041" w:rsidRPr="00742C81" w:rsidRDefault="00C15041" w:rsidP="00C15041">
      <w:pPr>
        <w:pStyle w:val="a3"/>
        <w:ind w:left="-284"/>
        <w:outlineLvl w:val="2"/>
        <w:rPr>
          <w:sz w:val="26"/>
          <w:szCs w:val="26"/>
        </w:rPr>
      </w:pPr>
    </w:p>
    <w:p w:rsidR="00E043E5" w:rsidRPr="00742C81" w:rsidRDefault="00E043E5" w:rsidP="00C15041">
      <w:pPr>
        <w:pStyle w:val="a3"/>
        <w:ind w:left="-284"/>
        <w:outlineLvl w:val="2"/>
        <w:rPr>
          <w:sz w:val="26"/>
          <w:szCs w:val="26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332475" w:rsidRDefault="0033247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EC39B2" w:rsidRDefault="00EC39B2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742C81" w:rsidRDefault="00742C81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E043E5" w:rsidRDefault="00E043E5" w:rsidP="00C15041">
      <w:pPr>
        <w:pStyle w:val="a3"/>
        <w:ind w:left="-284"/>
        <w:outlineLvl w:val="2"/>
        <w:rPr>
          <w:sz w:val="28"/>
          <w:szCs w:val="48"/>
        </w:rPr>
      </w:pPr>
    </w:p>
    <w:p w:rsidR="0090539B" w:rsidRDefault="00EC39B2" w:rsidP="0090539B">
      <w:pPr>
        <w:pStyle w:val="a3"/>
        <w:ind w:left="-284"/>
        <w:outlineLvl w:val="2"/>
        <w:rPr>
          <w:sz w:val="28"/>
          <w:szCs w:val="48"/>
        </w:rPr>
      </w:pPr>
      <w:r>
        <w:rPr>
          <w:sz w:val="28"/>
          <w:szCs w:val="48"/>
        </w:rPr>
        <w:t xml:space="preserve">Приложение 1 - Схема </w:t>
      </w:r>
      <w:r w:rsidR="00742C81">
        <w:rPr>
          <w:sz w:val="28"/>
          <w:szCs w:val="48"/>
        </w:rPr>
        <w:t xml:space="preserve">помещения и </w:t>
      </w:r>
      <w:r>
        <w:rPr>
          <w:sz w:val="28"/>
          <w:szCs w:val="48"/>
        </w:rPr>
        <w:t xml:space="preserve">рабочих мест </w:t>
      </w:r>
    </w:p>
    <w:p w:rsidR="009F37F6" w:rsidRDefault="00267749" w:rsidP="009F37F6">
      <w:pPr>
        <w:pStyle w:val="a3"/>
        <w:ind w:left="-284"/>
        <w:outlineLvl w:val="2"/>
        <w:rPr>
          <w:sz w:val="28"/>
          <w:szCs w:val="48"/>
        </w:rPr>
      </w:pPr>
      <w:r w:rsidRPr="00267749">
        <w:rPr>
          <w:noProof/>
          <w:sz w:val="28"/>
          <w:szCs w:val="48"/>
          <w:lang w:eastAsia="ru-RU"/>
        </w:rPr>
        <w:drawing>
          <wp:inline distT="0" distB="0" distL="0" distR="0" wp14:anchorId="38A83400" wp14:editId="668A0105">
            <wp:extent cx="5940425" cy="336931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229" w:rsidRDefault="006C7229" w:rsidP="006C7229">
      <w:pPr>
        <w:pStyle w:val="a3"/>
        <w:ind w:left="-284"/>
        <w:outlineLvl w:val="2"/>
        <w:rPr>
          <w:sz w:val="28"/>
          <w:szCs w:val="48"/>
        </w:rPr>
      </w:pPr>
    </w:p>
    <w:p w:rsidR="00471D4C" w:rsidRDefault="00471D4C" w:rsidP="006C7229">
      <w:pPr>
        <w:pStyle w:val="a3"/>
        <w:ind w:left="-284"/>
        <w:outlineLvl w:val="2"/>
        <w:rPr>
          <w:sz w:val="28"/>
          <w:szCs w:val="48"/>
        </w:rPr>
      </w:pPr>
    </w:p>
    <w:p w:rsidR="00B93719" w:rsidRDefault="00B93719" w:rsidP="00B93719">
      <w:pPr>
        <w:pStyle w:val="a3"/>
        <w:ind w:left="-284"/>
        <w:outlineLvl w:val="2"/>
        <w:rPr>
          <w:sz w:val="28"/>
          <w:szCs w:val="48"/>
        </w:rPr>
        <w:sectPr w:rsidR="00B93719" w:rsidSect="00471D4C">
          <w:pgSz w:w="11906" w:h="16838"/>
          <w:pgMar w:top="709" w:right="850" w:bottom="1134" w:left="1701" w:header="708" w:footer="708" w:gutter="0"/>
          <w:cols w:space="708"/>
          <w:docGrid w:linePitch="360"/>
        </w:sectPr>
      </w:pPr>
    </w:p>
    <w:p w:rsidR="004B22AD" w:rsidRDefault="004B22AD" w:rsidP="00EC39B2">
      <w:pPr>
        <w:spacing w:line="259" w:lineRule="auto"/>
        <w:ind w:left="426" w:firstLine="425"/>
        <w:contextualSpacing/>
        <w:rPr>
          <w:rFonts w:eastAsia="Times New Roman" w:cs="Times New Roman"/>
          <w:sz w:val="28"/>
          <w:szCs w:val="48"/>
        </w:rPr>
      </w:pPr>
      <w:r>
        <w:rPr>
          <w:rFonts w:eastAsia="Times New Roman" w:cs="Times New Roman"/>
          <w:sz w:val="28"/>
          <w:szCs w:val="48"/>
        </w:rPr>
        <w:lastRenderedPageBreak/>
        <w:t>Приложение 3</w:t>
      </w:r>
      <w:r w:rsidRPr="004B22AD">
        <w:rPr>
          <w:rFonts w:eastAsia="Times New Roman" w:cs="Times New Roman"/>
          <w:sz w:val="28"/>
          <w:szCs w:val="48"/>
        </w:rPr>
        <w:t xml:space="preserve"> - Спецификация оборудования</w:t>
      </w:r>
    </w:p>
    <w:p w:rsidR="007A4DA1" w:rsidRDefault="007A4DA1" w:rsidP="004B22AD">
      <w:pPr>
        <w:spacing w:line="259" w:lineRule="auto"/>
        <w:ind w:left="-284"/>
        <w:contextualSpacing/>
        <w:rPr>
          <w:rFonts w:eastAsia="Times New Roman" w:cs="Times New Roman"/>
          <w:sz w:val="28"/>
          <w:szCs w:val="48"/>
        </w:rPr>
      </w:pPr>
    </w:p>
    <w:tbl>
      <w:tblPr>
        <w:tblW w:w="10343" w:type="dxa"/>
        <w:tblInd w:w="779" w:type="dxa"/>
        <w:tblLook w:val="04A0" w:firstRow="1" w:lastRow="0" w:firstColumn="1" w:lastColumn="0" w:noHBand="0" w:noVBand="1"/>
      </w:tblPr>
      <w:tblGrid>
        <w:gridCol w:w="960"/>
        <w:gridCol w:w="7399"/>
        <w:gridCol w:w="992"/>
        <w:gridCol w:w="992"/>
      </w:tblGrid>
      <w:tr w:rsidR="00EC39B2" w:rsidRPr="00EC39B2" w:rsidTr="00EC39B2">
        <w:trPr>
          <w:trHeight w:val="63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3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Кабель витая пара UTP (U/UTP), категория 5e, 4 пары (24 AWG), одножильный, оранжевый, LSZH, ^(A)-HF, (305 м)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Упак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Кабель-канал 80x40 белый TA-G IN-Liner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BRAVA Рамка-суппорт PDA-BN 80 2 модуля 10443 DKC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Хомут стандартный, белый, 2,6x200, 100шт в упак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Упак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  <w:tr w:rsidR="00EC39B2" w:rsidRPr="00EC39B2" w:rsidTr="00EC39B2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Кабель силовой В8Гнг^в(А) 3х2.5 (N, PE) плоский однопроволочный -0660  однопроволочный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м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30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BRAVA Розетка 2 модуля с заземлением со шторками красная 76482R DKC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BRAVA Рамка-суппорт PDA-3BN 80 6 модулей 10643 DKC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EC39B2" w:rsidRPr="00EC39B2" w:rsidTr="00EC39B2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Wize Pro WRTS-11BOX-B металлический корпус Wize для модульной системы врезного лючка в стол с убирающейся крышкой, черный;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EC39B2" w:rsidRPr="00EC39B2" w:rsidTr="00EC39B2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Wize Pro WRTS-06B0X-B металлический корпус Wize для модульной системы врезного лючка в стол с убирающейся крышкой, черный;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 xml:space="preserve"> 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Wize WRTS-RJ45 Модуль-переходник RJ45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Wize WRTS-POW Модуль-переходник сетевой розетки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40</w:t>
            </w:r>
          </w:p>
        </w:tc>
      </w:tr>
      <w:tr w:rsidR="00EC39B2" w:rsidRPr="00EC39B2" w:rsidTr="00EC39B2">
        <w:trPr>
          <w:trHeight w:val="63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Wize WRTS-BLANK Заглушка для архитектурных лючков WRTS-11BOX-B и WRTS-11BOX-S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Кабель питания Cablexpert PC-186 Schuko- C13, 1м, черный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Шт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80</w:t>
            </w:r>
          </w:p>
        </w:tc>
      </w:tr>
      <w:tr w:rsidR="00EC39B2" w:rsidRPr="00EC39B2" w:rsidTr="00EC39B2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73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Крепежные материалы для производства работ</w:t>
            </w:r>
            <w:r w:rsidR="006B74C4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/или аналог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Компл</w:t>
            </w:r>
            <w:r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EC39B2" w:rsidRPr="00EC39B2" w:rsidRDefault="00EC39B2" w:rsidP="00EC39B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</w:pPr>
            <w:r w:rsidRPr="00EC39B2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ru-RU"/>
              </w:rPr>
              <w:t>1</w:t>
            </w:r>
          </w:p>
        </w:tc>
      </w:tr>
    </w:tbl>
    <w:p w:rsidR="00B80B7F" w:rsidRDefault="00B80B7F" w:rsidP="00EC39B2">
      <w:pPr>
        <w:ind w:left="-142"/>
        <w:rPr>
          <w:sz w:val="28"/>
          <w:szCs w:val="48"/>
        </w:rPr>
      </w:pPr>
    </w:p>
    <w:p w:rsidR="00B80B7F" w:rsidRDefault="00B80B7F" w:rsidP="00E1718C">
      <w:pPr>
        <w:rPr>
          <w:sz w:val="28"/>
          <w:szCs w:val="48"/>
        </w:rPr>
      </w:pPr>
    </w:p>
    <w:p w:rsidR="00B80B7F" w:rsidRDefault="00B80B7F" w:rsidP="00E1718C">
      <w:pPr>
        <w:rPr>
          <w:sz w:val="28"/>
          <w:szCs w:val="48"/>
        </w:rPr>
      </w:pPr>
    </w:p>
    <w:p w:rsidR="00B80B7F" w:rsidRDefault="00B80B7F" w:rsidP="00E1718C">
      <w:pPr>
        <w:rPr>
          <w:sz w:val="28"/>
          <w:szCs w:val="48"/>
        </w:rPr>
      </w:pPr>
    </w:p>
    <w:p w:rsidR="00F30784" w:rsidRDefault="00F30784" w:rsidP="00E1718C">
      <w:pPr>
        <w:rPr>
          <w:noProof/>
          <w:lang w:eastAsia="ru-RU"/>
        </w:rPr>
      </w:pPr>
    </w:p>
    <w:p w:rsidR="00C11021" w:rsidRDefault="00C11021" w:rsidP="001C747C"/>
    <w:sectPr w:rsidR="00C11021" w:rsidSect="00EC39B2">
      <w:pgSz w:w="11906" w:h="16838"/>
      <w:pgMar w:top="1134" w:right="850" w:bottom="1134" w:left="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04C19" w:rsidRDefault="00404C19" w:rsidP="00A90B3C">
      <w:pPr>
        <w:spacing w:after="0" w:line="240" w:lineRule="auto"/>
      </w:pPr>
      <w:r>
        <w:separator/>
      </w:r>
    </w:p>
  </w:endnote>
  <w:endnote w:type="continuationSeparator" w:id="0">
    <w:p w:rsidR="00404C19" w:rsidRDefault="00404C19" w:rsidP="00A9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04C19" w:rsidRDefault="00404C19" w:rsidP="00A90B3C">
      <w:pPr>
        <w:spacing w:after="0" w:line="240" w:lineRule="auto"/>
      </w:pPr>
      <w:r>
        <w:separator/>
      </w:r>
    </w:p>
  </w:footnote>
  <w:footnote w:type="continuationSeparator" w:id="0">
    <w:p w:rsidR="00404C19" w:rsidRDefault="00404C19" w:rsidP="00A90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33FF4"/>
    <w:multiLevelType w:val="hybridMultilevel"/>
    <w:tmpl w:val="EEEC6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041"/>
    <w:rsid w:val="000140F7"/>
    <w:rsid w:val="000E1D43"/>
    <w:rsid w:val="00111C27"/>
    <w:rsid w:val="00155DCB"/>
    <w:rsid w:val="00190985"/>
    <w:rsid w:val="00192DF8"/>
    <w:rsid w:val="001C747C"/>
    <w:rsid w:val="00205092"/>
    <w:rsid w:val="0023588B"/>
    <w:rsid w:val="00267749"/>
    <w:rsid w:val="00295AE0"/>
    <w:rsid w:val="002B3F1A"/>
    <w:rsid w:val="00332475"/>
    <w:rsid w:val="0036753E"/>
    <w:rsid w:val="00383A97"/>
    <w:rsid w:val="00403E00"/>
    <w:rsid w:val="00404C19"/>
    <w:rsid w:val="004073D7"/>
    <w:rsid w:val="00424442"/>
    <w:rsid w:val="00471D4C"/>
    <w:rsid w:val="004B22AD"/>
    <w:rsid w:val="004F60CD"/>
    <w:rsid w:val="00506C89"/>
    <w:rsid w:val="005440C2"/>
    <w:rsid w:val="0057466F"/>
    <w:rsid w:val="005A3AED"/>
    <w:rsid w:val="005D458C"/>
    <w:rsid w:val="00604D86"/>
    <w:rsid w:val="00613366"/>
    <w:rsid w:val="0063073C"/>
    <w:rsid w:val="00665F3C"/>
    <w:rsid w:val="006B74C4"/>
    <w:rsid w:val="006C7229"/>
    <w:rsid w:val="006F2051"/>
    <w:rsid w:val="006F470A"/>
    <w:rsid w:val="00742C81"/>
    <w:rsid w:val="00781DBE"/>
    <w:rsid w:val="007A4DA1"/>
    <w:rsid w:val="007A6216"/>
    <w:rsid w:val="00871B25"/>
    <w:rsid w:val="008A61EC"/>
    <w:rsid w:val="0090539B"/>
    <w:rsid w:val="009A477B"/>
    <w:rsid w:val="009F37F6"/>
    <w:rsid w:val="00A42770"/>
    <w:rsid w:val="00A90B3C"/>
    <w:rsid w:val="00B07425"/>
    <w:rsid w:val="00B552FA"/>
    <w:rsid w:val="00B80B7F"/>
    <w:rsid w:val="00B93719"/>
    <w:rsid w:val="00C11021"/>
    <w:rsid w:val="00C15041"/>
    <w:rsid w:val="00C274F0"/>
    <w:rsid w:val="00C845DE"/>
    <w:rsid w:val="00CB1A18"/>
    <w:rsid w:val="00CD568F"/>
    <w:rsid w:val="00CE3D4A"/>
    <w:rsid w:val="00CF47BF"/>
    <w:rsid w:val="00D16A3C"/>
    <w:rsid w:val="00D6122F"/>
    <w:rsid w:val="00E043E5"/>
    <w:rsid w:val="00E1718C"/>
    <w:rsid w:val="00E31088"/>
    <w:rsid w:val="00E548AF"/>
    <w:rsid w:val="00E92789"/>
    <w:rsid w:val="00E96D4A"/>
    <w:rsid w:val="00EC39B2"/>
    <w:rsid w:val="00F261C4"/>
    <w:rsid w:val="00F30784"/>
    <w:rsid w:val="00F5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A2353"/>
  <w15:chartTrackingRefBased/>
  <w15:docId w15:val="{32C272BD-1CCB-46A0-89C0-BBB703DE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041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150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0B3C"/>
  </w:style>
  <w:style w:type="paragraph" w:styleId="a6">
    <w:name w:val="footer"/>
    <w:basedOn w:val="a"/>
    <w:link w:val="a7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0B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69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0C5E-8516-484D-BB80-4D06B80C1C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Александр Сергеевич</dc:creator>
  <cp:keywords/>
  <dc:description/>
  <cp:lastModifiedBy>Тимофеева Ирина Николаевна</cp:lastModifiedBy>
  <cp:revision>3</cp:revision>
  <dcterms:created xsi:type="dcterms:W3CDTF">2025-10-29T12:40:00Z</dcterms:created>
  <dcterms:modified xsi:type="dcterms:W3CDTF">2025-10-29T13:39:00Z</dcterms:modified>
</cp:coreProperties>
</file>