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65FA0" w14:textId="77777777" w:rsidR="009E0217" w:rsidRDefault="00746529" w:rsidP="007465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6529">
        <w:rPr>
          <w:rFonts w:ascii="Times New Roman" w:hAnsi="Times New Roman" w:cs="Times New Roman"/>
          <w:b/>
          <w:sz w:val="28"/>
          <w:szCs w:val="28"/>
        </w:rPr>
        <w:t>ОПИСАНИЕ ОБЪЕКТА ЗАКУПКИ</w:t>
      </w:r>
    </w:p>
    <w:tbl>
      <w:tblPr>
        <w:tblW w:w="0" w:type="auto"/>
        <w:tblInd w:w="-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1"/>
        <w:gridCol w:w="1663"/>
        <w:gridCol w:w="2090"/>
        <w:gridCol w:w="4196"/>
        <w:gridCol w:w="1346"/>
      </w:tblGrid>
      <w:tr w:rsidR="00746529" w:rsidRPr="00B75460" w14:paraId="2872F364" w14:textId="77777777" w:rsidTr="00B75460">
        <w:trPr>
          <w:trHeight w:val="324"/>
        </w:trPr>
        <w:tc>
          <w:tcPr>
            <w:tcW w:w="801" w:type="dxa"/>
            <w:vAlign w:val="center"/>
          </w:tcPr>
          <w:p w14:paraId="664F4A60" w14:textId="2CB65604" w:rsidR="00746529" w:rsidRPr="00B75460" w:rsidRDefault="0074652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="00B75460"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663" w:type="dxa"/>
            <w:vAlign w:val="center"/>
          </w:tcPr>
          <w:p w14:paraId="0AE52922" w14:textId="46A7C17B" w:rsidR="00746529" w:rsidRPr="00B75460" w:rsidRDefault="00B75460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Код </w:t>
            </w:r>
            <w:r w:rsidR="00746529"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>ОКПД 2</w:t>
            </w:r>
          </w:p>
        </w:tc>
        <w:tc>
          <w:tcPr>
            <w:tcW w:w="2090" w:type="dxa"/>
            <w:vAlign w:val="center"/>
          </w:tcPr>
          <w:p w14:paraId="1467B22E" w14:textId="77777777" w:rsidR="00746529" w:rsidRPr="002E5520" w:rsidRDefault="0074652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552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товара</w:t>
            </w:r>
          </w:p>
        </w:tc>
        <w:tc>
          <w:tcPr>
            <w:tcW w:w="4196" w:type="dxa"/>
            <w:vAlign w:val="center"/>
          </w:tcPr>
          <w:p w14:paraId="692B445B" w14:textId="77777777" w:rsidR="00746529" w:rsidRPr="00B75460" w:rsidRDefault="0074652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Характеристика товара</w:t>
            </w:r>
          </w:p>
        </w:tc>
        <w:tc>
          <w:tcPr>
            <w:tcW w:w="1346" w:type="dxa"/>
            <w:vAlign w:val="center"/>
          </w:tcPr>
          <w:p w14:paraId="3BEA595C" w14:textId="03F58A33" w:rsidR="00746529" w:rsidRPr="00B75460" w:rsidRDefault="00746529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Кол-во, </w:t>
            </w:r>
            <w:proofErr w:type="spellStart"/>
            <w:r w:rsidR="00566C68">
              <w:rPr>
                <w:rFonts w:ascii="Times New Roman" w:hAnsi="Times New Roman" w:cs="Times New Roman"/>
                <w:b/>
                <w:sz w:val="24"/>
                <w:szCs w:val="24"/>
              </w:rPr>
              <w:t>упак</w:t>
            </w:r>
            <w:proofErr w:type="spellEnd"/>
          </w:p>
        </w:tc>
      </w:tr>
      <w:tr w:rsidR="00E33A76" w:rsidRPr="00B75460" w14:paraId="51DDB0C5" w14:textId="77777777" w:rsidTr="00865B33">
        <w:trPr>
          <w:trHeight w:val="2400"/>
        </w:trPr>
        <w:tc>
          <w:tcPr>
            <w:tcW w:w="801" w:type="dxa"/>
            <w:vAlign w:val="center"/>
          </w:tcPr>
          <w:p w14:paraId="5CF01C6B" w14:textId="77777777" w:rsidR="00E33A76" w:rsidRPr="00B75460" w:rsidRDefault="00E33A7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4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3" w:type="dxa"/>
            <w:vAlign w:val="center"/>
          </w:tcPr>
          <w:p w14:paraId="027F0D97" w14:textId="1D80E1EE" w:rsidR="00E33A76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5F390FBA" w14:textId="68E23881" w:rsidR="00E33A76" w:rsidRPr="002E5520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CAFFE PERRUCCI RISTRETTO</w:t>
            </w:r>
          </w:p>
        </w:tc>
        <w:tc>
          <w:tcPr>
            <w:tcW w:w="4196" w:type="dxa"/>
            <w:vAlign w:val="center"/>
          </w:tcPr>
          <w:p w14:paraId="4EDE9921" w14:textId="583003F9" w:rsidR="00C90CF2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02ED2F3F" w14:textId="2A6AEACD" w:rsidR="00C90CF2" w:rsidRDefault="00323CF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12F3427E" w14:textId="77777777" w:rsidR="00323CF6" w:rsidRDefault="00323CF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31F14C56" w14:textId="295C7F8C" w:rsidR="008D5D79" w:rsidRPr="00B75460" w:rsidRDefault="008D5D79" w:rsidP="00865B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</w:t>
            </w:r>
            <w:bookmarkStart w:id="0" w:name="_GoBack"/>
            <w:bookmarkEnd w:id="0"/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 технические и функциональные характеристики соответствуют техническому регламенту Таможенного союза «О безопасности</w:t>
            </w:r>
            <w:r w:rsidR="00C90CF2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 w:rsidR="00C90CF2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="00C90CF2"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 w:rsidR="00C90CF2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</w:t>
            </w:r>
            <w:r w:rsidR="00130111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(ТР ТС 022/2011)</w:t>
            </w:r>
          </w:p>
        </w:tc>
        <w:tc>
          <w:tcPr>
            <w:tcW w:w="1346" w:type="dxa"/>
            <w:vAlign w:val="center"/>
          </w:tcPr>
          <w:p w14:paraId="110A43F4" w14:textId="40453469" w:rsidR="00E33A76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130111" w14:paraId="5C92B75F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7BC970AF" w14:textId="06C0239D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3" w:type="dxa"/>
            <w:vAlign w:val="center"/>
          </w:tcPr>
          <w:p w14:paraId="79F4EC65" w14:textId="3BCCA0B4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441DE497" w14:textId="2EA3C7D1" w:rsidR="00C90CF2" w:rsidRPr="002E5520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CAFFE PERRUCCI ESPRESSO FORTE</w:t>
            </w:r>
          </w:p>
        </w:tc>
        <w:tc>
          <w:tcPr>
            <w:tcW w:w="4196" w:type="dxa"/>
            <w:vAlign w:val="center"/>
          </w:tcPr>
          <w:p w14:paraId="1BC15113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624FFCE6" w14:textId="00A949A5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797AF171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49D73F1C" w14:textId="62465334" w:rsidR="00C90CF2" w:rsidRPr="00130111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619CEF3C" w14:textId="39F86D8C" w:rsidR="00C90CF2" w:rsidRPr="00130111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130111" w14:paraId="02390D5C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3F80941C" w14:textId="1422E620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3" w:type="dxa"/>
            <w:vAlign w:val="center"/>
          </w:tcPr>
          <w:p w14:paraId="42BED6C1" w14:textId="343DE9DD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2E418920" w14:textId="0BBA4EF1" w:rsidR="00C90CF2" w:rsidRPr="002E5520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CAFFE PERRUCCI LUNGO FORTE</w:t>
            </w:r>
          </w:p>
        </w:tc>
        <w:tc>
          <w:tcPr>
            <w:tcW w:w="4196" w:type="dxa"/>
            <w:vAlign w:val="center"/>
          </w:tcPr>
          <w:p w14:paraId="31A5E9D5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450867E5" w14:textId="57978CEB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6C060915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23365064" w14:textId="3EF2CEBA" w:rsidR="00C90CF2" w:rsidRPr="00130111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75B6D5E8" w14:textId="0A8F5FB1" w:rsidR="00C90CF2" w:rsidRPr="00130111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1B6F30E7" w14:textId="77777777" w:rsidTr="00566C68">
        <w:trPr>
          <w:trHeight w:val="557"/>
        </w:trPr>
        <w:tc>
          <w:tcPr>
            <w:tcW w:w="801" w:type="dxa"/>
            <w:vAlign w:val="center"/>
          </w:tcPr>
          <w:p w14:paraId="64A6048E" w14:textId="19E313EC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3" w:type="dxa"/>
            <w:vAlign w:val="center"/>
          </w:tcPr>
          <w:p w14:paraId="5009AA2E" w14:textId="4641A045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1DD28473" w14:textId="3FEBAC08" w:rsidR="00C90CF2" w:rsidRPr="002E5520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CAFFE PERRUCCI DECAF</w:t>
            </w:r>
          </w:p>
        </w:tc>
        <w:tc>
          <w:tcPr>
            <w:tcW w:w="4196" w:type="dxa"/>
            <w:vAlign w:val="center"/>
          </w:tcPr>
          <w:p w14:paraId="6E869C06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3D1C783C" w14:textId="4E3889C0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6A0958D3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302FEC2C" w14:textId="03F19170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lastRenderedPageBreak/>
              <w:t xml:space="preserve">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398416E5" w14:textId="3956B5E2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</w:tr>
      <w:tr w:rsidR="00C90CF2" w:rsidRPr="00B75460" w14:paraId="53C31B34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45F5C423" w14:textId="37800459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3" w:type="dxa"/>
            <w:vAlign w:val="center"/>
          </w:tcPr>
          <w:p w14:paraId="00724032" w14:textId="5EAE60DD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3A15819A" w14:textId="2A363262" w:rsidR="00C90CF2" w:rsidRPr="002E5520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CAFFE PERRUCCI LUNGO</w:t>
            </w:r>
          </w:p>
        </w:tc>
        <w:tc>
          <w:tcPr>
            <w:tcW w:w="4196" w:type="dxa"/>
            <w:vAlign w:val="center"/>
          </w:tcPr>
          <w:p w14:paraId="2C3ECD84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005F0751" w14:textId="64F21199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3599FAB7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6619B6B4" w14:textId="7322D65C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038300D2" w14:textId="4E8C7BDD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788B1660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07A21625" w14:textId="4533AC57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63" w:type="dxa"/>
            <w:vAlign w:val="center"/>
          </w:tcPr>
          <w:p w14:paraId="703848AE" w14:textId="62C6EA68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3A4920BD" w14:textId="045C1BDA" w:rsidR="00C90CF2" w:rsidRPr="002E5520" w:rsidRDefault="00566C68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  <w:proofErr w:type="spellEnd"/>
            <w:r w:rsidR="00B07166"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</w:rPr>
              <w:t>GIOSSO ESPRESSO</w:t>
            </w:r>
          </w:p>
        </w:tc>
        <w:tc>
          <w:tcPr>
            <w:tcW w:w="4196" w:type="dxa"/>
            <w:vAlign w:val="center"/>
          </w:tcPr>
          <w:p w14:paraId="58A8510B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4C39E9B0" w14:textId="3CD7F07D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4331B2D1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2279D14C" w14:textId="35D45976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365F13E5" w14:textId="7E78A22D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3ED3DCCD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10E9D3FD" w14:textId="6A674F8F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63" w:type="dxa"/>
            <w:vAlign w:val="center"/>
          </w:tcPr>
          <w:p w14:paraId="75764D99" w14:textId="041B75BF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568BEBBB" w14:textId="5C7B10A8" w:rsidR="00C90CF2" w:rsidRPr="002E5520" w:rsidRDefault="00B0716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GIOSSO LUNGO FORTE</w:t>
            </w:r>
          </w:p>
        </w:tc>
        <w:tc>
          <w:tcPr>
            <w:tcW w:w="4196" w:type="dxa"/>
            <w:vAlign w:val="center"/>
          </w:tcPr>
          <w:p w14:paraId="64C6F33B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3F6E06A9" w14:textId="499EEB05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70AB03F8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50DF363B" w14:textId="69F3078F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1E305259" w14:textId="74F290D4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575DFB6A" w14:textId="77777777" w:rsidTr="00686BB1">
        <w:trPr>
          <w:trHeight w:val="983"/>
        </w:trPr>
        <w:tc>
          <w:tcPr>
            <w:tcW w:w="801" w:type="dxa"/>
            <w:vAlign w:val="center"/>
          </w:tcPr>
          <w:p w14:paraId="1ADFF9FF" w14:textId="18640581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63" w:type="dxa"/>
            <w:vAlign w:val="center"/>
          </w:tcPr>
          <w:p w14:paraId="1D867D29" w14:textId="2C80CB52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4B7C5959" w14:textId="149637F6" w:rsidR="00C90CF2" w:rsidRPr="002E5520" w:rsidRDefault="00B0716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</w:rPr>
              <w:t>GIOSSO CARAMEL</w:t>
            </w:r>
          </w:p>
        </w:tc>
        <w:tc>
          <w:tcPr>
            <w:tcW w:w="4196" w:type="dxa"/>
            <w:vAlign w:val="center"/>
          </w:tcPr>
          <w:p w14:paraId="7B024E45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228194D8" w14:textId="5E864658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60458571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7C7C81CC" w14:textId="64E4A15E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lastRenderedPageBreak/>
              <w:t xml:space="preserve">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4F8C607A" w14:textId="18AB1838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</w:tr>
      <w:tr w:rsidR="00C90CF2" w:rsidRPr="00B75460" w14:paraId="00D3E1A6" w14:textId="77777777" w:rsidTr="00865B33">
        <w:trPr>
          <w:trHeight w:val="556"/>
        </w:trPr>
        <w:tc>
          <w:tcPr>
            <w:tcW w:w="801" w:type="dxa"/>
            <w:vAlign w:val="center"/>
          </w:tcPr>
          <w:p w14:paraId="7850D420" w14:textId="5033F68F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63" w:type="dxa"/>
            <w:vAlign w:val="center"/>
          </w:tcPr>
          <w:p w14:paraId="4FE6D718" w14:textId="6404E5B3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65D69D24" w14:textId="4997DE78" w:rsidR="00C90CF2" w:rsidRPr="002E5520" w:rsidRDefault="00B0716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</w:rPr>
              <w:t>GIOSSO LUNGO</w:t>
            </w:r>
          </w:p>
        </w:tc>
        <w:tc>
          <w:tcPr>
            <w:tcW w:w="4196" w:type="dxa"/>
            <w:vAlign w:val="center"/>
          </w:tcPr>
          <w:p w14:paraId="6037EBF9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5C649090" w14:textId="4F1A52F2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3FECDCF7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75575DB8" w14:textId="18AEEB3A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33B34E69" w14:textId="76CCD1EA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5D543101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67E37753" w14:textId="702DBE8A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63" w:type="dxa"/>
            <w:vAlign w:val="center"/>
          </w:tcPr>
          <w:p w14:paraId="1C65873E" w14:textId="2AECE6DC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7E021210" w14:textId="046993ED" w:rsidR="00C90CF2" w:rsidRPr="002E5520" w:rsidRDefault="00B0716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</w:rPr>
              <w:t>GIOSSO VANILLA</w:t>
            </w:r>
          </w:p>
        </w:tc>
        <w:tc>
          <w:tcPr>
            <w:tcW w:w="4196" w:type="dxa"/>
            <w:vAlign w:val="center"/>
          </w:tcPr>
          <w:p w14:paraId="190ACDBD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4E8394F1" w14:textId="14537028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60026D3F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307BE706" w14:textId="79667A16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1C5AAAB9" w14:textId="2A9DF957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265E3265" w14:textId="77777777" w:rsidTr="00C90CF2">
        <w:trPr>
          <w:trHeight w:val="1587"/>
        </w:trPr>
        <w:tc>
          <w:tcPr>
            <w:tcW w:w="801" w:type="dxa"/>
            <w:vAlign w:val="center"/>
          </w:tcPr>
          <w:p w14:paraId="020A30EF" w14:textId="0E85B995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63" w:type="dxa"/>
            <w:vAlign w:val="center"/>
          </w:tcPr>
          <w:p w14:paraId="5C03EAA2" w14:textId="5D614FCD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1D4D3055" w14:textId="58FBA4C0" w:rsidR="00C90CF2" w:rsidRPr="002E5520" w:rsidRDefault="00B0716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GIOSSO ROMA RISTRETTO</w:t>
            </w:r>
          </w:p>
        </w:tc>
        <w:tc>
          <w:tcPr>
            <w:tcW w:w="4196" w:type="dxa"/>
            <w:vAlign w:val="center"/>
          </w:tcPr>
          <w:p w14:paraId="28F5ADC1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74179489" w14:textId="40CF060B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6127B40D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3543F170" w14:textId="5BA74C49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0A92373F" w14:textId="097357D9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CF2" w:rsidRPr="00B75460" w14:paraId="3E22D426" w14:textId="77777777" w:rsidTr="00686BB1">
        <w:trPr>
          <w:trHeight w:val="1124"/>
        </w:trPr>
        <w:tc>
          <w:tcPr>
            <w:tcW w:w="801" w:type="dxa"/>
            <w:vAlign w:val="center"/>
          </w:tcPr>
          <w:p w14:paraId="09D91F90" w14:textId="52DC6813" w:rsidR="00C90CF2" w:rsidRPr="00B75460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63" w:type="dxa"/>
            <w:vAlign w:val="center"/>
          </w:tcPr>
          <w:p w14:paraId="699C99EC" w14:textId="793F490E" w:rsidR="00C90CF2" w:rsidRPr="00C90CF2" w:rsidRDefault="00C90CF2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CF2">
              <w:rPr>
                <w:rFonts w:ascii="Times New Roman" w:hAnsi="Times New Roman" w:cs="Times New Roman"/>
                <w:sz w:val="24"/>
                <w:szCs w:val="24"/>
              </w:rPr>
              <w:t>10.83.12.120</w:t>
            </w:r>
          </w:p>
        </w:tc>
        <w:tc>
          <w:tcPr>
            <w:tcW w:w="2090" w:type="dxa"/>
            <w:vAlign w:val="center"/>
          </w:tcPr>
          <w:p w14:paraId="37C9DEEF" w14:textId="7FD88F2E" w:rsidR="00C90CF2" w:rsidRPr="002E5520" w:rsidRDefault="00B07166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Nespresso</w:t>
            </w:r>
            <w:proofErr w:type="spellEnd"/>
            <w:r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Professional </w:t>
            </w:r>
            <w:r w:rsidR="00C90CF2" w:rsidRPr="002E55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 NOIR DECAFFEINATO</w:t>
            </w:r>
          </w:p>
        </w:tc>
        <w:tc>
          <w:tcPr>
            <w:tcW w:w="4196" w:type="dxa"/>
            <w:vAlign w:val="center"/>
          </w:tcPr>
          <w:p w14:paraId="47AA3A4A" w14:textId="77777777" w:rsidR="00566C68" w:rsidRDefault="00566C68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Кол-во в упаковке (капсул, шт.): </w:t>
            </w:r>
            <w:r>
              <w:t>50.</w:t>
            </w:r>
          </w:p>
          <w:p w14:paraId="688AFFB9" w14:textId="0AD15CD3" w:rsidR="00566C68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Остаточный срок годности: не менее 12 месяцев.</w:t>
            </w:r>
          </w:p>
          <w:p w14:paraId="1CE2D19D" w14:textId="77777777" w:rsidR="00686BB1" w:rsidRDefault="00686BB1" w:rsidP="00566C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</w:p>
          <w:p w14:paraId="567A3563" w14:textId="29E69570" w:rsidR="00C90CF2" w:rsidRPr="00B75460" w:rsidRDefault="00130111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</w:pP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Качество технические и функциональные характеристики соответствуют техническому регламенту Таможенного союза «О безопасности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 пищевой продукции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»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lastRenderedPageBreak/>
              <w:t xml:space="preserve">(ТР ТС 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 xml:space="preserve">021/2011), </w:t>
            </w:r>
            <w:r w:rsidRPr="00B75460"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техническому регламенту Таможенного союза «</w:t>
            </w:r>
            <w:r>
              <w:rPr>
                <w:rFonts w:ascii="Times New Roman" w:hAnsi="Times New Roman" w:cs="Times New Roman"/>
                <w:color w:val="2C2D2E"/>
                <w:sz w:val="24"/>
                <w:szCs w:val="24"/>
                <w:shd w:val="clear" w:color="auto" w:fill="FFFFFF"/>
              </w:rPr>
              <w:t>Пищевая продукция в части ее маркировки» (ТР ТС 022/2011)</w:t>
            </w:r>
          </w:p>
        </w:tc>
        <w:tc>
          <w:tcPr>
            <w:tcW w:w="1346" w:type="dxa"/>
            <w:vAlign w:val="center"/>
          </w:tcPr>
          <w:p w14:paraId="295F0A82" w14:textId="28FDE01F" w:rsidR="00C90CF2" w:rsidRPr="00B75460" w:rsidRDefault="00546119" w:rsidP="00B754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</w:tr>
    </w:tbl>
    <w:p w14:paraId="40D35A32" w14:textId="37DCC3E5" w:rsidR="00941A88" w:rsidRDefault="00941A88" w:rsidP="00706B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FBA344" w14:textId="59B3358D" w:rsidR="00130111" w:rsidRDefault="00130111" w:rsidP="00706B9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30111" w:rsidSect="009E0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46529"/>
    <w:rsid w:val="00082B1B"/>
    <w:rsid w:val="00130111"/>
    <w:rsid w:val="00147F39"/>
    <w:rsid w:val="001E1953"/>
    <w:rsid w:val="001F4667"/>
    <w:rsid w:val="002D1A7D"/>
    <w:rsid w:val="002E5520"/>
    <w:rsid w:val="002F1BBC"/>
    <w:rsid w:val="00323CF6"/>
    <w:rsid w:val="00331ADC"/>
    <w:rsid w:val="0038082D"/>
    <w:rsid w:val="004E1E62"/>
    <w:rsid w:val="00546119"/>
    <w:rsid w:val="00560131"/>
    <w:rsid w:val="00566C68"/>
    <w:rsid w:val="00662231"/>
    <w:rsid w:val="006663C4"/>
    <w:rsid w:val="00686BB1"/>
    <w:rsid w:val="00706B98"/>
    <w:rsid w:val="00725C1E"/>
    <w:rsid w:val="00746529"/>
    <w:rsid w:val="00785D0C"/>
    <w:rsid w:val="007D3BB3"/>
    <w:rsid w:val="00865B33"/>
    <w:rsid w:val="008D5D79"/>
    <w:rsid w:val="008E0F89"/>
    <w:rsid w:val="00941A88"/>
    <w:rsid w:val="00965802"/>
    <w:rsid w:val="00965F31"/>
    <w:rsid w:val="009E0217"/>
    <w:rsid w:val="00A172ED"/>
    <w:rsid w:val="00A33397"/>
    <w:rsid w:val="00A67E67"/>
    <w:rsid w:val="00A94B4F"/>
    <w:rsid w:val="00AE6C61"/>
    <w:rsid w:val="00B07166"/>
    <w:rsid w:val="00B75460"/>
    <w:rsid w:val="00BA2188"/>
    <w:rsid w:val="00C90CF2"/>
    <w:rsid w:val="00D32E6F"/>
    <w:rsid w:val="00D502D4"/>
    <w:rsid w:val="00D90859"/>
    <w:rsid w:val="00DC7990"/>
    <w:rsid w:val="00DD5E9D"/>
    <w:rsid w:val="00E33A76"/>
    <w:rsid w:val="00E33FFD"/>
    <w:rsid w:val="00E546A6"/>
    <w:rsid w:val="00E56CB7"/>
    <w:rsid w:val="00E85598"/>
    <w:rsid w:val="00FC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3DCA"/>
  <w15:docId w15:val="{25BB484E-ADD8-49BA-8FEA-1035316A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02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23947-4525-4B92-ACEF-C7032E215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Шевелев Леонид Сергеевич</cp:lastModifiedBy>
  <cp:revision>38</cp:revision>
  <cp:lastPrinted>2022-11-11T08:39:00Z</cp:lastPrinted>
  <dcterms:created xsi:type="dcterms:W3CDTF">2017-09-08T05:04:00Z</dcterms:created>
  <dcterms:modified xsi:type="dcterms:W3CDTF">2025-11-10T06:34:00Z</dcterms:modified>
</cp:coreProperties>
</file>