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="276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="276" w:lineRule="auto"/>
        <w:ind w:left="0" w:firstLine="0"/>
        <w:jc w:val="center"/>
        <w:rPr>
          <w:color w:val="00000a"/>
        </w:rPr>
      </w:pPr>
      <w:r w:rsidDel="00000000" w:rsidR="00000000" w:rsidRPr="00000000">
        <w:rPr>
          <w:color w:val="00000a"/>
          <w:rtl w:val="0"/>
        </w:rPr>
        <w:t xml:space="preserve">федеральное государственное автономное образовательное учреждение высшего образования </w:t>
      </w:r>
    </w:p>
    <w:p w:rsidR="00000000" w:rsidDel="00000000" w:rsidP="00000000" w:rsidRDefault="00000000" w:rsidRPr="00000000" w14:paraId="0000000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="276" w:lineRule="auto"/>
        <w:ind w:left="0" w:firstLine="0"/>
        <w:jc w:val="center"/>
        <w:rPr>
          <w:color w:val="00000a"/>
        </w:rPr>
      </w:pPr>
      <w:r w:rsidDel="00000000" w:rsidR="00000000" w:rsidRPr="00000000">
        <w:rPr>
          <w:color w:val="00000a"/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="276" w:lineRule="auto"/>
        <w:ind w:left="0" w:firstLine="0"/>
        <w:jc w:val="center"/>
        <w:rPr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Rule="auto"/>
        <w:ind w:left="0" w:firstLine="0"/>
        <w:jc w:val="center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i w:val="1"/>
          <w:color w:val="00000a"/>
          <w:rtl w:val="0"/>
        </w:rPr>
        <w:t xml:space="preserve">Факультет программной инженерии и компьютерной техники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jc w:val="center"/>
        <w:rPr>
          <w:rFonts w:ascii="Times New Roman" w:cs="Times New Roman" w:eastAsia="Times New Roman" w:hAnsi="Times New Roman"/>
          <w:i w:val="1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a"/>
          <w:sz w:val="28"/>
          <w:szCs w:val="28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jc w:val="center"/>
        <w:rPr>
          <w:i w:val="1"/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36"/>
          <w:szCs w:val="36"/>
          <w:rtl w:val="0"/>
        </w:rPr>
        <w:t xml:space="preserve">Лабораторная работа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color w:val="00000a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36"/>
          <w:szCs w:val="36"/>
          <w:rtl w:val="0"/>
        </w:rPr>
        <w:t xml:space="preserve">«Работа с системой Windows</w:t>
      </w:r>
      <w:r w:rsidDel="00000000" w:rsidR="00000000" w:rsidRPr="00000000">
        <w:rPr>
          <w:color w:val="00000a"/>
          <w:sz w:val="36"/>
          <w:szCs w:val="36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color w:val="00000a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u w:val="single"/>
          <w:rtl w:val="0"/>
        </w:rPr>
        <w:t xml:space="preserve">Группа: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u w:val="single"/>
          <w:rtl w:val="0"/>
        </w:rPr>
        <w:t xml:space="preserve">P33211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4962" w:firstLine="0"/>
        <w:jc w:val="right"/>
        <w:rPr>
          <w:rFonts w:ascii="Times New Roman" w:cs="Times New Roman" w:eastAsia="Times New Roman" w:hAnsi="Times New Roman"/>
          <w:color w:val="00000a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u w:val="single"/>
          <w:rtl w:val="0"/>
        </w:rPr>
        <w:t xml:space="preserve">Выполнили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: 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Аплавина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 А.А.,</w:t>
      </w:r>
    </w:p>
    <w:p w:rsidR="00000000" w:rsidDel="00000000" w:rsidP="00000000" w:rsidRDefault="00000000" w:rsidRPr="00000000" w14:paraId="0000001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Назирджонов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 Н.Ф.</w:t>
      </w:r>
    </w:p>
    <w:p w:rsidR="00000000" w:rsidDel="00000000" w:rsidP="00000000" w:rsidRDefault="00000000" w:rsidRPr="00000000" w14:paraId="0000001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right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u w:val="single"/>
          <w:rtl w:val="0"/>
        </w:rPr>
        <w:t xml:space="preserve">Проверил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0" w:firstLine="0"/>
        <w:jc w:val="right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к.т.н. преподаватель Белозубов А.В.</w:t>
      </w:r>
    </w:p>
    <w:p w:rsidR="00000000" w:rsidDel="00000000" w:rsidP="00000000" w:rsidRDefault="00000000" w:rsidRPr="00000000" w14:paraId="0000001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4962" w:firstLine="0"/>
        <w:jc w:val="both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ind w:left="0" w:firstLine="0"/>
        <w:jc w:val="left"/>
        <w:rPr>
          <w:color w:val="4472c4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17">
      <w:pPr>
        <w:widowControl w:val="0"/>
        <w:spacing w:line="240" w:lineRule="auto"/>
        <w:ind w:lef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2024г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spacing w:after="0" w:before="0" w:line="360" w:lineRule="auto"/>
        <w:ind w:left="-566.9291338582677" w:right="-40.8661417322827" w:firstLine="0"/>
        <w:jc w:val="center"/>
        <w:rPr/>
      </w:pPr>
      <w:bookmarkStart w:colFirst="0" w:colLast="0" w:name="_adb1s7e77uf2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9025.511811023624"/>
            </w:tabs>
            <w:spacing w:after="0"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adb1s7e77uf2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ОГЛАВЛЕНИЕ</w:t>
              <w:tab/>
            </w:r>
          </w:hyperlink>
          <w:r w:rsidDel="00000000" w:rsidR="00000000" w:rsidRPr="00000000">
            <w:fldChar w:fldCharType="begin"/>
            <w:instrText xml:space="preserve"> PAGEREF _adb1s7e77uf2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9025.511811023624"/>
            </w:tabs>
            <w:spacing w:after="0"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386r85ikrrgq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ВВЕДЕНИЕ</w:t>
              <w:tab/>
            </w:r>
          </w:hyperlink>
          <w:r w:rsidDel="00000000" w:rsidR="00000000" w:rsidRPr="00000000">
            <w:fldChar w:fldCharType="begin"/>
            <w:instrText xml:space="preserve"> PAGEREF _386r85ikrrgq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9025.511811023624"/>
            </w:tabs>
            <w:spacing w:after="0"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fyq4kpa43cr0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СОЗДАНИЕ ВИРТУАЛЬНЫХ МАШИН</w:t>
              <w:tab/>
            </w:r>
          </w:hyperlink>
          <w:r w:rsidDel="00000000" w:rsidR="00000000" w:rsidRPr="00000000">
            <w:fldChar w:fldCharType="begin"/>
            <w:instrText xml:space="preserve"> PAGEREF _fyq4kpa43cr0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9025.511811023624"/>
            </w:tabs>
            <w:spacing w:after="0"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gn3592qvjtjf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ПРОВЕРКА (</w:t>
            </w:r>
          </w:hyperlink>
          <w:hyperlink w:anchor="_gn3592qvjtjf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ЧИСТКА</w:t>
            </w:r>
          </w:hyperlink>
          <w:hyperlink w:anchor="_gn3592qvjtjf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) СИСТЕМЫ</w:t>
              <w:tab/>
            </w:r>
          </w:hyperlink>
          <w:r w:rsidDel="00000000" w:rsidR="00000000" w:rsidRPr="00000000">
            <w:fldChar w:fldCharType="begin"/>
            <w:instrText xml:space="preserve"> PAGEREF _gn3592qvjtjf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9025.511811023624"/>
            </w:tabs>
            <w:spacing w:after="0"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ik0kwq3lapm7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ИЗМЕНЕНИЕ ПАРАМЕТРОВ СИСТЕМЫ</w:t>
              <w:tab/>
            </w:r>
          </w:hyperlink>
          <w:r w:rsidDel="00000000" w:rsidR="00000000" w:rsidRPr="00000000">
            <w:fldChar w:fldCharType="begin"/>
            <w:instrText xml:space="preserve"> PAGEREF _ik0kwq3lapm7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9025.511811023624"/>
            </w:tabs>
            <w:spacing w:after="0"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w0i4b53lo0aa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РАБОТА С РЕЕСТРОМ</w:t>
              <w:tab/>
            </w:r>
          </w:hyperlink>
          <w:r w:rsidDel="00000000" w:rsidR="00000000" w:rsidRPr="00000000">
            <w:fldChar w:fldCharType="begin"/>
            <w:instrText xml:space="preserve"> PAGEREF _w0i4b53lo0aa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9025.511811023624"/>
            </w:tabs>
            <w:spacing w:after="0"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iv7pyyc7zdim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ОПТИМИЗАЦИЯ РАБОТЫ С РЕЕСТРОМ</w:t>
              <w:tab/>
            </w:r>
          </w:hyperlink>
          <w:r w:rsidDel="00000000" w:rsidR="00000000" w:rsidRPr="00000000">
            <w:fldChar w:fldCharType="begin"/>
            <w:instrText xml:space="preserve"> PAGEREF _iv7pyyc7zdim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9025.511811023624"/>
            </w:tabs>
            <w:spacing w:after="0"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wjm8ve2acxd1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ОПТИМИЗАЦИЯ СИСТЕМЫ. ПОВЫШЕНИЕ БЕЗОПАСНОСТИ ВИРТУАЛЬНОЙ ПАМЯТИ</w:t>
              <w:tab/>
            </w:r>
          </w:hyperlink>
          <w:r w:rsidDel="00000000" w:rsidR="00000000" w:rsidRPr="00000000">
            <w:fldChar w:fldCharType="begin"/>
            <w:instrText xml:space="preserve"> PAGEREF _wjm8ve2acxd1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9025.511811023624"/>
            </w:tabs>
            <w:spacing w:after="0"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t6hj465udm6c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ДОБАВЛЕНИЕ НОВОГО ДИСКА (ВИРТУАЛЬНОГО)</w:t>
              <w:tab/>
            </w:r>
          </w:hyperlink>
          <w:r w:rsidDel="00000000" w:rsidR="00000000" w:rsidRPr="00000000">
            <w:fldChar w:fldCharType="begin"/>
            <w:instrText xml:space="preserve"> PAGEREF _t6hj465udm6c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9025.511811023624"/>
            </w:tabs>
            <w:spacing w:after="0"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d8ugh31bgqg2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КОНСОЛЬ УПРАВЛЕНИЯ СИСТЕМНЫМИ ОСНАСТКАМИ</w:t>
              <w:tab/>
            </w:r>
          </w:hyperlink>
          <w:r w:rsidDel="00000000" w:rsidR="00000000" w:rsidRPr="00000000">
            <w:fldChar w:fldCharType="begin"/>
            <w:instrText xml:space="preserve"> PAGEREF _d8ugh31bgqg2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9025.511811023624"/>
            </w:tabs>
            <w:spacing w:after="0"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pea60irk6flf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КОМАНДНАЯ СТРОКА</w:t>
              <w:tab/>
            </w:r>
          </w:hyperlink>
          <w:r w:rsidDel="00000000" w:rsidR="00000000" w:rsidRPr="00000000">
            <w:fldChar w:fldCharType="begin"/>
            <w:instrText xml:space="preserve"> PAGEREF _pea60irk6flf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9025.511811023624"/>
            </w:tabs>
            <w:spacing w:after="0"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h70kncxv189u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РЕДАКТОР ЛОКАЛЬНОЙ ГРУППОВОЙ ПОЛИТИКИ</w:t>
              <w:tab/>
            </w:r>
          </w:hyperlink>
          <w:r w:rsidDel="00000000" w:rsidR="00000000" w:rsidRPr="00000000">
            <w:fldChar w:fldCharType="begin"/>
            <w:instrText xml:space="preserve"> PAGEREF _h70kncxv189u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9025.511811023624"/>
            </w:tabs>
            <w:spacing w:after="0"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qds0jqkel1zj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ЗАКЛЮЧЕНИЕ</w:t>
              <w:tab/>
            </w:r>
          </w:hyperlink>
          <w:r w:rsidDel="00000000" w:rsidR="00000000" w:rsidRPr="00000000">
            <w:fldChar w:fldCharType="begin"/>
            <w:instrText xml:space="preserve"> PAGEREF _qds0jqkel1zj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spacing w:after="0" w:before="0" w:line="360" w:lineRule="auto"/>
        <w:ind w:left="-566.9291338582677" w:right="-40.8661417322827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386r85ikrrgq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ВВЕДЕНИЕ</w:t>
      </w:r>
    </w:p>
    <w:p w:rsidR="00000000" w:rsidDel="00000000" w:rsidP="00000000" w:rsidRDefault="00000000" w:rsidRPr="00000000" w14:paraId="00000031">
      <w:pPr>
        <w:widowControl w:val="0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В данной  лабораторной работе необходимо создать две виртуальные машины и установить на них ОС Windows - на одной из них Windows Server. Затем необходимо произвести настройку ОС.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after="240" w:before="24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widowControl w:val="0"/>
        <w:spacing w:after="240" w:before="240" w:line="360" w:lineRule="auto"/>
        <w:jc w:val="center"/>
        <w:rPr/>
      </w:pPr>
      <w:bookmarkStart w:colFirst="0" w:colLast="0" w:name="_fyq4kpa43cr0" w:id="2"/>
      <w:bookmarkEnd w:id="2"/>
      <w:r w:rsidDel="00000000" w:rsidR="00000000" w:rsidRPr="00000000">
        <w:rPr>
          <w:rtl w:val="0"/>
        </w:rPr>
        <w:t xml:space="preserve">СОЗДАНИЕ ВИРТУАЛЬНЫХ МАШИН</w:t>
      </w:r>
    </w:p>
    <w:p w:rsidR="00000000" w:rsidDel="00000000" w:rsidP="00000000" w:rsidRDefault="00000000" w:rsidRPr="00000000" w14:paraId="00000043">
      <w:pPr>
        <w:widowControl w:val="0"/>
        <w:spacing w:after="0" w:lineRule="auto"/>
        <w:ind w:left="0" w:firstLine="708.6614173228347"/>
        <w:rPr/>
      </w:pPr>
      <w:r w:rsidDel="00000000" w:rsidR="00000000" w:rsidRPr="00000000">
        <w:rPr>
          <w:rtl w:val="0"/>
        </w:rPr>
        <w:t xml:space="preserve">Создаем виртуальные машины с помощью </w:t>
      </w:r>
      <w:r w:rsidDel="00000000" w:rsidR="00000000" w:rsidRPr="00000000">
        <w:rPr>
          <w:rtl w:val="0"/>
        </w:rPr>
        <w:t xml:space="preserve">Virtual Box</w:t>
      </w:r>
      <w:r w:rsidDel="00000000" w:rsidR="00000000" w:rsidRPr="00000000">
        <w:rPr>
          <w:rtl w:val="0"/>
        </w:rPr>
        <w:t xml:space="preserve"> (рис. 1.1)</w:t>
      </w:r>
    </w:p>
    <w:p w:rsidR="00000000" w:rsidDel="00000000" w:rsidP="00000000" w:rsidRDefault="00000000" w:rsidRPr="00000000" w14:paraId="00000044">
      <w:pPr>
        <w:widowControl w:val="0"/>
        <w:spacing w:after="0" w:lineRule="auto"/>
        <w:ind w:left="1068" w:hanging="1068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86288" cy="351995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351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after="0" w:lineRule="auto"/>
        <w:ind w:left="1068" w:hanging="1068"/>
        <w:jc w:val="center"/>
        <w:rPr/>
      </w:pPr>
      <w:r w:rsidDel="00000000" w:rsidR="00000000" w:rsidRPr="00000000">
        <w:rPr>
          <w:rtl w:val="0"/>
        </w:rPr>
        <w:t xml:space="preserve">Рисунок 1.1 - Создание виртуальных машин</w:t>
      </w:r>
    </w:p>
    <w:p w:rsidR="00000000" w:rsidDel="00000000" w:rsidP="00000000" w:rsidRDefault="00000000" w:rsidRPr="00000000" w14:paraId="00000046">
      <w:pPr>
        <w:pStyle w:val="Heading1"/>
        <w:keepNext w:val="1"/>
        <w:keepLines w:val="1"/>
        <w:widowControl w:val="0"/>
        <w:ind w:left="0" w:firstLine="708.6614173228347"/>
        <w:rPr/>
      </w:pPr>
      <w:bookmarkStart w:colFirst="0" w:colLast="0" w:name="_gn3592qvjtjf" w:id="3"/>
      <w:bookmarkEnd w:id="3"/>
      <w:r w:rsidDel="00000000" w:rsidR="00000000" w:rsidRPr="00000000">
        <w:rPr>
          <w:rtl w:val="0"/>
        </w:rPr>
        <w:t xml:space="preserve">ПРОВЕРКА (</w:t>
      </w:r>
      <w:r w:rsidDel="00000000" w:rsidR="00000000" w:rsidRPr="00000000">
        <w:rPr>
          <w:rtl w:val="0"/>
        </w:rPr>
        <w:t xml:space="preserve">ЧИСТКА</w:t>
      </w:r>
      <w:r w:rsidDel="00000000" w:rsidR="00000000" w:rsidRPr="00000000">
        <w:rPr>
          <w:rtl w:val="0"/>
        </w:rPr>
        <w:t xml:space="preserve">) СИСТЕМЫ</w:t>
      </w:r>
    </w:p>
    <w:p w:rsidR="00000000" w:rsidDel="00000000" w:rsidP="00000000" w:rsidRDefault="00000000" w:rsidRPr="00000000" w14:paraId="00000047">
      <w:pPr>
        <w:keepNext w:val="1"/>
        <w:keepLines w:val="1"/>
        <w:widowControl w:val="0"/>
        <w:ind w:left="0" w:firstLine="708.6614173228347"/>
        <w:rPr/>
      </w:pPr>
      <w:r w:rsidDel="00000000" w:rsidR="00000000" w:rsidRPr="00000000">
        <w:rPr>
          <w:rtl w:val="0"/>
        </w:rPr>
        <w:t xml:space="preserve">Перейдем в Параметры – Система, в раздел Память настроим удаление временных файлов и копий Windows, выберем 14 дней (рис. 2.1).</w:t>
      </w:r>
    </w:p>
    <w:p w:rsidR="00000000" w:rsidDel="00000000" w:rsidP="00000000" w:rsidRDefault="00000000" w:rsidRPr="00000000" w14:paraId="00000048">
      <w:pPr>
        <w:keepNext w:val="1"/>
        <w:keepLines w:val="1"/>
        <w:widowControl w:val="0"/>
        <w:ind w:left="1068" w:hanging="36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25625" cy="2461632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5625" cy="2461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1"/>
        <w:keepLines w:val="1"/>
        <w:widowControl w:val="0"/>
        <w:ind w:left="1068" w:hanging="360"/>
        <w:jc w:val="center"/>
        <w:rPr/>
      </w:pPr>
      <w:r w:rsidDel="00000000" w:rsidR="00000000" w:rsidRPr="00000000">
        <w:rPr>
          <w:rtl w:val="0"/>
        </w:rPr>
        <w:t xml:space="preserve">Рисунок 2.1 - Раздел память</w:t>
      </w:r>
    </w:p>
    <w:p w:rsidR="00000000" w:rsidDel="00000000" w:rsidP="00000000" w:rsidRDefault="00000000" w:rsidRPr="00000000" w14:paraId="0000004A">
      <w:pPr>
        <w:keepNext w:val="1"/>
        <w:keepLines w:val="1"/>
        <w:widowControl w:val="0"/>
        <w:ind w:left="1788" w:hanging="360"/>
        <w:rPr/>
      </w:pPr>
      <w:r w:rsidDel="00000000" w:rsidR="00000000" w:rsidRPr="00000000">
        <w:rPr>
          <w:rtl w:val="0"/>
        </w:rPr>
        <w:t xml:space="preserve">Проанализируем использование памяти (рис. 2.2).</w:t>
      </w:r>
    </w:p>
    <w:p w:rsidR="00000000" w:rsidDel="00000000" w:rsidP="00000000" w:rsidRDefault="00000000" w:rsidRPr="00000000" w14:paraId="0000004B">
      <w:pPr>
        <w:keepNext w:val="1"/>
        <w:keepLines w:val="1"/>
        <w:widowControl w:val="0"/>
        <w:ind w:left="1788" w:hanging="36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58875" cy="3172085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8875" cy="3172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1"/>
        <w:keepLines w:val="1"/>
        <w:widowControl w:val="0"/>
        <w:ind w:left="1788" w:hanging="360"/>
        <w:jc w:val="center"/>
        <w:rPr/>
      </w:pPr>
      <w:r w:rsidDel="00000000" w:rsidR="00000000" w:rsidRPr="00000000">
        <w:rPr>
          <w:rtl w:val="0"/>
        </w:rPr>
        <w:t xml:space="preserve">Рисунок 2.2 - Контроль памяти</w:t>
      </w:r>
    </w:p>
    <w:p w:rsidR="00000000" w:rsidDel="00000000" w:rsidP="00000000" w:rsidRDefault="00000000" w:rsidRPr="00000000" w14:paraId="0000004D">
      <w:pPr>
        <w:pStyle w:val="Heading1"/>
        <w:keepNext w:val="1"/>
        <w:keepLines w:val="1"/>
        <w:widowControl w:val="0"/>
        <w:ind w:left="0" w:firstLine="708.6614173228347"/>
        <w:rPr/>
      </w:pPr>
      <w:bookmarkStart w:colFirst="0" w:colLast="0" w:name="_ik0kwq3lapm7" w:id="4"/>
      <w:bookmarkEnd w:id="4"/>
      <w:r w:rsidDel="00000000" w:rsidR="00000000" w:rsidRPr="00000000">
        <w:rPr>
          <w:rtl w:val="0"/>
        </w:rPr>
        <w:t xml:space="preserve">ИЗМЕНЕНИЕ ПАРАМЕТРОВ СИСТЕМЫ</w:t>
      </w:r>
    </w:p>
    <w:p w:rsidR="00000000" w:rsidDel="00000000" w:rsidP="00000000" w:rsidRDefault="00000000" w:rsidRPr="00000000" w14:paraId="0000004E">
      <w:pPr>
        <w:keepNext w:val="1"/>
        <w:keepLines w:val="1"/>
        <w:widowControl w:val="0"/>
        <w:ind w:left="0" w:firstLine="708.6614173228347"/>
        <w:rPr/>
      </w:pPr>
      <w:r w:rsidDel="00000000" w:rsidR="00000000" w:rsidRPr="00000000">
        <w:rPr>
          <w:rtl w:val="0"/>
        </w:rPr>
        <w:t xml:space="preserve">Откроем окно Система - Изменения параметров. Заменим имя компьютера (рис. 3.1). После этого потребуется перезагрузка.</w:t>
      </w:r>
    </w:p>
    <w:p w:rsidR="00000000" w:rsidDel="00000000" w:rsidP="00000000" w:rsidRDefault="00000000" w:rsidRPr="00000000" w14:paraId="0000004F">
      <w:pPr>
        <w:keepNext w:val="1"/>
        <w:keepLines w:val="1"/>
        <w:widowControl w:val="0"/>
        <w:spacing w:after="0" w:lineRule="auto"/>
        <w:ind w:left="1068" w:hanging="348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54370" cy="2266076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4370" cy="2266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1"/>
        <w:keepLines w:val="1"/>
        <w:widowControl w:val="0"/>
        <w:spacing w:after="0" w:lineRule="auto"/>
        <w:ind w:left="1068" w:hanging="348"/>
        <w:jc w:val="center"/>
        <w:rPr/>
      </w:pPr>
      <w:r w:rsidDel="00000000" w:rsidR="00000000" w:rsidRPr="00000000">
        <w:rPr>
          <w:rtl w:val="0"/>
        </w:rPr>
        <w:t xml:space="preserve">Рисунок 3.1 - Изменение имени компьютера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Используя системные переменные установим хранение временных файлов пользователя и системы в папку %SystemDrive%\Temp (рис. 3.2).</w:t>
      </w:r>
    </w:p>
    <w:p w:rsidR="00000000" w:rsidDel="00000000" w:rsidP="00000000" w:rsidRDefault="00000000" w:rsidRPr="00000000" w14:paraId="00000052">
      <w:pPr>
        <w:keepNext w:val="1"/>
        <w:keepLines w:val="1"/>
        <w:widowControl w:val="0"/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82763" cy="2985876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2763" cy="2985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>
          <w:rtl w:val="0"/>
        </w:rPr>
        <w:t xml:space="preserve">Рисунок 3.2 - Настройка хранения временных файлов</w:t>
      </w:r>
    </w:p>
    <w:p w:rsidR="00000000" w:rsidDel="00000000" w:rsidP="00000000" w:rsidRDefault="00000000" w:rsidRPr="00000000" w14:paraId="00000054">
      <w:pPr>
        <w:pStyle w:val="Heading1"/>
        <w:keepNext w:val="1"/>
        <w:keepLines w:val="1"/>
        <w:widowControl w:val="0"/>
        <w:ind w:firstLine="720"/>
        <w:rPr/>
      </w:pPr>
      <w:bookmarkStart w:colFirst="0" w:colLast="0" w:name="_w0i4b53lo0aa" w:id="5"/>
      <w:bookmarkEnd w:id="5"/>
      <w:r w:rsidDel="00000000" w:rsidR="00000000" w:rsidRPr="00000000">
        <w:rPr>
          <w:rtl w:val="0"/>
        </w:rPr>
        <w:t xml:space="preserve">РАБОТА С РЕЕСТРОМ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ab/>
        <w:t xml:space="preserve">Запустим программу редактирования реестра. Откроем путь ветки для просмотра языковых клавиатур: HKEY_LOCAL_MACHINE\SYSTEM\ControlSet001\Control\Keyboard Layout\DosKeybCodes (рис. 4.1).</w:t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14638" cy="3078794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3078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>
          <w:rtl w:val="0"/>
        </w:rPr>
        <w:t xml:space="preserve">Рисунок 4.1 - Просмотр языковых клавиатур</w:t>
      </w:r>
    </w:p>
    <w:p w:rsidR="00000000" w:rsidDel="00000000" w:rsidP="00000000" w:rsidRDefault="00000000" w:rsidRPr="00000000" w14:paraId="00000058">
      <w:pPr>
        <w:spacing w:after="0" w:before="0" w:lineRule="auto"/>
        <w:ind w:firstLine="720"/>
        <w:rPr/>
      </w:pPr>
      <w:r w:rsidDel="00000000" w:rsidR="00000000" w:rsidRPr="00000000">
        <w:rPr>
          <w:rtl w:val="0"/>
        </w:rPr>
        <w:t xml:space="preserve">Найдем и запишем номер Итальянской (00010410), Английской (00000409) и Русской (00000419) раскладки клавиатуры (рис. 4.2).</w:t>
      </w:r>
    </w:p>
    <w:p w:rsidR="00000000" w:rsidDel="00000000" w:rsidP="00000000" w:rsidRDefault="00000000" w:rsidRPr="00000000" w14:paraId="00000059">
      <w:pPr>
        <w:spacing w:after="0" w:before="0" w:lineRule="auto"/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86238" cy="1679828"/>
            <wp:effectExtent b="0" l="0" r="0" t="0"/>
            <wp:docPr id="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1679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before="0" w:lineRule="auto"/>
        <w:ind w:firstLine="720"/>
        <w:jc w:val="center"/>
        <w:rPr/>
      </w:pPr>
      <w:r w:rsidDel="00000000" w:rsidR="00000000" w:rsidRPr="00000000">
        <w:rPr>
          <w:rtl w:val="0"/>
        </w:rPr>
        <w:t xml:space="preserve">Рисунок 4.2 - Раскладки клавиатуры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Перейдем на ветку для внутреннего использования клавиатуры: HKEY_CURRENT_USER\Keyboard Layout\Preload. Создадим строковые параметры и введем номера раскладок (рис. 4.3).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4814888" cy="1950334"/>
            <wp:effectExtent b="0" l="0" r="0" t="0"/>
            <wp:docPr id="1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1950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>
          <w:rtl w:val="0"/>
        </w:rPr>
        <w:t xml:space="preserve">Рисунок 4.3 - Строковые параметры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Изменим имя компьютера – «MyDesktop», для этого измените значение параметра ComputerName пройдя по </w:t>
      </w:r>
      <w:r w:rsidDel="00000000" w:rsidR="00000000" w:rsidRPr="00000000">
        <w:rPr>
          <w:rtl w:val="0"/>
        </w:rPr>
        <w:t xml:space="preserve">ветки</w:t>
      </w:r>
      <w:r w:rsidDel="00000000" w:rsidR="00000000" w:rsidRPr="00000000">
        <w:rPr>
          <w:rtl w:val="0"/>
        </w:rPr>
        <w:t xml:space="preserve"> реестра: HKEY_LOCAL_MACHINE\SYSTEM\CurrentControlSet\Control\ComputerName\ComputerName (рис. 4.5).</w:t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25613" cy="2183703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5613" cy="2183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>
          <w:rtl w:val="0"/>
        </w:rPr>
        <w:t xml:space="preserve">Рисунок 4.5 - Изменение имени компьютера в реестре</w:t>
      </w:r>
    </w:p>
    <w:p w:rsidR="00000000" w:rsidDel="00000000" w:rsidP="00000000" w:rsidRDefault="00000000" w:rsidRPr="00000000" w14:paraId="00000061">
      <w:pPr>
        <w:jc w:val="left"/>
        <w:rPr/>
      </w:pPr>
      <w:r w:rsidDel="00000000" w:rsidR="00000000" w:rsidRPr="00000000">
        <w:rPr>
          <w:rtl w:val="0"/>
        </w:rPr>
        <w:t xml:space="preserve">После изменения настроек необходимо перезагрузить компьютер, после перезагрузки система работает, изменения вступили в силу.</w:t>
      </w:r>
    </w:p>
    <w:p w:rsidR="00000000" w:rsidDel="00000000" w:rsidP="00000000" w:rsidRDefault="00000000" w:rsidRPr="00000000" w14:paraId="00000062">
      <w:pPr>
        <w:pStyle w:val="Heading1"/>
        <w:rPr/>
      </w:pPr>
      <w:bookmarkStart w:colFirst="0" w:colLast="0" w:name="_iv7pyyc7zdim" w:id="6"/>
      <w:bookmarkEnd w:id="6"/>
      <w:r w:rsidDel="00000000" w:rsidR="00000000" w:rsidRPr="00000000">
        <w:rPr>
          <w:rtl w:val="0"/>
        </w:rPr>
        <w:t xml:space="preserve">ОПТИМИЗАЦИЯ РАБОТЫ С РЕЕСТРОМ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Перейдем по ветке реестра: HKEY_LOCAL_MACHINE\SYSTEM\CurrentControlSet\Control\ComputerName\ComputerName.  Нажмем правой кнопкой мыши на названии пункта ComputerName и     выберем Экспортировать. Укажем путь и название файла CompName.reg. Для редактирования откроем файл CompName.reg. Изменим имя компьютера на NewMyPC и сохраним (рис. 5.1).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>
          <w:rtl w:val="0"/>
        </w:rPr>
        <w:t xml:space="preserve">Рисунок 5.1 - Редактирование файла CompName.reg</w:t>
      </w:r>
    </w:p>
    <w:p w:rsidR="00000000" w:rsidDel="00000000" w:rsidP="00000000" w:rsidRDefault="00000000" w:rsidRPr="00000000" w14:paraId="00000066">
      <w:pPr>
        <w:jc w:val="left"/>
        <w:rPr/>
      </w:pPr>
      <w:r w:rsidDel="00000000" w:rsidR="00000000" w:rsidRPr="00000000">
        <w:rPr>
          <w:rtl w:val="0"/>
        </w:rPr>
        <w:t xml:space="preserve">Запустим файл и дадим разрешение на внесение изменений. После этого </w:t>
      </w:r>
      <w:r w:rsidDel="00000000" w:rsidR="00000000" w:rsidRPr="00000000">
        <w:rPr>
          <w:rtl w:val="0"/>
        </w:rPr>
        <w:t xml:space="preserve">перезагрузим</w:t>
      </w:r>
      <w:r w:rsidDel="00000000" w:rsidR="00000000" w:rsidRPr="00000000">
        <w:rPr>
          <w:rtl w:val="0"/>
        </w:rPr>
        <w:t xml:space="preserve"> компьютер и проверим имя (рис. 5.2).</w:t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6763" cy="1522671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1522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>
          <w:rtl w:val="0"/>
        </w:rPr>
        <w:t xml:space="preserve">Рисунок 5.2 - Проверка имени после перезагрузки</w:t>
      </w:r>
    </w:p>
    <w:p w:rsidR="00000000" w:rsidDel="00000000" w:rsidP="00000000" w:rsidRDefault="00000000" w:rsidRPr="00000000" w14:paraId="00000069">
      <w:pPr>
        <w:jc w:val="left"/>
        <w:rPr/>
      </w:pPr>
      <w:r w:rsidDel="00000000" w:rsidR="00000000" w:rsidRPr="00000000">
        <w:rPr>
          <w:rtl w:val="0"/>
        </w:rPr>
        <w:t xml:space="preserve">Повторяем данные действия для раскладки клавиатуры. Создадим файл Keyboard.reg. </w:t>
      </w:r>
    </w:p>
    <w:p w:rsidR="00000000" w:rsidDel="00000000" w:rsidP="00000000" w:rsidRDefault="00000000" w:rsidRPr="00000000" w14:paraId="0000006A">
      <w:pPr>
        <w:jc w:val="left"/>
        <w:rPr/>
      </w:pPr>
      <w:r w:rsidDel="00000000" w:rsidR="00000000" w:rsidRPr="00000000">
        <w:rPr>
          <w:rtl w:val="0"/>
        </w:rPr>
        <w:t xml:space="preserve">Введем следующие значения:</w:t>
      </w:r>
    </w:p>
    <w:p w:rsidR="00000000" w:rsidDel="00000000" w:rsidP="00000000" w:rsidRDefault="00000000" w:rsidRPr="00000000" w14:paraId="0000006B">
      <w:pPr>
        <w:spacing w:after="160" w:before="0" w:lineRule="auto"/>
        <w:ind w:left="360" w:firstLine="0"/>
        <w:rPr/>
      </w:pPr>
      <w:r w:rsidDel="00000000" w:rsidR="00000000" w:rsidRPr="00000000">
        <w:rPr>
          <w:rtl w:val="0"/>
        </w:rPr>
        <w:t xml:space="preserve">[HKEY_CURRENT_USER\Keyboard Layout\Preload]</w:t>
      </w:r>
    </w:p>
    <w:p w:rsidR="00000000" w:rsidDel="00000000" w:rsidP="00000000" w:rsidRDefault="00000000" w:rsidRPr="00000000" w14:paraId="0000006C">
      <w:pPr>
        <w:spacing w:after="160" w:before="0" w:lineRule="auto"/>
        <w:ind w:left="360" w:firstLine="0"/>
        <w:rPr/>
      </w:pPr>
      <w:r w:rsidDel="00000000" w:rsidR="00000000" w:rsidRPr="00000000">
        <w:rPr>
          <w:rtl w:val="0"/>
        </w:rPr>
        <w:t xml:space="preserve">"2"="00000419"</w:t>
      </w:r>
    </w:p>
    <w:p w:rsidR="00000000" w:rsidDel="00000000" w:rsidP="00000000" w:rsidRDefault="00000000" w:rsidRPr="00000000" w14:paraId="0000006D">
      <w:pPr>
        <w:spacing w:after="160" w:before="0" w:lineRule="auto"/>
        <w:ind w:left="360" w:firstLine="0"/>
        <w:rPr/>
      </w:pPr>
      <w:r w:rsidDel="00000000" w:rsidR="00000000" w:rsidRPr="00000000">
        <w:rPr>
          <w:rtl w:val="0"/>
        </w:rPr>
        <w:t xml:space="preserve">"1"="00000409"</w:t>
      </w:r>
    </w:p>
    <w:p w:rsidR="00000000" w:rsidDel="00000000" w:rsidP="00000000" w:rsidRDefault="00000000" w:rsidRPr="00000000" w14:paraId="0000006E">
      <w:pPr>
        <w:spacing w:after="160" w:before="0" w:lineRule="auto"/>
        <w:ind w:left="360" w:firstLine="0"/>
        <w:rPr/>
      </w:pPr>
      <w:r w:rsidDel="00000000" w:rsidR="00000000" w:rsidRPr="00000000">
        <w:rPr>
          <w:rtl w:val="0"/>
        </w:rPr>
        <w:tab/>
        <w:t xml:space="preserve">Посмотрим настройки до внесения изменений (рис. 5.3) и после (рис. 5.4).</w:t>
      </w:r>
    </w:p>
    <w:p w:rsidR="00000000" w:rsidDel="00000000" w:rsidP="00000000" w:rsidRDefault="00000000" w:rsidRPr="00000000" w14:paraId="0000006F">
      <w:pPr>
        <w:spacing w:after="160" w:before="0" w:lineRule="auto"/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60" w:before="0" w:lineRule="auto"/>
        <w:ind w:left="360" w:firstLine="0"/>
        <w:jc w:val="center"/>
        <w:rPr/>
      </w:pPr>
      <w:r w:rsidDel="00000000" w:rsidR="00000000" w:rsidRPr="00000000">
        <w:rPr>
          <w:rtl w:val="0"/>
        </w:rPr>
        <w:t xml:space="preserve">Рисунок 5.3 - До изменения настроек раскладки клавиатуры</w:t>
      </w:r>
    </w:p>
    <w:p w:rsidR="00000000" w:rsidDel="00000000" w:rsidP="00000000" w:rsidRDefault="00000000" w:rsidRPr="00000000" w14:paraId="00000071">
      <w:pPr>
        <w:spacing w:after="160" w:before="0" w:lineRule="auto"/>
        <w:ind w:left="36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657850" cy="1552575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60" w:before="0" w:lineRule="auto"/>
        <w:ind w:left="360" w:firstLine="0"/>
        <w:jc w:val="center"/>
        <w:rPr/>
      </w:pPr>
      <w:r w:rsidDel="00000000" w:rsidR="00000000" w:rsidRPr="00000000">
        <w:rPr>
          <w:rtl w:val="0"/>
        </w:rPr>
        <w:t xml:space="preserve">Рисунок 5.4 - После изменения настроек раскладки клавиатуры</w:t>
      </w:r>
    </w:p>
    <w:p w:rsidR="00000000" w:rsidDel="00000000" w:rsidP="00000000" w:rsidRDefault="00000000" w:rsidRPr="00000000" w14:paraId="00000073">
      <w:pPr>
        <w:spacing w:after="160" w:before="0" w:lineRule="auto"/>
        <w:ind w:left="36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spacing w:after="160" w:before="0" w:lineRule="auto"/>
        <w:ind w:left="360" w:firstLine="0"/>
        <w:jc w:val="center"/>
        <w:rPr/>
      </w:pPr>
      <w:bookmarkStart w:colFirst="0" w:colLast="0" w:name="_wjm8ve2acxd1" w:id="7"/>
      <w:bookmarkEnd w:id="7"/>
      <w:r w:rsidDel="00000000" w:rsidR="00000000" w:rsidRPr="00000000">
        <w:rPr>
          <w:rtl w:val="0"/>
        </w:rPr>
        <w:t xml:space="preserve">ОПТИМИЗАЦИЯ СИСТЕМЫ. ПОВЫШЕНИЕ БЕЗОПАСНОСТИ ВИРТУАЛЬНОЙ ПАМЯТИ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ab/>
        <w:t xml:space="preserve">Перейдем по HKEY_LOCAL_MACHINE\SYSTEM\ CurrentControlSet\Control\Диспетчер сеансов\Управление памятью. Изменим параметр ClearPageFileAtShutdown – значение = 1 (рис. 6.1).</w:t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60992" cy="4176843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0992" cy="4176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>
          <w:rtl w:val="0"/>
        </w:rPr>
        <w:t xml:space="preserve">Рисунок 6.1 - Изменение параметра ClearPageFileAtShutdown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Параметр ClearPageFileAtShutdown, когда установлен в 1, указывает системе очищать файл подкачки при каждом выключении. Это повышает безопасность, предотвращая возможность восстановления конфиденциальной информации из файла подкачки после выключения системы.</w:t>
      </w:r>
    </w:p>
    <w:p w:rsidR="00000000" w:rsidDel="00000000" w:rsidP="00000000" w:rsidRDefault="00000000" w:rsidRPr="00000000" w14:paraId="00000079">
      <w:pPr>
        <w:ind w:firstLine="720"/>
        <w:rPr/>
      </w:pPr>
      <w:r w:rsidDel="00000000" w:rsidR="00000000" w:rsidRPr="00000000">
        <w:rPr>
          <w:rtl w:val="0"/>
        </w:rPr>
        <w:t xml:space="preserve">Проверим</w:t>
      </w:r>
      <w:r w:rsidDel="00000000" w:rsidR="00000000" w:rsidRPr="00000000">
        <w:rPr>
          <w:rtl w:val="0"/>
        </w:rPr>
        <w:t xml:space="preserve"> установлена ли Индексация жестких дисков, если установлена, то отключим (рис. 6.2).</w:t>
      </w:r>
    </w:p>
    <w:p w:rsidR="00000000" w:rsidDel="00000000" w:rsidP="00000000" w:rsidRDefault="00000000" w:rsidRPr="00000000" w14:paraId="0000007A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57413" cy="2928851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7413" cy="2928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firstLine="720"/>
        <w:jc w:val="center"/>
        <w:rPr/>
      </w:pPr>
      <w:r w:rsidDel="00000000" w:rsidR="00000000" w:rsidRPr="00000000">
        <w:rPr>
          <w:rtl w:val="0"/>
        </w:rPr>
        <w:t xml:space="preserve">Рисунок 6.2 - Свойства локального диска, проверка индексации</w:t>
      </w:r>
    </w:p>
    <w:p w:rsidR="00000000" w:rsidDel="00000000" w:rsidP="00000000" w:rsidRDefault="00000000" w:rsidRPr="00000000" w14:paraId="0000007C">
      <w:pPr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ind w:firstLine="720"/>
        <w:jc w:val="center"/>
        <w:rPr/>
      </w:pPr>
      <w:bookmarkStart w:colFirst="0" w:colLast="0" w:name="_t6hj465udm6c" w:id="8"/>
      <w:bookmarkEnd w:id="8"/>
      <w:r w:rsidDel="00000000" w:rsidR="00000000" w:rsidRPr="00000000">
        <w:rPr>
          <w:rtl w:val="0"/>
        </w:rPr>
        <w:t xml:space="preserve">ДОБАВЛЕНИЕ НОВОГО ДИСКА (ВИРТУАЛЬНОГО)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С помощью программы «Управление компьютером» отформатируем и добавим жесткий диск (рис. 7.1).</w:t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29113" cy="330796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3307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rPr>
          <w:rtl w:val="0"/>
        </w:rPr>
        <w:t xml:space="preserve">Рисунок 7.1 - Управление дисками, добавление диска</w:t>
      </w:r>
    </w:p>
    <w:p w:rsidR="00000000" w:rsidDel="00000000" w:rsidP="00000000" w:rsidRDefault="00000000" w:rsidRPr="00000000" w14:paraId="00000088">
      <w:pPr>
        <w:jc w:val="left"/>
        <w:rPr/>
      </w:pPr>
      <w:r w:rsidDel="00000000" w:rsidR="00000000" w:rsidRPr="00000000">
        <w:rPr>
          <w:rtl w:val="0"/>
        </w:rPr>
        <w:t xml:space="preserve">Виртуальный диск был создан (рис. 7.2).</w:t>
      </w:r>
    </w:p>
    <w:p w:rsidR="00000000" w:rsidDel="00000000" w:rsidP="00000000" w:rsidRDefault="00000000" w:rsidRPr="00000000" w14:paraId="0000008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43413" cy="1478353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1478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/>
      </w:pPr>
      <w:r w:rsidDel="00000000" w:rsidR="00000000" w:rsidRPr="00000000">
        <w:rPr>
          <w:rtl w:val="0"/>
        </w:rPr>
        <w:t xml:space="preserve">Рисунок 7.2 - Новый диск</w:t>
      </w:r>
    </w:p>
    <w:p w:rsidR="00000000" w:rsidDel="00000000" w:rsidP="00000000" w:rsidRDefault="00000000" w:rsidRPr="00000000" w14:paraId="0000008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rPr/>
      </w:pPr>
      <w:bookmarkStart w:colFirst="0" w:colLast="0" w:name="_d8ugh31bgqg2" w:id="9"/>
      <w:bookmarkEnd w:id="9"/>
      <w:r w:rsidDel="00000000" w:rsidR="00000000" w:rsidRPr="00000000">
        <w:rPr>
          <w:rtl w:val="0"/>
        </w:rPr>
        <w:t xml:space="preserve">КОНСОЛЬ УПРАВЛЕНИЯ СИСТЕМНЫМИ ОСНАСТКАМИ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Запустим  консоль управления системными оснастками – mmc. Оснастки: </w:t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Служба</w:t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shd w:fill="ffffff" w:val="clear"/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Управление компьютером</w:t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shd w:fill="ffffff" w:val="clear"/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Управление дисками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shd w:fill="ffffff" w:val="clear"/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Диспетчер устройств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shd w:fill="ffffff" w:val="clear"/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Локальные пользователи и группы</w:t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shd w:fill="ffffff" w:val="clear"/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Монитор брандмауэра</w:t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shd w:fill="ffffff" w:val="clear"/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Планировщик задач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shd w:fill="ffffff" w:val="clear"/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Просмотр событий</w:t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shd w:fill="ffffff" w:val="clear"/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Производительность</w:t>
      </w:r>
    </w:p>
    <w:p w:rsidR="00000000" w:rsidDel="00000000" w:rsidP="00000000" w:rsidRDefault="00000000" w:rsidRPr="00000000" w14:paraId="00000098">
      <w:pPr>
        <w:shd w:fill="ffffff" w:val="clear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Добавим их в корень консоли (рис. 8.1).</w:t>
      </w:r>
    </w:p>
    <w:p w:rsidR="00000000" w:rsidDel="00000000" w:rsidP="00000000" w:rsidRDefault="00000000" w:rsidRPr="00000000" w14:paraId="00000099">
      <w:pPr>
        <w:shd w:fill="ffffff" w:val="clear"/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57638" cy="2710046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2710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spacing w:after="0" w:before="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8.1 - Корень консоли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ab/>
        <w:t xml:space="preserve">Удалим дублирующие оснастки, сохраним на рабочем столе. Создадим в планировщике задач задачу: «Выключение компьютера». Установим триггер по расписанию на однократное выполнение, время выполнения - текущее время плюс 20 минут (рис. 8.2).</w:t>
      </w:r>
    </w:p>
    <w:p w:rsidR="00000000" w:rsidDel="00000000" w:rsidP="00000000" w:rsidRDefault="00000000" w:rsidRPr="00000000" w14:paraId="0000009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33888" cy="332909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3329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/>
      </w:pPr>
      <w:r w:rsidDel="00000000" w:rsidR="00000000" w:rsidRPr="00000000">
        <w:rPr>
          <w:rtl w:val="0"/>
        </w:rPr>
        <w:t xml:space="preserve">Рисунок 8.2 - Установка триггера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В действиях выберем задание команды и выберем программу: C:\Windows\System32\shutdown.exe, укажем аргументы  /f /p, сохраним данные (рис. 8.3).</w:t>
      </w:r>
    </w:p>
    <w:p w:rsidR="00000000" w:rsidDel="00000000" w:rsidP="00000000" w:rsidRDefault="00000000" w:rsidRPr="00000000" w14:paraId="0000009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97013" cy="2150894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7013" cy="2150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/>
      </w:pPr>
      <w:r w:rsidDel="00000000" w:rsidR="00000000" w:rsidRPr="00000000">
        <w:rPr>
          <w:rtl w:val="0"/>
        </w:rPr>
        <w:t xml:space="preserve">Рисунок 8.3 - Создание действия</w:t>
      </w:r>
    </w:p>
    <w:p w:rsidR="00000000" w:rsidDel="00000000" w:rsidP="00000000" w:rsidRDefault="00000000" w:rsidRPr="00000000" w14:paraId="000000A1">
      <w:pPr>
        <w:pStyle w:val="Heading1"/>
        <w:rPr/>
      </w:pPr>
      <w:bookmarkStart w:colFirst="0" w:colLast="0" w:name="_pea60irk6flf" w:id="10"/>
      <w:bookmarkEnd w:id="10"/>
      <w:r w:rsidDel="00000000" w:rsidR="00000000" w:rsidRPr="00000000">
        <w:rPr>
          <w:rtl w:val="0"/>
        </w:rPr>
        <w:t xml:space="preserve">КОМАНДНАЯ СТРОКА</w:t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Посмотрим список доступных команд с помощью help (рис. 9.1).</w:t>
      </w:r>
    </w:p>
    <w:p w:rsidR="00000000" w:rsidDel="00000000" w:rsidP="00000000" w:rsidRDefault="00000000" w:rsidRPr="00000000" w14:paraId="000000A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19663" cy="277037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277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9.1 - Доступные команды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Проверим работу команды: start "Моя большая папка" /MAX /HIGH cmd.exe (рис. 9.2).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>
          <w:rtl w:val="0"/>
        </w:rPr>
        <w:t xml:space="preserve">Рисунок 9.2 - Проверка команды start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C помощью командной строки выведите список имен и атрибутов файлов каталога C:\Windows\System32\drivers\etc в файл list.txt (рис. 9.3).</w:t>
      </w:r>
    </w:p>
    <w:p w:rsidR="00000000" w:rsidDel="00000000" w:rsidP="00000000" w:rsidRDefault="00000000" w:rsidRPr="00000000" w14:paraId="000000A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92799" cy="2471738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2799" cy="2471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/>
      </w:pPr>
      <w:r w:rsidDel="00000000" w:rsidR="00000000" w:rsidRPr="00000000">
        <w:rPr>
          <w:rtl w:val="0"/>
        </w:rPr>
        <w:t xml:space="preserve">Рисунок 9.3 - Список имен и атрибутов каталога</w:t>
      </w:r>
    </w:p>
    <w:p w:rsidR="00000000" w:rsidDel="00000000" w:rsidP="00000000" w:rsidRDefault="00000000" w:rsidRPr="00000000" w14:paraId="000000A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1"/>
        <w:keepNext w:val="1"/>
        <w:keepLines w:val="1"/>
        <w:spacing w:after="0" w:lineRule="auto"/>
        <w:ind w:firstLine="0"/>
        <w:rPr/>
      </w:pPr>
      <w:bookmarkStart w:colFirst="0" w:colLast="0" w:name="_h70kncxv189u" w:id="11"/>
      <w:bookmarkEnd w:id="11"/>
      <w:r w:rsidDel="00000000" w:rsidR="00000000" w:rsidRPr="00000000">
        <w:rPr>
          <w:rtl w:val="0"/>
        </w:rPr>
        <w:tab/>
        <w:t xml:space="preserve">РЕДАКТОР ЛОКАЛЬНОЙ ГРУППОВОЙ ПОЛИТИКИ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Отключим у пользователя «Новости и интересы»: Конфигурация компьютера, Административные шаблоны, Компоненты Windows, Новости и интересы, Установим состояние Отключить. Данный параметр был отключен по умолчанию. Удалим значок Корзина с рабочего стола: Конфигурация пользователя, Административные шаблоны, Рабочий стол (рис. 10.1).</w:t>
      </w:r>
    </w:p>
    <w:p w:rsidR="00000000" w:rsidDel="00000000" w:rsidP="00000000" w:rsidRDefault="00000000" w:rsidRPr="00000000" w14:paraId="000000B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43363" cy="2679903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2679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center"/>
        <w:rPr/>
      </w:pPr>
      <w:r w:rsidDel="00000000" w:rsidR="00000000" w:rsidRPr="00000000">
        <w:rPr>
          <w:rtl w:val="0"/>
        </w:rPr>
        <w:t xml:space="preserve">Рисунок 10.1 - Удаление значка Корзина</w:t>
      </w:r>
    </w:p>
    <w:p w:rsidR="00000000" w:rsidDel="00000000" w:rsidP="00000000" w:rsidRDefault="00000000" w:rsidRPr="00000000" w14:paraId="000000BB">
      <w:pPr>
        <w:jc w:val="left"/>
        <w:rPr/>
      </w:pPr>
      <w:r w:rsidDel="00000000" w:rsidR="00000000" w:rsidRPr="00000000">
        <w:rPr>
          <w:rtl w:val="0"/>
        </w:rPr>
        <w:t xml:space="preserve">Значок исчез с рабочего стола (рис. 10.2).</w:t>
      </w:r>
    </w:p>
    <w:p w:rsidR="00000000" w:rsidDel="00000000" w:rsidP="00000000" w:rsidRDefault="00000000" w:rsidRPr="00000000" w14:paraId="000000B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33613" cy="1547203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1547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/>
      </w:pPr>
      <w:r w:rsidDel="00000000" w:rsidR="00000000" w:rsidRPr="00000000">
        <w:rPr>
          <w:rtl w:val="0"/>
        </w:rPr>
        <w:t xml:space="preserve">Рисунок 10.2 - Рабочий стол без корзины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Назначим Политику паролей: Конфигурация компьютера, Конфигурация Windows, Параметры безопасности ….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Установим значения: Максимальный срок действия пароля 150 дней, Минимальная длина пароля 6 зн., включить требования к сложности пароля (рис. 10.3).</w:t>
      </w:r>
    </w:p>
    <w:p w:rsidR="00000000" w:rsidDel="00000000" w:rsidP="00000000" w:rsidRDefault="00000000" w:rsidRPr="00000000" w14:paraId="000000C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55210" cy="295764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5210" cy="2957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/>
      </w:pPr>
      <w:r w:rsidDel="00000000" w:rsidR="00000000" w:rsidRPr="00000000">
        <w:rPr>
          <w:rtl w:val="0"/>
        </w:rPr>
        <w:t xml:space="preserve">Рисунок 10.3 - Назначение политики паролей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Выберем все команды или приложения с помощью которых можно посмотреть системные характеристики компьютера:</w:t>
      </w:r>
    </w:p>
    <w:p w:rsidR="00000000" w:rsidDel="00000000" w:rsidP="00000000" w:rsidRDefault="00000000" w:rsidRPr="00000000" w14:paraId="000000C3">
      <w:pPr>
        <w:numPr>
          <w:ilvl w:val="0"/>
          <w:numId w:val="1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dxdiag – Запуск средства диагностики DirectX (рис. 10.4).</w:t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msinfo32 – Открывает окно с подробной информацией об операционной системе, установленном оборудовании, компонентах компьютера и драйверах (рис. 10.5).</w:t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compmgmt.msc – Управление компьютером предоставляет доступ к нескольким инструментам, в том числе к "Диспетчеру устройств" и "Журналам событий" (рис. 10.6).</w:t>
      </w:r>
    </w:p>
    <w:p w:rsidR="00000000" w:rsidDel="00000000" w:rsidP="00000000" w:rsidRDefault="00000000" w:rsidRPr="00000000" w14:paraId="000000C6">
      <w:pPr>
        <w:spacing w:after="0" w:before="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1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compmgmt.msc – Управление компьютером предоставляет доступ к нескольким инструментам, в том числе к "Диспетчеру устройств" и "Журналам событий" (рис. 10.7).</w:t>
      </w:r>
    </w:p>
    <w:p w:rsidR="00000000" w:rsidDel="00000000" w:rsidP="00000000" w:rsidRDefault="00000000" w:rsidRPr="00000000" w14:paraId="000000C8">
      <w:pPr>
        <w:numPr>
          <w:ilvl w:val="0"/>
          <w:numId w:val="1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resmon – Монитор ресурсов позволяет просматривать в реальном времени использование системных ресурсов, таких как ЦП, память, диск и сеть (рис. 10.8).</w:t>
      </w:r>
    </w:p>
    <w:p w:rsidR="00000000" w:rsidDel="00000000" w:rsidP="00000000" w:rsidRDefault="00000000" w:rsidRPr="00000000" w14:paraId="000000C9">
      <w:pPr>
        <w:numPr>
          <w:ilvl w:val="0"/>
          <w:numId w:val="1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perfmon.msc – Системный монитор предоставляет детальную статистику по производительности системы и ее компонентов (рис. 10.9).</w:t>
      </w:r>
    </w:p>
    <w:p w:rsidR="00000000" w:rsidDel="00000000" w:rsidP="00000000" w:rsidRDefault="00000000" w:rsidRPr="00000000" w14:paraId="000000CA">
      <w:pPr>
        <w:spacing w:after="0" w:before="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38563" cy="2532026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532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before="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10.4 - dxdiag</w:t>
      </w:r>
    </w:p>
    <w:p w:rsidR="00000000" w:rsidDel="00000000" w:rsidP="00000000" w:rsidRDefault="00000000" w:rsidRPr="00000000" w14:paraId="000000CC">
      <w:pPr>
        <w:spacing w:after="0" w:before="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11425" cy="2570704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1425" cy="2570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before="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10.5 - msinfo32</w:t>
      </w:r>
    </w:p>
    <w:p w:rsidR="00000000" w:rsidDel="00000000" w:rsidP="00000000" w:rsidRDefault="00000000" w:rsidRPr="00000000" w14:paraId="000000CE">
      <w:pPr>
        <w:spacing w:after="0" w:before="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39963" cy="2592058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9963" cy="2592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before="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10.6 - compmgmt.msc</w:t>
      </w:r>
    </w:p>
    <w:p w:rsidR="00000000" w:rsidDel="00000000" w:rsidP="00000000" w:rsidRDefault="00000000" w:rsidRPr="00000000" w14:paraId="000000D0">
      <w:pPr>
        <w:spacing w:after="0" w:before="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43188" cy="3660281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3660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before="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10.7 - compmgmt.msc</w:t>
      </w:r>
    </w:p>
    <w:p w:rsidR="00000000" w:rsidDel="00000000" w:rsidP="00000000" w:rsidRDefault="00000000" w:rsidRPr="00000000" w14:paraId="000000D2">
      <w:pPr>
        <w:spacing w:after="0" w:before="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82800" cy="2670036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2800" cy="2670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before="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10.8 - resmon</w:t>
      </w:r>
    </w:p>
    <w:p w:rsidR="00000000" w:rsidDel="00000000" w:rsidP="00000000" w:rsidRDefault="00000000" w:rsidRPr="00000000" w14:paraId="000000D4">
      <w:pPr>
        <w:spacing w:after="0" w:before="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94062" cy="3062598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4062" cy="3062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before="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10.9 - perfmon.msc</w:t>
      </w:r>
    </w:p>
    <w:p w:rsidR="00000000" w:rsidDel="00000000" w:rsidP="00000000" w:rsidRDefault="00000000" w:rsidRPr="00000000" w14:paraId="000000D6">
      <w:pPr>
        <w:spacing w:after="0" w:before="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before="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before="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before="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before="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before="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before="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1"/>
        <w:spacing w:after="0" w:before="0" w:lineRule="auto"/>
        <w:ind w:firstLine="0"/>
        <w:rPr/>
      </w:pPr>
      <w:bookmarkStart w:colFirst="0" w:colLast="0" w:name="_qds0jqkel1zj" w:id="12"/>
      <w:bookmarkEnd w:id="12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0DE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Целью данной лабораторной работы была установка и настройка ОС Windows.</w:t>
      </w:r>
    </w:p>
    <w:p w:rsidR="00000000" w:rsidDel="00000000" w:rsidP="00000000" w:rsidRDefault="00000000" w:rsidRPr="00000000" w14:paraId="000000DF">
      <w:pPr>
        <w:numPr>
          <w:ilvl w:val="0"/>
          <w:numId w:val="2"/>
        </w:numPr>
        <w:spacing w:after="0" w:afterAutospacing="0" w:before="0" w:lineRule="auto"/>
        <w:ind w:left="720" w:hanging="360"/>
      </w:pPr>
      <w:bookmarkStart w:colFirst="0" w:colLast="0" w:name="_30j0zll" w:id="13"/>
      <w:bookmarkEnd w:id="13"/>
      <w:r w:rsidDel="00000000" w:rsidR="00000000" w:rsidRPr="00000000">
        <w:rPr>
          <w:rtl w:val="0"/>
        </w:rPr>
        <w:t xml:space="preserve">Были созданы 2 виртуальные машины с установленными операционными системами Windows 10 и Windows Server.</w:t>
      </w:r>
    </w:p>
    <w:p w:rsidR="00000000" w:rsidDel="00000000" w:rsidP="00000000" w:rsidRDefault="00000000" w:rsidRPr="00000000" w14:paraId="000000E0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Windows 10 была настроена, каждый этап настройки был описан, приведены скриншоты процесса настройки системы.</w:t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1"/>
        <w:keepLines w:val="1"/>
        <w:widowControl w:val="0"/>
        <w:ind w:left="1788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1"/>
        <w:keepLines w:val="1"/>
        <w:widowControl w:val="0"/>
        <w:ind w:left="1788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1"/>
        <w:keepLines w:val="1"/>
        <w:widowControl w:val="0"/>
        <w:ind w:left="1788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1"/>
        <w:keepLines w:val="1"/>
        <w:widowControl w:val="0"/>
        <w:ind w:left="1788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sectPr>
      <w:footerReference r:id="rId38" w:type="default"/>
      <w:footerReference r:id="rId39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7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"/>
      </w:rPr>
    </w:rPrDefault>
    <w:pPrDefault>
      <w:pPr>
        <w:spacing w:after="240" w:before="240" w:line="360" w:lineRule="auto"/>
        <w:ind w:firstLine="708.661417322834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240" w:line="3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9.png"/><Relationship Id="rId22" Type="http://schemas.openxmlformats.org/officeDocument/2006/relationships/image" Target="media/image11.png"/><Relationship Id="rId21" Type="http://schemas.openxmlformats.org/officeDocument/2006/relationships/image" Target="media/image25.png"/><Relationship Id="rId24" Type="http://schemas.openxmlformats.org/officeDocument/2006/relationships/image" Target="media/image4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3.png"/><Relationship Id="rId25" Type="http://schemas.openxmlformats.org/officeDocument/2006/relationships/image" Target="media/image16.png"/><Relationship Id="rId28" Type="http://schemas.openxmlformats.org/officeDocument/2006/relationships/image" Target="media/image32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31.png"/><Relationship Id="rId7" Type="http://schemas.openxmlformats.org/officeDocument/2006/relationships/image" Target="media/image30.png"/><Relationship Id="rId8" Type="http://schemas.openxmlformats.org/officeDocument/2006/relationships/image" Target="media/image18.png"/><Relationship Id="rId31" Type="http://schemas.openxmlformats.org/officeDocument/2006/relationships/image" Target="media/image6.png"/><Relationship Id="rId30" Type="http://schemas.openxmlformats.org/officeDocument/2006/relationships/image" Target="media/image12.png"/><Relationship Id="rId11" Type="http://schemas.openxmlformats.org/officeDocument/2006/relationships/image" Target="media/image10.png"/><Relationship Id="rId33" Type="http://schemas.openxmlformats.org/officeDocument/2006/relationships/image" Target="media/image24.png"/><Relationship Id="rId10" Type="http://schemas.openxmlformats.org/officeDocument/2006/relationships/image" Target="media/image28.png"/><Relationship Id="rId32" Type="http://schemas.openxmlformats.org/officeDocument/2006/relationships/image" Target="media/image14.png"/><Relationship Id="rId13" Type="http://schemas.openxmlformats.org/officeDocument/2006/relationships/image" Target="media/image26.png"/><Relationship Id="rId35" Type="http://schemas.openxmlformats.org/officeDocument/2006/relationships/image" Target="media/image9.png"/><Relationship Id="rId12" Type="http://schemas.openxmlformats.org/officeDocument/2006/relationships/image" Target="media/image23.png"/><Relationship Id="rId34" Type="http://schemas.openxmlformats.org/officeDocument/2006/relationships/image" Target="media/image1.png"/><Relationship Id="rId15" Type="http://schemas.openxmlformats.org/officeDocument/2006/relationships/image" Target="media/image17.png"/><Relationship Id="rId37" Type="http://schemas.openxmlformats.org/officeDocument/2006/relationships/image" Target="media/image15.png"/><Relationship Id="rId14" Type="http://schemas.openxmlformats.org/officeDocument/2006/relationships/image" Target="media/image13.png"/><Relationship Id="rId36" Type="http://schemas.openxmlformats.org/officeDocument/2006/relationships/image" Target="media/image5.png"/><Relationship Id="rId17" Type="http://schemas.openxmlformats.org/officeDocument/2006/relationships/image" Target="media/image21.png"/><Relationship Id="rId39" Type="http://schemas.openxmlformats.org/officeDocument/2006/relationships/footer" Target="footer1.xml"/><Relationship Id="rId16" Type="http://schemas.openxmlformats.org/officeDocument/2006/relationships/image" Target="media/image8.png"/><Relationship Id="rId38" Type="http://schemas.openxmlformats.org/officeDocument/2006/relationships/footer" Target="footer2.xml"/><Relationship Id="rId19" Type="http://schemas.openxmlformats.org/officeDocument/2006/relationships/image" Target="media/image27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