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34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25"/>
        <w:gridCol w:w="125"/>
        <w:gridCol w:w="126"/>
        <w:gridCol w:w="125"/>
        <w:gridCol w:w="126"/>
        <w:gridCol w:w="125"/>
        <w:gridCol w:w="126"/>
        <w:gridCol w:w="125"/>
        <w:gridCol w:w="126"/>
        <w:gridCol w:w="125"/>
        <w:gridCol w:w="125"/>
        <w:gridCol w:w="126"/>
        <w:gridCol w:w="125"/>
        <w:gridCol w:w="126"/>
        <w:gridCol w:w="125"/>
        <w:gridCol w:w="126"/>
        <w:gridCol w:w="125"/>
        <w:gridCol w:w="126"/>
        <w:gridCol w:w="125"/>
        <w:gridCol w:w="125"/>
        <w:gridCol w:w="126"/>
        <w:gridCol w:w="125"/>
        <w:gridCol w:w="126"/>
        <w:gridCol w:w="125"/>
        <w:gridCol w:w="126"/>
        <w:gridCol w:w="342"/>
        <w:gridCol w:w="340"/>
        <w:gridCol w:w="339"/>
        <w:gridCol w:w="337"/>
        <w:gridCol w:w="335"/>
        <w:gridCol w:w="334"/>
        <w:gridCol w:w="333"/>
        <w:gridCol w:w="333"/>
        <w:gridCol w:w="332"/>
        <w:gridCol w:w="330"/>
        <w:gridCol w:w="328"/>
        <w:gridCol w:w="328"/>
        <w:gridCol w:w="327"/>
        <w:gridCol w:w="326"/>
        <w:gridCol w:w="325"/>
        <w:gridCol w:w="326"/>
        <w:gridCol w:w="324"/>
        <w:gridCol w:w="323"/>
        <w:gridCol w:w="125"/>
        <w:gridCol w:w="126"/>
      </w:tblGrid>
      <w:tr>
        <w:tblPrEx>
          <w:shd w:val="clear" w:color="auto" w:fill="d0ddef"/>
        </w:tblPrEx>
        <w:trPr>
          <w:trHeight w:val="2303" w:hRule="atLeast"/>
        </w:trPr>
        <w:tc>
          <w:tcPr>
            <w:tcW w:type="dxa" w:w="125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58"/>
            <w:gridSpan w:val="18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961"/>
            <w:gridSpan w:val="18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right"/>
              <w:rPr>
                <w:sz w:val="20"/>
                <w:szCs w:val="20"/>
                <w:shd w:val="nil" w:color="auto" w:fill="auto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ИП Часовников Александр Вадимович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right"/>
              <w:rPr>
                <w:sz w:val="20"/>
                <w:szCs w:val="20"/>
                <w:shd w:val="nil" w:color="auto" w:fill="auto"/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Юридический адрес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: 620142,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Свердловская область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г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Екатеринбург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ул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Белинского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д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. 156,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кв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. 96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right"/>
              <w:rPr>
                <w:sz w:val="20"/>
                <w:szCs w:val="20"/>
                <w:shd w:val="nil" w:color="auto" w:fill="auto"/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Телефон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/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факс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:+7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 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(982) 301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–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18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–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52 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right"/>
              <w:rPr>
                <w:sz w:val="20"/>
                <w:szCs w:val="20"/>
                <w:shd w:val="nil" w:color="auto" w:fill="auto"/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ИНН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:661221186335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right"/>
              <w:rPr>
                <w:sz w:val="20"/>
                <w:szCs w:val="20"/>
                <w:shd w:val="nil" w:color="auto" w:fill="auto"/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ОГРНИП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:321665800199349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right"/>
              <w:rPr>
                <w:sz w:val="20"/>
                <w:szCs w:val="20"/>
                <w:shd w:val="nil" w:color="auto" w:fill="auto"/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Расчётный счет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: 40802810338230004775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right"/>
              <w:rPr>
                <w:sz w:val="20"/>
                <w:szCs w:val="20"/>
                <w:shd w:val="nil" w:color="auto" w:fill="auto"/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Корреспондентский счет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:30101810100000000964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right"/>
              <w:rPr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БИК банка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: 046577964</w:t>
            </w:r>
          </w:p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666" w:hRule="atLeast"/>
        </w:trPr>
        <w:tc>
          <w:tcPr>
            <w:tcW w:type="dxa" w:w="125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972"/>
            <w:gridSpan w:val="42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center"/>
              <w:rPr>
                <w:sz w:val="28"/>
                <w:szCs w:val="28"/>
                <w:shd w:val="nil" w:color="auto" w:fill="auto"/>
                <w:lang w:val="en-US"/>
              </w:rPr>
            </w:pPr>
          </w:p>
          <w:p>
            <w:pPr>
              <w:pStyle w:val="Normal.0"/>
              <w:bidi w:val="0"/>
              <w:spacing w:after="0" w:line="36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 xml:space="preserve">Доверенность №  </w:t>
            </w: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${number}</w:t>
            </w:r>
          </w:p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98" w:hRule="atLeast"/>
        </w:trPr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972"/>
            <w:gridSpan w:val="4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i w:val="1"/>
                <w:iCs w:val="1"/>
                <w:sz w:val="28"/>
                <w:szCs w:val="28"/>
                <w:shd w:val="nil" w:color="auto" w:fill="auto"/>
                <w:rtl w:val="0"/>
                <w:lang w:val="ru-RU"/>
              </w:rPr>
              <w:t>город Екатеринбург</w:t>
            </w:r>
            <w:r>
              <w:rPr>
                <w:i w:val="1"/>
                <w:iCs w:val="1"/>
                <w:sz w:val="28"/>
                <w:szCs w:val="28"/>
                <w:shd w:val="nil" w:color="auto" w:fill="auto"/>
                <w:rtl w:val="0"/>
                <w:lang w:val="ru-RU"/>
              </w:rPr>
              <w:t>, ${</w:t>
            </w:r>
            <w:r>
              <w:rPr>
                <w:i w:val="1"/>
                <w:iCs w:val="1"/>
                <w:sz w:val="28"/>
                <w:szCs w:val="28"/>
                <w:shd w:val="nil" w:color="auto" w:fill="auto"/>
                <w:rtl w:val="0"/>
                <w:lang w:val="en-US"/>
              </w:rPr>
              <w:t>full</w:t>
            </w:r>
            <w:r>
              <w:rPr>
                <w:i w:val="1"/>
                <w:iCs w:val="1"/>
                <w:sz w:val="28"/>
                <w:szCs w:val="28"/>
                <w:shd w:val="nil" w:color="auto" w:fill="auto"/>
                <w:rtl w:val="0"/>
                <w:lang w:val="ru-RU"/>
              </w:rPr>
              <w:t>_</w:t>
            </w:r>
            <w:r>
              <w:rPr>
                <w:i w:val="1"/>
                <w:iCs w:val="1"/>
                <w:sz w:val="28"/>
                <w:szCs w:val="28"/>
                <w:shd w:val="nil" w:color="auto" w:fill="auto"/>
                <w:rtl w:val="0"/>
                <w:lang w:val="en-US"/>
              </w:rPr>
              <w:t>date</w:t>
            </w:r>
            <w:r>
              <w:rPr>
                <w:i w:val="1"/>
                <w:iCs w:val="1"/>
                <w:sz w:val="28"/>
                <w:szCs w:val="28"/>
                <w:shd w:val="nil" w:color="auto" w:fill="auto"/>
                <w:rtl w:val="0"/>
                <w:lang w:val="ru-RU"/>
              </w:rPr>
              <w:t>}</w:t>
            </w:r>
            <w:r>
              <w:rPr>
                <w:i w:val="0"/>
                <w:iCs w:val="0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i w:val="1"/>
                <w:iCs w:val="1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две тысячи </w:t>
            </w:r>
            <w:r>
              <w:rPr>
                <w:i w:val="1"/>
                <w:iCs w:val="1"/>
                <w:sz w:val="28"/>
                <w:szCs w:val="28"/>
                <w:shd w:val="nil" w:color="auto" w:fill="auto"/>
                <w:rtl w:val="0"/>
                <w:lang w:val="ru-RU"/>
              </w:rPr>
              <w:t>${</w:t>
            </w:r>
            <w:r>
              <w:rPr>
                <w:i w:val="1"/>
                <w:iCs w:val="1"/>
                <w:sz w:val="28"/>
                <w:szCs w:val="28"/>
                <w:shd w:val="nil" w:color="auto" w:fill="auto"/>
                <w:rtl w:val="0"/>
                <w:lang w:val="en-US"/>
              </w:rPr>
              <w:t>full</w:t>
            </w:r>
            <w:r>
              <w:rPr>
                <w:i w:val="1"/>
                <w:iCs w:val="1"/>
                <w:sz w:val="28"/>
                <w:szCs w:val="28"/>
                <w:shd w:val="nil" w:color="auto" w:fill="auto"/>
                <w:rtl w:val="0"/>
                <w:lang w:val="ru-RU"/>
              </w:rPr>
              <w:t>_</w:t>
            </w:r>
            <w:r>
              <w:rPr>
                <w:i w:val="1"/>
                <w:iCs w:val="1"/>
                <w:sz w:val="28"/>
                <w:szCs w:val="28"/>
                <w:shd w:val="nil" w:color="auto" w:fill="auto"/>
                <w:rtl w:val="0"/>
                <w:lang w:val="en-US"/>
              </w:rPr>
              <w:t>date</w:t>
            </w:r>
            <w:r>
              <w:rPr>
                <w:i w:val="1"/>
                <w:iCs w:val="1"/>
                <w:sz w:val="28"/>
                <w:szCs w:val="28"/>
                <w:shd w:val="nil" w:color="auto" w:fill="auto"/>
                <w:rtl w:val="0"/>
                <w:lang w:val="ru-RU"/>
              </w:rPr>
              <w:t>_</w:t>
            </w:r>
            <w:r>
              <w:rPr>
                <w:i w:val="1"/>
                <w:iCs w:val="1"/>
                <w:sz w:val="28"/>
                <w:szCs w:val="28"/>
                <w:shd w:val="nil" w:color="auto" w:fill="auto"/>
                <w:rtl w:val="0"/>
                <w:lang w:val="en-US"/>
              </w:rPr>
              <w:t>year</w:t>
            </w:r>
            <w:r>
              <w:rPr>
                <w:i w:val="1"/>
                <w:iCs w:val="1"/>
                <w:sz w:val="28"/>
                <w:szCs w:val="28"/>
                <w:shd w:val="nil" w:color="auto" w:fill="auto"/>
                <w:rtl w:val="0"/>
                <w:lang w:val="ru-RU"/>
              </w:rPr>
              <w:t>}</w:t>
            </w:r>
            <w:r>
              <w:rPr>
                <w:i w:val="0"/>
                <w:iCs w:val="0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i w:val="1"/>
                <w:iCs w:val="1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 года</w:t>
            </w:r>
          </w:p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16" w:hRule="atLeast"/>
        </w:trPr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875" w:hRule="atLeast"/>
        </w:trPr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972"/>
            <w:gridSpan w:val="4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both"/>
            </w:pP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${text}</w:t>
            </w:r>
          </w:p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16" w:hRule="atLeast"/>
        </w:trPr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658" w:hRule="atLeast"/>
        </w:trPr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972"/>
            <w:gridSpan w:val="4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both"/>
            </w:pP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  <w:lang w:val="ru-RU"/>
              </w:rPr>
              <w:t>водителя</w:t>
            </w: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  <w:lang w:val="ru-RU"/>
              </w:rPr>
              <w:t>-</w:t>
            </w: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  <w:lang w:val="ru-RU"/>
              </w:rPr>
              <w:t>экспедитора</w:t>
            </w: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 ${</w:t>
            </w: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FIO</w:t>
            </w:r>
            <w:r>
              <w:rPr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}, </w:t>
            </w: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  <w:lang w:val="ru-RU"/>
              </w:rPr>
              <w:t>паспортные данные</w:t>
            </w: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: ${seriyanomer}, </w:t>
            </w: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выдан </w:t>
            </w: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${kemvydan}, </w:t>
            </w: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  <w:lang w:val="ru-RU"/>
              </w:rPr>
              <w:t>дата выдачи</w:t>
            </w: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: ${datavidachi}, </w:t>
            </w: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код подразделения </w:t>
            </w:r>
            <w:r>
              <w:rPr>
                <w:b w:val="0"/>
                <w:bCs w:val="0"/>
                <w:sz w:val="28"/>
                <w:szCs w:val="28"/>
                <w:shd w:val="nil" w:color="auto" w:fill="auto"/>
                <w:rtl w:val="0"/>
                <w:lang w:val="ru-RU"/>
              </w:rPr>
              <w:t>${kod}</w:t>
            </w:r>
          </w:p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98" w:hRule="atLeast"/>
        </w:trPr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704"/>
            <w:gridSpan w:val="2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both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     </w:t>
            </w:r>
          </w:p>
        </w:tc>
        <w:tc>
          <w:tcPr>
            <w:tcW w:type="dxa" w:w="33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1205" w:hRule="atLeast"/>
        </w:trPr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972"/>
            <w:gridSpan w:val="4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both"/>
              <w:rPr>
                <w:sz w:val="28"/>
                <w:szCs w:val="28"/>
                <w:shd w:val="nil" w:color="auto" w:fill="auto"/>
              </w:rPr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 xml:space="preserve">на получение и транспортировку грузов от 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${t</w:t>
            </w: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ext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_</w:t>
            </w: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client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 xml:space="preserve">} 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по Заявке 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${z</w:t>
            </w: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agolovok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},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 подписание 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both"/>
              <w:rPr>
                <w:sz w:val="28"/>
                <w:szCs w:val="28"/>
                <w:shd w:val="nil" w:color="auto" w:fill="auto"/>
                <w:rtl w:val="0"/>
              </w:rPr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документов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связанных с получением грузов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 xml:space="preserve">а также получать на руки и передавать 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сопроводительные документы на груз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получать необходимую информацию о грузе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16" w:hRule="atLeast"/>
        </w:trPr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16" w:hRule="atLeast"/>
        </w:trPr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875" w:hRule="atLeast"/>
        </w:trPr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972"/>
            <w:gridSpan w:val="4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both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 xml:space="preserve">Доверенность выдана сроком по 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${</w:t>
            </w: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date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_</w:t>
            </w: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dover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 xml:space="preserve">}  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 xml:space="preserve">две тысячи 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${</w:t>
            </w: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date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_</w:t>
            </w: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dover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_</w:t>
            </w:r>
            <w:r>
              <w:rPr>
                <w:sz w:val="28"/>
                <w:szCs w:val="28"/>
                <w:shd w:val="nil" w:color="auto" w:fill="auto"/>
                <w:rtl w:val="0"/>
                <w:lang w:val="en-US"/>
              </w:rPr>
              <w:t>year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 xml:space="preserve">}  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года без права передоверия полномочий по настоящей доверенности другим лицам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16" w:hRule="atLeast"/>
        </w:trPr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3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98" w:hRule="atLeast"/>
        </w:trPr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972"/>
            <w:gridSpan w:val="4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</w:pP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      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 xml:space="preserve">${isplonitel} </w:t>
            </w:r>
            <w:r>
              <w:rPr>
                <w:sz w:val="28"/>
                <w:szCs w:val="28"/>
                <w:shd w:val="nil" w:color="auto" w:fill="auto"/>
                <w:rtl w:val="0"/>
                <w:lang w:val="ru-RU"/>
              </w:rPr>
              <w:t>                                                  </w:t>
            </w:r>
          </w:p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16" w:hRule="atLeast"/>
        </w:trPr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972"/>
            <w:gridSpan w:val="42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16" w:hRule="atLeast"/>
        </w:trPr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972"/>
            <w:gridSpan w:val="42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16" w:hRule="atLeast"/>
        </w:trPr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972"/>
            <w:gridSpan w:val="42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16" w:hRule="atLeast"/>
        </w:trPr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16" w:hRule="atLeast"/>
        </w:trPr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16" w:hRule="atLeast"/>
        </w:trPr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16" w:hRule="atLeast"/>
        </w:trPr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16" w:hRule="atLeast"/>
        </w:trPr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16" w:hRule="atLeast"/>
        </w:trPr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16" w:hRule="atLeast"/>
        </w:trPr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4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/>
    </w:p>
    <w:sectPr>
      <w:headerReference w:type="default" r:id="rId4"/>
      <w:footerReference w:type="default" r:id="rId5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