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traffic is expected on this project?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data is expected?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expect for this project to have multiple projects?</w:t>
      </w:r>
    </w:p>
    <w:sectPr>
      <w:pgSz w:h="20160" w:w="122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