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[1] "- 4(IV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)  Indirect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N2O Emissions from Managed Soils"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[2] "1 - Energy"                   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Energy Industries"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1.A.1.a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Public Electricity and Heat Production"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1.A.1.b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Petroleum Refining" 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1.A.1.c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Manufacture of Solid Fuels and Other Energy Industries"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Manufacturing Industries and Construction" 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Iron and Steel"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[9]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Non-Ferrous Metals"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1.A.2.c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Chemicals"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Pulp, Paper and Print"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Food Processing, Beverages and Tobacco"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1.A.2.f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Non-metallic minerals"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1.A.2.g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Manufacturing Industries and Constructions"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Transport"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Domestic Aviation"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Road Transportation"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.i - Cars"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[19]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.ii - Light duty trucks"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[20] "1.A.3.b.iii - Heavy duty trucks and buses"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.iv - Motorcycles"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.v - Other Road Transportation"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1.A.3.c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Railways"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Domestic Navigation"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1.A.3.e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Transportation"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Other Sectors"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1.A.4.a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Commercial/Institutional"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1.A.4.b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Residential"        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[29]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1.A.4.c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Agriculture/Forestry/Fishing"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Other </w:t>
      </w:r>
      <w:proofErr w:type="spellStart"/>
      <w:r w:rsidRPr="00DA61F3">
        <w:rPr>
          <w:rFonts w:ascii="Monaco" w:eastAsia="Times New Roman" w:hAnsi="Monaco" w:cs="Courier New"/>
          <w:sz w:val="15"/>
          <w:szCs w:val="18"/>
        </w:rPr>
        <w:t>Other</w:t>
      </w:r>
      <w:proofErr w:type="spellEnd"/>
      <w:r w:rsidRPr="00DA61F3">
        <w:rPr>
          <w:rFonts w:ascii="Monaco" w:eastAsia="Times New Roman" w:hAnsi="Monaco" w:cs="Courier New"/>
          <w:sz w:val="15"/>
          <w:szCs w:val="18"/>
        </w:rPr>
        <w:t xml:space="preserve"> Sectors"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1.A.5.a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Stationary"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1.A.5.b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Mobile"             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[33]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1.AA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Fuel Combustion - Sectoral approach"        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Fugitive Emissions from Fuels"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Solid Fuels"                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Oil and Natural Gas and Other Emissions from Energy Production"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[37] "1.C - CO2 Transport and Storage"                   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International Bunkers"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[39]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1.D.1.a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International Aviation"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1.D.1.b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International Navigation"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Multilateral Operations"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1.D.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CO2 emissions from biomass"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[43] "2 - Industrial Processes and Product Use"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Mineral Industry"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Cement Production"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Lime Production"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Glass production"     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Other Process Uses of Carbonates"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[49]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Chemical Industry"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Ammonia Production"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10 - Other chemical industry"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Nitric Acid Production"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Adipic Acid Production"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lastRenderedPageBreak/>
        <w:t xml:space="preserve"> [54]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Caprolactam, Glyoxal and Glyoxylic Acid Production"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Carbide Production"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6 - Titanium Dioxide Production"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7 - Soda Ash Production"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8 - Petrochemical and Carbon Black Production"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[59]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9 - Fluorochemical Production"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[60] "2.C - Metal Industry"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Iron and Steel Production"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Ferroalloys Production"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Aluminium Production"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Magnesium Production"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Lead Production"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6 - Zinc Production"        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7 - Other Metal Industry"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Non-energy Products from Fuels and Solvent Use"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[69]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Lubricant Use"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Paraffin Wax Use"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Other </w:t>
      </w:r>
      <w:proofErr w:type="spellStart"/>
      <w:r w:rsidRPr="00DA61F3">
        <w:rPr>
          <w:rFonts w:ascii="Monaco" w:eastAsia="Times New Roman" w:hAnsi="Monaco" w:cs="Courier New"/>
          <w:sz w:val="15"/>
          <w:szCs w:val="18"/>
        </w:rPr>
        <w:t>non energy</w:t>
      </w:r>
      <w:proofErr w:type="spellEnd"/>
      <w:r w:rsidRPr="00DA61F3">
        <w:rPr>
          <w:rFonts w:ascii="Monaco" w:eastAsia="Times New Roman" w:hAnsi="Monaco" w:cs="Courier New"/>
          <w:sz w:val="15"/>
          <w:szCs w:val="18"/>
        </w:rPr>
        <w:t xml:space="preserve"> products"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[72]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Electronics Industry"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Integrated Circuit or Semiconductor"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TFT Flat Panel Display"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Photovoltaics"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Heat Transfer Fluid"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Other electronics industry"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Product Uses as Substitutes for ODS"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[79]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Refrigeration and Air conditioning"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Foam Blowing Agents"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Fire Protection"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Aerosols"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Solvents"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6 - Other Applications"     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2.G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Product Manufacture and Use"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[86] "2.H - Other Industrial Process and Product Use"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[87] "3 - Agriculture" 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[88] "3.1 - Livestock"                                                                                                                  </w:t>
      </w:r>
    </w:p>
    <w:p w:rsidR="00F147C7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[89]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Enteric Fermentation"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Enteric Fermentation - Cattle"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Enteric Fermentation - Sheep"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Enteric Fermentation - Swine"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Enteric Fermentation - Other livestock"    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[94]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Manure Management"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Manure Management - Cattle"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Manure Management - Sheep"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Manure Management - Swine"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Manure Management - Other livestock"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[99]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Manure Management - Indirect N2O Emissions"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[100] "3.C - Rice Cultivation"             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Irrigated"                  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Rainfed"                    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Deep Water"                 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Other Rice Cultivation"                    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Agricultural Soils"                       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Direct N2O emissions from managed soils"                                                                                  </w:t>
      </w:r>
    </w:p>
    <w:p w:rsidR="00DA61F3" w:rsidRPr="00DA61F3" w:rsidRDefault="00DA61F3" w:rsidP="00F1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Indirect N2O emissions from managed soils"                                                                                </w:t>
      </w:r>
    </w:p>
    <w:p w:rsidR="00F147C7" w:rsidRDefault="00F147C7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[108]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Prescribed Burning of Savannas"                                                                                             </w:t>
      </w:r>
    </w:p>
    <w:p w:rsidR="008B0E39" w:rsidRDefault="008B0E39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lastRenderedPageBreak/>
        <w:t>[109]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3.F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Field Burning of Agricultural Residues"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Cereals"           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Pulses"            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Tubers and roots"  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4 - Sugar cane"        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5 - Other Agricultural residues"                                                                                              </w:t>
      </w:r>
    </w:p>
    <w:p w:rsidR="008B0E39" w:rsidRDefault="008B0E39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3.G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Liming"    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[116] "3.H - Urea Application"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3.I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Carbon-containing Fertilizers"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[118]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3.J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agriculture emissions"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8B0E39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[119] "4 - Land Use, Land-Use Change and Forestry"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Forest Land"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Emissions/Removal 4(II)  Emissions and removals from drainage and rewetting and other management of organic and mineral soils"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Forest Land remaining forest land"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Land converted to forest land"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Cropland"  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Emissions/Removal 4(II)  Emissions and removals from drainage and rewetting and other management of organic and mineral soils"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Cropland remaining cropland"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Land converted to cropland"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[128] "4.C - Grassland" 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[129] "4.C Emissions/Removal 4(II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)  Emissions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and removals from drainage and rewetting and other management of organic and mineral soils"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Grassland remaining grassland"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Land converted to grassland"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Wetlands"  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Emissions/Removal 4(II)  Emissions and removals from drainage and rewetting and other management of organic and mineral soils"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Wetlands remaining wetlands"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Land converted to wetlands"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Settlements"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Biomass Burning 4(V) Biomass Burning"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Settlements remaining settlements"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[139]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4.E.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Land converted to settlements"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4.F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Land"    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Land converted to other land"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4(III)  Direct N2O Emissions from N Mineralization/Immobilization"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4 4(V)  Biomass Burning"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4.G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Harvested Wood Products"  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[145] "4.H - Other LULUCF"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[146] "5 - Waste management"    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5.A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Solid Waste Disposal"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Managed Waste Disposal Sites"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[149]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Unmanaged Waste Disposal Sites"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5.A.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Uncategorized Waste Disposal Sites"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5.B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Biological Treatment of Solid Waste"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Waste Composting"  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5.B.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Anaerobic Digestion at Biogas Facilities"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[154] "5.C - Incineration and Open Burning of Waste"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[155]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Waste Incineration"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[156]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5.C.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Open Burning of Waste"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[157]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5.D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Wastewater Treatment and Discharge"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[158]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Domestic wastewater"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[159]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Industrial wastewater"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[160]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5.D.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Other Wastewater"          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[161]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5.E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 - Other Disposal"                                  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[162]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1 - Long-term Storage of C in Waste Disposal Sites"                                                                           </w:t>
      </w:r>
    </w:p>
    <w:p w:rsidR="00DA61F3" w:rsidRP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[163]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2 - Annual Change in Total Long-term C Storage"                                                                               </w:t>
      </w:r>
    </w:p>
    <w:p w:rsidR="00DA61F3" w:rsidRDefault="00DA61F3" w:rsidP="008B0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>[164] "</w:t>
      </w:r>
      <w:proofErr w:type="gramStart"/>
      <w:r w:rsidRPr="00DA61F3">
        <w:rPr>
          <w:rFonts w:ascii="Monaco" w:eastAsia="Times New Roman" w:hAnsi="Monaco" w:cs="Courier New"/>
          <w:sz w:val="15"/>
          <w:szCs w:val="18"/>
        </w:rPr>
        <w:t>5.F.</w:t>
      </w:r>
      <w:proofErr w:type="gramEnd"/>
      <w:r w:rsidRPr="00DA61F3">
        <w:rPr>
          <w:rFonts w:ascii="Monaco" w:eastAsia="Times New Roman" w:hAnsi="Monaco" w:cs="Courier New"/>
          <w:sz w:val="15"/>
          <w:szCs w:val="18"/>
        </w:rPr>
        <w:t xml:space="preserve">3 - Annual Change in Total Long-term C Storage in HWP Waste"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lastRenderedPageBreak/>
        <w:t xml:space="preserve">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[165] </w:t>
      </w:r>
      <w:bookmarkStart w:id="0" w:name="_GoBack"/>
      <w:r w:rsidRPr="00DA61F3">
        <w:rPr>
          <w:rFonts w:ascii="Monaco" w:eastAsia="Times New Roman" w:hAnsi="Monaco" w:cs="Courier New"/>
          <w:sz w:val="15"/>
          <w:szCs w:val="18"/>
        </w:rPr>
        <w:t xml:space="preserve">"6 - Other Sector"          </w:t>
      </w:r>
    </w:p>
    <w:bookmarkEnd w:id="0"/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                                                                                               </w:t>
      </w: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[166] "ind_CO2 - Indirect CO2"         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[167] "Total emissions (UNFCCC)"       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[168] "Total emissions with international aviation (EU 2020)"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[169] "Total emissions with international transport (EEA)"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[170] "Total net emissions (UNFCCC)"                            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[171] "Total net emissions with international aviation (EU NDC)"                                                                         </w:t>
      </w: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</w:p>
    <w:p w:rsidR="00DA61F3" w:rsidRPr="00DA61F3" w:rsidRDefault="00DA61F3" w:rsidP="00DA6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sz w:val="15"/>
          <w:szCs w:val="18"/>
        </w:rPr>
      </w:pPr>
      <w:r w:rsidRPr="00DA61F3">
        <w:rPr>
          <w:rFonts w:ascii="Monaco" w:eastAsia="Times New Roman" w:hAnsi="Monaco" w:cs="Courier New"/>
          <w:sz w:val="15"/>
          <w:szCs w:val="18"/>
        </w:rPr>
        <w:t xml:space="preserve">[172] "Total net emissions with international transport (EEA)"                                                                           </w:t>
      </w:r>
    </w:p>
    <w:p w:rsidR="00396CC7" w:rsidRPr="00DA61F3" w:rsidRDefault="008A5745" w:rsidP="00DA61F3">
      <w:pPr>
        <w:rPr>
          <w:sz w:val="21"/>
        </w:rPr>
      </w:pPr>
    </w:p>
    <w:sectPr w:rsidR="00396CC7" w:rsidRPr="00DA61F3" w:rsidSect="001051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F3"/>
    <w:rsid w:val="000F2EF7"/>
    <w:rsid w:val="00105192"/>
    <w:rsid w:val="002C4CBE"/>
    <w:rsid w:val="00381DAA"/>
    <w:rsid w:val="0069774A"/>
    <w:rsid w:val="007765E4"/>
    <w:rsid w:val="008A5745"/>
    <w:rsid w:val="008B0E39"/>
    <w:rsid w:val="008B5DB6"/>
    <w:rsid w:val="00AA3AC2"/>
    <w:rsid w:val="00BA0222"/>
    <w:rsid w:val="00C7666A"/>
    <w:rsid w:val="00DA61F3"/>
    <w:rsid w:val="00E251F4"/>
    <w:rsid w:val="00EE6E45"/>
    <w:rsid w:val="00F147C7"/>
    <w:rsid w:val="00F3196E"/>
    <w:rsid w:val="00F8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21366"/>
  <w14:defaultImageDpi w14:val="32767"/>
  <w15:chartTrackingRefBased/>
  <w15:docId w15:val="{78479012-17C7-C048-B83E-05E0F6BA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1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3550</Words>
  <Characters>20239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Benlloch I Guajardo</dc:creator>
  <cp:keywords/>
  <dc:description/>
  <cp:lastModifiedBy>Manel Benlloch I Guajardo</cp:lastModifiedBy>
  <cp:revision>1</cp:revision>
  <dcterms:created xsi:type="dcterms:W3CDTF">2022-03-05T22:36:00Z</dcterms:created>
  <dcterms:modified xsi:type="dcterms:W3CDTF">2022-03-05T23:35:00Z</dcterms:modified>
</cp:coreProperties>
</file>