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8B627" w14:textId="77777777" w:rsidR="006671EE" w:rsidRDefault="006671EE" w:rsidP="00185291">
      <w:pPr>
        <w:rPr>
          <w:sz w:val="28"/>
        </w:rPr>
      </w:pPr>
    </w:p>
    <w:tbl>
      <w:tblPr>
        <w:tblW w:w="10915"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15"/>
      </w:tblGrid>
      <w:tr w:rsidR="008B707A" w:rsidRPr="002A56E1" w14:paraId="28539AF3" w14:textId="77777777" w:rsidTr="03029B35">
        <w:trPr>
          <w:trHeight w:val="353"/>
        </w:trPr>
        <w:tc>
          <w:tcPr>
            <w:tcW w:w="10915" w:type="dxa"/>
            <w:shd w:val="clear" w:color="auto" w:fill="D9D9D9" w:themeFill="background1" w:themeFillShade="D9"/>
          </w:tcPr>
          <w:p w14:paraId="3620EDE8" w14:textId="77777777" w:rsidR="008B707A" w:rsidRPr="002A56E1" w:rsidRDefault="008B707A" w:rsidP="002A56E1">
            <w:pPr>
              <w:jc w:val="center"/>
              <w:rPr>
                <w:rFonts w:ascii="Calibri" w:hAnsi="Calibri"/>
                <w:sz w:val="28"/>
                <w:szCs w:val="22"/>
              </w:rPr>
            </w:pPr>
            <w:r w:rsidRPr="002A56E1">
              <w:rPr>
                <w:rFonts w:ascii="Calibri" w:hAnsi="Calibri"/>
                <w:sz w:val="28"/>
                <w:szCs w:val="22"/>
              </w:rPr>
              <w:t>Responsibility</w:t>
            </w:r>
          </w:p>
        </w:tc>
      </w:tr>
      <w:tr w:rsidR="008B707A" w:rsidRPr="00A77CD0" w14:paraId="44A09030" w14:textId="77777777" w:rsidTr="03029B35">
        <w:trPr>
          <w:trHeight w:val="1043"/>
        </w:trPr>
        <w:tc>
          <w:tcPr>
            <w:tcW w:w="10915" w:type="dxa"/>
          </w:tcPr>
          <w:p w14:paraId="2A6C2290" w14:textId="77777777" w:rsidR="00C24BD8" w:rsidRPr="00A77CD0" w:rsidRDefault="00AF7FAB" w:rsidP="00C24BD8">
            <w:pPr>
              <w:rPr>
                <w:rFonts w:ascii="Calibri" w:hAnsi="Calibri" w:cs="Calibri"/>
                <w:sz w:val="22"/>
                <w:szCs w:val="22"/>
              </w:rPr>
            </w:pPr>
            <w:r w:rsidRPr="00A77CD0">
              <w:rPr>
                <w:rFonts w:ascii="Calibri" w:hAnsi="Calibri" w:cs="Calibri"/>
                <w:b/>
                <w:sz w:val="22"/>
                <w:szCs w:val="22"/>
              </w:rPr>
              <w:t>Line</w:t>
            </w:r>
            <w:r w:rsidR="00C24BD8" w:rsidRPr="00A77CD0">
              <w:rPr>
                <w:rFonts w:ascii="Calibri" w:hAnsi="Calibri" w:cs="Calibri"/>
                <w:b/>
                <w:sz w:val="22"/>
                <w:szCs w:val="22"/>
              </w:rPr>
              <w:t xml:space="preserve"> Leaders - </w:t>
            </w:r>
            <w:r w:rsidR="00C24BD8" w:rsidRPr="0049770C">
              <w:rPr>
                <w:rFonts w:ascii="Calibri" w:hAnsi="Calibri" w:cs="Calibri"/>
                <w:bCs/>
                <w:sz w:val="22"/>
                <w:szCs w:val="22"/>
              </w:rPr>
              <w:t>c</w:t>
            </w:r>
            <w:r w:rsidR="00C24BD8" w:rsidRPr="00A77CD0">
              <w:rPr>
                <w:rFonts w:ascii="Calibri" w:hAnsi="Calibri" w:cs="Calibri"/>
                <w:sz w:val="22"/>
                <w:szCs w:val="22"/>
              </w:rPr>
              <w:t xml:space="preserve">arry out routine tests, and </w:t>
            </w:r>
            <w:r w:rsidR="00924703" w:rsidRPr="00A77CD0">
              <w:rPr>
                <w:rFonts w:ascii="Calibri" w:hAnsi="Calibri" w:cs="Calibri"/>
                <w:sz w:val="22"/>
                <w:szCs w:val="22"/>
              </w:rPr>
              <w:t>fail-safe</w:t>
            </w:r>
            <w:r w:rsidR="00C24BD8" w:rsidRPr="00A77CD0">
              <w:rPr>
                <w:rFonts w:ascii="Calibri" w:hAnsi="Calibri" w:cs="Calibri"/>
                <w:sz w:val="22"/>
                <w:szCs w:val="22"/>
              </w:rPr>
              <w:t xml:space="preserve"> checks at the defined frequency</w:t>
            </w:r>
            <w:r w:rsidR="00B63C17" w:rsidRPr="00A77CD0">
              <w:rPr>
                <w:rFonts w:ascii="Calibri" w:hAnsi="Calibri" w:cs="Calibri"/>
                <w:sz w:val="22"/>
                <w:szCs w:val="22"/>
              </w:rPr>
              <w:t>.</w:t>
            </w:r>
          </w:p>
          <w:p w14:paraId="1176B054" w14:textId="77777777" w:rsidR="00C24BD8" w:rsidRPr="00A77CD0" w:rsidRDefault="0049770C" w:rsidP="00C24BD8">
            <w:pPr>
              <w:rPr>
                <w:rFonts w:ascii="Calibri" w:hAnsi="Calibri" w:cs="Calibri"/>
                <w:b/>
                <w:sz w:val="22"/>
                <w:szCs w:val="22"/>
              </w:rPr>
            </w:pPr>
            <w:r>
              <w:rPr>
                <w:rFonts w:ascii="Calibri" w:hAnsi="Calibri" w:cs="Calibri"/>
                <w:b/>
                <w:sz w:val="22"/>
                <w:szCs w:val="22"/>
              </w:rPr>
              <w:t>FST</w:t>
            </w:r>
            <w:r w:rsidR="00C24BD8" w:rsidRPr="00A77CD0">
              <w:rPr>
                <w:rFonts w:ascii="Calibri" w:hAnsi="Calibri" w:cs="Calibri"/>
                <w:b/>
                <w:sz w:val="22"/>
                <w:szCs w:val="22"/>
              </w:rPr>
              <w:t xml:space="preserve"> - </w:t>
            </w:r>
            <w:r w:rsidR="00C24BD8" w:rsidRPr="0049770C">
              <w:rPr>
                <w:rFonts w:ascii="Calibri" w:hAnsi="Calibri" w:cs="Calibri"/>
                <w:bCs/>
                <w:sz w:val="22"/>
                <w:szCs w:val="22"/>
              </w:rPr>
              <w:t>c</w:t>
            </w:r>
            <w:r w:rsidR="00C24BD8" w:rsidRPr="00A77CD0">
              <w:rPr>
                <w:rFonts w:ascii="Calibri" w:hAnsi="Calibri" w:cs="Calibri"/>
                <w:sz w:val="22"/>
                <w:szCs w:val="22"/>
              </w:rPr>
              <w:t xml:space="preserve">omplete Daily verification checks of the detection system. </w:t>
            </w:r>
          </w:p>
          <w:p w14:paraId="11573AF8" w14:textId="77777777" w:rsidR="00C24BD8" w:rsidRPr="00A77CD0" w:rsidRDefault="00C24BD8" w:rsidP="00C24BD8">
            <w:pPr>
              <w:rPr>
                <w:rFonts w:ascii="Calibri" w:hAnsi="Calibri" w:cs="Calibri"/>
                <w:sz w:val="22"/>
                <w:szCs w:val="22"/>
              </w:rPr>
            </w:pPr>
            <w:r w:rsidRPr="00A77CD0">
              <w:rPr>
                <w:rFonts w:ascii="Calibri" w:hAnsi="Calibri" w:cs="Calibri"/>
                <w:sz w:val="22"/>
                <w:szCs w:val="22"/>
              </w:rPr>
              <w:t xml:space="preserve">Audit the Line Leaders against the testing procedure. </w:t>
            </w:r>
          </w:p>
          <w:p w14:paraId="5A7DF543" w14:textId="77777777" w:rsidR="00C24BD8" w:rsidRPr="00A77CD0" w:rsidRDefault="00C24BD8" w:rsidP="00C24BD8">
            <w:pPr>
              <w:rPr>
                <w:rFonts w:ascii="Calibri" w:hAnsi="Calibri" w:cs="Calibri"/>
                <w:sz w:val="22"/>
                <w:szCs w:val="22"/>
              </w:rPr>
            </w:pPr>
            <w:r w:rsidRPr="00A77CD0">
              <w:rPr>
                <w:rFonts w:ascii="Calibri" w:hAnsi="Calibri" w:cs="Calibri"/>
                <w:sz w:val="22"/>
                <w:szCs w:val="22"/>
              </w:rPr>
              <w:t xml:space="preserve">Investigate rejected products. </w:t>
            </w:r>
          </w:p>
          <w:p w14:paraId="2D36FBE2" w14:textId="77777777" w:rsidR="00C24BD8" w:rsidRPr="00A77CD0" w:rsidRDefault="00C24BD8" w:rsidP="00C24BD8">
            <w:pPr>
              <w:rPr>
                <w:rFonts w:ascii="Calibri" w:hAnsi="Calibri" w:cs="Calibri"/>
                <w:sz w:val="22"/>
                <w:szCs w:val="22"/>
              </w:rPr>
            </w:pPr>
            <w:r w:rsidRPr="00A77CD0">
              <w:rPr>
                <w:rFonts w:ascii="Calibri" w:hAnsi="Calibri" w:cs="Calibri"/>
                <w:sz w:val="22"/>
                <w:szCs w:val="22"/>
              </w:rPr>
              <w:t xml:space="preserve">Verification of the detection equipment after repair work, machinery movement or new equipment installed. </w:t>
            </w:r>
          </w:p>
          <w:p w14:paraId="3169E033" w14:textId="77777777" w:rsidR="00A47E95" w:rsidRPr="00A77CD0" w:rsidRDefault="00A47E95" w:rsidP="00C24BD8">
            <w:pPr>
              <w:rPr>
                <w:rFonts w:ascii="Calibri" w:hAnsi="Calibri" w:cs="Calibri"/>
                <w:sz w:val="22"/>
                <w:szCs w:val="22"/>
              </w:rPr>
            </w:pPr>
            <w:r w:rsidRPr="00A77CD0">
              <w:rPr>
                <w:rFonts w:ascii="Calibri" w:hAnsi="Calibri" w:cs="Calibri"/>
                <w:sz w:val="22"/>
                <w:szCs w:val="22"/>
              </w:rPr>
              <w:t xml:space="preserve">Ensure routine testing and failsafe mechanism are working after engineering work on the </w:t>
            </w:r>
            <w:r w:rsidR="000904F9" w:rsidRPr="00A77CD0">
              <w:rPr>
                <w:rFonts w:ascii="Calibri" w:hAnsi="Calibri" w:cs="Calibri"/>
                <w:sz w:val="22"/>
                <w:szCs w:val="22"/>
              </w:rPr>
              <w:t>x-ray</w:t>
            </w:r>
            <w:r w:rsidR="00B63C17" w:rsidRPr="00A77CD0">
              <w:rPr>
                <w:rFonts w:ascii="Calibri" w:hAnsi="Calibri" w:cs="Calibri"/>
                <w:sz w:val="22"/>
                <w:szCs w:val="22"/>
              </w:rPr>
              <w:t xml:space="preserve">. A handover must be carried with </w:t>
            </w:r>
            <w:r w:rsidR="0049770C">
              <w:rPr>
                <w:rFonts w:ascii="Calibri" w:hAnsi="Calibri" w:cs="Calibri"/>
                <w:sz w:val="22"/>
                <w:szCs w:val="22"/>
              </w:rPr>
              <w:t>FST</w:t>
            </w:r>
            <w:r w:rsidR="00B63C17" w:rsidRPr="00A77CD0">
              <w:rPr>
                <w:rFonts w:ascii="Calibri" w:hAnsi="Calibri" w:cs="Calibri"/>
                <w:sz w:val="22"/>
                <w:szCs w:val="22"/>
              </w:rPr>
              <w:t xml:space="preserve"> and recorded on the line check sheet.</w:t>
            </w:r>
          </w:p>
          <w:p w14:paraId="45CAC8DD" w14:textId="77777777" w:rsidR="00C24BD8" w:rsidRPr="00A77CD0" w:rsidRDefault="00AF7FAB" w:rsidP="00C24BD8">
            <w:pPr>
              <w:rPr>
                <w:rFonts w:ascii="Calibri" w:hAnsi="Calibri" w:cs="Calibri"/>
                <w:sz w:val="22"/>
                <w:szCs w:val="22"/>
              </w:rPr>
            </w:pPr>
            <w:r w:rsidRPr="00A77CD0">
              <w:rPr>
                <w:rFonts w:ascii="Calibri" w:hAnsi="Calibri" w:cs="Calibri"/>
                <w:b/>
                <w:sz w:val="22"/>
                <w:szCs w:val="22"/>
              </w:rPr>
              <w:t>Area Manager</w:t>
            </w:r>
            <w:r w:rsidR="00C24BD8" w:rsidRPr="00A77CD0">
              <w:rPr>
                <w:rFonts w:ascii="Calibri" w:hAnsi="Calibri" w:cs="Calibri"/>
                <w:sz w:val="22"/>
                <w:szCs w:val="22"/>
              </w:rPr>
              <w:t xml:space="preserve"> - Ensure Line Leaders are trained and competent. </w:t>
            </w:r>
          </w:p>
          <w:p w14:paraId="0F8892F1" w14:textId="77777777" w:rsidR="00C24BD8" w:rsidRPr="00A77CD0" w:rsidRDefault="00C24BD8" w:rsidP="00C24BD8">
            <w:pPr>
              <w:rPr>
                <w:rFonts w:ascii="Calibri" w:hAnsi="Calibri" w:cs="Calibri"/>
                <w:sz w:val="22"/>
                <w:szCs w:val="22"/>
              </w:rPr>
            </w:pPr>
            <w:r w:rsidRPr="00A77CD0">
              <w:rPr>
                <w:rFonts w:ascii="Calibri" w:hAnsi="Calibri" w:cs="Calibri"/>
                <w:sz w:val="22"/>
                <w:szCs w:val="22"/>
              </w:rPr>
              <w:t>Check &amp; countersign the completed records during the shift.</w:t>
            </w:r>
          </w:p>
          <w:p w14:paraId="0579D410" w14:textId="77777777" w:rsidR="00C24BD8" w:rsidRPr="00A77CD0" w:rsidRDefault="00C24BD8" w:rsidP="00C24BD8">
            <w:pPr>
              <w:rPr>
                <w:rFonts w:ascii="Calibri" w:hAnsi="Calibri" w:cs="Calibri"/>
                <w:sz w:val="22"/>
                <w:szCs w:val="22"/>
              </w:rPr>
            </w:pPr>
            <w:r w:rsidRPr="00A77CD0">
              <w:rPr>
                <w:rFonts w:ascii="Calibri" w:hAnsi="Calibri" w:cs="Calibri"/>
                <w:b/>
                <w:sz w:val="22"/>
                <w:szCs w:val="22"/>
              </w:rPr>
              <w:t>Engineering</w:t>
            </w:r>
            <w:r w:rsidR="00924703" w:rsidRPr="00A77CD0">
              <w:rPr>
                <w:rFonts w:ascii="Calibri" w:hAnsi="Calibri" w:cs="Calibri"/>
                <w:b/>
                <w:sz w:val="22"/>
                <w:szCs w:val="22"/>
              </w:rPr>
              <w:t xml:space="preserve"> - </w:t>
            </w:r>
            <w:r w:rsidRPr="00A77CD0">
              <w:rPr>
                <w:rFonts w:ascii="Calibri" w:hAnsi="Calibri" w:cs="Calibri"/>
                <w:sz w:val="22"/>
                <w:szCs w:val="22"/>
              </w:rPr>
              <w:t xml:space="preserve">Resolve / repair detector failures and malfunctions. </w:t>
            </w:r>
            <w:r w:rsidR="00A47E95" w:rsidRPr="00A77CD0">
              <w:rPr>
                <w:rFonts w:ascii="Calibri" w:hAnsi="Calibri" w:cs="Calibri"/>
                <w:sz w:val="22"/>
                <w:szCs w:val="22"/>
              </w:rPr>
              <w:t>Ensure routine test and failsafe mechanism working</w:t>
            </w:r>
            <w:r w:rsidR="00B63C17" w:rsidRPr="00A77CD0">
              <w:rPr>
                <w:rFonts w:ascii="Calibri" w:hAnsi="Calibri" w:cs="Calibri"/>
                <w:sz w:val="22"/>
                <w:szCs w:val="22"/>
              </w:rPr>
              <w:t>. Engineers must complete the handover document in the check sheet before leaving the line.</w:t>
            </w:r>
          </w:p>
          <w:p w14:paraId="2DC9193E" w14:textId="77777777" w:rsidR="00C24BD8" w:rsidRPr="00A77CD0" w:rsidRDefault="00C24BD8" w:rsidP="00C24BD8">
            <w:pPr>
              <w:rPr>
                <w:rFonts w:ascii="Calibri" w:hAnsi="Calibri" w:cs="Calibri"/>
                <w:sz w:val="22"/>
                <w:szCs w:val="22"/>
              </w:rPr>
            </w:pPr>
            <w:r w:rsidRPr="00A77CD0">
              <w:rPr>
                <w:rFonts w:ascii="Calibri" w:hAnsi="Calibri" w:cs="Calibri"/>
                <w:sz w:val="22"/>
                <w:szCs w:val="22"/>
              </w:rPr>
              <w:t xml:space="preserve">Complete PPM checks as per the defined frequency. </w:t>
            </w:r>
          </w:p>
          <w:p w14:paraId="16DA388B" w14:textId="77777777" w:rsidR="00C24BD8" w:rsidRPr="00A77CD0" w:rsidRDefault="00924703" w:rsidP="00924703">
            <w:pPr>
              <w:rPr>
                <w:rFonts w:ascii="Calibri" w:hAnsi="Calibri" w:cs="Calibri"/>
                <w:sz w:val="22"/>
                <w:szCs w:val="22"/>
              </w:rPr>
            </w:pPr>
            <w:r w:rsidRPr="00A77CD0">
              <w:rPr>
                <w:rFonts w:ascii="Calibri" w:hAnsi="Calibri" w:cs="Calibri"/>
                <w:b/>
                <w:sz w:val="22"/>
                <w:szCs w:val="22"/>
              </w:rPr>
              <w:t>Technical</w:t>
            </w:r>
            <w:r w:rsidRPr="00A77CD0">
              <w:rPr>
                <w:rFonts w:ascii="Calibri" w:hAnsi="Calibri" w:cs="Calibri"/>
                <w:sz w:val="22"/>
                <w:szCs w:val="22"/>
              </w:rPr>
              <w:t xml:space="preserve"> - </w:t>
            </w:r>
            <w:r w:rsidR="00C24BD8" w:rsidRPr="00A77CD0">
              <w:rPr>
                <w:rFonts w:ascii="Calibri" w:hAnsi="Calibri" w:cs="Calibri"/>
                <w:sz w:val="22"/>
                <w:szCs w:val="22"/>
              </w:rPr>
              <w:t xml:space="preserve">Ensuring the </w:t>
            </w:r>
            <w:r w:rsidRPr="00A77CD0">
              <w:rPr>
                <w:rFonts w:ascii="Calibri" w:hAnsi="Calibri" w:cs="Calibri"/>
                <w:sz w:val="22"/>
                <w:szCs w:val="22"/>
              </w:rPr>
              <w:t>X-rays</w:t>
            </w:r>
            <w:r w:rsidR="00C24BD8" w:rsidRPr="00A77CD0">
              <w:rPr>
                <w:rFonts w:ascii="Calibri" w:hAnsi="Calibri" w:cs="Calibri"/>
                <w:sz w:val="22"/>
                <w:szCs w:val="22"/>
              </w:rPr>
              <w:t xml:space="preserve"> are calibrated as per the calibration schedule. </w:t>
            </w:r>
          </w:p>
          <w:p w14:paraId="4CB7D7E1" w14:textId="77777777" w:rsidR="00C24BD8" w:rsidRPr="00A77CD0" w:rsidRDefault="00C24BD8" w:rsidP="00C24BD8">
            <w:pPr>
              <w:rPr>
                <w:rFonts w:ascii="Calibri" w:hAnsi="Calibri" w:cs="Calibri"/>
                <w:b/>
                <w:sz w:val="22"/>
                <w:szCs w:val="22"/>
              </w:rPr>
            </w:pPr>
            <w:r w:rsidRPr="00A77CD0">
              <w:rPr>
                <w:rFonts w:ascii="Calibri" w:hAnsi="Calibri" w:cs="Calibri"/>
                <w:b/>
                <w:sz w:val="22"/>
                <w:szCs w:val="22"/>
              </w:rPr>
              <w:t>Compliance/ HACCP team</w:t>
            </w:r>
            <w:r w:rsidR="00924703" w:rsidRPr="00A77CD0">
              <w:rPr>
                <w:rFonts w:ascii="Calibri" w:hAnsi="Calibri" w:cs="Calibri"/>
                <w:b/>
                <w:sz w:val="22"/>
                <w:szCs w:val="22"/>
              </w:rPr>
              <w:t xml:space="preserve"> - </w:t>
            </w:r>
            <w:r w:rsidRPr="00A77CD0">
              <w:rPr>
                <w:rFonts w:ascii="Calibri" w:hAnsi="Calibri" w:cs="Calibri"/>
                <w:sz w:val="22"/>
                <w:szCs w:val="22"/>
              </w:rPr>
              <w:t xml:space="preserve">To ensure quarterly CCP audits are being carried out. </w:t>
            </w:r>
          </w:p>
          <w:p w14:paraId="43E1B319" w14:textId="77777777" w:rsidR="008B707A" w:rsidRPr="00A77CD0" w:rsidRDefault="00924703" w:rsidP="03029B35">
            <w:pPr>
              <w:pStyle w:val="NoSpacing"/>
              <w:rPr>
                <w:rFonts w:ascii="Calibri" w:hAnsi="Calibri" w:cs="Calibri"/>
                <w:sz w:val="22"/>
                <w:szCs w:val="22"/>
                <w:lang w:val="en-US"/>
              </w:rPr>
            </w:pPr>
            <w:r w:rsidRPr="03029B35">
              <w:rPr>
                <w:rFonts w:ascii="Calibri" w:hAnsi="Calibri" w:cs="Calibri"/>
                <w:sz w:val="22"/>
                <w:szCs w:val="22"/>
                <w:lang w:val="en-US"/>
              </w:rPr>
              <w:t>c</w:t>
            </w:r>
            <w:r w:rsidR="00C24BD8" w:rsidRPr="03029B35">
              <w:rPr>
                <w:rFonts w:ascii="Calibri" w:hAnsi="Calibri" w:cs="Calibri"/>
                <w:sz w:val="22"/>
                <w:szCs w:val="22"/>
                <w:lang w:val="en-US"/>
              </w:rPr>
              <w:t xml:space="preserve">alibrations/ </w:t>
            </w:r>
            <w:r w:rsidRPr="03029B35">
              <w:rPr>
                <w:rFonts w:ascii="Calibri" w:hAnsi="Calibri" w:cs="Calibri"/>
                <w:sz w:val="22"/>
                <w:szCs w:val="22"/>
                <w:lang w:val="en-US"/>
              </w:rPr>
              <w:t>v</w:t>
            </w:r>
            <w:r w:rsidR="00C24BD8" w:rsidRPr="03029B35">
              <w:rPr>
                <w:rFonts w:ascii="Calibri" w:hAnsi="Calibri" w:cs="Calibri"/>
                <w:sz w:val="22"/>
                <w:szCs w:val="22"/>
                <w:lang w:val="en-US"/>
              </w:rPr>
              <w:t>alidations are completed as per the schedule and following the movement of equipment or the introduction of new products.</w:t>
            </w:r>
          </w:p>
        </w:tc>
      </w:tr>
    </w:tbl>
    <w:p w14:paraId="5EC84D90" w14:textId="77777777" w:rsidR="00A033F0" w:rsidRPr="00A77CD0" w:rsidRDefault="00A033F0"/>
    <w:tbl>
      <w:tblPr>
        <w:tblW w:w="10915"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15"/>
      </w:tblGrid>
      <w:tr w:rsidR="00A033F0" w:rsidRPr="00A77CD0" w14:paraId="552AF0A1" w14:textId="77777777" w:rsidTr="002A56E1">
        <w:trPr>
          <w:trHeight w:val="353"/>
        </w:trPr>
        <w:tc>
          <w:tcPr>
            <w:tcW w:w="10915" w:type="dxa"/>
            <w:shd w:val="clear" w:color="auto" w:fill="D9D9D9"/>
          </w:tcPr>
          <w:p w14:paraId="45547C22" w14:textId="77777777" w:rsidR="00A033F0" w:rsidRPr="00A77CD0" w:rsidRDefault="00A033F0" w:rsidP="002A56E1">
            <w:pPr>
              <w:jc w:val="center"/>
              <w:rPr>
                <w:rFonts w:ascii="Calibri" w:hAnsi="Calibri"/>
                <w:sz w:val="28"/>
                <w:szCs w:val="22"/>
              </w:rPr>
            </w:pPr>
            <w:r w:rsidRPr="00A77CD0">
              <w:rPr>
                <w:rFonts w:ascii="Calibri" w:hAnsi="Calibri"/>
                <w:sz w:val="28"/>
                <w:szCs w:val="22"/>
              </w:rPr>
              <w:t>Frequency</w:t>
            </w:r>
          </w:p>
        </w:tc>
      </w:tr>
      <w:tr w:rsidR="00503849" w:rsidRPr="00A77CD0" w14:paraId="0156CF14" w14:textId="77777777" w:rsidTr="002A56E1">
        <w:trPr>
          <w:trHeight w:val="437"/>
        </w:trPr>
        <w:tc>
          <w:tcPr>
            <w:tcW w:w="10915" w:type="dxa"/>
            <w:vAlign w:val="center"/>
          </w:tcPr>
          <w:p w14:paraId="6B5E26E1" w14:textId="77777777" w:rsidR="00B63C17" w:rsidRPr="00A77CD0" w:rsidRDefault="00B63C17" w:rsidP="00503849">
            <w:pPr>
              <w:rPr>
                <w:rFonts w:ascii="Calibri" w:hAnsi="Calibri" w:cs="Calibri"/>
                <w:b/>
                <w:bCs/>
                <w:sz w:val="22"/>
                <w:szCs w:val="22"/>
                <w:u w:val="single"/>
              </w:rPr>
            </w:pPr>
            <w:r w:rsidRPr="00A77CD0">
              <w:rPr>
                <w:rFonts w:ascii="Calibri" w:hAnsi="Calibri" w:cs="Calibri"/>
                <w:b/>
                <w:bCs/>
                <w:sz w:val="22"/>
                <w:szCs w:val="22"/>
                <w:u w:val="single"/>
              </w:rPr>
              <w:t xml:space="preserve">Start up: </w:t>
            </w:r>
          </w:p>
          <w:p w14:paraId="16067024" w14:textId="77777777" w:rsidR="00B63C17" w:rsidRPr="00A77CD0" w:rsidRDefault="00B63C17" w:rsidP="00503849">
            <w:pPr>
              <w:rPr>
                <w:rFonts w:ascii="Calibri" w:hAnsi="Calibri" w:cs="Calibri"/>
                <w:sz w:val="22"/>
                <w:szCs w:val="22"/>
              </w:rPr>
            </w:pPr>
            <w:r w:rsidRPr="00A77CD0">
              <w:rPr>
                <w:rFonts w:ascii="Calibri" w:hAnsi="Calibri" w:cs="Calibri"/>
                <w:sz w:val="22"/>
                <w:szCs w:val="22"/>
              </w:rPr>
              <w:t xml:space="preserve">This must be completed at start of the shift and completed again at the end of the shift. </w:t>
            </w:r>
            <w:proofErr w:type="gramStart"/>
            <w:r w:rsidRPr="00A77CD0">
              <w:rPr>
                <w:rFonts w:ascii="Calibri" w:hAnsi="Calibri" w:cs="Calibri"/>
                <w:sz w:val="22"/>
                <w:szCs w:val="22"/>
              </w:rPr>
              <w:t>Also</w:t>
            </w:r>
            <w:proofErr w:type="gramEnd"/>
            <w:r w:rsidRPr="00A77CD0">
              <w:rPr>
                <w:rFonts w:ascii="Calibri" w:hAnsi="Calibri" w:cs="Calibri"/>
                <w:sz w:val="22"/>
                <w:szCs w:val="22"/>
              </w:rPr>
              <w:t xml:space="preserve"> this check must be completed after engineering work on the line, fire </w:t>
            </w:r>
            <w:r w:rsidR="00C51915" w:rsidRPr="00A77CD0">
              <w:rPr>
                <w:rFonts w:ascii="Calibri" w:hAnsi="Calibri" w:cs="Calibri"/>
                <w:sz w:val="22"/>
                <w:szCs w:val="22"/>
              </w:rPr>
              <w:t>alarm or major breakdown</w:t>
            </w:r>
          </w:p>
          <w:p w14:paraId="1008C5DC" w14:textId="77777777" w:rsidR="00B63C17" w:rsidRPr="00A77CD0" w:rsidRDefault="00B63C17" w:rsidP="00503849">
            <w:pPr>
              <w:rPr>
                <w:rFonts w:ascii="Calibri" w:hAnsi="Calibri" w:cs="Calibri"/>
                <w:sz w:val="22"/>
                <w:szCs w:val="22"/>
              </w:rPr>
            </w:pPr>
          </w:p>
          <w:p w14:paraId="3B9B45EA" w14:textId="77777777" w:rsidR="00B63C17" w:rsidRPr="00A77CD0" w:rsidRDefault="00C51915" w:rsidP="00503849">
            <w:pPr>
              <w:rPr>
                <w:rFonts w:ascii="Calibri" w:hAnsi="Calibri" w:cs="Calibri"/>
                <w:b/>
                <w:bCs/>
                <w:sz w:val="22"/>
                <w:szCs w:val="22"/>
                <w:u w:val="single"/>
              </w:rPr>
            </w:pPr>
            <w:r w:rsidRPr="00A77CD0">
              <w:rPr>
                <w:rFonts w:ascii="Calibri" w:hAnsi="Calibri" w:cs="Calibri"/>
                <w:b/>
                <w:bCs/>
                <w:sz w:val="22"/>
                <w:szCs w:val="22"/>
                <w:u w:val="single"/>
              </w:rPr>
              <w:t>Routine</w:t>
            </w:r>
          </w:p>
          <w:p w14:paraId="4ED5F64D" w14:textId="77777777" w:rsidR="00503849" w:rsidRPr="00A77CD0" w:rsidRDefault="00BB5F19" w:rsidP="00503849">
            <w:pPr>
              <w:rPr>
                <w:rFonts w:ascii="Calibri" w:hAnsi="Calibri" w:cs="Calibri"/>
                <w:sz w:val="22"/>
                <w:szCs w:val="22"/>
              </w:rPr>
            </w:pPr>
            <w:r w:rsidRPr="00A77CD0">
              <w:rPr>
                <w:rFonts w:ascii="Calibri" w:hAnsi="Calibri" w:cs="Calibri"/>
                <w:sz w:val="22"/>
                <w:szCs w:val="22"/>
              </w:rPr>
              <w:t>S</w:t>
            </w:r>
            <w:r w:rsidR="00924703" w:rsidRPr="00A77CD0">
              <w:rPr>
                <w:rFonts w:ascii="Calibri" w:hAnsi="Calibri" w:cs="Calibri"/>
                <w:sz w:val="22"/>
                <w:szCs w:val="22"/>
              </w:rPr>
              <w:t>tart of each product run, hourly thereafter</w:t>
            </w:r>
            <w:r w:rsidRPr="00A77CD0">
              <w:rPr>
                <w:rFonts w:ascii="Calibri" w:hAnsi="Calibri" w:cs="Calibri"/>
                <w:sz w:val="22"/>
                <w:szCs w:val="22"/>
              </w:rPr>
              <w:t xml:space="preserve"> and</w:t>
            </w:r>
            <w:r w:rsidR="00924703" w:rsidRPr="00A77CD0">
              <w:rPr>
                <w:rFonts w:ascii="Calibri" w:hAnsi="Calibri" w:cs="Calibri"/>
                <w:sz w:val="22"/>
                <w:szCs w:val="22"/>
              </w:rPr>
              <w:t xml:space="preserve"> at the end of each product run. After any breakdowns or maintenance. Following breaks. Before </w:t>
            </w:r>
            <w:proofErr w:type="gramStart"/>
            <w:r w:rsidR="00924703" w:rsidRPr="00A77CD0">
              <w:rPr>
                <w:rFonts w:ascii="Calibri" w:hAnsi="Calibri" w:cs="Calibri"/>
                <w:sz w:val="22"/>
                <w:szCs w:val="22"/>
              </w:rPr>
              <w:t>restart</w:t>
            </w:r>
            <w:proofErr w:type="gramEnd"/>
            <w:r w:rsidR="00924703" w:rsidRPr="00A77CD0">
              <w:rPr>
                <w:rFonts w:ascii="Calibri" w:hAnsi="Calibri" w:cs="Calibri"/>
                <w:sz w:val="22"/>
                <w:szCs w:val="22"/>
              </w:rPr>
              <w:t xml:space="preserve"> after an emergency evacuation.</w:t>
            </w:r>
          </w:p>
        </w:tc>
      </w:tr>
    </w:tbl>
    <w:p w14:paraId="7A52E357" w14:textId="77777777" w:rsidR="008B707A" w:rsidRDefault="008B707A" w:rsidP="008B707A">
      <w:pPr>
        <w:tabs>
          <w:tab w:val="left" w:pos="5779"/>
        </w:tabs>
      </w:pPr>
      <w:r>
        <w:tab/>
      </w:r>
    </w:p>
    <w:tbl>
      <w:tblPr>
        <w:tblW w:w="10915"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15"/>
      </w:tblGrid>
      <w:tr w:rsidR="008B707A" w:rsidRPr="002A56E1" w14:paraId="6A7D0417" w14:textId="77777777" w:rsidTr="002A56E1">
        <w:trPr>
          <w:trHeight w:val="353"/>
        </w:trPr>
        <w:tc>
          <w:tcPr>
            <w:tcW w:w="10915" w:type="dxa"/>
            <w:shd w:val="clear" w:color="auto" w:fill="D9D9D9"/>
          </w:tcPr>
          <w:p w14:paraId="58E87FD5" w14:textId="77777777" w:rsidR="008B707A" w:rsidRPr="002A56E1" w:rsidRDefault="008B707A" w:rsidP="002A56E1">
            <w:pPr>
              <w:jc w:val="center"/>
              <w:rPr>
                <w:rFonts w:ascii="Calibri" w:hAnsi="Calibri"/>
                <w:sz w:val="28"/>
                <w:szCs w:val="22"/>
              </w:rPr>
            </w:pPr>
            <w:r w:rsidRPr="002A56E1">
              <w:rPr>
                <w:rFonts w:ascii="Calibri" w:hAnsi="Calibri"/>
                <w:sz w:val="28"/>
                <w:szCs w:val="22"/>
              </w:rPr>
              <w:t>Procedure</w:t>
            </w:r>
          </w:p>
        </w:tc>
      </w:tr>
      <w:tr w:rsidR="00503849" w:rsidRPr="00924703" w14:paraId="212CA7D7" w14:textId="77777777" w:rsidTr="00503849">
        <w:trPr>
          <w:trHeight w:val="353"/>
        </w:trPr>
        <w:tc>
          <w:tcPr>
            <w:tcW w:w="10915" w:type="dxa"/>
          </w:tcPr>
          <w:p w14:paraId="5912CDE8" w14:textId="77777777" w:rsidR="00924703" w:rsidRPr="00F4611F" w:rsidRDefault="00924703" w:rsidP="00924703">
            <w:pPr>
              <w:pStyle w:val="BlockText"/>
              <w:ind w:left="0" w:right="1077" w:firstLine="0"/>
              <w:rPr>
                <w:rFonts w:ascii="Calibri" w:hAnsi="Calibri" w:cs="Calibri"/>
                <w:b/>
                <w:bCs/>
                <w:sz w:val="22"/>
                <w:szCs w:val="22"/>
                <w:u w:val="single"/>
              </w:rPr>
            </w:pPr>
            <w:r w:rsidRPr="00F4611F">
              <w:rPr>
                <w:rFonts w:ascii="Calibri" w:hAnsi="Calibri" w:cs="Calibri"/>
                <w:b/>
                <w:bCs/>
                <w:sz w:val="22"/>
                <w:szCs w:val="22"/>
                <w:u w:val="single"/>
              </w:rPr>
              <w:t xml:space="preserve">Scope </w:t>
            </w:r>
          </w:p>
          <w:p w14:paraId="4172182B" w14:textId="77777777" w:rsidR="00924703" w:rsidRPr="00302B49" w:rsidRDefault="00924703" w:rsidP="00924703">
            <w:pPr>
              <w:pStyle w:val="BlockText"/>
              <w:ind w:left="0" w:right="1077" w:firstLine="0"/>
              <w:rPr>
                <w:rFonts w:ascii="Calibri" w:hAnsi="Calibri" w:cs="Calibri"/>
                <w:sz w:val="22"/>
                <w:szCs w:val="22"/>
              </w:rPr>
            </w:pPr>
            <w:r w:rsidRPr="00302B49">
              <w:rPr>
                <w:rFonts w:ascii="Calibri" w:hAnsi="Calibri" w:cs="Calibri"/>
                <w:sz w:val="22"/>
                <w:szCs w:val="22"/>
              </w:rPr>
              <w:t xml:space="preserve">To reduce the risk of contaminated product reaching the end consumer and achieving the best detection of foreign bodies. </w:t>
            </w:r>
          </w:p>
          <w:p w14:paraId="5116101F" w14:textId="77777777" w:rsidR="00924703" w:rsidRPr="00302B49" w:rsidRDefault="00924703" w:rsidP="00924703">
            <w:pPr>
              <w:pStyle w:val="BlockText"/>
              <w:ind w:left="0" w:right="1077" w:firstLine="0"/>
              <w:rPr>
                <w:rFonts w:ascii="Calibri" w:hAnsi="Calibri" w:cs="Calibri"/>
                <w:sz w:val="22"/>
                <w:szCs w:val="22"/>
              </w:rPr>
            </w:pPr>
          </w:p>
          <w:p w14:paraId="567561AF" w14:textId="77777777" w:rsidR="00924703" w:rsidRPr="00F4611F" w:rsidRDefault="00924703" w:rsidP="00924703">
            <w:pPr>
              <w:pStyle w:val="BlockText"/>
              <w:ind w:left="0" w:right="1077" w:firstLine="0"/>
              <w:rPr>
                <w:rFonts w:ascii="Calibri" w:hAnsi="Calibri" w:cs="Calibri"/>
                <w:b/>
                <w:bCs/>
                <w:sz w:val="22"/>
                <w:szCs w:val="22"/>
                <w:u w:val="single"/>
              </w:rPr>
            </w:pPr>
            <w:r w:rsidRPr="00F4611F">
              <w:rPr>
                <w:rFonts w:ascii="Calibri" w:hAnsi="Calibri" w:cs="Calibri"/>
                <w:b/>
                <w:bCs/>
                <w:sz w:val="22"/>
                <w:szCs w:val="22"/>
                <w:u w:val="single"/>
              </w:rPr>
              <w:t>Overview of Procedure:</w:t>
            </w:r>
          </w:p>
          <w:p w14:paraId="70314A0B" w14:textId="77777777" w:rsidR="00924703" w:rsidRPr="00302B49" w:rsidRDefault="00924703" w:rsidP="00924703">
            <w:pPr>
              <w:pStyle w:val="BlockText"/>
              <w:ind w:left="0" w:right="1077" w:firstLine="0"/>
              <w:rPr>
                <w:rFonts w:ascii="Calibri" w:hAnsi="Calibri" w:cs="Calibri"/>
                <w:sz w:val="22"/>
                <w:szCs w:val="22"/>
              </w:rPr>
            </w:pPr>
            <w:r w:rsidRPr="00302B49">
              <w:rPr>
                <w:rFonts w:ascii="Calibri" w:hAnsi="Calibri" w:cs="Calibri"/>
                <w:sz w:val="22"/>
                <w:szCs w:val="22"/>
              </w:rPr>
              <w:t>The effective X-ray of product is defined as a critical control point in the process and is essential in demonstrating a diligent approach to foreign body prevention to our customers, and enforcement authorities.  It has been identified within our HACCP study as being a key critical control point and an area, which is most likely to</w:t>
            </w:r>
            <w:r w:rsidR="00387603">
              <w:rPr>
                <w:rFonts w:ascii="Calibri" w:hAnsi="Calibri" w:cs="Calibri"/>
                <w:sz w:val="22"/>
                <w:szCs w:val="22"/>
              </w:rPr>
              <w:t xml:space="preserve"> identify</w:t>
            </w:r>
            <w:r w:rsidRPr="00302B49">
              <w:rPr>
                <w:rFonts w:ascii="Calibri" w:hAnsi="Calibri" w:cs="Calibri"/>
                <w:sz w:val="22"/>
                <w:szCs w:val="22"/>
              </w:rPr>
              <w:t xml:space="preserve"> product contamination if this procedure</w:t>
            </w:r>
            <w:r w:rsidR="00387603">
              <w:rPr>
                <w:rFonts w:ascii="Calibri" w:hAnsi="Calibri" w:cs="Calibri"/>
                <w:sz w:val="22"/>
                <w:szCs w:val="22"/>
              </w:rPr>
              <w:t xml:space="preserve"> is</w:t>
            </w:r>
            <w:r w:rsidRPr="00302B49">
              <w:rPr>
                <w:rFonts w:ascii="Calibri" w:hAnsi="Calibri" w:cs="Calibri"/>
                <w:sz w:val="22"/>
                <w:szCs w:val="22"/>
              </w:rPr>
              <w:t xml:space="preserve"> followed effectively. </w:t>
            </w:r>
          </w:p>
          <w:p w14:paraId="2DF26F2C" w14:textId="77777777" w:rsidR="00924703" w:rsidRPr="00302B49" w:rsidRDefault="00924703" w:rsidP="00924703">
            <w:pPr>
              <w:pStyle w:val="BlockText"/>
              <w:ind w:left="0" w:right="1077" w:firstLine="0"/>
              <w:rPr>
                <w:rFonts w:ascii="Calibri" w:hAnsi="Calibri" w:cs="Calibri"/>
                <w:sz w:val="22"/>
                <w:szCs w:val="22"/>
              </w:rPr>
            </w:pPr>
          </w:p>
          <w:p w14:paraId="489FC978" w14:textId="77777777" w:rsidR="00924703" w:rsidRPr="00302B49" w:rsidRDefault="00924703" w:rsidP="00924703">
            <w:pPr>
              <w:pStyle w:val="BlockText"/>
              <w:ind w:left="0" w:right="1077" w:firstLine="0"/>
              <w:rPr>
                <w:rFonts w:ascii="Calibri" w:hAnsi="Calibri" w:cs="Calibri"/>
                <w:sz w:val="22"/>
                <w:szCs w:val="22"/>
              </w:rPr>
            </w:pPr>
            <w:r w:rsidRPr="00302B49">
              <w:rPr>
                <w:rFonts w:ascii="Calibri" w:hAnsi="Calibri" w:cs="Calibri"/>
                <w:sz w:val="22"/>
                <w:szCs w:val="22"/>
              </w:rPr>
              <w:t xml:space="preserve">If X-Ray detection equipment is moved within the factory, then the equipment’s performance and operation must be re-validated before being used. </w:t>
            </w:r>
          </w:p>
          <w:p w14:paraId="3500DC4F" w14:textId="77777777" w:rsidR="00924703" w:rsidRPr="00302B49" w:rsidRDefault="00924703" w:rsidP="00924703">
            <w:pPr>
              <w:pStyle w:val="BlockText"/>
              <w:ind w:left="0" w:right="1077" w:firstLine="0"/>
              <w:rPr>
                <w:rFonts w:ascii="Calibri" w:hAnsi="Calibri" w:cs="Calibri"/>
                <w:sz w:val="22"/>
                <w:szCs w:val="22"/>
              </w:rPr>
            </w:pPr>
            <w:r w:rsidRPr="00302B49">
              <w:rPr>
                <w:rFonts w:ascii="Calibri" w:hAnsi="Calibri" w:cs="Calibri"/>
                <w:sz w:val="22"/>
                <w:szCs w:val="22"/>
              </w:rPr>
              <w:t>When new products are introduced, the detection equipment’s performance and operation must be validated.</w:t>
            </w:r>
          </w:p>
          <w:p w14:paraId="7D1082C2" w14:textId="77777777" w:rsidR="00924703" w:rsidRDefault="00924703" w:rsidP="00924703">
            <w:pPr>
              <w:pStyle w:val="BlockText"/>
              <w:ind w:left="0" w:right="1077" w:firstLine="0"/>
              <w:rPr>
                <w:rFonts w:ascii="Calibri" w:hAnsi="Calibri" w:cs="Calibri"/>
                <w:sz w:val="22"/>
                <w:szCs w:val="22"/>
              </w:rPr>
            </w:pPr>
            <w:r w:rsidRPr="00302B49">
              <w:rPr>
                <w:rFonts w:ascii="Calibri" w:hAnsi="Calibri" w:cs="Calibri"/>
                <w:sz w:val="22"/>
                <w:szCs w:val="22"/>
              </w:rPr>
              <w:t xml:space="preserve">This is an integral part of the HACCP </w:t>
            </w:r>
            <w:proofErr w:type="gramStart"/>
            <w:r w:rsidRPr="00302B49">
              <w:rPr>
                <w:rFonts w:ascii="Calibri" w:hAnsi="Calibri" w:cs="Calibri"/>
                <w:sz w:val="22"/>
                <w:szCs w:val="22"/>
              </w:rPr>
              <w:t>process</w:t>
            </w:r>
            <w:proofErr w:type="gramEnd"/>
            <w:r w:rsidRPr="00302B49">
              <w:rPr>
                <w:rFonts w:ascii="Calibri" w:hAnsi="Calibri" w:cs="Calibri"/>
                <w:sz w:val="22"/>
                <w:szCs w:val="22"/>
              </w:rPr>
              <w:t xml:space="preserve"> and any X-Ray detection equipment must not be used until this process has been completed and recorded by the HACCP team. </w:t>
            </w:r>
          </w:p>
          <w:p w14:paraId="1B2679C5" w14:textId="77777777" w:rsidR="00843D70" w:rsidRDefault="00843D70" w:rsidP="00924703">
            <w:pPr>
              <w:pStyle w:val="BlockText"/>
              <w:ind w:left="0" w:right="1077" w:firstLine="0"/>
              <w:rPr>
                <w:rFonts w:ascii="Calibri" w:hAnsi="Calibri" w:cs="Calibri"/>
                <w:sz w:val="22"/>
                <w:szCs w:val="22"/>
              </w:rPr>
            </w:pPr>
          </w:p>
          <w:p w14:paraId="3F8A34F8" w14:textId="77777777" w:rsidR="00843D70" w:rsidRPr="00302B49" w:rsidRDefault="00843D70" w:rsidP="00924703">
            <w:pPr>
              <w:pStyle w:val="BlockText"/>
              <w:ind w:left="0" w:right="1077" w:firstLine="0"/>
              <w:rPr>
                <w:rFonts w:ascii="Calibri" w:hAnsi="Calibri" w:cs="Calibri"/>
                <w:sz w:val="22"/>
                <w:szCs w:val="22"/>
              </w:rPr>
            </w:pPr>
          </w:p>
          <w:p w14:paraId="7D75584A" w14:textId="77777777" w:rsidR="00924703" w:rsidRPr="00F4611F" w:rsidRDefault="00924703" w:rsidP="00924703">
            <w:pPr>
              <w:rPr>
                <w:rFonts w:ascii="Calibri" w:hAnsi="Calibri" w:cs="Calibri"/>
                <w:b/>
                <w:bCs/>
                <w:sz w:val="22"/>
                <w:szCs w:val="22"/>
                <w:u w:val="single"/>
                <w:lang w:eastAsia="en-GB"/>
              </w:rPr>
            </w:pPr>
            <w:r w:rsidRPr="00F4611F">
              <w:rPr>
                <w:rFonts w:ascii="Calibri" w:hAnsi="Calibri" w:cs="Calibri"/>
                <w:b/>
                <w:bCs/>
                <w:sz w:val="22"/>
                <w:szCs w:val="22"/>
                <w:u w:val="single"/>
                <w:lang w:eastAsia="en-GB"/>
              </w:rPr>
              <w:t>Principles of X-ray inspection</w:t>
            </w:r>
          </w:p>
          <w:p w14:paraId="19C90CFD" w14:textId="77777777" w:rsidR="00924703" w:rsidRPr="00302B49" w:rsidRDefault="00924703" w:rsidP="00924703">
            <w:pPr>
              <w:rPr>
                <w:rFonts w:ascii="Calibri" w:hAnsi="Calibri" w:cs="Calibri"/>
                <w:bCs/>
                <w:sz w:val="22"/>
                <w:szCs w:val="22"/>
                <w:lang w:eastAsia="en-GB"/>
              </w:rPr>
            </w:pPr>
            <w:r w:rsidRPr="00302B49">
              <w:rPr>
                <w:rFonts w:ascii="Calibri" w:hAnsi="Calibri" w:cs="Calibri"/>
                <w:bCs/>
                <w:sz w:val="22"/>
                <w:szCs w:val="22"/>
                <w:lang w:eastAsia="en-GB"/>
              </w:rPr>
              <w:t>How X-rays Inspection Systems Work</w:t>
            </w:r>
          </w:p>
          <w:p w14:paraId="5104145C" w14:textId="77777777" w:rsidR="00924703" w:rsidRPr="00302B49" w:rsidRDefault="00924703" w:rsidP="00924703">
            <w:pPr>
              <w:rPr>
                <w:rFonts w:ascii="Calibri" w:hAnsi="Calibri" w:cs="Calibri"/>
                <w:sz w:val="22"/>
                <w:szCs w:val="22"/>
                <w:lang w:eastAsia="en-GB"/>
              </w:rPr>
            </w:pPr>
            <w:r w:rsidRPr="00302B49">
              <w:rPr>
                <w:rFonts w:ascii="Calibri" w:hAnsi="Calibri" w:cs="Calibri"/>
                <w:sz w:val="22"/>
                <w:szCs w:val="22"/>
                <w:lang w:eastAsia="en-GB"/>
              </w:rPr>
              <w:lastRenderedPageBreak/>
              <w:t>An x-ray inspection system has three main components: a device to generate x-rays, a sensor to detect contaminants and a high-speed computer to process sensor data</w:t>
            </w:r>
          </w:p>
          <w:p w14:paraId="248DEE15" w14:textId="77777777" w:rsidR="00924703" w:rsidRDefault="00924703" w:rsidP="00924703">
            <w:pPr>
              <w:rPr>
                <w:rFonts w:ascii="Calibri" w:hAnsi="Calibri" w:cs="Calibri"/>
                <w:bCs/>
                <w:sz w:val="22"/>
                <w:szCs w:val="22"/>
                <w:lang w:eastAsia="en-GB"/>
              </w:rPr>
            </w:pPr>
          </w:p>
          <w:p w14:paraId="73F35B3D" w14:textId="77777777" w:rsidR="00924703" w:rsidRPr="00F4611F" w:rsidRDefault="00924703" w:rsidP="00924703">
            <w:pPr>
              <w:rPr>
                <w:rFonts w:ascii="Calibri" w:hAnsi="Calibri" w:cs="Calibri"/>
                <w:b/>
                <w:sz w:val="22"/>
                <w:szCs w:val="22"/>
                <w:u w:val="single"/>
                <w:lang w:eastAsia="en-GB"/>
              </w:rPr>
            </w:pPr>
            <w:r w:rsidRPr="00F4611F">
              <w:rPr>
                <w:rFonts w:ascii="Calibri" w:hAnsi="Calibri" w:cs="Calibri"/>
                <w:b/>
                <w:sz w:val="22"/>
                <w:szCs w:val="22"/>
                <w:u w:val="single"/>
                <w:lang w:eastAsia="en-GB"/>
              </w:rPr>
              <w:t>The Process</w:t>
            </w:r>
          </w:p>
          <w:p w14:paraId="5A003B87" w14:textId="77777777" w:rsidR="00924703" w:rsidRPr="00302B49" w:rsidRDefault="00924703" w:rsidP="00924703">
            <w:pPr>
              <w:rPr>
                <w:rFonts w:ascii="Calibri" w:hAnsi="Calibri" w:cs="Calibri"/>
                <w:sz w:val="22"/>
                <w:szCs w:val="22"/>
                <w:lang w:eastAsia="en-GB"/>
              </w:rPr>
            </w:pPr>
            <w:r w:rsidRPr="00302B49">
              <w:rPr>
                <w:rFonts w:ascii="Calibri" w:hAnsi="Calibri" w:cs="Calibri"/>
                <w:sz w:val="22"/>
                <w:szCs w:val="22"/>
                <w:lang w:eastAsia="en-GB"/>
              </w:rPr>
              <w:t>X-rays are generated by a special glass tube that is cooled. When high voltage is applied to that tube, electrons are generated. The electrons then strike a target which emits a</w:t>
            </w:r>
          </w:p>
          <w:p w14:paraId="55F89A5C" w14:textId="77777777" w:rsidR="00924703" w:rsidRPr="00302B49" w:rsidRDefault="00924703" w:rsidP="00924703">
            <w:pPr>
              <w:rPr>
                <w:rFonts w:ascii="Calibri" w:hAnsi="Calibri" w:cs="Calibri"/>
                <w:sz w:val="22"/>
                <w:szCs w:val="22"/>
                <w:lang w:eastAsia="en-GB"/>
              </w:rPr>
            </w:pPr>
            <w:r w:rsidRPr="00302B49">
              <w:rPr>
                <w:rFonts w:ascii="Calibri" w:hAnsi="Calibri" w:cs="Calibri"/>
                <w:sz w:val="22"/>
                <w:szCs w:val="22"/>
                <w:lang w:eastAsia="en-GB"/>
              </w:rPr>
              <w:t>stream of x-rays that are focused and reduced to a fan beam. The fan beam passes through the product before entering a sensor. The sensor then converts the x-ray signal</w:t>
            </w:r>
          </w:p>
          <w:p w14:paraId="3D469FFA" w14:textId="77777777" w:rsidR="00924703" w:rsidRPr="00302B49" w:rsidRDefault="00924703" w:rsidP="00924703">
            <w:pPr>
              <w:rPr>
                <w:rFonts w:ascii="Calibri" w:hAnsi="Calibri" w:cs="Calibri"/>
                <w:sz w:val="22"/>
                <w:szCs w:val="22"/>
                <w:lang w:eastAsia="en-GB"/>
              </w:rPr>
            </w:pPr>
            <w:r w:rsidRPr="00302B49">
              <w:rPr>
                <w:rFonts w:ascii="Calibri" w:hAnsi="Calibri" w:cs="Calibri"/>
                <w:sz w:val="22"/>
                <w:szCs w:val="22"/>
                <w:lang w:eastAsia="en-GB"/>
              </w:rPr>
              <w:t>into a form where it can be passed to a computer for processing and detection.</w:t>
            </w:r>
          </w:p>
          <w:p w14:paraId="59740A84" w14:textId="77777777" w:rsidR="0090530C" w:rsidRDefault="0090530C" w:rsidP="00924703">
            <w:pPr>
              <w:rPr>
                <w:rFonts w:ascii="Calibri" w:hAnsi="Calibri" w:cs="Calibri"/>
                <w:b/>
                <w:sz w:val="22"/>
                <w:szCs w:val="22"/>
                <w:u w:val="single"/>
                <w:lang w:eastAsia="en-GB"/>
              </w:rPr>
            </w:pPr>
          </w:p>
          <w:p w14:paraId="53C45BD8" w14:textId="77777777" w:rsidR="00924703" w:rsidRPr="00F4611F" w:rsidRDefault="00924703" w:rsidP="00924703">
            <w:pPr>
              <w:rPr>
                <w:rFonts w:ascii="Calibri" w:hAnsi="Calibri" w:cs="Calibri"/>
                <w:b/>
                <w:sz w:val="22"/>
                <w:szCs w:val="22"/>
                <w:u w:val="single"/>
                <w:lang w:eastAsia="en-GB"/>
              </w:rPr>
            </w:pPr>
            <w:r w:rsidRPr="00F4611F">
              <w:rPr>
                <w:rFonts w:ascii="Calibri" w:hAnsi="Calibri" w:cs="Calibri"/>
                <w:b/>
                <w:sz w:val="22"/>
                <w:szCs w:val="22"/>
                <w:u w:val="single"/>
                <w:lang w:eastAsia="en-GB"/>
              </w:rPr>
              <w:t>Detection</w:t>
            </w:r>
          </w:p>
          <w:p w14:paraId="2F044AE8" w14:textId="77777777" w:rsidR="00924703" w:rsidRPr="00302B49" w:rsidRDefault="00924703" w:rsidP="00924703">
            <w:pPr>
              <w:rPr>
                <w:rFonts w:ascii="Calibri" w:hAnsi="Calibri" w:cs="Calibri"/>
                <w:sz w:val="22"/>
                <w:szCs w:val="22"/>
                <w:lang w:eastAsia="en-GB"/>
              </w:rPr>
            </w:pPr>
            <w:r w:rsidRPr="00302B49">
              <w:rPr>
                <w:rFonts w:ascii="Calibri" w:hAnsi="Calibri" w:cs="Calibri"/>
                <w:sz w:val="22"/>
                <w:szCs w:val="22"/>
                <w:lang w:eastAsia="en-GB"/>
              </w:rPr>
              <w:t>X-ray systems detect contaminants by density difference. As an x-ray penetrates a product, it loses some of its energy.</w:t>
            </w:r>
          </w:p>
          <w:p w14:paraId="52BA6D2A" w14:textId="434C292C" w:rsidR="00924703" w:rsidRPr="00302B49" w:rsidRDefault="00924703" w:rsidP="00924703">
            <w:pPr>
              <w:rPr>
                <w:rFonts w:ascii="Calibri" w:hAnsi="Calibri" w:cs="Calibri"/>
                <w:sz w:val="22"/>
                <w:szCs w:val="22"/>
              </w:rPr>
            </w:pPr>
            <w:r w:rsidRPr="00302B49">
              <w:rPr>
                <w:rFonts w:ascii="Calibri" w:hAnsi="Calibri" w:cs="Calibri"/>
                <w:sz w:val="22"/>
                <w:szCs w:val="22"/>
                <w:lang w:eastAsia="en-GB"/>
              </w:rPr>
              <w:t xml:space="preserve">A dense area such as a contaminant will reduce the energy even further. As the x-ray exits the product, it reaches the sensor - an array of </w:t>
            </w:r>
            <w:proofErr w:type="gramStart"/>
            <w:r w:rsidRPr="00302B49">
              <w:rPr>
                <w:rFonts w:ascii="Calibri" w:hAnsi="Calibri" w:cs="Calibri"/>
                <w:sz w:val="22"/>
                <w:szCs w:val="22"/>
                <w:lang w:eastAsia="en-GB"/>
              </w:rPr>
              <w:t>photo-diodes</w:t>
            </w:r>
            <w:proofErr w:type="gramEnd"/>
            <w:r w:rsidRPr="00302B49">
              <w:rPr>
                <w:rFonts w:ascii="Calibri" w:hAnsi="Calibri" w:cs="Calibri"/>
                <w:sz w:val="22"/>
                <w:szCs w:val="22"/>
                <w:lang w:eastAsia="en-GB"/>
              </w:rPr>
              <w:t xml:space="preserve"> that precisely </w:t>
            </w:r>
            <w:proofErr w:type="gramStart"/>
            <w:r w:rsidRPr="00302B49">
              <w:rPr>
                <w:rFonts w:ascii="Calibri" w:hAnsi="Calibri" w:cs="Calibri"/>
                <w:sz w:val="22"/>
                <w:szCs w:val="22"/>
                <w:lang w:eastAsia="en-GB"/>
              </w:rPr>
              <w:t>measure</w:t>
            </w:r>
            <w:proofErr w:type="gramEnd"/>
            <w:r w:rsidRPr="00302B49">
              <w:rPr>
                <w:rFonts w:ascii="Calibri" w:hAnsi="Calibri" w:cs="Calibri"/>
                <w:sz w:val="22"/>
                <w:szCs w:val="22"/>
                <w:lang w:eastAsia="en-GB"/>
              </w:rPr>
              <w:t xml:space="preserve"> the x-ray energy that reaches them. The sensor converts the energy signal into a grey-scale image. A high-speed computer scans the </w:t>
            </w:r>
            <w:proofErr w:type="gramStart"/>
            <w:r w:rsidRPr="00302B49">
              <w:rPr>
                <w:rFonts w:ascii="Calibri" w:hAnsi="Calibri" w:cs="Calibri"/>
                <w:sz w:val="22"/>
                <w:szCs w:val="22"/>
                <w:lang w:eastAsia="en-GB"/>
              </w:rPr>
              <w:t>sensor at</w:t>
            </w:r>
            <w:proofErr w:type="gramEnd"/>
            <w:r w:rsidRPr="00302B49">
              <w:rPr>
                <w:rFonts w:ascii="Calibri" w:hAnsi="Calibri" w:cs="Calibri"/>
                <w:sz w:val="22"/>
                <w:szCs w:val="22"/>
                <w:lang w:eastAsia="en-GB"/>
              </w:rPr>
              <w:t xml:space="preserve"> thousands of times per second and stores the individual signals. It compares them to a dynamic value that delivers the maximum level of sensitivity and minimum level of false readings. A contaminant is highlighted as a darker shade of grey than the product. Effective x-ray inspection </w:t>
            </w:r>
            <w:proofErr w:type="gramStart"/>
            <w:r w:rsidRPr="00302B49">
              <w:rPr>
                <w:rFonts w:ascii="Calibri" w:hAnsi="Calibri" w:cs="Calibri"/>
                <w:sz w:val="22"/>
                <w:szCs w:val="22"/>
                <w:lang w:eastAsia="en-GB"/>
              </w:rPr>
              <w:t>depend</w:t>
            </w:r>
            <w:proofErr w:type="gramEnd"/>
            <w:r w:rsidRPr="00302B49">
              <w:rPr>
                <w:rFonts w:ascii="Calibri" w:hAnsi="Calibri" w:cs="Calibri"/>
                <w:sz w:val="22"/>
                <w:szCs w:val="22"/>
                <w:lang w:eastAsia="en-GB"/>
              </w:rPr>
              <w:t xml:space="preserve"> on the sophistication of data analysis</w:t>
            </w:r>
          </w:p>
          <w:p w14:paraId="54FAB7A7" w14:textId="77777777" w:rsidR="00924703" w:rsidRDefault="00924703" w:rsidP="00924703">
            <w:pPr>
              <w:pStyle w:val="BlockText"/>
              <w:ind w:left="0" w:right="1077" w:firstLine="0"/>
              <w:rPr>
                <w:rFonts w:ascii="Calibri" w:hAnsi="Calibri" w:cs="Calibri"/>
                <w:sz w:val="16"/>
                <w:szCs w:val="16"/>
              </w:rPr>
            </w:pPr>
          </w:p>
          <w:p w14:paraId="1DA9908C" w14:textId="77777777" w:rsidR="00843D70" w:rsidRPr="0002052E" w:rsidRDefault="00843D70" w:rsidP="00924703">
            <w:pPr>
              <w:pStyle w:val="BlockText"/>
              <w:ind w:left="0" w:right="1077" w:firstLine="0"/>
              <w:rPr>
                <w:rFonts w:ascii="Calibri" w:hAnsi="Calibri" w:cs="Calibri"/>
                <w:sz w:val="16"/>
                <w:szCs w:val="16"/>
              </w:rPr>
            </w:pPr>
          </w:p>
          <w:p w14:paraId="316461E1" w14:textId="77777777" w:rsidR="00924703" w:rsidRPr="00F4611F" w:rsidRDefault="00924703" w:rsidP="00924703">
            <w:pPr>
              <w:pStyle w:val="BlockText"/>
              <w:ind w:left="0" w:right="1077" w:firstLine="0"/>
              <w:rPr>
                <w:rFonts w:ascii="Calibri" w:hAnsi="Calibri" w:cs="Calibri"/>
                <w:b/>
                <w:bCs/>
                <w:sz w:val="22"/>
                <w:szCs w:val="22"/>
                <w:u w:val="single"/>
              </w:rPr>
            </w:pPr>
            <w:r w:rsidRPr="00F4611F">
              <w:rPr>
                <w:rFonts w:ascii="Calibri" w:hAnsi="Calibri" w:cs="Calibri"/>
                <w:b/>
                <w:bCs/>
                <w:sz w:val="22"/>
                <w:szCs w:val="22"/>
                <w:u w:val="single"/>
              </w:rPr>
              <w:t xml:space="preserve">Critical Limits </w:t>
            </w:r>
          </w:p>
          <w:p w14:paraId="730BB0E7" w14:textId="77777777" w:rsidR="00924703" w:rsidRDefault="00924703" w:rsidP="00924703">
            <w:pPr>
              <w:pStyle w:val="BlockText"/>
              <w:ind w:left="0" w:right="1077" w:firstLine="0"/>
              <w:rPr>
                <w:rFonts w:ascii="Calibri" w:hAnsi="Calibri" w:cs="Calibri"/>
                <w:sz w:val="22"/>
                <w:szCs w:val="22"/>
              </w:rPr>
            </w:pPr>
            <w:r w:rsidRPr="00302B49">
              <w:rPr>
                <w:rFonts w:ascii="Calibri" w:hAnsi="Calibri" w:cs="Calibri"/>
                <w:sz w:val="22"/>
                <w:szCs w:val="22"/>
              </w:rPr>
              <w:t xml:space="preserve">As the detection of contamination through X-Ray in finished product is classified as a CCP (Critical Control Point), critical limits have been set. Critical Limits are a set of </w:t>
            </w:r>
            <w:proofErr w:type="gramStart"/>
            <w:r w:rsidRPr="00302B49">
              <w:rPr>
                <w:rFonts w:ascii="Calibri" w:hAnsi="Calibri" w:cs="Calibri"/>
                <w:sz w:val="22"/>
                <w:szCs w:val="22"/>
              </w:rPr>
              <w:t>criterion</w:t>
            </w:r>
            <w:proofErr w:type="gramEnd"/>
            <w:r w:rsidRPr="00302B49">
              <w:rPr>
                <w:rFonts w:ascii="Calibri" w:hAnsi="Calibri" w:cs="Calibri"/>
                <w:sz w:val="22"/>
                <w:szCs w:val="22"/>
              </w:rPr>
              <w:t xml:space="preserve"> which separates acceptable limits from unacceptable.</w:t>
            </w:r>
          </w:p>
          <w:p w14:paraId="228E88A7" w14:textId="77777777" w:rsidR="00FC78B6" w:rsidRPr="0002052E" w:rsidRDefault="00FC78B6" w:rsidP="00924703">
            <w:pPr>
              <w:pStyle w:val="BlockText"/>
              <w:ind w:left="0" w:right="1077" w:firstLine="0"/>
              <w:rPr>
                <w:rFonts w:ascii="Calibri" w:hAnsi="Calibri" w:cs="Calibri"/>
                <w:sz w:val="16"/>
                <w:szCs w:val="16"/>
              </w:rPr>
            </w:pPr>
          </w:p>
          <w:p w14:paraId="511D3686" w14:textId="7C41AC40" w:rsidR="00924703" w:rsidRPr="00D10569" w:rsidRDefault="00924703" w:rsidP="00924703">
            <w:pPr>
              <w:pStyle w:val="BlockText"/>
              <w:ind w:left="0" w:right="1077" w:firstLine="0"/>
              <w:rPr>
                <w:rFonts w:ascii="Calibri" w:hAnsi="Calibri" w:cs="Calibri"/>
                <w:sz w:val="22"/>
                <w:szCs w:val="22"/>
              </w:rPr>
            </w:pPr>
            <w:r w:rsidRPr="00302B49">
              <w:rPr>
                <w:rFonts w:ascii="Calibri" w:hAnsi="Calibri" w:cs="Calibri"/>
                <w:sz w:val="22"/>
                <w:szCs w:val="22"/>
              </w:rPr>
              <w:t xml:space="preserve">All lines fitted with X-ray </w:t>
            </w:r>
            <w:r w:rsidR="00FC78B6" w:rsidRPr="00D10569">
              <w:rPr>
                <w:rFonts w:ascii="Calibri" w:hAnsi="Calibri" w:cs="Calibri"/>
                <w:sz w:val="22"/>
                <w:szCs w:val="22"/>
              </w:rPr>
              <w:t xml:space="preserve">in High Risk </w:t>
            </w:r>
            <w:r w:rsidRPr="00D10569">
              <w:rPr>
                <w:rFonts w:ascii="Calibri" w:hAnsi="Calibri" w:cs="Calibri"/>
                <w:sz w:val="22"/>
                <w:szCs w:val="22"/>
              </w:rPr>
              <w:t>are set up to the critical limits shown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6"/>
              <w:gridCol w:w="2397"/>
              <w:gridCol w:w="2271"/>
              <w:gridCol w:w="1924"/>
            </w:tblGrid>
            <w:tr w:rsidR="00924703" w:rsidRPr="00D10569" w14:paraId="6134D3CF" w14:textId="77777777" w:rsidTr="00197676">
              <w:trPr>
                <w:trHeight w:val="340"/>
                <w:jc w:val="center"/>
              </w:trPr>
              <w:tc>
                <w:tcPr>
                  <w:tcW w:w="0" w:type="auto"/>
                  <w:shd w:val="clear" w:color="auto" w:fill="EEECE1"/>
                  <w:vAlign w:val="center"/>
                </w:tcPr>
                <w:p w14:paraId="68C193EF" w14:textId="77777777" w:rsidR="00924703" w:rsidRPr="00D10569" w:rsidRDefault="00924703" w:rsidP="00924703">
                  <w:pPr>
                    <w:pStyle w:val="BlockText"/>
                    <w:ind w:left="0" w:right="1077" w:firstLine="0"/>
                    <w:rPr>
                      <w:rFonts w:ascii="Calibri" w:hAnsi="Calibri" w:cs="Calibri"/>
                      <w:sz w:val="22"/>
                      <w:szCs w:val="22"/>
                    </w:rPr>
                  </w:pPr>
                  <w:r w:rsidRPr="00D10569">
                    <w:rPr>
                      <w:rFonts w:ascii="Calibri" w:hAnsi="Calibri" w:cs="Calibri"/>
                      <w:sz w:val="22"/>
                      <w:szCs w:val="22"/>
                    </w:rPr>
                    <w:t>S/S Ball</w:t>
                  </w:r>
                </w:p>
              </w:tc>
              <w:tc>
                <w:tcPr>
                  <w:tcW w:w="0" w:type="auto"/>
                  <w:shd w:val="clear" w:color="auto" w:fill="EEECE1"/>
                  <w:vAlign w:val="center"/>
                </w:tcPr>
                <w:p w14:paraId="65552F2F" w14:textId="77777777" w:rsidR="00924703" w:rsidRPr="00D10569" w:rsidRDefault="00924703" w:rsidP="00924703">
                  <w:pPr>
                    <w:pStyle w:val="BlockText"/>
                    <w:ind w:left="0" w:right="1077" w:firstLine="0"/>
                    <w:rPr>
                      <w:rFonts w:ascii="Calibri" w:hAnsi="Calibri" w:cs="Calibri"/>
                      <w:sz w:val="22"/>
                      <w:szCs w:val="22"/>
                    </w:rPr>
                  </w:pPr>
                  <w:r w:rsidRPr="00D10569">
                    <w:rPr>
                      <w:rFonts w:ascii="Calibri" w:hAnsi="Calibri" w:cs="Calibri"/>
                      <w:sz w:val="22"/>
                      <w:szCs w:val="22"/>
                    </w:rPr>
                    <w:t>S/S Wire</w:t>
                  </w:r>
                </w:p>
              </w:tc>
              <w:tc>
                <w:tcPr>
                  <w:tcW w:w="0" w:type="auto"/>
                  <w:shd w:val="clear" w:color="auto" w:fill="EEECE1"/>
                  <w:vAlign w:val="center"/>
                </w:tcPr>
                <w:p w14:paraId="1000057A" w14:textId="77777777" w:rsidR="00924703" w:rsidRPr="00D10569" w:rsidRDefault="00924703" w:rsidP="00924703">
                  <w:pPr>
                    <w:pStyle w:val="BlockText"/>
                    <w:ind w:left="0" w:right="1077" w:firstLine="0"/>
                    <w:rPr>
                      <w:rFonts w:ascii="Calibri" w:hAnsi="Calibri" w:cs="Calibri"/>
                      <w:sz w:val="22"/>
                      <w:szCs w:val="22"/>
                    </w:rPr>
                  </w:pPr>
                  <w:r w:rsidRPr="00D10569">
                    <w:rPr>
                      <w:rFonts w:ascii="Calibri" w:hAnsi="Calibri" w:cs="Calibri"/>
                      <w:sz w:val="22"/>
                      <w:szCs w:val="22"/>
                    </w:rPr>
                    <w:t>Aluminium</w:t>
                  </w:r>
                </w:p>
              </w:tc>
              <w:tc>
                <w:tcPr>
                  <w:tcW w:w="0" w:type="auto"/>
                  <w:shd w:val="clear" w:color="auto" w:fill="EEECE1"/>
                  <w:vAlign w:val="center"/>
                </w:tcPr>
                <w:p w14:paraId="6BDEE645" w14:textId="77777777" w:rsidR="00924703" w:rsidRPr="00D10569" w:rsidRDefault="00924703" w:rsidP="00924703">
                  <w:pPr>
                    <w:pStyle w:val="BlockText"/>
                    <w:ind w:left="0" w:right="1077" w:firstLine="0"/>
                    <w:rPr>
                      <w:rFonts w:ascii="Calibri" w:hAnsi="Calibri" w:cs="Calibri"/>
                      <w:sz w:val="22"/>
                      <w:szCs w:val="22"/>
                    </w:rPr>
                  </w:pPr>
                  <w:r w:rsidRPr="00D10569">
                    <w:rPr>
                      <w:rFonts w:ascii="Calibri" w:hAnsi="Calibri" w:cs="Calibri"/>
                      <w:sz w:val="22"/>
                      <w:szCs w:val="22"/>
                    </w:rPr>
                    <w:t>Glass</w:t>
                  </w:r>
                </w:p>
              </w:tc>
            </w:tr>
            <w:tr w:rsidR="00924703" w:rsidRPr="00D10569" w14:paraId="35C7AB6C" w14:textId="77777777" w:rsidTr="00197676">
              <w:trPr>
                <w:trHeight w:val="340"/>
                <w:jc w:val="center"/>
              </w:trPr>
              <w:tc>
                <w:tcPr>
                  <w:tcW w:w="0" w:type="auto"/>
                  <w:vAlign w:val="center"/>
                </w:tcPr>
                <w:p w14:paraId="42AE9805" w14:textId="77777777" w:rsidR="00924703" w:rsidRPr="00D10569" w:rsidRDefault="00924703" w:rsidP="00924703">
                  <w:pPr>
                    <w:pStyle w:val="BlockText"/>
                    <w:ind w:left="0" w:right="0" w:firstLine="0"/>
                    <w:rPr>
                      <w:rFonts w:ascii="Calibri" w:hAnsi="Calibri" w:cs="Calibri"/>
                      <w:sz w:val="22"/>
                      <w:szCs w:val="22"/>
                    </w:rPr>
                  </w:pPr>
                  <w:r w:rsidRPr="00D10569">
                    <w:rPr>
                      <w:rFonts w:ascii="Calibri" w:hAnsi="Calibri" w:cs="Calibri"/>
                      <w:sz w:val="22"/>
                      <w:szCs w:val="22"/>
                    </w:rPr>
                    <w:t>1.0mm</w:t>
                  </w:r>
                </w:p>
              </w:tc>
              <w:tc>
                <w:tcPr>
                  <w:tcW w:w="0" w:type="auto"/>
                  <w:vAlign w:val="center"/>
                </w:tcPr>
                <w:p w14:paraId="3F0AE044" w14:textId="77777777" w:rsidR="00924703" w:rsidRPr="00D10569" w:rsidRDefault="00924703" w:rsidP="00924703">
                  <w:pPr>
                    <w:pStyle w:val="BlockText"/>
                    <w:ind w:left="0" w:right="1077" w:firstLine="0"/>
                    <w:rPr>
                      <w:rFonts w:ascii="Calibri" w:hAnsi="Calibri" w:cs="Calibri"/>
                      <w:sz w:val="22"/>
                      <w:szCs w:val="22"/>
                    </w:rPr>
                  </w:pPr>
                  <w:r w:rsidRPr="00D10569">
                    <w:rPr>
                      <w:rFonts w:ascii="Calibri" w:hAnsi="Calibri" w:cs="Calibri"/>
                      <w:sz w:val="22"/>
                      <w:szCs w:val="22"/>
                    </w:rPr>
                    <w:t>0.5 x 5.0mm</w:t>
                  </w:r>
                </w:p>
              </w:tc>
              <w:tc>
                <w:tcPr>
                  <w:tcW w:w="0" w:type="auto"/>
                  <w:vAlign w:val="center"/>
                </w:tcPr>
                <w:p w14:paraId="1F4A727D" w14:textId="77777777" w:rsidR="00924703" w:rsidRPr="00D10569" w:rsidRDefault="00924703" w:rsidP="00924703">
                  <w:pPr>
                    <w:pStyle w:val="BlockText"/>
                    <w:ind w:left="0" w:right="1077" w:firstLine="0"/>
                    <w:rPr>
                      <w:rFonts w:ascii="Calibri" w:hAnsi="Calibri" w:cs="Calibri"/>
                      <w:sz w:val="22"/>
                      <w:szCs w:val="22"/>
                    </w:rPr>
                  </w:pPr>
                  <w:r w:rsidRPr="00D10569">
                    <w:rPr>
                      <w:rFonts w:ascii="Calibri" w:hAnsi="Calibri" w:cs="Calibri"/>
                      <w:sz w:val="22"/>
                      <w:szCs w:val="22"/>
                    </w:rPr>
                    <w:t>4.0mm</w:t>
                  </w:r>
                </w:p>
              </w:tc>
              <w:tc>
                <w:tcPr>
                  <w:tcW w:w="0" w:type="auto"/>
                  <w:vAlign w:val="center"/>
                </w:tcPr>
                <w:p w14:paraId="0616DA77" w14:textId="77777777" w:rsidR="00924703" w:rsidRPr="00D10569" w:rsidRDefault="00924703" w:rsidP="00924703">
                  <w:pPr>
                    <w:pStyle w:val="BlockText"/>
                    <w:ind w:left="0" w:right="1077" w:firstLine="0"/>
                    <w:rPr>
                      <w:rFonts w:ascii="Calibri" w:hAnsi="Calibri" w:cs="Calibri"/>
                      <w:sz w:val="22"/>
                      <w:szCs w:val="22"/>
                    </w:rPr>
                  </w:pPr>
                  <w:r w:rsidRPr="00D10569">
                    <w:rPr>
                      <w:rFonts w:ascii="Calibri" w:hAnsi="Calibri" w:cs="Calibri"/>
                      <w:sz w:val="22"/>
                      <w:szCs w:val="22"/>
                    </w:rPr>
                    <w:t>4.0mm</w:t>
                  </w:r>
                </w:p>
              </w:tc>
            </w:tr>
          </w:tbl>
          <w:p w14:paraId="21205917" w14:textId="77777777" w:rsidR="00924703" w:rsidRPr="0002052E" w:rsidRDefault="00924703" w:rsidP="00924703">
            <w:pPr>
              <w:pStyle w:val="BlockText"/>
              <w:ind w:left="0" w:right="1077" w:firstLine="0"/>
              <w:rPr>
                <w:rFonts w:ascii="Calibri" w:hAnsi="Calibri" w:cs="Calibri"/>
                <w:sz w:val="16"/>
                <w:szCs w:val="16"/>
              </w:rPr>
            </w:pPr>
          </w:p>
          <w:p w14:paraId="32950BFB" w14:textId="77777777" w:rsidR="00FC78B6" w:rsidRPr="00D10569" w:rsidRDefault="00FC78B6" w:rsidP="00924703">
            <w:pPr>
              <w:pStyle w:val="BlockText"/>
              <w:ind w:left="0" w:right="1077" w:firstLine="0"/>
              <w:rPr>
                <w:rFonts w:ascii="Calibri" w:hAnsi="Calibri" w:cs="Calibri"/>
                <w:sz w:val="16"/>
                <w:szCs w:val="16"/>
              </w:rPr>
            </w:pPr>
          </w:p>
          <w:p w14:paraId="1AF97786" w14:textId="77777777" w:rsidR="009E6D71" w:rsidRPr="00D10569" w:rsidRDefault="009E6D71" w:rsidP="009E6D71">
            <w:pPr>
              <w:pStyle w:val="BlockText"/>
              <w:ind w:left="0" w:right="1077" w:firstLine="0"/>
              <w:rPr>
                <w:rFonts w:ascii="Calibri" w:hAnsi="Calibri" w:cs="Calibri"/>
                <w:sz w:val="22"/>
                <w:szCs w:val="22"/>
              </w:rPr>
            </w:pPr>
            <w:r w:rsidRPr="00D10569">
              <w:rPr>
                <w:rFonts w:ascii="Calibri" w:hAnsi="Calibri" w:cs="Calibri"/>
                <w:sz w:val="22"/>
                <w:szCs w:val="22"/>
              </w:rPr>
              <w:t xml:space="preserve">Critical limits for </w:t>
            </w:r>
            <w:proofErr w:type="spellStart"/>
            <w:r w:rsidR="00CD5F93" w:rsidRPr="00D10569">
              <w:rPr>
                <w:rFonts w:ascii="Calibri" w:hAnsi="Calibri" w:cs="Calibri"/>
                <w:sz w:val="22"/>
                <w:szCs w:val="22"/>
              </w:rPr>
              <w:t>ProSeal</w:t>
            </w:r>
            <w:proofErr w:type="spellEnd"/>
            <w:r w:rsidR="00CD5F93" w:rsidRPr="00D10569">
              <w:rPr>
                <w:rFonts w:ascii="Calibri" w:hAnsi="Calibri" w:cs="Calibri"/>
                <w:sz w:val="22"/>
                <w:szCs w:val="22"/>
              </w:rPr>
              <w:t xml:space="preserve"> </w:t>
            </w:r>
            <w:r w:rsidRPr="00D10569">
              <w:rPr>
                <w:rFonts w:ascii="Calibri" w:hAnsi="Calibri" w:cs="Calibri"/>
                <w:sz w:val="22"/>
                <w:szCs w:val="22"/>
              </w:rPr>
              <w:t>Line X-ray</w:t>
            </w:r>
            <w:r w:rsidR="00CD5F93" w:rsidRPr="00D10569">
              <w:rPr>
                <w:rFonts w:ascii="Calibri" w:hAnsi="Calibri" w:cs="Calibri"/>
                <w:sz w:val="22"/>
                <w:szCs w:val="22"/>
              </w:rPr>
              <w:t xml:space="preserve"> </w:t>
            </w:r>
            <w:r w:rsidR="00587A0B" w:rsidRPr="00D10569">
              <w:rPr>
                <w:rFonts w:ascii="Calibri" w:hAnsi="Calibri" w:cs="Calibri"/>
                <w:sz w:val="22"/>
                <w:szCs w:val="22"/>
              </w:rPr>
              <w:t>and specific M&amp;S frozen retail products through frozen X-ray (Twin pack turnovers, pastry blocks &amp; twin pack pies)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6"/>
              <w:gridCol w:w="2271"/>
              <w:gridCol w:w="1924"/>
            </w:tblGrid>
            <w:tr w:rsidR="00D71873" w:rsidRPr="00D10569" w14:paraId="5D552473" w14:textId="77777777" w:rsidTr="00197676">
              <w:trPr>
                <w:trHeight w:val="340"/>
                <w:jc w:val="center"/>
              </w:trPr>
              <w:tc>
                <w:tcPr>
                  <w:tcW w:w="0" w:type="auto"/>
                  <w:shd w:val="clear" w:color="auto" w:fill="EEECE1"/>
                  <w:vAlign w:val="center"/>
                </w:tcPr>
                <w:p w14:paraId="6F6B1343" w14:textId="77777777" w:rsidR="00D71873" w:rsidRPr="00D10569" w:rsidRDefault="00D71873" w:rsidP="009E6D71">
                  <w:pPr>
                    <w:pStyle w:val="BlockText"/>
                    <w:ind w:left="0" w:right="1077" w:firstLine="0"/>
                    <w:rPr>
                      <w:rFonts w:ascii="Calibri" w:hAnsi="Calibri" w:cs="Calibri"/>
                      <w:sz w:val="22"/>
                      <w:szCs w:val="22"/>
                    </w:rPr>
                  </w:pPr>
                  <w:r w:rsidRPr="00D10569">
                    <w:rPr>
                      <w:rFonts w:ascii="Calibri" w:hAnsi="Calibri" w:cs="Calibri"/>
                      <w:sz w:val="22"/>
                      <w:szCs w:val="22"/>
                    </w:rPr>
                    <w:t>S/S Ball</w:t>
                  </w:r>
                </w:p>
              </w:tc>
              <w:tc>
                <w:tcPr>
                  <w:tcW w:w="0" w:type="auto"/>
                  <w:shd w:val="clear" w:color="auto" w:fill="EEECE1"/>
                  <w:vAlign w:val="center"/>
                </w:tcPr>
                <w:p w14:paraId="12297DDA" w14:textId="77777777" w:rsidR="00D71873" w:rsidRPr="00D10569" w:rsidRDefault="00D71873" w:rsidP="009E6D71">
                  <w:pPr>
                    <w:pStyle w:val="BlockText"/>
                    <w:ind w:left="0" w:right="1077" w:firstLine="0"/>
                    <w:rPr>
                      <w:rFonts w:ascii="Calibri" w:hAnsi="Calibri" w:cs="Calibri"/>
                      <w:sz w:val="22"/>
                      <w:szCs w:val="22"/>
                    </w:rPr>
                  </w:pPr>
                  <w:r w:rsidRPr="00D10569">
                    <w:rPr>
                      <w:rFonts w:ascii="Calibri" w:hAnsi="Calibri" w:cs="Calibri"/>
                      <w:sz w:val="22"/>
                      <w:szCs w:val="22"/>
                    </w:rPr>
                    <w:t>Aluminium</w:t>
                  </w:r>
                </w:p>
              </w:tc>
              <w:tc>
                <w:tcPr>
                  <w:tcW w:w="0" w:type="auto"/>
                  <w:shd w:val="clear" w:color="auto" w:fill="EEECE1"/>
                  <w:vAlign w:val="center"/>
                </w:tcPr>
                <w:p w14:paraId="5CCDC6EC" w14:textId="77777777" w:rsidR="00D71873" w:rsidRPr="00D10569" w:rsidRDefault="00D71873" w:rsidP="009E6D71">
                  <w:pPr>
                    <w:pStyle w:val="BlockText"/>
                    <w:ind w:left="0" w:right="1077" w:firstLine="0"/>
                    <w:rPr>
                      <w:rFonts w:ascii="Calibri" w:hAnsi="Calibri" w:cs="Calibri"/>
                      <w:sz w:val="22"/>
                      <w:szCs w:val="22"/>
                    </w:rPr>
                  </w:pPr>
                  <w:r w:rsidRPr="00D10569">
                    <w:rPr>
                      <w:rFonts w:ascii="Calibri" w:hAnsi="Calibri" w:cs="Calibri"/>
                      <w:sz w:val="22"/>
                      <w:szCs w:val="22"/>
                    </w:rPr>
                    <w:t>Glass</w:t>
                  </w:r>
                </w:p>
              </w:tc>
            </w:tr>
            <w:tr w:rsidR="00D71873" w:rsidRPr="00302B49" w14:paraId="6BB6A65E" w14:textId="77777777" w:rsidTr="00197676">
              <w:trPr>
                <w:trHeight w:val="340"/>
                <w:jc w:val="center"/>
              </w:trPr>
              <w:tc>
                <w:tcPr>
                  <w:tcW w:w="0" w:type="auto"/>
                  <w:vAlign w:val="center"/>
                </w:tcPr>
                <w:p w14:paraId="26642C04" w14:textId="77777777" w:rsidR="00D71873" w:rsidRPr="00D10569" w:rsidRDefault="00D71873" w:rsidP="009E6D71">
                  <w:pPr>
                    <w:pStyle w:val="BlockText"/>
                    <w:ind w:left="0" w:right="0" w:firstLine="0"/>
                    <w:rPr>
                      <w:rFonts w:ascii="Calibri" w:hAnsi="Calibri" w:cs="Calibri"/>
                      <w:sz w:val="22"/>
                      <w:szCs w:val="22"/>
                    </w:rPr>
                  </w:pPr>
                  <w:r w:rsidRPr="00D10569">
                    <w:rPr>
                      <w:rFonts w:ascii="Calibri" w:hAnsi="Calibri" w:cs="Calibri"/>
                      <w:sz w:val="22"/>
                      <w:szCs w:val="22"/>
                    </w:rPr>
                    <w:t>1.0mm</w:t>
                  </w:r>
                </w:p>
              </w:tc>
              <w:tc>
                <w:tcPr>
                  <w:tcW w:w="0" w:type="auto"/>
                  <w:vAlign w:val="center"/>
                </w:tcPr>
                <w:p w14:paraId="58E21C6E" w14:textId="77777777" w:rsidR="00D71873" w:rsidRPr="00D10569" w:rsidRDefault="00D71873" w:rsidP="009E6D71">
                  <w:pPr>
                    <w:pStyle w:val="BlockText"/>
                    <w:ind w:left="0" w:right="1077" w:firstLine="0"/>
                    <w:rPr>
                      <w:rFonts w:ascii="Calibri" w:hAnsi="Calibri" w:cs="Calibri"/>
                      <w:sz w:val="22"/>
                      <w:szCs w:val="22"/>
                    </w:rPr>
                  </w:pPr>
                  <w:r w:rsidRPr="00D10569">
                    <w:rPr>
                      <w:rFonts w:ascii="Calibri" w:hAnsi="Calibri" w:cs="Calibri"/>
                      <w:sz w:val="22"/>
                      <w:szCs w:val="22"/>
                    </w:rPr>
                    <w:t>4.0mm</w:t>
                  </w:r>
                </w:p>
              </w:tc>
              <w:tc>
                <w:tcPr>
                  <w:tcW w:w="0" w:type="auto"/>
                  <w:vAlign w:val="center"/>
                </w:tcPr>
                <w:p w14:paraId="7569823F" w14:textId="77777777" w:rsidR="00D71873" w:rsidRPr="00302B49" w:rsidRDefault="00D71873" w:rsidP="009E6D71">
                  <w:pPr>
                    <w:pStyle w:val="BlockText"/>
                    <w:ind w:left="0" w:right="1077" w:firstLine="0"/>
                    <w:rPr>
                      <w:rFonts w:ascii="Calibri" w:hAnsi="Calibri" w:cs="Calibri"/>
                      <w:sz w:val="22"/>
                      <w:szCs w:val="22"/>
                    </w:rPr>
                  </w:pPr>
                  <w:r w:rsidRPr="00D10569">
                    <w:rPr>
                      <w:rFonts w:ascii="Calibri" w:hAnsi="Calibri" w:cs="Calibri"/>
                      <w:sz w:val="22"/>
                      <w:szCs w:val="22"/>
                    </w:rPr>
                    <w:t>4.0mm</w:t>
                  </w:r>
                </w:p>
              </w:tc>
            </w:tr>
          </w:tbl>
          <w:p w14:paraId="59194B2C" w14:textId="77777777" w:rsidR="00FC78B6" w:rsidRPr="0002052E" w:rsidRDefault="00FC78B6" w:rsidP="00FC78B6">
            <w:pPr>
              <w:pStyle w:val="BlockText"/>
              <w:ind w:left="0" w:right="1077" w:firstLine="0"/>
              <w:rPr>
                <w:rFonts w:ascii="Calibri" w:hAnsi="Calibri" w:cs="Calibri"/>
                <w:sz w:val="16"/>
                <w:szCs w:val="16"/>
              </w:rPr>
            </w:pPr>
          </w:p>
          <w:p w14:paraId="3B844BEF" w14:textId="07780C8C" w:rsidR="006F4F0D" w:rsidRDefault="00531713" w:rsidP="00FC78B6">
            <w:pPr>
              <w:pStyle w:val="BlockText"/>
              <w:ind w:left="0" w:right="1077" w:firstLine="0"/>
              <w:rPr>
                <w:rFonts w:ascii="Calibri" w:hAnsi="Calibri" w:cs="Calibri"/>
                <w:sz w:val="22"/>
                <w:szCs w:val="22"/>
              </w:rPr>
            </w:pPr>
            <w:r>
              <w:rPr>
                <w:rFonts w:ascii="Calibri" w:hAnsi="Calibri" w:cs="Calibri"/>
                <w:sz w:val="22"/>
                <w:szCs w:val="22"/>
              </w:rPr>
              <w:t xml:space="preserve">Duck </w:t>
            </w:r>
            <w:r w:rsidR="002E31D5">
              <w:rPr>
                <w:rFonts w:ascii="Calibri" w:hAnsi="Calibri" w:cs="Calibri"/>
                <w:sz w:val="22"/>
                <w:szCs w:val="22"/>
              </w:rPr>
              <w:t>Cassoulet Gastro Meal</w:t>
            </w:r>
            <w:r>
              <w:rPr>
                <w:rFonts w:ascii="Calibri" w:hAnsi="Calibri" w:cs="Calibri"/>
                <w:sz w:val="22"/>
                <w:szCs w:val="22"/>
              </w:rPr>
              <w:t xml:space="preserve"> on </w:t>
            </w:r>
            <w:proofErr w:type="spellStart"/>
            <w:r>
              <w:rPr>
                <w:rFonts w:ascii="Calibri" w:hAnsi="Calibri" w:cs="Calibri"/>
                <w:sz w:val="22"/>
                <w:szCs w:val="22"/>
              </w:rPr>
              <w:t>ProSeal</w:t>
            </w:r>
            <w:proofErr w:type="spellEnd"/>
            <w:r>
              <w:rPr>
                <w:rFonts w:ascii="Calibri" w:hAnsi="Calibri" w:cs="Calibri"/>
                <w:sz w:val="22"/>
                <w:szCs w:val="22"/>
              </w:rPr>
              <w:t xml:space="preserve"> Line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6"/>
              <w:gridCol w:w="2271"/>
              <w:gridCol w:w="1924"/>
            </w:tblGrid>
            <w:tr w:rsidR="00D71873" w:rsidRPr="00D10569" w14:paraId="6BD0BB33" w14:textId="77777777" w:rsidTr="00395BAA">
              <w:trPr>
                <w:trHeight w:val="340"/>
                <w:jc w:val="center"/>
              </w:trPr>
              <w:tc>
                <w:tcPr>
                  <w:tcW w:w="0" w:type="auto"/>
                  <w:shd w:val="clear" w:color="auto" w:fill="EEECE1"/>
                  <w:vAlign w:val="center"/>
                </w:tcPr>
                <w:p w14:paraId="7362FAEF" w14:textId="77777777" w:rsidR="00D71873" w:rsidRPr="00D10569" w:rsidRDefault="00D71873" w:rsidP="00531713">
                  <w:pPr>
                    <w:pStyle w:val="BlockText"/>
                    <w:ind w:left="0" w:right="1077" w:firstLine="0"/>
                    <w:rPr>
                      <w:rFonts w:ascii="Calibri" w:hAnsi="Calibri" w:cs="Calibri"/>
                      <w:sz w:val="22"/>
                      <w:szCs w:val="22"/>
                    </w:rPr>
                  </w:pPr>
                  <w:r w:rsidRPr="00D10569">
                    <w:rPr>
                      <w:rFonts w:ascii="Calibri" w:hAnsi="Calibri" w:cs="Calibri"/>
                      <w:sz w:val="22"/>
                      <w:szCs w:val="22"/>
                    </w:rPr>
                    <w:t>S/S Ball</w:t>
                  </w:r>
                </w:p>
              </w:tc>
              <w:tc>
                <w:tcPr>
                  <w:tcW w:w="0" w:type="auto"/>
                  <w:shd w:val="clear" w:color="auto" w:fill="EEECE1"/>
                  <w:vAlign w:val="center"/>
                </w:tcPr>
                <w:p w14:paraId="6C8DEFE9" w14:textId="77777777" w:rsidR="00D71873" w:rsidRPr="00D10569" w:rsidRDefault="00D71873" w:rsidP="00531713">
                  <w:pPr>
                    <w:pStyle w:val="BlockText"/>
                    <w:ind w:left="0" w:right="1077" w:firstLine="0"/>
                    <w:rPr>
                      <w:rFonts w:ascii="Calibri" w:hAnsi="Calibri" w:cs="Calibri"/>
                      <w:sz w:val="22"/>
                      <w:szCs w:val="22"/>
                    </w:rPr>
                  </w:pPr>
                  <w:r w:rsidRPr="00D10569">
                    <w:rPr>
                      <w:rFonts w:ascii="Calibri" w:hAnsi="Calibri" w:cs="Calibri"/>
                      <w:sz w:val="22"/>
                      <w:szCs w:val="22"/>
                    </w:rPr>
                    <w:t>Aluminium</w:t>
                  </w:r>
                </w:p>
              </w:tc>
              <w:tc>
                <w:tcPr>
                  <w:tcW w:w="0" w:type="auto"/>
                  <w:shd w:val="clear" w:color="auto" w:fill="EEECE1"/>
                  <w:vAlign w:val="center"/>
                </w:tcPr>
                <w:p w14:paraId="1C39ADE4" w14:textId="77777777" w:rsidR="00D71873" w:rsidRPr="00D10569" w:rsidRDefault="00D71873" w:rsidP="00531713">
                  <w:pPr>
                    <w:pStyle w:val="BlockText"/>
                    <w:ind w:left="0" w:right="1077" w:firstLine="0"/>
                    <w:rPr>
                      <w:rFonts w:ascii="Calibri" w:hAnsi="Calibri" w:cs="Calibri"/>
                      <w:sz w:val="22"/>
                      <w:szCs w:val="22"/>
                    </w:rPr>
                  </w:pPr>
                  <w:r w:rsidRPr="00D10569">
                    <w:rPr>
                      <w:rFonts w:ascii="Calibri" w:hAnsi="Calibri" w:cs="Calibri"/>
                      <w:sz w:val="22"/>
                      <w:szCs w:val="22"/>
                    </w:rPr>
                    <w:t>Glass</w:t>
                  </w:r>
                </w:p>
              </w:tc>
            </w:tr>
            <w:tr w:rsidR="00D71873" w:rsidRPr="00302B49" w14:paraId="149527C2" w14:textId="77777777" w:rsidTr="00395BAA">
              <w:trPr>
                <w:trHeight w:val="340"/>
                <w:jc w:val="center"/>
              </w:trPr>
              <w:tc>
                <w:tcPr>
                  <w:tcW w:w="0" w:type="auto"/>
                  <w:vAlign w:val="center"/>
                </w:tcPr>
                <w:p w14:paraId="41AA7648" w14:textId="77777777" w:rsidR="00D71873" w:rsidRPr="00D10569" w:rsidRDefault="00D71873" w:rsidP="00531713">
                  <w:pPr>
                    <w:pStyle w:val="BlockText"/>
                    <w:ind w:left="0" w:right="0" w:firstLine="0"/>
                    <w:rPr>
                      <w:rFonts w:ascii="Calibri" w:hAnsi="Calibri" w:cs="Calibri"/>
                      <w:sz w:val="22"/>
                      <w:szCs w:val="22"/>
                    </w:rPr>
                  </w:pPr>
                  <w:r w:rsidRPr="00D10569">
                    <w:rPr>
                      <w:rFonts w:ascii="Calibri" w:hAnsi="Calibri" w:cs="Calibri"/>
                      <w:sz w:val="22"/>
                      <w:szCs w:val="22"/>
                    </w:rPr>
                    <w:t>1.0mm</w:t>
                  </w:r>
                </w:p>
              </w:tc>
              <w:tc>
                <w:tcPr>
                  <w:tcW w:w="0" w:type="auto"/>
                  <w:vAlign w:val="center"/>
                </w:tcPr>
                <w:p w14:paraId="6945CA68" w14:textId="0E7A54A5" w:rsidR="00D71873" w:rsidRPr="00D10569" w:rsidRDefault="00D71873" w:rsidP="00531713">
                  <w:pPr>
                    <w:pStyle w:val="BlockText"/>
                    <w:ind w:left="0" w:right="1077" w:firstLine="0"/>
                    <w:rPr>
                      <w:rFonts w:ascii="Calibri" w:hAnsi="Calibri" w:cs="Calibri"/>
                      <w:sz w:val="22"/>
                      <w:szCs w:val="22"/>
                    </w:rPr>
                  </w:pPr>
                  <w:r>
                    <w:rPr>
                      <w:rFonts w:ascii="Calibri" w:hAnsi="Calibri" w:cs="Calibri"/>
                      <w:sz w:val="22"/>
                      <w:szCs w:val="22"/>
                    </w:rPr>
                    <w:t>5</w:t>
                  </w:r>
                  <w:r w:rsidRPr="00D10569">
                    <w:rPr>
                      <w:rFonts w:ascii="Calibri" w:hAnsi="Calibri" w:cs="Calibri"/>
                      <w:sz w:val="22"/>
                      <w:szCs w:val="22"/>
                    </w:rPr>
                    <w:t>.0mm</w:t>
                  </w:r>
                </w:p>
              </w:tc>
              <w:tc>
                <w:tcPr>
                  <w:tcW w:w="0" w:type="auto"/>
                  <w:vAlign w:val="center"/>
                </w:tcPr>
                <w:p w14:paraId="3572EA59" w14:textId="77777777" w:rsidR="00D71873" w:rsidRPr="00302B49" w:rsidRDefault="00D71873" w:rsidP="00531713">
                  <w:pPr>
                    <w:pStyle w:val="BlockText"/>
                    <w:ind w:left="0" w:right="1077" w:firstLine="0"/>
                    <w:rPr>
                      <w:rFonts w:ascii="Calibri" w:hAnsi="Calibri" w:cs="Calibri"/>
                      <w:sz w:val="22"/>
                      <w:szCs w:val="22"/>
                    </w:rPr>
                  </w:pPr>
                  <w:r w:rsidRPr="00D10569">
                    <w:rPr>
                      <w:rFonts w:ascii="Calibri" w:hAnsi="Calibri" w:cs="Calibri"/>
                      <w:sz w:val="22"/>
                      <w:szCs w:val="22"/>
                    </w:rPr>
                    <w:t>4.0mm</w:t>
                  </w:r>
                </w:p>
              </w:tc>
            </w:tr>
          </w:tbl>
          <w:p w14:paraId="1154F4A3" w14:textId="77777777" w:rsidR="006F4F0D" w:rsidRDefault="006F4F0D" w:rsidP="00FC78B6">
            <w:pPr>
              <w:pStyle w:val="BlockText"/>
              <w:ind w:left="0" w:right="1077" w:firstLine="0"/>
              <w:rPr>
                <w:rFonts w:ascii="Calibri" w:hAnsi="Calibri" w:cs="Calibri"/>
                <w:sz w:val="22"/>
                <w:szCs w:val="22"/>
              </w:rPr>
            </w:pPr>
          </w:p>
          <w:p w14:paraId="3A65CDE5" w14:textId="5D61F085" w:rsidR="00FC78B6" w:rsidRDefault="00FC78B6" w:rsidP="00FC78B6">
            <w:pPr>
              <w:pStyle w:val="BlockText"/>
              <w:ind w:left="0" w:right="1077" w:firstLine="0"/>
              <w:rPr>
                <w:rFonts w:ascii="Calibri" w:hAnsi="Calibri" w:cs="Calibri"/>
                <w:sz w:val="22"/>
                <w:szCs w:val="22"/>
              </w:rPr>
            </w:pPr>
            <w:r>
              <w:rPr>
                <w:rFonts w:ascii="Calibri" w:hAnsi="Calibri" w:cs="Calibri"/>
                <w:sz w:val="22"/>
                <w:szCs w:val="22"/>
              </w:rPr>
              <w:t xml:space="preserve">Bulk Frozen Products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7"/>
              <w:gridCol w:w="2268"/>
              <w:gridCol w:w="2013"/>
            </w:tblGrid>
            <w:tr w:rsidR="00D71873" w:rsidRPr="00302B49" w14:paraId="070C4DCF" w14:textId="77777777" w:rsidTr="00197676">
              <w:trPr>
                <w:trHeight w:val="340"/>
                <w:jc w:val="center"/>
              </w:trPr>
              <w:tc>
                <w:tcPr>
                  <w:tcW w:w="2027" w:type="dxa"/>
                  <w:shd w:val="clear" w:color="auto" w:fill="EEECE1"/>
                  <w:vAlign w:val="center"/>
                </w:tcPr>
                <w:p w14:paraId="6E98AE25" w14:textId="77777777" w:rsidR="00D71873" w:rsidRPr="00302B49" w:rsidRDefault="00D71873" w:rsidP="00FC78B6">
                  <w:pPr>
                    <w:pStyle w:val="BlockText"/>
                    <w:ind w:left="0" w:right="1077" w:firstLine="0"/>
                    <w:rPr>
                      <w:rFonts w:ascii="Calibri" w:hAnsi="Calibri" w:cs="Calibri"/>
                      <w:sz w:val="22"/>
                      <w:szCs w:val="22"/>
                    </w:rPr>
                  </w:pPr>
                  <w:r w:rsidRPr="00302B49">
                    <w:rPr>
                      <w:rFonts w:ascii="Calibri" w:hAnsi="Calibri" w:cs="Calibri"/>
                      <w:sz w:val="22"/>
                      <w:szCs w:val="22"/>
                    </w:rPr>
                    <w:t>S/S</w:t>
                  </w:r>
                  <w:r>
                    <w:rPr>
                      <w:rFonts w:ascii="Calibri" w:hAnsi="Calibri" w:cs="Calibri"/>
                      <w:sz w:val="22"/>
                      <w:szCs w:val="22"/>
                    </w:rPr>
                    <w:t xml:space="preserve"> B</w:t>
                  </w:r>
                  <w:r w:rsidRPr="00302B49">
                    <w:rPr>
                      <w:rFonts w:ascii="Calibri" w:hAnsi="Calibri" w:cs="Calibri"/>
                      <w:sz w:val="22"/>
                      <w:szCs w:val="22"/>
                    </w:rPr>
                    <w:t>all</w:t>
                  </w:r>
                </w:p>
              </w:tc>
              <w:tc>
                <w:tcPr>
                  <w:tcW w:w="2268" w:type="dxa"/>
                  <w:shd w:val="clear" w:color="auto" w:fill="EEECE1"/>
                  <w:vAlign w:val="center"/>
                </w:tcPr>
                <w:p w14:paraId="0DE11679" w14:textId="77777777" w:rsidR="00D71873" w:rsidRPr="00302B49" w:rsidRDefault="00D71873" w:rsidP="00FC78B6">
                  <w:pPr>
                    <w:pStyle w:val="BlockText"/>
                    <w:ind w:left="0" w:right="1077" w:firstLine="0"/>
                    <w:rPr>
                      <w:rFonts w:ascii="Calibri" w:hAnsi="Calibri" w:cs="Calibri"/>
                      <w:sz w:val="22"/>
                      <w:szCs w:val="22"/>
                    </w:rPr>
                  </w:pPr>
                  <w:r w:rsidRPr="00302B49">
                    <w:rPr>
                      <w:rFonts w:ascii="Calibri" w:hAnsi="Calibri" w:cs="Calibri"/>
                      <w:sz w:val="22"/>
                      <w:szCs w:val="22"/>
                    </w:rPr>
                    <w:t>Glass</w:t>
                  </w:r>
                </w:p>
              </w:tc>
              <w:tc>
                <w:tcPr>
                  <w:tcW w:w="2013" w:type="dxa"/>
                  <w:shd w:val="clear" w:color="auto" w:fill="EEECE1"/>
                </w:tcPr>
                <w:p w14:paraId="0F27DB14" w14:textId="77777777" w:rsidR="00D71873" w:rsidRPr="00302B49" w:rsidRDefault="00D71873" w:rsidP="00FC78B6">
                  <w:pPr>
                    <w:pStyle w:val="BlockText"/>
                    <w:ind w:left="0" w:right="1077" w:firstLine="0"/>
                    <w:rPr>
                      <w:rFonts w:ascii="Calibri" w:hAnsi="Calibri" w:cs="Calibri"/>
                      <w:sz w:val="22"/>
                      <w:szCs w:val="22"/>
                    </w:rPr>
                  </w:pPr>
                  <w:r>
                    <w:rPr>
                      <w:rFonts w:ascii="Calibri" w:hAnsi="Calibri" w:cs="Calibri"/>
                      <w:sz w:val="22"/>
                      <w:szCs w:val="22"/>
                    </w:rPr>
                    <w:t xml:space="preserve">Ferrous </w:t>
                  </w:r>
                </w:p>
              </w:tc>
            </w:tr>
            <w:tr w:rsidR="00D71873" w:rsidRPr="00302B49" w14:paraId="35FD419F" w14:textId="77777777" w:rsidTr="00197676">
              <w:trPr>
                <w:trHeight w:val="340"/>
                <w:jc w:val="center"/>
              </w:trPr>
              <w:tc>
                <w:tcPr>
                  <w:tcW w:w="2027" w:type="dxa"/>
                  <w:vAlign w:val="center"/>
                </w:tcPr>
                <w:p w14:paraId="7E11B2DF" w14:textId="77777777" w:rsidR="00D71873" w:rsidRPr="00302B49" w:rsidRDefault="00D71873" w:rsidP="00FC78B6">
                  <w:pPr>
                    <w:pStyle w:val="BlockText"/>
                    <w:ind w:left="0" w:right="0" w:firstLine="0"/>
                    <w:rPr>
                      <w:rFonts w:ascii="Calibri" w:hAnsi="Calibri" w:cs="Calibri"/>
                      <w:sz w:val="22"/>
                      <w:szCs w:val="22"/>
                    </w:rPr>
                  </w:pPr>
                  <w:r>
                    <w:rPr>
                      <w:rFonts w:ascii="Calibri" w:hAnsi="Calibri" w:cs="Calibri"/>
                      <w:sz w:val="22"/>
                      <w:szCs w:val="22"/>
                    </w:rPr>
                    <w:t>1.5mm</w:t>
                  </w:r>
                </w:p>
              </w:tc>
              <w:tc>
                <w:tcPr>
                  <w:tcW w:w="2268" w:type="dxa"/>
                  <w:vAlign w:val="center"/>
                </w:tcPr>
                <w:p w14:paraId="375F651B" w14:textId="77777777" w:rsidR="00D71873" w:rsidRPr="00302B49" w:rsidRDefault="00D71873" w:rsidP="00FC78B6">
                  <w:pPr>
                    <w:pStyle w:val="BlockText"/>
                    <w:ind w:left="0" w:right="1077" w:firstLine="0"/>
                    <w:rPr>
                      <w:rFonts w:ascii="Calibri" w:hAnsi="Calibri" w:cs="Calibri"/>
                      <w:sz w:val="22"/>
                      <w:szCs w:val="22"/>
                    </w:rPr>
                  </w:pPr>
                  <w:r>
                    <w:rPr>
                      <w:rFonts w:ascii="Calibri" w:hAnsi="Calibri" w:cs="Calibri"/>
                      <w:sz w:val="22"/>
                      <w:szCs w:val="22"/>
                    </w:rPr>
                    <w:t>8</w:t>
                  </w:r>
                  <w:r w:rsidRPr="00D934DB">
                    <w:rPr>
                      <w:rFonts w:ascii="Calibri" w:hAnsi="Calibri" w:cs="Calibri"/>
                      <w:sz w:val="22"/>
                      <w:szCs w:val="22"/>
                    </w:rPr>
                    <w:t>.0mm</w:t>
                  </w:r>
                </w:p>
              </w:tc>
              <w:tc>
                <w:tcPr>
                  <w:tcW w:w="2013" w:type="dxa"/>
                </w:tcPr>
                <w:p w14:paraId="61B69EF7" w14:textId="77777777" w:rsidR="00D71873" w:rsidRPr="00D934DB" w:rsidRDefault="00D71873" w:rsidP="00FC78B6">
                  <w:pPr>
                    <w:pStyle w:val="BlockText"/>
                    <w:ind w:left="0" w:right="1077" w:firstLine="0"/>
                    <w:rPr>
                      <w:rFonts w:ascii="Calibri" w:hAnsi="Calibri" w:cs="Calibri"/>
                      <w:sz w:val="22"/>
                      <w:szCs w:val="22"/>
                    </w:rPr>
                  </w:pPr>
                  <w:r>
                    <w:rPr>
                      <w:rFonts w:ascii="Calibri" w:hAnsi="Calibri" w:cs="Calibri"/>
                      <w:sz w:val="22"/>
                      <w:szCs w:val="22"/>
                    </w:rPr>
                    <w:t>6.0mm</w:t>
                  </w:r>
                </w:p>
              </w:tc>
            </w:tr>
          </w:tbl>
          <w:p w14:paraId="4FCB4D13" w14:textId="77777777" w:rsidR="009E6D71" w:rsidRDefault="009E6D71" w:rsidP="000047E5">
            <w:pPr>
              <w:pStyle w:val="BlockText"/>
              <w:ind w:left="0" w:right="1077" w:firstLine="0"/>
              <w:rPr>
                <w:rFonts w:ascii="Calibri" w:hAnsi="Calibri" w:cs="Calibri"/>
                <w:sz w:val="22"/>
                <w:szCs w:val="22"/>
              </w:rPr>
            </w:pPr>
          </w:p>
          <w:p w14:paraId="5932574C" w14:textId="77777777" w:rsidR="00587A0B" w:rsidRDefault="00587A0B" w:rsidP="000047E5">
            <w:pPr>
              <w:pStyle w:val="BlockText"/>
              <w:ind w:left="0" w:right="1077" w:firstLine="0"/>
              <w:rPr>
                <w:rFonts w:ascii="Calibri" w:hAnsi="Calibri" w:cs="Calibri"/>
                <w:sz w:val="22"/>
                <w:szCs w:val="22"/>
              </w:rPr>
            </w:pPr>
          </w:p>
          <w:p w14:paraId="7B4BEFAC" w14:textId="77777777" w:rsidR="00924703" w:rsidRPr="00F4611F" w:rsidRDefault="00924703" w:rsidP="00924703">
            <w:pPr>
              <w:keepNext/>
              <w:outlineLvl w:val="1"/>
              <w:rPr>
                <w:rFonts w:ascii="Calibri" w:hAnsi="Calibri" w:cs="Calibri"/>
                <w:b/>
                <w:sz w:val="22"/>
                <w:szCs w:val="22"/>
                <w:u w:val="single"/>
              </w:rPr>
            </w:pPr>
            <w:r w:rsidRPr="00F4611F">
              <w:rPr>
                <w:rFonts w:ascii="Calibri" w:hAnsi="Calibri" w:cs="Calibri"/>
                <w:b/>
                <w:sz w:val="22"/>
                <w:szCs w:val="22"/>
                <w:u w:val="single"/>
              </w:rPr>
              <w:t>X-ray operation</w:t>
            </w:r>
          </w:p>
          <w:p w14:paraId="2B369D5C" w14:textId="77777777" w:rsidR="00924703" w:rsidRPr="00302B49" w:rsidRDefault="00924703" w:rsidP="00924703">
            <w:pPr>
              <w:rPr>
                <w:rFonts w:ascii="Calibri" w:hAnsi="Calibri" w:cs="Calibri"/>
                <w:sz w:val="22"/>
                <w:szCs w:val="22"/>
              </w:rPr>
            </w:pPr>
            <w:r w:rsidRPr="00302B49">
              <w:rPr>
                <w:rFonts w:ascii="Calibri" w:hAnsi="Calibri" w:cs="Calibri"/>
                <w:sz w:val="22"/>
                <w:szCs w:val="22"/>
              </w:rPr>
              <w:t xml:space="preserve">Before the X-Ray can </w:t>
            </w:r>
            <w:r w:rsidR="00BB5F19">
              <w:rPr>
                <w:rFonts w:ascii="Calibri" w:hAnsi="Calibri" w:cs="Calibri"/>
                <w:sz w:val="22"/>
                <w:szCs w:val="22"/>
              </w:rPr>
              <w:t xml:space="preserve">be used, </w:t>
            </w:r>
            <w:r w:rsidR="00F74371" w:rsidRPr="00302B49">
              <w:rPr>
                <w:rFonts w:ascii="Calibri" w:hAnsi="Calibri" w:cs="Calibri"/>
                <w:sz w:val="22"/>
                <w:szCs w:val="22"/>
              </w:rPr>
              <w:t>startup</w:t>
            </w:r>
            <w:r w:rsidRPr="00302B49">
              <w:rPr>
                <w:rFonts w:ascii="Calibri" w:hAnsi="Calibri" w:cs="Calibri"/>
                <w:sz w:val="22"/>
                <w:szCs w:val="22"/>
              </w:rPr>
              <w:t xml:space="preserve"> checks are required to be completed to ensure that the machine will start correctly. </w:t>
            </w:r>
          </w:p>
          <w:p w14:paraId="693FA045" w14:textId="77777777" w:rsidR="00924703" w:rsidRPr="00302B49" w:rsidRDefault="00924703" w:rsidP="00924703">
            <w:pPr>
              <w:numPr>
                <w:ilvl w:val="0"/>
                <w:numId w:val="29"/>
              </w:numPr>
              <w:overflowPunct/>
              <w:autoSpaceDE/>
              <w:autoSpaceDN/>
              <w:adjustRightInd/>
              <w:textAlignment w:val="auto"/>
              <w:rPr>
                <w:rFonts w:ascii="Calibri" w:hAnsi="Calibri" w:cs="Calibri"/>
                <w:sz w:val="22"/>
                <w:szCs w:val="22"/>
              </w:rPr>
            </w:pPr>
            <w:r w:rsidRPr="00302B49">
              <w:rPr>
                <w:rFonts w:ascii="Calibri" w:hAnsi="Calibri" w:cs="Calibri"/>
                <w:sz w:val="22"/>
                <w:szCs w:val="22"/>
              </w:rPr>
              <w:t>Open Both Panels on the front to ensure that there is no debris, ensure that there has been no damage occurred to any of the skirts.</w:t>
            </w:r>
          </w:p>
          <w:p w14:paraId="48F46CB4" w14:textId="77777777" w:rsidR="00924703" w:rsidRPr="00302B49" w:rsidRDefault="00924703" w:rsidP="00924703">
            <w:pPr>
              <w:numPr>
                <w:ilvl w:val="0"/>
                <w:numId w:val="29"/>
              </w:numPr>
              <w:overflowPunct/>
              <w:autoSpaceDE/>
              <w:autoSpaceDN/>
              <w:adjustRightInd/>
              <w:textAlignment w:val="auto"/>
              <w:rPr>
                <w:rFonts w:ascii="Calibri" w:hAnsi="Calibri" w:cs="Calibri"/>
                <w:sz w:val="22"/>
                <w:szCs w:val="22"/>
              </w:rPr>
            </w:pPr>
            <w:r w:rsidRPr="00302B49">
              <w:rPr>
                <w:rFonts w:ascii="Calibri" w:hAnsi="Calibri" w:cs="Calibri"/>
                <w:sz w:val="22"/>
                <w:szCs w:val="22"/>
              </w:rPr>
              <w:lastRenderedPageBreak/>
              <w:t xml:space="preserve">Before starting the machine, ensure that the skirts located on </w:t>
            </w:r>
            <w:proofErr w:type="gramStart"/>
            <w:r w:rsidRPr="00302B49">
              <w:rPr>
                <w:rFonts w:ascii="Calibri" w:hAnsi="Calibri" w:cs="Calibri"/>
                <w:sz w:val="22"/>
                <w:szCs w:val="22"/>
              </w:rPr>
              <w:t>the in feed</w:t>
            </w:r>
            <w:proofErr w:type="gramEnd"/>
            <w:r w:rsidRPr="00302B49">
              <w:rPr>
                <w:rFonts w:ascii="Calibri" w:hAnsi="Calibri" w:cs="Calibri"/>
                <w:sz w:val="22"/>
                <w:szCs w:val="22"/>
              </w:rPr>
              <w:t xml:space="preserve"> are tucked into the X-Ray machine to ensure that they do not block off the sensor and prevent the machine from working. </w:t>
            </w:r>
          </w:p>
          <w:p w14:paraId="63FB15F9" w14:textId="77777777" w:rsidR="00924703" w:rsidRPr="00302B49" w:rsidRDefault="00924703" w:rsidP="00924703">
            <w:pPr>
              <w:numPr>
                <w:ilvl w:val="0"/>
                <w:numId w:val="29"/>
              </w:numPr>
              <w:overflowPunct/>
              <w:autoSpaceDE/>
              <w:autoSpaceDN/>
              <w:adjustRightInd/>
              <w:textAlignment w:val="auto"/>
              <w:rPr>
                <w:rFonts w:ascii="Calibri" w:hAnsi="Calibri" w:cs="Calibri"/>
                <w:sz w:val="22"/>
                <w:szCs w:val="22"/>
              </w:rPr>
            </w:pPr>
            <w:r w:rsidRPr="00302B49">
              <w:rPr>
                <w:rFonts w:ascii="Calibri" w:hAnsi="Calibri" w:cs="Calibri"/>
                <w:sz w:val="22"/>
                <w:szCs w:val="22"/>
              </w:rPr>
              <w:t xml:space="preserve">On start-up of the X-Ray the black side switch must be turned on to allow the X-Ray machine to warm up and the screen to load.  Once this has been completed and the screen is ready to use, the small key can be inserted into the front, without this key in place the machine will not run. </w:t>
            </w:r>
          </w:p>
          <w:p w14:paraId="3286D078" w14:textId="77777777" w:rsidR="00924703" w:rsidRPr="00302B49" w:rsidRDefault="00924703" w:rsidP="00924703">
            <w:pPr>
              <w:numPr>
                <w:ilvl w:val="0"/>
                <w:numId w:val="29"/>
              </w:numPr>
              <w:overflowPunct/>
              <w:autoSpaceDE/>
              <w:autoSpaceDN/>
              <w:adjustRightInd/>
              <w:textAlignment w:val="auto"/>
              <w:rPr>
                <w:rFonts w:ascii="Calibri" w:hAnsi="Calibri" w:cs="Calibri"/>
                <w:sz w:val="22"/>
                <w:szCs w:val="22"/>
              </w:rPr>
            </w:pPr>
            <w:r w:rsidRPr="00302B49">
              <w:rPr>
                <w:rFonts w:ascii="Calibri" w:hAnsi="Calibri" w:cs="Calibri"/>
                <w:sz w:val="22"/>
                <w:szCs w:val="22"/>
              </w:rPr>
              <w:t xml:space="preserve">Turn on the X-Ray using the screen and </w:t>
            </w:r>
            <w:proofErr w:type="gramStart"/>
            <w:r w:rsidRPr="00302B49">
              <w:rPr>
                <w:rFonts w:ascii="Calibri" w:hAnsi="Calibri" w:cs="Calibri"/>
                <w:sz w:val="22"/>
                <w:szCs w:val="22"/>
              </w:rPr>
              <w:t>pressing</w:t>
            </w:r>
            <w:proofErr w:type="gramEnd"/>
            <w:r w:rsidRPr="00302B49">
              <w:rPr>
                <w:rFonts w:ascii="Calibri" w:hAnsi="Calibri" w:cs="Calibri"/>
                <w:sz w:val="22"/>
                <w:szCs w:val="22"/>
              </w:rPr>
              <w:t xml:space="preserve"> the Green X-Ray Button, this will start up the X-Ray warm up sequence.  Once this button has turned red, and the three lights on the Front, left side and right side have turned red this X-Ray is on. </w:t>
            </w:r>
          </w:p>
          <w:p w14:paraId="78F84B5B" w14:textId="77777777" w:rsidR="00924703" w:rsidRPr="00302B49" w:rsidRDefault="00924703" w:rsidP="00924703">
            <w:pPr>
              <w:numPr>
                <w:ilvl w:val="0"/>
                <w:numId w:val="29"/>
              </w:numPr>
              <w:overflowPunct/>
              <w:autoSpaceDE/>
              <w:autoSpaceDN/>
              <w:adjustRightInd/>
              <w:textAlignment w:val="auto"/>
              <w:rPr>
                <w:rFonts w:ascii="Calibri" w:hAnsi="Calibri" w:cs="Calibri"/>
                <w:sz w:val="22"/>
                <w:szCs w:val="22"/>
              </w:rPr>
            </w:pPr>
            <w:r w:rsidRPr="00302B49">
              <w:rPr>
                <w:rFonts w:ascii="Calibri" w:hAnsi="Calibri" w:cs="Calibri"/>
                <w:sz w:val="22"/>
                <w:szCs w:val="22"/>
              </w:rPr>
              <w:t xml:space="preserve">The programme for the </w:t>
            </w:r>
            <w:proofErr w:type="gramStart"/>
            <w:r w:rsidRPr="00302B49">
              <w:rPr>
                <w:rFonts w:ascii="Calibri" w:hAnsi="Calibri" w:cs="Calibri"/>
                <w:sz w:val="22"/>
                <w:szCs w:val="22"/>
              </w:rPr>
              <w:t>product</w:t>
            </w:r>
            <w:proofErr w:type="gramEnd"/>
            <w:r w:rsidRPr="00302B49">
              <w:rPr>
                <w:rFonts w:ascii="Calibri" w:hAnsi="Calibri" w:cs="Calibri"/>
                <w:sz w:val="22"/>
                <w:szCs w:val="22"/>
              </w:rPr>
              <w:t xml:space="preserve"> which is going to run needs to be selected, this is to match the programme selection on the Checkweigher machine. </w:t>
            </w:r>
          </w:p>
          <w:p w14:paraId="686FD200" w14:textId="77777777" w:rsidR="00924703" w:rsidRPr="00302B49" w:rsidRDefault="00924703" w:rsidP="00924703">
            <w:pPr>
              <w:numPr>
                <w:ilvl w:val="0"/>
                <w:numId w:val="29"/>
              </w:numPr>
              <w:overflowPunct/>
              <w:autoSpaceDE/>
              <w:autoSpaceDN/>
              <w:adjustRightInd/>
              <w:textAlignment w:val="auto"/>
              <w:rPr>
                <w:rFonts w:ascii="Calibri" w:hAnsi="Calibri" w:cs="Calibri"/>
                <w:sz w:val="22"/>
                <w:szCs w:val="22"/>
              </w:rPr>
            </w:pPr>
            <w:r w:rsidRPr="00302B49">
              <w:rPr>
                <w:rFonts w:ascii="Calibri" w:hAnsi="Calibri" w:cs="Calibri"/>
                <w:sz w:val="22"/>
                <w:szCs w:val="22"/>
              </w:rPr>
              <w:t xml:space="preserve">The Green Button which contains the word Conveyor can now be selected and will turn Red to highlight that the conveyor is now running.  </w:t>
            </w:r>
          </w:p>
          <w:p w14:paraId="24D8323A" w14:textId="77777777" w:rsidR="00924703" w:rsidRPr="00302B49" w:rsidRDefault="00924703" w:rsidP="00924703">
            <w:pPr>
              <w:numPr>
                <w:ilvl w:val="0"/>
                <w:numId w:val="29"/>
              </w:numPr>
              <w:overflowPunct/>
              <w:autoSpaceDE/>
              <w:autoSpaceDN/>
              <w:adjustRightInd/>
              <w:textAlignment w:val="auto"/>
              <w:rPr>
                <w:rFonts w:ascii="Calibri" w:hAnsi="Calibri" w:cs="Calibri"/>
                <w:sz w:val="22"/>
                <w:szCs w:val="22"/>
              </w:rPr>
            </w:pPr>
            <w:r w:rsidRPr="00302B49">
              <w:rPr>
                <w:rFonts w:ascii="Calibri" w:hAnsi="Calibri" w:cs="Calibri"/>
                <w:sz w:val="22"/>
                <w:szCs w:val="22"/>
              </w:rPr>
              <w:t xml:space="preserve">When operating the X-Ray Machine, the start-up checks on the sensors are required to be completed as detailed below </w:t>
            </w:r>
          </w:p>
          <w:p w14:paraId="150BA7F3" w14:textId="77777777" w:rsidR="00924703" w:rsidRPr="00302B49" w:rsidRDefault="00924703" w:rsidP="00924703">
            <w:pPr>
              <w:numPr>
                <w:ilvl w:val="0"/>
                <w:numId w:val="29"/>
              </w:numPr>
              <w:overflowPunct/>
              <w:autoSpaceDE/>
              <w:autoSpaceDN/>
              <w:adjustRightInd/>
              <w:textAlignment w:val="auto"/>
              <w:rPr>
                <w:rFonts w:ascii="Calibri" w:hAnsi="Calibri" w:cs="Calibri"/>
                <w:sz w:val="22"/>
                <w:szCs w:val="22"/>
              </w:rPr>
            </w:pPr>
            <w:r w:rsidRPr="00302B49">
              <w:rPr>
                <w:rFonts w:ascii="Calibri" w:hAnsi="Calibri" w:cs="Calibri"/>
                <w:sz w:val="22"/>
                <w:szCs w:val="22"/>
              </w:rPr>
              <w:t xml:space="preserve">If the X-Ray does stop for any reason then the X-Ray lights on the Front and sides will go off and the button on the front will turn Green, this can be pressed to re-start the machine, but it will need to warm up, its progress will be seen on the screen and the button will turn Red and the lights on the Front and Sides will come back on when the machine is ready to run, and the conveyor can then be turned on. </w:t>
            </w:r>
          </w:p>
          <w:p w14:paraId="7B36D6B0" w14:textId="77777777" w:rsidR="00924703" w:rsidRPr="00302B49" w:rsidRDefault="00924703" w:rsidP="00924703">
            <w:pPr>
              <w:ind w:left="720"/>
              <w:rPr>
                <w:rFonts w:ascii="Calibri" w:hAnsi="Calibri" w:cs="Calibri"/>
                <w:sz w:val="22"/>
                <w:szCs w:val="22"/>
              </w:rPr>
            </w:pPr>
          </w:p>
          <w:p w14:paraId="01D70DBC" w14:textId="77777777" w:rsidR="00924703" w:rsidRPr="00F4611F" w:rsidRDefault="00924703" w:rsidP="00924703">
            <w:pPr>
              <w:pStyle w:val="BlockText"/>
              <w:ind w:left="0" w:right="1077" w:firstLine="0"/>
              <w:rPr>
                <w:rFonts w:ascii="Calibri" w:hAnsi="Calibri" w:cs="Calibri"/>
                <w:b/>
                <w:bCs/>
                <w:sz w:val="22"/>
                <w:szCs w:val="22"/>
                <w:u w:val="single"/>
              </w:rPr>
            </w:pPr>
            <w:r w:rsidRPr="00F4611F">
              <w:rPr>
                <w:rFonts w:ascii="Calibri" w:hAnsi="Calibri" w:cs="Calibri"/>
                <w:b/>
                <w:bCs/>
                <w:sz w:val="22"/>
                <w:szCs w:val="22"/>
                <w:u w:val="single"/>
              </w:rPr>
              <w:t xml:space="preserve">Testing Procedure </w:t>
            </w:r>
          </w:p>
          <w:p w14:paraId="32369913" w14:textId="77777777" w:rsidR="00924703" w:rsidRPr="00302B49" w:rsidRDefault="00924703" w:rsidP="00924703">
            <w:pPr>
              <w:rPr>
                <w:rFonts w:ascii="Calibri" w:hAnsi="Calibri" w:cs="Calibri"/>
                <w:sz w:val="22"/>
                <w:szCs w:val="22"/>
              </w:rPr>
            </w:pPr>
            <w:r w:rsidRPr="00302B49">
              <w:rPr>
                <w:rFonts w:ascii="Calibri" w:hAnsi="Calibri" w:cs="Calibri"/>
                <w:sz w:val="22"/>
                <w:szCs w:val="22"/>
              </w:rPr>
              <w:t xml:space="preserve">Checks are completed on the X-Ray as a minimum at start of production run, hourly and end of Production run. </w:t>
            </w:r>
          </w:p>
          <w:p w14:paraId="739B3515" w14:textId="77777777" w:rsidR="00924703" w:rsidRPr="00302B49" w:rsidRDefault="00924703" w:rsidP="00924703">
            <w:pPr>
              <w:rPr>
                <w:rFonts w:ascii="Calibri" w:hAnsi="Calibri" w:cs="Calibri"/>
                <w:sz w:val="22"/>
                <w:szCs w:val="22"/>
              </w:rPr>
            </w:pPr>
            <w:r w:rsidRPr="00302B49">
              <w:rPr>
                <w:rFonts w:ascii="Calibri" w:hAnsi="Calibri" w:cs="Calibri"/>
                <w:sz w:val="22"/>
                <w:szCs w:val="22"/>
              </w:rPr>
              <w:t xml:space="preserve">At varying levels of access, </w:t>
            </w:r>
            <w:r w:rsidRPr="0073610A">
              <w:rPr>
                <w:rFonts w:ascii="Calibri" w:hAnsi="Calibri" w:cs="Calibri"/>
                <w:sz w:val="22"/>
                <w:szCs w:val="22"/>
              </w:rPr>
              <w:t xml:space="preserve">the </w:t>
            </w:r>
            <w:r w:rsidR="006A04DF" w:rsidRPr="0073610A">
              <w:rPr>
                <w:rFonts w:ascii="Calibri" w:hAnsi="Calibri" w:cs="Calibri"/>
                <w:sz w:val="22"/>
                <w:szCs w:val="22"/>
                <w:lang w:val="it-IT" w:eastAsia="en-GB"/>
              </w:rPr>
              <w:t>Factory Technical Development Manager</w:t>
            </w:r>
            <w:r w:rsidRPr="0049770C">
              <w:rPr>
                <w:rFonts w:ascii="Calibri" w:hAnsi="Calibri" w:cs="Calibri"/>
                <w:sz w:val="22"/>
                <w:szCs w:val="22"/>
              </w:rPr>
              <w:t xml:space="preserve">, </w:t>
            </w:r>
            <w:r w:rsidR="0049770C" w:rsidRPr="0049770C">
              <w:rPr>
                <w:rFonts w:ascii="Calibri" w:hAnsi="Calibri" w:cs="Calibri"/>
                <w:sz w:val="22"/>
                <w:szCs w:val="22"/>
              </w:rPr>
              <w:t>Food Safety Technologist</w:t>
            </w:r>
            <w:r w:rsidRPr="0049770C">
              <w:rPr>
                <w:rFonts w:ascii="Calibri" w:hAnsi="Calibri" w:cs="Calibri"/>
                <w:sz w:val="22"/>
                <w:szCs w:val="22"/>
              </w:rPr>
              <w:t xml:space="preserve">, </w:t>
            </w:r>
            <w:r w:rsidR="0049770C" w:rsidRPr="0049770C">
              <w:rPr>
                <w:rFonts w:ascii="Calibri" w:hAnsi="Calibri" w:cs="Calibri"/>
                <w:sz w:val="22"/>
                <w:szCs w:val="22"/>
              </w:rPr>
              <w:t>FST</w:t>
            </w:r>
            <w:r w:rsidR="00AF7FAB">
              <w:rPr>
                <w:rFonts w:ascii="Calibri" w:hAnsi="Calibri" w:cs="Calibri"/>
                <w:sz w:val="22"/>
                <w:szCs w:val="22"/>
              </w:rPr>
              <w:t xml:space="preserve"> and</w:t>
            </w:r>
            <w:r w:rsidRPr="00302B49">
              <w:rPr>
                <w:rFonts w:ascii="Calibri" w:hAnsi="Calibri" w:cs="Calibri"/>
                <w:sz w:val="22"/>
                <w:szCs w:val="22"/>
              </w:rPr>
              <w:t xml:space="preserve"> Engineers have access to the menu that allows adjustment to sensitivity of the X-Ray.</w:t>
            </w:r>
          </w:p>
          <w:p w14:paraId="24506CE7" w14:textId="77777777" w:rsidR="00924703" w:rsidRPr="00302B49" w:rsidRDefault="00924703" w:rsidP="00924703">
            <w:pPr>
              <w:rPr>
                <w:rFonts w:ascii="Calibri" w:hAnsi="Calibri" w:cs="Calibri"/>
                <w:sz w:val="22"/>
                <w:szCs w:val="22"/>
              </w:rPr>
            </w:pPr>
          </w:p>
          <w:p w14:paraId="3C6EA093" w14:textId="77777777" w:rsidR="00924703" w:rsidRPr="00302B49" w:rsidRDefault="00924703" w:rsidP="00924703">
            <w:pPr>
              <w:ind w:left="360"/>
              <w:rPr>
                <w:rFonts w:ascii="Calibri" w:hAnsi="Calibri" w:cs="Calibri"/>
                <w:sz w:val="22"/>
                <w:szCs w:val="22"/>
              </w:rPr>
            </w:pPr>
            <w:r w:rsidRPr="00302B49">
              <w:rPr>
                <w:rFonts w:ascii="Calibri" w:hAnsi="Calibri" w:cs="Calibri"/>
                <w:sz w:val="22"/>
                <w:szCs w:val="22"/>
              </w:rPr>
              <w:t>THE X-RAY MUST BE CHECKED AT THE END OF THE PRODUCTION RUN TO VERIFY THAT ALL PRODUCTS SINCE LAST TEST ARE SUFFICIENTLY DETECTED THIS INCLUDES END OF SHIFT.</w:t>
            </w:r>
          </w:p>
          <w:p w14:paraId="7B130C41" w14:textId="77777777" w:rsidR="00924703" w:rsidRPr="00302B49" w:rsidRDefault="00924703" w:rsidP="00924703">
            <w:pPr>
              <w:pStyle w:val="Title"/>
              <w:ind w:right="1080"/>
              <w:jc w:val="left"/>
              <w:rPr>
                <w:rFonts w:ascii="Calibri" w:hAnsi="Calibri" w:cs="Calibri"/>
                <w:b w:val="0"/>
                <w:sz w:val="22"/>
                <w:szCs w:val="22"/>
                <w:u w:val="none"/>
              </w:rPr>
            </w:pPr>
          </w:p>
          <w:p w14:paraId="24CA0630" w14:textId="77777777" w:rsidR="00F85EE2" w:rsidRPr="00F4611F" w:rsidRDefault="00924703" w:rsidP="00924703">
            <w:pPr>
              <w:pStyle w:val="Title"/>
              <w:ind w:right="1080"/>
              <w:jc w:val="left"/>
              <w:rPr>
                <w:rFonts w:ascii="Calibri" w:hAnsi="Calibri" w:cs="Calibri"/>
                <w:bCs w:val="0"/>
                <w:sz w:val="22"/>
                <w:szCs w:val="22"/>
              </w:rPr>
            </w:pPr>
            <w:r w:rsidRPr="00F4611F">
              <w:rPr>
                <w:rFonts w:ascii="Calibri" w:hAnsi="Calibri" w:cs="Calibri"/>
                <w:bCs w:val="0"/>
                <w:sz w:val="22"/>
                <w:szCs w:val="22"/>
              </w:rPr>
              <w:t>Routine Testing</w:t>
            </w:r>
            <w:r w:rsidR="00F85EE2" w:rsidRPr="00F4611F">
              <w:rPr>
                <w:rFonts w:ascii="Calibri" w:hAnsi="Calibri" w:cs="Calibri"/>
                <w:bCs w:val="0"/>
                <w:sz w:val="22"/>
                <w:szCs w:val="22"/>
              </w:rPr>
              <w:t xml:space="preserve">: </w:t>
            </w:r>
          </w:p>
          <w:p w14:paraId="755C1A8E" w14:textId="77777777" w:rsidR="00924703" w:rsidRPr="00302B49" w:rsidRDefault="00F85EE2" w:rsidP="00924703">
            <w:pPr>
              <w:pStyle w:val="Title"/>
              <w:ind w:right="1080"/>
              <w:jc w:val="left"/>
              <w:rPr>
                <w:rFonts w:ascii="Calibri" w:hAnsi="Calibri" w:cs="Calibri"/>
                <w:b w:val="0"/>
                <w:sz w:val="22"/>
                <w:szCs w:val="22"/>
                <w:u w:val="none"/>
              </w:rPr>
            </w:pPr>
            <w:r w:rsidRPr="00F85EE2">
              <w:rPr>
                <w:rFonts w:ascii="Calibri" w:hAnsi="Calibri" w:cs="Calibri"/>
                <w:bCs w:val="0"/>
                <w:color w:val="FF0000"/>
                <w:sz w:val="22"/>
                <w:szCs w:val="22"/>
                <w:u w:val="none"/>
              </w:rPr>
              <w:t>IMPORTANT:</w:t>
            </w:r>
            <w:r>
              <w:rPr>
                <w:rFonts w:ascii="Calibri" w:hAnsi="Calibri" w:cs="Calibri"/>
                <w:b w:val="0"/>
                <w:sz w:val="22"/>
                <w:szCs w:val="22"/>
                <w:u w:val="none"/>
              </w:rPr>
              <w:t xml:space="preserve"> </w:t>
            </w:r>
            <w:r w:rsidRPr="00F85EE2">
              <w:rPr>
                <w:rFonts w:ascii="Calibri" w:hAnsi="Calibri" w:cs="Calibri"/>
                <w:b w:val="0"/>
                <w:sz w:val="22"/>
                <w:szCs w:val="22"/>
              </w:rPr>
              <w:t>TEST MODE MUST NO</w:t>
            </w:r>
            <w:r w:rsidR="00B939A2">
              <w:rPr>
                <w:rFonts w:ascii="Calibri" w:hAnsi="Calibri" w:cs="Calibri"/>
                <w:b w:val="0"/>
                <w:sz w:val="22"/>
                <w:szCs w:val="22"/>
              </w:rPr>
              <w:t>T</w:t>
            </w:r>
            <w:r w:rsidRPr="00F85EE2">
              <w:rPr>
                <w:rFonts w:ascii="Calibri" w:hAnsi="Calibri" w:cs="Calibri"/>
                <w:b w:val="0"/>
                <w:sz w:val="22"/>
                <w:szCs w:val="22"/>
              </w:rPr>
              <w:t xml:space="preserve"> BE USED WHEN CARRYING OUT THE ROUTINE CHECKS</w:t>
            </w:r>
          </w:p>
          <w:p w14:paraId="69739F7C" w14:textId="77777777" w:rsidR="00924703" w:rsidRPr="00302B49" w:rsidRDefault="00924703" w:rsidP="00924703">
            <w:pPr>
              <w:rPr>
                <w:rFonts w:ascii="Calibri" w:hAnsi="Calibri" w:cs="Calibri"/>
                <w:sz w:val="22"/>
                <w:szCs w:val="22"/>
              </w:rPr>
            </w:pPr>
            <w:r w:rsidRPr="00302B49">
              <w:rPr>
                <w:rFonts w:ascii="Calibri" w:hAnsi="Calibri" w:cs="Calibri"/>
                <w:sz w:val="22"/>
                <w:szCs w:val="22"/>
              </w:rPr>
              <w:t xml:space="preserve">To ensure that the X-Ray system is fully operational </w:t>
            </w:r>
            <w:r w:rsidRPr="00A77CD0">
              <w:rPr>
                <w:rFonts w:ascii="Calibri" w:hAnsi="Calibri" w:cs="Calibri"/>
                <w:sz w:val="22"/>
                <w:szCs w:val="22"/>
              </w:rPr>
              <w:t xml:space="preserve">and effective a series of tests must be completed at the defined frequency. The </w:t>
            </w:r>
            <w:r w:rsidR="00365D54" w:rsidRPr="00A77CD0">
              <w:rPr>
                <w:rFonts w:ascii="Calibri" w:hAnsi="Calibri" w:cs="Calibri"/>
                <w:sz w:val="22"/>
                <w:szCs w:val="22"/>
              </w:rPr>
              <w:t xml:space="preserve">rejects from the box and </w:t>
            </w:r>
            <w:r w:rsidRPr="00A77CD0">
              <w:rPr>
                <w:rFonts w:ascii="Calibri" w:hAnsi="Calibri" w:cs="Calibri"/>
                <w:sz w:val="22"/>
                <w:szCs w:val="22"/>
              </w:rPr>
              <w:t xml:space="preserve">captured images </w:t>
            </w:r>
            <w:r w:rsidR="00A47E95" w:rsidRPr="00A77CD0">
              <w:rPr>
                <w:rFonts w:ascii="Calibri" w:hAnsi="Calibri" w:cs="Calibri"/>
                <w:sz w:val="22"/>
                <w:szCs w:val="22"/>
              </w:rPr>
              <w:t xml:space="preserve">are saved in a memory card in the x-ray machine which </w:t>
            </w:r>
            <w:proofErr w:type="gramStart"/>
            <w:r w:rsidR="00A47E95" w:rsidRPr="00A77CD0">
              <w:rPr>
                <w:rFonts w:ascii="Calibri" w:hAnsi="Calibri" w:cs="Calibri"/>
                <w:sz w:val="22"/>
                <w:szCs w:val="22"/>
              </w:rPr>
              <w:t>downloaded</w:t>
            </w:r>
            <w:proofErr w:type="gramEnd"/>
            <w:r w:rsidR="00A47E95" w:rsidRPr="00A77CD0">
              <w:rPr>
                <w:rFonts w:ascii="Calibri" w:hAnsi="Calibri" w:cs="Calibri"/>
                <w:sz w:val="22"/>
                <w:szCs w:val="22"/>
              </w:rPr>
              <w:t xml:space="preserve"> for</w:t>
            </w:r>
            <w:r w:rsidRPr="00A77CD0">
              <w:rPr>
                <w:rFonts w:ascii="Calibri" w:hAnsi="Calibri" w:cs="Calibri"/>
                <w:sz w:val="22"/>
                <w:szCs w:val="22"/>
              </w:rPr>
              <w:t xml:space="preserve"> examin</w:t>
            </w:r>
            <w:r w:rsidR="00A47E95" w:rsidRPr="00A77CD0">
              <w:rPr>
                <w:rFonts w:ascii="Calibri" w:hAnsi="Calibri" w:cs="Calibri"/>
                <w:sz w:val="22"/>
                <w:szCs w:val="22"/>
              </w:rPr>
              <w:t xml:space="preserve">ation </w:t>
            </w:r>
            <w:r w:rsidRPr="00A77CD0">
              <w:rPr>
                <w:rFonts w:ascii="Calibri" w:hAnsi="Calibri" w:cs="Calibri"/>
                <w:sz w:val="22"/>
                <w:szCs w:val="22"/>
              </w:rPr>
              <w:t xml:space="preserve">to ensure that the test pieces are being picked up and the size level it has achieved which is within the critical limit. If any test pieces are not detected at the correct level of </w:t>
            </w:r>
            <w:r w:rsidR="006A04DF" w:rsidRPr="00A77CD0">
              <w:rPr>
                <w:rFonts w:ascii="Calibri" w:hAnsi="Calibri" w:cs="Calibri"/>
                <w:sz w:val="22"/>
                <w:szCs w:val="22"/>
              </w:rPr>
              <w:t>sensitivity,</w:t>
            </w:r>
            <w:r w:rsidRPr="00A77CD0">
              <w:rPr>
                <w:rFonts w:ascii="Calibri" w:hAnsi="Calibri" w:cs="Calibri"/>
                <w:sz w:val="22"/>
                <w:szCs w:val="22"/>
              </w:rPr>
              <w:t xml:space="preserve"> then all </w:t>
            </w:r>
            <w:proofErr w:type="gramStart"/>
            <w:r w:rsidRPr="00A77CD0">
              <w:rPr>
                <w:rFonts w:ascii="Calibri" w:hAnsi="Calibri" w:cs="Calibri"/>
                <w:sz w:val="22"/>
                <w:szCs w:val="22"/>
              </w:rPr>
              <w:t>products</w:t>
            </w:r>
            <w:proofErr w:type="gramEnd"/>
            <w:r w:rsidRPr="00A77CD0">
              <w:rPr>
                <w:rFonts w:ascii="Calibri" w:hAnsi="Calibri" w:cs="Calibri"/>
                <w:sz w:val="22"/>
                <w:szCs w:val="22"/>
              </w:rPr>
              <w:t xml:space="preserve"> since the last good </w:t>
            </w:r>
            <w:proofErr w:type="gramStart"/>
            <w:r w:rsidRPr="00A77CD0">
              <w:rPr>
                <w:rFonts w:ascii="Calibri" w:hAnsi="Calibri" w:cs="Calibri"/>
                <w:sz w:val="22"/>
                <w:szCs w:val="22"/>
              </w:rPr>
              <w:t>check</w:t>
            </w:r>
            <w:proofErr w:type="gramEnd"/>
            <w:r w:rsidRPr="00A77CD0">
              <w:rPr>
                <w:rFonts w:ascii="Calibri" w:hAnsi="Calibri" w:cs="Calibri"/>
                <w:sz w:val="22"/>
                <w:szCs w:val="22"/>
              </w:rPr>
              <w:t xml:space="preserve"> are to be placed on hold, </w:t>
            </w:r>
            <w:r w:rsidR="0049770C">
              <w:rPr>
                <w:rFonts w:ascii="Calibri" w:hAnsi="Calibri" w:cs="Calibri"/>
                <w:sz w:val="22"/>
                <w:szCs w:val="22"/>
              </w:rPr>
              <w:t>FST</w:t>
            </w:r>
            <w:r w:rsidRPr="00A77CD0">
              <w:rPr>
                <w:rFonts w:ascii="Calibri" w:hAnsi="Calibri" w:cs="Calibri"/>
                <w:sz w:val="22"/>
                <w:szCs w:val="22"/>
              </w:rPr>
              <w:t xml:space="preserve"> must be informed.  Following </w:t>
            </w:r>
            <w:proofErr w:type="gramStart"/>
            <w:r w:rsidRPr="00A77CD0">
              <w:rPr>
                <w:rFonts w:ascii="Calibri" w:hAnsi="Calibri" w:cs="Calibri"/>
                <w:sz w:val="22"/>
                <w:szCs w:val="22"/>
              </w:rPr>
              <w:t>conformation</w:t>
            </w:r>
            <w:proofErr w:type="gramEnd"/>
            <w:r w:rsidRPr="00A77CD0">
              <w:rPr>
                <w:rFonts w:ascii="Calibri" w:hAnsi="Calibri" w:cs="Calibri"/>
                <w:sz w:val="22"/>
                <w:szCs w:val="22"/>
              </w:rPr>
              <w:t xml:space="preserve"> fro</w:t>
            </w:r>
            <w:r w:rsidR="0049770C">
              <w:rPr>
                <w:rFonts w:ascii="Calibri" w:hAnsi="Calibri" w:cs="Calibri"/>
                <w:sz w:val="22"/>
                <w:szCs w:val="22"/>
              </w:rPr>
              <w:t xml:space="preserve">m FST </w:t>
            </w:r>
            <w:r w:rsidRPr="00A77CD0">
              <w:rPr>
                <w:rFonts w:ascii="Calibri" w:hAnsi="Calibri" w:cs="Calibri"/>
                <w:sz w:val="22"/>
                <w:szCs w:val="22"/>
              </w:rPr>
              <w:t>that the machine is working correctly. The reject bin should be checked that</w:t>
            </w:r>
            <w:r w:rsidRPr="00302B49">
              <w:rPr>
                <w:rFonts w:ascii="Calibri" w:hAnsi="Calibri" w:cs="Calibri"/>
                <w:sz w:val="22"/>
                <w:szCs w:val="22"/>
              </w:rPr>
              <w:t xml:space="preserve"> it is empty before any test is completed on the X-Ray. NOTE: Any product found in the reject bin must be investigated as per the reject procedure</w:t>
            </w:r>
            <w:r w:rsidR="000E072B">
              <w:rPr>
                <w:rFonts w:ascii="Calibri" w:hAnsi="Calibri" w:cs="Calibri"/>
                <w:sz w:val="22"/>
                <w:szCs w:val="22"/>
              </w:rPr>
              <w:t xml:space="preserve"> below</w:t>
            </w:r>
            <w:r w:rsidRPr="00302B49">
              <w:rPr>
                <w:rFonts w:ascii="Calibri" w:hAnsi="Calibri" w:cs="Calibri"/>
                <w:sz w:val="22"/>
                <w:szCs w:val="22"/>
              </w:rPr>
              <w:t xml:space="preserve">. This can be aided by using the DATA button on the X-Ray, and selecting the button which says NG image, this will bring you up images which have been identified as Not Good (contain a potential foreign body) to identify the area of the potential contamination. </w:t>
            </w:r>
          </w:p>
          <w:p w14:paraId="13BA5973" w14:textId="77777777" w:rsidR="00924703" w:rsidRDefault="00924703" w:rsidP="00924703">
            <w:pPr>
              <w:pStyle w:val="Title"/>
              <w:ind w:right="1080"/>
              <w:jc w:val="left"/>
              <w:rPr>
                <w:rFonts w:ascii="Calibri" w:hAnsi="Calibri" w:cs="Calibri"/>
                <w:b w:val="0"/>
                <w:sz w:val="22"/>
                <w:szCs w:val="22"/>
                <w:u w:val="none"/>
              </w:rPr>
            </w:pPr>
          </w:p>
          <w:p w14:paraId="6F065EDA" w14:textId="77777777" w:rsidR="00587A0B" w:rsidRPr="00D10569" w:rsidRDefault="006A04DF" w:rsidP="00924703">
            <w:pPr>
              <w:pStyle w:val="Title"/>
              <w:ind w:right="1080"/>
              <w:jc w:val="left"/>
              <w:rPr>
                <w:rFonts w:ascii="Calibri" w:hAnsi="Calibri" w:cs="Calibri"/>
                <w:color w:val="FF0000"/>
                <w:sz w:val="22"/>
                <w:szCs w:val="22"/>
              </w:rPr>
            </w:pPr>
            <w:r w:rsidRPr="006A04DF">
              <w:rPr>
                <w:rFonts w:ascii="Calibri" w:hAnsi="Calibri" w:cs="Calibri"/>
                <w:color w:val="FF0000"/>
                <w:sz w:val="22"/>
                <w:szCs w:val="22"/>
              </w:rPr>
              <w:t>If the test piece is not detected by the x-ray, the test piece will not reject into the reject bin</w:t>
            </w:r>
            <w:r>
              <w:rPr>
                <w:rFonts w:ascii="Calibri" w:hAnsi="Calibri" w:cs="Calibri"/>
                <w:color w:val="FF0000"/>
                <w:sz w:val="22"/>
                <w:szCs w:val="22"/>
              </w:rPr>
              <w:t xml:space="preserve"> and</w:t>
            </w:r>
            <w:r w:rsidRPr="006A04DF">
              <w:rPr>
                <w:rFonts w:ascii="Calibri" w:hAnsi="Calibri" w:cs="Calibri"/>
                <w:color w:val="FF0000"/>
                <w:sz w:val="22"/>
                <w:szCs w:val="22"/>
              </w:rPr>
              <w:t xml:space="preserve"> must be recovered immediately to avoid the test piece being packed</w:t>
            </w:r>
            <w:r>
              <w:rPr>
                <w:rFonts w:ascii="Calibri" w:hAnsi="Calibri" w:cs="Calibri"/>
                <w:color w:val="FF0000"/>
                <w:sz w:val="22"/>
                <w:szCs w:val="22"/>
              </w:rPr>
              <w:t xml:space="preserve"> and distributed.</w:t>
            </w:r>
          </w:p>
          <w:p w14:paraId="6271B55F" w14:textId="77777777" w:rsidR="00587A0B" w:rsidRPr="00302B49" w:rsidRDefault="00587A0B" w:rsidP="00924703">
            <w:pPr>
              <w:pStyle w:val="Title"/>
              <w:ind w:right="1080"/>
              <w:jc w:val="left"/>
              <w:rPr>
                <w:rFonts w:ascii="Calibri" w:hAnsi="Calibri" w:cs="Calibri"/>
                <w:b w:val="0"/>
                <w:sz w:val="22"/>
                <w:szCs w:val="22"/>
                <w:u w:val="none"/>
              </w:rPr>
            </w:pPr>
          </w:p>
          <w:p w14:paraId="3F47F82B" w14:textId="77777777" w:rsidR="00924703" w:rsidRPr="00F4611F" w:rsidRDefault="00924703" w:rsidP="00924703">
            <w:pPr>
              <w:pStyle w:val="Title"/>
              <w:ind w:right="1080"/>
              <w:jc w:val="left"/>
              <w:rPr>
                <w:rFonts w:ascii="Calibri" w:hAnsi="Calibri" w:cs="Calibri"/>
                <w:bCs w:val="0"/>
                <w:sz w:val="22"/>
                <w:szCs w:val="22"/>
              </w:rPr>
            </w:pPr>
            <w:r w:rsidRPr="00F4611F">
              <w:rPr>
                <w:rFonts w:ascii="Calibri" w:hAnsi="Calibri" w:cs="Calibri"/>
                <w:bCs w:val="0"/>
                <w:sz w:val="22"/>
                <w:szCs w:val="22"/>
              </w:rPr>
              <w:t xml:space="preserve">Frequency </w:t>
            </w:r>
          </w:p>
          <w:p w14:paraId="470870B9" w14:textId="77777777" w:rsidR="00924703" w:rsidRPr="00302B49" w:rsidRDefault="00924703" w:rsidP="00924703">
            <w:pPr>
              <w:rPr>
                <w:rFonts w:ascii="Calibri" w:hAnsi="Calibri" w:cs="Calibri"/>
                <w:sz w:val="22"/>
                <w:szCs w:val="22"/>
              </w:rPr>
            </w:pPr>
            <w:r w:rsidRPr="00302B49">
              <w:rPr>
                <w:rFonts w:ascii="Calibri" w:hAnsi="Calibri" w:cs="Calibri"/>
                <w:sz w:val="22"/>
                <w:szCs w:val="22"/>
              </w:rPr>
              <w:t xml:space="preserve">The X-Ray function must be routinely tested at the following </w:t>
            </w:r>
            <w:proofErr w:type="gramStart"/>
            <w:r w:rsidRPr="00302B49">
              <w:rPr>
                <w:rFonts w:ascii="Calibri" w:hAnsi="Calibri" w:cs="Calibri"/>
                <w:sz w:val="22"/>
                <w:szCs w:val="22"/>
              </w:rPr>
              <w:t>intervals;</w:t>
            </w:r>
            <w:proofErr w:type="gramEnd"/>
          </w:p>
          <w:p w14:paraId="29D940A6" w14:textId="77777777" w:rsidR="00924703" w:rsidRPr="00302B49" w:rsidRDefault="00924703" w:rsidP="00924703">
            <w:pPr>
              <w:numPr>
                <w:ilvl w:val="0"/>
                <w:numId w:val="27"/>
              </w:numPr>
              <w:overflowPunct/>
              <w:autoSpaceDE/>
              <w:autoSpaceDN/>
              <w:adjustRightInd/>
              <w:textAlignment w:val="auto"/>
              <w:rPr>
                <w:rFonts w:ascii="Calibri" w:hAnsi="Calibri" w:cs="Calibri"/>
                <w:sz w:val="22"/>
                <w:szCs w:val="22"/>
              </w:rPr>
            </w:pPr>
            <w:r w:rsidRPr="00302B49">
              <w:rPr>
                <w:rFonts w:ascii="Calibri" w:hAnsi="Calibri" w:cs="Calibri"/>
                <w:sz w:val="22"/>
                <w:szCs w:val="22"/>
              </w:rPr>
              <w:t>Start and end of every product run</w:t>
            </w:r>
          </w:p>
          <w:p w14:paraId="0E91F92C" w14:textId="77777777" w:rsidR="00924703" w:rsidRPr="00A77CD0" w:rsidRDefault="00924703" w:rsidP="00924703">
            <w:pPr>
              <w:numPr>
                <w:ilvl w:val="0"/>
                <w:numId w:val="27"/>
              </w:numPr>
              <w:overflowPunct/>
              <w:autoSpaceDE/>
              <w:autoSpaceDN/>
              <w:adjustRightInd/>
              <w:textAlignment w:val="auto"/>
              <w:rPr>
                <w:rFonts w:ascii="Calibri" w:hAnsi="Calibri" w:cs="Calibri"/>
                <w:sz w:val="22"/>
                <w:szCs w:val="22"/>
              </w:rPr>
            </w:pPr>
            <w:r w:rsidRPr="00302B49">
              <w:rPr>
                <w:rFonts w:ascii="Calibri" w:hAnsi="Calibri" w:cs="Calibri"/>
                <w:sz w:val="22"/>
                <w:szCs w:val="22"/>
              </w:rPr>
              <w:t>After br</w:t>
            </w:r>
            <w:r w:rsidRPr="00A77CD0">
              <w:rPr>
                <w:rFonts w:ascii="Calibri" w:hAnsi="Calibri" w:cs="Calibri"/>
                <w:sz w:val="22"/>
                <w:szCs w:val="22"/>
              </w:rPr>
              <w:t>eaks</w:t>
            </w:r>
          </w:p>
          <w:p w14:paraId="1110D0CC" w14:textId="77777777" w:rsidR="00924703" w:rsidRPr="00A77CD0" w:rsidRDefault="00924703" w:rsidP="00924703">
            <w:pPr>
              <w:numPr>
                <w:ilvl w:val="0"/>
                <w:numId w:val="27"/>
              </w:numPr>
              <w:overflowPunct/>
              <w:autoSpaceDE/>
              <w:autoSpaceDN/>
              <w:adjustRightInd/>
              <w:textAlignment w:val="auto"/>
              <w:rPr>
                <w:rFonts w:ascii="Calibri" w:hAnsi="Calibri" w:cs="Calibri"/>
                <w:sz w:val="22"/>
                <w:szCs w:val="22"/>
              </w:rPr>
            </w:pPr>
            <w:r w:rsidRPr="00A77CD0">
              <w:rPr>
                <w:rFonts w:ascii="Calibri" w:hAnsi="Calibri" w:cs="Calibri"/>
                <w:sz w:val="22"/>
                <w:szCs w:val="22"/>
              </w:rPr>
              <w:t>Following maintenance</w:t>
            </w:r>
          </w:p>
          <w:p w14:paraId="4D26E458" w14:textId="77777777" w:rsidR="00924703" w:rsidRPr="00A77CD0" w:rsidRDefault="00924703" w:rsidP="00924703">
            <w:pPr>
              <w:numPr>
                <w:ilvl w:val="0"/>
                <w:numId w:val="27"/>
              </w:numPr>
              <w:overflowPunct/>
              <w:autoSpaceDE/>
              <w:autoSpaceDN/>
              <w:adjustRightInd/>
              <w:textAlignment w:val="auto"/>
              <w:rPr>
                <w:rFonts w:ascii="Calibri" w:hAnsi="Calibri" w:cs="Calibri"/>
                <w:sz w:val="22"/>
                <w:szCs w:val="22"/>
              </w:rPr>
            </w:pPr>
            <w:r w:rsidRPr="00A77CD0">
              <w:rPr>
                <w:rFonts w:ascii="Calibri" w:hAnsi="Calibri" w:cs="Calibri"/>
                <w:sz w:val="22"/>
                <w:szCs w:val="22"/>
              </w:rPr>
              <w:t>On restart following an emergency evacuation</w:t>
            </w:r>
          </w:p>
          <w:p w14:paraId="6812F3AF" w14:textId="77777777" w:rsidR="00A47E95" w:rsidRPr="00A77CD0" w:rsidRDefault="00A47E95" w:rsidP="00924703">
            <w:pPr>
              <w:numPr>
                <w:ilvl w:val="0"/>
                <w:numId w:val="27"/>
              </w:numPr>
              <w:overflowPunct/>
              <w:autoSpaceDE/>
              <w:autoSpaceDN/>
              <w:adjustRightInd/>
              <w:textAlignment w:val="auto"/>
              <w:rPr>
                <w:rFonts w:ascii="Calibri" w:hAnsi="Calibri" w:cs="Calibri"/>
                <w:sz w:val="22"/>
                <w:szCs w:val="22"/>
              </w:rPr>
            </w:pPr>
            <w:r w:rsidRPr="00A77CD0">
              <w:rPr>
                <w:rFonts w:ascii="Calibri" w:hAnsi="Calibri" w:cs="Calibri"/>
                <w:sz w:val="22"/>
                <w:szCs w:val="22"/>
              </w:rPr>
              <w:t>Hourly checks</w:t>
            </w:r>
          </w:p>
          <w:p w14:paraId="3A1B7A1C" w14:textId="77777777" w:rsidR="00924703" w:rsidRPr="00302B49" w:rsidRDefault="00924703" w:rsidP="00924703">
            <w:pPr>
              <w:rPr>
                <w:rFonts w:ascii="Calibri" w:hAnsi="Calibri" w:cs="Calibri"/>
                <w:sz w:val="22"/>
                <w:szCs w:val="22"/>
              </w:rPr>
            </w:pPr>
          </w:p>
          <w:p w14:paraId="4B284F79" w14:textId="77777777" w:rsidR="00924703" w:rsidRPr="00302B49" w:rsidRDefault="00924703" w:rsidP="00924703">
            <w:pPr>
              <w:rPr>
                <w:rFonts w:ascii="Calibri" w:hAnsi="Calibri" w:cs="Calibri"/>
                <w:sz w:val="22"/>
                <w:szCs w:val="22"/>
              </w:rPr>
            </w:pPr>
            <w:r w:rsidRPr="00302B49">
              <w:rPr>
                <w:rFonts w:ascii="Calibri" w:hAnsi="Calibri" w:cs="Calibri"/>
                <w:sz w:val="22"/>
                <w:szCs w:val="22"/>
              </w:rPr>
              <w:lastRenderedPageBreak/>
              <w:t>Note: The frequency of testing during production runs must not be greater than hourly intervals.</w:t>
            </w:r>
          </w:p>
          <w:p w14:paraId="647DC3D9" w14:textId="77777777" w:rsidR="00924703" w:rsidRPr="00302B49" w:rsidRDefault="00924703" w:rsidP="00924703">
            <w:pPr>
              <w:rPr>
                <w:rFonts w:ascii="Calibri" w:hAnsi="Calibri" w:cs="Calibri"/>
                <w:sz w:val="22"/>
                <w:szCs w:val="22"/>
              </w:rPr>
            </w:pPr>
            <w:r w:rsidRPr="00302B49">
              <w:rPr>
                <w:rFonts w:ascii="Calibri" w:hAnsi="Calibri" w:cs="Calibri"/>
                <w:sz w:val="22"/>
                <w:szCs w:val="22"/>
              </w:rPr>
              <w:t xml:space="preserve">This frequency of testing allows for the identification, recall and testing of all products which have passed through a failed system since the last successful test. </w:t>
            </w:r>
          </w:p>
          <w:p w14:paraId="47CF5571" w14:textId="77777777" w:rsidR="00924703" w:rsidRPr="00302B49" w:rsidRDefault="00924703" w:rsidP="00924703">
            <w:pPr>
              <w:rPr>
                <w:rFonts w:ascii="Calibri" w:hAnsi="Calibri" w:cs="Calibri"/>
                <w:sz w:val="22"/>
                <w:szCs w:val="22"/>
              </w:rPr>
            </w:pPr>
          </w:p>
          <w:p w14:paraId="780DA252" w14:textId="77777777" w:rsidR="00924703" w:rsidRPr="00F4611F" w:rsidRDefault="00924703" w:rsidP="00924703">
            <w:pPr>
              <w:rPr>
                <w:rFonts w:ascii="Calibri" w:hAnsi="Calibri" w:cs="Calibri"/>
                <w:b/>
                <w:bCs/>
                <w:sz w:val="22"/>
                <w:szCs w:val="22"/>
                <w:u w:val="single"/>
              </w:rPr>
            </w:pPr>
            <w:r w:rsidRPr="00F4611F">
              <w:rPr>
                <w:rFonts w:ascii="Calibri" w:hAnsi="Calibri" w:cs="Calibri"/>
                <w:b/>
                <w:bCs/>
                <w:sz w:val="22"/>
                <w:szCs w:val="22"/>
                <w:u w:val="single"/>
              </w:rPr>
              <w:t>Test Packs</w:t>
            </w:r>
          </w:p>
          <w:p w14:paraId="3E190E90" w14:textId="77777777" w:rsidR="00924703" w:rsidRPr="00302B49" w:rsidRDefault="00924703" w:rsidP="00924703">
            <w:pPr>
              <w:rPr>
                <w:rFonts w:ascii="Calibri" w:hAnsi="Calibri" w:cs="Calibri"/>
                <w:sz w:val="22"/>
                <w:szCs w:val="22"/>
              </w:rPr>
            </w:pPr>
            <w:r w:rsidRPr="00302B49">
              <w:rPr>
                <w:rFonts w:ascii="Calibri" w:hAnsi="Calibri" w:cs="Calibri"/>
                <w:sz w:val="22"/>
                <w:szCs w:val="22"/>
              </w:rPr>
              <w:t xml:space="preserve">Test packs must be made up from products that have successfully passed through the X-Ray system and must be clearly marked and labelled with the METAL TEST label to prevent the samples being inadvertently distributed. </w:t>
            </w:r>
          </w:p>
          <w:p w14:paraId="62507E01" w14:textId="77777777" w:rsidR="00924703" w:rsidRPr="00302B49" w:rsidRDefault="00365D54" w:rsidP="00924703">
            <w:pPr>
              <w:rPr>
                <w:rFonts w:ascii="Calibri" w:hAnsi="Calibri" w:cs="Calibri"/>
                <w:sz w:val="22"/>
                <w:szCs w:val="22"/>
              </w:rPr>
            </w:pPr>
            <w:r>
              <w:rPr>
                <w:rFonts w:ascii="Calibri" w:hAnsi="Calibri" w:cs="Calibri"/>
                <w:sz w:val="22"/>
                <w:szCs w:val="22"/>
              </w:rPr>
              <w:t>The test packs mu</w:t>
            </w:r>
            <w:r w:rsidR="00037F1A">
              <w:rPr>
                <w:rFonts w:ascii="Calibri" w:hAnsi="Calibri" w:cs="Calibri"/>
                <w:sz w:val="22"/>
                <w:szCs w:val="22"/>
              </w:rPr>
              <w:t>s</w:t>
            </w:r>
            <w:r>
              <w:rPr>
                <w:rFonts w:ascii="Calibri" w:hAnsi="Calibri" w:cs="Calibri"/>
                <w:sz w:val="22"/>
                <w:szCs w:val="22"/>
              </w:rPr>
              <w:t>t match the finished product e.g Pack 12 sausage rolls rather than individual</w:t>
            </w:r>
          </w:p>
          <w:p w14:paraId="44FEE872" w14:textId="77777777" w:rsidR="00924703" w:rsidRDefault="00924703" w:rsidP="00924703">
            <w:pPr>
              <w:rPr>
                <w:rFonts w:ascii="Calibri" w:hAnsi="Calibri" w:cs="Calibri"/>
                <w:sz w:val="22"/>
                <w:szCs w:val="22"/>
              </w:rPr>
            </w:pPr>
          </w:p>
          <w:p w14:paraId="02282F77" w14:textId="77777777" w:rsidR="00F4611F" w:rsidRPr="00302B49" w:rsidRDefault="00F4611F" w:rsidP="00924703">
            <w:pPr>
              <w:rPr>
                <w:rFonts w:ascii="Calibri" w:hAnsi="Calibri" w:cs="Calibri"/>
                <w:sz w:val="22"/>
                <w:szCs w:val="22"/>
              </w:rPr>
            </w:pPr>
          </w:p>
          <w:p w14:paraId="5AB197BC" w14:textId="77777777" w:rsidR="00924703" w:rsidRDefault="00924703" w:rsidP="00924703">
            <w:pPr>
              <w:rPr>
                <w:rFonts w:ascii="Calibri" w:hAnsi="Calibri" w:cs="Calibri"/>
                <w:sz w:val="22"/>
                <w:szCs w:val="22"/>
              </w:rPr>
            </w:pPr>
            <w:r w:rsidRPr="00302B49">
              <w:rPr>
                <w:rFonts w:ascii="Calibri" w:hAnsi="Calibri" w:cs="Calibri"/>
                <w:sz w:val="22"/>
                <w:szCs w:val="22"/>
              </w:rPr>
              <w:t xml:space="preserve">The metal test label must include the following information: </w:t>
            </w:r>
            <w:bookmarkStart w:id="0" w:name="_Hlk488837777"/>
            <w:r w:rsidRPr="00302B49">
              <w:rPr>
                <w:rFonts w:ascii="Calibri" w:hAnsi="Calibri" w:cs="Calibri"/>
                <w:sz w:val="22"/>
                <w:szCs w:val="22"/>
              </w:rPr>
              <w:t>Line Leader name, date and time of test pack generation, test piece type and test piece size.</w:t>
            </w:r>
          </w:p>
          <w:p w14:paraId="6A16E748" w14:textId="77777777" w:rsidR="00F4611F" w:rsidRPr="00302B49" w:rsidRDefault="00F4611F" w:rsidP="00924703">
            <w:pPr>
              <w:rPr>
                <w:rFonts w:ascii="Calibri" w:hAnsi="Calibri" w:cs="Calibri"/>
                <w:sz w:val="22"/>
                <w:szCs w:val="22"/>
              </w:rPr>
            </w:pPr>
          </w:p>
          <w:p w14:paraId="0BB399CA" w14:textId="77777777" w:rsidR="00924703" w:rsidRPr="00302B49" w:rsidRDefault="00924703" w:rsidP="00924703">
            <w:pPr>
              <w:rPr>
                <w:rFonts w:ascii="Calibri" w:hAnsi="Calibri" w:cs="Calibri"/>
                <w:sz w:val="22"/>
                <w:szCs w:val="22"/>
              </w:rPr>
            </w:pPr>
            <w:r w:rsidRPr="00302B49">
              <w:rPr>
                <w:rFonts w:ascii="Calibri" w:hAnsi="Calibri" w:cs="Calibri"/>
                <w:sz w:val="22"/>
                <w:szCs w:val="22"/>
              </w:rPr>
              <w:t xml:space="preserve">High Risk </w:t>
            </w:r>
          </w:p>
          <w:bookmarkEnd w:id="0"/>
          <w:p w14:paraId="041F8BB1" w14:textId="77777777" w:rsidR="00924703" w:rsidRPr="00302B49" w:rsidRDefault="00924703" w:rsidP="00924703">
            <w:pPr>
              <w:rPr>
                <w:rFonts w:ascii="Calibri" w:hAnsi="Calibri" w:cs="Calibri"/>
                <w:sz w:val="22"/>
                <w:szCs w:val="22"/>
              </w:rPr>
            </w:pPr>
            <w:r w:rsidRPr="00302B49">
              <w:rPr>
                <w:rFonts w:ascii="Calibri" w:hAnsi="Calibri" w:cs="Calibri"/>
                <w:sz w:val="22"/>
                <w:szCs w:val="22"/>
              </w:rPr>
              <w:t xml:space="preserve">The samples are taken either from the sample rack in the product chiller or if at the start of a new week, then four new samples will be taken from the line after successfully passing through the X-Ray detector. </w:t>
            </w:r>
          </w:p>
          <w:p w14:paraId="493EA658" w14:textId="77777777" w:rsidR="00BB5F19" w:rsidRDefault="00BB5F19" w:rsidP="00924703">
            <w:pPr>
              <w:rPr>
                <w:rFonts w:ascii="Calibri" w:hAnsi="Calibri" w:cs="Calibri"/>
                <w:sz w:val="22"/>
                <w:szCs w:val="22"/>
              </w:rPr>
            </w:pPr>
          </w:p>
          <w:p w14:paraId="03805BC8" w14:textId="77777777" w:rsidR="00924703" w:rsidRPr="00302B49" w:rsidRDefault="00924703" w:rsidP="00924703">
            <w:pPr>
              <w:rPr>
                <w:rFonts w:ascii="Calibri" w:hAnsi="Calibri" w:cs="Calibri"/>
                <w:sz w:val="22"/>
                <w:szCs w:val="22"/>
              </w:rPr>
            </w:pPr>
            <w:r w:rsidRPr="00302B49">
              <w:rPr>
                <w:rFonts w:ascii="Calibri" w:hAnsi="Calibri" w:cs="Calibri"/>
                <w:sz w:val="22"/>
                <w:szCs w:val="22"/>
              </w:rPr>
              <w:t xml:space="preserve">Low Risk </w:t>
            </w:r>
          </w:p>
          <w:p w14:paraId="6E4DCB04" w14:textId="77777777" w:rsidR="00924703" w:rsidRPr="00302B49" w:rsidRDefault="00924703" w:rsidP="00924703">
            <w:pPr>
              <w:rPr>
                <w:rFonts w:ascii="Calibri" w:hAnsi="Calibri" w:cs="Calibri"/>
                <w:sz w:val="22"/>
                <w:szCs w:val="22"/>
              </w:rPr>
            </w:pPr>
            <w:r w:rsidRPr="00302B49">
              <w:rPr>
                <w:rFonts w:ascii="Calibri" w:hAnsi="Calibri" w:cs="Calibri"/>
                <w:sz w:val="22"/>
                <w:szCs w:val="22"/>
              </w:rPr>
              <w:t xml:space="preserve">The test samples are taken from the storage. Due to the constant rejection, samples can become damaged. So, </w:t>
            </w:r>
            <w:proofErr w:type="gramStart"/>
            <w:r w:rsidRPr="00302B49">
              <w:rPr>
                <w:rFonts w:ascii="Calibri" w:hAnsi="Calibri" w:cs="Calibri"/>
                <w:sz w:val="22"/>
                <w:szCs w:val="22"/>
              </w:rPr>
              <w:t>will</w:t>
            </w:r>
            <w:proofErr w:type="gramEnd"/>
            <w:r w:rsidRPr="00302B49">
              <w:rPr>
                <w:rFonts w:ascii="Calibri" w:hAnsi="Calibri" w:cs="Calibri"/>
                <w:sz w:val="22"/>
                <w:szCs w:val="22"/>
              </w:rPr>
              <w:t xml:space="preserve"> need to be periodically changed for a new sample. Samples also must be checked that are still in date and any </w:t>
            </w:r>
            <w:proofErr w:type="gramStart"/>
            <w:r w:rsidRPr="00302B49">
              <w:rPr>
                <w:rFonts w:ascii="Calibri" w:hAnsi="Calibri" w:cs="Calibri"/>
                <w:sz w:val="22"/>
                <w:szCs w:val="22"/>
              </w:rPr>
              <w:t>out of date</w:t>
            </w:r>
            <w:proofErr w:type="gramEnd"/>
            <w:r w:rsidRPr="00302B49">
              <w:rPr>
                <w:rFonts w:ascii="Calibri" w:hAnsi="Calibri" w:cs="Calibri"/>
                <w:sz w:val="22"/>
                <w:szCs w:val="22"/>
              </w:rPr>
              <w:t xml:space="preserve"> products disposed of.</w:t>
            </w:r>
          </w:p>
          <w:p w14:paraId="39723D9B" w14:textId="77777777" w:rsidR="00924703" w:rsidRPr="00302B49" w:rsidRDefault="00924703" w:rsidP="00924703">
            <w:pPr>
              <w:rPr>
                <w:rFonts w:ascii="Calibri" w:hAnsi="Calibri" w:cs="Calibri"/>
                <w:sz w:val="22"/>
                <w:szCs w:val="22"/>
              </w:rPr>
            </w:pPr>
            <w:r w:rsidRPr="00302B49">
              <w:rPr>
                <w:rFonts w:ascii="Calibri" w:hAnsi="Calibri" w:cs="Calibri"/>
                <w:sz w:val="22"/>
                <w:szCs w:val="22"/>
              </w:rPr>
              <w:t>The new samples will be taken from the line after successfully passing through the X-Ray detector.</w:t>
            </w:r>
          </w:p>
          <w:p w14:paraId="6EB24589" w14:textId="77777777" w:rsidR="00924703" w:rsidRPr="00302B49" w:rsidRDefault="00924703" w:rsidP="00924703">
            <w:pPr>
              <w:rPr>
                <w:rFonts w:ascii="Calibri" w:hAnsi="Calibri" w:cs="Calibri"/>
                <w:sz w:val="22"/>
                <w:szCs w:val="22"/>
              </w:rPr>
            </w:pPr>
          </w:p>
          <w:p w14:paraId="48229DFE" w14:textId="77777777" w:rsidR="00924703" w:rsidRPr="000D206D" w:rsidRDefault="00924703" w:rsidP="00924703">
            <w:pPr>
              <w:rPr>
                <w:rFonts w:ascii="Calibri" w:hAnsi="Calibri" w:cs="Calibri"/>
                <w:b/>
                <w:bCs/>
                <w:sz w:val="22"/>
                <w:szCs w:val="22"/>
                <w:highlight w:val="yellow"/>
                <w:u w:val="single"/>
              </w:rPr>
            </w:pPr>
            <w:r w:rsidRPr="000D206D">
              <w:rPr>
                <w:rFonts w:ascii="Calibri" w:hAnsi="Calibri" w:cs="Calibri"/>
                <w:b/>
                <w:bCs/>
                <w:sz w:val="22"/>
                <w:szCs w:val="22"/>
                <w:highlight w:val="yellow"/>
                <w:u w:val="single"/>
              </w:rPr>
              <w:t xml:space="preserve">Test pieces </w:t>
            </w:r>
          </w:p>
          <w:p w14:paraId="5F28F3CB" w14:textId="77777777" w:rsidR="00924703" w:rsidRPr="000D206D" w:rsidRDefault="00924703" w:rsidP="00924703">
            <w:pPr>
              <w:rPr>
                <w:rFonts w:ascii="Calibri" w:hAnsi="Calibri" w:cs="Calibri"/>
                <w:sz w:val="22"/>
                <w:szCs w:val="22"/>
                <w:highlight w:val="yellow"/>
              </w:rPr>
            </w:pPr>
            <w:r w:rsidRPr="000D206D">
              <w:rPr>
                <w:rFonts w:ascii="Calibri" w:hAnsi="Calibri" w:cs="Calibri"/>
                <w:sz w:val="22"/>
                <w:szCs w:val="22"/>
                <w:highlight w:val="yellow"/>
              </w:rPr>
              <w:t xml:space="preserve">Each line has a locked box that contains the X-Ray test pieces. The box must be </w:t>
            </w:r>
            <w:proofErr w:type="gramStart"/>
            <w:r w:rsidRPr="000D206D">
              <w:rPr>
                <w:rFonts w:ascii="Calibri" w:hAnsi="Calibri" w:cs="Calibri"/>
                <w:sz w:val="22"/>
                <w:szCs w:val="22"/>
                <w:highlight w:val="yellow"/>
              </w:rPr>
              <w:t>locked at all times</w:t>
            </w:r>
            <w:proofErr w:type="gramEnd"/>
            <w:r w:rsidRPr="000D206D">
              <w:rPr>
                <w:rFonts w:ascii="Calibri" w:hAnsi="Calibri" w:cs="Calibri"/>
                <w:sz w:val="22"/>
                <w:szCs w:val="22"/>
                <w:highlight w:val="yellow"/>
              </w:rPr>
              <w:t>.</w:t>
            </w:r>
          </w:p>
          <w:p w14:paraId="411D91FB" w14:textId="5B81065E" w:rsidR="00924703" w:rsidRDefault="00E02592" w:rsidP="00924703">
            <w:pPr>
              <w:rPr>
                <w:rFonts w:ascii="Calibri" w:hAnsi="Calibri" w:cs="Calibri"/>
                <w:sz w:val="22"/>
                <w:szCs w:val="22"/>
                <w:highlight w:val="yellow"/>
              </w:rPr>
            </w:pPr>
            <w:r>
              <w:rPr>
                <w:rFonts w:ascii="Calibri" w:hAnsi="Calibri" w:cs="Calibri"/>
                <w:sz w:val="22"/>
                <w:szCs w:val="22"/>
                <w:highlight w:val="yellow"/>
              </w:rPr>
              <w:t>In High Risk, t</w:t>
            </w:r>
            <w:r w:rsidR="00924703" w:rsidRPr="000D206D">
              <w:rPr>
                <w:rFonts w:ascii="Calibri" w:hAnsi="Calibri" w:cs="Calibri"/>
                <w:sz w:val="22"/>
                <w:szCs w:val="22"/>
                <w:highlight w:val="yellow"/>
              </w:rPr>
              <w:t xml:space="preserve">he locked boxes are checked by the </w:t>
            </w:r>
            <w:r w:rsidR="00272A7E">
              <w:rPr>
                <w:rFonts w:ascii="Calibri" w:hAnsi="Calibri" w:cs="Calibri"/>
                <w:sz w:val="22"/>
                <w:szCs w:val="22"/>
                <w:highlight w:val="yellow"/>
              </w:rPr>
              <w:t>Line leader</w:t>
            </w:r>
            <w:r>
              <w:rPr>
                <w:rFonts w:ascii="Calibri" w:hAnsi="Calibri" w:cs="Calibri"/>
                <w:sz w:val="22"/>
                <w:szCs w:val="22"/>
                <w:highlight w:val="yellow"/>
              </w:rPr>
              <w:t>/Admin</w:t>
            </w:r>
            <w:r w:rsidR="00924703" w:rsidRPr="000D206D">
              <w:rPr>
                <w:rFonts w:ascii="Calibri" w:hAnsi="Calibri" w:cs="Calibri"/>
                <w:sz w:val="22"/>
                <w:szCs w:val="22"/>
                <w:highlight w:val="yellow"/>
              </w:rPr>
              <w:t xml:space="preserve"> upon issue and return to ensure that all the test pieces are present and not damaged</w:t>
            </w:r>
            <w:r>
              <w:rPr>
                <w:rFonts w:ascii="Calibri" w:hAnsi="Calibri" w:cs="Calibri"/>
                <w:sz w:val="22"/>
                <w:szCs w:val="22"/>
                <w:highlight w:val="yellow"/>
              </w:rPr>
              <w:t>,</w:t>
            </w:r>
            <w:r w:rsidRPr="000D206D">
              <w:rPr>
                <w:rFonts w:ascii="Calibri" w:hAnsi="Calibri" w:cs="Calibri"/>
                <w:sz w:val="22"/>
                <w:szCs w:val="22"/>
                <w:highlight w:val="yellow"/>
              </w:rPr>
              <w:t xml:space="preserve"> the issue and return of the test pieces are logged on form ref: FSR048b</w:t>
            </w:r>
            <w:r>
              <w:rPr>
                <w:rFonts w:ascii="Calibri" w:hAnsi="Calibri" w:cs="Calibri"/>
                <w:sz w:val="22"/>
                <w:szCs w:val="22"/>
                <w:highlight w:val="yellow"/>
              </w:rPr>
              <w:t xml:space="preserve"> </w:t>
            </w:r>
          </w:p>
          <w:p w14:paraId="014590E2" w14:textId="2E3D6A7F" w:rsidR="00E02592" w:rsidRPr="000D206D" w:rsidRDefault="00E02592" w:rsidP="00924703">
            <w:pPr>
              <w:rPr>
                <w:rFonts w:ascii="Calibri" w:hAnsi="Calibri" w:cs="Calibri"/>
                <w:sz w:val="22"/>
                <w:szCs w:val="22"/>
                <w:highlight w:val="yellow"/>
              </w:rPr>
            </w:pPr>
            <w:r>
              <w:rPr>
                <w:rFonts w:ascii="Calibri" w:hAnsi="Calibri" w:cs="Calibri"/>
                <w:sz w:val="22"/>
                <w:szCs w:val="22"/>
                <w:highlight w:val="yellow"/>
              </w:rPr>
              <w:t xml:space="preserve">In Low Risk, the locked boxes are stored in the Frozen Pack &amp; </w:t>
            </w:r>
            <w:proofErr w:type="spellStart"/>
            <w:r>
              <w:rPr>
                <w:rFonts w:ascii="Calibri" w:hAnsi="Calibri" w:cs="Calibri"/>
                <w:sz w:val="22"/>
                <w:szCs w:val="22"/>
                <w:highlight w:val="yellow"/>
              </w:rPr>
              <w:t>Proseal</w:t>
            </w:r>
            <w:proofErr w:type="spellEnd"/>
            <w:r>
              <w:rPr>
                <w:rFonts w:ascii="Calibri" w:hAnsi="Calibri" w:cs="Calibri"/>
                <w:sz w:val="22"/>
                <w:szCs w:val="22"/>
                <w:highlight w:val="yellow"/>
              </w:rPr>
              <w:t xml:space="preserve"> line </w:t>
            </w:r>
            <w:r w:rsidR="00FA65F1">
              <w:rPr>
                <w:rFonts w:ascii="Calibri" w:hAnsi="Calibri" w:cs="Calibri"/>
                <w:sz w:val="22"/>
                <w:szCs w:val="22"/>
                <w:highlight w:val="yellow"/>
              </w:rPr>
              <w:t>cages.</w:t>
            </w:r>
          </w:p>
          <w:p w14:paraId="1C8A74C7" w14:textId="77777777" w:rsidR="00924703" w:rsidRPr="00302B49" w:rsidRDefault="00924703" w:rsidP="00924703">
            <w:pPr>
              <w:rPr>
                <w:rFonts w:ascii="Calibri" w:hAnsi="Calibri" w:cs="Calibri"/>
                <w:sz w:val="22"/>
                <w:szCs w:val="22"/>
              </w:rPr>
            </w:pPr>
            <w:r w:rsidRPr="000D206D">
              <w:rPr>
                <w:rFonts w:ascii="Calibri" w:hAnsi="Calibri" w:cs="Calibri"/>
                <w:sz w:val="22"/>
                <w:szCs w:val="22"/>
                <w:highlight w:val="yellow"/>
              </w:rPr>
              <w:t xml:space="preserve">Test pieces and packs </w:t>
            </w:r>
            <w:r w:rsidRPr="000D206D">
              <w:rPr>
                <w:rFonts w:ascii="Calibri" w:hAnsi="Calibri" w:cs="Calibri"/>
                <w:sz w:val="22"/>
                <w:szCs w:val="22"/>
                <w:highlight w:val="yellow"/>
                <w:u w:val="single"/>
              </w:rPr>
              <w:t>must not</w:t>
            </w:r>
            <w:r w:rsidRPr="000D206D">
              <w:rPr>
                <w:rFonts w:ascii="Calibri" w:hAnsi="Calibri" w:cs="Calibri"/>
                <w:sz w:val="22"/>
                <w:szCs w:val="22"/>
                <w:highlight w:val="yellow"/>
              </w:rPr>
              <w:t xml:space="preserve"> be stored on top of the X-ray equipment or in the locked </w:t>
            </w:r>
            <w:proofErr w:type="gramStart"/>
            <w:r w:rsidRPr="000D206D">
              <w:rPr>
                <w:rFonts w:ascii="Calibri" w:hAnsi="Calibri" w:cs="Calibri"/>
                <w:sz w:val="22"/>
                <w:szCs w:val="22"/>
                <w:highlight w:val="yellow"/>
              </w:rPr>
              <w:t>reject</w:t>
            </w:r>
            <w:proofErr w:type="gramEnd"/>
            <w:r w:rsidRPr="000D206D">
              <w:rPr>
                <w:rFonts w:ascii="Calibri" w:hAnsi="Calibri" w:cs="Calibri"/>
                <w:sz w:val="22"/>
                <w:szCs w:val="22"/>
                <w:highlight w:val="yellow"/>
              </w:rPr>
              <w:t xml:space="preserve"> bins; this can affect the performance of the detectors.</w:t>
            </w:r>
          </w:p>
          <w:p w14:paraId="06AEB922" w14:textId="77777777" w:rsidR="00587A0B" w:rsidRPr="00302B49" w:rsidRDefault="00587A0B" w:rsidP="00924703">
            <w:pPr>
              <w:rPr>
                <w:rFonts w:ascii="Calibri" w:hAnsi="Calibri" w:cs="Calibri"/>
                <w:sz w:val="22"/>
                <w:szCs w:val="22"/>
              </w:rPr>
            </w:pPr>
          </w:p>
          <w:p w14:paraId="780101B9" w14:textId="77777777" w:rsidR="00924703" w:rsidRPr="00D10569" w:rsidRDefault="00924703" w:rsidP="00924703">
            <w:pPr>
              <w:rPr>
                <w:rFonts w:ascii="Calibri" w:hAnsi="Calibri" w:cs="Calibri"/>
                <w:b/>
                <w:bCs/>
                <w:sz w:val="22"/>
                <w:szCs w:val="22"/>
                <w:u w:val="single"/>
              </w:rPr>
            </w:pPr>
            <w:proofErr w:type="gramStart"/>
            <w:r w:rsidRPr="00D10569">
              <w:rPr>
                <w:rFonts w:ascii="Calibri" w:hAnsi="Calibri" w:cs="Calibri"/>
                <w:b/>
                <w:bCs/>
                <w:sz w:val="22"/>
                <w:szCs w:val="22"/>
                <w:u w:val="single"/>
              </w:rPr>
              <w:t>Recording of</w:t>
            </w:r>
            <w:proofErr w:type="gramEnd"/>
            <w:r w:rsidRPr="00D10569">
              <w:rPr>
                <w:rFonts w:ascii="Calibri" w:hAnsi="Calibri" w:cs="Calibri"/>
                <w:b/>
                <w:bCs/>
                <w:sz w:val="22"/>
                <w:szCs w:val="22"/>
                <w:u w:val="single"/>
              </w:rPr>
              <w:t xml:space="preserve"> test results </w:t>
            </w:r>
          </w:p>
          <w:p w14:paraId="59AC1522" w14:textId="1CABEF84" w:rsidR="00924703" w:rsidRPr="00D10569" w:rsidRDefault="00924703" w:rsidP="00924703">
            <w:pPr>
              <w:rPr>
                <w:rFonts w:ascii="Calibri" w:hAnsi="Calibri" w:cs="Calibri"/>
                <w:sz w:val="22"/>
                <w:szCs w:val="22"/>
              </w:rPr>
            </w:pPr>
            <w:r w:rsidRPr="00D10569">
              <w:rPr>
                <w:rFonts w:ascii="Calibri" w:hAnsi="Calibri" w:cs="Calibri"/>
                <w:sz w:val="22"/>
                <w:szCs w:val="22"/>
              </w:rPr>
              <w:t>When recording the test results, the line leader must record these on the relevant CCP record sheet</w:t>
            </w:r>
            <w:r w:rsidR="00A5439C">
              <w:rPr>
                <w:rFonts w:ascii="Calibri" w:hAnsi="Calibri" w:cs="Calibri"/>
                <w:sz w:val="22"/>
                <w:szCs w:val="22"/>
              </w:rPr>
              <w:t xml:space="preserve">, </w:t>
            </w:r>
            <w:r w:rsidR="00A5439C" w:rsidRPr="00B97A5A">
              <w:rPr>
                <w:rFonts w:ascii="Calibri" w:hAnsi="Calibri" w:cs="Calibri"/>
                <w:sz w:val="22"/>
                <w:szCs w:val="22"/>
                <w:highlight w:val="yellow"/>
              </w:rPr>
              <w:t xml:space="preserve">the certificate No of each test piece used </w:t>
            </w:r>
            <w:r w:rsidR="00BD701C" w:rsidRPr="00B97A5A">
              <w:rPr>
                <w:rFonts w:ascii="Calibri" w:hAnsi="Calibri" w:cs="Calibri"/>
                <w:sz w:val="22"/>
                <w:szCs w:val="22"/>
                <w:highlight w:val="yellow"/>
              </w:rPr>
              <w:t>should also be recorded</w:t>
            </w:r>
            <w:r w:rsidR="00B97A5A" w:rsidRPr="00B97A5A">
              <w:rPr>
                <w:rFonts w:ascii="Calibri" w:hAnsi="Calibri" w:cs="Calibri"/>
                <w:sz w:val="22"/>
                <w:szCs w:val="22"/>
                <w:highlight w:val="yellow"/>
              </w:rPr>
              <w:t>.</w:t>
            </w:r>
          </w:p>
          <w:p w14:paraId="39B3AE2A" w14:textId="77777777" w:rsidR="00924703" w:rsidRPr="00D10569" w:rsidRDefault="00924703" w:rsidP="00924703">
            <w:pPr>
              <w:numPr>
                <w:ilvl w:val="0"/>
                <w:numId w:val="28"/>
              </w:numPr>
              <w:overflowPunct/>
              <w:autoSpaceDE/>
              <w:autoSpaceDN/>
              <w:adjustRightInd/>
              <w:textAlignment w:val="auto"/>
              <w:rPr>
                <w:rFonts w:ascii="Calibri" w:hAnsi="Calibri" w:cs="Calibri"/>
                <w:sz w:val="22"/>
                <w:szCs w:val="22"/>
              </w:rPr>
            </w:pPr>
            <w:r w:rsidRPr="00D10569">
              <w:rPr>
                <w:rFonts w:ascii="Calibri" w:hAnsi="Calibri" w:cs="Calibri"/>
                <w:sz w:val="22"/>
                <w:szCs w:val="22"/>
              </w:rPr>
              <w:t>Low Risk X-ray Record Sheet: Ref FSR036c</w:t>
            </w:r>
          </w:p>
          <w:p w14:paraId="3D2D61EA" w14:textId="77777777" w:rsidR="00924703" w:rsidRDefault="00924703" w:rsidP="00924703">
            <w:pPr>
              <w:numPr>
                <w:ilvl w:val="0"/>
                <w:numId w:val="28"/>
              </w:numPr>
              <w:overflowPunct/>
              <w:autoSpaceDE/>
              <w:autoSpaceDN/>
              <w:adjustRightInd/>
              <w:textAlignment w:val="auto"/>
              <w:rPr>
                <w:rFonts w:ascii="Calibri" w:hAnsi="Calibri" w:cs="Calibri"/>
                <w:sz w:val="22"/>
                <w:szCs w:val="22"/>
              </w:rPr>
            </w:pPr>
            <w:r w:rsidRPr="00D10569">
              <w:rPr>
                <w:rFonts w:ascii="Calibri" w:hAnsi="Calibri" w:cs="Calibri"/>
                <w:sz w:val="22"/>
                <w:szCs w:val="22"/>
              </w:rPr>
              <w:t>High Risk X-ray Record Sheet: Ref FSR048a</w:t>
            </w:r>
          </w:p>
          <w:p w14:paraId="3E212B7F" w14:textId="3253D17C" w:rsidR="004355C7" w:rsidRPr="00D10569" w:rsidRDefault="004355C7" w:rsidP="00924703">
            <w:pPr>
              <w:numPr>
                <w:ilvl w:val="0"/>
                <w:numId w:val="28"/>
              </w:numPr>
              <w:overflowPunct/>
              <w:autoSpaceDE/>
              <w:autoSpaceDN/>
              <w:adjustRightInd/>
              <w:textAlignment w:val="auto"/>
              <w:rPr>
                <w:rFonts w:ascii="Calibri" w:hAnsi="Calibri" w:cs="Calibri"/>
                <w:sz w:val="22"/>
                <w:szCs w:val="22"/>
              </w:rPr>
            </w:pPr>
            <w:proofErr w:type="spellStart"/>
            <w:r>
              <w:rPr>
                <w:rFonts w:ascii="Calibri" w:hAnsi="Calibri" w:cs="Calibri"/>
                <w:sz w:val="22"/>
                <w:szCs w:val="22"/>
              </w:rPr>
              <w:t>Proseal</w:t>
            </w:r>
            <w:proofErr w:type="spellEnd"/>
            <w:r>
              <w:rPr>
                <w:rFonts w:ascii="Calibri" w:hAnsi="Calibri" w:cs="Calibri"/>
                <w:sz w:val="22"/>
                <w:szCs w:val="22"/>
              </w:rPr>
              <w:t xml:space="preserve"> X-ray Record sheet: Ref FSR036f</w:t>
            </w:r>
          </w:p>
          <w:p w14:paraId="111233FD" w14:textId="77777777" w:rsidR="00924703" w:rsidRPr="00D10569" w:rsidRDefault="00924703" w:rsidP="00924703">
            <w:pPr>
              <w:rPr>
                <w:rFonts w:ascii="Calibri" w:hAnsi="Calibri" w:cs="Calibri"/>
                <w:sz w:val="22"/>
                <w:szCs w:val="22"/>
              </w:rPr>
            </w:pPr>
          </w:p>
          <w:p w14:paraId="02612C8F" w14:textId="77777777" w:rsidR="00924703" w:rsidRPr="00D10569" w:rsidRDefault="003B0F77" w:rsidP="00BB5F19">
            <w:pPr>
              <w:tabs>
                <w:tab w:val="left" w:pos="7965"/>
              </w:tabs>
              <w:rPr>
                <w:rFonts w:ascii="Calibri" w:hAnsi="Calibri" w:cs="Calibri"/>
                <w:sz w:val="22"/>
                <w:szCs w:val="22"/>
              </w:rPr>
            </w:pPr>
            <w:r w:rsidRPr="00D10569">
              <w:rPr>
                <w:rFonts w:ascii="Calibri" w:hAnsi="Calibri" w:cs="Calibri"/>
                <w:sz w:val="22"/>
                <w:szCs w:val="22"/>
              </w:rPr>
              <w:t xml:space="preserve">Routine </w:t>
            </w:r>
            <w:r w:rsidR="00924703" w:rsidRPr="00D10569">
              <w:rPr>
                <w:rFonts w:ascii="Calibri" w:hAnsi="Calibri" w:cs="Calibri"/>
                <w:sz w:val="22"/>
                <w:szCs w:val="22"/>
              </w:rPr>
              <w:t>Testing Procedure</w:t>
            </w:r>
            <w:r w:rsidR="00BB5F19" w:rsidRPr="00D10569">
              <w:rPr>
                <w:rFonts w:ascii="Calibri" w:hAnsi="Calibri" w:cs="Calibri"/>
                <w:sz w:val="22"/>
                <w:szCs w:val="22"/>
              </w:rPr>
              <w:tab/>
            </w:r>
          </w:p>
          <w:p w14:paraId="64F70D8A" w14:textId="77777777" w:rsidR="00924703" w:rsidRPr="00D10569" w:rsidRDefault="00924703" w:rsidP="00924703">
            <w:pPr>
              <w:rPr>
                <w:rFonts w:ascii="Calibri" w:hAnsi="Calibri" w:cs="Calibri"/>
                <w:bCs/>
                <w:sz w:val="22"/>
                <w:szCs w:val="22"/>
              </w:rPr>
            </w:pPr>
            <w:r w:rsidRPr="00D10569">
              <w:rPr>
                <w:rFonts w:ascii="Calibri" w:hAnsi="Calibri" w:cs="Calibri"/>
                <w:bCs/>
                <w:sz w:val="22"/>
                <w:szCs w:val="22"/>
              </w:rPr>
              <w:t>Start &amp; End of every product run - minimum Hourly</w:t>
            </w:r>
            <w:r w:rsidR="00BB5F19" w:rsidRPr="00D10569">
              <w:rPr>
                <w:rFonts w:ascii="Calibri" w:hAnsi="Calibri" w:cs="Calibri"/>
                <w:bCs/>
                <w:sz w:val="22"/>
                <w:szCs w:val="22"/>
              </w:rPr>
              <w:t>.</w:t>
            </w:r>
          </w:p>
          <w:p w14:paraId="74CF4BB0" w14:textId="77777777" w:rsidR="00924703" w:rsidRPr="00D10569" w:rsidRDefault="00924703" w:rsidP="00924703">
            <w:pPr>
              <w:rPr>
                <w:rFonts w:ascii="Calibri" w:hAnsi="Calibri" w:cs="Calibri"/>
                <w:bCs/>
                <w:sz w:val="22"/>
                <w:szCs w:val="22"/>
              </w:rPr>
            </w:pPr>
            <w:r w:rsidRPr="00D10569">
              <w:rPr>
                <w:rFonts w:ascii="Calibri" w:hAnsi="Calibri" w:cs="Calibri"/>
                <w:bCs/>
                <w:sz w:val="22"/>
                <w:szCs w:val="22"/>
              </w:rPr>
              <w:t>Testing must be carried out by placing all four test packs/units onto the line, then passing them through the X-Ray consecutively at normal product placing.</w:t>
            </w:r>
          </w:p>
          <w:p w14:paraId="0BD05992" w14:textId="77777777" w:rsidR="00843D70" w:rsidRDefault="00843D70" w:rsidP="00924703">
            <w:pPr>
              <w:rPr>
                <w:rFonts w:ascii="Calibri" w:hAnsi="Calibri" w:cs="Calibri"/>
                <w:b/>
                <w:sz w:val="22"/>
                <w:szCs w:val="22"/>
                <w:u w:val="single"/>
              </w:rPr>
            </w:pPr>
          </w:p>
          <w:p w14:paraId="70C3D97D" w14:textId="77777777" w:rsidR="002E31D5" w:rsidRDefault="002E31D5" w:rsidP="00924703">
            <w:pPr>
              <w:rPr>
                <w:rFonts w:ascii="Calibri" w:hAnsi="Calibri" w:cs="Calibri"/>
                <w:b/>
                <w:sz w:val="22"/>
                <w:szCs w:val="22"/>
                <w:u w:val="single"/>
              </w:rPr>
            </w:pPr>
          </w:p>
          <w:p w14:paraId="33E3434C" w14:textId="77777777" w:rsidR="002E31D5" w:rsidRDefault="002E31D5" w:rsidP="00924703">
            <w:pPr>
              <w:rPr>
                <w:rFonts w:ascii="Calibri" w:hAnsi="Calibri" w:cs="Calibri"/>
                <w:b/>
                <w:sz w:val="22"/>
                <w:szCs w:val="22"/>
                <w:u w:val="single"/>
              </w:rPr>
            </w:pPr>
          </w:p>
          <w:p w14:paraId="0D57032C" w14:textId="77777777" w:rsidR="002E31D5" w:rsidRDefault="002E31D5" w:rsidP="00924703">
            <w:pPr>
              <w:rPr>
                <w:rFonts w:ascii="Calibri" w:hAnsi="Calibri" w:cs="Calibri"/>
                <w:b/>
                <w:sz w:val="22"/>
                <w:szCs w:val="22"/>
                <w:u w:val="single"/>
              </w:rPr>
            </w:pPr>
          </w:p>
          <w:p w14:paraId="40190E11" w14:textId="77777777" w:rsidR="002E31D5" w:rsidRDefault="002E31D5" w:rsidP="00924703">
            <w:pPr>
              <w:rPr>
                <w:rFonts w:ascii="Calibri" w:hAnsi="Calibri" w:cs="Calibri"/>
                <w:b/>
                <w:sz w:val="22"/>
                <w:szCs w:val="22"/>
                <w:u w:val="single"/>
              </w:rPr>
            </w:pPr>
          </w:p>
          <w:p w14:paraId="7EFF0949" w14:textId="77777777" w:rsidR="002E31D5" w:rsidRDefault="002E31D5" w:rsidP="00924703">
            <w:pPr>
              <w:rPr>
                <w:rFonts w:ascii="Calibri" w:hAnsi="Calibri" w:cs="Calibri"/>
                <w:b/>
                <w:sz w:val="22"/>
                <w:szCs w:val="22"/>
                <w:u w:val="single"/>
              </w:rPr>
            </w:pPr>
          </w:p>
          <w:p w14:paraId="34754D60" w14:textId="77777777" w:rsidR="002E31D5" w:rsidRDefault="002E31D5" w:rsidP="00924703">
            <w:pPr>
              <w:rPr>
                <w:rFonts w:ascii="Calibri" w:hAnsi="Calibri" w:cs="Calibri"/>
                <w:b/>
                <w:sz w:val="22"/>
                <w:szCs w:val="22"/>
                <w:u w:val="single"/>
              </w:rPr>
            </w:pPr>
          </w:p>
          <w:p w14:paraId="3AD0ABB3" w14:textId="77777777" w:rsidR="002E31D5" w:rsidRDefault="002E31D5" w:rsidP="00924703">
            <w:pPr>
              <w:rPr>
                <w:rFonts w:ascii="Calibri" w:hAnsi="Calibri" w:cs="Calibri"/>
                <w:b/>
                <w:sz w:val="22"/>
                <w:szCs w:val="22"/>
                <w:u w:val="single"/>
              </w:rPr>
            </w:pPr>
          </w:p>
          <w:p w14:paraId="29CDDC82" w14:textId="77777777" w:rsidR="002E31D5" w:rsidRDefault="002E31D5" w:rsidP="00924703">
            <w:pPr>
              <w:rPr>
                <w:rFonts w:ascii="Calibri" w:hAnsi="Calibri" w:cs="Calibri"/>
                <w:b/>
                <w:sz w:val="22"/>
                <w:szCs w:val="22"/>
                <w:u w:val="single"/>
              </w:rPr>
            </w:pPr>
          </w:p>
          <w:p w14:paraId="5436ADD5" w14:textId="5F639ECF" w:rsidR="003B0F77" w:rsidRPr="00D10569" w:rsidRDefault="003B0F77" w:rsidP="00924703">
            <w:pPr>
              <w:rPr>
                <w:rFonts w:ascii="Calibri" w:hAnsi="Calibri" w:cs="Calibri"/>
                <w:b/>
                <w:sz w:val="22"/>
                <w:szCs w:val="22"/>
                <w:u w:val="single"/>
              </w:rPr>
            </w:pPr>
            <w:r w:rsidRPr="00D10569">
              <w:rPr>
                <w:rFonts w:ascii="Calibri" w:hAnsi="Calibri" w:cs="Calibri"/>
                <w:b/>
                <w:sz w:val="22"/>
                <w:szCs w:val="22"/>
                <w:u w:val="single"/>
              </w:rPr>
              <w:lastRenderedPageBreak/>
              <w:t xml:space="preserve">Fail Safe </w:t>
            </w:r>
          </w:p>
          <w:p w14:paraId="50B7A915" w14:textId="77777777" w:rsidR="003B0F77" w:rsidRPr="00D10569" w:rsidRDefault="003B0F77" w:rsidP="00924703">
            <w:pPr>
              <w:rPr>
                <w:rFonts w:ascii="Calibri" w:hAnsi="Calibri" w:cs="Calibri"/>
                <w:bCs/>
                <w:sz w:val="22"/>
                <w:szCs w:val="22"/>
              </w:rPr>
            </w:pPr>
            <w:r w:rsidRPr="00D10569">
              <w:rPr>
                <w:rFonts w:ascii="Calibri" w:hAnsi="Calibri" w:cs="Calibri"/>
                <w:bCs/>
                <w:sz w:val="22"/>
                <w:szCs w:val="22"/>
              </w:rPr>
              <w:t>Start Up, Start &amp; End of every product run</w:t>
            </w:r>
          </w:p>
          <w:p w14:paraId="30DE6944" w14:textId="77777777" w:rsidR="003B0F77" w:rsidRPr="00D10569" w:rsidRDefault="003B0F77" w:rsidP="00924703">
            <w:pPr>
              <w:rPr>
                <w:rFonts w:ascii="Calibri" w:hAnsi="Calibri" w:cs="Calibri"/>
                <w:bCs/>
                <w:sz w:val="16"/>
                <w:szCs w:val="16"/>
              </w:rPr>
            </w:pPr>
          </w:p>
          <w:p w14:paraId="5F7918FD" w14:textId="77777777" w:rsidR="00924703" w:rsidRPr="00D10569" w:rsidRDefault="00924703" w:rsidP="00924703">
            <w:pPr>
              <w:rPr>
                <w:rFonts w:ascii="Calibri" w:hAnsi="Calibri" w:cs="Calibri"/>
                <w:bCs/>
                <w:sz w:val="22"/>
                <w:szCs w:val="22"/>
              </w:rPr>
            </w:pPr>
            <w:r w:rsidRPr="00D10569">
              <w:rPr>
                <w:rFonts w:ascii="Calibri" w:hAnsi="Calibri" w:cs="Calibri"/>
                <w:bCs/>
                <w:sz w:val="22"/>
                <w:szCs w:val="22"/>
              </w:rPr>
              <w:t xml:space="preserve">See diagram for each position. The four test pieces should pass through the aperture as close to the centre as possible. </w:t>
            </w:r>
          </w:p>
          <w:p w14:paraId="43C08018" w14:textId="77777777" w:rsidR="00793324" w:rsidRPr="00D10569" w:rsidRDefault="00793324" w:rsidP="00924703">
            <w:pPr>
              <w:rPr>
                <w:rFonts w:ascii="Calibri" w:hAnsi="Calibri" w:cs="Calibri"/>
                <w:bCs/>
                <w:sz w:val="22"/>
                <w:szCs w:val="22"/>
              </w:rPr>
            </w:pPr>
          </w:p>
          <w:p w14:paraId="4AFEFEEC" w14:textId="35BD6EC1" w:rsidR="00924703" w:rsidRPr="00D10569" w:rsidRDefault="00910329" w:rsidP="00924703">
            <w:pPr>
              <w:rPr>
                <w:rFonts w:ascii="Calibri" w:hAnsi="Calibri" w:cs="Calibri"/>
                <w:bCs/>
                <w:sz w:val="22"/>
                <w:szCs w:val="22"/>
              </w:rPr>
            </w:pPr>
            <w:r w:rsidRPr="00D10569">
              <w:rPr>
                <w:rFonts w:ascii="Calibri" w:hAnsi="Calibri" w:cs="Calibri"/>
                <w:bCs/>
                <w:noProof/>
                <w:sz w:val="22"/>
                <w:szCs w:val="22"/>
                <w:lang w:eastAsia="en-GB"/>
              </w:rPr>
              <mc:AlternateContent>
                <mc:Choice Requires="wpg">
                  <w:drawing>
                    <wp:anchor distT="0" distB="0" distL="114300" distR="114300" simplePos="0" relativeHeight="251658240" behindDoc="0" locked="0" layoutInCell="1" allowOverlap="1" wp14:anchorId="6BD7AA93" wp14:editId="2D6278B4">
                      <wp:simplePos x="0" y="0"/>
                      <wp:positionH relativeFrom="column">
                        <wp:posOffset>209550</wp:posOffset>
                      </wp:positionH>
                      <wp:positionV relativeFrom="paragraph">
                        <wp:posOffset>47625</wp:posOffset>
                      </wp:positionV>
                      <wp:extent cx="5162550" cy="1750695"/>
                      <wp:effectExtent l="0" t="0" r="0" b="0"/>
                      <wp:wrapNone/>
                      <wp:docPr id="6616921"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62550" cy="1750695"/>
                                <a:chOff x="1755" y="12168"/>
                                <a:chExt cx="7816" cy="2487"/>
                              </a:xfrm>
                            </wpg:grpSpPr>
                            <wpg:grpSp>
                              <wpg:cNvPr id="899978546" name="Group 11"/>
                              <wpg:cNvGrpSpPr>
                                <a:grpSpLocks/>
                              </wpg:cNvGrpSpPr>
                              <wpg:grpSpPr bwMode="auto">
                                <a:xfrm>
                                  <a:off x="1755" y="12168"/>
                                  <a:ext cx="7816" cy="2487"/>
                                  <a:chOff x="1767" y="12164"/>
                                  <a:chExt cx="7816" cy="2487"/>
                                </a:xfrm>
                              </wpg:grpSpPr>
                              <wpg:grpSp>
                                <wpg:cNvPr id="2031807143" name="Group 12"/>
                                <wpg:cNvGrpSpPr>
                                  <a:grpSpLocks/>
                                </wpg:cNvGrpSpPr>
                                <wpg:grpSpPr bwMode="auto">
                                  <a:xfrm>
                                    <a:off x="1767" y="12164"/>
                                    <a:ext cx="6608" cy="2487"/>
                                    <a:chOff x="1767" y="12164"/>
                                    <a:chExt cx="6608" cy="2487"/>
                                  </a:xfrm>
                                </wpg:grpSpPr>
                                <wpg:grpSp>
                                  <wpg:cNvPr id="1744367791" name="Group 13"/>
                                  <wpg:cNvGrpSpPr>
                                    <a:grpSpLocks/>
                                  </wpg:cNvGrpSpPr>
                                  <wpg:grpSpPr bwMode="auto">
                                    <a:xfrm>
                                      <a:off x="2594" y="13802"/>
                                      <a:ext cx="5781" cy="849"/>
                                      <a:chOff x="3419" y="7980"/>
                                      <a:chExt cx="4586" cy="849"/>
                                    </a:xfrm>
                                  </wpg:grpSpPr>
                                  <wps:wsp>
                                    <wps:cNvPr id="2111621818" name="AutoShape 14"/>
                                    <wps:cNvSpPr>
                                      <a:spLocks noChangeArrowheads="1"/>
                                    </wps:cNvSpPr>
                                    <wps:spPr bwMode="auto">
                                      <a:xfrm>
                                        <a:off x="3419" y="7980"/>
                                        <a:ext cx="4586" cy="849"/>
                                      </a:xfrm>
                                      <a:prstGeom prst="leftArrow">
                                        <a:avLst>
                                          <a:gd name="adj1" fmla="val 50000"/>
                                          <a:gd name="adj2" fmla="val 135041"/>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52648140" name="Text Box 15"/>
                                    <wps:cNvSpPr txBox="1">
                                      <a:spLocks noChangeArrowheads="1"/>
                                    </wps:cNvSpPr>
                                    <wps:spPr bwMode="auto">
                                      <a:xfrm>
                                        <a:off x="4781" y="8215"/>
                                        <a:ext cx="3015" cy="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760556" w14:textId="77777777" w:rsidR="00924703" w:rsidRPr="00301690" w:rsidRDefault="00924703" w:rsidP="00924703">
                                          <w:pPr>
                                            <w:rPr>
                                              <w:rFonts w:ascii="Arial" w:hAnsi="Arial" w:cs="Arial"/>
                                              <w:bCs/>
                                              <w:sz w:val="16"/>
                                            </w:rPr>
                                          </w:pPr>
                                          <w:r w:rsidRPr="00301690">
                                            <w:rPr>
                                              <w:rFonts w:ascii="Arial" w:hAnsi="Arial" w:cs="Arial"/>
                                              <w:bCs/>
                                              <w:sz w:val="16"/>
                                            </w:rPr>
                                            <w:t xml:space="preserve">Direction of finished </w:t>
                                          </w:r>
                                          <w:r w:rsidRPr="00924703">
                                            <w:rPr>
                                              <w:rFonts w:ascii="Arial" w:hAnsi="Arial" w:cs="Arial"/>
                                              <w:bCs/>
                                              <w:sz w:val="16"/>
                                            </w:rPr>
                                            <w:t>pack/unit along</w:t>
                                          </w:r>
                                          <w:r w:rsidRPr="00301690">
                                            <w:rPr>
                                              <w:rFonts w:ascii="Arial" w:hAnsi="Arial" w:cs="Arial"/>
                                              <w:bCs/>
                                              <w:sz w:val="16"/>
                                            </w:rPr>
                                            <w:t xml:space="preserve"> belt</w:t>
                                          </w:r>
                                        </w:p>
                                        <w:p w14:paraId="43B78397" w14:textId="77777777" w:rsidR="00924703" w:rsidRDefault="00924703" w:rsidP="00924703"/>
                                      </w:txbxContent>
                                    </wps:txbx>
                                    <wps:bodyPr rot="0" vert="horz" wrap="square" lIns="91440" tIns="45720" rIns="91440" bIns="45720" anchor="t" anchorCtr="0" upright="1">
                                      <a:noAutofit/>
                                    </wps:bodyPr>
                                  </wps:wsp>
                                </wpg:grpSp>
                                <wpg:grpSp>
                                  <wpg:cNvPr id="1380613535" name="Group 16"/>
                                  <wpg:cNvGrpSpPr>
                                    <a:grpSpLocks/>
                                  </wpg:cNvGrpSpPr>
                                  <wpg:grpSpPr bwMode="auto">
                                    <a:xfrm>
                                      <a:off x="1767" y="12164"/>
                                      <a:ext cx="1816" cy="1529"/>
                                      <a:chOff x="2074" y="6342"/>
                                      <a:chExt cx="2031" cy="1529"/>
                                    </a:xfrm>
                                  </wpg:grpSpPr>
                                  <wps:wsp>
                                    <wps:cNvPr id="855886088" name="Rectangle 17"/>
                                    <wps:cNvSpPr>
                                      <a:spLocks noChangeArrowheads="1"/>
                                    </wps:cNvSpPr>
                                    <wps:spPr bwMode="auto">
                                      <a:xfrm>
                                        <a:off x="2074" y="6342"/>
                                        <a:ext cx="2031" cy="1529"/>
                                      </a:xfrm>
                                      <a:prstGeom prst="rect">
                                        <a:avLst/>
                                      </a:prstGeom>
                                      <a:solidFill>
                                        <a:srgbClr val="FFFFFF"/>
                                      </a:solidFill>
                                      <a:ln w="9525">
                                        <a:solidFill>
                                          <a:srgbClr val="000000"/>
                                        </a:solidFill>
                                        <a:miter lim="800000"/>
                                        <a:headEnd/>
                                        <a:tailEnd/>
                                      </a:ln>
                                    </wps:spPr>
                                    <wps:txbx>
                                      <w:txbxContent>
                                        <w:p w14:paraId="2101B3AC" w14:textId="77777777" w:rsidR="00924703" w:rsidRDefault="00924703" w:rsidP="003B0F77">
                                          <w:pPr>
                                            <w:jc w:val="right"/>
                                            <w:rPr>
                                              <w:rFonts w:ascii="Arial" w:hAnsi="Arial" w:cs="Arial"/>
                                            </w:rPr>
                                          </w:pPr>
                                          <w:r>
                                            <w:rPr>
                                              <w:rFonts w:ascii="Arial" w:hAnsi="Arial" w:cs="Arial"/>
                                            </w:rPr>
                                            <w:t xml:space="preserve">Top of </w:t>
                                          </w:r>
                                          <w:r w:rsidRPr="00924703">
                                            <w:rPr>
                                              <w:rFonts w:ascii="Arial" w:hAnsi="Arial" w:cs="Arial"/>
                                            </w:rPr>
                                            <w:t>pack</w:t>
                                          </w:r>
                                        </w:p>
                                      </w:txbxContent>
                                    </wps:txbx>
                                    <wps:bodyPr rot="0" vert="horz" wrap="square" lIns="91440" tIns="45720" rIns="91440" bIns="45720" anchor="t" anchorCtr="0" upright="1">
                                      <a:noAutofit/>
                                    </wps:bodyPr>
                                  </wps:wsp>
                                  <wps:wsp>
                                    <wps:cNvPr id="1438833687" name="Rectangle 18"/>
                                    <wps:cNvSpPr>
                                      <a:spLocks noChangeArrowheads="1"/>
                                    </wps:cNvSpPr>
                                    <wps:spPr bwMode="auto">
                                      <a:xfrm>
                                        <a:off x="2074" y="6372"/>
                                        <a:ext cx="580" cy="1440"/>
                                      </a:xfrm>
                                      <a:prstGeom prst="rect">
                                        <a:avLst/>
                                      </a:prstGeom>
                                      <a:solidFill>
                                        <a:srgbClr val="000000"/>
                                      </a:solidFill>
                                      <a:ln w="9525">
                                        <a:solidFill>
                                          <a:srgbClr val="000000"/>
                                        </a:solidFill>
                                        <a:miter lim="800000"/>
                                        <a:headEnd/>
                                        <a:tailEnd/>
                                      </a:ln>
                                    </wps:spPr>
                                    <wps:txbx>
                                      <w:txbxContent>
                                        <w:p w14:paraId="6886D90D" w14:textId="77777777" w:rsidR="00924703" w:rsidRPr="003665A0" w:rsidRDefault="00924703" w:rsidP="00924703">
                                          <w:pPr>
                                            <w:jc w:val="center"/>
                                            <w:rPr>
                                              <w:rFonts w:ascii="Arial" w:hAnsi="Arial" w:cs="Arial"/>
                                              <w:sz w:val="22"/>
                                            </w:rPr>
                                          </w:pPr>
                                          <w:r w:rsidRPr="003665A0">
                                            <w:rPr>
                                              <w:rFonts w:ascii="Arial" w:hAnsi="Arial" w:cs="Arial"/>
                                              <w:sz w:val="22"/>
                                            </w:rPr>
                                            <w:t xml:space="preserve">Test piece 1 </w:t>
                                          </w:r>
                                        </w:p>
                                      </w:txbxContent>
                                    </wps:txbx>
                                    <wps:bodyPr rot="0" vert="vert270" wrap="square" lIns="91440" tIns="45720" rIns="91440" bIns="45720" anchor="t" anchorCtr="0" upright="1">
                                      <a:noAutofit/>
                                    </wps:bodyPr>
                                  </wps:wsp>
                                </wpg:grpSp>
                                <wpg:grpSp>
                                  <wpg:cNvPr id="2071124719" name="Group 19"/>
                                  <wpg:cNvGrpSpPr>
                                    <a:grpSpLocks/>
                                  </wpg:cNvGrpSpPr>
                                  <wpg:grpSpPr bwMode="auto">
                                    <a:xfrm>
                                      <a:off x="3759" y="12165"/>
                                      <a:ext cx="1969" cy="1529"/>
                                      <a:chOff x="3759" y="12165"/>
                                      <a:chExt cx="1969" cy="1529"/>
                                    </a:xfrm>
                                  </wpg:grpSpPr>
                                  <wps:wsp>
                                    <wps:cNvPr id="1396087281" name="Rectangle 20"/>
                                    <wps:cNvSpPr>
                                      <a:spLocks noChangeArrowheads="1"/>
                                    </wps:cNvSpPr>
                                    <wps:spPr bwMode="auto">
                                      <a:xfrm>
                                        <a:off x="3759" y="12165"/>
                                        <a:ext cx="1969" cy="1529"/>
                                      </a:xfrm>
                                      <a:prstGeom prst="rect">
                                        <a:avLst/>
                                      </a:prstGeom>
                                      <a:solidFill>
                                        <a:srgbClr val="FFFFFF"/>
                                      </a:solidFill>
                                      <a:ln w="9525">
                                        <a:solidFill>
                                          <a:srgbClr val="000000"/>
                                        </a:solidFill>
                                        <a:miter lim="800000"/>
                                        <a:headEnd/>
                                        <a:tailEnd/>
                                      </a:ln>
                                    </wps:spPr>
                                    <wps:txbx>
                                      <w:txbxContent>
                                        <w:p w14:paraId="2D0D32E0" w14:textId="77777777" w:rsidR="00924703" w:rsidRDefault="00924703" w:rsidP="00924703">
                                          <w:pPr>
                                            <w:rPr>
                                              <w:rFonts w:ascii="Arial" w:hAnsi="Arial" w:cs="Arial"/>
                                            </w:rPr>
                                          </w:pPr>
                                          <w:r>
                                            <w:rPr>
                                              <w:rFonts w:ascii="Arial" w:hAnsi="Arial" w:cs="Arial"/>
                                            </w:rPr>
                                            <w:t>Top of pac</w:t>
                                          </w:r>
                                          <w:r w:rsidRPr="00924703">
                                            <w:rPr>
                                              <w:rFonts w:ascii="Arial" w:hAnsi="Arial" w:cs="Arial"/>
                                            </w:rPr>
                                            <w:t>k</w:t>
                                          </w:r>
                                        </w:p>
                                      </w:txbxContent>
                                    </wps:txbx>
                                    <wps:bodyPr rot="0" vert="horz" wrap="square" lIns="91440" tIns="45720" rIns="91440" bIns="45720" anchor="t" anchorCtr="0" upright="1">
                                      <a:noAutofit/>
                                    </wps:bodyPr>
                                  </wps:wsp>
                                  <wps:wsp>
                                    <wps:cNvPr id="304234665" name="Rectangle 21"/>
                                    <wps:cNvSpPr>
                                      <a:spLocks noChangeArrowheads="1"/>
                                    </wps:cNvSpPr>
                                    <wps:spPr bwMode="auto">
                                      <a:xfrm>
                                        <a:off x="4047" y="12708"/>
                                        <a:ext cx="1384" cy="609"/>
                                      </a:xfrm>
                                      <a:prstGeom prst="rect">
                                        <a:avLst/>
                                      </a:prstGeom>
                                      <a:solidFill>
                                        <a:srgbClr val="000000"/>
                                      </a:solidFill>
                                      <a:ln w="9525">
                                        <a:solidFill>
                                          <a:srgbClr val="000000"/>
                                        </a:solidFill>
                                        <a:miter lim="800000"/>
                                        <a:headEnd/>
                                        <a:tailEnd/>
                                      </a:ln>
                                    </wps:spPr>
                                    <wps:txbx>
                                      <w:txbxContent>
                                        <w:p w14:paraId="4A426ED7" w14:textId="77777777" w:rsidR="00924703" w:rsidRPr="003665A0" w:rsidRDefault="00924703" w:rsidP="00924703">
                                          <w:pPr>
                                            <w:jc w:val="center"/>
                                            <w:rPr>
                                              <w:rFonts w:ascii="Arial" w:hAnsi="Arial" w:cs="Arial"/>
                                              <w:sz w:val="22"/>
                                            </w:rPr>
                                          </w:pPr>
                                          <w:r w:rsidRPr="003665A0">
                                            <w:rPr>
                                              <w:rFonts w:ascii="Arial" w:hAnsi="Arial" w:cs="Arial"/>
                                              <w:sz w:val="22"/>
                                            </w:rPr>
                                            <w:t>T</w:t>
                                          </w:r>
                                          <w:r>
                                            <w:rPr>
                                              <w:rFonts w:ascii="Arial" w:hAnsi="Arial" w:cs="Arial"/>
                                              <w:sz w:val="22"/>
                                            </w:rPr>
                                            <w:t>est piece 2</w:t>
                                          </w:r>
                                        </w:p>
                                      </w:txbxContent>
                                    </wps:txbx>
                                    <wps:bodyPr rot="0" vert="horz" wrap="square" lIns="91440" tIns="45720" rIns="91440" bIns="45720" anchor="t" anchorCtr="0" upright="1">
                                      <a:noAutofit/>
                                    </wps:bodyPr>
                                  </wps:wsp>
                                </wpg:grpSp>
                              </wpg:grpSp>
                              <wps:wsp>
                                <wps:cNvPr id="1867666696" name="Rectangle 22"/>
                                <wps:cNvSpPr>
                                  <a:spLocks noChangeArrowheads="1"/>
                                </wps:cNvSpPr>
                                <wps:spPr bwMode="auto">
                                  <a:xfrm>
                                    <a:off x="5981" y="12168"/>
                                    <a:ext cx="1738" cy="1526"/>
                                  </a:xfrm>
                                  <a:prstGeom prst="rect">
                                    <a:avLst/>
                                  </a:prstGeom>
                                  <a:solidFill>
                                    <a:srgbClr val="FFFFFF"/>
                                  </a:solidFill>
                                  <a:ln w="9525">
                                    <a:solidFill>
                                      <a:srgbClr val="000000"/>
                                    </a:solidFill>
                                    <a:miter lim="800000"/>
                                    <a:headEnd/>
                                    <a:tailEnd/>
                                  </a:ln>
                                </wps:spPr>
                                <wps:txbx>
                                  <w:txbxContent>
                                    <w:p w14:paraId="193D8084" w14:textId="77777777" w:rsidR="00924703" w:rsidRPr="00924703" w:rsidRDefault="00924703" w:rsidP="00924703">
                                      <w:pPr>
                                        <w:rPr>
                                          <w:rFonts w:ascii="Arial" w:hAnsi="Arial" w:cs="Arial"/>
                                        </w:rPr>
                                      </w:pPr>
                                      <w:r w:rsidRPr="00924703">
                                        <w:rPr>
                                          <w:rFonts w:ascii="Arial" w:hAnsi="Arial" w:cs="Arial"/>
                                        </w:rPr>
                                        <w:t>Top of pack</w:t>
                                      </w:r>
                                    </w:p>
                                    <w:p w14:paraId="677808EA" w14:textId="77777777" w:rsidR="00924703" w:rsidRDefault="00924703" w:rsidP="00924703">
                                      <w:pPr>
                                        <w:rPr>
                                          <w:rFonts w:ascii="Arial" w:hAnsi="Arial" w:cs="Arial"/>
                                        </w:rPr>
                                      </w:pPr>
                                    </w:p>
                                  </w:txbxContent>
                                </wps:txbx>
                                <wps:bodyPr rot="0" vert="horz" wrap="square" lIns="91440" tIns="45720" rIns="91440" bIns="45720" anchor="t" anchorCtr="0" upright="1">
                                  <a:noAutofit/>
                                </wps:bodyPr>
                              </wps:wsp>
                              <wps:wsp>
                                <wps:cNvPr id="646051094" name="Rectangle 23"/>
                                <wps:cNvSpPr>
                                  <a:spLocks noChangeArrowheads="1"/>
                                </wps:cNvSpPr>
                                <wps:spPr bwMode="auto">
                                  <a:xfrm>
                                    <a:off x="7845" y="12165"/>
                                    <a:ext cx="1738" cy="1526"/>
                                  </a:xfrm>
                                  <a:prstGeom prst="rect">
                                    <a:avLst/>
                                  </a:prstGeom>
                                  <a:solidFill>
                                    <a:srgbClr val="FFFFFF"/>
                                  </a:solidFill>
                                  <a:ln w="9525">
                                    <a:solidFill>
                                      <a:srgbClr val="000000"/>
                                    </a:solidFill>
                                    <a:miter lim="800000"/>
                                    <a:headEnd/>
                                    <a:tailEnd/>
                                  </a:ln>
                                </wps:spPr>
                                <wps:txbx>
                                  <w:txbxContent>
                                    <w:p w14:paraId="6E3DA08F" w14:textId="77777777" w:rsidR="00924703" w:rsidRDefault="00924703" w:rsidP="00924703">
                                      <w:pPr>
                                        <w:rPr>
                                          <w:rFonts w:ascii="Arial" w:hAnsi="Arial" w:cs="Arial"/>
                                        </w:rPr>
                                      </w:pPr>
                                      <w:r>
                                        <w:rPr>
                                          <w:rFonts w:ascii="Arial" w:hAnsi="Arial" w:cs="Arial"/>
                                        </w:rPr>
                                        <w:t xml:space="preserve">Top of </w:t>
                                      </w:r>
                                      <w:r w:rsidRPr="00924703">
                                        <w:rPr>
                                          <w:rFonts w:ascii="Arial" w:hAnsi="Arial" w:cs="Arial"/>
                                        </w:rPr>
                                        <w:t>Pack</w:t>
                                      </w:r>
                                    </w:p>
                                    <w:p w14:paraId="4D457940" w14:textId="77777777" w:rsidR="00924703" w:rsidRDefault="00924703" w:rsidP="00924703">
                                      <w:pPr>
                                        <w:rPr>
                                          <w:rFonts w:ascii="Arial" w:hAnsi="Arial" w:cs="Arial"/>
                                        </w:rPr>
                                      </w:pPr>
                                    </w:p>
                                  </w:txbxContent>
                                </wps:txbx>
                                <wps:bodyPr rot="0" vert="horz" wrap="square" lIns="91440" tIns="45720" rIns="91440" bIns="45720" anchor="t" anchorCtr="0" upright="1">
                                  <a:noAutofit/>
                                </wps:bodyPr>
                              </wps:wsp>
                            </wpg:grpSp>
                            <wps:wsp>
                              <wps:cNvPr id="354113370" name="Text Box 24"/>
                              <wps:cNvSpPr txBox="1">
                                <a:spLocks noChangeArrowheads="1"/>
                              </wps:cNvSpPr>
                              <wps:spPr bwMode="auto">
                                <a:xfrm>
                                  <a:off x="7949" y="12799"/>
                                  <a:ext cx="1520" cy="380"/>
                                </a:xfrm>
                                <a:prstGeom prst="rect">
                                  <a:avLst/>
                                </a:prstGeom>
                                <a:solidFill>
                                  <a:srgbClr val="000000"/>
                                </a:solidFill>
                                <a:ln w="9525">
                                  <a:solidFill>
                                    <a:srgbClr val="000000"/>
                                  </a:solidFill>
                                  <a:miter lim="800000"/>
                                  <a:headEnd/>
                                  <a:tailEnd/>
                                </a:ln>
                              </wps:spPr>
                              <wps:txbx>
                                <w:txbxContent>
                                  <w:p w14:paraId="0234E52C" w14:textId="77777777" w:rsidR="00924703" w:rsidRDefault="00924703" w:rsidP="00924703">
                                    <w:r>
                                      <w:t>Test Piece 4</w:t>
                                    </w:r>
                                  </w:p>
                                </w:txbxContent>
                              </wps:txbx>
                              <wps:bodyPr rot="0" vert="horz" wrap="square" lIns="91440" tIns="45720" rIns="91440" bIns="45720" anchor="t" anchorCtr="0" upright="1">
                                <a:noAutofit/>
                              </wps:bodyPr>
                            </wps:wsp>
                            <wps:wsp>
                              <wps:cNvPr id="2111949034" name="Rectangle 25"/>
                              <wps:cNvSpPr>
                                <a:spLocks noChangeArrowheads="1"/>
                              </wps:cNvSpPr>
                              <wps:spPr bwMode="auto">
                                <a:xfrm>
                                  <a:off x="7212" y="12196"/>
                                  <a:ext cx="483" cy="1441"/>
                                </a:xfrm>
                                <a:prstGeom prst="rect">
                                  <a:avLst/>
                                </a:prstGeom>
                                <a:solidFill>
                                  <a:srgbClr val="000000"/>
                                </a:solidFill>
                                <a:ln w="9525">
                                  <a:solidFill>
                                    <a:srgbClr val="000000"/>
                                  </a:solidFill>
                                  <a:miter lim="800000"/>
                                  <a:headEnd/>
                                  <a:tailEnd/>
                                </a:ln>
                              </wps:spPr>
                              <wps:txbx>
                                <w:txbxContent>
                                  <w:p w14:paraId="713A93C8" w14:textId="77777777" w:rsidR="00924703" w:rsidRPr="00981427" w:rsidRDefault="00924703" w:rsidP="00924703">
                                    <w:pPr>
                                      <w:jc w:val="center"/>
                                      <w:rPr>
                                        <w:rFonts w:ascii="Arial" w:hAnsi="Arial" w:cs="Arial"/>
                                      </w:rPr>
                                    </w:pPr>
                                    <w:r>
                                      <w:rPr>
                                        <w:rFonts w:ascii="Arial" w:hAnsi="Arial" w:cs="Arial"/>
                                      </w:rPr>
                                      <w:t>Test Piece 3</w:t>
                                    </w:r>
                                  </w:p>
                                </w:txbxContent>
                              </wps:txbx>
                              <wps:bodyPr rot="0" vert="vert270"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D7AA93" id="Group 10" o:spid="_x0000_s1026" style="position:absolute;margin-left:16.5pt;margin-top:3.75pt;width:406.5pt;height:137.85pt;z-index:251658240" coordorigin="1755,12168" coordsize="7816,2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599xgUAAC0kAAAOAAAAZHJzL2Uyb0RvYy54bWzsWl1zozYUfe9M/4OG98YIBAImzs42u8l0&#10;ZtvudLc/QAZs0wKigsTO/vpefSDwR7bdNLjJJH7wAEJCuvfcc64unL/ZViW6zUVb8Hru4DPXQXmd&#10;8qyoV3Pn989XP0QOajtWZ6zkdT537vLWeXPx/XfnmybJPb7mZZYLBIPUbbJp5s6665pkNmvTdV6x&#10;9ow3eQ2NSy4q1sGpWM0ywTYwelXOPNcNZxsuskbwNG9buPpONzoXavzlMk+7X5fLNu9QOXdgbp36&#10;F+p/If9nF+csWQnWrIvUTIM9YBYVK2p4qB3qHesYuhHFwVBVkQre8mV3lvJqxpfLIs3VGmA12N1b&#10;zbXgN41ayyrZrBprJjDtnp0ePGz6y+21aD41H4WePRx+4OmfLdhltmlWybhdnq/0zWix+Zln4E92&#10;03G18O1SVHIIWBLaKvveWfvm2w6lcDHAoRcE4IYU2jAN3DAOtAfSNbhJ9oOrgYNks4fDqG98bwag&#10;EQ51b49EVLbOWKKfrGZrZie9b6aqD2EVHwUqsrkTxXFMo4DAMDWrYAHKxghjOdj+gqU7H8sgxxbW&#10;2+VwWSwZWSSk1iLk8S3iuT6OXIqJv2cSb3qTHK6sN0kYusAcEie9p/+1SQ67fitIMCXEDymN8Z5J&#10;/KlN4gUx0c72I1c5gCW9SQKAiTZJROIeByZsfIJj1Y/GkSG1dN1HDQkiEzWm4732AA5uB5pp/xvN&#10;fFqzJlfs1UoaMQHoYQwsgCMM7tUR+BYoRN2LsIL3plH395zUakJCNb9cs3qVvxWCb9Y5y2B6Kmoh&#10;8kcd5EkLdPaPDHXEZL2l7zcYSxrRdtc5r5A8mDtlvuzUjBQJstsPbaeINDOLY9kf4LRlVYKq3LIS&#10;BS78tPNWo3u88T3YD1yil8YSMyS4rH+yHL/lZZFdFWWpTsRqcVkKBOPPnSv1k0+ALju3lTXazJ04&#10;8AI11522djyEnKKe5P4QVdGBWpdFBURqb2KJ9Mb7OoNnsqRjRamPoXNZKxnRHpH82iYLnt2BdwTX&#10;UgypAxysufjioA3I8Nxp/7phIndQ+VMNHo4xIVK31QkJqAcnYtyyGLewOoWh5k7nIH142Wmtv2lE&#10;sVrDk7Bae80l6JZFJ800zMqcQAzouU4eDDgIvJBEWC5RB8NnicEf+RZhpYwjaKNuC9f7FUwVFUSR&#10;DNBu5OkZDPzju3BFUbJP1eTAwb3q99g0USEg7xoCQmOxv+Xh8JU9ay5Rr0c8gq5uu9hC4+DSpw+0&#10;IXHRCYhKOfThwJoY5CAEXvDBAzt5Szi1ImF6v0gDixthwYG3L0meS7WUhT4xSjZIkgdJh8ZS39OC&#10;abCHzEmlJycPwygIoggSDitJvwF+QWvKHGGVZY7CUMF3Ikk6YrJekr5isEEZJo2+pyAeMrxVGm/S&#10;9Vc50amPya0gh48i3w9ha2RYYgRktZk6PZDpfhYL+ane/0lh10T+6CqicpN+9J1E52kkQRbHZo91&#10;D45lcuRRsNeTyowGgv6KYAGVYewRKrclO4KlZGLKjTYkJ3orJCsIprzQsyiOQ2hT1YdDwTrWcVCs&#10;w67/p2JhPwa9op7cEWrzDpEOKbJJgSB/mHwX9U3WtiZ7iZpligf3xPpL3QL5LvF8EkKkHgLZqvwJ&#10;gExc0pfZKJSeIIKGnQ9k35DKStoIXcVfU+D42WiWLdI8l638WLDGxyfZW+AopCH8YltxHjG1lf8T&#10;ADyIpVjsVtatLlLfVFthO6a2lFMg/KmXpmxWZksvzwXhJ0FySEI3wK4sUB+kHFbbTgBkGhEQCwPk&#10;/QTvFciwI7RANtWh55NynJye/YBg7Ptyk6VBbQuwntU5g+nTFGBpDC93NLppbGpqlqYDWf6WeQiU&#10;A1/83tlW5l5Zeu/9GkDI9Y/RtBW2U9C0h+GtlqZpSH52EmoSwctmtQ0n9kXXyy0C2crcUSA/4SIQ&#10;fJOiXjOa72fkRy/jc/U6bfjK5+JvAAAA//8DAFBLAwQUAAYACAAAACEAK59hVN8AAAAIAQAADwAA&#10;AGRycy9kb3ducmV2LnhtbEyPT0vDQBTE74LfYXmCN7v5Y2uIeSmlqKci2AribZt9TUKzuyG7TdJv&#10;7/Okx2GGmd8U69l0YqTBt84ixIsIBNnK6dbWCJ+H14cMhA/KatU5SwhX8rAub28KlWs32Q8a96EW&#10;XGJ9rhCaEPpcSl81ZJRfuJ4seyc3GBVYDrXUg5q43HQyiaKVNKq1vNConrYNVef9xSC8TWrapPHL&#10;uDufttfvw/L9axcT4v3dvHkGEWgOf2H4xWd0KJnp6C5We9EhpClfCQhPSxBsZ48r1keEJEsTkGUh&#10;/x8ofwAAAP//AwBQSwECLQAUAAYACAAAACEAtoM4kv4AAADhAQAAEwAAAAAAAAAAAAAAAAAAAAAA&#10;W0NvbnRlbnRfVHlwZXNdLnhtbFBLAQItABQABgAIAAAAIQA4/SH/1gAAAJQBAAALAAAAAAAAAAAA&#10;AAAAAC8BAABfcmVscy8ucmVsc1BLAQItABQABgAIAAAAIQCiY599xgUAAC0kAAAOAAAAAAAAAAAA&#10;AAAAAC4CAABkcnMvZTJvRG9jLnhtbFBLAQItABQABgAIAAAAIQArn2FU3wAAAAgBAAAPAAAAAAAA&#10;AAAAAAAAACAIAABkcnMvZG93bnJldi54bWxQSwUGAAAAAAQABADzAAAALAkAAAAA&#10;">
                      <v:group id="Group 11" o:spid="_x0000_s1027" style="position:absolute;left:1755;top:12168;width:7816;height:2487" coordorigin="1767,12164" coordsize="7816,2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fELywAAAOIAAAAPAAAAZHJzL2Rvd25yZXYueG1sRI9Ba8JA&#10;FITvhf6H5RV6q5u0apPUVUS0eJBCtSDeHtlnEsy+Ddk1if/eLRR6HGbmG2a2GEwtOmpdZVlBPIpA&#10;EOdWV1wo+DlsXhIQziNrrC2Tghs5WMwfH2aYadvzN3V7X4gAYZehgtL7JpPS5SUZdCPbEAfvbFuD&#10;Psi2kLrFPsBNLV+jaCoNVhwWSmxoVVJ+2V+Ngs8e++VbvO52l/PqdjpMvo67mJR6fhqWHyA8Df4/&#10;/NfeagVJmqbvyWQ8hd9L4Q7I+R0AAP//AwBQSwECLQAUAAYACAAAACEA2+H2y+4AAACFAQAAEwAA&#10;AAAAAAAAAAAAAAAAAAAAW0NvbnRlbnRfVHlwZXNdLnhtbFBLAQItABQABgAIAAAAIQBa9CxbvwAA&#10;ABUBAAALAAAAAAAAAAAAAAAAAB8BAABfcmVscy8ucmVsc1BLAQItABQABgAIAAAAIQC52fELywAA&#10;AOIAAAAPAAAAAAAAAAAAAAAAAAcCAABkcnMvZG93bnJldi54bWxQSwUGAAAAAAMAAwC3AAAA/wIA&#10;AAAA&#10;">
                        <v:group id="Group 12" o:spid="_x0000_s1028" style="position:absolute;left:1767;top:12164;width:6608;height:2487" coordorigin="1767,12164" coordsize="6608,2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XtzAAAAOMAAAAPAAAAZHJzL2Rvd25yZXYueG1sRI/NasMw&#10;EITvhb6D2EJuiaS4P8GNEkJISw+h0KRQelusjW1irYyl2s7bV4VAj8PMfMMs16NrRE9dqD0b0DMF&#10;grjwtubSwOfxZboAESKyxcYzGbhQgPXq9maJufUDf1B/iKVIEA45GqhibHMpQ1GRwzDzLXHyTr5z&#10;GJPsSmk7HBLcNXKu1KN0WHNaqLClbUXF+fDjDLwOOGwyvev359P28n18eP/aazJmcjdunkFEGuN/&#10;+Np+swbmKtML9aTvM/j7lP6AXP0CAAD//wMAUEsBAi0AFAAGAAgAAAAhANvh9svuAAAAhQEAABMA&#10;AAAAAAAAAAAAAAAAAAAAAFtDb250ZW50X1R5cGVzXS54bWxQSwECLQAUAAYACAAAACEAWvQsW78A&#10;AAAVAQAACwAAAAAAAAAAAAAAAAAfAQAAX3JlbHMvLnJlbHNQSwECLQAUAAYACAAAACEAGCY17cwA&#10;AADjAAAADwAAAAAAAAAAAAAAAAAHAgAAZHJzL2Rvd25yZXYueG1sUEsFBgAAAAADAAMAtwAAAAAD&#10;AAAAAA==&#10;">
                          <v:group id="Group 13" o:spid="_x0000_s1029" style="position:absolute;left:2594;top:13802;width:5781;height:849" coordorigin="3419,7980" coordsize="4586,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GVsyQAAAOMAAAAPAAAAZHJzL2Rvd25yZXYueG1sRE9La8JA&#10;EL4L/Q/LFHrTTeojbeoqIlU8SKGxUHobsmMSzM6G7DaJ/75bEDzO957lejC16Kh1lWUF8SQCQZxb&#10;XXGh4Ou0G7+AcB5ZY22ZFFzJwXr1MFpiqm3Pn9RlvhAhhF2KCkrvm1RKl5dk0E1sQxy4s20N+nC2&#10;hdQt9iHc1PI5ihbSYMWhocSGtiXll+zXKNj32G+m8Xt3vJy315/T/OP7GJNST4/D5g2Ep8HfxTf3&#10;QYf5yWw2XSTJawz/PwUA5OoPAAD//wMAUEsBAi0AFAAGAAgAAAAhANvh9svuAAAAhQEAABMAAAAA&#10;AAAAAAAAAAAAAAAAAFtDb250ZW50X1R5cGVzXS54bWxQSwECLQAUAAYACAAAACEAWvQsW78AAAAV&#10;AQAACwAAAAAAAAAAAAAAAAAfAQAAX3JlbHMvLnJlbHNQSwECLQAUAAYACAAAACEAbSBlbMkAAADj&#10;AAAADwAAAAAAAAAAAAAAAAAHAgAAZHJzL2Rvd25yZXYueG1sUEsFBgAAAAADAAMAtwAAAP0CAAAA&#10;AA==&#10;">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4" o:spid="_x0000_s1030" type="#_x0000_t66" style="position:absolute;left:3419;top:7980;width:4586;height: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IA4xwAAAOMAAAAPAAAAZHJzL2Rvd25yZXYueG1sRE/PT8Iw&#10;FL6b+D80z4SbdB2RwKQQIxD0QgD1/rI+t8X1dbSFjf/eHkw8fvl+L1aDbcWVfGgca1DjDARx6UzD&#10;lYbPj+3jDESIyAZbx6ThRgFWy/u7BRbG9Xyk6ylWIoVwKFBDHWNXSBnKmiyGseuIE/ftvMWYoK+k&#10;8dincNvKPMum0mLDqaHGjl5rKn9OF6vhGNWtn2z2fm3m3eHpa5jszu87rUcPw8sziEhD/Bf/ud+M&#10;hlwpNc3VTKXR6VP6A3L5CwAA//8DAFBLAQItABQABgAIAAAAIQDb4fbL7gAAAIUBAAATAAAAAAAA&#10;AAAAAAAAAAAAAABbQ29udGVudF9UeXBlc10ueG1sUEsBAi0AFAAGAAgAAAAhAFr0LFu/AAAAFQEA&#10;AAsAAAAAAAAAAAAAAAAAHwEAAF9yZWxzLy5yZWxzUEsBAi0AFAAGAAgAAAAhABCkgDjHAAAA4wAA&#10;AA8AAAAAAAAAAAAAAAAABwIAAGRycy9kb3ducmV2LnhtbFBLBQYAAAAAAwADALcAAAD7AgAAAAA=&#10;"/>
                            <v:shapetype id="_x0000_t202" coordsize="21600,21600" o:spt="202" path="m,l,21600r21600,l21600,xe">
                              <v:stroke joinstyle="miter"/>
                              <v:path gradientshapeok="t" o:connecttype="rect"/>
                            </v:shapetype>
                            <v:shape id="Text Box 15" o:spid="_x0000_s1031" type="#_x0000_t202" style="position:absolute;left:4781;top:8215;width:3015;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QFAygAAAOMAAAAPAAAAZHJzL2Rvd25yZXYueG1sRI/NbsJA&#10;DITvlXiHlZF6qcoGlASasiBaqRVXfh7AZE0SNeuNsgsJb18fKvVoezwz33o7ulbdqQ+NZwPzWQKK&#10;uPS24crA+fT1ugIVIrLF1jMZeFCA7WbytMbC+oEPdD/GSokJhwIN1DF2hdahrMlhmPmOWG5X3zuM&#10;MvaVtj0OYu5avUiSXDtsWBJq7OizpvLneHMGrvvhJXsbLt/xvDyk+Qc2y4t/GPM8HXfvoCKN8V/8&#10;9723Uj/LFnm6mqdCIUyyAL35BQAA//8DAFBLAQItABQABgAIAAAAIQDb4fbL7gAAAIUBAAATAAAA&#10;AAAAAAAAAAAAAAAAAABbQ29udGVudF9UeXBlc10ueG1sUEsBAi0AFAAGAAgAAAAhAFr0LFu/AAAA&#10;FQEAAAsAAAAAAAAAAAAAAAAAHwEAAF9yZWxzLy5yZWxzUEsBAi0AFAAGAAgAAAAhAKnZAUDKAAAA&#10;4wAAAA8AAAAAAAAAAAAAAAAABwIAAGRycy9kb3ducmV2LnhtbFBLBQYAAAAAAwADALcAAAD+AgAA&#10;AAA=&#10;" stroked="f">
                              <v:textbox>
                                <w:txbxContent>
                                  <w:p w14:paraId="4D760556" w14:textId="77777777" w:rsidR="00924703" w:rsidRPr="00301690" w:rsidRDefault="00924703" w:rsidP="00924703">
                                    <w:pPr>
                                      <w:rPr>
                                        <w:rFonts w:ascii="Arial" w:hAnsi="Arial" w:cs="Arial"/>
                                        <w:bCs/>
                                        <w:sz w:val="16"/>
                                      </w:rPr>
                                    </w:pPr>
                                    <w:r w:rsidRPr="00301690">
                                      <w:rPr>
                                        <w:rFonts w:ascii="Arial" w:hAnsi="Arial" w:cs="Arial"/>
                                        <w:bCs/>
                                        <w:sz w:val="16"/>
                                      </w:rPr>
                                      <w:t xml:space="preserve">Direction of finished </w:t>
                                    </w:r>
                                    <w:r w:rsidRPr="00924703">
                                      <w:rPr>
                                        <w:rFonts w:ascii="Arial" w:hAnsi="Arial" w:cs="Arial"/>
                                        <w:bCs/>
                                        <w:sz w:val="16"/>
                                      </w:rPr>
                                      <w:t>pack/unit along</w:t>
                                    </w:r>
                                    <w:r w:rsidRPr="00301690">
                                      <w:rPr>
                                        <w:rFonts w:ascii="Arial" w:hAnsi="Arial" w:cs="Arial"/>
                                        <w:bCs/>
                                        <w:sz w:val="16"/>
                                      </w:rPr>
                                      <w:t xml:space="preserve"> belt</w:t>
                                    </w:r>
                                  </w:p>
                                  <w:p w14:paraId="43B78397" w14:textId="77777777" w:rsidR="00924703" w:rsidRDefault="00924703" w:rsidP="00924703"/>
                                </w:txbxContent>
                              </v:textbox>
                            </v:shape>
                          </v:group>
                          <v:group id="Group 16" o:spid="_x0000_s1032" style="position:absolute;left:1767;top:12164;width:1816;height:1529" coordorigin="2074,6342" coordsize="2031,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PWSxwAAAOMAAAAPAAAAZHJzL2Rvd25yZXYueG1sRE/NasJA&#10;EL4LfYdlBG+6iSEi0VVEavEghapQehuyYxLMzobsNolv7wqFHuf7n/V2MLXoqHWVZQXxLAJBnFtd&#10;caHgejlMlyCcR9ZYWyYFD3Kw3byN1php2/MXdWdfiBDCLkMFpfdNJqXLSzLoZrYhDtzNtgZ9ONtC&#10;6hb7EG5qOY+ihTRYcWgosaF9Sfn9/GsUfPTY75L4vTvdb/vHzyX9/D7FpNRkPOxWIDwN/l/85z7q&#10;MD9ZRos4SZMUXj8FAOTmCQAA//8DAFBLAQItABQABgAIAAAAIQDb4fbL7gAAAIUBAAATAAAAAAAA&#10;AAAAAAAAAAAAAABbQ29udGVudF9UeXBlc10ueG1sUEsBAi0AFAAGAAgAAAAhAFr0LFu/AAAAFQEA&#10;AAsAAAAAAAAAAAAAAAAAHwEAAF9yZWxzLy5yZWxzUEsBAi0AFAAGAAgAAAAhADvk9ZLHAAAA4wAA&#10;AA8AAAAAAAAAAAAAAAAABwIAAGRycy9kb3ducmV2LnhtbFBLBQYAAAAAAwADALcAAAD7AgAAAAA=&#10;">
                            <v:rect id="Rectangle 17" o:spid="_x0000_s1033" style="position:absolute;left:2074;top:6342;width:2031;height:1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zrMxgAAAOIAAAAPAAAAZHJzL2Rvd25yZXYueG1sRE89b8Iw&#10;EN0r9T9YV4mt2AWBTMCgqgjUjhAWtiO+JmnjcxQbSPn1eKjE+PS+F6veNeJCXag9G3gbKhDEhbc1&#10;lwYO+eZVgwgR2WLjmQz8UYDV8vlpgZn1V97RZR9LkUI4ZGigirHNpAxFRQ7D0LfEifv2ncOYYFdK&#10;2+E1hbtGjpSaSoc1p4YKW/qoqPjdn52BUz064G2Xb5Wbbcbxq89/zse1MYOX/n0OIlIfH+J/96c1&#10;oCcTradKp83pUroDcnkHAAD//wMAUEsBAi0AFAAGAAgAAAAhANvh9svuAAAAhQEAABMAAAAAAAAA&#10;AAAAAAAAAAAAAFtDb250ZW50X1R5cGVzXS54bWxQSwECLQAUAAYACAAAACEAWvQsW78AAAAVAQAA&#10;CwAAAAAAAAAAAAAAAAAfAQAAX3JlbHMvLnJlbHNQSwECLQAUAAYACAAAACEAkl86zMYAAADiAAAA&#10;DwAAAAAAAAAAAAAAAAAHAgAAZHJzL2Rvd25yZXYueG1sUEsFBgAAAAADAAMAtwAAAPoCAAAAAA==&#10;">
                              <v:textbox>
                                <w:txbxContent>
                                  <w:p w14:paraId="2101B3AC" w14:textId="77777777" w:rsidR="00924703" w:rsidRDefault="00924703" w:rsidP="003B0F77">
                                    <w:pPr>
                                      <w:jc w:val="right"/>
                                      <w:rPr>
                                        <w:rFonts w:ascii="Arial" w:hAnsi="Arial" w:cs="Arial"/>
                                      </w:rPr>
                                    </w:pPr>
                                    <w:r>
                                      <w:rPr>
                                        <w:rFonts w:ascii="Arial" w:hAnsi="Arial" w:cs="Arial"/>
                                      </w:rPr>
                                      <w:t xml:space="preserve">Top of </w:t>
                                    </w:r>
                                    <w:r w:rsidRPr="00924703">
                                      <w:rPr>
                                        <w:rFonts w:ascii="Arial" w:hAnsi="Arial" w:cs="Arial"/>
                                      </w:rPr>
                                      <w:t>pack</w:t>
                                    </w:r>
                                  </w:p>
                                </w:txbxContent>
                              </v:textbox>
                            </v:rect>
                            <v:rect id="Rectangle 18" o:spid="_x0000_s1034" style="position:absolute;left:2074;top:6372;width:58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R1MyAAAAOMAAAAPAAAAZHJzL2Rvd25yZXYueG1sRE/NTsJA&#10;EL6b8A6bMfEmW63BprIQYtRw8VD0ILexO3QburNNd4Ty9i4JCcf5/me+HH2nDjTENrCBh2kGirgO&#10;tuXGwPfX+30BKgqyxS4wGThRhOVicjPH0oYjV3TYSKNSCMcSDTiRvtQ61o48xmnoiRO3C4NHSefQ&#10;aDvgMYX7Tj9m2Ux7bDk1OOzp1VG93/x5A/u3qKvTj//tqn7rdtv1h3yKN+budly9gBIa5Sq+uNc2&#10;zX/KiyLPZ8UznH9KAOjFPwAAAP//AwBQSwECLQAUAAYACAAAACEA2+H2y+4AAACFAQAAEwAAAAAA&#10;AAAAAAAAAAAAAAAAW0NvbnRlbnRfVHlwZXNdLnhtbFBLAQItABQABgAIAAAAIQBa9CxbvwAAABUB&#10;AAALAAAAAAAAAAAAAAAAAB8BAABfcmVscy8ucmVsc1BLAQItABQABgAIAAAAIQAWoR1MyAAAAOMA&#10;AAAPAAAAAAAAAAAAAAAAAAcCAABkcnMvZG93bnJldi54bWxQSwUGAAAAAAMAAwC3AAAA/AIAAAAA&#10;" fillcolor="black">
                              <v:textbox style="layout-flow:vertical;mso-layout-flow-alt:bottom-to-top">
                                <w:txbxContent>
                                  <w:p w14:paraId="6886D90D" w14:textId="77777777" w:rsidR="00924703" w:rsidRPr="003665A0" w:rsidRDefault="00924703" w:rsidP="00924703">
                                    <w:pPr>
                                      <w:jc w:val="center"/>
                                      <w:rPr>
                                        <w:rFonts w:ascii="Arial" w:hAnsi="Arial" w:cs="Arial"/>
                                        <w:sz w:val="22"/>
                                      </w:rPr>
                                    </w:pPr>
                                    <w:r w:rsidRPr="003665A0">
                                      <w:rPr>
                                        <w:rFonts w:ascii="Arial" w:hAnsi="Arial" w:cs="Arial"/>
                                        <w:sz w:val="22"/>
                                      </w:rPr>
                                      <w:t xml:space="preserve">Test piece 1 </w:t>
                                    </w:r>
                                  </w:p>
                                </w:txbxContent>
                              </v:textbox>
                            </v:rect>
                          </v:group>
                          <v:group id="Group 19" o:spid="_x0000_s1035" style="position:absolute;left:3759;top:12165;width:1969;height:1529" coordorigin="3759,12165" coordsize="1969,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Oz8zAAAAOMAAAAPAAAAZHJzL2Rvd25yZXYueG1sRI9Pa8JA&#10;FMTvBb/D8oTe6mbTP9boKiKteJBCtVB6e2SfSTD7NmS3Sfz2rlDocZiZ3zCL1WBr0VHrK8ca1CQB&#10;QZw7U3Gh4ev4/vAKwgdkg7Vj0nAhD6vl6G6BmXE9f1J3CIWIEPYZaihDaDIpfV6SRT9xDXH0Tq61&#10;GKJsC2la7CPc1jJNkhdpseK4UGJDm5Ly8+HXatj22K8f1Vu3P582l5/j88f3XpHW9+NhPQcRaAj/&#10;4b/2zmhIk6lS6dNUzeD2Kf4BubwCAAD//wMAUEsBAi0AFAAGAAgAAAAhANvh9svuAAAAhQEAABMA&#10;AAAAAAAAAAAAAAAAAAAAAFtDb250ZW50X1R5cGVzXS54bWxQSwECLQAUAAYACAAAACEAWvQsW78A&#10;AAAVAQAACwAAAAAAAAAAAAAAAAAfAQAAX3JlbHMvLnJlbHNQSwECLQAUAAYACAAAACEA+fDs/MwA&#10;AADjAAAADwAAAAAAAAAAAAAAAAAHAgAAZHJzL2Rvd25yZXYueG1sUEsFBgAAAAADAAMAtwAAAAAD&#10;AAAAAA==&#10;">
                            <v:rect id="Rectangle 20" o:spid="_x0000_s1036" style="position:absolute;left:3759;top:12165;width:1969;height:1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RhPxwAAAOMAAAAPAAAAZHJzL2Rvd25yZXYueG1sRE+9bsIw&#10;EN4r9R2sq9St2ASJhoBBVSsQjBCWbtf4SNLG5yg2EHh6XAmJ8b7/my1624gTdb52rGE4UCCIC2dq&#10;LjXs8+VbCsIHZIONY9JwIQ+L+fPTDDPjzryl0y6UIoawz1BDFUKbSemLiiz6gWuJI3dwncUQz66U&#10;psNzDLeNTJQaS4s1x4YKW/qsqPjbHa2GnzrZ43Wbr5SdLEdh0+e/x+8vrV9f+o8piEB9eIjv7rWJ&#10;80eTsUrfk3QI/z9FAOT8BgAA//8DAFBLAQItABQABgAIAAAAIQDb4fbL7gAAAIUBAAATAAAAAAAA&#10;AAAAAAAAAAAAAABbQ29udGVudF9UeXBlc10ueG1sUEsBAi0AFAAGAAgAAAAhAFr0LFu/AAAAFQEA&#10;AAsAAAAAAAAAAAAAAAAAHwEAAF9yZWxzLy5yZWxzUEsBAi0AFAAGAAgAAAAhAIxlGE/HAAAA4wAA&#10;AA8AAAAAAAAAAAAAAAAABwIAAGRycy9kb3ducmV2LnhtbFBLBQYAAAAAAwADALcAAAD7AgAAAAA=&#10;">
                              <v:textbox>
                                <w:txbxContent>
                                  <w:p w14:paraId="2D0D32E0" w14:textId="77777777" w:rsidR="00924703" w:rsidRDefault="00924703" w:rsidP="00924703">
                                    <w:pPr>
                                      <w:rPr>
                                        <w:rFonts w:ascii="Arial" w:hAnsi="Arial" w:cs="Arial"/>
                                      </w:rPr>
                                    </w:pPr>
                                    <w:r>
                                      <w:rPr>
                                        <w:rFonts w:ascii="Arial" w:hAnsi="Arial" w:cs="Arial"/>
                                      </w:rPr>
                                      <w:t>Top of pac</w:t>
                                    </w:r>
                                    <w:r w:rsidRPr="00924703">
                                      <w:rPr>
                                        <w:rFonts w:ascii="Arial" w:hAnsi="Arial" w:cs="Arial"/>
                                      </w:rPr>
                                      <w:t>k</w:t>
                                    </w:r>
                                  </w:p>
                                </w:txbxContent>
                              </v:textbox>
                            </v:rect>
                            <v:rect id="Rectangle 21" o:spid="_x0000_s1037" style="position:absolute;left:4047;top:12708;width:1384;height: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DJLyAAAAOIAAAAPAAAAZHJzL2Rvd25yZXYueG1sRI/RisIw&#10;FETfhf2HcIV9kTW1apFqlHVBEF8W637Apbm2xeamNNFWv94Iwj4OM3OGWW16U4sbta6yrGAyjkAQ&#10;51ZXXCj4O+2+FiCcR9ZYWyYFd3KwWX8MVphq2/GRbpkvRICwS1FB6X2TSunykgy6sW2Ig3e2rUEf&#10;ZFtI3WIX4KaWcRQl0mDFYaHEhn5Kyi/Z1SjYdl11/n1kPDoU2/4Q4+6Evlbqc9h/L0F46v1/+N3e&#10;awXTaBZPZ0kyh9elcAfk+gkAAP//AwBQSwECLQAUAAYACAAAACEA2+H2y+4AAACFAQAAEwAAAAAA&#10;AAAAAAAAAAAAAAAAW0NvbnRlbnRfVHlwZXNdLnhtbFBLAQItABQABgAIAAAAIQBa9CxbvwAAABUB&#10;AAALAAAAAAAAAAAAAAAAAB8BAABfcmVscy8ucmVsc1BLAQItABQABgAIAAAAIQAZrDJLyAAAAOIA&#10;AAAPAAAAAAAAAAAAAAAAAAcCAABkcnMvZG93bnJldi54bWxQSwUGAAAAAAMAAwC3AAAA/AIAAAAA&#10;" fillcolor="black">
                              <v:textbox>
                                <w:txbxContent>
                                  <w:p w14:paraId="4A426ED7" w14:textId="77777777" w:rsidR="00924703" w:rsidRPr="003665A0" w:rsidRDefault="00924703" w:rsidP="00924703">
                                    <w:pPr>
                                      <w:jc w:val="center"/>
                                      <w:rPr>
                                        <w:rFonts w:ascii="Arial" w:hAnsi="Arial" w:cs="Arial"/>
                                        <w:sz w:val="22"/>
                                      </w:rPr>
                                    </w:pPr>
                                    <w:r w:rsidRPr="003665A0">
                                      <w:rPr>
                                        <w:rFonts w:ascii="Arial" w:hAnsi="Arial" w:cs="Arial"/>
                                        <w:sz w:val="22"/>
                                      </w:rPr>
                                      <w:t>T</w:t>
                                    </w:r>
                                    <w:r>
                                      <w:rPr>
                                        <w:rFonts w:ascii="Arial" w:hAnsi="Arial" w:cs="Arial"/>
                                        <w:sz w:val="22"/>
                                      </w:rPr>
                                      <w:t>est piece 2</w:t>
                                    </w:r>
                                  </w:p>
                                </w:txbxContent>
                              </v:textbox>
                            </v:rect>
                          </v:group>
                        </v:group>
                        <v:rect id="Rectangle 22" o:spid="_x0000_s1038" style="position:absolute;left:5981;top:12168;width:1738;height:1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hfyAAAAOMAAAAPAAAAZHJzL2Rvd25yZXYueG1sRE9BbsIw&#10;ELwj8QdrkXoDByqlEDAIgUDlCOHCbYmXJBCvo9hA6OtxpUqd2+7szOzMFq2pxIMaV1pWMBxEIIgz&#10;q0vOFRzTTX8MwnlkjZVlUvAiB4t5tzPDRNsn7+lx8LkIJuwSVFB4XydSuqwgg25ga+LAXWxj0Iex&#10;yaVu8BnMTSVHURRLgyWHhAJrWhWU3Q53o+Bcjo74s0+3kZlsPv2uTa/301qpj167nILw1Pr/4z/1&#10;tw7vj+OvOGASw2+nsAA5fwMAAP//AwBQSwECLQAUAAYACAAAACEA2+H2y+4AAACFAQAAEwAAAAAA&#10;AAAAAAAAAAAAAAAAW0NvbnRlbnRfVHlwZXNdLnhtbFBLAQItABQABgAIAAAAIQBa9CxbvwAAABUB&#10;AAALAAAAAAAAAAAAAAAAAB8BAABfcmVscy8ucmVsc1BLAQItABQABgAIAAAAIQCB+0hfyAAAAOMA&#10;AAAPAAAAAAAAAAAAAAAAAAcCAABkcnMvZG93bnJldi54bWxQSwUGAAAAAAMAAwC3AAAA/AIAAAAA&#10;">
                          <v:textbox>
                            <w:txbxContent>
                              <w:p w14:paraId="193D8084" w14:textId="77777777" w:rsidR="00924703" w:rsidRPr="00924703" w:rsidRDefault="00924703" w:rsidP="00924703">
                                <w:pPr>
                                  <w:rPr>
                                    <w:rFonts w:ascii="Arial" w:hAnsi="Arial" w:cs="Arial"/>
                                  </w:rPr>
                                </w:pPr>
                                <w:r w:rsidRPr="00924703">
                                  <w:rPr>
                                    <w:rFonts w:ascii="Arial" w:hAnsi="Arial" w:cs="Arial"/>
                                  </w:rPr>
                                  <w:t>Top of pack</w:t>
                                </w:r>
                              </w:p>
                              <w:p w14:paraId="677808EA" w14:textId="77777777" w:rsidR="00924703" w:rsidRDefault="00924703" w:rsidP="00924703">
                                <w:pPr>
                                  <w:rPr>
                                    <w:rFonts w:ascii="Arial" w:hAnsi="Arial" w:cs="Arial"/>
                                  </w:rPr>
                                </w:pPr>
                              </w:p>
                            </w:txbxContent>
                          </v:textbox>
                        </v:rect>
                        <v:rect id="Rectangle 23" o:spid="_x0000_s1039" style="position:absolute;left:7845;top:12165;width:1738;height:1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2FEygAAAOIAAAAPAAAAZHJzL2Rvd25yZXYueG1sRI/BbsIw&#10;EETvSPyDtUi9gQ2FCFIMQq2oyhHChds23iYp8TqKDaT9+roSEsfRzLzRLNedrcWVWl851jAeKRDE&#10;uTMVFxqO2XY4B+EDssHaMWn4IQ/rVb+3xNS4G+/pegiFiBD2KWooQ2hSKX1ekkU/cg1x9L5cazFE&#10;2RbStHiLcFvLiVKJtFhxXCixodeS8vPhYjV8VpMj/u6zd2UX2+ew67Lvy+lN66dBt3kBEagLj/C9&#10;/WE0JNNEzcZqMYX/S/EOyNUfAAAA//8DAFBLAQItABQABgAIAAAAIQDb4fbL7gAAAIUBAAATAAAA&#10;AAAAAAAAAAAAAAAAAABbQ29udGVudF9UeXBlc10ueG1sUEsBAi0AFAAGAAgAAAAhAFr0LFu/AAAA&#10;FQEAAAsAAAAAAAAAAAAAAAAAHwEAAF9yZWxzLy5yZWxzUEsBAi0AFAAGAAgAAAAhABbfYUTKAAAA&#10;4gAAAA8AAAAAAAAAAAAAAAAABwIAAGRycy9kb3ducmV2LnhtbFBLBQYAAAAAAwADALcAAAD+AgAA&#10;AAA=&#10;">
                          <v:textbox>
                            <w:txbxContent>
                              <w:p w14:paraId="6E3DA08F" w14:textId="77777777" w:rsidR="00924703" w:rsidRDefault="00924703" w:rsidP="00924703">
                                <w:pPr>
                                  <w:rPr>
                                    <w:rFonts w:ascii="Arial" w:hAnsi="Arial" w:cs="Arial"/>
                                  </w:rPr>
                                </w:pPr>
                                <w:r>
                                  <w:rPr>
                                    <w:rFonts w:ascii="Arial" w:hAnsi="Arial" w:cs="Arial"/>
                                  </w:rPr>
                                  <w:t xml:space="preserve">Top of </w:t>
                                </w:r>
                                <w:r w:rsidRPr="00924703">
                                  <w:rPr>
                                    <w:rFonts w:ascii="Arial" w:hAnsi="Arial" w:cs="Arial"/>
                                  </w:rPr>
                                  <w:t>Pack</w:t>
                                </w:r>
                              </w:p>
                              <w:p w14:paraId="4D457940" w14:textId="77777777" w:rsidR="00924703" w:rsidRDefault="00924703" w:rsidP="00924703">
                                <w:pPr>
                                  <w:rPr>
                                    <w:rFonts w:ascii="Arial" w:hAnsi="Arial" w:cs="Arial"/>
                                  </w:rPr>
                                </w:pPr>
                              </w:p>
                            </w:txbxContent>
                          </v:textbox>
                        </v:rect>
                      </v:group>
                      <v:shape id="Text Box 24" o:spid="_x0000_s1040" type="#_x0000_t202" style="position:absolute;left:7949;top:12799;width:1520;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yr7ywAAAOIAAAAPAAAAZHJzL2Rvd25yZXYueG1sRI/LasJA&#10;FIb3Bd9hOIXu6iRNrRIdJRRa3AQvVXR5yJwmsZkzITNq6tM7i0KXP/+Nb7boTSMu1LnasoJ4GIEg&#10;LqyuuVSw+/p4noBwHlljY5kU/JKDxXzwMMNU2ytv6LL1pQgj7FJUUHnfplK6oiKDbmhb4uB9286g&#10;D7Irpe7wGsZNI1+i6E0arDk8VNjSe0XFz/ZsFKz268nynPXWZ6djefi85bt8nyv19NhnUxCeev8f&#10;/msvtYJk9BrHSTIOEAEp4ICc3wEAAP//AwBQSwECLQAUAAYACAAAACEA2+H2y+4AAACFAQAAEwAA&#10;AAAAAAAAAAAAAAAAAAAAW0NvbnRlbnRfVHlwZXNdLnhtbFBLAQItABQABgAIAAAAIQBa9CxbvwAA&#10;ABUBAAALAAAAAAAAAAAAAAAAAB8BAABfcmVscy8ucmVsc1BLAQItABQABgAIAAAAIQD8gyr7ywAA&#10;AOIAAAAPAAAAAAAAAAAAAAAAAAcCAABkcnMvZG93bnJldi54bWxQSwUGAAAAAAMAAwC3AAAA/wIA&#10;AAAA&#10;" fillcolor="black">
                        <v:textbox>
                          <w:txbxContent>
                            <w:p w14:paraId="0234E52C" w14:textId="77777777" w:rsidR="00924703" w:rsidRDefault="00924703" w:rsidP="00924703">
                              <w:r>
                                <w:t>Test Piece 4</w:t>
                              </w:r>
                            </w:p>
                          </w:txbxContent>
                        </v:textbox>
                      </v:shape>
                      <v:rect id="Rectangle 25" o:spid="_x0000_s1041" style="position:absolute;left:7212;top:12196;width:483;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fvlywAAAOMAAAAPAAAAZHJzL2Rvd25yZXYueG1sRI9Ba8JA&#10;FITvhf6H5Qm91U2sFI2uUkotXnqI9VBvr9lnNph9G7JPjf++Wyj0OMzMN8xyPfhWXaiPTWAD+TgD&#10;RVwF23BtYP+5eZyBioJssQ1MBm4UYb26v1tiYcOVS7rspFYJwrFAA06kK7SOlSOPcRw64uQdQ+9R&#10;kuxrbXu8Jrhv9STLnrXHhtOCw45eHVWn3dkbOL1FXd6+/Hdbdgd3PGzf5UO8MQ+j4WUBSmiQ//Bf&#10;e2sNTPI8n0/n2dMUfj+lP6BXPwAAAP//AwBQSwECLQAUAAYACAAAACEA2+H2y+4AAACFAQAAEwAA&#10;AAAAAAAAAAAAAAAAAAAAW0NvbnRlbnRfVHlwZXNdLnhtbFBLAQItABQABgAIAAAAIQBa9CxbvwAA&#10;ABUBAAALAAAAAAAAAAAAAAAAAB8BAABfcmVscy8ucmVsc1BLAQItABQABgAIAAAAIQAzhfvlywAA&#10;AOMAAAAPAAAAAAAAAAAAAAAAAAcCAABkcnMvZG93bnJldi54bWxQSwUGAAAAAAMAAwC3AAAA/wIA&#10;AAAA&#10;" fillcolor="black">
                        <v:textbox style="layout-flow:vertical;mso-layout-flow-alt:bottom-to-top">
                          <w:txbxContent>
                            <w:p w14:paraId="713A93C8" w14:textId="77777777" w:rsidR="00924703" w:rsidRPr="00981427" w:rsidRDefault="00924703" w:rsidP="00924703">
                              <w:pPr>
                                <w:jc w:val="center"/>
                                <w:rPr>
                                  <w:rFonts w:ascii="Arial" w:hAnsi="Arial" w:cs="Arial"/>
                                </w:rPr>
                              </w:pPr>
                              <w:r>
                                <w:rPr>
                                  <w:rFonts w:ascii="Arial" w:hAnsi="Arial" w:cs="Arial"/>
                                </w:rPr>
                                <w:t>Test Piece 3</w:t>
                              </w:r>
                            </w:p>
                          </w:txbxContent>
                        </v:textbox>
                      </v:rect>
                    </v:group>
                  </w:pict>
                </mc:Fallback>
              </mc:AlternateContent>
            </w:r>
          </w:p>
          <w:p w14:paraId="33867449" w14:textId="77777777" w:rsidR="00924703" w:rsidRPr="00D10569" w:rsidRDefault="00924703" w:rsidP="00924703">
            <w:pPr>
              <w:rPr>
                <w:rFonts w:ascii="Calibri" w:hAnsi="Calibri" w:cs="Calibri"/>
                <w:bCs/>
                <w:sz w:val="22"/>
                <w:szCs w:val="22"/>
              </w:rPr>
            </w:pPr>
            <w:r w:rsidRPr="00D10569">
              <w:rPr>
                <w:rFonts w:ascii="Calibri" w:hAnsi="Calibri" w:cs="Calibri"/>
                <w:bCs/>
                <w:sz w:val="22"/>
                <w:szCs w:val="22"/>
              </w:rPr>
              <w:t xml:space="preserve">                                                               </w:t>
            </w:r>
          </w:p>
          <w:p w14:paraId="4827D21C" w14:textId="77777777" w:rsidR="00924703" w:rsidRPr="00D10569" w:rsidRDefault="00924703" w:rsidP="00924703">
            <w:pPr>
              <w:rPr>
                <w:rFonts w:ascii="Calibri" w:hAnsi="Calibri" w:cs="Calibri"/>
                <w:bCs/>
                <w:sz w:val="22"/>
                <w:szCs w:val="22"/>
              </w:rPr>
            </w:pPr>
            <w:r w:rsidRPr="00D10569">
              <w:rPr>
                <w:rFonts w:ascii="Calibri" w:hAnsi="Calibri" w:cs="Calibri"/>
                <w:bCs/>
                <w:sz w:val="22"/>
                <w:szCs w:val="22"/>
              </w:rPr>
              <w:t xml:space="preserve">                                                                     </w:t>
            </w:r>
          </w:p>
          <w:p w14:paraId="3AB461DA" w14:textId="77777777" w:rsidR="00924703" w:rsidRPr="00D10569" w:rsidRDefault="00924703" w:rsidP="00924703">
            <w:pPr>
              <w:rPr>
                <w:rFonts w:ascii="Calibri" w:hAnsi="Calibri" w:cs="Calibri"/>
                <w:bCs/>
                <w:sz w:val="22"/>
                <w:szCs w:val="22"/>
              </w:rPr>
            </w:pPr>
            <w:r w:rsidRPr="00D10569">
              <w:rPr>
                <w:rFonts w:ascii="Calibri" w:hAnsi="Calibri" w:cs="Calibri"/>
                <w:bCs/>
                <w:sz w:val="22"/>
                <w:szCs w:val="22"/>
              </w:rPr>
              <w:tab/>
            </w:r>
            <w:r w:rsidRPr="00D10569">
              <w:rPr>
                <w:rFonts w:ascii="Calibri" w:hAnsi="Calibri" w:cs="Calibri"/>
                <w:bCs/>
                <w:sz w:val="22"/>
                <w:szCs w:val="22"/>
              </w:rPr>
              <w:tab/>
            </w:r>
            <w:r w:rsidRPr="00D10569">
              <w:rPr>
                <w:rFonts w:ascii="Calibri" w:hAnsi="Calibri" w:cs="Calibri"/>
                <w:bCs/>
                <w:sz w:val="22"/>
                <w:szCs w:val="22"/>
              </w:rPr>
              <w:tab/>
            </w:r>
            <w:r w:rsidRPr="00D10569">
              <w:rPr>
                <w:rFonts w:ascii="Calibri" w:hAnsi="Calibri" w:cs="Calibri"/>
                <w:bCs/>
                <w:sz w:val="22"/>
                <w:szCs w:val="22"/>
              </w:rPr>
              <w:tab/>
            </w:r>
            <w:r w:rsidRPr="00D10569">
              <w:rPr>
                <w:rFonts w:ascii="Calibri" w:hAnsi="Calibri" w:cs="Calibri"/>
                <w:bCs/>
                <w:sz w:val="22"/>
                <w:szCs w:val="22"/>
              </w:rPr>
              <w:tab/>
            </w:r>
            <w:r w:rsidRPr="00D10569">
              <w:rPr>
                <w:rFonts w:ascii="Calibri" w:hAnsi="Calibri" w:cs="Calibri"/>
                <w:bCs/>
                <w:sz w:val="22"/>
                <w:szCs w:val="22"/>
              </w:rPr>
              <w:tab/>
            </w:r>
          </w:p>
          <w:p w14:paraId="351AAE54" w14:textId="77777777" w:rsidR="00924703" w:rsidRPr="00D10569" w:rsidRDefault="00924703" w:rsidP="00924703">
            <w:pPr>
              <w:rPr>
                <w:rFonts w:ascii="Calibri" w:hAnsi="Calibri" w:cs="Calibri"/>
                <w:bCs/>
                <w:sz w:val="22"/>
                <w:szCs w:val="22"/>
              </w:rPr>
            </w:pPr>
            <w:r w:rsidRPr="00D10569">
              <w:rPr>
                <w:rFonts w:ascii="Calibri" w:hAnsi="Calibri" w:cs="Calibri"/>
                <w:bCs/>
                <w:sz w:val="22"/>
                <w:szCs w:val="22"/>
              </w:rPr>
              <w:tab/>
            </w:r>
            <w:r w:rsidRPr="00D10569">
              <w:rPr>
                <w:rFonts w:ascii="Calibri" w:hAnsi="Calibri" w:cs="Calibri"/>
                <w:bCs/>
                <w:sz w:val="22"/>
                <w:szCs w:val="22"/>
              </w:rPr>
              <w:tab/>
            </w:r>
            <w:r w:rsidRPr="00D10569">
              <w:rPr>
                <w:rFonts w:ascii="Calibri" w:hAnsi="Calibri" w:cs="Calibri"/>
                <w:bCs/>
                <w:sz w:val="22"/>
                <w:szCs w:val="22"/>
              </w:rPr>
              <w:tab/>
            </w:r>
            <w:r w:rsidRPr="00D10569">
              <w:rPr>
                <w:rFonts w:ascii="Calibri" w:hAnsi="Calibri" w:cs="Calibri"/>
                <w:bCs/>
                <w:sz w:val="22"/>
                <w:szCs w:val="22"/>
              </w:rPr>
              <w:tab/>
              <w:t xml:space="preserve">                     </w:t>
            </w:r>
            <w:r w:rsidRPr="00D10569">
              <w:rPr>
                <w:rFonts w:ascii="Calibri" w:hAnsi="Calibri" w:cs="Calibri"/>
                <w:bCs/>
                <w:sz w:val="22"/>
                <w:szCs w:val="22"/>
              </w:rPr>
              <w:tab/>
            </w:r>
            <w:r w:rsidRPr="00D10569">
              <w:rPr>
                <w:rFonts w:ascii="Calibri" w:hAnsi="Calibri" w:cs="Calibri"/>
                <w:bCs/>
                <w:sz w:val="22"/>
                <w:szCs w:val="22"/>
              </w:rPr>
              <w:tab/>
            </w:r>
            <w:r w:rsidRPr="00D10569">
              <w:rPr>
                <w:rFonts w:ascii="Calibri" w:hAnsi="Calibri" w:cs="Calibri"/>
                <w:bCs/>
                <w:sz w:val="22"/>
                <w:szCs w:val="22"/>
              </w:rPr>
              <w:tab/>
            </w:r>
          </w:p>
          <w:p w14:paraId="5B9EA6F4" w14:textId="77777777" w:rsidR="00924703" w:rsidRPr="00D10569" w:rsidRDefault="00924703" w:rsidP="00924703">
            <w:pPr>
              <w:rPr>
                <w:rFonts w:ascii="Calibri" w:hAnsi="Calibri" w:cs="Calibri"/>
                <w:bCs/>
                <w:sz w:val="22"/>
                <w:szCs w:val="22"/>
              </w:rPr>
            </w:pPr>
          </w:p>
          <w:p w14:paraId="7077C1B1" w14:textId="77777777" w:rsidR="00924703" w:rsidRPr="00D10569" w:rsidRDefault="00924703" w:rsidP="00924703">
            <w:pPr>
              <w:rPr>
                <w:rFonts w:ascii="Calibri" w:hAnsi="Calibri" w:cs="Calibri"/>
                <w:bCs/>
                <w:sz w:val="22"/>
                <w:szCs w:val="22"/>
              </w:rPr>
            </w:pPr>
          </w:p>
          <w:p w14:paraId="3D4EA873" w14:textId="77777777" w:rsidR="00924703" w:rsidRPr="00D10569" w:rsidRDefault="00924703" w:rsidP="00924703">
            <w:pPr>
              <w:rPr>
                <w:rFonts w:ascii="Calibri" w:hAnsi="Calibri" w:cs="Calibri"/>
                <w:bCs/>
                <w:sz w:val="22"/>
                <w:szCs w:val="22"/>
              </w:rPr>
            </w:pPr>
          </w:p>
          <w:p w14:paraId="0DA11514" w14:textId="77777777" w:rsidR="00924703" w:rsidRPr="00D10569" w:rsidRDefault="00924703" w:rsidP="00924703">
            <w:pPr>
              <w:rPr>
                <w:rFonts w:ascii="Calibri" w:hAnsi="Calibri" w:cs="Calibri"/>
                <w:bCs/>
                <w:sz w:val="22"/>
                <w:szCs w:val="22"/>
              </w:rPr>
            </w:pPr>
            <w:r w:rsidRPr="00D10569">
              <w:rPr>
                <w:rFonts w:ascii="Calibri" w:hAnsi="Calibri" w:cs="Calibri"/>
                <w:bCs/>
                <w:sz w:val="22"/>
                <w:szCs w:val="22"/>
              </w:rPr>
              <w:tab/>
            </w:r>
            <w:r w:rsidRPr="00D10569">
              <w:rPr>
                <w:rFonts w:ascii="Calibri" w:hAnsi="Calibri" w:cs="Calibri"/>
                <w:bCs/>
                <w:sz w:val="22"/>
                <w:szCs w:val="22"/>
              </w:rPr>
              <w:tab/>
            </w:r>
            <w:r w:rsidRPr="00D10569">
              <w:rPr>
                <w:rFonts w:ascii="Calibri" w:hAnsi="Calibri" w:cs="Calibri"/>
                <w:bCs/>
                <w:sz w:val="22"/>
                <w:szCs w:val="22"/>
              </w:rPr>
              <w:tab/>
            </w:r>
            <w:r w:rsidRPr="00D10569">
              <w:rPr>
                <w:rFonts w:ascii="Calibri" w:hAnsi="Calibri" w:cs="Calibri"/>
                <w:bCs/>
                <w:sz w:val="22"/>
                <w:szCs w:val="22"/>
              </w:rPr>
              <w:tab/>
            </w:r>
            <w:r w:rsidRPr="00D10569">
              <w:rPr>
                <w:rFonts w:ascii="Calibri" w:hAnsi="Calibri" w:cs="Calibri"/>
                <w:bCs/>
                <w:sz w:val="22"/>
                <w:szCs w:val="22"/>
              </w:rPr>
              <w:tab/>
            </w:r>
          </w:p>
          <w:p w14:paraId="77B256CF" w14:textId="77777777" w:rsidR="00924703" w:rsidRPr="00D10569" w:rsidRDefault="00924703" w:rsidP="00924703">
            <w:pPr>
              <w:rPr>
                <w:rFonts w:ascii="Calibri" w:hAnsi="Calibri" w:cs="Calibri"/>
                <w:bCs/>
                <w:sz w:val="22"/>
                <w:szCs w:val="22"/>
              </w:rPr>
            </w:pPr>
          </w:p>
          <w:p w14:paraId="0FB94C65" w14:textId="77777777" w:rsidR="00924703" w:rsidRPr="00D10569" w:rsidRDefault="00924703" w:rsidP="00924703">
            <w:pPr>
              <w:ind w:left="720"/>
              <w:rPr>
                <w:rFonts w:ascii="Calibri" w:hAnsi="Calibri" w:cs="Calibri"/>
                <w:sz w:val="22"/>
                <w:szCs w:val="22"/>
              </w:rPr>
            </w:pPr>
          </w:p>
          <w:p w14:paraId="52B488A5" w14:textId="77777777" w:rsidR="00924703" w:rsidRPr="00D10569" w:rsidRDefault="00924703" w:rsidP="00924703">
            <w:pPr>
              <w:numPr>
                <w:ilvl w:val="0"/>
                <w:numId w:val="23"/>
              </w:numPr>
              <w:overflowPunct/>
              <w:autoSpaceDE/>
              <w:autoSpaceDN/>
              <w:adjustRightInd/>
              <w:textAlignment w:val="auto"/>
              <w:rPr>
                <w:rFonts w:ascii="Calibri" w:hAnsi="Calibri" w:cs="Calibri"/>
                <w:sz w:val="22"/>
                <w:szCs w:val="22"/>
              </w:rPr>
            </w:pPr>
            <w:r w:rsidRPr="00D10569">
              <w:rPr>
                <w:rFonts w:ascii="Calibri" w:hAnsi="Calibri" w:cs="Calibri"/>
                <w:sz w:val="22"/>
                <w:szCs w:val="22"/>
              </w:rPr>
              <w:t xml:space="preserve">Take four full packs containing </w:t>
            </w:r>
            <w:proofErr w:type="gramStart"/>
            <w:r w:rsidRPr="00D10569">
              <w:rPr>
                <w:rFonts w:ascii="Calibri" w:hAnsi="Calibri" w:cs="Calibri"/>
                <w:sz w:val="22"/>
                <w:szCs w:val="22"/>
              </w:rPr>
              <w:t>product</w:t>
            </w:r>
            <w:proofErr w:type="gramEnd"/>
            <w:r w:rsidRPr="00D10569">
              <w:rPr>
                <w:rFonts w:ascii="Calibri" w:hAnsi="Calibri" w:cs="Calibri"/>
                <w:sz w:val="22"/>
                <w:szCs w:val="22"/>
              </w:rPr>
              <w:t xml:space="preserve"> or four units which have already passed successfully through the X-Ray, (either from the sample rack or if start of shift pattern take four new samples)</w:t>
            </w:r>
          </w:p>
          <w:p w14:paraId="72EB067E" w14:textId="77777777" w:rsidR="00924703" w:rsidRPr="00D10569" w:rsidRDefault="00924703" w:rsidP="00924703">
            <w:pPr>
              <w:numPr>
                <w:ilvl w:val="0"/>
                <w:numId w:val="23"/>
              </w:numPr>
              <w:overflowPunct/>
              <w:autoSpaceDE/>
              <w:autoSpaceDN/>
              <w:adjustRightInd/>
              <w:textAlignment w:val="auto"/>
              <w:rPr>
                <w:rFonts w:ascii="Calibri" w:hAnsi="Calibri" w:cs="Calibri"/>
                <w:sz w:val="22"/>
                <w:szCs w:val="22"/>
              </w:rPr>
            </w:pPr>
            <w:bookmarkStart w:id="1" w:name="_Hlk503281924"/>
            <w:r w:rsidRPr="00D10569">
              <w:rPr>
                <w:rFonts w:ascii="Calibri" w:hAnsi="Calibri" w:cs="Calibri"/>
                <w:sz w:val="22"/>
                <w:szCs w:val="22"/>
              </w:rPr>
              <w:t xml:space="preserve">Securely tape each test piece to the top of a full pack/unit in positions 1, 2, 3 and 4 (as above) clearly mark as metal test packs using the Metal Test labels provided. </w:t>
            </w:r>
            <w:r w:rsidRPr="00D10569">
              <w:rPr>
                <w:rFonts w:ascii="Calibri" w:hAnsi="Calibri" w:cs="Calibri"/>
                <w:sz w:val="22"/>
                <w:szCs w:val="22"/>
              </w:rPr>
              <w:br/>
            </w:r>
            <w:r w:rsidR="003B0F77" w:rsidRPr="00D10569">
              <w:rPr>
                <w:rFonts w:ascii="Calibri" w:hAnsi="Calibri" w:cs="Calibri"/>
                <w:sz w:val="22"/>
                <w:szCs w:val="22"/>
              </w:rPr>
              <w:t>Aluminum</w:t>
            </w:r>
            <w:r w:rsidR="007E0547" w:rsidRPr="00D10569">
              <w:rPr>
                <w:rFonts w:ascii="Calibri" w:hAnsi="Calibri" w:cs="Calibri"/>
                <w:sz w:val="22"/>
                <w:szCs w:val="22"/>
              </w:rPr>
              <w:t>/Ferrous</w:t>
            </w:r>
            <w:r w:rsidRPr="00D10569">
              <w:rPr>
                <w:rFonts w:ascii="Calibri" w:hAnsi="Calibri" w:cs="Calibri"/>
                <w:sz w:val="22"/>
                <w:szCs w:val="22"/>
              </w:rPr>
              <w:t xml:space="preserve"> and Glass test pieces must be placed in either leading or trailing position. This is because for the products with uneven fill the combined density of the contamination and product depth is lowest in this area making detection more difficult.</w:t>
            </w:r>
          </w:p>
          <w:p w14:paraId="3D6506D6" w14:textId="77777777" w:rsidR="00924703" w:rsidRPr="00D10569" w:rsidRDefault="00924703" w:rsidP="00924703">
            <w:pPr>
              <w:ind w:left="720"/>
              <w:rPr>
                <w:rFonts w:ascii="Calibri" w:hAnsi="Calibri" w:cs="Calibri"/>
                <w:sz w:val="22"/>
                <w:szCs w:val="22"/>
              </w:rPr>
            </w:pPr>
            <w:r w:rsidRPr="00D10569">
              <w:rPr>
                <w:rFonts w:ascii="Calibri" w:hAnsi="Calibri" w:cs="Calibri"/>
                <w:sz w:val="22"/>
                <w:szCs w:val="22"/>
              </w:rPr>
              <w:t>Stainless Steel Ball and Stainless-Steel Wire must be positioned over the centre of the product.</w:t>
            </w:r>
          </w:p>
          <w:bookmarkEnd w:id="1"/>
          <w:p w14:paraId="67C40B58" w14:textId="77777777" w:rsidR="00924703" w:rsidRPr="00D10569" w:rsidRDefault="00924703" w:rsidP="00924703">
            <w:pPr>
              <w:numPr>
                <w:ilvl w:val="0"/>
                <w:numId w:val="23"/>
              </w:numPr>
              <w:overflowPunct/>
              <w:autoSpaceDE/>
              <w:autoSpaceDN/>
              <w:adjustRightInd/>
              <w:textAlignment w:val="auto"/>
              <w:rPr>
                <w:rFonts w:ascii="Calibri" w:hAnsi="Calibri" w:cs="Calibri"/>
                <w:sz w:val="22"/>
                <w:szCs w:val="22"/>
              </w:rPr>
            </w:pPr>
            <w:r w:rsidRPr="00D10569">
              <w:rPr>
                <w:rFonts w:ascii="Calibri" w:hAnsi="Calibri" w:cs="Calibri"/>
                <w:sz w:val="22"/>
                <w:szCs w:val="22"/>
              </w:rPr>
              <w:t xml:space="preserve">Pass the packs/units through the X-Ray consecutively (one straight after the other as per the normal spacing between packs/units when running during production). Allow the pack/unit to travel down the belt and be deflected into the collection bin – DO NOT REMOVE PACKS/UNITS BEFORE THEY GO IN THE BIN. The pack/unit </w:t>
            </w:r>
            <w:r w:rsidRPr="00D10569">
              <w:rPr>
                <w:rFonts w:ascii="Calibri" w:hAnsi="Calibri" w:cs="Calibri"/>
                <w:bCs/>
                <w:sz w:val="22"/>
                <w:szCs w:val="22"/>
              </w:rPr>
              <w:t>should</w:t>
            </w:r>
            <w:r w:rsidRPr="00D10569">
              <w:rPr>
                <w:rFonts w:ascii="Calibri" w:hAnsi="Calibri" w:cs="Calibri"/>
                <w:sz w:val="22"/>
                <w:szCs w:val="22"/>
              </w:rPr>
              <w:t xml:space="preserve"> be rejected &amp; fall into the reject bin (if not refer to </w:t>
            </w:r>
            <w:r w:rsidRPr="00D10569">
              <w:rPr>
                <w:rFonts w:ascii="Calibri" w:hAnsi="Calibri" w:cs="Calibri"/>
                <w:bCs/>
                <w:sz w:val="22"/>
                <w:szCs w:val="22"/>
              </w:rPr>
              <w:t>Actions below</w:t>
            </w:r>
            <w:r w:rsidRPr="00D10569">
              <w:rPr>
                <w:rFonts w:ascii="Calibri" w:hAnsi="Calibri" w:cs="Calibri"/>
                <w:sz w:val="22"/>
                <w:szCs w:val="22"/>
              </w:rPr>
              <w:t xml:space="preserve">). </w:t>
            </w:r>
          </w:p>
          <w:p w14:paraId="66F4135F" w14:textId="77777777" w:rsidR="00924703" w:rsidRPr="00D10569" w:rsidRDefault="00924703" w:rsidP="00924703">
            <w:pPr>
              <w:numPr>
                <w:ilvl w:val="0"/>
                <w:numId w:val="23"/>
              </w:numPr>
              <w:overflowPunct/>
              <w:autoSpaceDE/>
              <w:autoSpaceDN/>
              <w:adjustRightInd/>
              <w:textAlignment w:val="auto"/>
              <w:rPr>
                <w:rFonts w:ascii="Calibri" w:hAnsi="Calibri" w:cs="Calibri"/>
                <w:sz w:val="22"/>
                <w:szCs w:val="22"/>
              </w:rPr>
            </w:pPr>
            <w:bookmarkStart w:id="2" w:name="_Hlk501703613"/>
            <w:r w:rsidRPr="00D10569">
              <w:rPr>
                <w:rFonts w:ascii="Calibri" w:hAnsi="Calibri" w:cs="Calibri"/>
                <w:sz w:val="22"/>
                <w:szCs w:val="22"/>
              </w:rPr>
              <w:t xml:space="preserve">Once test is completed, the test pieces must be removed and placed back into locked box. Samples must be </w:t>
            </w:r>
            <w:r w:rsidR="00912C61" w:rsidRPr="00D10569">
              <w:rPr>
                <w:rFonts w:ascii="Calibri" w:hAnsi="Calibri" w:cs="Calibri"/>
                <w:sz w:val="22"/>
                <w:szCs w:val="22"/>
              </w:rPr>
              <w:t>returned to storage</w:t>
            </w:r>
            <w:r w:rsidRPr="00D10569">
              <w:rPr>
                <w:rFonts w:ascii="Calibri" w:hAnsi="Calibri" w:cs="Calibri"/>
                <w:sz w:val="22"/>
                <w:szCs w:val="22"/>
              </w:rPr>
              <w:t xml:space="preserve"> or the Freezer </w:t>
            </w:r>
            <w:r w:rsidR="007A1D0D" w:rsidRPr="00D10569">
              <w:rPr>
                <w:rFonts w:ascii="Calibri" w:hAnsi="Calibri" w:cs="Calibri"/>
                <w:sz w:val="22"/>
                <w:szCs w:val="22"/>
              </w:rPr>
              <w:t>to</w:t>
            </w:r>
            <w:r w:rsidRPr="00D10569">
              <w:rPr>
                <w:rFonts w:ascii="Calibri" w:hAnsi="Calibri" w:cs="Calibri"/>
                <w:sz w:val="22"/>
                <w:szCs w:val="22"/>
              </w:rPr>
              <w:t xml:space="preserve"> re-use daily. </w:t>
            </w:r>
            <w:bookmarkEnd w:id="2"/>
          </w:p>
          <w:p w14:paraId="3C980CA3" w14:textId="77777777" w:rsidR="00924703" w:rsidRPr="00D10569" w:rsidRDefault="00924703" w:rsidP="00924703">
            <w:pPr>
              <w:numPr>
                <w:ilvl w:val="0"/>
                <w:numId w:val="23"/>
              </w:numPr>
              <w:overflowPunct/>
              <w:autoSpaceDE/>
              <w:autoSpaceDN/>
              <w:adjustRightInd/>
              <w:textAlignment w:val="auto"/>
              <w:rPr>
                <w:rFonts w:ascii="Calibri" w:hAnsi="Calibri" w:cs="Calibri"/>
                <w:sz w:val="22"/>
                <w:szCs w:val="22"/>
              </w:rPr>
            </w:pPr>
            <w:r w:rsidRPr="00D10569">
              <w:rPr>
                <w:rFonts w:ascii="Calibri" w:hAnsi="Calibri" w:cs="Calibri"/>
                <w:sz w:val="22"/>
                <w:szCs w:val="22"/>
              </w:rPr>
              <w:t>Record the results on the relevant area record sheet as P for Pass and F for fail.</w:t>
            </w:r>
          </w:p>
          <w:p w14:paraId="30299CFC" w14:textId="77777777" w:rsidR="00924703" w:rsidRPr="00D10569" w:rsidRDefault="00924703" w:rsidP="00924703">
            <w:pPr>
              <w:tabs>
                <w:tab w:val="left" w:pos="3465"/>
              </w:tabs>
              <w:rPr>
                <w:rFonts w:ascii="Calibri" w:hAnsi="Calibri" w:cs="Calibri"/>
                <w:sz w:val="22"/>
                <w:szCs w:val="22"/>
              </w:rPr>
            </w:pPr>
            <w:r w:rsidRPr="00D10569">
              <w:rPr>
                <w:rFonts w:ascii="Calibri" w:hAnsi="Calibri" w:cs="Calibri"/>
                <w:sz w:val="22"/>
                <w:szCs w:val="22"/>
              </w:rPr>
              <w:tab/>
            </w:r>
          </w:p>
          <w:p w14:paraId="47784C3C" w14:textId="77777777" w:rsidR="00924703" w:rsidRPr="00D10569" w:rsidRDefault="00924703" w:rsidP="00924703">
            <w:pPr>
              <w:rPr>
                <w:rFonts w:ascii="Calibri" w:hAnsi="Calibri" w:cs="Calibri"/>
                <w:sz w:val="22"/>
                <w:szCs w:val="22"/>
              </w:rPr>
            </w:pPr>
            <w:r w:rsidRPr="00D10569">
              <w:rPr>
                <w:rFonts w:ascii="Calibri" w:hAnsi="Calibri" w:cs="Calibri"/>
                <w:sz w:val="22"/>
                <w:szCs w:val="22"/>
              </w:rPr>
              <w:t>Memory Test: Start &amp; End of Shift</w:t>
            </w:r>
          </w:p>
          <w:p w14:paraId="6D1167B8" w14:textId="77777777" w:rsidR="00924703" w:rsidRPr="00D10569" w:rsidRDefault="00924703" w:rsidP="00924703">
            <w:pPr>
              <w:numPr>
                <w:ilvl w:val="0"/>
                <w:numId w:val="25"/>
              </w:numPr>
              <w:overflowPunct/>
              <w:autoSpaceDE/>
              <w:autoSpaceDN/>
              <w:adjustRightInd/>
              <w:textAlignment w:val="auto"/>
              <w:rPr>
                <w:rFonts w:ascii="Calibri" w:hAnsi="Calibri" w:cs="Calibri"/>
                <w:sz w:val="22"/>
                <w:szCs w:val="22"/>
              </w:rPr>
            </w:pPr>
            <w:r w:rsidRPr="00D10569">
              <w:rPr>
                <w:rFonts w:ascii="Calibri" w:hAnsi="Calibri" w:cs="Calibri"/>
                <w:sz w:val="22"/>
                <w:szCs w:val="22"/>
              </w:rPr>
              <w:t xml:space="preserve">A memory test needs performing at the start and end of the shift. </w:t>
            </w:r>
          </w:p>
          <w:p w14:paraId="4FC4FA73" w14:textId="77777777" w:rsidR="00924703" w:rsidRPr="00D10569" w:rsidRDefault="00924703" w:rsidP="00924703">
            <w:pPr>
              <w:numPr>
                <w:ilvl w:val="0"/>
                <w:numId w:val="25"/>
              </w:numPr>
              <w:overflowPunct/>
              <w:autoSpaceDE/>
              <w:autoSpaceDN/>
              <w:adjustRightInd/>
              <w:textAlignment w:val="auto"/>
              <w:rPr>
                <w:rFonts w:ascii="Calibri" w:hAnsi="Calibri" w:cs="Calibri"/>
                <w:sz w:val="22"/>
                <w:szCs w:val="22"/>
              </w:rPr>
            </w:pPr>
            <w:r w:rsidRPr="00D10569">
              <w:rPr>
                <w:rFonts w:ascii="Calibri" w:hAnsi="Calibri" w:cs="Calibri"/>
                <w:sz w:val="22"/>
                <w:szCs w:val="22"/>
              </w:rPr>
              <w:t>Ensure that the packs/units to be used for the test have successfully passed</w:t>
            </w:r>
            <w:r w:rsidRPr="00D10569">
              <w:rPr>
                <w:rFonts w:ascii="Calibri" w:hAnsi="Calibri" w:cs="Calibri"/>
                <w:sz w:val="22"/>
                <w:szCs w:val="22"/>
              </w:rPr>
              <w:br/>
              <w:t>through the detector head before being removed from line to set up as test packs/units.</w:t>
            </w:r>
          </w:p>
          <w:p w14:paraId="52C8EA50" w14:textId="77777777" w:rsidR="00924703" w:rsidRPr="00D10569" w:rsidRDefault="00924703" w:rsidP="00924703">
            <w:pPr>
              <w:numPr>
                <w:ilvl w:val="0"/>
                <w:numId w:val="25"/>
              </w:numPr>
              <w:overflowPunct/>
              <w:autoSpaceDE/>
              <w:autoSpaceDN/>
              <w:adjustRightInd/>
              <w:ind w:left="709" w:hanging="567"/>
              <w:textAlignment w:val="auto"/>
              <w:rPr>
                <w:rFonts w:ascii="Calibri" w:hAnsi="Calibri" w:cs="Calibri"/>
                <w:sz w:val="22"/>
                <w:szCs w:val="22"/>
              </w:rPr>
            </w:pPr>
            <w:r w:rsidRPr="00D10569">
              <w:rPr>
                <w:rFonts w:ascii="Calibri" w:hAnsi="Calibri" w:cs="Calibri"/>
                <w:sz w:val="22"/>
                <w:szCs w:val="22"/>
              </w:rPr>
              <w:t xml:space="preserve">Securely tape each test piece to the top of a full pack/unit in positions 1, 2, 3 and 4 (as above) clearly mark as metal test packs using the Metal Test labels provided. </w:t>
            </w:r>
            <w:r w:rsidRPr="00D10569">
              <w:rPr>
                <w:rFonts w:ascii="Calibri" w:hAnsi="Calibri" w:cs="Calibri"/>
                <w:sz w:val="22"/>
                <w:szCs w:val="22"/>
              </w:rPr>
              <w:br/>
            </w:r>
            <w:r w:rsidR="001E4C9B" w:rsidRPr="00D10569">
              <w:rPr>
                <w:rFonts w:ascii="Calibri" w:hAnsi="Calibri" w:cs="Calibri"/>
                <w:sz w:val="22"/>
                <w:szCs w:val="22"/>
              </w:rPr>
              <w:t>Aluminum</w:t>
            </w:r>
            <w:r w:rsidR="007E0547" w:rsidRPr="00D10569">
              <w:rPr>
                <w:rFonts w:ascii="Calibri" w:hAnsi="Calibri" w:cs="Calibri"/>
                <w:sz w:val="22"/>
                <w:szCs w:val="22"/>
              </w:rPr>
              <w:t>/Ferrous</w:t>
            </w:r>
            <w:r w:rsidRPr="00D10569">
              <w:rPr>
                <w:rFonts w:ascii="Calibri" w:hAnsi="Calibri" w:cs="Calibri"/>
                <w:sz w:val="22"/>
                <w:szCs w:val="22"/>
              </w:rPr>
              <w:t xml:space="preserve"> and Glass test pieces must be placed in either leading or trailing position. This is because for the products with uneven fill the combined density of the contamination and product depth is lowest in this area making detection more difficult.</w:t>
            </w:r>
          </w:p>
          <w:p w14:paraId="00D1E56B" w14:textId="77777777" w:rsidR="00924703" w:rsidRPr="00D10569" w:rsidRDefault="00924703" w:rsidP="00924703">
            <w:pPr>
              <w:ind w:left="720"/>
              <w:rPr>
                <w:rFonts w:ascii="Calibri" w:hAnsi="Calibri" w:cs="Calibri"/>
                <w:sz w:val="22"/>
                <w:szCs w:val="22"/>
              </w:rPr>
            </w:pPr>
            <w:r w:rsidRPr="00D10569">
              <w:rPr>
                <w:rFonts w:ascii="Calibri" w:hAnsi="Calibri" w:cs="Calibri"/>
                <w:sz w:val="22"/>
                <w:szCs w:val="22"/>
              </w:rPr>
              <w:t>Stainless Steel Ball and Stainless-Steel Wire must be positioned over the centre of the product.</w:t>
            </w:r>
          </w:p>
          <w:p w14:paraId="0F5AF1FF" w14:textId="77777777" w:rsidR="00924703" w:rsidRPr="00D10569" w:rsidRDefault="00924703" w:rsidP="00924703">
            <w:pPr>
              <w:numPr>
                <w:ilvl w:val="0"/>
                <w:numId w:val="25"/>
              </w:numPr>
              <w:overflowPunct/>
              <w:autoSpaceDE/>
              <w:autoSpaceDN/>
              <w:adjustRightInd/>
              <w:textAlignment w:val="auto"/>
              <w:rPr>
                <w:rFonts w:ascii="Calibri" w:hAnsi="Calibri" w:cs="Calibri"/>
                <w:sz w:val="22"/>
                <w:szCs w:val="22"/>
              </w:rPr>
            </w:pPr>
            <w:r w:rsidRPr="00D10569">
              <w:rPr>
                <w:rFonts w:ascii="Calibri" w:hAnsi="Calibri" w:cs="Calibri"/>
                <w:sz w:val="22"/>
                <w:szCs w:val="22"/>
              </w:rPr>
              <w:t>Allow the packs/units to travel down the belt in the order shown on the diagram below.</w:t>
            </w:r>
          </w:p>
          <w:p w14:paraId="2F0278FD" w14:textId="4E78DBFB" w:rsidR="00924703" w:rsidRPr="00D10569" w:rsidRDefault="00910329" w:rsidP="00924703">
            <w:pPr>
              <w:ind w:left="1080"/>
              <w:rPr>
                <w:rFonts w:ascii="Calibri" w:hAnsi="Calibri" w:cs="Calibri"/>
                <w:sz w:val="22"/>
                <w:szCs w:val="22"/>
              </w:rPr>
            </w:pPr>
            <w:r w:rsidRPr="00D10569">
              <w:rPr>
                <w:rFonts w:ascii="Calibri" w:hAnsi="Calibri" w:cs="Calibri"/>
                <w:noProof/>
                <w:sz w:val="22"/>
                <w:szCs w:val="22"/>
                <w:lang w:eastAsia="en-GB"/>
              </w:rPr>
              <mc:AlternateContent>
                <mc:Choice Requires="wpg">
                  <w:drawing>
                    <wp:anchor distT="0" distB="0" distL="114300" distR="114300" simplePos="0" relativeHeight="251658241" behindDoc="0" locked="0" layoutInCell="1" allowOverlap="1" wp14:anchorId="4BB7C5C8" wp14:editId="4AE5018A">
                      <wp:simplePos x="0" y="0"/>
                      <wp:positionH relativeFrom="column">
                        <wp:posOffset>75565</wp:posOffset>
                      </wp:positionH>
                      <wp:positionV relativeFrom="paragraph">
                        <wp:posOffset>18415</wp:posOffset>
                      </wp:positionV>
                      <wp:extent cx="5631180" cy="635000"/>
                      <wp:effectExtent l="0" t="0" r="0" b="0"/>
                      <wp:wrapNone/>
                      <wp:docPr id="1352346955"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31180" cy="635000"/>
                                <a:chOff x="1149" y="9230"/>
                                <a:chExt cx="8868" cy="1000"/>
                              </a:xfrm>
                            </wpg:grpSpPr>
                            <wps:wsp>
                              <wps:cNvPr id="1243542944" name="Rectangle 27"/>
                              <wps:cNvSpPr>
                                <a:spLocks noChangeArrowheads="1"/>
                              </wps:cNvSpPr>
                              <wps:spPr bwMode="auto">
                                <a:xfrm>
                                  <a:off x="1149" y="9230"/>
                                  <a:ext cx="871" cy="1000"/>
                                </a:xfrm>
                                <a:prstGeom prst="rect">
                                  <a:avLst/>
                                </a:prstGeom>
                                <a:solidFill>
                                  <a:srgbClr val="BFBFBF"/>
                                </a:solidFill>
                                <a:ln w="9525">
                                  <a:solidFill>
                                    <a:srgbClr val="000000"/>
                                  </a:solidFill>
                                  <a:miter lim="800000"/>
                                  <a:headEnd/>
                                  <a:tailEnd/>
                                </a:ln>
                              </wps:spPr>
                              <wps:txbx>
                                <w:txbxContent>
                                  <w:p w14:paraId="2AD6C6D9" w14:textId="77777777" w:rsidR="00924703" w:rsidRDefault="00924703" w:rsidP="00924703">
                                    <w:pPr>
                                      <w:shd w:val="clear" w:color="auto" w:fill="BFBFBF"/>
                                      <w:jc w:val="center"/>
                                      <w:rPr>
                                        <w:sz w:val="22"/>
                                      </w:rPr>
                                    </w:pPr>
                                    <w:r>
                                      <w:rPr>
                                        <w:sz w:val="22"/>
                                      </w:rPr>
                                      <w:t>X-RAY</w:t>
                                    </w:r>
                                    <w:r w:rsidRPr="004901FA">
                                      <w:rPr>
                                        <w:sz w:val="22"/>
                                      </w:rPr>
                                      <w:t xml:space="preserve"> </w:t>
                                    </w:r>
                                  </w:p>
                                  <w:p w14:paraId="0C9744E2" w14:textId="77777777" w:rsidR="00924703" w:rsidRPr="004901FA" w:rsidRDefault="00924703" w:rsidP="00924703">
                                    <w:pPr>
                                      <w:shd w:val="clear" w:color="auto" w:fill="BFBFBF"/>
                                      <w:jc w:val="center"/>
                                      <w:rPr>
                                        <w:sz w:val="22"/>
                                      </w:rPr>
                                    </w:pPr>
                                  </w:p>
                                </w:txbxContent>
                              </wps:txbx>
                              <wps:bodyPr rot="0" vert="horz" wrap="square" lIns="91440" tIns="45720" rIns="91440" bIns="45720" anchor="t" anchorCtr="0" upright="1">
                                <a:noAutofit/>
                              </wps:bodyPr>
                            </wps:wsp>
                            <wps:wsp>
                              <wps:cNvPr id="27223759" name="Rectangle 28"/>
                              <wps:cNvSpPr>
                                <a:spLocks noChangeArrowheads="1"/>
                              </wps:cNvSpPr>
                              <wps:spPr bwMode="auto">
                                <a:xfrm>
                                  <a:off x="2170" y="9230"/>
                                  <a:ext cx="1049" cy="1000"/>
                                </a:xfrm>
                                <a:prstGeom prst="rect">
                                  <a:avLst/>
                                </a:prstGeom>
                                <a:solidFill>
                                  <a:srgbClr val="FF0000"/>
                                </a:solidFill>
                                <a:ln w="9525">
                                  <a:solidFill>
                                    <a:srgbClr val="000000"/>
                                  </a:solidFill>
                                  <a:miter lim="800000"/>
                                  <a:headEnd/>
                                  <a:tailEnd/>
                                </a:ln>
                              </wps:spPr>
                              <wps:txbx>
                                <w:txbxContent>
                                  <w:p w14:paraId="2FF3B74B" w14:textId="77777777" w:rsidR="00924703" w:rsidRDefault="00924703" w:rsidP="00924703">
                                    <w:pPr>
                                      <w:jc w:val="right"/>
                                      <w:rPr>
                                        <w:sz w:val="16"/>
                                        <w:szCs w:val="16"/>
                                      </w:rPr>
                                    </w:pPr>
                                    <w:r w:rsidRPr="001543EF">
                                      <w:rPr>
                                        <w:sz w:val="16"/>
                                        <w:szCs w:val="16"/>
                                      </w:rPr>
                                      <w:t>Product</w:t>
                                    </w:r>
                                    <w:r>
                                      <w:rPr>
                                        <w:sz w:val="16"/>
                                        <w:szCs w:val="16"/>
                                      </w:rPr>
                                      <w:t xml:space="preserve"> t</w:t>
                                    </w:r>
                                    <w:r w:rsidRPr="001543EF">
                                      <w:rPr>
                                        <w:sz w:val="16"/>
                                        <w:szCs w:val="16"/>
                                      </w:rPr>
                                      <w:t>est</w:t>
                                    </w:r>
                                    <w:r>
                                      <w:rPr>
                                        <w:sz w:val="16"/>
                                        <w:szCs w:val="16"/>
                                      </w:rPr>
                                      <w:t xml:space="preserve"> </w:t>
                                    </w:r>
                                  </w:p>
                                  <w:p w14:paraId="33CB85DF" w14:textId="77777777" w:rsidR="00924703" w:rsidRPr="001543EF" w:rsidRDefault="00924703" w:rsidP="00924703">
                                    <w:pPr>
                                      <w:jc w:val="right"/>
                                      <w:rPr>
                                        <w:sz w:val="16"/>
                                        <w:szCs w:val="16"/>
                                      </w:rPr>
                                    </w:pPr>
                                    <w:r>
                                      <w:rPr>
                                        <w:sz w:val="16"/>
                                        <w:szCs w:val="16"/>
                                      </w:rPr>
                                      <w:t>leading edge</w:t>
                                    </w:r>
                                  </w:p>
                                </w:txbxContent>
                              </wps:txbx>
                              <wps:bodyPr rot="0" vert="horz" wrap="square" lIns="91440" tIns="45720" rIns="91440" bIns="45720" anchor="t" anchorCtr="0" upright="1">
                                <a:noAutofit/>
                              </wps:bodyPr>
                            </wps:wsp>
                            <wps:wsp>
                              <wps:cNvPr id="1740092463" name="Rectangle 29"/>
                              <wps:cNvSpPr>
                                <a:spLocks noChangeArrowheads="1"/>
                              </wps:cNvSpPr>
                              <wps:spPr bwMode="auto">
                                <a:xfrm>
                                  <a:off x="3298" y="9230"/>
                                  <a:ext cx="1049" cy="1000"/>
                                </a:xfrm>
                                <a:prstGeom prst="rect">
                                  <a:avLst/>
                                </a:prstGeom>
                                <a:solidFill>
                                  <a:srgbClr val="FFFFFF"/>
                                </a:solidFill>
                                <a:ln w="9525">
                                  <a:solidFill>
                                    <a:srgbClr val="000000"/>
                                  </a:solidFill>
                                  <a:miter lim="800000"/>
                                  <a:headEnd/>
                                  <a:tailEnd/>
                                </a:ln>
                              </wps:spPr>
                              <wps:txbx>
                                <w:txbxContent>
                                  <w:p w14:paraId="011911F9" w14:textId="77777777" w:rsidR="00924703" w:rsidRDefault="00924703" w:rsidP="00924703">
                                    <w:pPr>
                                      <w:jc w:val="center"/>
                                    </w:pPr>
                                  </w:p>
                                  <w:p w14:paraId="39D334FB" w14:textId="77777777" w:rsidR="00924703" w:rsidRPr="001543EF" w:rsidRDefault="00924703" w:rsidP="00924703">
                                    <w:pPr>
                                      <w:jc w:val="center"/>
                                    </w:pPr>
                                    <w:r w:rsidRPr="001543EF">
                                      <w:t>Std product</w:t>
                                    </w:r>
                                  </w:p>
                                </w:txbxContent>
                              </wps:txbx>
                              <wps:bodyPr rot="0" vert="horz" wrap="square" lIns="91440" tIns="45720" rIns="91440" bIns="45720" anchor="t" anchorCtr="0" upright="1">
                                <a:noAutofit/>
                              </wps:bodyPr>
                            </wps:wsp>
                            <wps:wsp>
                              <wps:cNvPr id="148196597" name="Rectangle 30"/>
                              <wps:cNvSpPr>
                                <a:spLocks noChangeArrowheads="1"/>
                              </wps:cNvSpPr>
                              <wps:spPr bwMode="auto">
                                <a:xfrm>
                                  <a:off x="4413" y="9230"/>
                                  <a:ext cx="1049" cy="1000"/>
                                </a:xfrm>
                                <a:prstGeom prst="rect">
                                  <a:avLst/>
                                </a:prstGeom>
                                <a:solidFill>
                                  <a:srgbClr val="FF0000"/>
                                </a:solidFill>
                                <a:ln w="9525">
                                  <a:solidFill>
                                    <a:srgbClr val="000000"/>
                                  </a:solidFill>
                                  <a:miter lim="800000"/>
                                  <a:headEnd/>
                                  <a:tailEnd/>
                                </a:ln>
                              </wps:spPr>
                              <wps:txbx>
                                <w:txbxContent>
                                  <w:p w14:paraId="17F1CD17" w14:textId="77777777" w:rsidR="00924703" w:rsidRDefault="00924703" w:rsidP="00924703">
                                    <w:r w:rsidRPr="001543EF">
                                      <w:t>Product</w:t>
                                    </w:r>
                                  </w:p>
                                  <w:p w14:paraId="32559F6F" w14:textId="77777777" w:rsidR="00924703" w:rsidRDefault="00924703" w:rsidP="00924703"/>
                                  <w:p w14:paraId="19D22205" w14:textId="77777777" w:rsidR="00924703" w:rsidRDefault="00924703" w:rsidP="00924703">
                                    <w:r w:rsidRPr="001543EF">
                                      <w:t xml:space="preserve"> test</w:t>
                                    </w:r>
                                  </w:p>
                                  <w:p w14:paraId="2D6FD23D" w14:textId="77777777" w:rsidR="00924703" w:rsidRDefault="00924703" w:rsidP="00924703"/>
                                  <w:p w14:paraId="35E13F62" w14:textId="77777777" w:rsidR="00924703" w:rsidRPr="001543EF" w:rsidRDefault="00924703" w:rsidP="00924703">
                                    <w:r>
                                      <w:t>Middle pack</w:t>
                                    </w:r>
                                  </w:p>
                                </w:txbxContent>
                              </wps:txbx>
                              <wps:bodyPr rot="0" vert="horz" wrap="square" lIns="91440" tIns="45720" rIns="91440" bIns="45720" anchor="t" anchorCtr="0" upright="1">
                                <a:noAutofit/>
                              </wps:bodyPr>
                            </wps:wsp>
                            <wps:wsp>
                              <wps:cNvPr id="1928222324" name="Rectangle 31"/>
                              <wps:cNvSpPr>
                                <a:spLocks noChangeArrowheads="1"/>
                              </wps:cNvSpPr>
                              <wps:spPr bwMode="auto">
                                <a:xfrm>
                                  <a:off x="6678" y="9230"/>
                                  <a:ext cx="1049" cy="1000"/>
                                </a:xfrm>
                                <a:prstGeom prst="rect">
                                  <a:avLst/>
                                </a:prstGeom>
                                <a:solidFill>
                                  <a:srgbClr val="FF0000"/>
                                </a:solidFill>
                                <a:ln w="9525">
                                  <a:solidFill>
                                    <a:srgbClr val="000000"/>
                                  </a:solidFill>
                                  <a:miter lim="800000"/>
                                  <a:headEnd/>
                                  <a:tailEnd/>
                                </a:ln>
                              </wps:spPr>
                              <wps:txbx>
                                <w:txbxContent>
                                  <w:p w14:paraId="243C8373" w14:textId="77777777" w:rsidR="00924703" w:rsidRDefault="00924703" w:rsidP="00924703">
                                    <w:pPr>
                                      <w:jc w:val="both"/>
                                      <w:rPr>
                                        <w:sz w:val="16"/>
                                        <w:szCs w:val="16"/>
                                      </w:rPr>
                                    </w:pPr>
                                    <w:r>
                                      <w:t>P</w:t>
                                    </w:r>
                                    <w:r w:rsidRPr="00280476">
                                      <w:rPr>
                                        <w:sz w:val="16"/>
                                        <w:szCs w:val="16"/>
                                      </w:rPr>
                                      <w:t>roduct test</w:t>
                                    </w:r>
                                  </w:p>
                                </w:txbxContent>
                              </wps:txbx>
                              <wps:bodyPr rot="0" vert="horz" wrap="square" lIns="91440" tIns="45720" rIns="91440" bIns="45720" anchor="t" anchorCtr="0" upright="1">
                                <a:noAutofit/>
                              </wps:bodyPr>
                            </wps:wsp>
                            <wps:wsp>
                              <wps:cNvPr id="143435108" name="Rectangle 32"/>
                              <wps:cNvSpPr>
                                <a:spLocks noChangeArrowheads="1"/>
                              </wps:cNvSpPr>
                              <wps:spPr bwMode="auto">
                                <a:xfrm>
                                  <a:off x="5529" y="9230"/>
                                  <a:ext cx="1049" cy="1000"/>
                                </a:xfrm>
                                <a:prstGeom prst="rect">
                                  <a:avLst/>
                                </a:prstGeom>
                                <a:solidFill>
                                  <a:srgbClr val="FFFFFF"/>
                                </a:solidFill>
                                <a:ln w="9525">
                                  <a:solidFill>
                                    <a:srgbClr val="000000"/>
                                  </a:solidFill>
                                  <a:miter lim="800000"/>
                                  <a:headEnd/>
                                  <a:tailEnd/>
                                </a:ln>
                              </wps:spPr>
                              <wps:txbx>
                                <w:txbxContent>
                                  <w:p w14:paraId="46F75743" w14:textId="77777777" w:rsidR="00924703" w:rsidRDefault="00924703" w:rsidP="00924703">
                                    <w:pPr>
                                      <w:jc w:val="center"/>
                                    </w:pPr>
                                  </w:p>
                                  <w:p w14:paraId="19DB8EC4" w14:textId="77777777" w:rsidR="00924703" w:rsidRPr="00280476" w:rsidRDefault="00924703" w:rsidP="00924703">
                                    <w:pPr>
                                      <w:jc w:val="center"/>
                                    </w:pPr>
                                    <w:r w:rsidRPr="00280476">
                                      <w:t>Std product</w:t>
                                    </w:r>
                                  </w:p>
                                </w:txbxContent>
                              </wps:txbx>
                              <wps:bodyPr rot="0" vert="horz" wrap="square" lIns="91440" tIns="45720" rIns="91440" bIns="45720" anchor="t" anchorCtr="0" upright="1">
                                <a:noAutofit/>
                              </wps:bodyPr>
                            </wps:wsp>
                            <wps:wsp>
                              <wps:cNvPr id="1823253414" name="Rectangle 33"/>
                              <wps:cNvSpPr>
                                <a:spLocks noChangeArrowheads="1"/>
                              </wps:cNvSpPr>
                              <wps:spPr bwMode="auto">
                                <a:xfrm>
                                  <a:off x="7470" y="9382"/>
                                  <a:ext cx="170" cy="68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430543732" name="Rectangle 34"/>
                              <wps:cNvSpPr>
                                <a:spLocks noChangeArrowheads="1"/>
                              </wps:cNvSpPr>
                              <wps:spPr bwMode="auto">
                                <a:xfrm>
                                  <a:off x="4598" y="9580"/>
                                  <a:ext cx="680" cy="17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5562669" name="Rectangle 35"/>
                              <wps:cNvSpPr>
                                <a:spLocks noChangeArrowheads="1"/>
                              </wps:cNvSpPr>
                              <wps:spPr bwMode="auto">
                                <a:xfrm>
                                  <a:off x="2220" y="9382"/>
                                  <a:ext cx="170" cy="68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397389259" name="Rectangle 36"/>
                              <wps:cNvSpPr>
                                <a:spLocks noChangeArrowheads="1"/>
                              </wps:cNvSpPr>
                              <wps:spPr bwMode="auto">
                                <a:xfrm>
                                  <a:off x="8968" y="9230"/>
                                  <a:ext cx="1049" cy="1000"/>
                                </a:xfrm>
                                <a:prstGeom prst="rect">
                                  <a:avLst/>
                                </a:prstGeom>
                                <a:solidFill>
                                  <a:srgbClr val="FF0000"/>
                                </a:solidFill>
                                <a:ln w="9525">
                                  <a:solidFill>
                                    <a:srgbClr val="000000"/>
                                  </a:solidFill>
                                  <a:miter lim="800000"/>
                                  <a:headEnd/>
                                  <a:tailEnd/>
                                </a:ln>
                              </wps:spPr>
                              <wps:txbx>
                                <w:txbxContent>
                                  <w:p w14:paraId="12986741" w14:textId="77777777" w:rsidR="00924703" w:rsidRDefault="00924703" w:rsidP="00924703">
                                    <w:pPr>
                                      <w:jc w:val="both"/>
                                      <w:rPr>
                                        <w:sz w:val="16"/>
                                        <w:szCs w:val="16"/>
                                      </w:rPr>
                                    </w:pPr>
                                    <w:r>
                                      <w:t>P</w:t>
                                    </w:r>
                                    <w:r w:rsidRPr="00280476">
                                      <w:rPr>
                                        <w:sz w:val="16"/>
                                        <w:szCs w:val="16"/>
                                      </w:rPr>
                                      <w:t xml:space="preserve">roduct </w:t>
                                    </w:r>
                                  </w:p>
                                  <w:p w14:paraId="7BBDD1AC" w14:textId="77777777" w:rsidR="00924703" w:rsidRDefault="00924703" w:rsidP="00924703">
                                    <w:pPr>
                                      <w:jc w:val="both"/>
                                      <w:rPr>
                                        <w:sz w:val="16"/>
                                        <w:szCs w:val="16"/>
                                      </w:rPr>
                                    </w:pPr>
                                  </w:p>
                                  <w:p w14:paraId="3C21A201" w14:textId="77777777" w:rsidR="00924703" w:rsidRDefault="00924703" w:rsidP="00924703">
                                    <w:pPr>
                                      <w:jc w:val="both"/>
                                      <w:rPr>
                                        <w:sz w:val="16"/>
                                        <w:szCs w:val="16"/>
                                      </w:rPr>
                                    </w:pPr>
                                  </w:p>
                                  <w:p w14:paraId="7150D734" w14:textId="77777777" w:rsidR="00924703" w:rsidRDefault="00924703" w:rsidP="00924703">
                                    <w:pPr>
                                      <w:jc w:val="both"/>
                                      <w:rPr>
                                        <w:sz w:val="16"/>
                                        <w:szCs w:val="16"/>
                                      </w:rPr>
                                    </w:pPr>
                                    <w:r w:rsidRPr="00280476">
                                      <w:rPr>
                                        <w:sz w:val="16"/>
                                        <w:szCs w:val="16"/>
                                      </w:rPr>
                                      <w:t>test</w:t>
                                    </w:r>
                                  </w:p>
                                  <w:p w14:paraId="455CD3BC" w14:textId="77777777" w:rsidR="00924703" w:rsidRDefault="00924703" w:rsidP="00924703">
                                    <w:pPr>
                                      <w:jc w:val="both"/>
                                      <w:rPr>
                                        <w:sz w:val="16"/>
                                        <w:szCs w:val="16"/>
                                      </w:rPr>
                                    </w:pPr>
                                  </w:p>
                                  <w:p w14:paraId="1533B83A" w14:textId="77777777" w:rsidR="00924703" w:rsidRDefault="00924703" w:rsidP="00924703">
                                    <w:pPr>
                                      <w:jc w:val="both"/>
                                      <w:rPr>
                                        <w:sz w:val="16"/>
                                        <w:szCs w:val="16"/>
                                      </w:rPr>
                                    </w:pPr>
                                  </w:p>
                                </w:txbxContent>
                              </wps:txbx>
                              <wps:bodyPr rot="0" vert="horz" wrap="square" lIns="91440" tIns="45720" rIns="91440" bIns="45720" anchor="t" anchorCtr="0" upright="1">
                                <a:noAutofit/>
                              </wps:bodyPr>
                            </wps:wsp>
                            <wps:wsp>
                              <wps:cNvPr id="1101992631" name="Rectangle 37"/>
                              <wps:cNvSpPr>
                                <a:spLocks noChangeArrowheads="1"/>
                              </wps:cNvSpPr>
                              <wps:spPr bwMode="auto">
                                <a:xfrm>
                                  <a:off x="7819" y="9230"/>
                                  <a:ext cx="1049" cy="1000"/>
                                </a:xfrm>
                                <a:prstGeom prst="rect">
                                  <a:avLst/>
                                </a:prstGeom>
                                <a:solidFill>
                                  <a:srgbClr val="FFFFFF"/>
                                </a:solidFill>
                                <a:ln w="9525">
                                  <a:solidFill>
                                    <a:srgbClr val="000000"/>
                                  </a:solidFill>
                                  <a:miter lim="800000"/>
                                  <a:headEnd/>
                                  <a:tailEnd/>
                                </a:ln>
                              </wps:spPr>
                              <wps:txbx>
                                <w:txbxContent>
                                  <w:p w14:paraId="3F0C8C2C" w14:textId="77777777" w:rsidR="00924703" w:rsidRDefault="00924703" w:rsidP="00924703">
                                    <w:pPr>
                                      <w:jc w:val="center"/>
                                    </w:pPr>
                                  </w:p>
                                  <w:p w14:paraId="5F6A535E" w14:textId="77777777" w:rsidR="00924703" w:rsidRPr="00280476" w:rsidRDefault="00924703" w:rsidP="00924703">
                                    <w:pPr>
                                      <w:jc w:val="center"/>
                                    </w:pPr>
                                    <w:r w:rsidRPr="00280476">
                                      <w:t>Std product</w:t>
                                    </w:r>
                                  </w:p>
                                </w:txbxContent>
                              </wps:txbx>
                              <wps:bodyPr rot="0" vert="horz" wrap="square" lIns="91440" tIns="45720" rIns="91440" bIns="45720" anchor="t" anchorCtr="0" upright="1">
                                <a:noAutofit/>
                              </wps:bodyPr>
                            </wps:wsp>
                            <wps:wsp>
                              <wps:cNvPr id="641678238" name="Rectangle 38"/>
                              <wps:cNvSpPr>
                                <a:spLocks noChangeArrowheads="1"/>
                              </wps:cNvSpPr>
                              <wps:spPr bwMode="auto">
                                <a:xfrm>
                                  <a:off x="9130" y="9630"/>
                                  <a:ext cx="800" cy="172"/>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B7C5C8" id="Group 26" o:spid="_x0000_s1042" style="position:absolute;left:0;text-align:left;margin-left:5.95pt;margin-top:1.45pt;width:443.4pt;height:50pt;z-index:251658241" coordorigin="1149,9230" coordsize="8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bJqUQQAAOQjAAAOAAAAZHJzL2Uyb0RvYy54bWzsWttu3DYQfS/QfyD0Xq9IUVd4HaRO1iiQ&#10;tkHTfABXd1QSVVJrrfP1HVKXldcyAiSGnEVlA4K4pKjhmTPD4Yyu3xzLAt3HQua82hr4yjRQXIU8&#10;yqt0a3z+e/eLZyDZsCpiBa/irfEQS+PNzc8/Xbd1EBOe8SKKBYJJKhm09dbImqYONhsZZnHJ5BWv&#10;4wo6Ey5K1kBTpJtIsBZmL4sNMU1n03IR1YKHsZTw67uu07jR8ydJHDZ/JomMG1RsDZCt0Vehr3t1&#10;3dxcsyAVrM7ysBeDfYMUJcsreOk41TvWMHQQ+ZOpyjwUXPKkuQp5ueFJkoexXgOsBptnq7kT/FDr&#10;taRBm9YjTADtGU7fPG34x/2dqD/VH0UnPdx+4OE/EnDZtHUaTPtVO+0Go337O49An+zQcL3wYyJK&#10;NQUsCR01vg8jvvGxQSH8aDsWxh6oIYQ+x7JNs1dAmIGW1GMYU99A0OsTa+x73z/ueQ6wST2L+yc3&#10;LOjeq2XtZVO6BzLJE17y+/D6lLE61mqQCo+PAuURyECoZVPiU2qgipWAxV/ANlalRYyIq4ilxIDx&#10;A7iyQxZV/DaDYfFbIXibxSwC8bAaD4uYPKAaEvTyVahnMBsA91z8DGAsqIVs7mJeInWzNQQIrxXJ&#10;7j/IRklzGqL0KnmRR7u8KHRDpPvbQqB7Bmb160796wWcDSsq1IIqbWLrmZ+fAtR50uijYWXegH8o&#10;8nJreOMgFijY3lcRiMmChuVFdw8iF1WPo4KuU0Fz3B+1xvxBKXsePQCwgnfuANwX3GRcfDFQC65g&#10;a8h/D0zEBip+q0A5PqZU+Q7doLZLoCGmPftpD6tCmGprNAbqbm+bzt8capGnGbwJazQq/hZsJ8k1&#10;1krZnVS9+EDfhXhMXEIs1waze8JibwBsARYT7AKsjyx/YDE2lVOYtfsTR7+bxrvdcxz8wWiMtWM8&#10;MWblceePXWqaPqGONcPk0fQXYLJFfNimXpXJO/i7AIeM9ba3MnmIFIbIgnrYd2zffUrkLihSiC1A&#10;ZEox2NKrEvlSXDIZdso1tJiGyD7xCEQXZCZEtkbbX4DJjuO+tku+FCZbK5PnDnvUgtMeNoFF51Gy&#10;Ndr+AkS2bXJ+Pl46Sr6U2IKuRJ4jsgfu2LYonnPJo+0vwGSXDuc9y9MWxIKRyapHp4ggV9RlIobs&#10;0oslLXQuYZj9UcbhxzjtrXHEJI6glmlTywVP+9T7jma+AGepPZzs7I6ZJ846Q1pTpTFWzqpc+/87&#10;rYZt2yGOM5NWs+xhZ1qAshB+92m11c3O5IZXNztxs9jyXcvzyVwu2HIWJK3nq0LPmnjo9pEZ2o4l&#10;DTz6kpXJUyZjE/s+gXLjTMSwZG3OhUzeKzP5Us5ro4NZmTxhskMx5K6INZd4WLI852NIPWuX7AyF&#10;+eG4BnXZvjrn6oPcWJR/weLcelx7mYqy/k4CPiXR5f3+sxf1rcq0rSvQp49zbv4DAAD//wMAUEsD&#10;BBQABgAIAAAAIQCSa0Hu3AAAAAgBAAAPAAAAZHJzL2Rvd25yZXYueG1sTE9NS8NAEL0L/odlBG92&#10;k4qaptmUUtRTEWwF6W2aTJPQ7GzIbpP03zue9DS8D968l60m26qBet84NhDPIlDEhSsbrgx87d8e&#10;ElA+IJfYOiYDV/Kwym9vMkxLN/InDbtQKQlhn6KBOoQu1doXNVn0M9cRi3ZyvcUgsK902eMo4bbV&#10;8yh61hYblg81drSpqTjvLtbA+4jj+jF+Hbbn0+Z62D99fG9jMub+blovQQWawp8ZfutLdcil09Fd&#10;uPSqFRwvxGlgLkfkZJG8gDoKHwmj80z/H5D/AAAA//8DAFBLAQItABQABgAIAAAAIQC2gziS/gAA&#10;AOEBAAATAAAAAAAAAAAAAAAAAAAAAABbQ29udGVudF9UeXBlc10ueG1sUEsBAi0AFAAGAAgAAAAh&#10;ADj9If/WAAAAlAEAAAsAAAAAAAAAAAAAAAAALwEAAF9yZWxzLy5yZWxzUEsBAi0AFAAGAAgAAAAh&#10;AFQRsmpRBAAA5CMAAA4AAAAAAAAAAAAAAAAALgIAAGRycy9lMm9Eb2MueG1sUEsBAi0AFAAGAAgA&#10;AAAhAJJrQe7cAAAACAEAAA8AAAAAAAAAAAAAAAAAqwYAAGRycy9kb3ducmV2LnhtbFBLBQYAAAAA&#10;BAAEAPMAAAC0BwAAAAA=&#10;">
                      <v:rect id="Rectangle 27" o:spid="_x0000_s1043" style="position:absolute;left:1149;top:9230;width:871;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jJxyQAAAOMAAAAPAAAAZHJzL2Rvd25yZXYueG1sRE/NTsJA&#10;EL6b+A6bMfEm29ZKsLAQYyB68EIVvE67Q7ehO9t0V6hvz5KYeJzvfxar0XbiRINvHStIJwkI4trp&#10;lhsFX5+bhxkIH5A1do5JwS95WC1vbxZYaHfmLZ3K0IgYwr5ABSaEvpDS14Ys+onriSN3cIPFEM+h&#10;kXrAcwy3ncySZCotthwbDPb0aqg+lj9WwfQtpJvt+rtZp2a3rz5mVXmUlVL3d+PLHESgMfyL/9zv&#10;Os7P8senPHvOc7j+FAGQywsAAAD//wMAUEsBAi0AFAAGAAgAAAAhANvh9svuAAAAhQEAABMAAAAA&#10;AAAAAAAAAAAAAAAAAFtDb250ZW50X1R5cGVzXS54bWxQSwECLQAUAAYACAAAACEAWvQsW78AAAAV&#10;AQAACwAAAAAAAAAAAAAAAAAfAQAAX3JlbHMvLnJlbHNQSwECLQAUAAYACAAAACEAfD4ycckAAADj&#10;AAAADwAAAAAAAAAAAAAAAAAHAgAAZHJzL2Rvd25yZXYueG1sUEsFBgAAAAADAAMAtwAAAP0CAAAA&#10;AA==&#10;" fillcolor="#bfbfbf">
                        <v:textbox>
                          <w:txbxContent>
                            <w:p w14:paraId="2AD6C6D9" w14:textId="77777777" w:rsidR="00924703" w:rsidRDefault="00924703" w:rsidP="00924703">
                              <w:pPr>
                                <w:shd w:val="clear" w:color="auto" w:fill="BFBFBF"/>
                                <w:jc w:val="center"/>
                                <w:rPr>
                                  <w:sz w:val="22"/>
                                </w:rPr>
                              </w:pPr>
                              <w:r>
                                <w:rPr>
                                  <w:sz w:val="22"/>
                                </w:rPr>
                                <w:t>X-RAY</w:t>
                              </w:r>
                              <w:r w:rsidRPr="004901FA">
                                <w:rPr>
                                  <w:sz w:val="22"/>
                                </w:rPr>
                                <w:t xml:space="preserve"> </w:t>
                              </w:r>
                            </w:p>
                            <w:p w14:paraId="0C9744E2" w14:textId="77777777" w:rsidR="00924703" w:rsidRPr="004901FA" w:rsidRDefault="00924703" w:rsidP="00924703">
                              <w:pPr>
                                <w:shd w:val="clear" w:color="auto" w:fill="BFBFBF"/>
                                <w:jc w:val="center"/>
                                <w:rPr>
                                  <w:sz w:val="22"/>
                                </w:rPr>
                              </w:pPr>
                            </w:p>
                          </w:txbxContent>
                        </v:textbox>
                      </v:rect>
                      <v:rect id="Rectangle 28" o:spid="_x0000_s1044" style="position:absolute;left:2170;top:9230;width:1049;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8uyQAAAOEAAAAPAAAAZHJzL2Rvd25yZXYueG1sRI9BS8NA&#10;FITvQv/D8gre7MaUGhO7LW1BEMSDtR68PbLPJJh9G3Zfm/jvXUHwOMzMN8x6O7leXSjEzrOB20UG&#10;irj2tuPGwOnt8eYeVBRki71nMvBNEbab2dUaK+tHfqXLURqVIBwrNNCKDJXWsW7JYVz4gTh5nz44&#10;lCRDo23AMcFdr/Msu9MOO04LLQ50aKn+Op6dgdHvP5arEp8PhUgI0/vL/lSXxlzPp90DKKFJ/sN/&#10;7SdrIC/yfFmsSvh9lN6A3vwAAAD//wMAUEsBAi0AFAAGAAgAAAAhANvh9svuAAAAhQEAABMAAAAA&#10;AAAAAAAAAAAAAAAAAFtDb250ZW50X1R5cGVzXS54bWxQSwECLQAUAAYACAAAACEAWvQsW78AAAAV&#10;AQAACwAAAAAAAAAAAAAAAAAfAQAAX3JlbHMvLnJlbHNQSwECLQAUAAYACAAAACEAf+M/LskAAADh&#10;AAAADwAAAAAAAAAAAAAAAAAHAgAAZHJzL2Rvd25yZXYueG1sUEsFBgAAAAADAAMAtwAAAP0CAAAA&#10;AA==&#10;" fillcolor="red">
                        <v:textbox>
                          <w:txbxContent>
                            <w:p w14:paraId="2FF3B74B" w14:textId="77777777" w:rsidR="00924703" w:rsidRDefault="00924703" w:rsidP="00924703">
                              <w:pPr>
                                <w:jc w:val="right"/>
                                <w:rPr>
                                  <w:sz w:val="16"/>
                                  <w:szCs w:val="16"/>
                                </w:rPr>
                              </w:pPr>
                              <w:r w:rsidRPr="001543EF">
                                <w:rPr>
                                  <w:sz w:val="16"/>
                                  <w:szCs w:val="16"/>
                                </w:rPr>
                                <w:t>Product</w:t>
                              </w:r>
                              <w:r>
                                <w:rPr>
                                  <w:sz w:val="16"/>
                                  <w:szCs w:val="16"/>
                                </w:rPr>
                                <w:t xml:space="preserve"> t</w:t>
                              </w:r>
                              <w:r w:rsidRPr="001543EF">
                                <w:rPr>
                                  <w:sz w:val="16"/>
                                  <w:szCs w:val="16"/>
                                </w:rPr>
                                <w:t>est</w:t>
                              </w:r>
                              <w:r>
                                <w:rPr>
                                  <w:sz w:val="16"/>
                                  <w:szCs w:val="16"/>
                                </w:rPr>
                                <w:t xml:space="preserve"> </w:t>
                              </w:r>
                            </w:p>
                            <w:p w14:paraId="33CB85DF" w14:textId="77777777" w:rsidR="00924703" w:rsidRPr="001543EF" w:rsidRDefault="00924703" w:rsidP="00924703">
                              <w:pPr>
                                <w:jc w:val="right"/>
                                <w:rPr>
                                  <w:sz w:val="16"/>
                                  <w:szCs w:val="16"/>
                                </w:rPr>
                              </w:pPr>
                              <w:r>
                                <w:rPr>
                                  <w:sz w:val="16"/>
                                  <w:szCs w:val="16"/>
                                </w:rPr>
                                <w:t>leading edge</w:t>
                              </w:r>
                            </w:p>
                          </w:txbxContent>
                        </v:textbox>
                      </v:rect>
                      <v:rect id="Rectangle 29" o:spid="_x0000_s1045" style="position:absolute;left:3298;top:9230;width:1049;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FJLxwAAAOMAAAAPAAAAZHJzL2Rvd25yZXYueG1sRE+9bsIw&#10;EN6R+g7WVWIDuwHREjCoagWiI4SF7YiPJG18jmIDgaevkSp1vO//5svO1uJCra8ca3gZKhDEuTMV&#10;Fxr22WrwBsIHZIO1Y9JwIw/LxVNvjqlxV97SZRcKEUPYp6ihDKFJpfR5SRb90DXEkTu51mKIZ1tI&#10;0+I1httaJkpNpMWKY0OJDX2UlP/szlbDsUr2eN9ma2Wnq1H46rLv8+FT6/5z9z4DEagL/+I/98bE&#10;+a9jpabJeDKCx08RALn4BQAA//8DAFBLAQItABQABgAIAAAAIQDb4fbL7gAAAIUBAAATAAAAAAAA&#10;AAAAAAAAAAAAAABbQ29udGVudF9UeXBlc10ueG1sUEsBAi0AFAAGAAgAAAAhAFr0LFu/AAAAFQEA&#10;AAsAAAAAAAAAAAAAAAAAHwEAAF9yZWxzLy5yZWxzUEsBAi0AFAAGAAgAAAAhAOxUUkvHAAAA4wAA&#10;AA8AAAAAAAAAAAAAAAAABwIAAGRycy9kb3ducmV2LnhtbFBLBQYAAAAAAwADALcAAAD7AgAAAAA=&#10;">
                        <v:textbox>
                          <w:txbxContent>
                            <w:p w14:paraId="011911F9" w14:textId="77777777" w:rsidR="00924703" w:rsidRDefault="00924703" w:rsidP="00924703">
                              <w:pPr>
                                <w:jc w:val="center"/>
                              </w:pPr>
                            </w:p>
                            <w:p w14:paraId="39D334FB" w14:textId="77777777" w:rsidR="00924703" w:rsidRPr="001543EF" w:rsidRDefault="00924703" w:rsidP="00924703">
                              <w:pPr>
                                <w:jc w:val="center"/>
                              </w:pPr>
                              <w:r w:rsidRPr="001543EF">
                                <w:t>Std product</w:t>
                              </w:r>
                            </w:p>
                          </w:txbxContent>
                        </v:textbox>
                      </v:rect>
                      <v:rect id="Rectangle 30" o:spid="_x0000_s1046" style="position:absolute;left:4413;top:9230;width:1049;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p82xwAAAOIAAAAPAAAAZHJzL2Rvd25yZXYueG1sRE9LS8NA&#10;EL4L/Q/LFLzZTat9JHZb2oIgiAdrPfQ2ZKdJMDsbdscm/ntXEDx+fO/1dnCtulKIjWcD00kGirj0&#10;tuHKwOn96W4FKgqyxdYzGfimCNvN6GaNhfU9v9H1KJVKIRwLNFCLdIXWsazJYZz4jjhxFx8cSoKh&#10;0jZgn8Jdq2dZttAOG04NNXZ0qKn8PH45A73fn+/nOb4cliIhDB+v+1OZG3M7HnaPoIQG+Rf/uZ9t&#10;mv+wmuaLeb6E30sJg978AAAA//8DAFBLAQItABQABgAIAAAAIQDb4fbL7gAAAIUBAAATAAAAAAAA&#10;AAAAAAAAAAAAAABbQ29udGVudF9UeXBlc10ueG1sUEsBAi0AFAAGAAgAAAAhAFr0LFu/AAAAFQEA&#10;AAsAAAAAAAAAAAAAAAAAHwEAAF9yZWxzLy5yZWxzUEsBAi0AFAAGAAgAAAAhAN4WnzbHAAAA4gAA&#10;AA8AAAAAAAAAAAAAAAAABwIAAGRycy9kb3ducmV2LnhtbFBLBQYAAAAAAwADALcAAAD7AgAAAAA=&#10;" fillcolor="red">
                        <v:textbox>
                          <w:txbxContent>
                            <w:p w14:paraId="17F1CD17" w14:textId="77777777" w:rsidR="00924703" w:rsidRDefault="00924703" w:rsidP="00924703">
                              <w:r w:rsidRPr="001543EF">
                                <w:t>Product</w:t>
                              </w:r>
                            </w:p>
                            <w:p w14:paraId="32559F6F" w14:textId="77777777" w:rsidR="00924703" w:rsidRDefault="00924703" w:rsidP="00924703"/>
                            <w:p w14:paraId="19D22205" w14:textId="77777777" w:rsidR="00924703" w:rsidRDefault="00924703" w:rsidP="00924703">
                              <w:r w:rsidRPr="001543EF">
                                <w:t xml:space="preserve"> test</w:t>
                              </w:r>
                            </w:p>
                            <w:p w14:paraId="2D6FD23D" w14:textId="77777777" w:rsidR="00924703" w:rsidRDefault="00924703" w:rsidP="00924703"/>
                            <w:p w14:paraId="35E13F62" w14:textId="77777777" w:rsidR="00924703" w:rsidRPr="001543EF" w:rsidRDefault="00924703" w:rsidP="00924703">
                              <w:r>
                                <w:t>Middle pack</w:t>
                              </w:r>
                            </w:p>
                          </w:txbxContent>
                        </v:textbox>
                      </v:rect>
                      <v:rect id="Rectangle 31" o:spid="_x0000_s1047" style="position:absolute;left:6678;top:9230;width:1049;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XmxwAAAOMAAAAPAAAAZHJzL2Rvd25yZXYueG1sRE9LS8NA&#10;EL4L/odlBG9249ZHE7sttiAI4sFaD70N2WkSzM6G3bGJ/94VBI/zvWe5nnyvThRTF9jC9awARVwH&#10;13FjYf/+dLUAlQTZYR+YLHxTgvXq/GyJlQsjv9FpJ43KIZwqtNCKDJXWqW7JY5qFgThzxxA9Sj5j&#10;o13EMYf7XpuiuNMeO84NLQ60ban+3H15C2PYHOa3Jb5s70VinD5eN/u6tPbyYnp8ACU0yb/4z/3s&#10;8vzSLIwxc3MDvz9lAPTqBwAA//8DAFBLAQItABQABgAIAAAAIQDb4fbL7gAAAIUBAAATAAAAAAAA&#10;AAAAAAAAAAAAAABbQ29udGVudF9UeXBlc10ueG1sUEsBAi0AFAAGAAgAAAAhAFr0LFu/AAAAFQEA&#10;AAsAAAAAAAAAAAAAAAAAHwEAAF9yZWxzLy5yZWxzUEsBAi0AFAAGAAgAAAAhADL4hebHAAAA4wAA&#10;AA8AAAAAAAAAAAAAAAAABwIAAGRycy9kb3ducmV2LnhtbFBLBQYAAAAAAwADALcAAAD7AgAAAAA=&#10;" fillcolor="red">
                        <v:textbox>
                          <w:txbxContent>
                            <w:p w14:paraId="243C8373" w14:textId="77777777" w:rsidR="00924703" w:rsidRDefault="00924703" w:rsidP="00924703">
                              <w:pPr>
                                <w:jc w:val="both"/>
                                <w:rPr>
                                  <w:sz w:val="16"/>
                                  <w:szCs w:val="16"/>
                                </w:rPr>
                              </w:pPr>
                              <w:r>
                                <w:t>P</w:t>
                              </w:r>
                              <w:r w:rsidRPr="00280476">
                                <w:rPr>
                                  <w:sz w:val="16"/>
                                  <w:szCs w:val="16"/>
                                </w:rPr>
                                <w:t>roduct test</w:t>
                              </w:r>
                            </w:p>
                          </w:txbxContent>
                        </v:textbox>
                      </v:rect>
                      <v:rect id="Rectangle 32" o:spid="_x0000_s1048" style="position:absolute;left:5529;top:9230;width:1049;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ar0xgAAAOIAAAAPAAAAZHJzL2Rvd25yZXYueG1sRE9NT8JA&#10;EL2b8B82Q+JNdqFopLIQgsHoEcrF29Ad22p3tukuUP31zsHE48v7Xq4H36oL9bEJbGE6MaCIy+Aa&#10;riwci93dI6iYkB22gcnCN0VYr0Y3S8xduPKeLodUKQnhmKOFOqUu1zqWNXmMk9ARC/cReo9JYF9p&#10;1+NVwn2rZ8Y8aI8NS0ONHW1rKr8OZ2/h1MyO+LMvXoxf7LL0NhSf5/dna2/Hw+YJVKIh/Yv/3K9O&#10;5s+zeXY/NbJZLgkGvfoFAAD//wMAUEsBAi0AFAAGAAgAAAAhANvh9svuAAAAhQEAABMAAAAAAAAA&#10;AAAAAAAAAAAAAFtDb250ZW50X1R5cGVzXS54bWxQSwECLQAUAAYACAAAACEAWvQsW78AAAAVAQAA&#10;CwAAAAAAAAAAAAAAAAAfAQAAX3JlbHMvLnJlbHNQSwECLQAUAAYACAAAACEANZWq9MYAAADiAAAA&#10;DwAAAAAAAAAAAAAAAAAHAgAAZHJzL2Rvd25yZXYueG1sUEsFBgAAAAADAAMAtwAAAPoCAAAAAA==&#10;">
                        <v:textbox>
                          <w:txbxContent>
                            <w:p w14:paraId="46F75743" w14:textId="77777777" w:rsidR="00924703" w:rsidRDefault="00924703" w:rsidP="00924703">
                              <w:pPr>
                                <w:jc w:val="center"/>
                              </w:pPr>
                            </w:p>
                            <w:p w14:paraId="19DB8EC4" w14:textId="77777777" w:rsidR="00924703" w:rsidRPr="00280476" w:rsidRDefault="00924703" w:rsidP="00924703">
                              <w:pPr>
                                <w:jc w:val="center"/>
                              </w:pPr>
                              <w:r w:rsidRPr="00280476">
                                <w:t>Std product</w:t>
                              </w:r>
                            </w:p>
                          </w:txbxContent>
                        </v:textbox>
                      </v:rect>
                      <v:rect id="Rectangle 33" o:spid="_x0000_s1049" style="position:absolute;left:7470;top:9382;width:170;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LVxgAAAOMAAAAPAAAAZHJzL2Rvd25yZXYueG1sRE/NisIw&#10;EL4L+w5hFryIplZXpBplFQTxstjuAwzN2BabSWmytvr0RhD2ON//rLe9qcWNWldZVjCdRCCIc6sr&#10;LhT8ZofxEoTzyBpry6TgTg62m4/BGhNtOz7TLfWFCCHsElRQet8kUrq8JINuYhviwF1sa9CHsy2k&#10;brEL4aaWcRQtpMGKQ0OJDe1Lyq/pn1Gw67rq8vNIeXQqdv0pxkOGvlZq+Nl/r0B46v2/+O0+6jB/&#10;Gc/ir9l8OofXTwEAuXkCAAD//wMAUEsBAi0AFAAGAAgAAAAhANvh9svuAAAAhQEAABMAAAAAAAAA&#10;AAAAAAAAAAAAAFtDb250ZW50X1R5cGVzXS54bWxQSwECLQAUAAYACAAAACEAWvQsW78AAAAVAQAA&#10;CwAAAAAAAAAAAAAAAAAfAQAAX3JlbHMvLnJlbHNQSwECLQAUAAYACAAAACEA/xkS1cYAAADjAAAA&#10;DwAAAAAAAAAAAAAAAAAHAgAAZHJzL2Rvd25yZXYueG1sUEsFBgAAAAADAAMAtwAAAPoCAAAAAA==&#10;" fillcolor="black"/>
                      <v:rect id="Rectangle 34" o:spid="_x0000_s1050" style="position:absolute;left:4598;top:9580;width:680;height: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1qwyQAAAOIAAAAPAAAAZHJzL2Rvd25yZXYueG1sRI/dasJA&#10;FITvC77DcgRvim5M/CO6igpC8aY0+gCH7DEJZs+G7Gpin75bKPRymJlvmM2uN7V4UusqywqmkwgE&#10;cW51xYWC6+U0XoFwHlljbZkUvMjBbjt422Cqbcdf9Mx8IQKEXYoKSu+bVEqXl2TQTWxDHLybbQ36&#10;INtC6ha7ADe1jKNoIQ1WHBZKbOhYUn7PHkbBoeuq2+d3xu/n4tCfYzxd0NdKjYb9fg3CU+//w3/t&#10;D61glkTzWbJMYvi9FO6A3P4AAAD//wMAUEsBAi0AFAAGAAgAAAAhANvh9svuAAAAhQEAABMAAAAA&#10;AAAAAAAAAAAAAAAAAFtDb250ZW50X1R5cGVzXS54bWxQSwECLQAUAAYACAAAACEAWvQsW78AAAAV&#10;AQAACwAAAAAAAAAAAAAAAAAfAQAAX3JlbHMvLnJlbHNQSwECLQAUAAYACAAAACEA62tasMkAAADi&#10;AAAADwAAAAAAAAAAAAAAAAAHAgAAZHJzL2Rvd25yZXYueG1sUEsFBgAAAAADAAMAtwAAAP0CAAAA&#10;AA==&#10;" fillcolor="black"/>
                      <v:rect id="Rectangle 35" o:spid="_x0000_s1051" style="position:absolute;left:2220;top:9382;width:170;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JudwwAAAOEAAAAPAAAAZHJzL2Rvd25yZXYueG1sRE/NisIw&#10;EL4v+A5hBC+LphYsazWKCoJ4ka37AEMztsVmUppoq09vBGGPH9//ct2bWtypdZVlBdNJBII4t7ri&#10;QsHfeT/+AeE8ssbaMil4kIP1avC1xFTbjn/pnvlChBB2KSoovW9SKV1ekkE3sQ1x4C62NegDbAup&#10;W+xCuKllHEWJNFhxaCixoV1J+TW7GQXbrqsup2fG38di2x9j3J/R10qNhv1mAcJT7//FH/dBh/mz&#10;WRInyRzejwIEuXoBAAD//wMAUEsBAi0AFAAGAAgAAAAhANvh9svuAAAAhQEAABMAAAAAAAAAAAAA&#10;AAAAAAAAAFtDb250ZW50X1R5cGVzXS54bWxQSwECLQAUAAYACAAAACEAWvQsW78AAAAVAQAACwAA&#10;AAAAAAAAAAAAAAAfAQAAX3JlbHMvLnJlbHNQSwECLQAUAAYACAAAACEA1+CbncMAAADhAAAADwAA&#10;AAAAAAAAAAAAAAAHAgAAZHJzL2Rvd25yZXYueG1sUEsFBgAAAAADAAMAtwAAAPcCAAAAAA==&#10;" fillcolor="black"/>
                      <v:rect id="Rectangle 36" o:spid="_x0000_s1052" style="position:absolute;left:8968;top:9230;width:1049;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io+xwAAAOMAAAAPAAAAZHJzL2Rvd25yZXYueG1sRE/NSsNA&#10;EL4LvsMygje7saG2G7sttiAI4sFaD96G7JgEs7Nhd2zi27uC0ON8/7PeTr5XJ4qpC2zhdlaAIq6D&#10;67ixcHx7vFmBSoLssA9MFn4owXZzebHGyoWRX+l0kEblEE4VWmhFhkrrVLfkMc3CQJy5zxA9Sj5j&#10;o13EMYf7Xs+L4k577Dg3tDjQvqX66/DtLYxh91EuDD7vlyIxTu8vu2NtrL2+mh7uQQlNchb/u59c&#10;nl+aZbky84WBv58yAHrzCwAA//8DAFBLAQItABQABgAIAAAAIQDb4fbL7gAAAIUBAAATAAAAAAAA&#10;AAAAAAAAAAAAAABbQ29udGVudF9UeXBlc10ueG1sUEsBAi0AFAAGAAgAAAAhAFr0LFu/AAAAFQEA&#10;AAsAAAAAAAAAAAAAAAAAHwEAAF9yZWxzLy5yZWxzUEsBAi0AFAAGAAgAAAAhABlWKj7HAAAA4wAA&#10;AA8AAAAAAAAAAAAAAAAABwIAAGRycy9kb3ducmV2LnhtbFBLBQYAAAAAAwADALcAAAD7AgAAAAA=&#10;" fillcolor="red">
                        <v:textbox>
                          <w:txbxContent>
                            <w:p w14:paraId="12986741" w14:textId="77777777" w:rsidR="00924703" w:rsidRDefault="00924703" w:rsidP="00924703">
                              <w:pPr>
                                <w:jc w:val="both"/>
                                <w:rPr>
                                  <w:sz w:val="16"/>
                                  <w:szCs w:val="16"/>
                                </w:rPr>
                              </w:pPr>
                              <w:r>
                                <w:t>P</w:t>
                              </w:r>
                              <w:r w:rsidRPr="00280476">
                                <w:rPr>
                                  <w:sz w:val="16"/>
                                  <w:szCs w:val="16"/>
                                </w:rPr>
                                <w:t xml:space="preserve">roduct </w:t>
                              </w:r>
                            </w:p>
                            <w:p w14:paraId="7BBDD1AC" w14:textId="77777777" w:rsidR="00924703" w:rsidRDefault="00924703" w:rsidP="00924703">
                              <w:pPr>
                                <w:jc w:val="both"/>
                                <w:rPr>
                                  <w:sz w:val="16"/>
                                  <w:szCs w:val="16"/>
                                </w:rPr>
                              </w:pPr>
                            </w:p>
                            <w:p w14:paraId="3C21A201" w14:textId="77777777" w:rsidR="00924703" w:rsidRDefault="00924703" w:rsidP="00924703">
                              <w:pPr>
                                <w:jc w:val="both"/>
                                <w:rPr>
                                  <w:sz w:val="16"/>
                                  <w:szCs w:val="16"/>
                                </w:rPr>
                              </w:pPr>
                            </w:p>
                            <w:p w14:paraId="7150D734" w14:textId="77777777" w:rsidR="00924703" w:rsidRDefault="00924703" w:rsidP="00924703">
                              <w:pPr>
                                <w:jc w:val="both"/>
                                <w:rPr>
                                  <w:sz w:val="16"/>
                                  <w:szCs w:val="16"/>
                                </w:rPr>
                              </w:pPr>
                              <w:r w:rsidRPr="00280476">
                                <w:rPr>
                                  <w:sz w:val="16"/>
                                  <w:szCs w:val="16"/>
                                </w:rPr>
                                <w:t>test</w:t>
                              </w:r>
                            </w:p>
                            <w:p w14:paraId="455CD3BC" w14:textId="77777777" w:rsidR="00924703" w:rsidRDefault="00924703" w:rsidP="00924703">
                              <w:pPr>
                                <w:jc w:val="both"/>
                                <w:rPr>
                                  <w:sz w:val="16"/>
                                  <w:szCs w:val="16"/>
                                </w:rPr>
                              </w:pPr>
                            </w:p>
                            <w:p w14:paraId="1533B83A" w14:textId="77777777" w:rsidR="00924703" w:rsidRDefault="00924703" w:rsidP="00924703">
                              <w:pPr>
                                <w:jc w:val="both"/>
                                <w:rPr>
                                  <w:sz w:val="16"/>
                                  <w:szCs w:val="16"/>
                                </w:rPr>
                              </w:pPr>
                            </w:p>
                          </w:txbxContent>
                        </v:textbox>
                      </v:rect>
                      <v:rect id="Rectangle 37" o:spid="_x0000_s1053" style="position:absolute;left:7819;top:9230;width:1049;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4e4xwAAAOMAAAAPAAAAZHJzL2Rvd25yZXYueG1sRE/NasJA&#10;EL4LfYdlCt50NxGkSV1FWhR71HjpbZodk2h2NmRXjX36bqHQ43z/s1gNthU36n3jWEMyVSCIS2ca&#10;rjQci83kBYQPyAZbx6ThQR5Wy6fRAnPj7ryn2yFUIoawz1FDHUKXS+nLmiz6qeuII3dyvcUQz76S&#10;psd7DLetTJWaS4sNx4YaO3qrqbwcrlbDV5Me8XtfbJXNNrPwMRTn6+e71uPnYf0KItAQ/sV/7p2J&#10;8xOVZFk6nyXw+1MEQC5/AAAA//8DAFBLAQItABQABgAIAAAAIQDb4fbL7gAAAIUBAAATAAAAAAAA&#10;AAAAAAAAAAAAAABbQ29udGVudF9UeXBlc10ueG1sUEsBAi0AFAAGAAgAAAAhAFr0LFu/AAAAFQEA&#10;AAsAAAAAAAAAAAAAAAAAHwEAAF9yZWxzLy5yZWxzUEsBAi0AFAAGAAgAAAAhAMYfh7jHAAAA4wAA&#10;AA8AAAAAAAAAAAAAAAAABwIAAGRycy9kb3ducmV2LnhtbFBLBQYAAAAAAwADALcAAAD7AgAAAAA=&#10;">
                        <v:textbox>
                          <w:txbxContent>
                            <w:p w14:paraId="3F0C8C2C" w14:textId="77777777" w:rsidR="00924703" w:rsidRDefault="00924703" w:rsidP="00924703">
                              <w:pPr>
                                <w:jc w:val="center"/>
                              </w:pPr>
                            </w:p>
                            <w:p w14:paraId="5F6A535E" w14:textId="77777777" w:rsidR="00924703" w:rsidRPr="00280476" w:rsidRDefault="00924703" w:rsidP="00924703">
                              <w:pPr>
                                <w:jc w:val="center"/>
                              </w:pPr>
                              <w:r w:rsidRPr="00280476">
                                <w:t>Std product</w:t>
                              </w:r>
                            </w:p>
                          </w:txbxContent>
                        </v:textbox>
                      </v:rect>
                      <v:rect id="Rectangle 38" o:spid="_x0000_s1054" style="position:absolute;left:9130;top:9630;width:800;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8oVxgAAAOIAAAAPAAAAZHJzL2Rvd25yZXYueG1sRE/NisIw&#10;EL4L+w5hhL2IplbpSjXKKgjiRWz3AYZmbIvNpDTRdvfpNwfB48f3v9kNphFP6lxtWcF8FoEgLqyu&#10;uVTwkx+nKxDOI2tsLJOCX3Kw236MNphq2/OVnpkvRQhhl6KCyvs2ldIVFRl0M9sSB+5mO4M+wK6U&#10;usM+hJtGxlGUSIM1h4YKWzpUVNyzh1Gw7/v6dvnLeHIu98M5xmOOvlHqczx8r0F4Gvxb/HKftIJk&#10;OU++VvEibA6Xwh2Q238AAAD//wMAUEsBAi0AFAAGAAgAAAAhANvh9svuAAAAhQEAABMAAAAAAAAA&#10;AAAAAAAAAAAAAFtDb250ZW50X1R5cGVzXS54bWxQSwECLQAUAAYACAAAACEAWvQsW78AAAAVAQAA&#10;CwAAAAAAAAAAAAAAAAAfAQAAX3JlbHMvLnJlbHNQSwECLQAUAAYACAAAACEASe/KFcYAAADiAAAA&#10;DwAAAAAAAAAAAAAAAAAHAgAAZHJzL2Rvd25yZXYueG1sUEsFBgAAAAADAAMAtwAAAPoCAAAAAA==&#10;" fillcolor="black"/>
                    </v:group>
                  </w:pict>
                </mc:Fallback>
              </mc:AlternateContent>
            </w:r>
          </w:p>
          <w:p w14:paraId="0CE84D7B" w14:textId="77777777" w:rsidR="00924703" w:rsidRPr="00D10569" w:rsidRDefault="00924703" w:rsidP="00924703">
            <w:pPr>
              <w:ind w:left="1080"/>
              <w:rPr>
                <w:rFonts w:ascii="Calibri" w:hAnsi="Calibri" w:cs="Calibri"/>
                <w:sz w:val="22"/>
                <w:szCs w:val="22"/>
              </w:rPr>
            </w:pPr>
          </w:p>
          <w:p w14:paraId="46F10F0F" w14:textId="77777777" w:rsidR="00924703" w:rsidRPr="00D10569" w:rsidRDefault="00924703" w:rsidP="00924703">
            <w:pPr>
              <w:ind w:left="720"/>
              <w:rPr>
                <w:rFonts w:ascii="Calibri" w:hAnsi="Calibri" w:cs="Calibri"/>
                <w:sz w:val="22"/>
                <w:szCs w:val="22"/>
              </w:rPr>
            </w:pPr>
          </w:p>
          <w:p w14:paraId="28DB8A74" w14:textId="77777777" w:rsidR="00924703" w:rsidRPr="00D10569" w:rsidRDefault="00924703" w:rsidP="00924703">
            <w:pPr>
              <w:ind w:left="720"/>
              <w:rPr>
                <w:rFonts w:ascii="Calibri" w:hAnsi="Calibri" w:cs="Calibri"/>
                <w:sz w:val="22"/>
                <w:szCs w:val="22"/>
              </w:rPr>
            </w:pPr>
            <w:r w:rsidRPr="00D10569">
              <w:rPr>
                <w:rFonts w:ascii="Calibri" w:hAnsi="Calibri" w:cs="Calibri"/>
                <w:sz w:val="22"/>
                <w:szCs w:val="22"/>
              </w:rPr>
              <w:br/>
              <w:t xml:space="preserve">ALL the test packs/units must be deflected into the reject bin! </w:t>
            </w:r>
          </w:p>
          <w:p w14:paraId="095B57C4" w14:textId="77777777" w:rsidR="00924703" w:rsidRPr="00D10569" w:rsidRDefault="00924703" w:rsidP="001C32D0">
            <w:pPr>
              <w:ind w:left="720"/>
              <w:rPr>
                <w:rFonts w:ascii="Calibri" w:hAnsi="Calibri" w:cs="Calibri"/>
                <w:sz w:val="22"/>
                <w:szCs w:val="22"/>
              </w:rPr>
            </w:pPr>
            <w:r w:rsidRPr="00D10569">
              <w:rPr>
                <w:rFonts w:ascii="Calibri" w:hAnsi="Calibri" w:cs="Calibri"/>
                <w:sz w:val="22"/>
                <w:szCs w:val="22"/>
              </w:rPr>
              <w:t>DO NOT REMOVE PACKS/UNITS BEFORE THEY GO INTO THE BIN.</w:t>
            </w:r>
          </w:p>
          <w:p w14:paraId="1042A298" w14:textId="77777777" w:rsidR="00924703" w:rsidRPr="00D10569" w:rsidRDefault="00924703" w:rsidP="00924703">
            <w:pPr>
              <w:numPr>
                <w:ilvl w:val="0"/>
                <w:numId w:val="25"/>
              </w:numPr>
              <w:overflowPunct/>
              <w:autoSpaceDE/>
              <w:autoSpaceDN/>
              <w:adjustRightInd/>
              <w:ind w:left="709" w:hanging="425"/>
              <w:textAlignment w:val="auto"/>
              <w:rPr>
                <w:rFonts w:ascii="Calibri" w:hAnsi="Calibri" w:cs="Calibri"/>
                <w:sz w:val="22"/>
                <w:szCs w:val="22"/>
              </w:rPr>
            </w:pPr>
            <w:r w:rsidRPr="00D10569">
              <w:rPr>
                <w:rFonts w:ascii="Calibri" w:hAnsi="Calibri" w:cs="Calibri"/>
                <w:sz w:val="22"/>
                <w:szCs w:val="22"/>
              </w:rPr>
              <w:t xml:space="preserve">Once test is completed, the test pieces must be removed and placed back into locked box. Samples must be </w:t>
            </w:r>
            <w:r w:rsidR="00912C61" w:rsidRPr="00D10569">
              <w:rPr>
                <w:rFonts w:ascii="Calibri" w:hAnsi="Calibri" w:cs="Calibri"/>
                <w:sz w:val="22"/>
                <w:szCs w:val="22"/>
              </w:rPr>
              <w:t>stored.</w:t>
            </w:r>
          </w:p>
          <w:p w14:paraId="67645105" w14:textId="77777777" w:rsidR="00924703" w:rsidRPr="00D10569" w:rsidRDefault="00924703" w:rsidP="00924703">
            <w:pPr>
              <w:numPr>
                <w:ilvl w:val="0"/>
                <w:numId w:val="25"/>
              </w:numPr>
              <w:overflowPunct/>
              <w:autoSpaceDE/>
              <w:autoSpaceDN/>
              <w:adjustRightInd/>
              <w:textAlignment w:val="auto"/>
              <w:rPr>
                <w:rFonts w:ascii="Calibri" w:hAnsi="Calibri" w:cs="Calibri"/>
                <w:sz w:val="22"/>
                <w:szCs w:val="22"/>
              </w:rPr>
            </w:pPr>
            <w:r w:rsidRPr="00D10569">
              <w:rPr>
                <w:rFonts w:ascii="Calibri" w:hAnsi="Calibri" w:cs="Calibri"/>
                <w:sz w:val="22"/>
                <w:szCs w:val="22"/>
              </w:rPr>
              <w:t xml:space="preserve">Record a P for Pass and an F for fail on the relevant record sheet </w:t>
            </w:r>
          </w:p>
          <w:p w14:paraId="0E8528AD" w14:textId="77777777" w:rsidR="00924703" w:rsidRPr="005138A4" w:rsidRDefault="00924703" w:rsidP="00924703">
            <w:pPr>
              <w:numPr>
                <w:ilvl w:val="0"/>
                <w:numId w:val="25"/>
              </w:numPr>
              <w:overflowPunct/>
              <w:autoSpaceDE/>
              <w:autoSpaceDN/>
              <w:adjustRightInd/>
              <w:textAlignment w:val="auto"/>
              <w:rPr>
                <w:rFonts w:ascii="Calibri" w:hAnsi="Calibri" w:cs="Calibri"/>
                <w:sz w:val="22"/>
                <w:szCs w:val="22"/>
              </w:rPr>
            </w:pPr>
            <w:r w:rsidRPr="00D10569">
              <w:rPr>
                <w:rFonts w:ascii="Calibri" w:hAnsi="Calibri" w:cs="Calibri"/>
                <w:sz w:val="22"/>
                <w:szCs w:val="22"/>
              </w:rPr>
              <w:lastRenderedPageBreak/>
              <w:t xml:space="preserve">If the test fails alert the </w:t>
            </w:r>
            <w:r w:rsidR="0010731E">
              <w:rPr>
                <w:rFonts w:ascii="Calibri" w:hAnsi="Calibri" w:cs="Calibri"/>
                <w:sz w:val="22"/>
                <w:szCs w:val="22"/>
              </w:rPr>
              <w:t>FST</w:t>
            </w:r>
            <w:r w:rsidRPr="00D10569">
              <w:rPr>
                <w:rFonts w:ascii="Calibri" w:hAnsi="Calibri" w:cs="Calibri"/>
                <w:sz w:val="22"/>
                <w:szCs w:val="22"/>
              </w:rPr>
              <w:t xml:space="preserve">/ </w:t>
            </w:r>
            <w:r w:rsidRPr="005138A4">
              <w:rPr>
                <w:rFonts w:ascii="Calibri" w:hAnsi="Calibri" w:cs="Calibri"/>
                <w:sz w:val="22"/>
                <w:szCs w:val="22"/>
              </w:rPr>
              <w:t>Technical team who will advise on a suitable</w:t>
            </w:r>
            <w:r w:rsidRPr="005138A4">
              <w:rPr>
                <w:rFonts w:ascii="Calibri" w:hAnsi="Calibri" w:cs="Calibri"/>
                <w:sz w:val="22"/>
                <w:szCs w:val="22"/>
              </w:rPr>
              <w:br/>
              <w:t>course of corrective action to be taken.</w:t>
            </w:r>
          </w:p>
          <w:p w14:paraId="257631FE" w14:textId="77777777" w:rsidR="00924703" w:rsidRPr="005138A4" w:rsidRDefault="00924703" w:rsidP="00924703">
            <w:pPr>
              <w:ind w:left="1080"/>
              <w:rPr>
                <w:rFonts w:ascii="Calibri" w:hAnsi="Calibri" w:cs="Calibri"/>
                <w:sz w:val="22"/>
                <w:szCs w:val="22"/>
              </w:rPr>
            </w:pPr>
          </w:p>
          <w:p w14:paraId="42689924" w14:textId="77777777" w:rsidR="00924703" w:rsidRPr="005138A4" w:rsidRDefault="00924703" w:rsidP="00924703">
            <w:pPr>
              <w:rPr>
                <w:rFonts w:ascii="Calibri" w:hAnsi="Calibri" w:cs="Calibri"/>
                <w:b/>
                <w:bCs/>
                <w:sz w:val="22"/>
                <w:szCs w:val="22"/>
                <w:u w:val="single"/>
              </w:rPr>
            </w:pPr>
            <w:r w:rsidRPr="005138A4">
              <w:rPr>
                <w:rFonts w:ascii="Calibri" w:hAnsi="Calibri" w:cs="Calibri"/>
                <w:b/>
                <w:bCs/>
                <w:sz w:val="22"/>
                <w:szCs w:val="22"/>
                <w:u w:val="single"/>
              </w:rPr>
              <w:t>Fail-safe Checks</w:t>
            </w:r>
          </w:p>
          <w:p w14:paraId="41C7D8F0" w14:textId="77777777" w:rsidR="00924703" w:rsidRPr="005138A4" w:rsidRDefault="00924703" w:rsidP="00924703">
            <w:pPr>
              <w:rPr>
                <w:rFonts w:ascii="Calibri" w:hAnsi="Calibri" w:cs="Calibri"/>
                <w:sz w:val="22"/>
                <w:szCs w:val="22"/>
              </w:rPr>
            </w:pPr>
            <w:bookmarkStart w:id="3" w:name="_Hlk501560598"/>
            <w:r w:rsidRPr="005138A4">
              <w:rPr>
                <w:rFonts w:ascii="Calibri" w:hAnsi="Calibri" w:cs="Calibri"/>
                <w:sz w:val="22"/>
                <w:szCs w:val="22"/>
              </w:rPr>
              <w:t>Failsafe checks will be conducted at the start of each shift</w:t>
            </w:r>
            <w:r w:rsidR="00AA3053" w:rsidRPr="005138A4">
              <w:rPr>
                <w:rFonts w:ascii="Calibri" w:hAnsi="Calibri" w:cs="Calibri"/>
                <w:sz w:val="22"/>
                <w:szCs w:val="22"/>
              </w:rPr>
              <w:t>, End of shift, major breakdown or engineering repair</w:t>
            </w:r>
          </w:p>
          <w:p w14:paraId="2ADA4761" w14:textId="77777777" w:rsidR="00924703" w:rsidRPr="005138A4" w:rsidRDefault="00924703" w:rsidP="00924703">
            <w:pPr>
              <w:rPr>
                <w:rFonts w:ascii="Calibri" w:hAnsi="Calibri" w:cs="Calibri"/>
                <w:sz w:val="22"/>
                <w:szCs w:val="22"/>
              </w:rPr>
            </w:pPr>
          </w:p>
          <w:p w14:paraId="12F12610" w14:textId="77777777" w:rsidR="00924703" w:rsidRPr="00D10569" w:rsidRDefault="00924703" w:rsidP="00924703">
            <w:pPr>
              <w:numPr>
                <w:ilvl w:val="0"/>
                <w:numId w:val="24"/>
              </w:numPr>
              <w:rPr>
                <w:rFonts w:ascii="Calibri" w:hAnsi="Calibri" w:cs="Calibri"/>
                <w:sz w:val="22"/>
                <w:szCs w:val="22"/>
              </w:rPr>
            </w:pPr>
            <w:r w:rsidRPr="005138A4">
              <w:rPr>
                <w:rFonts w:ascii="Calibri" w:hAnsi="Calibri" w:cs="Calibri"/>
                <w:sz w:val="22"/>
                <w:szCs w:val="22"/>
              </w:rPr>
              <w:t xml:space="preserve">Reject Bin Full - </w:t>
            </w:r>
            <w:r w:rsidRPr="005138A4">
              <w:rPr>
                <w:rFonts w:ascii="Calibri" w:hAnsi="Calibri" w:cs="Calibri"/>
                <w:bCs/>
                <w:i/>
                <w:sz w:val="22"/>
                <w:szCs w:val="22"/>
              </w:rPr>
              <w:t>This is an automatic</w:t>
            </w:r>
            <w:r w:rsidRPr="00D10569">
              <w:rPr>
                <w:rFonts w:ascii="Calibri" w:hAnsi="Calibri" w:cs="Calibri"/>
                <w:bCs/>
                <w:i/>
                <w:sz w:val="22"/>
                <w:szCs w:val="22"/>
              </w:rPr>
              <w:t xml:space="preserve"> belt stop safe system that activates when the reject collection box becomes full. This is to stop the bin being so full that packs/units can’t be rejected into the bin.</w:t>
            </w:r>
            <w:r w:rsidRPr="00D10569">
              <w:rPr>
                <w:rFonts w:ascii="Calibri" w:hAnsi="Calibri" w:cs="Calibri"/>
                <w:sz w:val="22"/>
                <w:szCs w:val="22"/>
              </w:rPr>
              <w:br/>
            </w:r>
            <w:r w:rsidRPr="00D10569">
              <w:rPr>
                <w:rFonts w:ascii="Calibri" w:hAnsi="Calibri" w:cs="Calibri"/>
                <w:sz w:val="22"/>
                <w:szCs w:val="22"/>
                <w:lang w:eastAsia="ja-JP"/>
              </w:rPr>
              <w:t xml:space="preserve">In the event of the reject bin becoming full of product a sensor will detect this and stop the belt. </w:t>
            </w:r>
          </w:p>
          <w:p w14:paraId="484DF4C6" w14:textId="77777777" w:rsidR="00924703" w:rsidRPr="00D10569" w:rsidRDefault="00924703" w:rsidP="00924703">
            <w:pPr>
              <w:ind w:left="720"/>
              <w:rPr>
                <w:rFonts w:ascii="Calibri" w:hAnsi="Calibri" w:cs="Calibri"/>
                <w:sz w:val="22"/>
                <w:szCs w:val="22"/>
                <w:lang w:eastAsia="ja-JP"/>
              </w:rPr>
            </w:pPr>
            <w:r w:rsidRPr="00D10569">
              <w:rPr>
                <w:rFonts w:ascii="Calibri" w:hAnsi="Calibri" w:cs="Calibri"/>
                <w:sz w:val="22"/>
                <w:szCs w:val="22"/>
                <w:lang w:eastAsia="ja-JP"/>
              </w:rPr>
              <w:t>To test if this mechanism works, turn the sensor cover until it covers the bin full sensor. The “Bin Full” light will illuminate, the alarm will sound, and the belt will stop on the next reject pack/unit (pass through a pack/unit with a test piece attached as above). Record the result on the relevant record sheet.</w:t>
            </w:r>
          </w:p>
          <w:p w14:paraId="71B43C46" w14:textId="77777777" w:rsidR="00F06C76" w:rsidRPr="00D10569" w:rsidRDefault="00F06C76" w:rsidP="00924703">
            <w:pPr>
              <w:ind w:left="720"/>
              <w:rPr>
                <w:rFonts w:ascii="Calibri" w:hAnsi="Calibri" w:cs="Calibri"/>
                <w:sz w:val="22"/>
                <w:szCs w:val="22"/>
              </w:rPr>
            </w:pPr>
          </w:p>
          <w:p w14:paraId="2A793C4C" w14:textId="77777777" w:rsidR="00924703" w:rsidRPr="00D10569" w:rsidRDefault="00924703" w:rsidP="00924703">
            <w:pPr>
              <w:numPr>
                <w:ilvl w:val="0"/>
                <w:numId w:val="24"/>
              </w:numPr>
              <w:rPr>
                <w:rFonts w:ascii="Calibri" w:hAnsi="Calibri" w:cs="Calibri"/>
                <w:sz w:val="22"/>
                <w:szCs w:val="22"/>
                <w:lang w:eastAsia="ja-JP"/>
              </w:rPr>
            </w:pPr>
            <w:r w:rsidRPr="00D10569">
              <w:rPr>
                <w:rFonts w:ascii="Calibri" w:hAnsi="Calibri" w:cs="Calibri"/>
                <w:sz w:val="22"/>
                <w:szCs w:val="22"/>
                <w:lang w:eastAsia="ja-JP"/>
              </w:rPr>
              <w:t xml:space="preserve">Reject Confirmation – </w:t>
            </w:r>
            <w:r w:rsidRPr="00D10569">
              <w:rPr>
                <w:rFonts w:ascii="Calibri" w:hAnsi="Calibri" w:cs="Calibri"/>
                <w:i/>
                <w:sz w:val="22"/>
                <w:szCs w:val="22"/>
              </w:rPr>
              <w:t>This is</w:t>
            </w:r>
            <w:r w:rsidRPr="00D10569">
              <w:rPr>
                <w:rFonts w:ascii="Calibri" w:hAnsi="Calibri" w:cs="Calibri"/>
                <w:bCs/>
                <w:i/>
                <w:sz w:val="22"/>
                <w:szCs w:val="22"/>
              </w:rPr>
              <w:t xml:space="preserve"> an automatic belt stop safe system that captures contaminated products that have not successfully entered the reject bin.</w:t>
            </w:r>
            <w:r w:rsidRPr="00D10569">
              <w:rPr>
                <w:rFonts w:ascii="Calibri" w:hAnsi="Calibri" w:cs="Calibri"/>
                <w:sz w:val="22"/>
                <w:szCs w:val="22"/>
              </w:rPr>
              <w:t xml:space="preserve"> </w:t>
            </w:r>
            <w:r w:rsidRPr="00D10569">
              <w:rPr>
                <w:rFonts w:ascii="Calibri" w:hAnsi="Calibri" w:cs="Calibri"/>
                <w:i/>
                <w:sz w:val="22"/>
                <w:szCs w:val="22"/>
              </w:rPr>
              <w:t>All contaminated products should be rejected into the bin. When packs/units go in the bin they pass across a sensor. If the sensor is not passed the line will stop.</w:t>
            </w:r>
          </w:p>
          <w:p w14:paraId="080AF49F" w14:textId="77777777" w:rsidR="00924703" w:rsidRPr="00D10569" w:rsidRDefault="00924703" w:rsidP="00924703">
            <w:pPr>
              <w:ind w:left="720"/>
              <w:rPr>
                <w:rFonts w:ascii="Calibri" w:hAnsi="Calibri" w:cs="Calibri"/>
                <w:sz w:val="22"/>
                <w:szCs w:val="22"/>
                <w:lang w:eastAsia="ja-JP"/>
              </w:rPr>
            </w:pPr>
            <w:r w:rsidRPr="00D10569">
              <w:rPr>
                <w:rFonts w:ascii="Calibri" w:hAnsi="Calibri" w:cs="Calibri"/>
                <w:sz w:val="22"/>
                <w:szCs w:val="22"/>
                <w:lang w:eastAsia="ja-JP"/>
              </w:rPr>
              <w:t xml:space="preserve">For a successful rejection to occur the system has a sensor that detects whether a pack/unit has been effectively diverted to the secure bin. </w:t>
            </w:r>
          </w:p>
          <w:p w14:paraId="27573667" w14:textId="77777777" w:rsidR="00924703" w:rsidRPr="00D10569" w:rsidRDefault="00924703" w:rsidP="00924703">
            <w:pPr>
              <w:ind w:left="720"/>
              <w:rPr>
                <w:rFonts w:ascii="Calibri" w:hAnsi="Calibri" w:cs="Calibri"/>
                <w:sz w:val="22"/>
                <w:szCs w:val="22"/>
                <w:lang w:eastAsia="ja-JP"/>
              </w:rPr>
            </w:pPr>
            <w:bookmarkStart w:id="4" w:name="_Hlk501560946"/>
            <w:bookmarkEnd w:id="3"/>
            <w:r w:rsidRPr="00D10569">
              <w:rPr>
                <w:rFonts w:ascii="Calibri" w:hAnsi="Calibri" w:cs="Calibri"/>
                <w:sz w:val="22"/>
                <w:szCs w:val="22"/>
                <w:lang w:eastAsia="ja-JP"/>
              </w:rPr>
              <w:t xml:space="preserve">Testing MUST be carried out by passing a test pack/unit down the line while temporarily overriding the rejection system (by </w:t>
            </w:r>
            <w:r w:rsidR="00F06C76" w:rsidRPr="00D10569">
              <w:rPr>
                <w:rFonts w:ascii="Calibri" w:hAnsi="Calibri" w:cs="Calibri"/>
                <w:sz w:val="22"/>
                <w:szCs w:val="22"/>
                <w:lang w:eastAsia="ja-JP"/>
              </w:rPr>
              <w:t xml:space="preserve">either </w:t>
            </w:r>
            <w:r w:rsidRPr="00D10569">
              <w:rPr>
                <w:rFonts w:ascii="Calibri" w:hAnsi="Calibri" w:cs="Calibri"/>
                <w:sz w:val="22"/>
                <w:szCs w:val="22"/>
                <w:lang w:eastAsia="ja-JP"/>
              </w:rPr>
              <w:t xml:space="preserve">using a key switch held by an </w:t>
            </w:r>
            <w:r w:rsidR="00F06C76" w:rsidRPr="00D10569">
              <w:rPr>
                <w:rFonts w:ascii="Calibri" w:hAnsi="Calibri" w:cs="Calibri"/>
                <w:sz w:val="22"/>
                <w:szCs w:val="22"/>
                <w:lang w:eastAsia="ja-JP"/>
              </w:rPr>
              <w:t>authorised</w:t>
            </w:r>
            <w:r w:rsidRPr="00D10569">
              <w:rPr>
                <w:rFonts w:ascii="Calibri" w:hAnsi="Calibri" w:cs="Calibri"/>
                <w:sz w:val="22"/>
                <w:szCs w:val="22"/>
                <w:lang w:eastAsia="ja-JP"/>
              </w:rPr>
              <w:t xml:space="preserve"> person</w:t>
            </w:r>
            <w:r w:rsidR="00F06C76" w:rsidRPr="00D10569">
              <w:rPr>
                <w:rFonts w:ascii="Calibri" w:hAnsi="Calibri" w:cs="Calibri"/>
                <w:sz w:val="22"/>
                <w:szCs w:val="22"/>
                <w:lang w:eastAsia="ja-JP"/>
              </w:rPr>
              <w:t xml:space="preserve"> or via selecting the reject inhibition option on the control screen</w:t>
            </w:r>
            <w:r w:rsidRPr="00D10569">
              <w:rPr>
                <w:rFonts w:ascii="Calibri" w:hAnsi="Calibri" w:cs="Calibri"/>
                <w:sz w:val="22"/>
                <w:szCs w:val="22"/>
                <w:lang w:eastAsia="ja-JP"/>
              </w:rPr>
              <w:t>) and observing that the reject mechanism does not operate, and that the conveyor belt then stops.</w:t>
            </w:r>
          </w:p>
          <w:p w14:paraId="57CEE190" w14:textId="77777777" w:rsidR="00924703" w:rsidRPr="00D10569" w:rsidRDefault="00924703" w:rsidP="00924703">
            <w:pPr>
              <w:ind w:left="720"/>
              <w:rPr>
                <w:rFonts w:ascii="Calibri" w:hAnsi="Calibri" w:cs="Calibri"/>
                <w:sz w:val="22"/>
                <w:szCs w:val="22"/>
              </w:rPr>
            </w:pPr>
            <w:r w:rsidRPr="00D10569">
              <w:rPr>
                <w:rFonts w:ascii="Calibri" w:hAnsi="Calibri" w:cs="Calibri"/>
                <w:sz w:val="22"/>
                <w:szCs w:val="22"/>
                <w:lang w:eastAsia="ja-JP"/>
              </w:rPr>
              <w:t>The “verification failure” light will illuminate</w:t>
            </w:r>
            <w:r w:rsidR="00F06C76" w:rsidRPr="00D10569">
              <w:rPr>
                <w:rFonts w:ascii="Calibri" w:hAnsi="Calibri" w:cs="Calibri"/>
                <w:sz w:val="22"/>
                <w:szCs w:val="22"/>
                <w:lang w:eastAsia="ja-JP"/>
              </w:rPr>
              <w:t xml:space="preserve"> or Reject confirmation error message will be displayed</w:t>
            </w:r>
            <w:r w:rsidRPr="00D10569">
              <w:rPr>
                <w:rFonts w:ascii="Calibri" w:hAnsi="Calibri" w:cs="Calibri"/>
                <w:sz w:val="22"/>
                <w:szCs w:val="22"/>
                <w:lang w:eastAsia="ja-JP"/>
              </w:rPr>
              <w:t xml:space="preserve"> the alarm will sound and the belt should stop with the product not leaving the end of the conveyor.</w:t>
            </w:r>
          </w:p>
          <w:p w14:paraId="36B02A7A" w14:textId="77777777" w:rsidR="007E0547" w:rsidRPr="00D10569" w:rsidRDefault="007E0547" w:rsidP="00924703">
            <w:pPr>
              <w:ind w:left="720"/>
              <w:rPr>
                <w:rFonts w:ascii="Calibri" w:hAnsi="Calibri" w:cs="Calibri"/>
                <w:sz w:val="22"/>
                <w:szCs w:val="22"/>
              </w:rPr>
            </w:pPr>
            <w:r w:rsidRPr="00D10569">
              <w:rPr>
                <w:rFonts w:ascii="Calibri" w:hAnsi="Calibri" w:cs="Calibri"/>
                <w:sz w:val="22"/>
                <w:szCs w:val="22"/>
              </w:rPr>
              <w:t>Frozen packing belt stop timing</w:t>
            </w:r>
            <w:r w:rsidR="00F06C76" w:rsidRPr="00D10569">
              <w:rPr>
                <w:rFonts w:ascii="Calibri" w:hAnsi="Calibri" w:cs="Calibri"/>
                <w:sz w:val="22"/>
                <w:szCs w:val="22"/>
              </w:rPr>
              <w:t xml:space="preserve"> product will stop on the grey transfer rollers outside of the machine before passing through the wall hatch.</w:t>
            </w:r>
          </w:p>
          <w:p w14:paraId="1F5A6A02" w14:textId="77777777" w:rsidR="00F06C76" w:rsidRPr="00D10569" w:rsidRDefault="00F06C76" w:rsidP="00D10569">
            <w:pPr>
              <w:ind w:left="720"/>
              <w:rPr>
                <w:rFonts w:ascii="Calibri" w:hAnsi="Calibri" w:cs="Calibri"/>
                <w:sz w:val="22"/>
                <w:szCs w:val="22"/>
              </w:rPr>
            </w:pPr>
            <w:r w:rsidRPr="00D10569">
              <w:rPr>
                <w:rFonts w:ascii="Calibri" w:hAnsi="Calibri" w:cs="Calibri"/>
                <w:sz w:val="22"/>
                <w:szCs w:val="22"/>
              </w:rPr>
              <w:t>Record the result on the relevant record sheet</w:t>
            </w:r>
          </w:p>
          <w:p w14:paraId="6AA1807A" w14:textId="77777777" w:rsidR="00924703" w:rsidRPr="00D10569" w:rsidRDefault="00924703" w:rsidP="00924703">
            <w:pPr>
              <w:ind w:left="720"/>
              <w:rPr>
                <w:rFonts w:ascii="Calibri" w:hAnsi="Calibri" w:cs="Calibri"/>
                <w:sz w:val="16"/>
                <w:szCs w:val="16"/>
                <w:lang w:eastAsia="ja-JP"/>
              </w:rPr>
            </w:pPr>
          </w:p>
          <w:bookmarkEnd w:id="4"/>
          <w:p w14:paraId="50CAB989" w14:textId="77777777" w:rsidR="00924703" w:rsidRPr="00D10569" w:rsidRDefault="00924703" w:rsidP="00924703">
            <w:pPr>
              <w:numPr>
                <w:ilvl w:val="0"/>
                <w:numId w:val="24"/>
              </w:numPr>
              <w:rPr>
                <w:rFonts w:ascii="Calibri" w:hAnsi="Calibri" w:cs="Calibri"/>
                <w:sz w:val="22"/>
                <w:szCs w:val="22"/>
                <w:lang w:eastAsia="ja-JP"/>
              </w:rPr>
            </w:pPr>
            <w:r w:rsidRPr="00D10569">
              <w:rPr>
                <w:rFonts w:ascii="Calibri" w:hAnsi="Calibri" w:cs="Calibri"/>
                <w:sz w:val="22"/>
                <w:szCs w:val="22"/>
              </w:rPr>
              <w:t xml:space="preserve">Reject Bin Door Status Monitor </w:t>
            </w:r>
            <w:r w:rsidRPr="00D10569">
              <w:rPr>
                <w:rFonts w:ascii="Calibri" w:hAnsi="Calibri" w:cs="Calibri"/>
                <w:i/>
                <w:sz w:val="22"/>
                <w:szCs w:val="22"/>
              </w:rPr>
              <w:t xml:space="preserve">– To prevent unauthorized access to rejected products and reduce the risk of the product being sent out to the customer the bin door must be locked. </w:t>
            </w:r>
            <w:r w:rsidRPr="00D10569">
              <w:rPr>
                <w:rFonts w:ascii="Calibri" w:hAnsi="Calibri" w:cs="Calibri"/>
                <w:sz w:val="22"/>
                <w:szCs w:val="22"/>
              </w:rPr>
              <w:br/>
              <w:t xml:space="preserve">To prevent the systems being able to run with the door open an electronic interlock device is fitted to the reject bin door. </w:t>
            </w:r>
          </w:p>
          <w:p w14:paraId="0C3CA838" w14:textId="77777777" w:rsidR="00924703" w:rsidRPr="00D10569" w:rsidRDefault="00924703" w:rsidP="00924703">
            <w:pPr>
              <w:ind w:left="720"/>
              <w:rPr>
                <w:rFonts w:ascii="Calibri" w:hAnsi="Calibri" w:cs="Calibri"/>
                <w:sz w:val="16"/>
                <w:szCs w:val="16"/>
                <w:lang w:eastAsia="ja-JP"/>
              </w:rPr>
            </w:pPr>
            <w:r w:rsidRPr="00D10569">
              <w:rPr>
                <w:rFonts w:ascii="Calibri" w:hAnsi="Calibri" w:cs="Calibri"/>
                <w:sz w:val="22"/>
                <w:szCs w:val="22"/>
              </w:rPr>
              <w:t xml:space="preserve">To test this, start the program and unlock and open the bin door. The belt should stop, and </w:t>
            </w:r>
            <w:r w:rsidRPr="00D10569">
              <w:rPr>
                <w:rFonts w:ascii="Calibri" w:hAnsi="Calibri" w:cs="Calibri"/>
                <w:sz w:val="22"/>
                <w:szCs w:val="22"/>
                <w:lang w:eastAsia="ja-JP"/>
              </w:rPr>
              <w:t xml:space="preserve">the alarm will sound </w:t>
            </w:r>
            <w:r w:rsidRPr="00D10569">
              <w:rPr>
                <w:rFonts w:ascii="Calibri" w:hAnsi="Calibri" w:cs="Calibri"/>
                <w:sz w:val="22"/>
                <w:szCs w:val="22"/>
              </w:rPr>
              <w:t>within 30 seconds (ideally around 10 seconds). Test this and record the result on the relevant record sheet</w:t>
            </w:r>
            <w:r w:rsidRPr="00D10569">
              <w:rPr>
                <w:rFonts w:ascii="Calibri" w:hAnsi="Calibri" w:cs="Calibri"/>
                <w:sz w:val="22"/>
                <w:szCs w:val="22"/>
              </w:rPr>
              <w:br/>
            </w:r>
          </w:p>
          <w:p w14:paraId="0E0E31F5" w14:textId="77777777" w:rsidR="00924703" w:rsidRPr="00D10569" w:rsidRDefault="00924703" w:rsidP="00924703">
            <w:pPr>
              <w:numPr>
                <w:ilvl w:val="0"/>
                <w:numId w:val="24"/>
              </w:numPr>
              <w:rPr>
                <w:rFonts w:ascii="Calibri" w:hAnsi="Calibri" w:cs="Calibri"/>
                <w:sz w:val="22"/>
                <w:szCs w:val="22"/>
              </w:rPr>
            </w:pPr>
            <w:r w:rsidRPr="00D10569">
              <w:rPr>
                <w:rFonts w:ascii="Calibri" w:hAnsi="Calibri" w:cs="Calibri"/>
                <w:sz w:val="22"/>
                <w:szCs w:val="22"/>
              </w:rPr>
              <w:t xml:space="preserve">Air pressure failure - </w:t>
            </w:r>
            <w:r w:rsidRPr="00D10569">
              <w:rPr>
                <w:rFonts w:ascii="Calibri" w:hAnsi="Calibri" w:cs="Calibri"/>
                <w:bCs/>
                <w:i/>
                <w:sz w:val="22"/>
                <w:szCs w:val="22"/>
              </w:rPr>
              <w:t>This is a means of checking that the air failure switch is working. This is an automatic belt stop safe system that captures contaminated products that have not successfully entered the reject bin due to air pressure failures.</w:t>
            </w:r>
            <w:r w:rsidRPr="00D10569">
              <w:rPr>
                <w:rFonts w:ascii="Calibri" w:hAnsi="Calibri" w:cs="Calibri"/>
                <w:sz w:val="22"/>
                <w:szCs w:val="22"/>
              </w:rPr>
              <w:br/>
            </w:r>
            <w:proofErr w:type="gramStart"/>
            <w:r w:rsidRPr="00D10569">
              <w:rPr>
                <w:rFonts w:ascii="Calibri" w:hAnsi="Calibri" w:cs="Calibri"/>
                <w:sz w:val="22"/>
                <w:szCs w:val="22"/>
              </w:rPr>
              <w:t>In the event that</w:t>
            </w:r>
            <w:proofErr w:type="gramEnd"/>
            <w:r w:rsidRPr="00D10569">
              <w:rPr>
                <w:rFonts w:ascii="Calibri" w:hAnsi="Calibri" w:cs="Calibri"/>
                <w:sz w:val="22"/>
                <w:szCs w:val="22"/>
              </w:rPr>
              <w:t xml:space="preserve"> the air pressure is lost, the reject mechanism will be unable to work. </w:t>
            </w:r>
          </w:p>
          <w:p w14:paraId="519F2DAA" w14:textId="77777777" w:rsidR="00924703" w:rsidRPr="00D10569" w:rsidRDefault="00924703" w:rsidP="00924703">
            <w:pPr>
              <w:ind w:left="720"/>
              <w:rPr>
                <w:rFonts w:ascii="Calibri" w:hAnsi="Calibri" w:cs="Calibri"/>
                <w:sz w:val="16"/>
                <w:szCs w:val="16"/>
              </w:rPr>
            </w:pPr>
          </w:p>
          <w:p w14:paraId="62A7AC4C" w14:textId="77777777" w:rsidR="00924703" w:rsidRPr="00D10569" w:rsidRDefault="00924703" w:rsidP="00924703">
            <w:pPr>
              <w:ind w:left="720"/>
              <w:rPr>
                <w:rFonts w:ascii="Calibri" w:hAnsi="Calibri" w:cs="Calibri"/>
                <w:sz w:val="22"/>
                <w:szCs w:val="22"/>
              </w:rPr>
            </w:pPr>
            <w:r w:rsidRPr="00D10569">
              <w:rPr>
                <w:rFonts w:ascii="Calibri" w:hAnsi="Calibri" w:cs="Calibri"/>
                <w:sz w:val="22"/>
                <w:szCs w:val="22"/>
              </w:rPr>
              <w:t>There are two types of the reject set up used on site:</w:t>
            </w:r>
          </w:p>
          <w:p w14:paraId="5589BBC5" w14:textId="77777777" w:rsidR="00924703" w:rsidRPr="00D10569" w:rsidRDefault="00924703" w:rsidP="00924703">
            <w:pPr>
              <w:ind w:left="720"/>
              <w:rPr>
                <w:rFonts w:ascii="Calibri" w:hAnsi="Calibri" w:cs="Calibri"/>
                <w:sz w:val="22"/>
                <w:szCs w:val="22"/>
              </w:rPr>
            </w:pPr>
            <w:r w:rsidRPr="00D10569">
              <w:rPr>
                <w:rFonts w:ascii="Calibri" w:hAnsi="Calibri" w:cs="Calibri"/>
                <w:sz w:val="22"/>
                <w:szCs w:val="22"/>
              </w:rPr>
              <w:t>1. Reject mechanism with the reject bin attached to the X-ray – the air pressure is connected directly to the X-ray machine (Frozen Packing Line</w:t>
            </w:r>
            <w:r w:rsidR="00912C61" w:rsidRPr="00D10569">
              <w:rPr>
                <w:rFonts w:ascii="Calibri" w:hAnsi="Calibri" w:cs="Calibri"/>
                <w:sz w:val="22"/>
                <w:szCs w:val="22"/>
              </w:rPr>
              <w:t>, Encroute line</w:t>
            </w:r>
            <w:r w:rsidRPr="00D10569">
              <w:rPr>
                <w:rFonts w:ascii="Calibri" w:hAnsi="Calibri" w:cs="Calibri"/>
                <w:sz w:val="22"/>
                <w:szCs w:val="22"/>
              </w:rPr>
              <w:t xml:space="preserve"> and </w:t>
            </w:r>
            <w:proofErr w:type="gramStart"/>
            <w:r w:rsidRPr="00D10569">
              <w:rPr>
                <w:rFonts w:ascii="Calibri" w:hAnsi="Calibri" w:cs="Calibri"/>
                <w:sz w:val="22"/>
                <w:szCs w:val="22"/>
              </w:rPr>
              <w:t>High Risk</w:t>
            </w:r>
            <w:proofErr w:type="gramEnd"/>
            <w:r w:rsidRPr="00D10569">
              <w:rPr>
                <w:rFonts w:ascii="Calibri" w:hAnsi="Calibri" w:cs="Calibri"/>
                <w:sz w:val="22"/>
                <w:szCs w:val="22"/>
              </w:rPr>
              <w:t xml:space="preserve"> Line 3). This will immediately reject product at the X-ray machine.</w:t>
            </w:r>
          </w:p>
          <w:p w14:paraId="1FF55E71" w14:textId="77777777" w:rsidR="00924703" w:rsidRPr="00D10569" w:rsidRDefault="00924703" w:rsidP="00924703">
            <w:pPr>
              <w:ind w:left="720"/>
              <w:rPr>
                <w:rFonts w:ascii="Calibri" w:hAnsi="Calibri" w:cs="Calibri"/>
                <w:sz w:val="22"/>
                <w:szCs w:val="22"/>
              </w:rPr>
            </w:pPr>
            <w:r w:rsidRPr="00D10569">
              <w:rPr>
                <w:rFonts w:ascii="Calibri" w:hAnsi="Calibri" w:cs="Calibri"/>
                <w:sz w:val="22"/>
                <w:szCs w:val="22"/>
              </w:rPr>
              <w:t>2. Reject mechanism with the reject bin attached to the conveyor belt after the X-ray machine (High Risk Lines 1, 2,4 and 5) where X-ray uses the Dacs (Checkweigher) air pressure to reject the product.</w:t>
            </w:r>
          </w:p>
          <w:p w14:paraId="2334E1C8" w14:textId="77777777" w:rsidR="00924703" w:rsidRPr="00D10569" w:rsidRDefault="00924703" w:rsidP="00924703">
            <w:pPr>
              <w:ind w:left="720"/>
              <w:rPr>
                <w:rFonts w:ascii="Calibri" w:hAnsi="Calibri" w:cs="Calibri"/>
                <w:sz w:val="22"/>
                <w:szCs w:val="22"/>
              </w:rPr>
            </w:pPr>
            <w:r w:rsidRPr="00D10569">
              <w:rPr>
                <w:rFonts w:ascii="Calibri" w:hAnsi="Calibri" w:cs="Calibri"/>
                <w:sz w:val="22"/>
                <w:szCs w:val="22"/>
              </w:rPr>
              <w:t xml:space="preserve">Both reject mechanism are tested by starting the program and isolating the air supply – the belt should </w:t>
            </w:r>
            <w:proofErr w:type="gramStart"/>
            <w:r w:rsidRPr="00D10569">
              <w:rPr>
                <w:rFonts w:ascii="Calibri" w:hAnsi="Calibri" w:cs="Calibri"/>
                <w:sz w:val="22"/>
                <w:szCs w:val="22"/>
              </w:rPr>
              <w:t>stop</w:t>
            </w:r>
            <w:proofErr w:type="gramEnd"/>
            <w:r w:rsidRPr="00D10569">
              <w:rPr>
                <w:rFonts w:ascii="Calibri" w:hAnsi="Calibri" w:cs="Calibri"/>
                <w:sz w:val="22"/>
                <w:szCs w:val="22"/>
              </w:rPr>
              <w:t xml:space="preserve"> and the alarm will sound. Test this and record the result on the relevant record sheet.</w:t>
            </w:r>
          </w:p>
          <w:p w14:paraId="3EC66922" w14:textId="77777777" w:rsidR="00924703" w:rsidRPr="00D10569" w:rsidRDefault="00924703" w:rsidP="00924703">
            <w:pPr>
              <w:ind w:left="720"/>
              <w:rPr>
                <w:rFonts w:ascii="Calibri" w:hAnsi="Calibri" w:cs="Calibri"/>
                <w:sz w:val="16"/>
                <w:szCs w:val="16"/>
              </w:rPr>
            </w:pPr>
          </w:p>
          <w:p w14:paraId="5CBC0F06" w14:textId="77777777" w:rsidR="00924703" w:rsidRPr="005138A4" w:rsidRDefault="00924703" w:rsidP="00924703">
            <w:pPr>
              <w:numPr>
                <w:ilvl w:val="0"/>
                <w:numId w:val="24"/>
              </w:numPr>
              <w:ind w:left="700"/>
              <w:rPr>
                <w:rFonts w:ascii="Calibri" w:hAnsi="Calibri" w:cs="Calibri"/>
                <w:sz w:val="22"/>
                <w:szCs w:val="22"/>
                <w:lang w:eastAsia="ja-JP"/>
              </w:rPr>
            </w:pPr>
            <w:r w:rsidRPr="00D10569">
              <w:rPr>
                <w:rFonts w:ascii="Calibri" w:hAnsi="Calibri" w:cs="Calibri"/>
                <w:sz w:val="22"/>
                <w:szCs w:val="22"/>
                <w:lang w:eastAsia="ja-JP"/>
              </w:rPr>
              <w:t>Audible alarm and light – To ensure that when the X-Ray detects a contamination both the alarm and light sho</w:t>
            </w:r>
            <w:r w:rsidRPr="005138A4">
              <w:rPr>
                <w:rFonts w:ascii="Calibri" w:hAnsi="Calibri" w:cs="Calibri"/>
                <w:sz w:val="22"/>
                <w:szCs w:val="22"/>
                <w:lang w:eastAsia="ja-JP"/>
              </w:rPr>
              <w:t xml:space="preserve">uld sound/ Light up in all the above events, </w:t>
            </w:r>
            <w:r w:rsidRPr="005138A4">
              <w:rPr>
                <w:rFonts w:ascii="Calibri" w:hAnsi="Calibri" w:cs="Calibri"/>
                <w:sz w:val="22"/>
                <w:szCs w:val="22"/>
              </w:rPr>
              <w:t>record the result on the relevant record sheet</w:t>
            </w:r>
          </w:p>
          <w:p w14:paraId="35993292" w14:textId="77777777" w:rsidR="00924703" w:rsidRPr="005138A4" w:rsidRDefault="00924703" w:rsidP="00924703">
            <w:pPr>
              <w:ind w:left="720"/>
              <w:rPr>
                <w:rFonts w:ascii="Calibri" w:hAnsi="Calibri" w:cs="Calibri"/>
                <w:sz w:val="16"/>
                <w:szCs w:val="16"/>
                <w:lang w:eastAsia="ja-JP"/>
              </w:rPr>
            </w:pPr>
          </w:p>
          <w:p w14:paraId="5135D943" w14:textId="77777777" w:rsidR="00924703" w:rsidRPr="005138A4" w:rsidRDefault="00924703" w:rsidP="00924703">
            <w:pPr>
              <w:rPr>
                <w:rFonts w:ascii="Calibri" w:hAnsi="Calibri" w:cs="Calibri"/>
                <w:sz w:val="22"/>
                <w:szCs w:val="22"/>
              </w:rPr>
            </w:pPr>
            <w:r w:rsidRPr="005138A4">
              <w:rPr>
                <w:rFonts w:ascii="Calibri" w:hAnsi="Calibri" w:cs="Calibri"/>
                <w:sz w:val="22"/>
                <w:szCs w:val="22"/>
              </w:rPr>
              <w:lastRenderedPageBreak/>
              <w:t>THE X-RAY MUST BE CHECKED AT THE END OF THE PRODUCTION RUN TO VERIFY THAT ALL PRODUCTS SINCE THE LAST GOOD TEST ARE SUFFICIENTLY DETECTED. THIS INCLUDES END OF SHIFT.</w:t>
            </w:r>
          </w:p>
          <w:p w14:paraId="19DCD175" w14:textId="77777777" w:rsidR="00924703" w:rsidRPr="005138A4" w:rsidRDefault="00924703" w:rsidP="00924703">
            <w:pPr>
              <w:ind w:left="360"/>
              <w:rPr>
                <w:rFonts w:ascii="Calibri" w:hAnsi="Calibri" w:cs="Calibri"/>
                <w:sz w:val="22"/>
                <w:szCs w:val="22"/>
              </w:rPr>
            </w:pPr>
          </w:p>
          <w:p w14:paraId="475C417B" w14:textId="77777777" w:rsidR="00924703" w:rsidRPr="005138A4" w:rsidRDefault="00924703" w:rsidP="00924703">
            <w:pPr>
              <w:rPr>
                <w:rFonts w:ascii="Calibri" w:hAnsi="Calibri" w:cs="Calibri"/>
                <w:bCs/>
                <w:sz w:val="22"/>
                <w:szCs w:val="22"/>
              </w:rPr>
            </w:pPr>
            <w:r w:rsidRPr="005138A4">
              <w:rPr>
                <w:rFonts w:ascii="Calibri" w:hAnsi="Calibri" w:cs="Calibri"/>
                <w:bCs/>
                <w:sz w:val="22"/>
                <w:szCs w:val="22"/>
              </w:rPr>
              <w:t xml:space="preserve">Every test pack/unit </w:t>
            </w:r>
            <w:r w:rsidRPr="005138A4">
              <w:rPr>
                <w:rFonts w:ascii="Calibri" w:hAnsi="Calibri" w:cs="Calibri"/>
                <w:bCs/>
                <w:sz w:val="22"/>
                <w:szCs w:val="22"/>
                <w:u w:val="single"/>
              </w:rPr>
              <w:t>must</w:t>
            </w:r>
            <w:r w:rsidRPr="005138A4">
              <w:rPr>
                <w:rFonts w:ascii="Calibri" w:hAnsi="Calibri" w:cs="Calibri"/>
                <w:bCs/>
                <w:sz w:val="22"/>
                <w:szCs w:val="22"/>
              </w:rPr>
              <w:t xml:space="preserve"> be detected and rejected for the routine/ fail safe tests to have been successful. </w:t>
            </w:r>
            <w:r w:rsidRPr="005138A4">
              <w:rPr>
                <w:rFonts w:ascii="Calibri" w:hAnsi="Calibri" w:cs="Calibri"/>
                <w:bCs/>
                <w:sz w:val="22"/>
                <w:szCs w:val="22"/>
              </w:rPr>
              <w:br/>
              <w:t>If any part of the routine/ fail safe test fails, production must be stopped</w:t>
            </w:r>
            <w:r w:rsidR="00AA3053" w:rsidRPr="005138A4">
              <w:rPr>
                <w:rFonts w:ascii="Calibri" w:hAnsi="Calibri" w:cs="Calibri"/>
                <w:bCs/>
                <w:sz w:val="22"/>
                <w:szCs w:val="22"/>
              </w:rPr>
              <w:t xml:space="preserve"> immediately</w:t>
            </w:r>
            <w:r w:rsidRPr="005138A4">
              <w:rPr>
                <w:rFonts w:ascii="Calibri" w:hAnsi="Calibri" w:cs="Calibri"/>
                <w:bCs/>
                <w:sz w:val="22"/>
                <w:szCs w:val="22"/>
              </w:rPr>
              <w:t xml:space="preserve">. Inform the area </w:t>
            </w:r>
            <w:r w:rsidR="0010731E">
              <w:rPr>
                <w:rFonts w:ascii="Calibri" w:hAnsi="Calibri" w:cs="Calibri"/>
                <w:bCs/>
                <w:sz w:val="22"/>
                <w:szCs w:val="22"/>
              </w:rPr>
              <w:t>FST</w:t>
            </w:r>
            <w:r w:rsidRPr="005138A4">
              <w:rPr>
                <w:rFonts w:ascii="Calibri" w:hAnsi="Calibri" w:cs="Calibri"/>
                <w:bCs/>
                <w:sz w:val="22"/>
                <w:szCs w:val="22"/>
              </w:rPr>
              <w:t xml:space="preserve"> and engineering department contacted to allow necessary investigations and corrective actions to be completed. </w:t>
            </w:r>
            <w:r w:rsidRPr="005138A4">
              <w:rPr>
                <w:rFonts w:ascii="Calibri" w:hAnsi="Calibri" w:cs="Calibri"/>
                <w:bCs/>
                <w:sz w:val="22"/>
                <w:szCs w:val="22"/>
              </w:rPr>
              <w:br/>
            </w:r>
          </w:p>
          <w:p w14:paraId="3948EC91" w14:textId="77777777" w:rsidR="00924703" w:rsidRPr="00D10569" w:rsidRDefault="00924703" w:rsidP="00924703">
            <w:pPr>
              <w:rPr>
                <w:rFonts w:ascii="Calibri" w:hAnsi="Calibri" w:cs="Calibri"/>
                <w:bCs/>
                <w:sz w:val="22"/>
                <w:szCs w:val="22"/>
              </w:rPr>
            </w:pPr>
            <w:r w:rsidRPr="00D10569">
              <w:rPr>
                <w:rFonts w:ascii="Calibri" w:hAnsi="Calibri" w:cs="Calibri"/>
                <w:bCs/>
                <w:sz w:val="22"/>
                <w:szCs w:val="22"/>
              </w:rPr>
              <w:t>It is not acceptable to repeat the tests until the packs/units are rejected successfully.</w:t>
            </w:r>
          </w:p>
          <w:p w14:paraId="3DA84B32" w14:textId="77777777" w:rsidR="00924703" w:rsidRPr="00D10569" w:rsidRDefault="00924703" w:rsidP="00924703">
            <w:pPr>
              <w:rPr>
                <w:rFonts w:ascii="Calibri" w:hAnsi="Calibri" w:cs="Calibri"/>
                <w:bCs/>
                <w:sz w:val="22"/>
                <w:szCs w:val="22"/>
              </w:rPr>
            </w:pPr>
            <w:r w:rsidRPr="00D10569">
              <w:rPr>
                <w:rFonts w:ascii="Calibri" w:hAnsi="Calibri" w:cs="Calibri"/>
                <w:bCs/>
                <w:sz w:val="22"/>
                <w:szCs w:val="22"/>
              </w:rPr>
              <w:t>Do not attempt to alter the settings or sensitivity unless authorised to do so.</w:t>
            </w:r>
          </w:p>
          <w:p w14:paraId="7C5992CE" w14:textId="77777777" w:rsidR="00924703" w:rsidRPr="003F003D" w:rsidRDefault="00924703" w:rsidP="00924703">
            <w:pPr>
              <w:rPr>
                <w:rFonts w:ascii="Calibri" w:hAnsi="Calibri" w:cs="Calibri"/>
                <w:bCs/>
                <w:sz w:val="28"/>
                <w:szCs w:val="28"/>
                <w:u w:val="single"/>
              </w:rPr>
            </w:pPr>
          </w:p>
          <w:p w14:paraId="1361DA48" w14:textId="77777777" w:rsidR="00924703" w:rsidRPr="003F003D" w:rsidRDefault="00924703" w:rsidP="00924703">
            <w:pPr>
              <w:rPr>
                <w:rFonts w:ascii="Calibri" w:hAnsi="Calibri" w:cs="Calibri"/>
                <w:b/>
                <w:sz w:val="28"/>
                <w:szCs w:val="28"/>
                <w:u w:val="single"/>
              </w:rPr>
            </w:pPr>
            <w:r w:rsidRPr="003F003D">
              <w:rPr>
                <w:rFonts w:ascii="Calibri" w:hAnsi="Calibri" w:cs="Calibri"/>
                <w:b/>
                <w:sz w:val="28"/>
                <w:szCs w:val="28"/>
                <w:u w:val="single"/>
              </w:rPr>
              <w:t>Corrective Action</w:t>
            </w:r>
          </w:p>
          <w:p w14:paraId="2BFFAFEF" w14:textId="77777777" w:rsidR="00924703" w:rsidRPr="00D10569" w:rsidRDefault="00924703" w:rsidP="00924703">
            <w:pPr>
              <w:rPr>
                <w:rFonts w:ascii="Calibri" w:hAnsi="Calibri" w:cs="Calibri"/>
                <w:bCs/>
                <w:sz w:val="22"/>
                <w:szCs w:val="22"/>
              </w:rPr>
            </w:pPr>
            <w:r w:rsidRPr="00D10569">
              <w:rPr>
                <w:rFonts w:ascii="Calibri" w:hAnsi="Calibri" w:cs="Calibri"/>
                <w:bCs/>
                <w:sz w:val="22"/>
                <w:szCs w:val="22"/>
              </w:rPr>
              <w:t>If a routine</w:t>
            </w:r>
            <w:r w:rsidR="00912C61" w:rsidRPr="00D10569">
              <w:rPr>
                <w:rFonts w:ascii="Calibri" w:hAnsi="Calibri" w:cs="Calibri"/>
                <w:bCs/>
                <w:sz w:val="22"/>
                <w:szCs w:val="22"/>
              </w:rPr>
              <w:t>,</w:t>
            </w:r>
            <w:r w:rsidRPr="00D10569">
              <w:rPr>
                <w:rFonts w:ascii="Calibri" w:hAnsi="Calibri" w:cs="Calibri"/>
                <w:bCs/>
                <w:sz w:val="22"/>
                <w:szCs w:val="22"/>
              </w:rPr>
              <w:t xml:space="preserve"> fail safe</w:t>
            </w:r>
            <w:r w:rsidR="00912C61" w:rsidRPr="00D10569">
              <w:rPr>
                <w:rFonts w:ascii="Calibri" w:hAnsi="Calibri" w:cs="Calibri"/>
                <w:bCs/>
                <w:sz w:val="22"/>
                <w:szCs w:val="22"/>
              </w:rPr>
              <w:t xml:space="preserve"> or memory</w:t>
            </w:r>
            <w:r w:rsidRPr="00D10569">
              <w:rPr>
                <w:rFonts w:ascii="Calibri" w:hAnsi="Calibri" w:cs="Calibri"/>
                <w:bCs/>
                <w:sz w:val="22"/>
                <w:szCs w:val="22"/>
              </w:rPr>
              <w:t xml:space="preserve"> test fails against the critical limits, contact the area </w:t>
            </w:r>
            <w:r w:rsidR="0049770C">
              <w:rPr>
                <w:rFonts w:ascii="Calibri" w:hAnsi="Calibri" w:cs="Calibri"/>
                <w:bCs/>
                <w:sz w:val="22"/>
                <w:szCs w:val="22"/>
              </w:rPr>
              <w:t>FST</w:t>
            </w:r>
            <w:r w:rsidRPr="00D10569">
              <w:rPr>
                <w:rFonts w:ascii="Calibri" w:hAnsi="Calibri" w:cs="Calibri"/>
                <w:bCs/>
                <w:sz w:val="22"/>
                <w:szCs w:val="22"/>
              </w:rPr>
              <w:t xml:space="preserve"> who will quarantine the entire product on that line since the last satisfactorily completed test. If required, the engineering team will be contacted to investigate and rectify the issue. </w:t>
            </w:r>
          </w:p>
          <w:p w14:paraId="0B0D2B02" w14:textId="77777777" w:rsidR="00924703" w:rsidRPr="00D10569" w:rsidRDefault="00924703" w:rsidP="00924703">
            <w:pPr>
              <w:rPr>
                <w:rFonts w:ascii="Calibri" w:hAnsi="Calibri" w:cs="Calibri"/>
                <w:bCs/>
                <w:sz w:val="22"/>
                <w:szCs w:val="22"/>
              </w:rPr>
            </w:pPr>
            <w:r w:rsidRPr="00D10569">
              <w:rPr>
                <w:rFonts w:ascii="Calibri" w:hAnsi="Calibri" w:cs="Calibri"/>
                <w:bCs/>
                <w:sz w:val="22"/>
                <w:szCs w:val="22"/>
              </w:rPr>
              <w:t xml:space="preserve">Upon completion, all the start-up and </w:t>
            </w:r>
            <w:r w:rsidR="00912C61" w:rsidRPr="00D10569">
              <w:rPr>
                <w:rFonts w:ascii="Calibri" w:hAnsi="Calibri" w:cs="Calibri"/>
                <w:bCs/>
                <w:sz w:val="22"/>
                <w:szCs w:val="22"/>
              </w:rPr>
              <w:t>fail-safe</w:t>
            </w:r>
            <w:r w:rsidRPr="00D10569">
              <w:rPr>
                <w:rFonts w:ascii="Calibri" w:hAnsi="Calibri" w:cs="Calibri"/>
                <w:bCs/>
                <w:sz w:val="22"/>
                <w:szCs w:val="22"/>
              </w:rPr>
              <w:t xml:space="preserve"> checks must be completed before production can restart. These re-tests must be fully documented on </w:t>
            </w:r>
            <w:r w:rsidRPr="00D10569">
              <w:rPr>
                <w:rFonts w:ascii="Calibri" w:hAnsi="Calibri" w:cs="Calibri"/>
                <w:sz w:val="22"/>
                <w:szCs w:val="22"/>
              </w:rPr>
              <w:t>the relevant record sheet.</w:t>
            </w:r>
          </w:p>
          <w:p w14:paraId="1337B4A3" w14:textId="77777777" w:rsidR="00924703" w:rsidRDefault="00924703" w:rsidP="00924703">
            <w:pPr>
              <w:rPr>
                <w:rFonts w:ascii="Calibri" w:hAnsi="Calibri" w:cs="Calibri"/>
                <w:bCs/>
                <w:sz w:val="22"/>
                <w:szCs w:val="22"/>
              </w:rPr>
            </w:pPr>
          </w:p>
          <w:p w14:paraId="189D00C2" w14:textId="77777777" w:rsidR="00102D4B" w:rsidRPr="00D10569" w:rsidRDefault="00102D4B" w:rsidP="00924703">
            <w:pPr>
              <w:rPr>
                <w:rFonts w:ascii="Calibri" w:hAnsi="Calibri" w:cs="Calibri"/>
                <w:bCs/>
                <w:sz w:val="22"/>
                <w:szCs w:val="22"/>
              </w:rPr>
            </w:pPr>
          </w:p>
          <w:p w14:paraId="5B197A93" w14:textId="77777777" w:rsidR="00924703" w:rsidRPr="00D10569" w:rsidRDefault="00924703" w:rsidP="00924703">
            <w:pPr>
              <w:rPr>
                <w:rFonts w:ascii="Calibri" w:hAnsi="Calibri" w:cs="Calibri"/>
                <w:b/>
                <w:bCs/>
                <w:sz w:val="22"/>
                <w:szCs w:val="22"/>
                <w:u w:val="single"/>
              </w:rPr>
            </w:pPr>
            <w:r w:rsidRPr="00D10569">
              <w:rPr>
                <w:rFonts w:ascii="Calibri" w:hAnsi="Calibri" w:cs="Calibri"/>
                <w:b/>
                <w:bCs/>
                <w:sz w:val="22"/>
                <w:szCs w:val="22"/>
                <w:u w:val="single"/>
              </w:rPr>
              <w:t xml:space="preserve">Search head failure </w:t>
            </w:r>
          </w:p>
          <w:p w14:paraId="7B803D6E" w14:textId="77777777" w:rsidR="00924703" w:rsidRPr="00D10569" w:rsidRDefault="00924703" w:rsidP="00924703">
            <w:pPr>
              <w:rPr>
                <w:rFonts w:ascii="Calibri" w:hAnsi="Calibri" w:cs="Calibri"/>
                <w:sz w:val="22"/>
                <w:szCs w:val="22"/>
              </w:rPr>
            </w:pPr>
            <w:r w:rsidRPr="00D10569">
              <w:rPr>
                <w:rFonts w:ascii="Calibri" w:hAnsi="Calibri" w:cs="Calibri"/>
                <w:sz w:val="22"/>
                <w:szCs w:val="22"/>
              </w:rPr>
              <w:t>If the X-Ray goes into fault mode all products that remain on the belt must be removed and passed back through the X-Ray.</w:t>
            </w:r>
          </w:p>
          <w:p w14:paraId="01C1919C" w14:textId="77777777" w:rsidR="00924703" w:rsidRPr="00D10569" w:rsidRDefault="00924703" w:rsidP="00924703">
            <w:pPr>
              <w:rPr>
                <w:rFonts w:ascii="Calibri" w:hAnsi="Calibri" w:cs="Calibri"/>
                <w:sz w:val="22"/>
                <w:szCs w:val="22"/>
              </w:rPr>
            </w:pPr>
          </w:p>
          <w:p w14:paraId="79FBCFD5" w14:textId="77777777" w:rsidR="00924703" w:rsidRPr="00D10569" w:rsidRDefault="00924703" w:rsidP="00924703">
            <w:pPr>
              <w:rPr>
                <w:rFonts w:ascii="Calibri" w:hAnsi="Calibri" w:cs="Calibri"/>
                <w:sz w:val="22"/>
                <w:szCs w:val="22"/>
              </w:rPr>
            </w:pPr>
            <w:r w:rsidRPr="00D10569">
              <w:rPr>
                <w:rFonts w:ascii="Calibri" w:hAnsi="Calibri" w:cs="Calibri"/>
                <w:sz w:val="22"/>
                <w:szCs w:val="22"/>
              </w:rPr>
              <w:t xml:space="preserve">Following the activation of a fault with any of the X-Ray/ rejection system during normal production which results in a belt stop all the start-up validation and fail-safe tests must be successfully completed before production restarts. </w:t>
            </w:r>
          </w:p>
          <w:p w14:paraId="4C610721" w14:textId="77777777" w:rsidR="00924703" w:rsidRPr="00D10569" w:rsidRDefault="00924703" w:rsidP="00924703">
            <w:pPr>
              <w:rPr>
                <w:rFonts w:ascii="Calibri" w:hAnsi="Calibri" w:cs="Calibri"/>
                <w:sz w:val="22"/>
                <w:szCs w:val="22"/>
              </w:rPr>
            </w:pPr>
            <w:r w:rsidRPr="00D10569">
              <w:rPr>
                <w:rFonts w:ascii="Calibri" w:hAnsi="Calibri" w:cs="Calibri"/>
                <w:sz w:val="22"/>
                <w:szCs w:val="22"/>
              </w:rPr>
              <w:t xml:space="preserve">Note: </w:t>
            </w:r>
            <w:r w:rsidRPr="00D10569">
              <w:rPr>
                <w:rFonts w:ascii="Calibri" w:hAnsi="Calibri" w:cs="Calibri"/>
                <w:sz w:val="22"/>
                <w:szCs w:val="22"/>
                <w:lang w:eastAsia="ja-JP"/>
              </w:rPr>
              <w:t>Ensure that any packs with test pieces attached are retrieved which may have entered the collation area (all packaging must be sanitized upon re-entry into high risk).</w:t>
            </w:r>
          </w:p>
          <w:p w14:paraId="415B6B5C" w14:textId="77777777" w:rsidR="00924703" w:rsidRDefault="00924703" w:rsidP="00924703">
            <w:pPr>
              <w:rPr>
                <w:rFonts w:ascii="Calibri" w:hAnsi="Calibri" w:cs="Calibri"/>
                <w:sz w:val="22"/>
                <w:szCs w:val="22"/>
                <w:lang w:eastAsia="ja-JP"/>
              </w:rPr>
            </w:pPr>
            <w:r w:rsidRPr="00D10569">
              <w:rPr>
                <w:rFonts w:ascii="Calibri" w:hAnsi="Calibri" w:cs="Calibri"/>
                <w:sz w:val="22"/>
                <w:szCs w:val="22"/>
                <w:lang w:eastAsia="ja-JP"/>
              </w:rPr>
              <w:t>Ensure all test packs are returned to the storage rack in the chiller area once the tests have been completed.</w:t>
            </w:r>
          </w:p>
          <w:p w14:paraId="684756E9" w14:textId="77777777" w:rsidR="002E31D5" w:rsidRPr="00D10569" w:rsidRDefault="002E31D5" w:rsidP="00924703">
            <w:pPr>
              <w:rPr>
                <w:rFonts w:ascii="Calibri" w:hAnsi="Calibri" w:cs="Calibri"/>
                <w:bCs/>
                <w:sz w:val="22"/>
                <w:szCs w:val="22"/>
              </w:rPr>
            </w:pPr>
          </w:p>
          <w:p w14:paraId="6B327140" w14:textId="77777777" w:rsidR="00924703" w:rsidRPr="00D10569" w:rsidRDefault="00924703" w:rsidP="00924703">
            <w:pPr>
              <w:pStyle w:val="DefaultText"/>
              <w:rPr>
                <w:rFonts w:ascii="Calibri" w:hAnsi="Calibri" w:cs="Calibri"/>
                <w:b/>
                <w:sz w:val="22"/>
                <w:szCs w:val="22"/>
                <w:u w:val="single"/>
              </w:rPr>
            </w:pPr>
            <w:r w:rsidRPr="00D10569">
              <w:rPr>
                <w:rFonts w:ascii="Calibri" w:hAnsi="Calibri" w:cs="Calibri"/>
                <w:b/>
                <w:sz w:val="22"/>
                <w:szCs w:val="22"/>
                <w:u w:val="single"/>
              </w:rPr>
              <w:t xml:space="preserve">Quarantine of product </w:t>
            </w:r>
          </w:p>
          <w:p w14:paraId="092F935F" w14:textId="77777777" w:rsidR="00924703" w:rsidRPr="00D10569" w:rsidRDefault="00924703" w:rsidP="00912C61">
            <w:pPr>
              <w:rPr>
                <w:rFonts w:ascii="Calibri" w:hAnsi="Calibri" w:cs="Calibri"/>
                <w:sz w:val="22"/>
                <w:szCs w:val="22"/>
              </w:rPr>
            </w:pPr>
            <w:r w:rsidRPr="00D10569">
              <w:rPr>
                <w:rFonts w:ascii="Calibri" w:hAnsi="Calibri" w:cs="Calibri"/>
                <w:sz w:val="22"/>
                <w:szCs w:val="22"/>
              </w:rPr>
              <w:t>All product</w:t>
            </w:r>
            <w:r w:rsidR="00A47E95" w:rsidRPr="00D10569">
              <w:rPr>
                <w:rFonts w:ascii="Calibri" w:hAnsi="Calibri" w:cs="Calibri"/>
                <w:sz w:val="22"/>
                <w:szCs w:val="22"/>
              </w:rPr>
              <w:t xml:space="preserve">s (both fresh and frozen) </w:t>
            </w:r>
            <w:r w:rsidRPr="00D10569">
              <w:rPr>
                <w:rFonts w:ascii="Calibri" w:hAnsi="Calibri" w:cs="Calibri"/>
                <w:sz w:val="22"/>
                <w:szCs w:val="22"/>
              </w:rPr>
              <w:t xml:space="preserve">that has passed through the process since the last good check </w:t>
            </w:r>
            <w:r w:rsidRPr="00D10569">
              <w:rPr>
                <w:rFonts w:ascii="Calibri" w:hAnsi="Calibri" w:cs="Calibri"/>
                <w:spacing w:val="-2"/>
                <w:sz w:val="22"/>
                <w:szCs w:val="22"/>
              </w:rPr>
              <w:t>m</w:t>
            </w:r>
            <w:r w:rsidRPr="00D10569">
              <w:rPr>
                <w:rFonts w:ascii="Calibri" w:hAnsi="Calibri" w:cs="Calibri"/>
                <w:sz w:val="22"/>
                <w:szCs w:val="22"/>
              </w:rPr>
              <w:t>u</w:t>
            </w:r>
            <w:r w:rsidRPr="00D10569">
              <w:rPr>
                <w:rFonts w:ascii="Calibri" w:hAnsi="Calibri" w:cs="Calibri"/>
                <w:spacing w:val="1"/>
                <w:sz w:val="22"/>
                <w:szCs w:val="22"/>
              </w:rPr>
              <w:t>s</w:t>
            </w:r>
            <w:r w:rsidRPr="00D10569">
              <w:rPr>
                <w:rFonts w:ascii="Calibri" w:hAnsi="Calibri" w:cs="Calibri"/>
                <w:sz w:val="22"/>
                <w:szCs w:val="22"/>
              </w:rPr>
              <w:t>t be identified, i</w:t>
            </w:r>
            <w:r w:rsidRPr="00D10569">
              <w:rPr>
                <w:rFonts w:ascii="Calibri" w:hAnsi="Calibri" w:cs="Calibri"/>
                <w:spacing w:val="-1"/>
                <w:sz w:val="22"/>
                <w:szCs w:val="22"/>
              </w:rPr>
              <w:t>s</w:t>
            </w:r>
            <w:r w:rsidRPr="00D10569">
              <w:rPr>
                <w:rFonts w:ascii="Calibri" w:hAnsi="Calibri" w:cs="Calibri"/>
                <w:sz w:val="22"/>
                <w:szCs w:val="22"/>
              </w:rPr>
              <w:t xml:space="preserve">olated, placed on quarantine and </w:t>
            </w:r>
            <w:r w:rsidR="00912C61" w:rsidRPr="00D10569">
              <w:rPr>
                <w:rFonts w:ascii="Calibri" w:hAnsi="Calibri" w:cs="Calibri"/>
                <w:sz w:val="22"/>
                <w:szCs w:val="22"/>
              </w:rPr>
              <w:t>re-x-rayed through a working X-ray.</w:t>
            </w:r>
          </w:p>
          <w:p w14:paraId="01356561" w14:textId="77777777" w:rsidR="00924703" w:rsidRPr="00D10569" w:rsidRDefault="00924703" w:rsidP="00924703">
            <w:pPr>
              <w:rPr>
                <w:rFonts w:ascii="Calibri" w:hAnsi="Calibri" w:cs="Calibri"/>
                <w:sz w:val="22"/>
                <w:szCs w:val="22"/>
              </w:rPr>
            </w:pPr>
          </w:p>
          <w:p w14:paraId="787EE0C0" w14:textId="77777777" w:rsidR="00924703" w:rsidRPr="00D10569" w:rsidRDefault="00924703" w:rsidP="00924703">
            <w:pPr>
              <w:rPr>
                <w:rFonts w:ascii="Calibri" w:hAnsi="Calibri" w:cs="Calibri"/>
                <w:b/>
                <w:bCs/>
                <w:sz w:val="22"/>
                <w:szCs w:val="22"/>
                <w:u w:val="single"/>
              </w:rPr>
            </w:pPr>
            <w:r w:rsidRPr="00D10569">
              <w:rPr>
                <w:rFonts w:ascii="Calibri" w:hAnsi="Calibri" w:cs="Calibri"/>
                <w:b/>
                <w:bCs/>
                <w:sz w:val="22"/>
                <w:szCs w:val="22"/>
                <w:u w:val="single"/>
              </w:rPr>
              <w:t>Rejected Product</w:t>
            </w:r>
          </w:p>
          <w:p w14:paraId="318B1D34" w14:textId="0E06C858" w:rsidR="009270F2" w:rsidRPr="00D10569" w:rsidRDefault="009270F2" w:rsidP="009270F2">
            <w:pPr>
              <w:rPr>
                <w:rFonts w:ascii="Calibri" w:hAnsi="Calibri" w:cs="Calibri"/>
                <w:sz w:val="22"/>
                <w:szCs w:val="22"/>
                <w:lang w:eastAsia="ja-JP"/>
              </w:rPr>
            </w:pPr>
            <w:r w:rsidRPr="00D10569">
              <w:rPr>
                <w:rFonts w:ascii="Calibri" w:hAnsi="Calibri" w:cs="Calibri"/>
                <w:sz w:val="22"/>
                <w:szCs w:val="22"/>
              </w:rPr>
              <w:t xml:space="preserve">Any product found in the </w:t>
            </w:r>
            <w:proofErr w:type="gramStart"/>
            <w:r w:rsidRPr="00D10569">
              <w:rPr>
                <w:rFonts w:ascii="Calibri" w:hAnsi="Calibri" w:cs="Calibri"/>
                <w:sz w:val="22"/>
                <w:szCs w:val="22"/>
              </w:rPr>
              <w:t>reject bin</w:t>
            </w:r>
            <w:proofErr w:type="gramEnd"/>
            <w:r w:rsidRPr="00D10569">
              <w:rPr>
                <w:rFonts w:ascii="Calibri" w:hAnsi="Calibri" w:cs="Calibri"/>
                <w:sz w:val="22"/>
                <w:szCs w:val="22"/>
              </w:rPr>
              <w:t xml:space="preserve"> must have a METAL REJECT sticker placed </w:t>
            </w:r>
            <w:proofErr w:type="gramStart"/>
            <w:r w:rsidRPr="00D10569">
              <w:rPr>
                <w:rFonts w:ascii="Calibri" w:hAnsi="Calibri" w:cs="Calibri"/>
                <w:sz w:val="22"/>
                <w:szCs w:val="22"/>
              </w:rPr>
              <w:t>on</w:t>
            </w:r>
            <w:proofErr w:type="gramEnd"/>
            <w:r w:rsidRPr="00D10569">
              <w:rPr>
                <w:rFonts w:ascii="Calibri" w:hAnsi="Calibri" w:cs="Calibri"/>
                <w:sz w:val="22"/>
                <w:szCs w:val="22"/>
              </w:rPr>
              <w:t xml:space="preserve"> immediately to make sure that it can be clearly identified as a potentially contaminated pack/unit</w:t>
            </w:r>
            <w:r>
              <w:rPr>
                <w:rFonts w:ascii="Calibri" w:hAnsi="Calibri" w:cs="Calibri"/>
                <w:sz w:val="22"/>
                <w:szCs w:val="22"/>
              </w:rPr>
              <w:t>.</w:t>
            </w:r>
          </w:p>
          <w:p w14:paraId="1F158E92" w14:textId="77777777" w:rsidR="009270F2" w:rsidRDefault="009270F2" w:rsidP="00924703">
            <w:pPr>
              <w:rPr>
                <w:rFonts w:ascii="Calibri" w:hAnsi="Calibri" w:cs="Calibri"/>
                <w:sz w:val="22"/>
                <w:szCs w:val="22"/>
              </w:rPr>
            </w:pPr>
          </w:p>
          <w:p w14:paraId="3C8B8FDA" w14:textId="712117EA" w:rsidR="00F5221E" w:rsidRDefault="00F5221E" w:rsidP="00924703">
            <w:pPr>
              <w:rPr>
                <w:rFonts w:ascii="Calibri" w:hAnsi="Calibri" w:cs="Calibri"/>
                <w:sz w:val="22"/>
                <w:szCs w:val="22"/>
              </w:rPr>
            </w:pPr>
            <w:r w:rsidRPr="00D10569">
              <w:rPr>
                <w:rFonts w:ascii="Calibri" w:hAnsi="Calibri" w:cs="Calibri"/>
                <w:sz w:val="22"/>
                <w:szCs w:val="22"/>
              </w:rPr>
              <w:t>If rejection of product occurs record number of rejected packs/units on the relevant record sheet.</w:t>
            </w:r>
            <w:r>
              <w:rPr>
                <w:rFonts w:ascii="Calibri" w:hAnsi="Calibri" w:cs="Calibri"/>
                <w:sz w:val="22"/>
                <w:szCs w:val="22"/>
              </w:rPr>
              <w:t xml:space="preserve"> </w:t>
            </w:r>
            <w:r w:rsidRPr="002E31D5">
              <w:rPr>
                <w:rFonts w:ascii="Calibri" w:hAnsi="Calibri" w:cs="Calibri"/>
                <w:sz w:val="22"/>
                <w:szCs w:val="22"/>
              </w:rPr>
              <w:t xml:space="preserve">The number of </w:t>
            </w:r>
            <w:proofErr w:type="gramStart"/>
            <w:r w:rsidRPr="002E31D5">
              <w:rPr>
                <w:rFonts w:ascii="Calibri" w:hAnsi="Calibri" w:cs="Calibri"/>
                <w:sz w:val="22"/>
                <w:szCs w:val="22"/>
              </w:rPr>
              <w:t>reject</w:t>
            </w:r>
            <w:proofErr w:type="gramEnd"/>
            <w:r w:rsidRPr="002E31D5">
              <w:rPr>
                <w:rFonts w:ascii="Calibri" w:hAnsi="Calibri" w:cs="Calibri"/>
                <w:sz w:val="22"/>
                <w:szCs w:val="22"/>
              </w:rPr>
              <w:t xml:space="preserve"> packs in the bin must be checked against the number of rejected packs by the x-ray machine</w:t>
            </w:r>
            <w:r w:rsidR="004E0135">
              <w:rPr>
                <w:rFonts w:ascii="Calibri" w:hAnsi="Calibri" w:cs="Calibri"/>
                <w:sz w:val="22"/>
                <w:szCs w:val="22"/>
              </w:rPr>
              <w:t>.</w:t>
            </w:r>
          </w:p>
          <w:p w14:paraId="0777775F" w14:textId="77777777" w:rsidR="004E0135" w:rsidRDefault="004E0135" w:rsidP="00924703">
            <w:pPr>
              <w:rPr>
                <w:rFonts w:ascii="Calibri" w:hAnsi="Calibri" w:cs="Calibri"/>
                <w:sz w:val="22"/>
                <w:szCs w:val="22"/>
              </w:rPr>
            </w:pPr>
          </w:p>
          <w:p w14:paraId="7D4B3C28" w14:textId="7FDBBEF9" w:rsidR="00F5221E" w:rsidRDefault="00F5221E" w:rsidP="00924703">
            <w:pPr>
              <w:rPr>
                <w:rFonts w:ascii="Calibri" w:hAnsi="Calibri" w:cs="Calibri"/>
                <w:sz w:val="22"/>
                <w:szCs w:val="22"/>
              </w:rPr>
            </w:pPr>
            <w:r>
              <w:rPr>
                <w:rFonts w:ascii="Calibri" w:hAnsi="Calibri" w:cs="Calibri"/>
                <w:sz w:val="22"/>
                <w:szCs w:val="22"/>
              </w:rPr>
              <w:t>All rejected products must be tested back through the x-ray 3 times (in different orientations if possible)</w:t>
            </w:r>
            <w:r w:rsidR="00CA1F0D">
              <w:rPr>
                <w:rFonts w:ascii="Calibri" w:hAnsi="Calibri" w:cs="Calibri"/>
                <w:sz w:val="22"/>
                <w:szCs w:val="22"/>
              </w:rPr>
              <w:t>.</w:t>
            </w:r>
          </w:p>
          <w:p w14:paraId="3FB91D72" w14:textId="086DE555" w:rsidR="00F5221E" w:rsidRDefault="003F390A" w:rsidP="00924703">
            <w:pPr>
              <w:rPr>
                <w:rFonts w:ascii="Calibri" w:hAnsi="Calibri" w:cs="Calibri"/>
                <w:sz w:val="22"/>
                <w:szCs w:val="22"/>
              </w:rPr>
            </w:pPr>
            <w:r>
              <w:rPr>
                <w:rFonts w:ascii="Calibri" w:hAnsi="Calibri" w:cs="Calibri"/>
                <w:sz w:val="22"/>
                <w:szCs w:val="22"/>
              </w:rPr>
              <w:t>M&amp;S Product</w:t>
            </w:r>
            <w:r w:rsidR="00CA1F0D">
              <w:rPr>
                <w:rFonts w:ascii="Calibri" w:hAnsi="Calibri" w:cs="Calibri"/>
                <w:sz w:val="22"/>
                <w:szCs w:val="22"/>
              </w:rPr>
              <w:t>:</w:t>
            </w:r>
            <w:r>
              <w:rPr>
                <w:rFonts w:ascii="Calibri" w:hAnsi="Calibri" w:cs="Calibri"/>
                <w:sz w:val="22"/>
                <w:szCs w:val="22"/>
              </w:rPr>
              <w:t xml:space="preserve"> must be disposed</w:t>
            </w:r>
            <w:r w:rsidR="00CA1F0D">
              <w:rPr>
                <w:rFonts w:ascii="Calibri" w:hAnsi="Calibri" w:cs="Calibri"/>
                <w:sz w:val="22"/>
                <w:szCs w:val="22"/>
              </w:rPr>
              <w:t xml:space="preserve"> - including Bulk products.</w:t>
            </w:r>
          </w:p>
          <w:p w14:paraId="148F9D22" w14:textId="04CB690F" w:rsidR="003F390A" w:rsidRDefault="003F390A" w:rsidP="00924703">
            <w:pPr>
              <w:rPr>
                <w:rFonts w:ascii="Calibri" w:hAnsi="Calibri" w:cs="Calibri"/>
                <w:sz w:val="22"/>
                <w:szCs w:val="22"/>
              </w:rPr>
            </w:pPr>
            <w:r>
              <w:rPr>
                <w:rFonts w:ascii="Calibri" w:hAnsi="Calibri" w:cs="Calibri"/>
                <w:sz w:val="22"/>
                <w:szCs w:val="22"/>
              </w:rPr>
              <w:t xml:space="preserve">Other </w:t>
            </w:r>
            <w:proofErr w:type="gramStart"/>
            <w:r>
              <w:rPr>
                <w:rFonts w:ascii="Calibri" w:hAnsi="Calibri" w:cs="Calibri"/>
                <w:sz w:val="22"/>
                <w:szCs w:val="22"/>
              </w:rPr>
              <w:t>customers</w:t>
            </w:r>
            <w:proofErr w:type="gramEnd"/>
            <w:r>
              <w:rPr>
                <w:rFonts w:ascii="Calibri" w:hAnsi="Calibri" w:cs="Calibri"/>
                <w:sz w:val="22"/>
                <w:szCs w:val="22"/>
              </w:rPr>
              <w:t xml:space="preserve"> </w:t>
            </w:r>
            <w:proofErr w:type="gramStart"/>
            <w:r w:rsidR="008136F3">
              <w:rPr>
                <w:rFonts w:ascii="Calibri" w:hAnsi="Calibri" w:cs="Calibri"/>
                <w:sz w:val="22"/>
                <w:szCs w:val="22"/>
              </w:rPr>
              <w:t>product</w:t>
            </w:r>
            <w:proofErr w:type="gramEnd"/>
            <w:r w:rsidR="00CA1F0D">
              <w:rPr>
                <w:rFonts w:ascii="Calibri" w:hAnsi="Calibri" w:cs="Calibri"/>
                <w:sz w:val="22"/>
                <w:szCs w:val="22"/>
              </w:rPr>
              <w:t>:</w:t>
            </w:r>
            <w:r w:rsidR="008136F3">
              <w:rPr>
                <w:rFonts w:ascii="Calibri" w:hAnsi="Calibri" w:cs="Calibri"/>
                <w:sz w:val="22"/>
                <w:szCs w:val="22"/>
              </w:rPr>
              <w:t xml:space="preserve"> if all 3 re-tests come back </w:t>
            </w:r>
            <w:proofErr w:type="gramStart"/>
            <w:r w:rsidR="008136F3">
              <w:rPr>
                <w:rFonts w:ascii="Calibri" w:hAnsi="Calibri" w:cs="Calibri"/>
                <w:sz w:val="22"/>
                <w:szCs w:val="22"/>
              </w:rPr>
              <w:t>clear</w:t>
            </w:r>
            <w:proofErr w:type="gramEnd"/>
            <w:r w:rsidR="008136F3">
              <w:rPr>
                <w:rFonts w:ascii="Calibri" w:hAnsi="Calibri" w:cs="Calibri"/>
                <w:sz w:val="22"/>
                <w:szCs w:val="22"/>
              </w:rPr>
              <w:t xml:space="preserve"> the product can </w:t>
            </w:r>
            <w:r w:rsidR="00CA1F0D">
              <w:rPr>
                <w:rFonts w:ascii="Calibri" w:hAnsi="Calibri" w:cs="Calibri"/>
                <w:sz w:val="22"/>
                <w:szCs w:val="22"/>
              </w:rPr>
              <w:t>go to customer</w:t>
            </w:r>
            <w:r w:rsidR="008136F3">
              <w:rPr>
                <w:rFonts w:ascii="Calibri" w:hAnsi="Calibri" w:cs="Calibri"/>
                <w:sz w:val="22"/>
                <w:szCs w:val="22"/>
              </w:rPr>
              <w:t xml:space="preserve">. If any of the 3 </w:t>
            </w:r>
            <w:r w:rsidR="00CA1F0D">
              <w:rPr>
                <w:rFonts w:ascii="Calibri" w:hAnsi="Calibri" w:cs="Calibri"/>
                <w:sz w:val="22"/>
                <w:szCs w:val="22"/>
              </w:rPr>
              <w:t>retests are reject</w:t>
            </w:r>
            <w:r w:rsidR="009270F2">
              <w:rPr>
                <w:rFonts w:ascii="Calibri" w:hAnsi="Calibri" w:cs="Calibri"/>
                <w:sz w:val="22"/>
                <w:szCs w:val="22"/>
              </w:rPr>
              <w:t>ed</w:t>
            </w:r>
            <w:r w:rsidR="00CA1F0D">
              <w:rPr>
                <w:rFonts w:ascii="Calibri" w:hAnsi="Calibri" w:cs="Calibri"/>
                <w:sz w:val="22"/>
                <w:szCs w:val="22"/>
              </w:rPr>
              <w:t xml:space="preserve"> the product must b</w:t>
            </w:r>
            <w:r w:rsidR="004E0135">
              <w:rPr>
                <w:rFonts w:ascii="Calibri" w:hAnsi="Calibri" w:cs="Calibri"/>
                <w:sz w:val="22"/>
                <w:szCs w:val="22"/>
              </w:rPr>
              <w:t xml:space="preserve">e passed to FST for inspection and </w:t>
            </w:r>
            <w:r w:rsidR="00FB1AA7">
              <w:rPr>
                <w:rFonts w:ascii="Calibri" w:hAnsi="Calibri" w:cs="Calibri"/>
                <w:sz w:val="22"/>
                <w:szCs w:val="22"/>
              </w:rPr>
              <w:t>wasted.</w:t>
            </w:r>
          </w:p>
          <w:p w14:paraId="5D6BBA3A" w14:textId="77777777" w:rsidR="00F5221E" w:rsidRDefault="00F5221E" w:rsidP="00924703">
            <w:pPr>
              <w:rPr>
                <w:rFonts w:ascii="Calibri" w:hAnsi="Calibri" w:cs="Calibri"/>
                <w:sz w:val="22"/>
                <w:szCs w:val="22"/>
              </w:rPr>
            </w:pPr>
          </w:p>
          <w:p w14:paraId="574E93DD" w14:textId="77777777" w:rsidR="009A6496" w:rsidRPr="00D10569" w:rsidRDefault="009A6496" w:rsidP="009A6496">
            <w:pPr>
              <w:rPr>
                <w:rFonts w:ascii="Calibri" w:hAnsi="Calibri" w:cs="Calibri"/>
                <w:bCs/>
                <w:sz w:val="22"/>
                <w:szCs w:val="22"/>
              </w:rPr>
            </w:pPr>
          </w:p>
          <w:p w14:paraId="7C8B7C7E" w14:textId="77777777" w:rsidR="00924703" w:rsidRPr="00D10569" w:rsidRDefault="00924703" w:rsidP="00924703">
            <w:pPr>
              <w:rPr>
                <w:rFonts w:ascii="Calibri" w:hAnsi="Calibri" w:cs="Calibri"/>
                <w:sz w:val="22"/>
                <w:szCs w:val="22"/>
                <w:lang w:eastAsia="ja-JP"/>
              </w:rPr>
            </w:pPr>
            <w:r w:rsidRPr="00D10569">
              <w:rPr>
                <w:rFonts w:ascii="Calibri" w:hAnsi="Calibri" w:cs="Calibri"/>
                <w:sz w:val="22"/>
                <w:szCs w:val="22"/>
                <w:lang w:eastAsia="ja-JP"/>
              </w:rPr>
              <w:t>All Reject bins can be only accessed by Authorised personnel.</w:t>
            </w:r>
          </w:p>
          <w:p w14:paraId="0E33ED9B" w14:textId="77777777" w:rsidR="00924703" w:rsidRPr="00D10569" w:rsidRDefault="00924703" w:rsidP="00924703">
            <w:pPr>
              <w:rPr>
                <w:rFonts w:ascii="Calibri" w:hAnsi="Calibri" w:cs="Calibri"/>
                <w:sz w:val="22"/>
                <w:szCs w:val="22"/>
                <w:lang w:eastAsia="ja-JP"/>
              </w:rPr>
            </w:pPr>
            <w:r w:rsidRPr="00D10569">
              <w:rPr>
                <w:rFonts w:ascii="Calibri" w:hAnsi="Calibri" w:cs="Calibri"/>
                <w:sz w:val="22"/>
                <w:szCs w:val="22"/>
                <w:lang w:eastAsia="ja-JP"/>
              </w:rPr>
              <w:t xml:space="preserve">All reject bins must be </w:t>
            </w:r>
            <w:proofErr w:type="gramStart"/>
            <w:r w:rsidRPr="00D10569">
              <w:rPr>
                <w:rFonts w:ascii="Calibri" w:hAnsi="Calibri" w:cs="Calibri"/>
                <w:sz w:val="22"/>
                <w:szCs w:val="22"/>
                <w:lang w:eastAsia="ja-JP"/>
              </w:rPr>
              <w:t>locked,</w:t>
            </w:r>
            <w:proofErr w:type="gramEnd"/>
            <w:r w:rsidRPr="00D10569">
              <w:rPr>
                <w:rFonts w:ascii="Calibri" w:hAnsi="Calibri" w:cs="Calibri"/>
                <w:sz w:val="22"/>
                <w:szCs w:val="22"/>
                <w:lang w:eastAsia="ja-JP"/>
              </w:rPr>
              <w:t xml:space="preserve"> keys must be kept in the locked box and can’t be left in the lock. </w:t>
            </w:r>
          </w:p>
          <w:p w14:paraId="792F0249" w14:textId="77777777" w:rsidR="00924703" w:rsidRDefault="00924703" w:rsidP="00924703">
            <w:pPr>
              <w:rPr>
                <w:rFonts w:ascii="Calibri" w:hAnsi="Calibri" w:cs="Calibri"/>
                <w:sz w:val="22"/>
                <w:szCs w:val="22"/>
              </w:rPr>
            </w:pPr>
          </w:p>
          <w:p w14:paraId="14CAB179" w14:textId="77777777" w:rsidR="00FB1AA7" w:rsidRDefault="00FB1AA7" w:rsidP="00924703">
            <w:pPr>
              <w:rPr>
                <w:rFonts w:ascii="Calibri" w:hAnsi="Calibri" w:cs="Calibri"/>
                <w:sz w:val="22"/>
                <w:szCs w:val="22"/>
              </w:rPr>
            </w:pPr>
          </w:p>
          <w:p w14:paraId="11A3B846" w14:textId="77777777" w:rsidR="00FB1AA7" w:rsidRDefault="00FB1AA7" w:rsidP="00924703">
            <w:pPr>
              <w:rPr>
                <w:rFonts w:ascii="Calibri" w:hAnsi="Calibri" w:cs="Calibri"/>
                <w:sz w:val="22"/>
                <w:szCs w:val="22"/>
              </w:rPr>
            </w:pPr>
          </w:p>
          <w:p w14:paraId="63C941D5" w14:textId="77777777" w:rsidR="00FB1AA7" w:rsidRPr="00D10569" w:rsidRDefault="00FB1AA7" w:rsidP="00924703">
            <w:pPr>
              <w:rPr>
                <w:rFonts w:ascii="Calibri" w:hAnsi="Calibri" w:cs="Calibri"/>
                <w:sz w:val="22"/>
                <w:szCs w:val="22"/>
              </w:rPr>
            </w:pPr>
          </w:p>
          <w:p w14:paraId="1B77A674" w14:textId="77777777" w:rsidR="00E855B7" w:rsidRPr="00D10569" w:rsidRDefault="00E855B7" w:rsidP="00924703">
            <w:pPr>
              <w:rPr>
                <w:rFonts w:ascii="Calibri" w:hAnsi="Calibri" w:cs="Calibri"/>
                <w:b/>
                <w:bCs/>
                <w:sz w:val="22"/>
                <w:szCs w:val="22"/>
                <w:u w:val="single"/>
              </w:rPr>
            </w:pPr>
            <w:r w:rsidRPr="00D10569">
              <w:rPr>
                <w:rFonts w:ascii="Calibri" w:hAnsi="Calibri" w:cs="Calibri"/>
                <w:b/>
                <w:bCs/>
                <w:sz w:val="22"/>
                <w:szCs w:val="22"/>
                <w:u w:val="single"/>
              </w:rPr>
              <w:lastRenderedPageBreak/>
              <w:t xml:space="preserve">Reject confirmation errors </w:t>
            </w:r>
          </w:p>
          <w:p w14:paraId="58397466" w14:textId="77777777" w:rsidR="00E855B7" w:rsidRPr="00D10569" w:rsidRDefault="00E855B7" w:rsidP="00924703">
            <w:pPr>
              <w:rPr>
                <w:rFonts w:ascii="Calibri" w:hAnsi="Calibri" w:cs="Calibri"/>
                <w:sz w:val="22"/>
                <w:szCs w:val="22"/>
              </w:rPr>
            </w:pPr>
            <w:r w:rsidRPr="00D10569">
              <w:rPr>
                <w:rFonts w:ascii="Calibri" w:hAnsi="Calibri" w:cs="Calibri"/>
                <w:sz w:val="22"/>
                <w:szCs w:val="22"/>
              </w:rPr>
              <w:t xml:space="preserve">All failed rejection belt </w:t>
            </w:r>
            <w:proofErr w:type="gramStart"/>
            <w:r w:rsidRPr="00D10569">
              <w:rPr>
                <w:rFonts w:ascii="Calibri" w:hAnsi="Calibri" w:cs="Calibri"/>
                <w:sz w:val="22"/>
                <w:szCs w:val="22"/>
              </w:rPr>
              <w:t>stop</w:t>
            </w:r>
            <w:proofErr w:type="gramEnd"/>
            <w:r w:rsidRPr="00D10569">
              <w:rPr>
                <w:rFonts w:ascii="Calibri" w:hAnsi="Calibri" w:cs="Calibri"/>
                <w:sz w:val="22"/>
                <w:szCs w:val="22"/>
              </w:rPr>
              <w:t xml:space="preserve"> alarms that are triggered outside of the failsafe tests must be treated as a rejected product.</w:t>
            </w:r>
          </w:p>
          <w:p w14:paraId="2F33591A" w14:textId="77777777" w:rsidR="00E855B7" w:rsidRPr="00D10569" w:rsidRDefault="00E855B7" w:rsidP="00924703">
            <w:pPr>
              <w:rPr>
                <w:rFonts w:ascii="Calibri" w:hAnsi="Calibri" w:cs="Calibri"/>
                <w:sz w:val="22"/>
                <w:szCs w:val="22"/>
              </w:rPr>
            </w:pPr>
            <w:r w:rsidRPr="00D10569">
              <w:rPr>
                <w:rFonts w:ascii="Calibri" w:hAnsi="Calibri" w:cs="Calibri"/>
                <w:sz w:val="22"/>
                <w:szCs w:val="22"/>
              </w:rPr>
              <w:t xml:space="preserve">The reject confirmation failure will trigger a belt stop, alarm and error message or </w:t>
            </w:r>
            <w:r w:rsidRPr="00D10569">
              <w:rPr>
                <w:rFonts w:ascii="Calibri" w:hAnsi="Calibri" w:cs="Calibri"/>
                <w:sz w:val="22"/>
                <w:szCs w:val="22"/>
                <w:lang w:eastAsia="ja-JP"/>
              </w:rPr>
              <w:t xml:space="preserve">“verification failure” light </w:t>
            </w:r>
            <w:r w:rsidRPr="00D10569">
              <w:rPr>
                <w:rFonts w:ascii="Calibri" w:hAnsi="Calibri" w:cs="Calibri"/>
                <w:sz w:val="22"/>
                <w:szCs w:val="22"/>
              </w:rPr>
              <w:t xml:space="preserve">display. The product/pack that has been identified as containing a possible foreign body/contaminant will be stopped </w:t>
            </w:r>
            <w:r w:rsidR="00D91948" w:rsidRPr="00D10569">
              <w:rPr>
                <w:rFonts w:ascii="Calibri" w:hAnsi="Calibri" w:cs="Calibri"/>
                <w:sz w:val="22"/>
                <w:szCs w:val="22"/>
              </w:rPr>
              <w:t>within the downstream flow of the X-ray detection area.</w:t>
            </w:r>
          </w:p>
          <w:p w14:paraId="5FEE116F" w14:textId="77777777" w:rsidR="004B6BC4" w:rsidRPr="00D10569" w:rsidRDefault="004B6BC4" w:rsidP="00924703">
            <w:pPr>
              <w:rPr>
                <w:rFonts w:ascii="Calibri" w:hAnsi="Calibri" w:cs="Calibri"/>
                <w:sz w:val="22"/>
                <w:szCs w:val="22"/>
              </w:rPr>
            </w:pPr>
          </w:p>
          <w:p w14:paraId="4B1FCB1B" w14:textId="2064DD21" w:rsidR="00D91948" w:rsidRPr="00D10569" w:rsidRDefault="00D91948" w:rsidP="00924703">
            <w:pPr>
              <w:rPr>
                <w:rFonts w:ascii="Calibri" w:hAnsi="Calibri" w:cs="Calibri"/>
                <w:sz w:val="22"/>
                <w:szCs w:val="22"/>
              </w:rPr>
            </w:pPr>
            <w:r w:rsidRPr="00D10569">
              <w:rPr>
                <w:rFonts w:ascii="Calibri" w:hAnsi="Calibri" w:cs="Calibri"/>
                <w:sz w:val="22"/>
                <w:szCs w:val="22"/>
              </w:rPr>
              <w:t xml:space="preserve">If the line is fitted with an in-line guarded checkweigher (High Risk 1,2,3,4 and </w:t>
            </w:r>
            <w:proofErr w:type="spellStart"/>
            <w:r w:rsidRPr="00D10569">
              <w:rPr>
                <w:rFonts w:ascii="Calibri" w:hAnsi="Calibri" w:cs="Calibri"/>
                <w:sz w:val="22"/>
                <w:szCs w:val="22"/>
              </w:rPr>
              <w:t>EnCroute</w:t>
            </w:r>
            <w:proofErr w:type="spellEnd"/>
            <w:r w:rsidRPr="00D10569">
              <w:rPr>
                <w:rFonts w:ascii="Calibri" w:hAnsi="Calibri" w:cs="Calibri"/>
                <w:sz w:val="22"/>
                <w:szCs w:val="22"/>
              </w:rPr>
              <w:t xml:space="preserve">) then the rejected product will be the product </w:t>
            </w:r>
            <w:r w:rsidR="00666E9D" w:rsidRPr="00D10569">
              <w:rPr>
                <w:rFonts w:ascii="Calibri" w:hAnsi="Calibri" w:cs="Calibri"/>
                <w:sz w:val="22"/>
                <w:szCs w:val="22"/>
              </w:rPr>
              <w:t>immediately after the reject arm</w:t>
            </w:r>
            <w:r w:rsidRPr="00D10569">
              <w:rPr>
                <w:rFonts w:ascii="Calibri" w:hAnsi="Calibri" w:cs="Calibri"/>
                <w:sz w:val="22"/>
                <w:szCs w:val="22"/>
              </w:rPr>
              <w:t xml:space="preserve">. This product must have a ‘Metal Reject’ sticker applied and follow the above process to investigate if the product requires investigation by </w:t>
            </w:r>
            <w:r w:rsidR="0049770C">
              <w:rPr>
                <w:rFonts w:ascii="Calibri" w:hAnsi="Calibri" w:cs="Calibri"/>
                <w:sz w:val="22"/>
                <w:szCs w:val="22"/>
              </w:rPr>
              <w:t>FST</w:t>
            </w:r>
            <w:r w:rsidRPr="00D10569">
              <w:rPr>
                <w:rFonts w:ascii="Calibri" w:hAnsi="Calibri" w:cs="Calibri"/>
                <w:sz w:val="22"/>
                <w:szCs w:val="22"/>
              </w:rPr>
              <w:t>.</w:t>
            </w:r>
          </w:p>
          <w:p w14:paraId="1DBFA759" w14:textId="77777777" w:rsidR="00D91948" w:rsidRPr="00D10569" w:rsidRDefault="00D91948" w:rsidP="00924703">
            <w:pPr>
              <w:rPr>
                <w:rFonts w:ascii="Calibri" w:hAnsi="Calibri" w:cs="Calibri"/>
                <w:sz w:val="22"/>
                <w:szCs w:val="22"/>
              </w:rPr>
            </w:pPr>
          </w:p>
          <w:p w14:paraId="5C83C152" w14:textId="77777777" w:rsidR="00D91948" w:rsidRPr="00D10569" w:rsidRDefault="00D91948" w:rsidP="00924703">
            <w:pPr>
              <w:rPr>
                <w:rFonts w:ascii="Calibri" w:hAnsi="Calibri" w:cs="Calibri"/>
                <w:sz w:val="22"/>
                <w:szCs w:val="22"/>
              </w:rPr>
            </w:pPr>
            <w:r w:rsidRPr="00D10569">
              <w:rPr>
                <w:rFonts w:ascii="Calibri" w:hAnsi="Calibri" w:cs="Calibri"/>
                <w:sz w:val="22"/>
                <w:szCs w:val="22"/>
              </w:rPr>
              <w:t>Frozen packing X-Ray does not have any guarding or equipment downstream of the X-ray reject bin.</w:t>
            </w:r>
          </w:p>
          <w:p w14:paraId="459C4546" w14:textId="77777777" w:rsidR="00D91948" w:rsidRPr="00D10569" w:rsidRDefault="00D91948" w:rsidP="00924703">
            <w:pPr>
              <w:rPr>
                <w:rFonts w:ascii="Calibri" w:hAnsi="Calibri" w:cs="Calibri"/>
                <w:sz w:val="22"/>
                <w:szCs w:val="22"/>
              </w:rPr>
            </w:pPr>
            <w:r w:rsidRPr="00D10569">
              <w:rPr>
                <w:rFonts w:ascii="Calibri" w:hAnsi="Calibri" w:cs="Calibri"/>
                <w:sz w:val="22"/>
                <w:szCs w:val="22"/>
              </w:rPr>
              <w:t xml:space="preserve">In the event of a Reject confirmation error and belt stop on Frozen packing then the last 4 printed retail packed products or last 1 bulk packed </w:t>
            </w:r>
            <w:r w:rsidR="004B6BC4" w:rsidRPr="00D10569">
              <w:rPr>
                <w:rFonts w:ascii="Calibri" w:hAnsi="Calibri" w:cs="Calibri"/>
                <w:sz w:val="22"/>
                <w:szCs w:val="22"/>
              </w:rPr>
              <w:t>product</w:t>
            </w:r>
            <w:r w:rsidRPr="00D10569">
              <w:rPr>
                <w:rFonts w:ascii="Calibri" w:hAnsi="Calibri" w:cs="Calibri"/>
                <w:sz w:val="22"/>
                <w:szCs w:val="22"/>
              </w:rPr>
              <w:t xml:space="preserve"> must be removed from the grey transfer rollers just after the X-Ray outfeed</w:t>
            </w:r>
            <w:r w:rsidR="004B6BC4" w:rsidRPr="00D10569">
              <w:rPr>
                <w:rFonts w:ascii="Calibri" w:hAnsi="Calibri" w:cs="Calibri"/>
                <w:sz w:val="22"/>
                <w:szCs w:val="22"/>
              </w:rPr>
              <w:t>.</w:t>
            </w:r>
          </w:p>
          <w:p w14:paraId="171A6A25" w14:textId="77777777" w:rsidR="004B6BC4" w:rsidRPr="00D10569" w:rsidRDefault="004B6BC4" w:rsidP="00924703">
            <w:pPr>
              <w:rPr>
                <w:rFonts w:ascii="Calibri" w:hAnsi="Calibri" w:cs="Calibri"/>
                <w:sz w:val="22"/>
                <w:szCs w:val="22"/>
              </w:rPr>
            </w:pPr>
            <w:r w:rsidRPr="00D10569">
              <w:rPr>
                <w:rFonts w:ascii="Calibri" w:hAnsi="Calibri" w:cs="Calibri"/>
                <w:sz w:val="22"/>
                <w:szCs w:val="22"/>
              </w:rPr>
              <w:t xml:space="preserve">These products must be treated as containing a possible foreign body/contaminant and must have a ‘Metal Reject’ sticker applied and follow the above process to investigate if the product requires investigation by </w:t>
            </w:r>
            <w:r w:rsidR="0049770C">
              <w:rPr>
                <w:rFonts w:ascii="Calibri" w:hAnsi="Calibri" w:cs="Calibri"/>
                <w:sz w:val="22"/>
                <w:szCs w:val="22"/>
              </w:rPr>
              <w:t>FST</w:t>
            </w:r>
            <w:r w:rsidRPr="00D10569">
              <w:rPr>
                <w:rFonts w:ascii="Calibri" w:hAnsi="Calibri" w:cs="Calibri"/>
                <w:sz w:val="22"/>
                <w:szCs w:val="22"/>
              </w:rPr>
              <w:t>.</w:t>
            </w:r>
          </w:p>
          <w:p w14:paraId="6B66CD81" w14:textId="77777777" w:rsidR="004B6BC4" w:rsidRPr="00D10569" w:rsidRDefault="004B6BC4" w:rsidP="00924703">
            <w:pPr>
              <w:rPr>
                <w:rFonts w:ascii="Calibri" w:hAnsi="Calibri" w:cs="Calibri"/>
                <w:sz w:val="22"/>
                <w:szCs w:val="22"/>
              </w:rPr>
            </w:pPr>
          </w:p>
          <w:p w14:paraId="61E6B351" w14:textId="77777777" w:rsidR="004B6BC4" w:rsidRPr="00D10569" w:rsidRDefault="004B6BC4" w:rsidP="00924703">
            <w:pPr>
              <w:rPr>
                <w:rFonts w:ascii="Calibri" w:hAnsi="Calibri" w:cs="Calibri"/>
                <w:sz w:val="22"/>
                <w:szCs w:val="22"/>
              </w:rPr>
            </w:pPr>
            <w:r w:rsidRPr="00D10569">
              <w:rPr>
                <w:rFonts w:ascii="Calibri" w:hAnsi="Calibri" w:cs="Calibri"/>
                <w:sz w:val="22"/>
                <w:szCs w:val="22"/>
              </w:rPr>
              <w:t>If you are unsure of the specific product that failed to reject, then all products in or downstream of the X-Ray must be treated as a ‘Metal Reject’ and cleared from the line.</w:t>
            </w:r>
          </w:p>
          <w:p w14:paraId="6A7A022A" w14:textId="77777777" w:rsidR="004B6BC4" w:rsidRPr="00D10569" w:rsidRDefault="004B6BC4" w:rsidP="00924703">
            <w:pPr>
              <w:rPr>
                <w:rFonts w:ascii="Calibri" w:hAnsi="Calibri" w:cs="Calibri"/>
                <w:sz w:val="22"/>
                <w:szCs w:val="22"/>
              </w:rPr>
            </w:pPr>
            <w:r w:rsidRPr="00D10569">
              <w:rPr>
                <w:rFonts w:ascii="Calibri" w:hAnsi="Calibri" w:cs="Calibri"/>
                <w:sz w:val="22"/>
                <w:szCs w:val="22"/>
              </w:rPr>
              <w:t xml:space="preserve">Ensure that the </w:t>
            </w:r>
            <w:r w:rsidR="00E12275" w:rsidRPr="00D10569">
              <w:rPr>
                <w:rFonts w:ascii="Calibri" w:hAnsi="Calibri" w:cs="Calibri"/>
                <w:sz w:val="22"/>
                <w:szCs w:val="22"/>
              </w:rPr>
              <w:t>reject belt and detection area of the X-Ray is</w:t>
            </w:r>
            <w:r w:rsidRPr="00D10569">
              <w:rPr>
                <w:rFonts w:ascii="Calibri" w:hAnsi="Calibri" w:cs="Calibri"/>
                <w:sz w:val="22"/>
                <w:szCs w:val="22"/>
              </w:rPr>
              <w:t xml:space="preserve"> clear of any products and that the reject</w:t>
            </w:r>
            <w:r w:rsidR="00E12275" w:rsidRPr="00D10569">
              <w:rPr>
                <w:rFonts w:ascii="Calibri" w:hAnsi="Calibri" w:cs="Calibri"/>
                <w:sz w:val="22"/>
                <w:szCs w:val="22"/>
              </w:rPr>
              <w:t xml:space="preserve"> arm does not have any obstructions or product caught behind.</w:t>
            </w:r>
          </w:p>
          <w:p w14:paraId="65B1F9FE" w14:textId="77777777" w:rsidR="00E12275" w:rsidRPr="00D10569" w:rsidRDefault="00E12275" w:rsidP="00924703">
            <w:pPr>
              <w:rPr>
                <w:rFonts w:ascii="Calibri" w:hAnsi="Calibri" w:cs="Calibri"/>
                <w:sz w:val="22"/>
                <w:szCs w:val="22"/>
              </w:rPr>
            </w:pPr>
          </w:p>
          <w:p w14:paraId="77D08553" w14:textId="77777777" w:rsidR="00E12275" w:rsidRPr="00D10569" w:rsidRDefault="00E12275" w:rsidP="00924703">
            <w:pPr>
              <w:rPr>
                <w:rFonts w:ascii="Calibri" w:hAnsi="Calibri" w:cs="Calibri"/>
                <w:sz w:val="22"/>
                <w:szCs w:val="22"/>
              </w:rPr>
            </w:pPr>
            <w:r w:rsidRPr="00D10569">
              <w:rPr>
                <w:rFonts w:ascii="Calibri" w:hAnsi="Calibri" w:cs="Calibri"/>
                <w:sz w:val="22"/>
                <w:szCs w:val="22"/>
              </w:rPr>
              <w:t>Corrective action after reject confirmation error must be recorded on production paperwork with the number of products/packs marked as ‘Metal Reject’ related to the reject confirmation event.</w:t>
            </w:r>
          </w:p>
          <w:p w14:paraId="1597AB41" w14:textId="77777777" w:rsidR="00E12275" w:rsidRDefault="00E12275" w:rsidP="00924703">
            <w:pPr>
              <w:rPr>
                <w:rFonts w:ascii="Calibri" w:hAnsi="Calibri" w:cs="Calibri"/>
                <w:sz w:val="22"/>
                <w:szCs w:val="22"/>
              </w:rPr>
            </w:pPr>
            <w:r w:rsidRPr="00D10569">
              <w:rPr>
                <w:rFonts w:ascii="Calibri" w:hAnsi="Calibri" w:cs="Calibri"/>
                <w:sz w:val="22"/>
                <w:szCs w:val="22"/>
              </w:rPr>
              <w:t xml:space="preserve">If more than one reject confirmation error occurs during a </w:t>
            </w:r>
            <w:r w:rsidR="00532125" w:rsidRPr="00D10569">
              <w:rPr>
                <w:rFonts w:ascii="Calibri" w:hAnsi="Calibri" w:cs="Calibri"/>
                <w:sz w:val="22"/>
                <w:szCs w:val="22"/>
              </w:rPr>
              <w:t xml:space="preserve">single </w:t>
            </w:r>
            <w:r w:rsidRPr="00D10569">
              <w:rPr>
                <w:rFonts w:ascii="Calibri" w:hAnsi="Calibri" w:cs="Calibri"/>
                <w:sz w:val="22"/>
                <w:szCs w:val="22"/>
              </w:rPr>
              <w:t xml:space="preserve">product run or within </w:t>
            </w:r>
            <w:proofErr w:type="gramStart"/>
            <w:r w:rsidR="00532125" w:rsidRPr="00D10569">
              <w:rPr>
                <w:rFonts w:ascii="Calibri" w:hAnsi="Calibri" w:cs="Calibri"/>
                <w:sz w:val="22"/>
                <w:szCs w:val="22"/>
              </w:rPr>
              <w:t>1 hour</w:t>
            </w:r>
            <w:proofErr w:type="gramEnd"/>
            <w:r w:rsidRPr="00D10569">
              <w:rPr>
                <w:rFonts w:ascii="Calibri" w:hAnsi="Calibri" w:cs="Calibri"/>
                <w:sz w:val="22"/>
                <w:szCs w:val="22"/>
              </w:rPr>
              <w:t xml:space="preserve"> engineers, Line Manager &amp; </w:t>
            </w:r>
            <w:r w:rsidR="0049770C">
              <w:rPr>
                <w:rFonts w:ascii="Calibri" w:hAnsi="Calibri" w:cs="Calibri"/>
                <w:sz w:val="22"/>
                <w:szCs w:val="22"/>
              </w:rPr>
              <w:t>FST</w:t>
            </w:r>
            <w:r w:rsidRPr="00D10569">
              <w:rPr>
                <w:rFonts w:ascii="Calibri" w:hAnsi="Calibri" w:cs="Calibri"/>
                <w:sz w:val="22"/>
                <w:szCs w:val="22"/>
              </w:rPr>
              <w:t xml:space="preserve"> must be </w:t>
            </w:r>
            <w:proofErr w:type="gramStart"/>
            <w:r w:rsidRPr="00D10569">
              <w:rPr>
                <w:rFonts w:ascii="Calibri" w:hAnsi="Calibri" w:cs="Calibri"/>
                <w:sz w:val="22"/>
                <w:szCs w:val="22"/>
              </w:rPr>
              <w:t>informed</w:t>
            </w:r>
            <w:proofErr w:type="gramEnd"/>
            <w:r w:rsidRPr="00D10569">
              <w:rPr>
                <w:rFonts w:ascii="Calibri" w:hAnsi="Calibri" w:cs="Calibri"/>
                <w:sz w:val="22"/>
                <w:szCs w:val="22"/>
              </w:rPr>
              <w:t xml:space="preserve"> and Engineers must investigate the issue.</w:t>
            </w:r>
          </w:p>
          <w:p w14:paraId="769197E1" w14:textId="77777777" w:rsidR="00E855B7" w:rsidRPr="005138A4" w:rsidRDefault="00E855B7" w:rsidP="00924703">
            <w:pPr>
              <w:rPr>
                <w:rFonts w:ascii="Calibri" w:hAnsi="Calibri" w:cs="Calibri"/>
                <w:sz w:val="22"/>
                <w:szCs w:val="22"/>
              </w:rPr>
            </w:pPr>
          </w:p>
          <w:p w14:paraId="4A7C8694" w14:textId="77777777" w:rsidR="00E855B7" w:rsidRPr="005138A4" w:rsidRDefault="00E855B7" w:rsidP="00924703">
            <w:pPr>
              <w:rPr>
                <w:rFonts w:ascii="Calibri" w:hAnsi="Calibri" w:cs="Calibri"/>
                <w:sz w:val="22"/>
                <w:szCs w:val="22"/>
              </w:rPr>
            </w:pPr>
          </w:p>
          <w:p w14:paraId="2643AEB7" w14:textId="77777777" w:rsidR="00924703" w:rsidRPr="005138A4" w:rsidRDefault="00924703" w:rsidP="00924703">
            <w:pPr>
              <w:rPr>
                <w:rFonts w:ascii="Calibri" w:hAnsi="Calibri" w:cs="Calibri"/>
                <w:sz w:val="22"/>
                <w:szCs w:val="22"/>
              </w:rPr>
            </w:pPr>
            <w:r w:rsidRPr="005138A4">
              <w:rPr>
                <w:rFonts w:ascii="Calibri" w:hAnsi="Calibri" w:cs="Calibri"/>
                <w:sz w:val="22"/>
                <w:szCs w:val="22"/>
              </w:rPr>
              <w:t>Multiple Rejects</w:t>
            </w:r>
            <w:r w:rsidR="00912C61" w:rsidRPr="005138A4">
              <w:rPr>
                <w:rFonts w:ascii="Calibri" w:hAnsi="Calibri" w:cs="Calibri"/>
                <w:sz w:val="22"/>
                <w:szCs w:val="22"/>
              </w:rPr>
              <w:t xml:space="preserve"> (2 or more)</w:t>
            </w:r>
          </w:p>
          <w:p w14:paraId="0D9258E2" w14:textId="77777777" w:rsidR="00082F6E" w:rsidRPr="005138A4" w:rsidRDefault="00924703" w:rsidP="00924703">
            <w:pPr>
              <w:rPr>
                <w:rFonts w:ascii="Calibri" w:hAnsi="Calibri" w:cs="Calibri"/>
                <w:sz w:val="22"/>
                <w:szCs w:val="22"/>
                <w:lang w:eastAsia="ja-JP"/>
              </w:rPr>
            </w:pPr>
            <w:r w:rsidRPr="005138A4">
              <w:rPr>
                <w:rFonts w:ascii="Calibri" w:hAnsi="Calibri" w:cs="Calibri"/>
                <w:sz w:val="22"/>
                <w:szCs w:val="22"/>
                <w:lang w:eastAsia="ja-JP"/>
              </w:rPr>
              <w:t xml:space="preserve">Multiple rejects of a product within a short period of time must be investigated immediately and all information including corrective actions must be </w:t>
            </w:r>
            <w:r w:rsidR="00082F6E" w:rsidRPr="005138A4">
              <w:rPr>
                <w:rFonts w:ascii="Calibri" w:hAnsi="Calibri" w:cs="Calibri"/>
                <w:sz w:val="22"/>
                <w:szCs w:val="22"/>
                <w:lang w:eastAsia="ja-JP"/>
              </w:rPr>
              <w:t>recorded on the investigation.</w:t>
            </w:r>
          </w:p>
          <w:p w14:paraId="426884A2" w14:textId="09893DAF" w:rsidR="00924703" w:rsidRPr="005138A4" w:rsidRDefault="00924703" w:rsidP="00924703">
            <w:pPr>
              <w:rPr>
                <w:rFonts w:ascii="Calibri" w:hAnsi="Calibri" w:cs="Calibri"/>
                <w:sz w:val="22"/>
                <w:szCs w:val="22"/>
                <w:lang w:eastAsia="ja-JP"/>
              </w:rPr>
            </w:pPr>
            <w:r w:rsidRPr="005138A4">
              <w:rPr>
                <w:rFonts w:ascii="Calibri" w:hAnsi="Calibri" w:cs="Calibri"/>
                <w:sz w:val="22"/>
                <w:szCs w:val="22"/>
                <w:lang w:eastAsia="ja-JP"/>
              </w:rPr>
              <w:br/>
            </w:r>
            <w:r w:rsidR="00113318">
              <w:rPr>
                <w:rFonts w:ascii="Calibri" w:hAnsi="Calibri" w:cs="Calibri"/>
                <w:sz w:val="22"/>
                <w:szCs w:val="22"/>
                <w:lang w:eastAsia="ja-JP"/>
              </w:rPr>
              <w:t xml:space="preserve">refer to the </w:t>
            </w:r>
            <w:proofErr w:type="gramStart"/>
            <w:r w:rsidR="00113318">
              <w:rPr>
                <w:rFonts w:ascii="Calibri" w:hAnsi="Calibri" w:cs="Calibri"/>
                <w:sz w:val="22"/>
                <w:szCs w:val="22"/>
                <w:lang w:eastAsia="ja-JP"/>
              </w:rPr>
              <w:t>Foreign</w:t>
            </w:r>
            <w:proofErr w:type="gramEnd"/>
            <w:r w:rsidR="00113318">
              <w:rPr>
                <w:rFonts w:ascii="Calibri" w:hAnsi="Calibri" w:cs="Calibri"/>
                <w:sz w:val="22"/>
                <w:szCs w:val="22"/>
                <w:lang w:eastAsia="ja-JP"/>
              </w:rPr>
              <w:t xml:space="preserve"> body procedure for actions</w:t>
            </w:r>
          </w:p>
          <w:p w14:paraId="3EB50CF9" w14:textId="77777777" w:rsidR="00943F4B" w:rsidRPr="00FD4AE2" w:rsidRDefault="00943F4B" w:rsidP="00924703">
            <w:pPr>
              <w:rPr>
                <w:rFonts w:ascii="Calibri" w:hAnsi="Calibri" w:cs="Calibri"/>
                <w:color w:val="4472C4"/>
                <w:sz w:val="22"/>
                <w:szCs w:val="22"/>
                <w:lang w:eastAsia="ja-JP"/>
              </w:rPr>
            </w:pPr>
          </w:p>
          <w:p w14:paraId="42BF894B" w14:textId="77777777" w:rsidR="00924703" w:rsidRPr="00943F4B" w:rsidRDefault="00943F4B" w:rsidP="00924703">
            <w:pPr>
              <w:rPr>
                <w:rFonts w:ascii="Calibri" w:hAnsi="Calibri" w:cs="Calibri"/>
                <w:b/>
                <w:bCs/>
                <w:sz w:val="22"/>
                <w:szCs w:val="22"/>
                <w:lang w:eastAsia="ja-JP"/>
              </w:rPr>
            </w:pPr>
            <w:r w:rsidRPr="00943F4B">
              <w:rPr>
                <w:rFonts w:ascii="Calibri" w:hAnsi="Calibri" w:cs="Calibri"/>
                <w:b/>
                <w:bCs/>
                <w:sz w:val="22"/>
                <w:szCs w:val="22"/>
                <w:lang w:eastAsia="ja-JP"/>
              </w:rPr>
              <w:t>M&amp;S CODE OF PRACTICE</w:t>
            </w:r>
          </w:p>
          <w:p w14:paraId="4902DE1C" w14:textId="5595AF2D" w:rsidR="00943F4B" w:rsidRDefault="00910329" w:rsidP="00924703">
            <w:pPr>
              <w:rPr>
                <w:rFonts w:ascii="Calibri" w:hAnsi="Calibri" w:cs="Calibri"/>
                <w:sz w:val="22"/>
                <w:szCs w:val="22"/>
              </w:rPr>
            </w:pPr>
            <w:r w:rsidRPr="00F469DB">
              <w:rPr>
                <w:noProof/>
              </w:rPr>
              <w:drawing>
                <wp:inline distT="0" distB="0" distL="0" distR="0" wp14:anchorId="642B7793" wp14:editId="4BA20200">
                  <wp:extent cx="5921915" cy="2152650"/>
                  <wp:effectExtent l="0" t="0" r="3175"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25645" cy="2154006"/>
                          </a:xfrm>
                          <a:prstGeom prst="rect">
                            <a:avLst/>
                          </a:prstGeom>
                          <a:noFill/>
                          <a:ln>
                            <a:noFill/>
                          </a:ln>
                        </pic:spPr>
                      </pic:pic>
                    </a:graphicData>
                  </a:graphic>
                </wp:inline>
              </w:drawing>
            </w:r>
          </w:p>
          <w:p w14:paraId="3F55B8AF" w14:textId="77777777" w:rsidR="00A31EDB" w:rsidRDefault="00A31EDB" w:rsidP="00924703">
            <w:pPr>
              <w:rPr>
                <w:rFonts w:ascii="Calibri" w:hAnsi="Calibri" w:cs="Calibri"/>
                <w:sz w:val="22"/>
                <w:szCs w:val="22"/>
              </w:rPr>
            </w:pPr>
          </w:p>
          <w:p w14:paraId="4F16C6C2" w14:textId="77777777" w:rsidR="008E4811" w:rsidRDefault="008E4811" w:rsidP="00924703">
            <w:pPr>
              <w:rPr>
                <w:rFonts w:ascii="Calibri" w:hAnsi="Calibri" w:cs="Calibri"/>
                <w:sz w:val="22"/>
                <w:szCs w:val="22"/>
              </w:rPr>
            </w:pPr>
          </w:p>
          <w:p w14:paraId="58E07F44" w14:textId="77777777" w:rsidR="008E4811" w:rsidRDefault="008E4811" w:rsidP="00924703">
            <w:pPr>
              <w:rPr>
                <w:rFonts w:ascii="Calibri" w:hAnsi="Calibri" w:cs="Calibri"/>
                <w:sz w:val="22"/>
                <w:szCs w:val="22"/>
              </w:rPr>
            </w:pPr>
          </w:p>
          <w:p w14:paraId="247345A3" w14:textId="77777777" w:rsidR="008E4811" w:rsidRDefault="008E4811" w:rsidP="00924703">
            <w:pPr>
              <w:rPr>
                <w:rFonts w:ascii="Calibri" w:hAnsi="Calibri" w:cs="Calibri"/>
                <w:sz w:val="22"/>
                <w:szCs w:val="22"/>
                <w:lang w:eastAsia="ja-JP"/>
              </w:rPr>
            </w:pPr>
          </w:p>
          <w:p w14:paraId="1148C78B" w14:textId="77777777" w:rsidR="00A31EDB" w:rsidRDefault="00A31EDB" w:rsidP="00924703">
            <w:pPr>
              <w:rPr>
                <w:rFonts w:ascii="Calibri" w:hAnsi="Calibri" w:cs="Calibri"/>
                <w:sz w:val="22"/>
                <w:szCs w:val="22"/>
                <w:lang w:eastAsia="ja-JP"/>
              </w:rPr>
            </w:pPr>
          </w:p>
          <w:p w14:paraId="32ED8D9F" w14:textId="77777777" w:rsidR="00924703" w:rsidRPr="001E4C9B" w:rsidRDefault="00924703" w:rsidP="00924703">
            <w:pPr>
              <w:rPr>
                <w:rFonts w:ascii="Calibri" w:hAnsi="Calibri" w:cs="Calibri"/>
                <w:b/>
                <w:bCs/>
                <w:sz w:val="22"/>
                <w:szCs w:val="22"/>
                <w:u w:val="single"/>
                <w:lang w:eastAsia="ja-JP"/>
              </w:rPr>
            </w:pPr>
            <w:r w:rsidRPr="001E4C9B">
              <w:rPr>
                <w:rFonts w:ascii="Calibri" w:hAnsi="Calibri" w:cs="Calibri"/>
                <w:b/>
                <w:bCs/>
                <w:sz w:val="22"/>
                <w:szCs w:val="22"/>
                <w:u w:val="single"/>
                <w:lang w:eastAsia="ja-JP"/>
              </w:rPr>
              <w:lastRenderedPageBreak/>
              <w:t>Maintenance</w:t>
            </w:r>
          </w:p>
          <w:p w14:paraId="3AD44C20" w14:textId="77777777" w:rsidR="00D934DB" w:rsidRDefault="00924703" w:rsidP="00D934DB">
            <w:pPr>
              <w:rPr>
                <w:rFonts w:ascii="Calibri" w:hAnsi="Calibri" w:cs="Calibri"/>
                <w:sz w:val="22"/>
                <w:szCs w:val="22"/>
                <w:lang w:eastAsia="ja-JP"/>
              </w:rPr>
            </w:pPr>
            <w:r w:rsidRPr="00302B49">
              <w:rPr>
                <w:rFonts w:ascii="Calibri" w:hAnsi="Calibri" w:cs="Calibri"/>
                <w:sz w:val="22"/>
                <w:szCs w:val="22"/>
                <w:lang w:eastAsia="ja-JP"/>
              </w:rPr>
              <w:t xml:space="preserve">A full test is completed following any repairs, maintenance or adjustment of the detection system before the line is returned into production. </w:t>
            </w:r>
          </w:p>
          <w:p w14:paraId="7D793EEA" w14:textId="77777777" w:rsidR="007E1FEA" w:rsidRDefault="007E1FEA" w:rsidP="00D934DB">
            <w:pPr>
              <w:rPr>
                <w:rFonts w:ascii="Calibri" w:hAnsi="Calibri" w:cs="Calibri"/>
                <w:sz w:val="22"/>
                <w:szCs w:val="22"/>
                <w:lang w:eastAsia="ja-JP"/>
              </w:rPr>
            </w:pPr>
          </w:p>
          <w:p w14:paraId="5C74A67C" w14:textId="77777777" w:rsidR="00A31EDB" w:rsidRDefault="00A31EDB" w:rsidP="00D934DB">
            <w:pPr>
              <w:rPr>
                <w:rFonts w:ascii="Calibri" w:hAnsi="Calibri" w:cs="Calibri"/>
                <w:sz w:val="22"/>
                <w:szCs w:val="22"/>
                <w:lang w:eastAsia="ja-JP"/>
              </w:rPr>
            </w:pPr>
          </w:p>
          <w:p w14:paraId="2F996792" w14:textId="77777777" w:rsidR="00A31EDB" w:rsidRPr="005138A4" w:rsidRDefault="00A31EDB" w:rsidP="00D934DB">
            <w:pPr>
              <w:rPr>
                <w:rFonts w:ascii="Calibri" w:hAnsi="Calibri" w:cs="Calibri"/>
                <w:sz w:val="22"/>
                <w:szCs w:val="22"/>
                <w:lang w:eastAsia="ja-JP"/>
              </w:rPr>
            </w:pPr>
          </w:p>
          <w:p w14:paraId="2F6F9F4E" w14:textId="77777777" w:rsidR="00924703" w:rsidRPr="005138A4" w:rsidRDefault="00924703" w:rsidP="00924703">
            <w:pPr>
              <w:rPr>
                <w:rFonts w:ascii="Calibri" w:hAnsi="Calibri" w:cs="Calibri"/>
                <w:b/>
                <w:bCs/>
                <w:sz w:val="22"/>
                <w:szCs w:val="22"/>
                <w:u w:val="single"/>
                <w:lang w:eastAsia="ja-JP"/>
              </w:rPr>
            </w:pPr>
            <w:r w:rsidRPr="005138A4">
              <w:rPr>
                <w:rFonts w:ascii="Calibri" w:hAnsi="Calibri" w:cs="Calibri"/>
                <w:b/>
                <w:bCs/>
                <w:sz w:val="22"/>
                <w:szCs w:val="22"/>
                <w:u w:val="single"/>
                <w:lang w:eastAsia="ja-JP"/>
              </w:rPr>
              <w:t>Training</w:t>
            </w:r>
          </w:p>
          <w:p w14:paraId="683F3665" w14:textId="77777777" w:rsidR="00924703" w:rsidRPr="00302B49" w:rsidRDefault="00924703" w:rsidP="00924703">
            <w:pPr>
              <w:rPr>
                <w:rFonts w:ascii="Calibri" w:hAnsi="Calibri" w:cs="Calibri"/>
                <w:sz w:val="22"/>
                <w:szCs w:val="22"/>
                <w:lang w:eastAsia="ja-JP"/>
              </w:rPr>
            </w:pPr>
            <w:r w:rsidRPr="005138A4">
              <w:rPr>
                <w:rFonts w:ascii="Calibri" w:hAnsi="Calibri" w:cs="Calibri"/>
                <w:sz w:val="22"/>
                <w:szCs w:val="22"/>
                <w:lang w:eastAsia="ja-JP"/>
              </w:rPr>
              <w:t xml:space="preserve">All line leaders </w:t>
            </w:r>
            <w:r w:rsidR="00943F4B" w:rsidRPr="005138A4">
              <w:rPr>
                <w:rFonts w:ascii="Calibri" w:hAnsi="Calibri" w:cs="Calibri"/>
                <w:sz w:val="22"/>
                <w:szCs w:val="22"/>
                <w:lang w:eastAsia="ja-JP"/>
              </w:rPr>
              <w:t xml:space="preserve">and engineers </w:t>
            </w:r>
            <w:r w:rsidRPr="005138A4">
              <w:rPr>
                <w:rFonts w:ascii="Calibri" w:hAnsi="Calibri" w:cs="Calibri"/>
                <w:sz w:val="22"/>
                <w:szCs w:val="22"/>
                <w:lang w:eastAsia="ja-JP"/>
              </w:rPr>
              <w:t>who are carrying out X-Ray</w:t>
            </w:r>
            <w:r w:rsidR="00943F4B" w:rsidRPr="005138A4">
              <w:rPr>
                <w:rFonts w:ascii="Calibri" w:hAnsi="Calibri" w:cs="Calibri"/>
                <w:sz w:val="22"/>
                <w:szCs w:val="22"/>
                <w:lang w:eastAsia="ja-JP"/>
              </w:rPr>
              <w:t xml:space="preserve"> checks and repairs</w:t>
            </w:r>
            <w:r w:rsidRPr="005138A4">
              <w:rPr>
                <w:rFonts w:ascii="Calibri" w:hAnsi="Calibri" w:cs="Calibri"/>
                <w:sz w:val="22"/>
                <w:szCs w:val="22"/>
                <w:lang w:eastAsia="ja-JP"/>
              </w:rPr>
              <w:t xml:space="preserve"> must be trained </w:t>
            </w:r>
            <w:proofErr w:type="gramStart"/>
            <w:r w:rsidRPr="005138A4">
              <w:rPr>
                <w:rFonts w:ascii="Calibri" w:hAnsi="Calibri" w:cs="Calibri"/>
                <w:sz w:val="22"/>
                <w:szCs w:val="22"/>
                <w:lang w:eastAsia="ja-JP"/>
              </w:rPr>
              <w:t>against</w:t>
            </w:r>
            <w:proofErr w:type="gramEnd"/>
            <w:r w:rsidRPr="005138A4">
              <w:rPr>
                <w:rFonts w:ascii="Calibri" w:hAnsi="Calibri" w:cs="Calibri"/>
                <w:sz w:val="22"/>
                <w:szCs w:val="22"/>
                <w:lang w:eastAsia="ja-JP"/>
              </w:rPr>
              <w:t xml:space="preserve"> this procedure to ensure that they fully understand the principles, effective operation and corrective actions required</w:t>
            </w:r>
            <w:r w:rsidRPr="00302B49">
              <w:rPr>
                <w:rFonts w:ascii="Calibri" w:hAnsi="Calibri" w:cs="Calibri"/>
                <w:sz w:val="22"/>
                <w:szCs w:val="22"/>
                <w:lang w:eastAsia="ja-JP"/>
              </w:rPr>
              <w:t xml:space="preserve"> to prevent product contamination occurring in our products to protect the customer. </w:t>
            </w:r>
          </w:p>
          <w:p w14:paraId="5C16B055" w14:textId="77777777" w:rsidR="00924703" w:rsidRPr="00302B49" w:rsidRDefault="00924703" w:rsidP="00924703">
            <w:pPr>
              <w:rPr>
                <w:rFonts w:ascii="Calibri" w:hAnsi="Calibri" w:cs="Calibri"/>
                <w:sz w:val="22"/>
                <w:szCs w:val="22"/>
                <w:lang w:eastAsia="ja-JP"/>
              </w:rPr>
            </w:pPr>
            <w:r w:rsidRPr="00302B49">
              <w:rPr>
                <w:rFonts w:ascii="Calibri" w:hAnsi="Calibri" w:cs="Calibri"/>
                <w:sz w:val="22"/>
                <w:szCs w:val="22"/>
                <w:lang w:eastAsia="ja-JP"/>
              </w:rPr>
              <w:t xml:space="preserve">All new Line leaders must take the competency test to prove their understanding of this procedure </w:t>
            </w:r>
            <w:r w:rsidRPr="00912C61">
              <w:rPr>
                <w:rFonts w:ascii="Calibri" w:hAnsi="Calibri" w:cs="Calibri"/>
                <w:b/>
                <w:sz w:val="22"/>
                <w:szCs w:val="22"/>
                <w:lang w:eastAsia="ja-JP"/>
              </w:rPr>
              <w:t>(FSR024a)</w:t>
            </w:r>
            <w:r w:rsidR="00912C61">
              <w:rPr>
                <w:rFonts w:ascii="Calibri" w:hAnsi="Calibri" w:cs="Calibri"/>
                <w:sz w:val="22"/>
                <w:szCs w:val="22"/>
                <w:lang w:eastAsia="ja-JP"/>
              </w:rPr>
              <w:t xml:space="preserve"> before being allowed to run the production line.</w:t>
            </w:r>
          </w:p>
          <w:p w14:paraId="6D779F71" w14:textId="77777777" w:rsidR="00503849" w:rsidRPr="00302B49" w:rsidRDefault="00503849" w:rsidP="00924703">
            <w:pPr>
              <w:rPr>
                <w:rFonts w:ascii="Calibri" w:hAnsi="Calibri" w:cs="Calibri"/>
                <w:sz w:val="28"/>
                <w:szCs w:val="22"/>
              </w:rPr>
            </w:pPr>
          </w:p>
        </w:tc>
      </w:tr>
    </w:tbl>
    <w:p w14:paraId="492FAB43" w14:textId="77777777" w:rsidR="005B0658" w:rsidRPr="00924703" w:rsidRDefault="005B0658" w:rsidP="008B707A">
      <w:pPr>
        <w:tabs>
          <w:tab w:val="left" w:pos="5779"/>
        </w:tabs>
        <w:rPr>
          <w:rFonts w:ascii="Calibri" w:hAnsi="Calibri" w:cs="Calibri"/>
        </w:rPr>
      </w:pPr>
    </w:p>
    <w:p w14:paraId="44CA001B" w14:textId="77777777" w:rsidR="008B707A" w:rsidRPr="00924703" w:rsidRDefault="008B707A" w:rsidP="008B707A">
      <w:pPr>
        <w:tabs>
          <w:tab w:val="left" w:pos="5779"/>
        </w:tabs>
        <w:rPr>
          <w:rFonts w:ascii="Calibri" w:hAnsi="Calibri" w:cs="Calibri"/>
        </w:rPr>
      </w:pPr>
    </w:p>
    <w:tbl>
      <w:tblPr>
        <w:tblW w:w="10915"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15"/>
      </w:tblGrid>
      <w:tr w:rsidR="008B707A" w:rsidRPr="00924703" w14:paraId="18D50C7A" w14:textId="77777777" w:rsidTr="002A56E1">
        <w:trPr>
          <w:trHeight w:val="353"/>
        </w:trPr>
        <w:tc>
          <w:tcPr>
            <w:tcW w:w="10915" w:type="dxa"/>
            <w:shd w:val="clear" w:color="auto" w:fill="D9D9D9"/>
          </w:tcPr>
          <w:p w14:paraId="1472F2B0" w14:textId="77777777" w:rsidR="008B707A" w:rsidRPr="00924703" w:rsidRDefault="008B707A" w:rsidP="002A56E1">
            <w:pPr>
              <w:jc w:val="center"/>
              <w:rPr>
                <w:rFonts w:ascii="Calibri" w:hAnsi="Calibri"/>
                <w:sz w:val="22"/>
                <w:szCs w:val="22"/>
              </w:rPr>
            </w:pPr>
            <w:r w:rsidRPr="00924703">
              <w:rPr>
                <w:rFonts w:ascii="Calibri" w:hAnsi="Calibri"/>
                <w:sz w:val="22"/>
                <w:szCs w:val="22"/>
              </w:rPr>
              <w:t xml:space="preserve">References </w:t>
            </w:r>
          </w:p>
        </w:tc>
      </w:tr>
      <w:tr w:rsidR="008B707A" w:rsidRPr="00924703" w14:paraId="4D85EB20" w14:textId="77777777" w:rsidTr="00A31EDB">
        <w:trPr>
          <w:trHeight w:val="363"/>
        </w:trPr>
        <w:tc>
          <w:tcPr>
            <w:tcW w:w="10915" w:type="dxa"/>
          </w:tcPr>
          <w:p w14:paraId="404C632F" w14:textId="77777777" w:rsidR="008B707A" w:rsidRPr="00943F4B" w:rsidRDefault="003E5C83" w:rsidP="00943F4B">
            <w:pPr>
              <w:numPr>
                <w:ilvl w:val="0"/>
                <w:numId w:val="12"/>
              </w:numPr>
              <w:rPr>
                <w:rFonts w:ascii="Calibri" w:hAnsi="Calibri"/>
                <w:sz w:val="22"/>
                <w:szCs w:val="22"/>
              </w:rPr>
            </w:pPr>
            <w:r w:rsidRPr="00943F4B">
              <w:rPr>
                <w:rFonts w:ascii="Calibri" w:hAnsi="Calibri"/>
                <w:sz w:val="22"/>
                <w:szCs w:val="22"/>
              </w:rPr>
              <w:t xml:space="preserve"> </w:t>
            </w:r>
            <w:r w:rsidR="00924703" w:rsidRPr="00943F4B">
              <w:rPr>
                <w:rFonts w:ascii="Calibri" w:hAnsi="Calibri"/>
                <w:sz w:val="22"/>
                <w:szCs w:val="22"/>
              </w:rPr>
              <w:t>Highlighted in bold above</w:t>
            </w:r>
          </w:p>
        </w:tc>
      </w:tr>
    </w:tbl>
    <w:p w14:paraId="2599F76E" w14:textId="77777777" w:rsidR="00587A0B" w:rsidRPr="00924703" w:rsidRDefault="00587A0B" w:rsidP="008B707A">
      <w:pPr>
        <w:tabs>
          <w:tab w:val="left" w:pos="5779"/>
        </w:tabs>
      </w:pPr>
    </w:p>
    <w:tbl>
      <w:tblPr>
        <w:tblW w:w="10626"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7"/>
        <w:gridCol w:w="1105"/>
        <w:gridCol w:w="7556"/>
        <w:gridCol w:w="1048"/>
      </w:tblGrid>
      <w:tr w:rsidR="008B707A" w:rsidRPr="00924703" w14:paraId="44FAF055" w14:textId="77777777" w:rsidTr="00ED223A">
        <w:trPr>
          <w:trHeight w:val="382"/>
        </w:trPr>
        <w:tc>
          <w:tcPr>
            <w:tcW w:w="10626" w:type="dxa"/>
            <w:gridSpan w:val="4"/>
            <w:shd w:val="clear" w:color="auto" w:fill="D9D9D9"/>
            <w:vAlign w:val="center"/>
          </w:tcPr>
          <w:p w14:paraId="1EB5F168" w14:textId="77777777" w:rsidR="008B707A" w:rsidRPr="00924703" w:rsidRDefault="008B707A" w:rsidP="002A56E1">
            <w:pPr>
              <w:jc w:val="center"/>
              <w:rPr>
                <w:rFonts w:ascii="Calibri" w:hAnsi="Calibri"/>
                <w:sz w:val="28"/>
                <w:szCs w:val="22"/>
              </w:rPr>
            </w:pPr>
            <w:r w:rsidRPr="00924703">
              <w:rPr>
                <w:rFonts w:ascii="Calibri" w:hAnsi="Calibri"/>
                <w:sz w:val="28"/>
                <w:szCs w:val="22"/>
              </w:rPr>
              <w:t>History of Change</w:t>
            </w:r>
          </w:p>
        </w:tc>
      </w:tr>
      <w:tr w:rsidR="008B707A" w:rsidRPr="00924703" w14:paraId="3CCBBB8C" w14:textId="77777777" w:rsidTr="00910329">
        <w:trPr>
          <w:trHeight w:val="465"/>
        </w:trPr>
        <w:tc>
          <w:tcPr>
            <w:tcW w:w="917" w:type="dxa"/>
          </w:tcPr>
          <w:p w14:paraId="69E2C6A4" w14:textId="77777777" w:rsidR="008B707A" w:rsidRPr="00924703" w:rsidRDefault="008B707A" w:rsidP="002A56E1">
            <w:pPr>
              <w:jc w:val="center"/>
              <w:rPr>
                <w:rFonts w:ascii="Calibri" w:hAnsi="Calibri"/>
                <w:sz w:val="16"/>
                <w:szCs w:val="16"/>
              </w:rPr>
            </w:pPr>
            <w:r w:rsidRPr="00924703">
              <w:rPr>
                <w:rFonts w:ascii="Calibri" w:hAnsi="Calibri"/>
                <w:sz w:val="16"/>
                <w:szCs w:val="16"/>
              </w:rPr>
              <w:t>Date</w:t>
            </w:r>
          </w:p>
        </w:tc>
        <w:tc>
          <w:tcPr>
            <w:tcW w:w="1105" w:type="dxa"/>
          </w:tcPr>
          <w:p w14:paraId="3BEB72A5" w14:textId="77777777" w:rsidR="008B707A" w:rsidRPr="00924703" w:rsidRDefault="003E5C83" w:rsidP="002A56E1">
            <w:pPr>
              <w:jc w:val="center"/>
              <w:rPr>
                <w:rFonts w:ascii="Calibri" w:hAnsi="Calibri"/>
                <w:sz w:val="16"/>
                <w:szCs w:val="16"/>
              </w:rPr>
            </w:pPr>
            <w:r w:rsidRPr="00924703">
              <w:rPr>
                <w:rFonts w:ascii="Calibri" w:hAnsi="Calibri"/>
                <w:sz w:val="16"/>
                <w:szCs w:val="16"/>
              </w:rPr>
              <w:t xml:space="preserve">Previous </w:t>
            </w:r>
            <w:r w:rsidR="008B707A" w:rsidRPr="00924703">
              <w:rPr>
                <w:rFonts w:ascii="Calibri" w:hAnsi="Calibri"/>
                <w:sz w:val="16"/>
                <w:szCs w:val="16"/>
              </w:rPr>
              <w:t>Version N</w:t>
            </w:r>
            <w:r w:rsidRPr="00924703">
              <w:rPr>
                <w:rFonts w:ascii="Calibri" w:hAnsi="Calibri"/>
                <w:sz w:val="16"/>
                <w:szCs w:val="16"/>
              </w:rPr>
              <w:t>o.</w:t>
            </w:r>
          </w:p>
        </w:tc>
        <w:tc>
          <w:tcPr>
            <w:tcW w:w="7556" w:type="dxa"/>
          </w:tcPr>
          <w:p w14:paraId="529A0173" w14:textId="77777777" w:rsidR="008B707A" w:rsidRPr="00924703" w:rsidRDefault="008B707A" w:rsidP="002A56E1">
            <w:pPr>
              <w:jc w:val="center"/>
              <w:rPr>
                <w:rFonts w:ascii="Calibri" w:hAnsi="Calibri"/>
                <w:sz w:val="16"/>
                <w:szCs w:val="16"/>
              </w:rPr>
            </w:pPr>
            <w:r w:rsidRPr="00924703">
              <w:rPr>
                <w:rFonts w:ascii="Calibri" w:hAnsi="Calibri"/>
                <w:sz w:val="16"/>
                <w:szCs w:val="16"/>
              </w:rPr>
              <w:t>Reason for change</w:t>
            </w:r>
          </w:p>
        </w:tc>
        <w:tc>
          <w:tcPr>
            <w:tcW w:w="1048" w:type="dxa"/>
          </w:tcPr>
          <w:p w14:paraId="79368CFD" w14:textId="77777777" w:rsidR="008B707A" w:rsidRPr="00924703" w:rsidRDefault="008B707A" w:rsidP="002A56E1">
            <w:pPr>
              <w:jc w:val="center"/>
              <w:rPr>
                <w:rFonts w:ascii="Calibri" w:hAnsi="Calibri"/>
                <w:sz w:val="16"/>
                <w:szCs w:val="16"/>
              </w:rPr>
            </w:pPr>
            <w:r w:rsidRPr="00924703">
              <w:rPr>
                <w:rFonts w:ascii="Calibri" w:hAnsi="Calibri"/>
                <w:sz w:val="16"/>
                <w:szCs w:val="16"/>
              </w:rPr>
              <w:t xml:space="preserve">Authorised </w:t>
            </w:r>
          </w:p>
        </w:tc>
      </w:tr>
      <w:tr w:rsidR="00924703" w:rsidRPr="00924703" w14:paraId="59B15290" w14:textId="77777777" w:rsidTr="00910329">
        <w:trPr>
          <w:trHeight w:val="297"/>
        </w:trPr>
        <w:tc>
          <w:tcPr>
            <w:tcW w:w="917" w:type="dxa"/>
            <w:tcBorders>
              <w:top w:val="single" w:sz="4" w:space="0" w:color="auto"/>
              <w:left w:val="single" w:sz="4" w:space="0" w:color="auto"/>
              <w:bottom w:val="single" w:sz="4" w:space="0" w:color="auto"/>
              <w:right w:val="single" w:sz="4" w:space="0" w:color="auto"/>
            </w:tcBorders>
            <w:vAlign w:val="center"/>
          </w:tcPr>
          <w:p w14:paraId="6EE6CA97" w14:textId="77777777" w:rsidR="00924703" w:rsidRPr="00DF2C87" w:rsidRDefault="00924703" w:rsidP="00924703">
            <w:pPr>
              <w:widowControl w:val="0"/>
              <w:tabs>
                <w:tab w:val="left" w:pos="-1440"/>
              </w:tabs>
              <w:jc w:val="center"/>
              <w:rPr>
                <w:rFonts w:ascii="Arial" w:hAnsi="Arial" w:cs="Arial"/>
                <w:sz w:val="14"/>
                <w:szCs w:val="22"/>
              </w:rPr>
            </w:pPr>
            <w:r w:rsidRPr="00DF2C87">
              <w:rPr>
                <w:rFonts w:ascii="Arial" w:hAnsi="Arial" w:cs="Arial"/>
                <w:sz w:val="14"/>
                <w:szCs w:val="22"/>
              </w:rPr>
              <w:t>25.02.15</w:t>
            </w:r>
          </w:p>
        </w:tc>
        <w:tc>
          <w:tcPr>
            <w:tcW w:w="1105" w:type="dxa"/>
            <w:tcBorders>
              <w:left w:val="single" w:sz="4" w:space="0" w:color="auto"/>
              <w:right w:val="single" w:sz="4" w:space="0" w:color="auto"/>
            </w:tcBorders>
            <w:vAlign w:val="center"/>
          </w:tcPr>
          <w:p w14:paraId="26F6EFCE" w14:textId="77777777" w:rsidR="00924703" w:rsidRPr="00DF2C87" w:rsidRDefault="00924703" w:rsidP="00924703">
            <w:pPr>
              <w:widowControl w:val="0"/>
              <w:tabs>
                <w:tab w:val="left" w:pos="-1440"/>
              </w:tabs>
              <w:jc w:val="center"/>
              <w:rPr>
                <w:rFonts w:ascii="Arial" w:hAnsi="Arial" w:cs="Arial"/>
                <w:sz w:val="14"/>
                <w:szCs w:val="22"/>
              </w:rPr>
            </w:pPr>
            <w:r>
              <w:rPr>
                <w:rFonts w:ascii="Arial" w:hAnsi="Arial" w:cs="Arial"/>
                <w:sz w:val="14"/>
                <w:szCs w:val="22"/>
              </w:rPr>
              <w:t>01</w:t>
            </w:r>
          </w:p>
        </w:tc>
        <w:tc>
          <w:tcPr>
            <w:tcW w:w="7556" w:type="dxa"/>
            <w:tcBorders>
              <w:left w:val="single" w:sz="4" w:space="0" w:color="auto"/>
              <w:right w:val="single" w:sz="4" w:space="0" w:color="auto"/>
            </w:tcBorders>
            <w:vAlign w:val="center"/>
          </w:tcPr>
          <w:p w14:paraId="6A5A6981" w14:textId="77777777" w:rsidR="00924703" w:rsidRPr="00DF2C87" w:rsidRDefault="00924703" w:rsidP="00843D70">
            <w:pPr>
              <w:widowControl w:val="0"/>
              <w:tabs>
                <w:tab w:val="left" w:pos="-1440"/>
              </w:tabs>
              <w:rPr>
                <w:rFonts w:ascii="Arial" w:hAnsi="Arial" w:cs="Arial"/>
                <w:sz w:val="14"/>
                <w:szCs w:val="22"/>
              </w:rPr>
            </w:pPr>
            <w:r w:rsidRPr="00DF2C87">
              <w:rPr>
                <w:rFonts w:ascii="Arial" w:hAnsi="Arial" w:cs="Arial"/>
                <w:sz w:val="14"/>
                <w:szCs w:val="22"/>
              </w:rPr>
              <w:t>Changed Validation to Verification following BRC audit observation</w:t>
            </w:r>
          </w:p>
        </w:tc>
        <w:tc>
          <w:tcPr>
            <w:tcW w:w="1048" w:type="dxa"/>
            <w:tcBorders>
              <w:left w:val="single" w:sz="4" w:space="0" w:color="auto"/>
              <w:right w:val="single" w:sz="4" w:space="0" w:color="auto"/>
            </w:tcBorders>
            <w:vAlign w:val="center"/>
          </w:tcPr>
          <w:p w14:paraId="298E787E" w14:textId="77777777" w:rsidR="00924703" w:rsidRPr="00DF2C87" w:rsidRDefault="00924703" w:rsidP="00843D70">
            <w:pPr>
              <w:widowControl w:val="0"/>
              <w:tabs>
                <w:tab w:val="left" w:pos="-1440"/>
              </w:tabs>
              <w:rPr>
                <w:rFonts w:ascii="Arial" w:hAnsi="Arial" w:cs="Arial"/>
                <w:sz w:val="14"/>
                <w:szCs w:val="22"/>
              </w:rPr>
            </w:pPr>
            <w:r w:rsidRPr="00DF2C87">
              <w:rPr>
                <w:rFonts w:ascii="Arial" w:hAnsi="Arial" w:cs="Arial"/>
                <w:sz w:val="14"/>
                <w:szCs w:val="22"/>
              </w:rPr>
              <w:t>S Hawkshaw</w:t>
            </w:r>
          </w:p>
        </w:tc>
      </w:tr>
      <w:tr w:rsidR="00924703" w:rsidRPr="00924703" w14:paraId="5F7E78F5" w14:textId="77777777" w:rsidTr="00910329">
        <w:trPr>
          <w:trHeight w:val="227"/>
        </w:trPr>
        <w:tc>
          <w:tcPr>
            <w:tcW w:w="917" w:type="dxa"/>
            <w:tcBorders>
              <w:top w:val="single" w:sz="4" w:space="0" w:color="auto"/>
              <w:left w:val="single" w:sz="4" w:space="0" w:color="auto"/>
              <w:bottom w:val="single" w:sz="4" w:space="0" w:color="auto"/>
              <w:right w:val="single" w:sz="4" w:space="0" w:color="auto"/>
            </w:tcBorders>
            <w:vAlign w:val="center"/>
          </w:tcPr>
          <w:p w14:paraId="02B94186" w14:textId="77777777" w:rsidR="00924703" w:rsidRPr="00DF2C87" w:rsidRDefault="00924703" w:rsidP="00924703">
            <w:pPr>
              <w:widowControl w:val="0"/>
              <w:tabs>
                <w:tab w:val="left" w:pos="-1440"/>
              </w:tabs>
              <w:jc w:val="center"/>
              <w:rPr>
                <w:rFonts w:ascii="Arial" w:hAnsi="Arial" w:cs="Arial"/>
                <w:sz w:val="14"/>
                <w:szCs w:val="22"/>
              </w:rPr>
            </w:pPr>
            <w:r>
              <w:rPr>
                <w:rFonts w:ascii="Arial" w:hAnsi="Arial" w:cs="Arial"/>
                <w:sz w:val="14"/>
                <w:szCs w:val="22"/>
              </w:rPr>
              <w:t>26.03.15</w:t>
            </w:r>
          </w:p>
        </w:tc>
        <w:tc>
          <w:tcPr>
            <w:tcW w:w="1105" w:type="dxa"/>
            <w:tcBorders>
              <w:left w:val="single" w:sz="4" w:space="0" w:color="auto"/>
              <w:right w:val="single" w:sz="4" w:space="0" w:color="auto"/>
            </w:tcBorders>
            <w:vAlign w:val="center"/>
          </w:tcPr>
          <w:p w14:paraId="181351AD" w14:textId="77777777" w:rsidR="00924703" w:rsidRDefault="00924703" w:rsidP="00924703">
            <w:pPr>
              <w:widowControl w:val="0"/>
              <w:tabs>
                <w:tab w:val="left" w:pos="-1440"/>
              </w:tabs>
              <w:jc w:val="center"/>
              <w:rPr>
                <w:rFonts w:ascii="Arial" w:hAnsi="Arial" w:cs="Arial"/>
                <w:sz w:val="14"/>
                <w:szCs w:val="22"/>
              </w:rPr>
            </w:pPr>
            <w:r>
              <w:rPr>
                <w:rFonts w:ascii="Arial" w:hAnsi="Arial" w:cs="Arial"/>
                <w:sz w:val="14"/>
                <w:szCs w:val="22"/>
              </w:rPr>
              <w:t>N/A</w:t>
            </w:r>
          </w:p>
        </w:tc>
        <w:tc>
          <w:tcPr>
            <w:tcW w:w="7556" w:type="dxa"/>
            <w:tcBorders>
              <w:left w:val="single" w:sz="4" w:space="0" w:color="auto"/>
              <w:right w:val="single" w:sz="4" w:space="0" w:color="auto"/>
            </w:tcBorders>
            <w:vAlign w:val="center"/>
          </w:tcPr>
          <w:p w14:paraId="383122D5" w14:textId="77777777" w:rsidR="00924703" w:rsidRPr="00DF2C87" w:rsidRDefault="00924703" w:rsidP="00843D70">
            <w:pPr>
              <w:widowControl w:val="0"/>
              <w:tabs>
                <w:tab w:val="left" w:pos="-1440"/>
              </w:tabs>
              <w:rPr>
                <w:rFonts w:ascii="Arial" w:hAnsi="Arial" w:cs="Arial"/>
                <w:sz w:val="14"/>
                <w:szCs w:val="22"/>
              </w:rPr>
            </w:pPr>
            <w:r>
              <w:rPr>
                <w:rFonts w:ascii="Arial" w:hAnsi="Arial" w:cs="Arial"/>
                <w:sz w:val="14"/>
                <w:szCs w:val="22"/>
              </w:rPr>
              <w:t xml:space="preserve">Changed wording slightly on pages 3, 5 &amp; 8 to avoid confusion of the requirement. </w:t>
            </w:r>
          </w:p>
        </w:tc>
        <w:tc>
          <w:tcPr>
            <w:tcW w:w="1048" w:type="dxa"/>
            <w:tcBorders>
              <w:left w:val="single" w:sz="4" w:space="0" w:color="auto"/>
              <w:right w:val="single" w:sz="4" w:space="0" w:color="auto"/>
            </w:tcBorders>
            <w:vAlign w:val="center"/>
          </w:tcPr>
          <w:p w14:paraId="50120CB6" w14:textId="77777777" w:rsidR="00924703" w:rsidRPr="00DF2C87" w:rsidRDefault="00924703" w:rsidP="00843D70">
            <w:pPr>
              <w:widowControl w:val="0"/>
              <w:tabs>
                <w:tab w:val="left" w:pos="-1440"/>
              </w:tabs>
              <w:rPr>
                <w:rFonts w:ascii="Arial" w:hAnsi="Arial" w:cs="Arial"/>
                <w:sz w:val="14"/>
                <w:szCs w:val="22"/>
              </w:rPr>
            </w:pPr>
            <w:r>
              <w:rPr>
                <w:rFonts w:ascii="Arial" w:hAnsi="Arial" w:cs="Arial"/>
                <w:sz w:val="14"/>
                <w:szCs w:val="22"/>
              </w:rPr>
              <w:t>S. Hawkshaw</w:t>
            </w:r>
          </w:p>
        </w:tc>
      </w:tr>
      <w:tr w:rsidR="00924703" w:rsidRPr="00924703" w14:paraId="4E082E90" w14:textId="77777777" w:rsidTr="00910329">
        <w:trPr>
          <w:trHeight w:val="275"/>
        </w:trPr>
        <w:tc>
          <w:tcPr>
            <w:tcW w:w="917" w:type="dxa"/>
            <w:tcBorders>
              <w:top w:val="single" w:sz="4" w:space="0" w:color="auto"/>
              <w:left w:val="single" w:sz="4" w:space="0" w:color="auto"/>
              <w:bottom w:val="single" w:sz="4" w:space="0" w:color="auto"/>
              <w:right w:val="single" w:sz="4" w:space="0" w:color="auto"/>
            </w:tcBorders>
            <w:vAlign w:val="center"/>
          </w:tcPr>
          <w:p w14:paraId="11F33CDA" w14:textId="77777777" w:rsidR="00924703" w:rsidRDefault="00924703" w:rsidP="00924703">
            <w:pPr>
              <w:widowControl w:val="0"/>
              <w:tabs>
                <w:tab w:val="left" w:pos="-1440"/>
              </w:tabs>
              <w:jc w:val="center"/>
              <w:rPr>
                <w:rFonts w:ascii="Arial" w:hAnsi="Arial" w:cs="Arial"/>
                <w:sz w:val="14"/>
                <w:szCs w:val="22"/>
              </w:rPr>
            </w:pPr>
            <w:r>
              <w:rPr>
                <w:rFonts w:ascii="Arial" w:hAnsi="Arial" w:cs="Arial"/>
                <w:sz w:val="14"/>
                <w:szCs w:val="22"/>
              </w:rPr>
              <w:t>11.11.15</w:t>
            </w:r>
          </w:p>
        </w:tc>
        <w:tc>
          <w:tcPr>
            <w:tcW w:w="1105" w:type="dxa"/>
            <w:tcBorders>
              <w:left w:val="single" w:sz="4" w:space="0" w:color="auto"/>
              <w:right w:val="single" w:sz="4" w:space="0" w:color="auto"/>
            </w:tcBorders>
            <w:vAlign w:val="center"/>
          </w:tcPr>
          <w:p w14:paraId="3B72359C" w14:textId="77777777" w:rsidR="00924703" w:rsidRDefault="00924703" w:rsidP="00924703">
            <w:pPr>
              <w:widowControl w:val="0"/>
              <w:tabs>
                <w:tab w:val="left" w:pos="-1440"/>
              </w:tabs>
              <w:jc w:val="center"/>
              <w:rPr>
                <w:rFonts w:ascii="Arial" w:hAnsi="Arial" w:cs="Arial"/>
                <w:sz w:val="14"/>
                <w:szCs w:val="22"/>
              </w:rPr>
            </w:pPr>
            <w:r>
              <w:rPr>
                <w:rFonts w:ascii="Arial" w:hAnsi="Arial" w:cs="Arial"/>
                <w:sz w:val="14"/>
                <w:szCs w:val="22"/>
              </w:rPr>
              <w:t>2.1</w:t>
            </w:r>
          </w:p>
        </w:tc>
        <w:tc>
          <w:tcPr>
            <w:tcW w:w="7556" w:type="dxa"/>
            <w:tcBorders>
              <w:left w:val="single" w:sz="4" w:space="0" w:color="auto"/>
              <w:right w:val="single" w:sz="4" w:space="0" w:color="auto"/>
            </w:tcBorders>
            <w:vAlign w:val="center"/>
          </w:tcPr>
          <w:p w14:paraId="277F8747" w14:textId="77777777" w:rsidR="00924703" w:rsidRDefault="00924703" w:rsidP="00843D70">
            <w:pPr>
              <w:widowControl w:val="0"/>
              <w:tabs>
                <w:tab w:val="left" w:pos="-1440"/>
              </w:tabs>
              <w:rPr>
                <w:rFonts w:ascii="Arial" w:hAnsi="Arial" w:cs="Arial"/>
                <w:sz w:val="14"/>
                <w:szCs w:val="22"/>
              </w:rPr>
            </w:pPr>
            <w:r>
              <w:rPr>
                <w:rFonts w:ascii="Arial" w:hAnsi="Arial" w:cs="Arial"/>
                <w:sz w:val="14"/>
                <w:szCs w:val="22"/>
              </w:rPr>
              <w:t xml:space="preserve">Removed the need to complete higher level compliance checks – photogating sensor and Drive roller as these are not part of the customer COP for X-ray </w:t>
            </w:r>
          </w:p>
        </w:tc>
        <w:tc>
          <w:tcPr>
            <w:tcW w:w="1048" w:type="dxa"/>
            <w:tcBorders>
              <w:left w:val="single" w:sz="4" w:space="0" w:color="auto"/>
              <w:right w:val="single" w:sz="4" w:space="0" w:color="auto"/>
            </w:tcBorders>
            <w:vAlign w:val="center"/>
          </w:tcPr>
          <w:p w14:paraId="62756DF5" w14:textId="77777777" w:rsidR="00924703" w:rsidRDefault="00924703" w:rsidP="00843D70">
            <w:pPr>
              <w:widowControl w:val="0"/>
              <w:tabs>
                <w:tab w:val="left" w:pos="-1440"/>
              </w:tabs>
              <w:rPr>
                <w:rFonts w:ascii="Arial" w:hAnsi="Arial" w:cs="Arial"/>
                <w:sz w:val="14"/>
                <w:szCs w:val="22"/>
              </w:rPr>
            </w:pPr>
            <w:r>
              <w:rPr>
                <w:rFonts w:ascii="Arial" w:hAnsi="Arial" w:cs="Arial"/>
                <w:sz w:val="14"/>
                <w:szCs w:val="22"/>
              </w:rPr>
              <w:t>S. Hawkshaw</w:t>
            </w:r>
          </w:p>
        </w:tc>
      </w:tr>
      <w:tr w:rsidR="00924703" w:rsidRPr="00924703" w14:paraId="339FC915" w14:textId="77777777" w:rsidTr="00910329">
        <w:trPr>
          <w:trHeight w:val="704"/>
        </w:trPr>
        <w:tc>
          <w:tcPr>
            <w:tcW w:w="917" w:type="dxa"/>
            <w:tcBorders>
              <w:top w:val="single" w:sz="4" w:space="0" w:color="auto"/>
              <w:left w:val="single" w:sz="4" w:space="0" w:color="auto"/>
              <w:bottom w:val="single" w:sz="4" w:space="0" w:color="auto"/>
              <w:right w:val="single" w:sz="4" w:space="0" w:color="auto"/>
            </w:tcBorders>
            <w:vAlign w:val="center"/>
          </w:tcPr>
          <w:p w14:paraId="2AEF2CFF" w14:textId="77777777" w:rsidR="00924703" w:rsidRDefault="00924703" w:rsidP="00924703">
            <w:pPr>
              <w:widowControl w:val="0"/>
              <w:tabs>
                <w:tab w:val="left" w:pos="-1440"/>
              </w:tabs>
              <w:jc w:val="center"/>
              <w:rPr>
                <w:rFonts w:ascii="Arial" w:hAnsi="Arial" w:cs="Arial"/>
                <w:sz w:val="14"/>
                <w:szCs w:val="22"/>
              </w:rPr>
            </w:pPr>
            <w:r>
              <w:rPr>
                <w:rFonts w:ascii="Arial" w:hAnsi="Arial" w:cs="Arial"/>
                <w:sz w:val="14"/>
                <w:szCs w:val="22"/>
              </w:rPr>
              <w:t>11.10.16</w:t>
            </w:r>
          </w:p>
        </w:tc>
        <w:tc>
          <w:tcPr>
            <w:tcW w:w="1105" w:type="dxa"/>
            <w:tcBorders>
              <w:left w:val="single" w:sz="4" w:space="0" w:color="auto"/>
              <w:right w:val="single" w:sz="4" w:space="0" w:color="auto"/>
            </w:tcBorders>
            <w:vAlign w:val="center"/>
          </w:tcPr>
          <w:p w14:paraId="349DEE95" w14:textId="77777777" w:rsidR="00924703" w:rsidRDefault="00924703" w:rsidP="00924703">
            <w:pPr>
              <w:widowControl w:val="0"/>
              <w:tabs>
                <w:tab w:val="left" w:pos="-1440"/>
              </w:tabs>
              <w:jc w:val="center"/>
              <w:rPr>
                <w:rFonts w:ascii="Arial" w:hAnsi="Arial" w:cs="Arial"/>
                <w:sz w:val="14"/>
                <w:szCs w:val="22"/>
              </w:rPr>
            </w:pPr>
            <w:r>
              <w:rPr>
                <w:rFonts w:ascii="Arial" w:hAnsi="Arial" w:cs="Arial"/>
                <w:sz w:val="14"/>
                <w:szCs w:val="22"/>
              </w:rPr>
              <w:t>3</w:t>
            </w:r>
          </w:p>
        </w:tc>
        <w:tc>
          <w:tcPr>
            <w:tcW w:w="7556" w:type="dxa"/>
            <w:tcBorders>
              <w:left w:val="single" w:sz="4" w:space="0" w:color="auto"/>
              <w:right w:val="single" w:sz="4" w:space="0" w:color="auto"/>
            </w:tcBorders>
            <w:vAlign w:val="center"/>
          </w:tcPr>
          <w:p w14:paraId="29D68998" w14:textId="77777777" w:rsidR="00924703" w:rsidRDefault="00924703" w:rsidP="00843D70">
            <w:pPr>
              <w:widowControl w:val="0"/>
              <w:tabs>
                <w:tab w:val="left" w:pos="-1440"/>
              </w:tabs>
              <w:rPr>
                <w:rFonts w:ascii="Arial" w:hAnsi="Arial" w:cs="Arial"/>
                <w:sz w:val="14"/>
                <w:szCs w:val="22"/>
              </w:rPr>
            </w:pPr>
            <w:r>
              <w:rPr>
                <w:rFonts w:ascii="Arial" w:hAnsi="Arial" w:cs="Arial"/>
                <w:sz w:val="14"/>
                <w:szCs w:val="22"/>
              </w:rPr>
              <w:t xml:space="preserve">Updated following internal audit non- conformance </w:t>
            </w:r>
          </w:p>
        </w:tc>
        <w:tc>
          <w:tcPr>
            <w:tcW w:w="1048" w:type="dxa"/>
            <w:tcBorders>
              <w:left w:val="single" w:sz="4" w:space="0" w:color="auto"/>
              <w:right w:val="single" w:sz="4" w:space="0" w:color="auto"/>
            </w:tcBorders>
            <w:vAlign w:val="center"/>
          </w:tcPr>
          <w:p w14:paraId="2669604A" w14:textId="77777777" w:rsidR="00924703" w:rsidRDefault="00924703" w:rsidP="00843D70">
            <w:pPr>
              <w:widowControl w:val="0"/>
              <w:tabs>
                <w:tab w:val="left" w:pos="-1440"/>
              </w:tabs>
              <w:rPr>
                <w:rFonts w:ascii="Arial" w:hAnsi="Arial" w:cs="Arial"/>
                <w:sz w:val="14"/>
                <w:szCs w:val="22"/>
              </w:rPr>
            </w:pPr>
            <w:r>
              <w:rPr>
                <w:rFonts w:ascii="Arial" w:hAnsi="Arial" w:cs="Arial"/>
                <w:sz w:val="14"/>
                <w:szCs w:val="22"/>
              </w:rPr>
              <w:t>K Kolomyjec</w:t>
            </w:r>
          </w:p>
        </w:tc>
      </w:tr>
      <w:tr w:rsidR="00924703" w:rsidRPr="00924703" w14:paraId="039763D2" w14:textId="77777777" w:rsidTr="00910329">
        <w:trPr>
          <w:trHeight w:val="258"/>
        </w:trPr>
        <w:tc>
          <w:tcPr>
            <w:tcW w:w="917" w:type="dxa"/>
            <w:tcBorders>
              <w:top w:val="single" w:sz="4" w:space="0" w:color="auto"/>
              <w:left w:val="single" w:sz="4" w:space="0" w:color="auto"/>
              <w:bottom w:val="single" w:sz="4" w:space="0" w:color="auto"/>
              <w:right w:val="single" w:sz="4" w:space="0" w:color="auto"/>
            </w:tcBorders>
            <w:vAlign w:val="center"/>
          </w:tcPr>
          <w:p w14:paraId="13F1E813" w14:textId="77777777" w:rsidR="00924703" w:rsidRDefault="00924703" w:rsidP="00924703">
            <w:pPr>
              <w:widowControl w:val="0"/>
              <w:tabs>
                <w:tab w:val="left" w:pos="-1440"/>
              </w:tabs>
              <w:jc w:val="center"/>
              <w:rPr>
                <w:rFonts w:ascii="Arial" w:hAnsi="Arial" w:cs="Arial"/>
                <w:sz w:val="14"/>
                <w:szCs w:val="22"/>
              </w:rPr>
            </w:pPr>
            <w:r>
              <w:rPr>
                <w:rFonts w:ascii="Arial" w:hAnsi="Arial" w:cs="Arial"/>
                <w:sz w:val="14"/>
                <w:szCs w:val="22"/>
              </w:rPr>
              <w:t>03/08/17</w:t>
            </w:r>
          </w:p>
        </w:tc>
        <w:tc>
          <w:tcPr>
            <w:tcW w:w="1105" w:type="dxa"/>
            <w:tcBorders>
              <w:left w:val="single" w:sz="4" w:space="0" w:color="auto"/>
              <w:right w:val="single" w:sz="4" w:space="0" w:color="auto"/>
            </w:tcBorders>
            <w:vAlign w:val="center"/>
          </w:tcPr>
          <w:p w14:paraId="4260D248" w14:textId="77777777" w:rsidR="00924703" w:rsidRDefault="00924703" w:rsidP="00924703">
            <w:pPr>
              <w:widowControl w:val="0"/>
              <w:tabs>
                <w:tab w:val="left" w:pos="-1440"/>
              </w:tabs>
              <w:jc w:val="center"/>
              <w:rPr>
                <w:rFonts w:ascii="Arial" w:hAnsi="Arial" w:cs="Arial"/>
                <w:sz w:val="14"/>
                <w:szCs w:val="22"/>
              </w:rPr>
            </w:pPr>
            <w:r>
              <w:rPr>
                <w:rFonts w:ascii="Arial" w:hAnsi="Arial" w:cs="Arial"/>
                <w:sz w:val="14"/>
                <w:szCs w:val="22"/>
              </w:rPr>
              <w:t>4</w:t>
            </w:r>
          </w:p>
        </w:tc>
        <w:tc>
          <w:tcPr>
            <w:tcW w:w="7556" w:type="dxa"/>
            <w:tcBorders>
              <w:left w:val="single" w:sz="4" w:space="0" w:color="auto"/>
              <w:right w:val="single" w:sz="4" w:space="0" w:color="auto"/>
            </w:tcBorders>
            <w:vAlign w:val="center"/>
          </w:tcPr>
          <w:p w14:paraId="176FE289" w14:textId="77777777" w:rsidR="00924703" w:rsidRDefault="00924703" w:rsidP="00843D70">
            <w:pPr>
              <w:widowControl w:val="0"/>
              <w:tabs>
                <w:tab w:val="left" w:pos="-1440"/>
              </w:tabs>
              <w:rPr>
                <w:rFonts w:ascii="Arial" w:hAnsi="Arial" w:cs="Arial"/>
                <w:sz w:val="14"/>
                <w:szCs w:val="22"/>
              </w:rPr>
            </w:pPr>
            <w:r>
              <w:rPr>
                <w:rFonts w:ascii="Arial" w:hAnsi="Arial" w:cs="Arial"/>
                <w:sz w:val="14"/>
                <w:szCs w:val="22"/>
              </w:rPr>
              <w:t xml:space="preserve">Document amended, test pack </w:t>
            </w:r>
            <w:r w:rsidRPr="00F36935">
              <w:rPr>
                <w:rFonts w:ascii="Arial" w:hAnsi="Arial" w:cs="Arial"/>
                <w:sz w:val="14"/>
                <w:szCs w:val="22"/>
              </w:rPr>
              <w:t>label must include the following information: Line Leader name, date and time of test pack generation, test piece type and test piece size</w:t>
            </w:r>
            <w:r>
              <w:rPr>
                <w:rFonts w:ascii="Arial" w:hAnsi="Arial" w:cs="Arial"/>
                <w:sz w:val="14"/>
                <w:szCs w:val="22"/>
              </w:rPr>
              <w:t xml:space="preserve">. Addition to the box on each line for x-ray test pieces to be </w:t>
            </w:r>
            <w:proofErr w:type="gramStart"/>
            <w:r>
              <w:rPr>
                <w:rFonts w:ascii="Arial" w:hAnsi="Arial" w:cs="Arial"/>
                <w:sz w:val="14"/>
                <w:szCs w:val="22"/>
              </w:rPr>
              <w:t>locked at all times</w:t>
            </w:r>
            <w:proofErr w:type="gramEnd"/>
            <w:r>
              <w:rPr>
                <w:rFonts w:ascii="Arial" w:hAnsi="Arial" w:cs="Arial"/>
                <w:sz w:val="14"/>
                <w:szCs w:val="22"/>
              </w:rPr>
              <w:t xml:space="preserve">. Test packs </w:t>
            </w:r>
            <w:proofErr w:type="gramStart"/>
            <w:r>
              <w:rPr>
                <w:rFonts w:ascii="Arial" w:hAnsi="Arial" w:cs="Arial"/>
                <w:sz w:val="14"/>
                <w:szCs w:val="22"/>
              </w:rPr>
              <w:t>to</w:t>
            </w:r>
            <w:proofErr w:type="gramEnd"/>
            <w:r>
              <w:rPr>
                <w:rFonts w:ascii="Arial" w:hAnsi="Arial" w:cs="Arial"/>
                <w:sz w:val="14"/>
                <w:szCs w:val="22"/>
              </w:rPr>
              <w:t xml:space="preserve"> be changed weekly </w:t>
            </w:r>
            <w:proofErr w:type="gramStart"/>
            <w:r>
              <w:rPr>
                <w:rFonts w:ascii="Arial" w:hAnsi="Arial" w:cs="Arial"/>
                <w:sz w:val="14"/>
                <w:szCs w:val="22"/>
              </w:rPr>
              <w:t>in</w:t>
            </w:r>
            <w:proofErr w:type="gramEnd"/>
            <w:r>
              <w:rPr>
                <w:rFonts w:ascii="Arial" w:hAnsi="Arial" w:cs="Arial"/>
                <w:sz w:val="14"/>
                <w:szCs w:val="22"/>
              </w:rPr>
              <w:t xml:space="preserve"> High Risk.</w:t>
            </w:r>
          </w:p>
        </w:tc>
        <w:tc>
          <w:tcPr>
            <w:tcW w:w="1048" w:type="dxa"/>
            <w:tcBorders>
              <w:left w:val="single" w:sz="4" w:space="0" w:color="auto"/>
              <w:right w:val="single" w:sz="4" w:space="0" w:color="auto"/>
            </w:tcBorders>
            <w:vAlign w:val="center"/>
          </w:tcPr>
          <w:p w14:paraId="3A525519" w14:textId="77777777" w:rsidR="00924703" w:rsidRDefault="00924703" w:rsidP="00843D70">
            <w:pPr>
              <w:widowControl w:val="0"/>
              <w:tabs>
                <w:tab w:val="left" w:pos="-1440"/>
              </w:tabs>
              <w:rPr>
                <w:rFonts w:ascii="Arial" w:hAnsi="Arial" w:cs="Arial"/>
                <w:sz w:val="14"/>
                <w:szCs w:val="22"/>
              </w:rPr>
            </w:pPr>
            <w:r>
              <w:rPr>
                <w:rFonts w:ascii="Arial" w:hAnsi="Arial" w:cs="Arial"/>
                <w:sz w:val="14"/>
                <w:szCs w:val="22"/>
              </w:rPr>
              <w:t>S. Bolton</w:t>
            </w:r>
          </w:p>
        </w:tc>
      </w:tr>
      <w:tr w:rsidR="00924703" w:rsidRPr="00924703" w14:paraId="4AB4EB09" w14:textId="77777777" w:rsidTr="00910329">
        <w:trPr>
          <w:trHeight w:val="258"/>
        </w:trPr>
        <w:tc>
          <w:tcPr>
            <w:tcW w:w="917" w:type="dxa"/>
            <w:tcBorders>
              <w:top w:val="single" w:sz="4" w:space="0" w:color="auto"/>
              <w:left w:val="single" w:sz="4" w:space="0" w:color="auto"/>
              <w:bottom w:val="single" w:sz="4" w:space="0" w:color="auto"/>
              <w:right w:val="single" w:sz="4" w:space="0" w:color="auto"/>
            </w:tcBorders>
            <w:vAlign w:val="center"/>
          </w:tcPr>
          <w:p w14:paraId="61DD2A8E" w14:textId="77777777" w:rsidR="00924703" w:rsidRDefault="00924703" w:rsidP="00924703">
            <w:pPr>
              <w:widowControl w:val="0"/>
              <w:tabs>
                <w:tab w:val="left" w:pos="-1440"/>
              </w:tabs>
              <w:jc w:val="center"/>
              <w:rPr>
                <w:rFonts w:ascii="Arial" w:hAnsi="Arial" w:cs="Arial"/>
                <w:sz w:val="14"/>
                <w:szCs w:val="22"/>
              </w:rPr>
            </w:pPr>
            <w:r>
              <w:rPr>
                <w:rFonts w:ascii="Arial" w:hAnsi="Arial" w:cs="Arial"/>
                <w:sz w:val="14"/>
                <w:szCs w:val="22"/>
              </w:rPr>
              <w:t>19/12/2017</w:t>
            </w:r>
          </w:p>
        </w:tc>
        <w:tc>
          <w:tcPr>
            <w:tcW w:w="1105" w:type="dxa"/>
            <w:tcBorders>
              <w:left w:val="single" w:sz="4" w:space="0" w:color="auto"/>
              <w:right w:val="single" w:sz="4" w:space="0" w:color="auto"/>
            </w:tcBorders>
            <w:vAlign w:val="center"/>
          </w:tcPr>
          <w:p w14:paraId="7CB67D6C" w14:textId="77777777" w:rsidR="00924703" w:rsidRDefault="00924703" w:rsidP="00924703">
            <w:pPr>
              <w:widowControl w:val="0"/>
              <w:tabs>
                <w:tab w:val="left" w:pos="-1440"/>
              </w:tabs>
              <w:jc w:val="center"/>
              <w:rPr>
                <w:rFonts w:ascii="Arial" w:hAnsi="Arial" w:cs="Arial"/>
                <w:sz w:val="14"/>
                <w:szCs w:val="22"/>
              </w:rPr>
            </w:pPr>
            <w:r>
              <w:rPr>
                <w:rFonts w:ascii="Arial" w:hAnsi="Arial" w:cs="Arial"/>
                <w:sz w:val="14"/>
                <w:szCs w:val="22"/>
              </w:rPr>
              <w:t>5</w:t>
            </w:r>
          </w:p>
        </w:tc>
        <w:tc>
          <w:tcPr>
            <w:tcW w:w="7556" w:type="dxa"/>
            <w:tcBorders>
              <w:left w:val="single" w:sz="4" w:space="0" w:color="auto"/>
              <w:right w:val="single" w:sz="4" w:space="0" w:color="auto"/>
            </w:tcBorders>
            <w:vAlign w:val="center"/>
          </w:tcPr>
          <w:p w14:paraId="7FF69164" w14:textId="77777777" w:rsidR="00924703" w:rsidRDefault="00924703" w:rsidP="00843D70">
            <w:pPr>
              <w:widowControl w:val="0"/>
              <w:tabs>
                <w:tab w:val="left" w:pos="-1440"/>
              </w:tabs>
              <w:rPr>
                <w:rFonts w:ascii="Arial" w:hAnsi="Arial" w:cs="Arial"/>
                <w:sz w:val="14"/>
                <w:szCs w:val="22"/>
              </w:rPr>
            </w:pPr>
            <w:r>
              <w:rPr>
                <w:rFonts w:ascii="Arial" w:hAnsi="Arial" w:cs="Arial"/>
                <w:sz w:val="14"/>
                <w:szCs w:val="22"/>
              </w:rPr>
              <w:t>Document amended, reject bins section renamed to Rejected Product and “Any</w:t>
            </w:r>
            <w:r w:rsidRPr="00990468">
              <w:rPr>
                <w:rFonts w:ascii="Arial" w:hAnsi="Arial" w:cs="Arial"/>
                <w:sz w:val="14"/>
                <w:szCs w:val="22"/>
              </w:rPr>
              <w:t xml:space="preserve"> two or more rejects found in the reject bin must be retested immediately:</w:t>
            </w:r>
            <w:r>
              <w:rPr>
                <w:rFonts w:ascii="Arial" w:hAnsi="Arial" w:cs="Arial"/>
                <w:sz w:val="14"/>
                <w:szCs w:val="22"/>
              </w:rPr>
              <w:t xml:space="preserve">” added to it. </w:t>
            </w:r>
            <w:r w:rsidRPr="00D57DD9">
              <w:rPr>
                <w:rFonts w:ascii="Arial" w:hAnsi="Arial" w:cs="Arial"/>
                <w:sz w:val="14"/>
                <w:szCs w:val="22"/>
              </w:rPr>
              <w:t>Reject Pusher arm failure</w:t>
            </w:r>
            <w:r>
              <w:rPr>
                <w:rFonts w:ascii="Arial" w:hAnsi="Arial" w:cs="Arial"/>
                <w:sz w:val="14"/>
                <w:szCs w:val="22"/>
              </w:rPr>
              <w:t xml:space="preserve"> removed from Fails safe checks, </w:t>
            </w:r>
            <w:proofErr w:type="gramStart"/>
            <w:r>
              <w:rPr>
                <w:rFonts w:ascii="Arial" w:hAnsi="Arial" w:cs="Arial"/>
                <w:sz w:val="14"/>
                <w:szCs w:val="22"/>
              </w:rPr>
              <w:t>Reject</w:t>
            </w:r>
            <w:proofErr w:type="gramEnd"/>
            <w:r>
              <w:rPr>
                <w:rFonts w:ascii="Arial" w:hAnsi="Arial" w:cs="Arial"/>
                <w:sz w:val="14"/>
                <w:szCs w:val="22"/>
              </w:rPr>
              <w:t xml:space="preserve"> verification changed to Reject Confirmation,  </w:t>
            </w:r>
          </w:p>
        </w:tc>
        <w:tc>
          <w:tcPr>
            <w:tcW w:w="1048" w:type="dxa"/>
            <w:tcBorders>
              <w:left w:val="single" w:sz="4" w:space="0" w:color="auto"/>
              <w:right w:val="single" w:sz="4" w:space="0" w:color="auto"/>
            </w:tcBorders>
            <w:vAlign w:val="center"/>
          </w:tcPr>
          <w:p w14:paraId="31349E98" w14:textId="77777777" w:rsidR="00924703" w:rsidRDefault="00924703" w:rsidP="00843D70">
            <w:pPr>
              <w:widowControl w:val="0"/>
              <w:tabs>
                <w:tab w:val="left" w:pos="-1440"/>
              </w:tabs>
              <w:rPr>
                <w:rFonts w:ascii="Arial" w:hAnsi="Arial" w:cs="Arial"/>
                <w:sz w:val="14"/>
                <w:szCs w:val="22"/>
              </w:rPr>
            </w:pPr>
            <w:r>
              <w:rPr>
                <w:rFonts w:ascii="Arial" w:hAnsi="Arial" w:cs="Arial"/>
                <w:sz w:val="14"/>
                <w:szCs w:val="22"/>
              </w:rPr>
              <w:t>S Bolton</w:t>
            </w:r>
          </w:p>
        </w:tc>
      </w:tr>
      <w:tr w:rsidR="00924703" w:rsidRPr="00924703" w14:paraId="4DEEC2F5" w14:textId="77777777" w:rsidTr="00910329">
        <w:trPr>
          <w:trHeight w:val="642"/>
        </w:trPr>
        <w:tc>
          <w:tcPr>
            <w:tcW w:w="917" w:type="dxa"/>
            <w:tcBorders>
              <w:top w:val="single" w:sz="4" w:space="0" w:color="auto"/>
              <w:left w:val="single" w:sz="4" w:space="0" w:color="auto"/>
              <w:bottom w:val="single" w:sz="4" w:space="0" w:color="auto"/>
              <w:right w:val="single" w:sz="4" w:space="0" w:color="auto"/>
            </w:tcBorders>
            <w:vAlign w:val="center"/>
          </w:tcPr>
          <w:p w14:paraId="19A98C7E" w14:textId="77777777" w:rsidR="00924703" w:rsidRDefault="00924703" w:rsidP="00924703">
            <w:pPr>
              <w:widowControl w:val="0"/>
              <w:tabs>
                <w:tab w:val="left" w:pos="-1440"/>
              </w:tabs>
              <w:jc w:val="center"/>
              <w:rPr>
                <w:rFonts w:ascii="Arial" w:hAnsi="Arial" w:cs="Arial"/>
                <w:sz w:val="14"/>
                <w:szCs w:val="22"/>
              </w:rPr>
            </w:pPr>
            <w:r>
              <w:rPr>
                <w:rFonts w:ascii="Arial" w:hAnsi="Arial" w:cs="Arial"/>
                <w:sz w:val="14"/>
                <w:szCs w:val="22"/>
              </w:rPr>
              <w:t>09/01/2018</w:t>
            </w:r>
          </w:p>
        </w:tc>
        <w:tc>
          <w:tcPr>
            <w:tcW w:w="1105" w:type="dxa"/>
            <w:tcBorders>
              <w:left w:val="single" w:sz="4" w:space="0" w:color="auto"/>
              <w:right w:val="single" w:sz="4" w:space="0" w:color="auto"/>
            </w:tcBorders>
            <w:vAlign w:val="center"/>
          </w:tcPr>
          <w:p w14:paraId="187F778C" w14:textId="77777777" w:rsidR="00924703" w:rsidRDefault="00924703" w:rsidP="00924703">
            <w:pPr>
              <w:widowControl w:val="0"/>
              <w:tabs>
                <w:tab w:val="left" w:pos="-1440"/>
              </w:tabs>
              <w:jc w:val="center"/>
              <w:rPr>
                <w:rFonts w:ascii="Arial" w:hAnsi="Arial" w:cs="Arial"/>
                <w:sz w:val="14"/>
                <w:szCs w:val="22"/>
              </w:rPr>
            </w:pPr>
            <w:r>
              <w:rPr>
                <w:rFonts w:ascii="Arial" w:hAnsi="Arial" w:cs="Arial"/>
                <w:sz w:val="14"/>
                <w:szCs w:val="22"/>
              </w:rPr>
              <w:t>5.1</w:t>
            </w:r>
          </w:p>
        </w:tc>
        <w:tc>
          <w:tcPr>
            <w:tcW w:w="7556" w:type="dxa"/>
            <w:tcBorders>
              <w:left w:val="single" w:sz="4" w:space="0" w:color="auto"/>
              <w:right w:val="single" w:sz="4" w:space="0" w:color="auto"/>
            </w:tcBorders>
            <w:vAlign w:val="center"/>
          </w:tcPr>
          <w:p w14:paraId="6D19EB0E" w14:textId="77777777" w:rsidR="00924703" w:rsidRDefault="00924703" w:rsidP="00843D70">
            <w:pPr>
              <w:widowControl w:val="0"/>
              <w:tabs>
                <w:tab w:val="left" w:pos="-1440"/>
              </w:tabs>
              <w:rPr>
                <w:rFonts w:ascii="Arial" w:hAnsi="Arial" w:cs="Arial"/>
                <w:sz w:val="14"/>
                <w:szCs w:val="22"/>
              </w:rPr>
            </w:pPr>
            <w:r w:rsidRPr="00040019">
              <w:rPr>
                <w:rFonts w:ascii="Arial" w:hAnsi="Arial" w:cs="Arial"/>
                <w:sz w:val="14"/>
                <w:szCs w:val="22"/>
              </w:rPr>
              <w:t>Document amended</w:t>
            </w:r>
            <w:r>
              <w:rPr>
                <w:rFonts w:ascii="Arial" w:hAnsi="Arial" w:cs="Arial"/>
                <w:sz w:val="14"/>
                <w:szCs w:val="22"/>
              </w:rPr>
              <w:t>, Test pieces placement updated for both memory and consecutive test following the guidance received from the x-ray system provider.</w:t>
            </w:r>
          </w:p>
        </w:tc>
        <w:tc>
          <w:tcPr>
            <w:tcW w:w="1048" w:type="dxa"/>
            <w:tcBorders>
              <w:left w:val="single" w:sz="4" w:space="0" w:color="auto"/>
              <w:right w:val="single" w:sz="4" w:space="0" w:color="auto"/>
            </w:tcBorders>
            <w:vAlign w:val="center"/>
          </w:tcPr>
          <w:p w14:paraId="165B76F1" w14:textId="77777777" w:rsidR="00924703" w:rsidRDefault="00924703" w:rsidP="00843D70">
            <w:pPr>
              <w:widowControl w:val="0"/>
              <w:tabs>
                <w:tab w:val="left" w:pos="-1440"/>
              </w:tabs>
              <w:rPr>
                <w:rFonts w:ascii="Arial" w:hAnsi="Arial" w:cs="Arial"/>
                <w:sz w:val="14"/>
                <w:szCs w:val="22"/>
              </w:rPr>
            </w:pPr>
            <w:r>
              <w:rPr>
                <w:rFonts w:ascii="Arial" w:hAnsi="Arial" w:cs="Arial"/>
                <w:sz w:val="14"/>
                <w:szCs w:val="22"/>
              </w:rPr>
              <w:t>S Bolton</w:t>
            </w:r>
          </w:p>
        </w:tc>
      </w:tr>
      <w:tr w:rsidR="00924703" w:rsidRPr="00924703" w14:paraId="43E0A799" w14:textId="77777777" w:rsidTr="00910329">
        <w:trPr>
          <w:trHeight w:val="258"/>
        </w:trPr>
        <w:tc>
          <w:tcPr>
            <w:tcW w:w="917" w:type="dxa"/>
            <w:tcBorders>
              <w:top w:val="single" w:sz="4" w:space="0" w:color="auto"/>
              <w:left w:val="single" w:sz="4" w:space="0" w:color="auto"/>
              <w:bottom w:val="single" w:sz="4" w:space="0" w:color="auto"/>
              <w:right w:val="single" w:sz="4" w:space="0" w:color="auto"/>
            </w:tcBorders>
            <w:vAlign w:val="center"/>
          </w:tcPr>
          <w:p w14:paraId="5BBA0ED0" w14:textId="77777777" w:rsidR="00924703" w:rsidRDefault="00924703" w:rsidP="00924703">
            <w:pPr>
              <w:widowControl w:val="0"/>
              <w:tabs>
                <w:tab w:val="left" w:pos="-1440"/>
              </w:tabs>
              <w:jc w:val="center"/>
              <w:rPr>
                <w:rFonts w:ascii="Arial" w:hAnsi="Arial" w:cs="Arial"/>
                <w:sz w:val="14"/>
                <w:szCs w:val="22"/>
              </w:rPr>
            </w:pPr>
            <w:r>
              <w:rPr>
                <w:rFonts w:ascii="Arial" w:hAnsi="Arial" w:cs="Arial"/>
                <w:sz w:val="14"/>
                <w:szCs w:val="22"/>
              </w:rPr>
              <w:t>19/06/18</w:t>
            </w:r>
          </w:p>
        </w:tc>
        <w:tc>
          <w:tcPr>
            <w:tcW w:w="1105" w:type="dxa"/>
            <w:tcBorders>
              <w:left w:val="single" w:sz="4" w:space="0" w:color="auto"/>
              <w:right w:val="single" w:sz="4" w:space="0" w:color="auto"/>
            </w:tcBorders>
            <w:vAlign w:val="center"/>
          </w:tcPr>
          <w:p w14:paraId="0BD72B4A" w14:textId="77777777" w:rsidR="00924703" w:rsidRDefault="00924703" w:rsidP="00924703">
            <w:pPr>
              <w:widowControl w:val="0"/>
              <w:tabs>
                <w:tab w:val="left" w:pos="-1440"/>
              </w:tabs>
              <w:jc w:val="center"/>
              <w:rPr>
                <w:rFonts w:ascii="Arial" w:hAnsi="Arial" w:cs="Arial"/>
                <w:sz w:val="14"/>
                <w:szCs w:val="22"/>
              </w:rPr>
            </w:pPr>
            <w:r>
              <w:rPr>
                <w:rFonts w:ascii="Arial" w:hAnsi="Arial" w:cs="Arial"/>
                <w:sz w:val="14"/>
                <w:szCs w:val="22"/>
              </w:rPr>
              <w:t>6</w:t>
            </w:r>
          </w:p>
        </w:tc>
        <w:tc>
          <w:tcPr>
            <w:tcW w:w="7556" w:type="dxa"/>
            <w:tcBorders>
              <w:left w:val="single" w:sz="4" w:space="0" w:color="auto"/>
              <w:right w:val="single" w:sz="4" w:space="0" w:color="auto"/>
            </w:tcBorders>
            <w:vAlign w:val="center"/>
          </w:tcPr>
          <w:p w14:paraId="58A474AC" w14:textId="77777777" w:rsidR="00924703" w:rsidRPr="00040019" w:rsidRDefault="00924703" w:rsidP="00843D70">
            <w:pPr>
              <w:widowControl w:val="0"/>
              <w:tabs>
                <w:tab w:val="left" w:pos="-1440"/>
              </w:tabs>
              <w:rPr>
                <w:rFonts w:ascii="Arial" w:hAnsi="Arial" w:cs="Arial"/>
                <w:sz w:val="14"/>
                <w:szCs w:val="22"/>
              </w:rPr>
            </w:pPr>
            <w:r>
              <w:rPr>
                <w:rFonts w:ascii="Arial" w:hAnsi="Arial" w:cs="Arial"/>
                <w:sz w:val="14"/>
                <w:szCs w:val="22"/>
              </w:rPr>
              <w:t xml:space="preserve">Critical limits updated for Dinky sausage rolls. X-raying of individual units in </w:t>
            </w:r>
            <w:proofErr w:type="gramStart"/>
            <w:r>
              <w:rPr>
                <w:rFonts w:ascii="Arial" w:hAnsi="Arial" w:cs="Arial"/>
                <w:sz w:val="14"/>
                <w:szCs w:val="22"/>
              </w:rPr>
              <w:t>Low risk</w:t>
            </w:r>
            <w:proofErr w:type="gramEnd"/>
            <w:r>
              <w:rPr>
                <w:rFonts w:ascii="Arial" w:hAnsi="Arial" w:cs="Arial"/>
                <w:sz w:val="14"/>
                <w:szCs w:val="22"/>
              </w:rPr>
              <w:t xml:space="preserve"> frozen packing added. Details regarding </w:t>
            </w:r>
            <w:proofErr w:type="gramStart"/>
            <w:r>
              <w:rPr>
                <w:rFonts w:ascii="Arial" w:hAnsi="Arial" w:cs="Arial"/>
                <w:sz w:val="14"/>
                <w:szCs w:val="22"/>
              </w:rPr>
              <w:t>reject</w:t>
            </w:r>
            <w:proofErr w:type="gramEnd"/>
            <w:r>
              <w:rPr>
                <w:rFonts w:ascii="Arial" w:hAnsi="Arial" w:cs="Arial"/>
                <w:sz w:val="14"/>
                <w:szCs w:val="22"/>
              </w:rPr>
              <w:t xml:space="preserve"> mechanism for air </w:t>
            </w:r>
            <w:r w:rsidR="00A21C7B">
              <w:rPr>
                <w:rFonts w:ascii="Arial" w:hAnsi="Arial" w:cs="Arial"/>
                <w:sz w:val="14"/>
                <w:szCs w:val="22"/>
              </w:rPr>
              <w:t>pressure</w:t>
            </w:r>
            <w:r>
              <w:rPr>
                <w:rFonts w:ascii="Arial" w:hAnsi="Arial" w:cs="Arial"/>
                <w:sz w:val="14"/>
                <w:szCs w:val="22"/>
              </w:rPr>
              <w:t xml:space="preserve"> failure added.</w:t>
            </w:r>
          </w:p>
        </w:tc>
        <w:tc>
          <w:tcPr>
            <w:tcW w:w="1048" w:type="dxa"/>
            <w:tcBorders>
              <w:left w:val="single" w:sz="4" w:space="0" w:color="auto"/>
              <w:right w:val="single" w:sz="4" w:space="0" w:color="auto"/>
            </w:tcBorders>
            <w:vAlign w:val="center"/>
          </w:tcPr>
          <w:p w14:paraId="381CCC91" w14:textId="77777777" w:rsidR="00924703" w:rsidRDefault="00924703" w:rsidP="00843D70">
            <w:pPr>
              <w:widowControl w:val="0"/>
              <w:tabs>
                <w:tab w:val="left" w:pos="-1440"/>
              </w:tabs>
              <w:rPr>
                <w:rFonts w:ascii="Arial" w:hAnsi="Arial" w:cs="Arial"/>
                <w:sz w:val="14"/>
                <w:szCs w:val="22"/>
              </w:rPr>
            </w:pPr>
            <w:r>
              <w:rPr>
                <w:rFonts w:ascii="Arial" w:hAnsi="Arial" w:cs="Arial"/>
                <w:sz w:val="14"/>
                <w:szCs w:val="22"/>
              </w:rPr>
              <w:t>C. Manoj</w:t>
            </w:r>
          </w:p>
        </w:tc>
      </w:tr>
      <w:tr w:rsidR="00924703" w:rsidRPr="002A56E1" w14:paraId="0C2F3558" w14:textId="77777777" w:rsidTr="00910329">
        <w:trPr>
          <w:trHeight w:val="258"/>
        </w:trPr>
        <w:tc>
          <w:tcPr>
            <w:tcW w:w="917" w:type="dxa"/>
            <w:tcBorders>
              <w:top w:val="single" w:sz="4" w:space="0" w:color="auto"/>
              <w:left w:val="single" w:sz="4" w:space="0" w:color="auto"/>
              <w:bottom w:val="single" w:sz="4" w:space="0" w:color="auto"/>
              <w:right w:val="single" w:sz="4" w:space="0" w:color="auto"/>
            </w:tcBorders>
            <w:vAlign w:val="center"/>
          </w:tcPr>
          <w:p w14:paraId="1C8A7904" w14:textId="77777777" w:rsidR="00924703" w:rsidRDefault="00924703" w:rsidP="00924703">
            <w:pPr>
              <w:widowControl w:val="0"/>
              <w:tabs>
                <w:tab w:val="left" w:pos="-1440"/>
              </w:tabs>
              <w:jc w:val="center"/>
              <w:rPr>
                <w:rFonts w:ascii="Arial" w:hAnsi="Arial" w:cs="Arial"/>
                <w:sz w:val="14"/>
                <w:szCs w:val="22"/>
              </w:rPr>
            </w:pPr>
            <w:r>
              <w:rPr>
                <w:rFonts w:ascii="Arial" w:hAnsi="Arial" w:cs="Arial"/>
                <w:sz w:val="14"/>
                <w:szCs w:val="22"/>
              </w:rPr>
              <w:t>05/04/19</w:t>
            </w:r>
          </w:p>
        </w:tc>
        <w:tc>
          <w:tcPr>
            <w:tcW w:w="1105" w:type="dxa"/>
            <w:tcBorders>
              <w:left w:val="single" w:sz="4" w:space="0" w:color="auto"/>
              <w:bottom w:val="single" w:sz="4" w:space="0" w:color="auto"/>
              <w:right w:val="single" w:sz="4" w:space="0" w:color="auto"/>
            </w:tcBorders>
            <w:vAlign w:val="center"/>
          </w:tcPr>
          <w:p w14:paraId="07515F88" w14:textId="77777777" w:rsidR="00924703" w:rsidRDefault="00924703" w:rsidP="00924703">
            <w:pPr>
              <w:widowControl w:val="0"/>
              <w:tabs>
                <w:tab w:val="left" w:pos="-1440"/>
              </w:tabs>
              <w:jc w:val="center"/>
              <w:rPr>
                <w:rFonts w:ascii="Arial" w:hAnsi="Arial" w:cs="Arial"/>
                <w:sz w:val="14"/>
                <w:szCs w:val="22"/>
              </w:rPr>
            </w:pPr>
            <w:r>
              <w:rPr>
                <w:rFonts w:ascii="Arial" w:hAnsi="Arial" w:cs="Arial"/>
                <w:sz w:val="14"/>
                <w:szCs w:val="22"/>
              </w:rPr>
              <w:t>6.1</w:t>
            </w:r>
          </w:p>
        </w:tc>
        <w:tc>
          <w:tcPr>
            <w:tcW w:w="7556" w:type="dxa"/>
            <w:tcBorders>
              <w:left w:val="single" w:sz="4" w:space="0" w:color="auto"/>
              <w:bottom w:val="single" w:sz="4" w:space="0" w:color="auto"/>
              <w:right w:val="single" w:sz="4" w:space="0" w:color="auto"/>
            </w:tcBorders>
            <w:vAlign w:val="center"/>
          </w:tcPr>
          <w:p w14:paraId="57CA860C" w14:textId="77777777" w:rsidR="00924703" w:rsidRDefault="00924703" w:rsidP="00843D70">
            <w:pPr>
              <w:widowControl w:val="0"/>
              <w:tabs>
                <w:tab w:val="left" w:pos="-1440"/>
              </w:tabs>
              <w:rPr>
                <w:rFonts w:ascii="Arial" w:hAnsi="Arial" w:cs="Arial"/>
                <w:sz w:val="14"/>
                <w:szCs w:val="22"/>
              </w:rPr>
            </w:pPr>
            <w:r>
              <w:rPr>
                <w:rFonts w:ascii="Arial" w:hAnsi="Arial" w:cs="Arial"/>
                <w:sz w:val="14"/>
                <w:szCs w:val="22"/>
              </w:rPr>
              <w:t>Added 15 pack Cocktails to the increased test stick size</w:t>
            </w:r>
            <w:r w:rsidR="00A21C7B">
              <w:rPr>
                <w:rFonts w:ascii="Arial" w:hAnsi="Arial" w:cs="Arial"/>
                <w:sz w:val="14"/>
                <w:szCs w:val="22"/>
              </w:rPr>
              <w:t>, Updated the format and removed the “b” from the title</w:t>
            </w:r>
            <w:r w:rsidR="00912C61">
              <w:rPr>
                <w:rFonts w:ascii="Arial" w:hAnsi="Arial" w:cs="Arial"/>
                <w:sz w:val="14"/>
                <w:szCs w:val="22"/>
              </w:rPr>
              <w:t xml:space="preserve">, changed Metal detection to XRAY detection </w:t>
            </w:r>
          </w:p>
        </w:tc>
        <w:tc>
          <w:tcPr>
            <w:tcW w:w="1048" w:type="dxa"/>
            <w:tcBorders>
              <w:left w:val="single" w:sz="4" w:space="0" w:color="auto"/>
              <w:bottom w:val="single" w:sz="4" w:space="0" w:color="auto"/>
              <w:right w:val="single" w:sz="4" w:space="0" w:color="auto"/>
            </w:tcBorders>
            <w:vAlign w:val="center"/>
          </w:tcPr>
          <w:p w14:paraId="0F85698E" w14:textId="77777777" w:rsidR="00924703" w:rsidRDefault="00924703" w:rsidP="00843D70">
            <w:pPr>
              <w:widowControl w:val="0"/>
              <w:tabs>
                <w:tab w:val="left" w:pos="-1440"/>
              </w:tabs>
              <w:rPr>
                <w:rFonts w:ascii="Arial" w:hAnsi="Arial" w:cs="Arial"/>
                <w:sz w:val="14"/>
                <w:szCs w:val="22"/>
              </w:rPr>
            </w:pPr>
            <w:proofErr w:type="gramStart"/>
            <w:r>
              <w:rPr>
                <w:rFonts w:ascii="Arial" w:hAnsi="Arial" w:cs="Arial"/>
                <w:sz w:val="14"/>
                <w:szCs w:val="22"/>
              </w:rPr>
              <w:t>A.Singh</w:t>
            </w:r>
            <w:proofErr w:type="gramEnd"/>
          </w:p>
        </w:tc>
      </w:tr>
      <w:tr w:rsidR="00924703" w:rsidRPr="002A56E1" w14:paraId="6CDA9D3E" w14:textId="77777777" w:rsidTr="00910329">
        <w:trPr>
          <w:trHeight w:val="258"/>
        </w:trPr>
        <w:tc>
          <w:tcPr>
            <w:tcW w:w="917" w:type="dxa"/>
            <w:tcBorders>
              <w:top w:val="single" w:sz="4" w:space="0" w:color="auto"/>
              <w:left w:val="single" w:sz="4" w:space="0" w:color="auto"/>
              <w:bottom w:val="single" w:sz="4" w:space="0" w:color="auto"/>
              <w:right w:val="single" w:sz="4" w:space="0" w:color="auto"/>
            </w:tcBorders>
            <w:vAlign w:val="center"/>
          </w:tcPr>
          <w:p w14:paraId="0A1E32C2" w14:textId="77777777" w:rsidR="00924703" w:rsidRPr="00DF2C87" w:rsidRDefault="00000FC8" w:rsidP="00000FC8">
            <w:pPr>
              <w:widowControl w:val="0"/>
              <w:tabs>
                <w:tab w:val="left" w:pos="-1440"/>
              </w:tabs>
              <w:rPr>
                <w:rFonts w:ascii="Arial" w:hAnsi="Arial" w:cs="Arial"/>
                <w:sz w:val="14"/>
                <w:szCs w:val="22"/>
              </w:rPr>
            </w:pPr>
            <w:r>
              <w:rPr>
                <w:rFonts w:ascii="Arial" w:hAnsi="Arial" w:cs="Arial"/>
                <w:sz w:val="14"/>
                <w:szCs w:val="22"/>
              </w:rPr>
              <w:t>13/05/19</w:t>
            </w:r>
          </w:p>
        </w:tc>
        <w:tc>
          <w:tcPr>
            <w:tcW w:w="1105" w:type="dxa"/>
            <w:tcBorders>
              <w:top w:val="single" w:sz="4" w:space="0" w:color="auto"/>
              <w:left w:val="single" w:sz="4" w:space="0" w:color="auto"/>
              <w:bottom w:val="single" w:sz="4" w:space="0" w:color="auto"/>
              <w:right w:val="single" w:sz="4" w:space="0" w:color="auto"/>
            </w:tcBorders>
            <w:vAlign w:val="center"/>
          </w:tcPr>
          <w:p w14:paraId="438E0263" w14:textId="77777777" w:rsidR="00924703" w:rsidRPr="00DF2C87" w:rsidRDefault="00000FC8" w:rsidP="00924703">
            <w:pPr>
              <w:widowControl w:val="0"/>
              <w:tabs>
                <w:tab w:val="left" w:pos="-1440"/>
              </w:tabs>
              <w:jc w:val="center"/>
              <w:rPr>
                <w:rFonts w:ascii="Arial" w:hAnsi="Arial" w:cs="Arial"/>
                <w:sz w:val="14"/>
                <w:szCs w:val="22"/>
              </w:rPr>
            </w:pPr>
            <w:r>
              <w:rPr>
                <w:rFonts w:ascii="Arial" w:hAnsi="Arial" w:cs="Arial"/>
                <w:sz w:val="14"/>
                <w:szCs w:val="22"/>
              </w:rPr>
              <w:t>6.2</w:t>
            </w:r>
          </w:p>
        </w:tc>
        <w:tc>
          <w:tcPr>
            <w:tcW w:w="7556" w:type="dxa"/>
            <w:tcBorders>
              <w:top w:val="single" w:sz="4" w:space="0" w:color="auto"/>
              <w:left w:val="single" w:sz="4" w:space="0" w:color="auto"/>
              <w:bottom w:val="single" w:sz="4" w:space="0" w:color="auto"/>
              <w:right w:val="single" w:sz="4" w:space="0" w:color="auto"/>
            </w:tcBorders>
            <w:vAlign w:val="center"/>
          </w:tcPr>
          <w:p w14:paraId="39FE5580" w14:textId="77777777" w:rsidR="00924703" w:rsidRPr="00DF2C87" w:rsidRDefault="00000FC8" w:rsidP="00843D70">
            <w:pPr>
              <w:widowControl w:val="0"/>
              <w:tabs>
                <w:tab w:val="left" w:pos="-1440"/>
              </w:tabs>
              <w:rPr>
                <w:rFonts w:ascii="Arial" w:hAnsi="Arial" w:cs="Arial"/>
                <w:sz w:val="14"/>
                <w:szCs w:val="22"/>
              </w:rPr>
            </w:pPr>
            <w:r>
              <w:rPr>
                <w:rFonts w:ascii="Arial" w:hAnsi="Arial" w:cs="Arial"/>
                <w:sz w:val="14"/>
                <w:szCs w:val="22"/>
              </w:rPr>
              <w:t>Added reference to the Encroute Line</w:t>
            </w:r>
          </w:p>
        </w:tc>
        <w:tc>
          <w:tcPr>
            <w:tcW w:w="1048" w:type="dxa"/>
            <w:tcBorders>
              <w:top w:val="single" w:sz="4" w:space="0" w:color="auto"/>
              <w:left w:val="single" w:sz="4" w:space="0" w:color="auto"/>
              <w:bottom w:val="single" w:sz="4" w:space="0" w:color="auto"/>
              <w:right w:val="single" w:sz="4" w:space="0" w:color="auto"/>
            </w:tcBorders>
            <w:vAlign w:val="center"/>
          </w:tcPr>
          <w:p w14:paraId="6D22D88D" w14:textId="77777777" w:rsidR="00924703" w:rsidRPr="00DF2C87" w:rsidRDefault="00000FC8" w:rsidP="00843D70">
            <w:pPr>
              <w:widowControl w:val="0"/>
              <w:tabs>
                <w:tab w:val="left" w:pos="-1440"/>
              </w:tabs>
              <w:rPr>
                <w:rFonts w:ascii="Arial" w:hAnsi="Arial" w:cs="Arial"/>
                <w:sz w:val="14"/>
                <w:szCs w:val="22"/>
              </w:rPr>
            </w:pPr>
            <w:proofErr w:type="gramStart"/>
            <w:r>
              <w:rPr>
                <w:rFonts w:ascii="Arial" w:hAnsi="Arial" w:cs="Arial"/>
                <w:sz w:val="14"/>
                <w:szCs w:val="22"/>
              </w:rPr>
              <w:t>A.Singh</w:t>
            </w:r>
            <w:proofErr w:type="gramEnd"/>
          </w:p>
        </w:tc>
      </w:tr>
      <w:tr w:rsidR="00924703" w:rsidRPr="002A56E1" w14:paraId="1E6B5E16" w14:textId="77777777" w:rsidTr="00910329">
        <w:trPr>
          <w:trHeight w:val="258"/>
        </w:trPr>
        <w:tc>
          <w:tcPr>
            <w:tcW w:w="917" w:type="dxa"/>
            <w:tcBorders>
              <w:top w:val="single" w:sz="4" w:space="0" w:color="auto"/>
              <w:left w:val="single" w:sz="4" w:space="0" w:color="auto"/>
              <w:bottom w:val="single" w:sz="4" w:space="0" w:color="auto"/>
              <w:right w:val="single" w:sz="4" w:space="0" w:color="auto"/>
            </w:tcBorders>
            <w:vAlign w:val="center"/>
          </w:tcPr>
          <w:p w14:paraId="19CF55D4" w14:textId="77777777" w:rsidR="00924703" w:rsidRPr="00DF2C87" w:rsidRDefault="00387603" w:rsidP="00924703">
            <w:pPr>
              <w:widowControl w:val="0"/>
              <w:tabs>
                <w:tab w:val="left" w:pos="-1440"/>
              </w:tabs>
              <w:jc w:val="center"/>
              <w:rPr>
                <w:rFonts w:ascii="Arial" w:hAnsi="Arial" w:cs="Arial"/>
                <w:sz w:val="14"/>
                <w:szCs w:val="22"/>
              </w:rPr>
            </w:pPr>
            <w:r>
              <w:rPr>
                <w:rFonts w:ascii="Arial" w:hAnsi="Arial" w:cs="Arial"/>
                <w:sz w:val="14"/>
                <w:szCs w:val="22"/>
              </w:rPr>
              <w:t>10/06/19</w:t>
            </w:r>
          </w:p>
        </w:tc>
        <w:tc>
          <w:tcPr>
            <w:tcW w:w="1105" w:type="dxa"/>
            <w:tcBorders>
              <w:left w:val="single" w:sz="4" w:space="0" w:color="auto"/>
              <w:right w:val="single" w:sz="4" w:space="0" w:color="auto"/>
            </w:tcBorders>
            <w:vAlign w:val="center"/>
          </w:tcPr>
          <w:p w14:paraId="421C54B2" w14:textId="77777777" w:rsidR="00924703" w:rsidRPr="00DF2C87" w:rsidRDefault="00387603" w:rsidP="00924703">
            <w:pPr>
              <w:widowControl w:val="0"/>
              <w:tabs>
                <w:tab w:val="left" w:pos="-1440"/>
              </w:tabs>
              <w:jc w:val="center"/>
              <w:rPr>
                <w:rFonts w:ascii="Arial" w:hAnsi="Arial" w:cs="Arial"/>
                <w:sz w:val="14"/>
                <w:szCs w:val="22"/>
              </w:rPr>
            </w:pPr>
            <w:r>
              <w:rPr>
                <w:rFonts w:ascii="Arial" w:hAnsi="Arial" w:cs="Arial"/>
                <w:sz w:val="14"/>
                <w:szCs w:val="22"/>
              </w:rPr>
              <w:t>6.3</w:t>
            </w:r>
          </w:p>
        </w:tc>
        <w:tc>
          <w:tcPr>
            <w:tcW w:w="7556" w:type="dxa"/>
            <w:tcBorders>
              <w:left w:val="single" w:sz="4" w:space="0" w:color="auto"/>
              <w:right w:val="single" w:sz="4" w:space="0" w:color="auto"/>
            </w:tcBorders>
            <w:vAlign w:val="center"/>
          </w:tcPr>
          <w:p w14:paraId="53EA10B9" w14:textId="77777777" w:rsidR="00924703" w:rsidRPr="00DF2C87" w:rsidRDefault="00387603" w:rsidP="00843D70">
            <w:pPr>
              <w:widowControl w:val="0"/>
              <w:tabs>
                <w:tab w:val="left" w:pos="-1440"/>
              </w:tabs>
              <w:rPr>
                <w:rFonts w:ascii="Arial" w:hAnsi="Arial" w:cs="Arial"/>
                <w:sz w:val="14"/>
                <w:szCs w:val="22"/>
              </w:rPr>
            </w:pPr>
            <w:r>
              <w:rPr>
                <w:rFonts w:ascii="Arial" w:hAnsi="Arial" w:cs="Arial"/>
                <w:sz w:val="14"/>
                <w:szCs w:val="22"/>
              </w:rPr>
              <w:t xml:space="preserve">Changed the word Cause to Identify on page 1 &amp; Removed freezer reference “(LR)” From Page 5 </w:t>
            </w:r>
          </w:p>
        </w:tc>
        <w:tc>
          <w:tcPr>
            <w:tcW w:w="1048" w:type="dxa"/>
            <w:tcBorders>
              <w:left w:val="single" w:sz="4" w:space="0" w:color="auto"/>
              <w:right w:val="single" w:sz="4" w:space="0" w:color="auto"/>
            </w:tcBorders>
            <w:vAlign w:val="center"/>
          </w:tcPr>
          <w:p w14:paraId="55905DCD" w14:textId="77777777" w:rsidR="00924703" w:rsidRPr="00DF2C87" w:rsidRDefault="00387603" w:rsidP="00843D70">
            <w:pPr>
              <w:widowControl w:val="0"/>
              <w:tabs>
                <w:tab w:val="left" w:pos="-1440"/>
              </w:tabs>
              <w:rPr>
                <w:rFonts w:ascii="Arial" w:hAnsi="Arial" w:cs="Arial"/>
                <w:sz w:val="14"/>
                <w:szCs w:val="22"/>
              </w:rPr>
            </w:pPr>
            <w:proofErr w:type="gramStart"/>
            <w:r>
              <w:rPr>
                <w:rFonts w:ascii="Arial" w:hAnsi="Arial" w:cs="Arial"/>
                <w:sz w:val="14"/>
                <w:szCs w:val="22"/>
              </w:rPr>
              <w:t>A.Singh</w:t>
            </w:r>
            <w:proofErr w:type="gramEnd"/>
          </w:p>
        </w:tc>
      </w:tr>
      <w:tr w:rsidR="00924703" w:rsidRPr="002A56E1" w14:paraId="34F5E99B" w14:textId="77777777" w:rsidTr="00910329">
        <w:trPr>
          <w:trHeight w:val="258"/>
        </w:trPr>
        <w:tc>
          <w:tcPr>
            <w:tcW w:w="917" w:type="dxa"/>
            <w:tcBorders>
              <w:top w:val="single" w:sz="4" w:space="0" w:color="auto"/>
              <w:left w:val="single" w:sz="4" w:space="0" w:color="auto"/>
              <w:bottom w:val="single" w:sz="4" w:space="0" w:color="auto"/>
              <w:right w:val="single" w:sz="4" w:space="0" w:color="auto"/>
            </w:tcBorders>
            <w:vAlign w:val="center"/>
          </w:tcPr>
          <w:p w14:paraId="180538F4" w14:textId="77777777" w:rsidR="00924703" w:rsidRPr="00DF2C87" w:rsidRDefault="00E93768" w:rsidP="00924703">
            <w:pPr>
              <w:widowControl w:val="0"/>
              <w:tabs>
                <w:tab w:val="left" w:pos="-1440"/>
              </w:tabs>
              <w:jc w:val="center"/>
              <w:rPr>
                <w:rFonts w:ascii="Arial" w:hAnsi="Arial" w:cs="Arial"/>
                <w:sz w:val="14"/>
                <w:szCs w:val="22"/>
              </w:rPr>
            </w:pPr>
            <w:r>
              <w:rPr>
                <w:rFonts w:ascii="Arial" w:hAnsi="Arial" w:cs="Arial"/>
                <w:sz w:val="14"/>
                <w:szCs w:val="22"/>
              </w:rPr>
              <w:t>18/07/19</w:t>
            </w:r>
          </w:p>
        </w:tc>
        <w:tc>
          <w:tcPr>
            <w:tcW w:w="1105" w:type="dxa"/>
            <w:tcBorders>
              <w:left w:val="single" w:sz="4" w:space="0" w:color="auto"/>
              <w:right w:val="single" w:sz="4" w:space="0" w:color="auto"/>
            </w:tcBorders>
            <w:vAlign w:val="center"/>
          </w:tcPr>
          <w:p w14:paraId="1B669CA5" w14:textId="77777777" w:rsidR="00924703" w:rsidRPr="00DF2C87" w:rsidRDefault="00ED223A" w:rsidP="00924703">
            <w:pPr>
              <w:widowControl w:val="0"/>
              <w:tabs>
                <w:tab w:val="left" w:pos="-1440"/>
              </w:tabs>
              <w:jc w:val="center"/>
              <w:rPr>
                <w:rFonts w:ascii="Arial" w:hAnsi="Arial" w:cs="Arial"/>
                <w:sz w:val="14"/>
                <w:szCs w:val="22"/>
              </w:rPr>
            </w:pPr>
            <w:r>
              <w:rPr>
                <w:rFonts w:ascii="Arial" w:hAnsi="Arial" w:cs="Arial"/>
                <w:sz w:val="14"/>
                <w:szCs w:val="22"/>
              </w:rPr>
              <w:t>7</w:t>
            </w:r>
          </w:p>
        </w:tc>
        <w:tc>
          <w:tcPr>
            <w:tcW w:w="7556" w:type="dxa"/>
            <w:tcBorders>
              <w:left w:val="single" w:sz="4" w:space="0" w:color="auto"/>
              <w:right w:val="single" w:sz="4" w:space="0" w:color="auto"/>
            </w:tcBorders>
            <w:vAlign w:val="center"/>
          </w:tcPr>
          <w:p w14:paraId="4A941BAA" w14:textId="77777777" w:rsidR="00924703" w:rsidRPr="00DF2C87" w:rsidRDefault="00E93768" w:rsidP="00843D70">
            <w:pPr>
              <w:widowControl w:val="0"/>
              <w:tabs>
                <w:tab w:val="left" w:pos="-1440"/>
              </w:tabs>
              <w:rPr>
                <w:rFonts w:ascii="Arial" w:hAnsi="Arial" w:cs="Arial"/>
                <w:sz w:val="14"/>
                <w:szCs w:val="22"/>
              </w:rPr>
            </w:pPr>
            <w:r>
              <w:rPr>
                <w:rFonts w:ascii="Arial" w:hAnsi="Arial" w:cs="Arial"/>
                <w:sz w:val="14"/>
                <w:szCs w:val="22"/>
              </w:rPr>
              <w:t>Added Bulk Frozen Sticks, added Metal Pens to be tested on Product and Added Rejects to be Retested in Different orientations.</w:t>
            </w:r>
          </w:p>
        </w:tc>
        <w:tc>
          <w:tcPr>
            <w:tcW w:w="1048" w:type="dxa"/>
            <w:tcBorders>
              <w:left w:val="single" w:sz="4" w:space="0" w:color="auto"/>
              <w:right w:val="single" w:sz="4" w:space="0" w:color="auto"/>
            </w:tcBorders>
            <w:vAlign w:val="center"/>
          </w:tcPr>
          <w:p w14:paraId="2EF62BAA" w14:textId="77777777" w:rsidR="00924703" w:rsidRPr="00DF2C87" w:rsidRDefault="000047E5" w:rsidP="00843D70">
            <w:pPr>
              <w:widowControl w:val="0"/>
              <w:tabs>
                <w:tab w:val="left" w:pos="-1440"/>
              </w:tabs>
              <w:rPr>
                <w:rFonts w:ascii="Arial" w:hAnsi="Arial" w:cs="Arial"/>
                <w:sz w:val="14"/>
                <w:szCs w:val="22"/>
              </w:rPr>
            </w:pPr>
            <w:r>
              <w:rPr>
                <w:rFonts w:ascii="Arial" w:hAnsi="Arial" w:cs="Arial"/>
                <w:sz w:val="14"/>
                <w:szCs w:val="22"/>
              </w:rPr>
              <w:t>A Singh</w:t>
            </w:r>
          </w:p>
        </w:tc>
      </w:tr>
      <w:tr w:rsidR="000047E5" w:rsidRPr="002A56E1" w14:paraId="50448BE0" w14:textId="77777777" w:rsidTr="00910329">
        <w:trPr>
          <w:trHeight w:val="258"/>
        </w:trPr>
        <w:tc>
          <w:tcPr>
            <w:tcW w:w="917" w:type="dxa"/>
            <w:tcBorders>
              <w:top w:val="single" w:sz="4" w:space="0" w:color="auto"/>
              <w:left w:val="single" w:sz="4" w:space="0" w:color="auto"/>
              <w:bottom w:val="single" w:sz="4" w:space="0" w:color="auto"/>
              <w:right w:val="single" w:sz="4" w:space="0" w:color="auto"/>
            </w:tcBorders>
            <w:vAlign w:val="center"/>
          </w:tcPr>
          <w:p w14:paraId="590FB8C6" w14:textId="77777777" w:rsidR="000047E5" w:rsidRDefault="001D3652" w:rsidP="00924703">
            <w:pPr>
              <w:widowControl w:val="0"/>
              <w:tabs>
                <w:tab w:val="left" w:pos="-1440"/>
              </w:tabs>
              <w:jc w:val="center"/>
              <w:rPr>
                <w:rFonts w:ascii="Arial" w:hAnsi="Arial" w:cs="Arial"/>
                <w:sz w:val="14"/>
                <w:szCs w:val="22"/>
              </w:rPr>
            </w:pPr>
            <w:r>
              <w:rPr>
                <w:rFonts w:ascii="Arial" w:hAnsi="Arial" w:cs="Arial"/>
                <w:sz w:val="14"/>
                <w:szCs w:val="22"/>
              </w:rPr>
              <w:t>05/09/2019</w:t>
            </w:r>
          </w:p>
        </w:tc>
        <w:tc>
          <w:tcPr>
            <w:tcW w:w="1105" w:type="dxa"/>
            <w:tcBorders>
              <w:left w:val="single" w:sz="4" w:space="0" w:color="auto"/>
              <w:right w:val="single" w:sz="4" w:space="0" w:color="auto"/>
            </w:tcBorders>
            <w:vAlign w:val="center"/>
          </w:tcPr>
          <w:p w14:paraId="4B30591F" w14:textId="77777777" w:rsidR="000047E5" w:rsidRDefault="000047E5" w:rsidP="00924703">
            <w:pPr>
              <w:widowControl w:val="0"/>
              <w:tabs>
                <w:tab w:val="left" w:pos="-1440"/>
              </w:tabs>
              <w:jc w:val="center"/>
              <w:rPr>
                <w:rFonts w:ascii="Arial" w:hAnsi="Arial" w:cs="Arial"/>
                <w:sz w:val="14"/>
                <w:szCs w:val="22"/>
              </w:rPr>
            </w:pPr>
            <w:r>
              <w:rPr>
                <w:rFonts w:ascii="Arial" w:hAnsi="Arial" w:cs="Arial"/>
                <w:sz w:val="14"/>
                <w:szCs w:val="22"/>
              </w:rPr>
              <w:t>8</w:t>
            </w:r>
            <w:r w:rsidR="00BD695E">
              <w:rPr>
                <w:rFonts w:ascii="Arial" w:hAnsi="Arial" w:cs="Arial"/>
                <w:sz w:val="14"/>
                <w:szCs w:val="22"/>
              </w:rPr>
              <w:t>.1</w:t>
            </w:r>
          </w:p>
        </w:tc>
        <w:tc>
          <w:tcPr>
            <w:tcW w:w="7556" w:type="dxa"/>
            <w:tcBorders>
              <w:left w:val="single" w:sz="4" w:space="0" w:color="auto"/>
              <w:right w:val="single" w:sz="4" w:space="0" w:color="auto"/>
            </w:tcBorders>
            <w:vAlign w:val="center"/>
          </w:tcPr>
          <w:p w14:paraId="18D7E842" w14:textId="77777777" w:rsidR="000047E5" w:rsidRDefault="000047E5" w:rsidP="00843D70">
            <w:pPr>
              <w:widowControl w:val="0"/>
              <w:tabs>
                <w:tab w:val="left" w:pos="-1440"/>
              </w:tabs>
              <w:rPr>
                <w:rFonts w:ascii="Arial" w:hAnsi="Arial" w:cs="Arial"/>
                <w:sz w:val="14"/>
                <w:szCs w:val="22"/>
              </w:rPr>
            </w:pPr>
            <w:r>
              <w:rPr>
                <w:rFonts w:ascii="Arial" w:hAnsi="Arial" w:cs="Arial"/>
                <w:sz w:val="14"/>
                <w:szCs w:val="22"/>
              </w:rPr>
              <w:t xml:space="preserve">Added Bulk Frozen Specifications for X-ray Stick Sizes </w:t>
            </w:r>
          </w:p>
        </w:tc>
        <w:tc>
          <w:tcPr>
            <w:tcW w:w="1048" w:type="dxa"/>
            <w:tcBorders>
              <w:left w:val="single" w:sz="4" w:space="0" w:color="auto"/>
              <w:right w:val="single" w:sz="4" w:space="0" w:color="auto"/>
            </w:tcBorders>
            <w:vAlign w:val="center"/>
          </w:tcPr>
          <w:p w14:paraId="2DF5F854" w14:textId="77777777" w:rsidR="000047E5" w:rsidRPr="00DF2C87" w:rsidRDefault="000047E5" w:rsidP="00843D70">
            <w:pPr>
              <w:widowControl w:val="0"/>
              <w:tabs>
                <w:tab w:val="left" w:pos="-1440"/>
              </w:tabs>
              <w:rPr>
                <w:rFonts w:ascii="Arial" w:hAnsi="Arial" w:cs="Arial"/>
                <w:sz w:val="14"/>
                <w:szCs w:val="22"/>
              </w:rPr>
            </w:pPr>
            <w:r>
              <w:rPr>
                <w:rFonts w:ascii="Arial" w:hAnsi="Arial" w:cs="Arial"/>
                <w:sz w:val="14"/>
                <w:szCs w:val="22"/>
              </w:rPr>
              <w:t>A Singh</w:t>
            </w:r>
          </w:p>
        </w:tc>
      </w:tr>
      <w:tr w:rsidR="00005141" w:rsidRPr="002A56E1" w14:paraId="14914DDB" w14:textId="77777777" w:rsidTr="00910329">
        <w:trPr>
          <w:trHeight w:val="258"/>
        </w:trPr>
        <w:tc>
          <w:tcPr>
            <w:tcW w:w="917" w:type="dxa"/>
            <w:tcBorders>
              <w:top w:val="single" w:sz="4" w:space="0" w:color="auto"/>
              <w:left w:val="single" w:sz="4" w:space="0" w:color="auto"/>
              <w:bottom w:val="single" w:sz="4" w:space="0" w:color="auto"/>
              <w:right w:val="single" w:sz="4" w:space="0" w:color="auto"/>
            </w:tcBorders>
            <w:vAlign w:val="center"/>
          </w:tcPr>
          <w:p w14:paraId="70B6F6A6" w14:textId="77777777" w:rsidR="00005141" w:rsidRDefault="00BD695E" w:rsidP="00924703">
            <w:pPr>
              <w:widowControl w:val="0"/>
              <w:tabs>
                <w:tab w:val="left" w:pos="-1440"/>
              </w:tabs>
              <w:jc w:val="center"/>
              <w:rPr>
                <w:rFonts w:ascii="Arial" w:hAnsi="Arial" w:cs="Arial"/>
                <w:sz w:val="14"/>
                <w:szCs w:val="22"/>
              </w:rPr>
            </w:pPr>
            <w:r>
              <w:rPr>
                <w:rFonts w:ascii="Arial" w:hAnsi="Arial" w:cs="Arial"/>
                <w:sz w:val="14"/>
                <w:szCs w:val="22"/>
              </w:rPr>
              <w:t>18</w:t>
            </w:r>
            <w:r w:rsidR="00005141">
              <w:rPr>
                <w:rFonts w:ascii="Arial" w:hAnsi="Arial" w:cs="Arial"/>
                <w:sz w:val="14"/>
                <w:szCs w:val="22"/>
              </w:rPr>
              <w:t>/09/20</w:t>
            </w:r>
            <w:r>
              <w:rPr>
                <w:rFonts w:ascii="Arial" w:hAnsi="Arial" w:cs="Arial"/>
                <w:sz w:val="14"/>
                <w:szCs w:val="22"/>
              </w:rPr>
              <w:t>20</w:t>
            </w:r>
          </w:p>
        </w:tc>
        <w:tc>
          <w:tcPr>
            <w:tcW w:w="1105" w:type="dxa"/>
            <w:tcBorders>
              <w:left w:val="single" w:sz="4" w:space="0" w:color="auto"/>
              <w:right w:val="single" w:sz="4" w:space="0" w:color="auto"/>
            </w:tcBorders>
            <w:vAlign w:val="center"/>
          </w:tcPr>
          <w:p w14:paraId="36213C2F" w14:textId="77777777" w:rsidR="00005141" w:rsidRDefault="00005141" w:rsidP="00924703">
            <w:pPr>
              <w:widowControl w:val="0"/>
              <w:tabs>
                <w:tab w:val="left" w:pos="-1440"/>
              </w:tabs>
              <w:jc w:val="center"/>
              <w:rPr>
                <w:rFonts w:ascii="Arial" w:hAnsi="Arial" w:cs="Arial"/>
                <w:sz w:val="14"/>
                <w:szCs w:val="22"/>
              </w:rPr>
            </w:pPr>
            <w:r>
              <w:rPr>
                <w:rFonts w:ascii="Arial" w:hAnsi="Arial" w:cs="Arial"/>
                <w:sz w:val="14"/>
                <w:szCs w:val="22"/>
              </w:rPr>
              <w:t>8.</w:t>
            </w:r>
            <w:r w:rsidR="00BD695E">
              <w:rPr>
                <w:rFonts w:ascii="Arial" w:hAnsi="Arial" w:cs="Arial"/>
                <w:sz w:val="14"/>
                <w:szCs w:val="22"/>
              </w:rPr>
              <w:t>2</w:t>
            </w:r>
          </w:p>
        </w:tc>
        <w:tc>
          <w:tcPr>
            <w:tcW w:w="7556" w:type="dxa"/>
            <w:tcBorders>
              <w:left w:val="single" w:sz="4" w:space="0" w:color="auto"/>
              <w:right w:val="single" w:sz="4" w:space="0" w:color="auto"/>
            </w:tcBorders>
            <w:vAlign w:val="center"/>
          </w:tcPr>
          <w:p w14:paraId="340EB6E9" w14:textId="77777777" w:rsidR="00005141" w:rsidRDefault="00005141" w:rsidP="00843D70">
            <w:pPr>
              <w:widowControl w:val="0"/>
              <w:tabs>
                <w:tab w:val="left" w:pos="-1440"/>
              </w:tabs>
              <w:rPr>
                <w:rFonts w:ascii="Arial" w:hAnsi="Arial" w:cs="Arial"/>
                <w:sz w:val="14"/>
                <w:szCs w:val="22"/>
              </w:rPr>
            </w:pPr>
            <w:r>
              <w:rPr>
                <w:rFonts w:ascii="Arial" w:hAnsi="Arial" w:cs="Arial"/>
                <w:sz w:val="14"/>
                <w:szCs w:val="22"/>
              </w:rPr>
              <w:t>Typo on the Glass Spec stated 4.00mm should be 8.00 on Frozen Packing Line – Documentation Is Correct</w:t>
            </w:r>
          </w:p>
        </w:tc>
        <w:tc>
          <w:tcPr>
            <w:tcW w:w="1048" w:type="dxa"/>
            <w:tcBorders>
              <w:left w:val="single" w:sz="4" w:space="0" w:color="auto"/>
              <w:right w:val="single" w:sz="4" w:space="0" w:color="auto"/>
            </w:tcBorders>
            <w:vAlign w:val="center"/>
          </w:tcPr>
          <w:p w14:paraId="338BC856" w14:textId="77777777" w:rsidR="00005141" w:rsidRDefault="00005141" w:rsidP="00843D70">
            <w:pPr>
              <w:widowControl w:val="0"/>
              <w:tabs>
                <w:tab w:val="left" w:pos="-1440"/>
              </w:tabs>
              <w:rPr>
                <w:rFonts w:ascii="Arial" w:hAnsi="Arial" w:cs="Arial"/>
                <w:sz w:val="14"/>
                <w:szCs w:val="22"/>
              </w:rPr>
            </w:pPr>
            <w:proofErr w:type="gramStart"/>
            <w:r>
              <w:rPr>
                <w:rFonts w:ascii="Arial" w:hAnsi="Arial" w:cs="Arial"/>
                <w:sz w:val="14"/>
                <w:szCs w:val="22"/>
              </w:rPr>
              <w:t>A.Singh</w:t>
            </w:r>
            <w:proofErr w:type="gramEnd"/>
          </w:p>
        </w:tc>
      </w:tr>
      <w:tr w:rsidR="00F01B0A" w:rsidRPr="002A56E1" w14:paraId="0BA2F074" w14:textId="77777777" w:rsidTr="00910329">
        <w:trPr>
          <w:trHeight w:val="258"/>
        </w:trPr>
        <w:tc>
          <w:tcPr>
            <w:tcW w:w="917" w:type="dxa"/>
            <w:tcBorders>
              <w:top w:val="single" w:sz="4" w:space="0" w:color="auto"/>
              <w:left w:val="single" w:sz="4" w:space="0" w:color="auto"/>
              <w:bottom w:val="single" w:sz="4" w:space="0" w:color="auto"/>
              <w:right w:val="single" w:sz="4" w:space="0" w:color="auto"/>
            </w:tcBorders>
            <w:vAlign w:val="center"/>
          </w:tcPr>
          <w:p w14:paraId="25649065" w14:textId="77777777" w:rsidR="00F01B0A" w:rsidRDefault="00F01B0A" w:rsidP="00924703">
            <w:pPr>
              <w:widowControl w:val="0"/>
              <w:tabs>
                <w:tab w:val="left" w:pos="-1440"/>
              </w:tabs>
              <w:jc w:val="center"/>
              <w:rPr>
                <w:rFonts w:ascii="Arial" w:hAnsi="Arial" w:cs="Arial"/>
                <w:sz w:val="14"/>
                <w:szCs w:val="22"/>
              </w:rPr>
            </w:pPr>
            <w:r>
              <w:rPr>
                <w:rFonts w:ascii="Arial" w:hAnsi="Arial" w:cs="Arial"/>
                <w:sz w:val="14"/>
                <w:szCs w:val="22"/>
              </w:rPr>
              <w:t>14/05/21</w:t>
            </w:r>
          </w:p>
        </w:tc>
        <w:tc>
          <w:tcPr>
            <w:tcW w:w="1105" w:type="dxa"/>
            <w:tcBorders>
              <w:left w:val="single" w:sz="4" w:space="0" w:color="auto"/>
              <w:right w:val="single" w:sz="4" w:space="0" w:color="auto"/>
            </w:tcBorders>
            <w:vAlign w:val="center"/>
          </w:tcPr>
          <w:p w14:paraId="1E043142" w14:textId="77777777" w:rsidR="00F01B0A" w:rsidRDefault="00F01B0A" w:rsidP="00924703">
            <w:pPr>
              <w:widowControl w:val="0"/>
              <w:tabs>
                <w:tab w:val="left" w:pos="-1440"/>
              </w:tabs>
              <w:jc w:val="center"/>
              <w:rPr>
                <w:rFonts w:ascii="Arial" w:hAnsi="Arial" w:cs="Arial"/>
                <w:sz w:val="14"/>
                <w:szCs w:val="22"/>
              </w:rPr>
            </w:pPr>
            <w:r>
              <w:rPr>
                <w:rFonts w:ascii="Arial" w:hAnsi="Arial" w:cs="Arial"/>
                <w:sz w:val="14"/>
                <w:szCs w:val="22"/>
              </w:rPr>
              <w:t>8.3</w:t>
            </w:r>
          </w:p>
        </w:tc>
        <w:tc>
          <w:tcPr>
            <w:tcW w:w="7556" w:type="dxa"/>
            <w:tcBorders>
              <w:left w:val="single" w:sz="4" w:space="0" w:color="auto"/>
              <w:right w:val="single" w:sz="4" w:space="0" w:color="auto"/>
            </w:tcBorders>
            <w:vAlign w:val="center"/>
          </w:tcPr>
          <w:p w14:paraId="21E27E28" w14:textId="77777777" w:rsidR="00F01B0A" w:rsidRDefault="00F01B0A" w:rsidP="00843D70">
            <w:pPr>
              <w:widowControl w:val="0"/>
              <w:tabs>
                <w:tab w:val="left" w:pos="-1440"/>
              </w:tabs>
              <w:rPr>
                <w:rFonts w:ascii="Arial" w:hAnsi="Arial" w:cs="Arial"/>
                <w:sz w:val="14"/>
                <w:szCs w:val="22"/>
              </w:rPr>
            </w:pPr>
            <w:r>
              <w:rPr>
                <w:rFonts w:ascii="Arial" w:hAnsi="Arial" w:cs="Arial"/>
                <w:sz w:val="14"/>
                <w:szCs w:val="22"/>
              </w:rPr>
              <w:t>Bulk x</w:t>
            </w:r>
            <w:r w:rsidR="00005B1B">
              <w:rPr>
                <w:rFonts w:ascii="Arial" w:hAnsi="Arial" w:cs="Arial"/>
                <w:sz w:val="14"/>
                <w:szCs w:val="22"/>
              </w:rPr>
              <w:t>-</w:t>
            </w:r>
            <w:r>
              <w:rPr>
                <w:rFonts w:ascii="Arial" w:hAnsi="Arial" w:cs="Arial"/>
                <w:sz w:val="14"/>
                <w:szCs w:val="22"/>
              </w:rPr>
              <w:t xml:space="preserve">ray </w:t>
            </w:r>
            <w:proofErr w:type="gramStart"/>
            <w:r>
              <w:rPr>
                <w:rFonts w:ascii="Arial" w:hAnsi="Arial" w:cs="Arial"/>
                <w:sz w:val="14"/>
                <w:szCs w:val="22"/>
              </w:rPr>
              <w:t>reject</w:t>
            </w:r>
            <w:proofErr w:type="gramEnd"/>
            <w:r>
              <w:rPr>
                <w:rFonts w:ascii="Arial" w:hAnsi="Arial" w:cs="Arial"/>
                <w:sz w:val="14"/>
                <w:szCs w:val="22"/>
              </w:rPr>
              <w:t xml:space="preserve"> actions added</w:t>
            </w:r>
          </w:p>
        </w:tc>
        <w:tc>
          <w:tcPr>
            <w:tcW w:w="1048" w:type="dxa"/>
            <w:tcBorders>
              <w:left w:val="single" w:sz="4" w:space="0" w:color="auto"/>
              <w:right w:val="single" w:sz="4" w:space="0" w:color="auto"/>
            </w:tcBorders>
            <w:vAlign w:val="center"/>
          </w:tcPr>
          <w:p w14:paraId="090E7B75" w14:textId="77777777" w:rsidR="00F01B0A" w:rsidRDefault="00F01B0A" w:rsidP="00843D70">
            <w:pPr>
              <w:widowControl w:val="0"/>
              <w:tabs>
                <w:tab w:val="left" w:pos="-1440"/>
              </w:tabs>
              <w:rPr>
                <w:rFonts w:ascii="Arial" w:hAnsi="Arial" w:cs="Arial"/>
                <w:sz w:val="14"/>
                <w:szCs w:val="22"/>
              </w:rPr>
            </w:pPr>
            <w:r>
              <w:rPr>
                <w:rFonts w:ascii="Arial" w:hAnsi="Arial" w:cs="Arial"/>
                <w:sz w:val="14"/>
                <w:szCs w:val="22"/>
              </w:rPr>
              <w:t>C. Jones</w:t>
            </w:r>
          </w:p>
        </w:tc>
      </w:tr>
      <w:tr w:rsidR="007A1D0D" w:rsidRPr="002A56E1" w14:paraId="5E82E78B" w14:textId="77777777" w:rsidTr="00910329">
        <w:trPr>
          <w:trHeight w:val="258"/>
        </w:trPr>
        <w:tc>
          <w:tcPr>
            <w:tcW w:w="917" w:type="dxa"/>
            <w:tcBorders>
              <w:top w:val="single" w:sz="4" w:space="0" w:color="auto"/>
              <w:left w:val="single" w:sz="4" w:space="0" w:color="auto"/>
              <w:bottom w:val="single" w:sz="4" w:space="0" w:color="auto"/>
              <w:right w:val="single" w:sz="4" w:space="0" w:color="auto"/>
            </w:tcBorders>
            <w:vAlign w:val="center"/>
          </w:tcPr>
          <w:p w14:paraId="04EF476B" w14:textId="77777777" w:rsidR="007A1D0D" w:rsidRDefault="007A1D0D" w:rsidP="00924703">
            <w:pPr>
              <w:widowControl w:val="0"/>
              <w:tabs>
                <w:tab w:val="left" w:pos="-1440"/>
              </w:tabs>
              <w:jc w:val="center"/>
              <w:rPr>
                <w:rFonts w:ascii="Arial" w:hAnsi="Arial" w:cs="Arial"/>
                <w:sz w:val="14"/>
                <w:szCs w:val="22"/>
              </w:rPr>
            </w:pPr>
            <w:r>
              <w:rPr>
                <w:rFonts w:ascii="Arial" w:hAnsi="Arial" w:cs="Arial"/>
                <w:sz w:val="14"/>
                <w:szCs w:val="22"/>
              </w:rPr>
              <w:t>03/03/2022</w:t>
            </w:r>
          </w:p>
        </w:tc>
        <w:tc>
          <w:tcPr>
            <w:tcW w:w="1105" w:type="dxa"/>
            <w:tcBorders>
              <w:left w:val="single" w:sz="4" w:space="0" w:color="auto"/>
              <w:right w:val="single" w:sz="4" w:space="0" w:color="auto"/>
            </w:tcBorders>
            <w:vAlign w:val="center"/>
          </w:tcPr>
          <w:p w14:paraId="6A938CF7" w14:textId="77777777" w:rsidR="007A1D0D" w:rsidRDefault="007A1D0D" w:rsidP="00924703">
            <w:pPr>
              <w:widowControl w:val="0"/>
              <w:tabs>
                <w:tab w:val="left" w:pos="-1440"/>
              </w:tabs>
              <w:jc w:val="center"/>
              <w:rPr>
                <w:rFonts w:ascii="Arial" w:hAnsi="Arial" w:cs="Arial"/>
                <w:sz w:val="14"/>
                <w:szCs w:val="22"/>
              </w:rPr>
            </w:pPr>
            <w:r>
              <w:rPr>
                <w:rFonts w:ascii="Arial" w:hAnsi="Arial" w:cs="Arial"/>
                <w:sz w:val="14"/>
                <w:szCs w:val="22"/>
              </w:rPr>
              <w:t>9</w:t>
            </w:r>
          </w:p>
        </w:tc>
        <w:tc>
          <w:tcPr>
            <w:tcW w:w="7556" w:type="dxa"/>
            <w:tcBorders>
              <w:left w:val="single" w:sz="4" w:space="0" w:color="auto"/>
              <w:right w:val="single" w:sz="4" w:space="0" w:color="auto"/>
            </w:tcBorders>
            <w:vAlign w:val="center"/>
          </w:tcPr>
          <w:p w14:paraId="3993C94E" w14:textId="77777777" w:rsidR="007A1D0D" w:rsidRDefault="007A1D0D" w:rsidP="00843D70">
            <w:pPr>
              <w:widowControl w:val="0"/>
              <w:tabs>
                <w:tab w:val="left" w:pos="-1440"/>
              </w:tabs>
              <w:rPr>
                <w:rFonts w:ascii="Arial" w:hAnsi="Arial" w:cs="Arial"/>
                <w:sz w:val="14"/>
                <w:szCs w:val="22"/>
              </w:rPr>
            </w:pPr>
            <w:r>
              <w:rPr>
                <w:rFonts w:ascii="Arial" w:hAnsi="Arial" w:cs="Arial"/>
                <w:sz w:val="14"/>
                <w:szCs w:val="22"/>
              </w:rPr>
              <w:t>X</w:t>
            </w:r>
            <w:r w:rsidR="00005B1B">
              <w:rPr>
                <w:rFonts w:ascii="Arial" w:hAnsi="Arial" w:cs="Arial"/>
                <w:sz w:val="14"/>
                <w:szCs w:val="22"/>
              </w:rPr>
              <w:t>-</w:t>
            </w:r>
            <w:r>
              <w:rPr>
                <w:rFonts w:ascii="Arial" w:hAnsi="Arial" w:cs="Arial"/>
                <w:sz w:val="14"/>
                <w:szCs w:val="22"/>
              </w:rPr>
              <w:t>ray test mode removed when completing x</w:t>
            </w:r>
            <w:r w:rsidR="00005B1B">
              <w:rPr>
                <w:rFonts w:ascii="Arial" w:hAnsi="Arial" w:cs="Arial"/>
                <w:sz w:val="14"/>
                <w:szCs w:val="22"/>
              </w:rPr>
              <w:t>-</w:t>
            </w:r>
            <w:r>
              <w:rPr>
                <w:rFonts w:ascii="Arial" w:hAnsi="Arial" w:cs="Arial"/>
                <w:sz w:val="14"/>
                <w:szCs w:val="22"/>
              </w:rPr>
              <w:t>ray checks. X-ray checks must not take place in test mode.</w:t>
            </w:r>
          </w:p>
        </w:tc>
        <w:tc>
          <w:tcPr>
            <w:tcW w:w="1048" w:type="dxa"/>
            <w:tcBorders>
              <w:left w:val="single" w:sz="4" w:space="0" w:color="auto"/>
              <w:right w:val="single" w:sz="4" w:space="0" w:color="auto"/>
            </w:tcBorders>
            <w:vAlign w:val="center"/>
          </w:tcPr>
          <w:p w14:paraId="759E8C8D" w14:textId="77777777" w:rsidR="007A1D0D" w:rsidRDefault="007A1D0D" w:rsidP="00843D70">
            <w:pPr>
              <w:widowControl w:val="0"/>
              <w:tabs>
                <w:tab w:val="left" w:pos="-1440"/>
              </w:tabs>
              <w:rPr>
                <w:rFonts w:ascii="Arial" w:hAnsi="Arial" w:cs="Arial"/>
                <w:sz w:val="14"/>
                <w:szCs w:val="22"/>
              </w:rPr>
            </w:pPr>
            <w:r>
              <w:rPr>
                <w:rFonts w:ascii="Arial" w:hAnsi="Arial" w:cs="Arial"/>
                <w:sz w:val="14"/>
                <w:szCs w:val="22"/>
              </w:rPr>
              <w:t>C. Jones</w:t>
            </w:r>
          </w:p>
        </w:tc>
      </w:tr>
      <w:tr w:rsidR="008A67BB" w:rsidRPr="002A56E1" w14:paraId="6DCF259A" w14:textId="77777777" w:rsidTr="00910329">
        <w:trPr>
          <w:trHeight w:val="258"/>
        </w:trPr>
        <w:tc>
          <w:tcPr>
            <w:tcW w:w="917" w:type="dxa"/>
            <w:tcBorders>
              <w:top w:val="single" w:sz="4" w:space="0" w:color="auto"/>
              <w:left w:val="single" w:sz="4" w:space="0" w:color="auto"/>
              <w:bottom w:val="single" w:sz="4" w:space="0" w:color="auto"/>
              <w:right w:val="single" w:sz="4" w:space="0" w:color="auto"/>
            </w:tcBorders>
            <w:vAlign w:val="center"/>
          </w:tcPr>
          <w:p w14:paraId="5EF9B61B" w14:textId="77777777" w:rsidR="008A67BB" w:rsidRPr="00086E77" w:rsidRDefault="008A67BB" w:rsidP="00924703">
            <w:pPr>
              <w:widowControl w:val="0"/>
              <w:tabs>
                <w:tab w:val="left" w:pos="-1440"/>
              </w:tabs>
              <w:jc w:val="center"/>
              <w:rPr>
                <w:rFonts w:ascii="Arial" w:hAnsi="Arial" w:cs="Arial"/>
                <w:sz w:val="14"/>
                <w:szCs w:val="22"/>
              </w:rPr>
            </w:pPr>
            <w:r w:rsidRPr="00086E77">
              <w:rPr>
                <w:rFonts w:ascii="Arial" w:hAnsi="Arial" w:cs="Arial"/>
                <w:sz w:val="14"/>
                <w:szCs w:val="22"/>
              </w:rPr>
              <w:t>29/06/2022</w:t>
            </w:r>
          </w:p>
        </w:tc>
        <w:tc>
          <w:tcPr>
            <w:tcW w:w="1105" w:type="dxa"/>
            <w:tcBorders>
              <w:left w:val="single" w:sz="4" w:space="0" w:color="auto"/>
              <w:right w:val="single" w:sz="4" w:space="0" w:color="auto"/>
            </w:tcBorders>
            <w:vAlign w:val="center"/>
          </w:tcPr>
          <w:p w14:paraId="2CCC1841" w14:textId="77777777" w:rsidR="008A67BB" w:rsidRPr="00086E77" w:rsidRDefault="008A67BB" w:rsidP="00924703">
            <w:pPr>
              <w:widowControl w:val="0"/>
              <w:tabs>
                <w:tab w:val="left" w:pos="-1440"/>
              </w:tabs>
              <w:jc w:val="center"/>
              <w:rPr>
                <w:rFonts w:ascii="Arial" w:hAnsi="Arial" w:cs="Arial"/>
                <w:sz w:val="14"/>
                <w:szCs w:val="22"/>
              </w:rPr>
            </w:pPr>
            <w:r w:rsidRPr="00086E77">
              <w:rPr>
                <w:rFonts w:ascii="Arial" w:hAnsi="Arial" w:cs="Arial"/>
                <w:sz w:val="14"/>
                <w:szCs w:val="22"/>
              </w:rPr>
              <w:t>9.1</w:t>
            </w:r>
          </w:p>
        </w:tc>
        <w:tc>
          <w:tcPr>
            <w:tcW w:w="7556" w:type="dxa"/>
            <w:tcBorders>
              <w:left w:val="single" w:sz="4" w:space="0" w:color="auto"/>
              <w:right w:val="single" w:sz="4" w:space="0" w:color="auto"/>
            </w:tcBorders>
            <w:vAlign w:val="center"/>
          </w:tcPr>
          <w:p w14:paraId="2CCB456A" w14:textId="77777777" w:rsidR="008A67BB" w:rsidRPr="00086E77" w:rsidRDefault="008A67BB" w:rsidP="00843D70">
            <w:pPr>
              <w:widowControl w:val="0"/>
              <w:tabs>
                <w:tab w:val="left" w:pos="-1440"/>
              </w:tabs>
              <w:rPr>
                <w:rFonts w:ascii="Arial" w:hAnsi="Arial" w:cs="Arial"/>
                <w:sz w:val="14"/>
                <w:szCs w:val="22"/>
              </w:rPr>
            </w:pPr>
            <w:r w:rsidRPr="00086E77">
              <w:rPr>
                <w:rFonts w:ascii="Arial" w:hAnsi="Arial" w:cs="Arial"/>
                <w:sz w:val="14"/>
                <w:szCs w:val="22"/>
              </w:rPr>
              <w:t xml:space="preserve">Update test piece critical limit tables to </w:t>
            </w:r>
            <w:r w:rsidR="00005B1B" w:rsidRPr="00086E77">
              <w:rPr>
                <w:rFonts w:ascii="Arial" w:hAnsi="Arial" w:cs="Arial"/>
                <w:sz w:val="14"/>
                <w:szCs w:val="22"/>
              </w:rPr>
              <w:t xml:space="preserve">reflect current and </w:t>
            </w:r>
            <w:r w:rsidRPr="00086E77">
              <w:rPr>
                <w:rFonts w:ascii="Arial" w:hAnsi="Arial" w:cs="Arial"/>
                <w:sz w:val="14"/>
                <w:szCs w:val="22"/>
              </w:rPr>
              <w:t>seasonal products</w:t>
            </w:r>
          </w:p>
        </w:tc>
        <w:tc>
          <w:tcPr>
            <w:tcW w:w="1048" w:type="dxa"/>
            <w:tcBorders>
              <w:left w:val="single" w:sz="4" w:space="0" w:color="auto"/>
              <w:right w:val="single" w:sz="4" w:space="0" w:color="auto"/>
            </w:tcBorders>
            <w:vAlign w:val="center"/>
          </w:tcPr>
          <w:p w14:paraId="0D32B825" w14:textId="77777777" w:rsidR="008A67BB" w:rsidRPr="00086E77" w:rsidRDefault="008A67BB" w:rsidP="00843D70">
            <w:pPr>
              <w:widowControl w:val="0"/>
              <w:tabs>
                <w:tab w:val="left" w:pos="-1440"/>
              </w:tabs>
              <w:rPr>
                <w:rFonts w:ascii="Arial" w:hAnsi="Arial" w:cs="Arial"/>
                <w:sz w:val="14"/>
                <w:szCs w:val="22"/>
              </w:rPr>
            </w:pPr>
            <w:r w:rsidRPr="00086E77">
              <w:rPr>
                <w:rFonts w:ascii="Arial" w:hAnsi="Arial" w:cs="Arial"/>
                <w:sz w:val="14"/>
                <w:szCs w:val="22"/>
              </w:rPr>
              <w:t>L. Moan</w:t>
            </w:r>
          </w:p>
        </w:tc>
      </w:tr>
      <w:tr w:rsidR="008B1C94" w:rsidRPr="002A56E1" w14:paraId="4E869AA1" w14:textId="77777777" w:rsidTr="00910329">
        <w:trPr>
          <w:trHeight w:val="258"/>
        </w:trPr>
        <w:tc>
          <w:tcPr>
            <w:tcW w:w="917" w:type="dxa"/>
            <w:tcBorders>
              <w:top w:val="single" w:sz="4" w:space="0" w:color="auto"/>
              <w:left w:val="single" w:sz="4" w:space="0" w:color="auto"/>
              <w:bottom w:val="single" w:sz="4" w:space="0" w:color="auto"/>
              <w:right w:val="single" w:sz="4" w:space="0" w:color="auto"/>
            </w:tcBorders>
            <w:vAlign w:val="center"/>
          </w:tcPr>
          <w:p w14:paraId="3EE26DB2" w14:textId="77777777" w:rsidR="008B1C94" w:rsidRPr="00086E77" w:rsidRDefault="008B1C94" w:rsidP="00924703">
            <w:pPr>
              <w:widowControl w:val="0"/>
              <w:tabs>
                <w:tab w:val="left" w:pos="-1440"/>
              </w:tabs>
              <w:jc w:val="center"/>
              <w:rPr>
                <w:rFonts w:ascii="Arial" w:hAnsi="Arial" w:cs="Arial"/>
                <w:sz w:val="14"/>
                <w:szCs w:val="22"/>
              </w:rPr>
            </w:pPr>
            <w:r>
              <w:rPr>
                <w:rFonts w:ascii="Arial" w:hAnsi="Arial" w:cs="Arial"/>
                <w:sz w:val="14"/>
                <w:szCs w:val="22"/>
              </w:rPr>
              <w:t>04/11/2022</w:t>
            </w:r>
          </w:p>
        </w:tc>
        <w:tc>
          <w:tcPr>
            <w:tcW w:w="1105" w:type="dxa"/>
            <w:tcBorders>
              <w:left w:val="single" w:sz="4" w:space="0" w:color="auto"/>
              <w:right w:val="single" w:sz="4" w:space="0" w:color="auto"/>
            </w:tcBorders>
            <w:vAlign w:val="center"/>
          </w:tcPr>
          <w:p w14:paraId="0F971D1C" w14:textId="77777777" w:rsidR="008B1C94" w:rsidRPr="00086E77" w:rsidRDefault="00027DDC" w:rsidP="00924703">
            <w:pPr>
              <w:widowControl w:val="0"/>
              <w:tabs>
                <w:tab w:val="left" w:pos="-1440"/>
              </w:tabs>
              <w:jc w:val="center"/>
              <w:rPr>
                <w:rFonts w:ascii="Arial" w:hAnsi="Arial" w:cs="Arial"/>
                <w:sz w:val="14"/>
                <w:szCs w:val="22"/>
              </w:rPr>
            </w:pPr>
            <w:r>
              <w:rPr>
                <w:rFonts w:ascii="Arial" w:hAnsi="Arial" w:cs="Arial"/>
                <w:sz w:val="14"/>
                <w:szCs w:val="22"/>
              </w:rPr>
              <w:t>10</w:t>
            </w:r>
          </w:p>
        </w:tc>
        <w:tc>
          <w:tcPr>
            <w:tcW w:w="7556" w:type="dxa"/>
            <w:tcBorders>
              <w:left w:val="single" w:sz="4" w:space="0" w:color="auto"/>
              <w:right w:val="single" w:sz="4" w:space="0" w:color="auto"/>
            </w:tcBorders>
            <w:vAlign w:val="center"/>
          </w:tcPr>
          <w:p w14:paraId="33446DAD" w14:textId="77777777" w:rsidR="008B1C94" w:rsidRPr="00086E77" w:rsidRDefault="008B1C94" w:rsidP="00843D70">
            <w:pPr>
              <w:widowControl w:val="0"/>
              <w:tabs>
                <w:tab w:val="left" w:pos="-1440"/>
              </w:tabs>
              <w:rPr>
                <w:rFonts w:ascii="Arial" w:hAnsi="Arial" w:cs="Arial"/>
                <w:sz w:val="14"/>
                <w:szCs w:val="22"/>
              </w:rPr>
            </w:pPr>
            <w:r>
              <w:rPr>
                <w:rFonts w:ascii="Arial" w:hAnsi="Arial" w:cs="Arial"/>
                <w:sz w:val="14"/>
                <w:szCs w:val="22"/>
              </w:rPr>
              <w:t xml:space="preserve">Updated </w:t>
            </w:r>
            <w:r w:rsidR="00391CE0">
              <w:rPr>
                <w:rFonts w:ascii="Arial" w:hAnsi="Arial" w:cs="Arial"/>
                <w:sz w:val="14"/>
                <w:szCs w:val="22"/>
              </w:rPr>
              <w:t>Responsibility and</w:t>
            </w:r>
            <w:r>
              <w:rPr>
                <w:rFonts w:ascii="Arial" w:hAnsi="Arial" w:cs="Arial"/>
                <w:sz w:val="14"/>
                <w:szCs w:val="22"/>
              </w:rPr>
              <w:t xml:space="preserve"> Frequency </w:t>
            </w:r>
            <w:r w:rsidR="00027DDC">
              <w:rPr>
                <w:rFonts w:ascii="Arial" w:hAnsi="Arial" w:cs="Arial"/>
                <w:sz w:val="14"/>
                <w:szCs w:val="22"/>
              </w:rPr>
              <w:t xml:space="preserve">part to include </w:t>
            </w:r>
            <w:proofErr w:type="spellStart"/>
            <w:r w:rsidR="00027DDC">
              <w:rPr>
                <w:rFonts w:ascii="Arial" w:hAnsi="Arial" w:cs="Arial"/>
                <w:sz w:val="14"/>
                <w:szCs w:val="22"/>
              </w:rPr>
              <w:t>handback</w:t>
            </w:r>
            <w:proofErr w:type="spellEnd"/>
            <w:r w:rsidR="00027DDC">
              <w:rPr>
                <w:rFonts w:ascii="Arial" w:hAnsi="Arial" w:cs="Arial"/>
                <w:sz w:val="14"/>
                <w:szCs w:val="22"/>
              </w:rPr>
              <w:t xml:space="preserve"> procedure</w:t>
            </w:r>
            <w:r w:rsidR="00AD4A4B">
              <w:rPr>
                <w:rFonts w:ascii="Arial" w:hAnsi="Arial" w:cs="Arial"/>
                <w:sz w:val="14"/>
                <w:szCs w:val="22"/>
              </w:rPr>
              <w:t>,</w:t>
            </w:r>
            <w:r w:rsidR="00027DDC">
              <w:rPr>
                <w:rFonts w:ascii="Arial" w:hAnsi="Arial" w:cs="Arial"/>
                <w:sz w:val="14"/>
                <w:szCs w:val="22"/>
              </w:rPr>
              <w:t xml:space="preserve"> fails safe activity</w:t>
            </w:r>
            <w:r w:rsidR="00AD4A4B">
              <w:rPr>
                <w:rFonts w:ascii="Arial" w:hAnsi="Arial" w:cs="Arial"/>
                <w:sz w:val="14"/>
                <w:szCs w:val="22"/>
              </w:rPr>
              <w:t xml:space="preserve"> and </w:t>
            </w:r>
            <w:r w:rsidR="00AD4A4B" w:rsidRPr="00AD4A4B">
              <w:rPr>
                <w:rFonts w:ascii="Arial" w:hAnsi="Arial" w:cs="Arial"/>
                <w:sz w:val="14"/>
                <w:szCs w:val="22"/>
              </w:rPr>
              <w:t>updated products of note with specific test piece sizes &amp; addition of guidance for Reject confirmation error and belt stop line clearance</w:t>
            </w:r>
            <w:r w:rsidR="00AD4A4B">
              <w:rPr>
                <w:rFonts w:ascii="Arial" w:hAnsi="Arial" w:cs="Arial"/>
                <w:sz w:val="14"/>
                <w:szCs w:val="22"/>
              </w:rPr>
              <w:t xml:space="preserve">. </w:t>
            </w:r>
            <w:r w:rsidR="00E81EC6">
              <w:rPr>
                <w:rFonts w:ascii="Arial" w:hAnsi="Arial" w:cs="Arial"/>
                <w:sz w:val="14"/>
                <w:szCs w:val="22"/>
              </w:rPr>
              <w:t>Inserted</w:t>
            </w:r>
            <w:r w:rsidR="00AD4A4B">
              <w:rPr>
                <w:rFonts w:ascii="Arial" w:hAnsi="Arial" w:cs="Arial"/>
                <w:sz w:val="14"/>
                <w:szCs w:val="22"/>
              </w:rPr>
              <w:t xml:space="preserve"> extract of M&amp;S COP relating to </w:t>
            </w:r>
            <w:r w:rsidR="00E81EC6">
              <w:rPr>
                <w:rFonts w:ascii="Arial" w:hAnsi="Arial" w:cs="Arial"/>
                <w:sz w:val="14"/>
                <w:szCs w:val="22"/>
              </w:rPr>
              <w:t xml:space="preserve">two or more metal finds in same production run or </w:t>
            </w:r>
            <w:proofErr w:type="gramStart"/>
            <w:r w:rsidR="00E81EC6">
              <w:rPr>
                <w:rFonts w:ascii="Arial" w:hAnsi="Arial" w:cs="Arial"/>
                <w:sz w:val="14"/>
                <w:szCs w:val="22"/>
              </w:rPr>
              <w:t>24 hour</w:t>
            </w:r>
            <w:proofErr w:type="gramEnd"/>
            <w:r w:rsidR="00E81EC6">
              <w:rPr>
                <w:rFonts w:ascii="Arial" w:hAnsi="Arial" w:cs="Arial"/>
                <w:sz w:val="14"/>
                <w:szCs w:val="22"/>
              </w:rPr>
              <w:t xml:space="preserve"> period.</w:t>
            </w:r>
          </w:p>
        </w:tc>
        <w:tc>
          <w:tcPr>
            <w:tcW w:w="1048" w:type="dxa"/>
            <w:tcBorders>
              <w:left w:val="single" w:sz="4" w:space="0" w:color="auto"/>
              <w:right w:val="single" w:sz="4" w:space="0" w:color="auto"/>
            </w:tcBorders>
            <w:vAlign w:val="center"/>
          </w:tcPr>
          <w:p w14:paraId="633049A8" w14:textId="77777777" w:rsidR="008B1C94" w:rsidRPr="00086E77" w:rsidRDefault="00027DDC" w:rsidP="00843D70">
            <w:pPr>
              <w:widowControl w:val="0"/>
              <w:tabs>
                <w:tab w:val="left" w:pos="-1440"/>
              </w:tabs>
              <w:rPr>
                <w:rFonts w:ascii="Arial" w:hAnsi="Arial" w:cs="Arial"/>
                <w:sz w:val="14"/>
                <w:szCs w:val="22"/>
              </w:rPr>
            </w:pPr>
            <w:proofErr w:type="spellStart"/>
            <w:proofErr w:type="gramStart"/>
            <w:r>
              <w:rPr>
                <w:rFonts w:ascii="Arial" w:hAnsi="Arial" w:cs="Arial"/>
                <w:sz w:val="14"/>
                <w:szCs w:val="22"/>
              </w:rPr>
              <w:t>R.Tettey</w:t>
            </w:r>
            <w:proofErr w:type="spellEnd"/>
            <w:proofErr w:type="gramEnd"/>
          </w:p>
        </w:tc>
      </w:tr>
      <w:tr w:rsidR="008B1C94" w:rsidRPr="002A56E1" w14:paraId="45E6B306" w14:textId="77777777" w:rsidTr="00910329">
        <w:trPr>
          <w:trHeight w:val="258"/>
        </w:trPr>
        <w:tc>
          <w:tcPr>
            <w:tcW w:w="917" w:type="dxa"/>
            <w:tcBorders>
              <w:top w:val="single" w:sz="4" w:space="0" w:color="auto"/>
              <w:left w:val="single" w:sz="4" w:space="0" w:color="auto"/>
              <w:bottom w:val="single" w:sz="4" w:space="0" w:color="auto"/>
              <w:right w:val="single" w:sz="4" w:space="0" w:color="auto"/>
            </w:tcBorders>
            <w:vAlign w:val="center"/>
          </w:tcPr>
          <w:p w14:paraId="1CE70235" w14:textId="77777777" w:rsidR="008B1C94" w:rsidRPr="00086E77" w:rsidRDefault="003D508A" w:rsidP="00924703">
            <w:pPr>
              <w:widowControl w:val="0"/>
              <w:tabs>
                <w:tab w:val="left" w:pos="-1440"/>
              </w:tabs>
              <w:jc w:val="center"/>
              <w:rPr>
                <w:rFonts w:ascii="Arial" w:hAnsi="Arial" w:cs="Arial"/>
                <w:sz w:val="14"/>
                <w:szCs w:val="22"/>
              </w:rPr>
            </w:pPr>
            <w:r>
              <w:rPr>
                <w:rFonts w:ascii="Arial" w:hAnsi="Arial" w:cs="Arial"/>
                <w:sz w:val="14"/>
                <w:szCs w:val="22"/>
              </w:rPr>
              <w:t>14/02/2023</w:t>
            </w:r>
          </w:p>
        </w:tc>
        <w:tc>
          <w:tcPr>
            <w:tcW w:w="1105" w:type="dxa"/>
            <w:tcBorders>
              <w:left w:val="single" w:sz="4" w:space="0" w:color="auto"/>
              <w:right w:val="single" w:sz="4" w:space="0" w:color="auto"/>
            </w:tcBorders>
            <w:vAlign w:val="center"/>
          </w:tcPr>
          <w:p w14:paraId="654C7E6C" w14:textId="77777777" w:rsidR="008B1C94" w:rsidRPr="00086E77" w:rsidRDefault="003D508A" w:rsidP="00924703">
            <w:pPr>
              <w:widowControl w:val="0"/>
              <w:tabs>
                <w:tab w:val="left" w:pos="-1440"/>
              </w:tabs>
              <w:jc w:val="center"/>
              <w:rPr>
                <w:rFonts w:ascii="Arial" w:hAnsi="Arial" w:cs="Arial"/>
                <w:sz w:val="14"/>
                <w:szCs w:val="22"/>
              </w:rPr>
            </w:pPr>
            <w:r>
              <w:rPr>
                <w:rFonts w:ascii="Arial" w:hAnsi="Arial" w:cs="Arial"/>
                <w:sz w:val="14"/>
                <w:szCs w:val="22"/>
              </w:rPr>
              <w:t>10.1</w:t>
            </w:r>
          </w:p>
        </w:tc>
        <w:tc>
          <w:tcPr>
            <w:tcW w:w="7556" w:type="dxa"/>
            <w:tcBorders>
              <w:left w:val="single" w:sz="4" w:space="0" w:color="auto"/>
              <w:right w:val="single" w:sz="4" w:space="0" w:color="auto"/>
            </w:tcBorders>
            <w:vAlign w:val="center"/>
          </w:tcPr>
          <w:p w14:paraId="429AE6E7" w14:textId="77777777" w:rsidR="008B1C94" w:rsidRPr="00086E77" w:rsidRDefault="003D508A" w:rsidP="00843D70">
            <w:pPr>
              <w:widowControl w:val="0"/>
              <w:tabs>
                <w:tab w:val="left" w:pos="-1440"/>
              </w:tabs>
              <w:rPr>
                <w:rFonts w:ascii="Arial" w:hAnsi="Arial" w:cs="Arial"/>
                <w:sz w:val="14"/>
                <w:szCs w:val="22"/>
              </w:rPr>
            </w:pPr>
            <w:r>
              <w:rPr>
                <w:rFonts w:ascii="Arial" w:hAnsi="Arial" w:cs="Arial"/>
                <w:sz w:val="14"/>
                <w:szCs w:val="22"/>
              </w:rPr>
              <w:t xml:space="preserve">Update reference to </w:t>
            </w:r>
            <w:r w:rsidRPr="003D508A">
              <w:rPr>
                <w:rFonts w:ascii="Arial" w:hAnsi="Arial" w:cs="Arial"/>
                <w:sz w:val="14"/>
                <w:szCs w:val="22"/>
              </w:rPr>
              <w:t>FSR036b Pens and Plasters X-Ray Check on Quor</w:t>
            </w:r>
            <w:r>
              <w:rPr>
                <w:rFonts w:ascii="Arial" w:hAnsi="Arial" w:cs="Arial"/>
                <w:sz w:val="14"/>
                <w:szCs w:val="22"/>
              </w:rPr>
              <w:t>.</w:t>
            </w:r>
          </w:p>
        </w:tc>
        <w:tc>
          <w:tcPr>
            <w:tcW w:w="1048" w:type="dxa"/>
            <w:tcBorders>
              <w:left w:val="single" w:sz="4" w:space="0" w:color="auto"/>
              <w:right w:val="single" w:sz="4" w:space="0" w:color="auto"/>
            </w:tcBorders>
            <w:vAlign w:val="center"/>
          </w:tcPr>
          <w:p w14:paraId="4B98F473" w14:textId="77777777" w:rsidR="008B1C94" w:rsidRPr="00086E77" w:rsidRDefault="003D508A" w:rsidP="00843D70">
            <w:pPr>
              <w:widowControl w:val="0"/>
              <w:tabs>
                <w:tab w:val="left" w:pos="-1440"/>
              </w:tabs>
              <w:rPr>
                <w:rFonts w:ascii="Arial" w:hAnsi="Arial" w:cs="Arial"/>
                <w:sz w:val="14"/>
                <w:szCs w:val="22"/>
              </w:rPr>
            </w:pPr>
            <w:r>
              <w:rPr>
                <w:rFonts w:ascii="Arial" w:hAnsi="Arial" w:cs="Arial"/>
                <w:sz w:val="14"/>
                <w:szCs w:val="22"/>
              </w:rPr>
              <w:t>G. Birkens</w:t>
            </w:r>
          </w:p>
        </w:tc>
      </w:tr>
      <w:tr w:rsidR="009A6496" w:rsidRPr="002A56E1" w14:paraId="6882D482" w14:textId="77777777" w:rsidTr="00910329">
        <w:trPr>
          <w:trHeight w:val="258"/>
        </w:trPr>
        <w:tc>
          <w:tcPr>
            <w:tcW w:w="917" w:type="dxa"/>
            <w:tcBorders>
              <w:top w:val="single" w:sz="4" w:space="0" w:color="auto"/>
              <w:left w:val="single" w:sz="4" w:space="0" w:color="auto"/>
              <w:bottom w:val="single" w:sz="4" w:space="0" w:color="auto"/>
              <w:right w:val="single" w:sz="4" w:space="0" w:color="auto"/>
            </w:tcBorders>
            <w:vAlign w:val="center"/>
          </w:tcPr>
          <w:p w14:paraId="3E6EBF74" w14:textId="77777777" w:rsidR="009A6496" w:rsidRDefault="009A6496" w:rsidP="00924703">
            <w:pPr>
              <w:widowControl w:val="0"/>
              <w:tabs>
                <w:tab w:val="left" w:pos="-1440"/>
              </w:tabs>
              <w:jc w:val="center"/>
              <w:rPr>
                <w:rFonts w:ascii="Arial" w:hAnsi="Arial" w:cs="Arial"/>
                <w:sz w:val="14"/>
                <w:szCs w:val="22"/>
              </w:rPr>
            </w:pPr>
            <w:r>
              <w:rPr>
                <w:rFonts w:ascii="Arial" w:hAnsi="Arial" w:cs="Arial"/>
                <w:sz w:val="14"/>
                <w:szCs w:val="22"/>
              </w:rPr>
              <w:t>22/12/2023</w:t>
            </w:r>
          </w:p>
        </w:tc>
        <w:tc>
          <w:tcPr>
            <w:tcW w:w="1105" w:type="dxa"/>
            <w:tcBorders>
              <w:left w:val="single" w:sz="4" w:space="0" w:color="auto"/>
              <w:right w:val="single" w:sz="4" w:space="0" w:color="auto"/>
            </w:tcBorders>
            <w:vAlign w:val="center"/>
          </w:tcPr>
          <w:p w14:paraId="39B3898D" w14:textId="77777777" w:rsidR="009A6496" w:rsidRDefault="009A6496" w:rsidP="00924703">
            <w:pPr>
              <w:widowControl w:val="0"/>
              <w:tabs>
                <w:tab w:val="left" w:pos="-1440"/>
              </w:tabs>
              <w:jc w:val="center"/>
              <w:rPr>
                <w:rFonts w:ascii="Arial" w:hAnsi="Arial" w:cs="Arial"/>
                <w:sz w:val="14"/>
                <w:szCs w:val="22"/>
              </w:rPr>
            </w:pPr>
            <w:r>
              <w:rPr>
                <w:rFonts w:ascii="Arial" w:hAnsi="Arial" w:cs="Arial"/>
                <w:sz w:val="14"/>
                <w:szCs w:val="22"/>
              </w:rPr>
              <w:t>10.2</w:t>
            </w:r>
          </w:p>
        </w:tc>
        <w:tc>
          <w:tcPr>
            <w:tcW w:w="7556" w:type="dxa"/>
            <w:tcBorders>
              <w:left w:val="single" w:sz="4" w:space="0" w:color="auto"/>
              <w:right w:val="single" w:sz="4" w:space="0" w:color="auto"/>
            </w:tcBorders>
            <w:vAlign w:val="center"/>
          </w:tcPr>
          <w:p w14:paraId="37B0B9D8" w14:textId="77777777" w:rsidR="009A6496" w:rsidRDefault="009A6496" w:rsidP="00843D70">
            <w:pPr>
              <w:widowControl w:val="0"/>
              <w:tabs>
                <w:tab w:val="left" w:pos="-1440"/>
              </w:tabs>
              <w:rPr>
                <w:rFonts w:ascii="Arial" w:hAnsi="Arial" w:cs="Arial"/>
                <w:sz w:val="14"/>
                <w:szCs w:val="22"/>
              </w:rPr>
            </w:pPr>
            <w:r w:rsidRPr="009A6496">
              <w:rPr>
                <w:rFonts w:ascii="Arial" w:hAnsi="Arial" w:cs="Arial"/>
                <w:sz w:val="14"/>
                <w:szCs w:val="22"/>
              </w:rPr>
              <w:t>If the root cause identified the foreign body as coming from a supplier within a raw material, this must be collected and returned to the supplier to allow supplier investigations to take place.</w:t>
            </w:r>
          </w:p>
        </w:tc>
        <w:tc>
          <w:tcPr>
            <w:tcW w:w="1048" w:type="dxa"/>
            <w:tcBorders>
              <w:left w:val="single" w:sz="4" w:space="0" w:color="auto"/>
              <w:right w:val="single" w:sz="4" w:space="0" w:color="auto"/>
            </w:tcBorders>
            <w:vAlign w:val="center"/>
          </w:tcPr>
          <w:p w14:paraId="11D66239" w14:textId="77777777" w:rsidR="009A6496" w:rsidRDefault="009A6496" w:rsidP="00843D70">
            <w:pPr>
              <w:widowControl w:val="0"/>
              <w:tabs>
                <w:tab w:val="left" w:pos="-1440"/>
              </w:tabs>
              <w:rPr>
                <w:rFonts w:ascii="Arial" w:hAnsi="Arial" w:cs="Arial"/>
                <w:sz w:val="14"/>
                <w:szCs w:val="22"/>
              </w:rPr>
            </w:pPr>
            <w:r>
              <w:rPr>
                <w:rFonts w:ascii="Arial" w:hAnsi="Arial" w:cs="Arial"/>
                <w:sz w:val="14"/>
                <w:szCs w:val="22"/>
              </w:rPr>
              <w:t>G. Birkens</w:t>
            </w:r>
          </w:p>
        </w:tc>
      </w:tr>
      <w:tr w:rsidR="00082F6E" w:rsidRPr="002A56E1" w14:paraId="389FCE1A" w14:textId="77777777" w:rsidTr="00910329">
        <w:trPr>
          <w:trHeight w:val="258"/>
        </w:trPr>
        <w:tc>
          <w:tcPr>
            <w:tcW w:w="917" w:type="dxa"/>
            <w:tcBorders>
              <w:top w:val="single" w:sz="4" w:space="0" w:color="auto"/>
              <w:left w:val="single" w:sz="4" w:space="0" w:color="auto"/>
              <w:bottom w:val="single" w:sz="4" w:space="0" w:color="auto"/>
              <w:right w:val="single" w:sz="4" w:space="0" w:color="auto"/>
            </w:tcBorders>
            <w:vAlign w:val="center"/>
          </w:tcPr>
          <w:p w14:paraId="7E1F7B14" w14:textId="77777777" w:rsidR="00082F6E" w:rsidRDefault="00082F6E" w:rsidP="00924703">
            <w:pPr>
              <w:widowControl w:val="0"/>
              <w:tabs>
                <w:tab w:val="left" w:pos="-1440"/>
              </w:tabs>
              <w:jc w:val="center"/>
              <w:rPr>
                <w:rFonts w:ascii="Arial" w:hAnsi="Arial" w:cs="Arial"/>
                <w:sz w:val="14"/>
                <w:szCs w:val="22"/>
              </w:rPr>
            </w:pPr>
            <w:r>
              <w:rPr>
                <w:rFonts w:ascii="Arial" w:hAnsi="Arial" w:cs="Arial"/>
                <w:sz w:val="14"/>
                <w:szCs w:val="22"/>
              </w:rPr>
              <w:t>08/01/2024</w:t>
            </w:r>
          </w:p>
        </w:tc>
        <w:tc>
          <w:tcPr>
            <w:tcW w:w="1105" w:type="dxa"/>
            <w:tcBorders>
              <w:left w:val="single" w:sz="4" w:space="0" w:color="auto"/>
              <w:right w:val="single" w:sz="4" w:space="0" w:color="auto"/>
            </w:tcBorders>
            <w:vAlign w:val="center"/>
          </w:tcPr>
          <w:p w14:paraId="18C1B823" w14:textId="77777777" w:rsidR="00082F6E" w:rsidRDefault="00082F6E" w:rsidP="00924703">
            <w:pPr>
              <w:widowControl w:val="0"/>
              <w:tabs>
                <w:tab w:val="left" w:pos="-1440"/>
              </w:tabs>
              <w:jc w:val="center"/>
              <w:rPr>
                <w:rFonts w:ascii="Arial" w:hAnsi="Arial" w:cs="Arial"/>
                <w:sz w:val="14"/>
                <w:szCs w:val="22"/>
              </w:rPr>
            </w:pPr>
            <w:r>
              <w:rPr>
                <w:rFonts w:ascii="Arial" w:hAnsi="Arial" w:cs="Arial"/>
                <w:sz w:val="14"/>
                <w:szCs w:val="22"/>
              </w:rPr>
              <w:t>10.3</w:t>
            </w:r>
          </w:p>
        </w:tc>
        <w:tc>
          <w:tcPr>
            <w:tcW w:w="7556" w:type="dxa"/>
            <w:tcBorders>
              <w:left w:val="single" w:sz="4" w:space="0" w:color="auto"/>
              <w:right w:val="single" w:sz="4" w:space="0" w:color="auto"/>
            </w:tcBorders>
            <w:vAlign w:val="center"/>
          </w:tcPr>
          <w:p w14:paraId="5AC1D295" w14:textId="77777777" w:rsidR="00082F6E" w:rsidRPr="009A6496" w:rsidRDefault="00082F6E" w:rsidP="00843D70">
            <w:pPr>
              <w:widowControl w:val="0"/>
              <w:tabs>
                <w:tab w:val="left" w:pos="-1440"/>
              </w:tabs>
              <w:rPr>
                <w:rFonts w:ascii="Arial" w:hAnsi="Arial" w:cs="Arial"/>
                <w:sz w:val="14"/>
                <w:szCs w:val="22"/>
              </w:rPr>
            </w:pPr>
            <w:r>
              <w:rPr>
                <w:rFonts w:ascii="Arial" w:hAnsi="Arial" w:cs="Arial"/>
                <w:sz w:val="14"/>
                <w:szCs w:val="22"/>
              </w:rPr>
              <w:t>Removal of reference to near miss and non-conformance log.</w:t>
            </w:r>
          </w:p>
        </w:tc>
        <w:tc>
          <w:tcPr>
            <w:tcW w:w="1048" w:type="dxa"/>
            <w:tcBorders>
              <w:left w:val="single" w:sz="4" w:space="0" w:color="auto"/>
              <w:right w:val="single" w:sz="4" w:space="0" w:color="auto"/>
            </w:tcBorders>
            <w:vAlign w:val="center"/>
          </w:tcPr>
          <w:p w14:paraId="58B87CFD" w14:textId="77777777" w:rsidR="00082F6E" w:rsidRDefault="00082F6E" w:rsidP="00843D70">
            <w:pPr>
              <w:widowControl w:val="0"/>
              <w:tabs>
                <w:tab w:val="left" w:pos="-1440"/>
              </w:tabs>
              <w:rPr>
                <w:rFonts w:ascii="Arial" w:hAnsi="Arial" w:cs="Arial"/>
                <w:sz w:val="14"/>
                <w:szCs w:val="22"/>
              </w:rPr>
            </w:pPr>
            <w:proofErr w:type="spellStart"/>
            <w:proofErr w:type="gramStart"/>
            <w:r>
              <w:rPr>
                <w:rFonts w:ascii="Arial" w:hAnsi="Arial" w:cs="Arial"/>
                <w:sz w:val="14"/>
                <w:szCs w:val="22"/>
              </w:rPr>
              <w:t>G.Birkens</w:t>
            </w:r>
            <w:proofErr w:type="spellEnd"/>
            <w:proofErr w:type="gramEnd"/>
          </w:p>
        </w:tc>
      </w:tr>
      <w:tr w:rsidR="00C51FCA" w:rsidRPr="002A56E1" w14:paraId="619689D0" w14:textId="77777777" w:rsidTr="00910329">
        <w:trPr>
          <w:trHeight w:val="258"/>
        </w:trPr>
        <w:tc>
          <w:tcPr>
            <w:tcW w:w="917" w:type="dxa"/>
            <w:tcBorders>
              <w:top w:val="single" w:sz="4" w:space="0" w:color="auto"/>
              <w:left w:val="single" w:sz="4" w:space="0" w:color="auto"/>
              <w:bottom w:val="single" w:sz="4" w:space="0" w:color="auto"/>
              <w:right w:val="single" w:sz="4" w:space="0" w:color="auto"/>
            </w:tcBorders>
            <w:vAlign w:val="center"/>
          </w:tcPr>
          <w:p w14:paraId="65B28D44" w14:textId="77777777" w:rsidR="00C51FCA" w:rsidRDefault="00C51FCA" w:rsidP="00924703">
            <w:pPr>
              <w:widowControl w:val="0"/>
              <w:tabs>
                <w:tab w:val="left" w:pos="-1440"/>
              </w:tabs>
              <w:jc w:val="center"/>
              <w:rPr>
                <w:rFonts w:ascii="Arial" w:hAnsi="Arial" w:cs="Arial"/>
                <w:sz w:val="14"/>
                <w:szCs w:val="22"/>
              </w:rPr>
            </w:pPr>
            <w:r>
              <w:rPr>
                <w:rFonts w:ascii="Arial" w:hAnsi="Arial" w:cs="Arial"/>
                <w:sz w:val="14"/>
                <w:szCs w:val="22"/>
              </w:rPr>
              <w:t>30/04/2024</w:t>
            </w:r>
          </w:p>
        </w:tc>
        <w:tc>
          <w:tcPr>
            <w:tcW w:w="1105" w:type="dxa"/>
            <w:tcBorders>
              <w:left w:val="single" w:sz="4" w:space="0" w:color="auto"/>
              <w:right w:val="single" w:sz="4" w:space="0" w:color="auto"/>
            </w:tcBorders>
            <w:vAlign w:val="center"/>
          </w:tcPr>
          <w:p w14:paraId="0DE25108" w14:textId="77777777" w:rsidR="00C51FCA" w:rsidRDefault="00C51FCA" w:rsidP="00924703">
            <w:pPr>
              <w:widowControl w:val="0"/>
              <w:tabs>
                <w:tab w:val="left" w:pos="-1440"/>
              </w:tabs>
              <w:jc w:val="center"/>
              <w:rPr>
                <w:rFonts w:ascii="Arial" w:hAnsi="Arial" w:cs="Arial"/>
                <w:sz w:val="14"/>
                <w:szCs w:val="22"/>
              </w:rPr>
            </w:pPr>
            <w:r>
              <w:rPr>
                <w:rFonts w:ascii="Arial" w:hAnsi="Arial" w:cs="Arial"/>
                <w:sz w:val="14"/>
                <w:szCs w:val="22"/>
              </w:rPr>
              <w:t>10.4</w:t>
            </w:r>
          </w:p>
        </w:tc>
        <w:tc>
          <w:tcPr>
            <w:tcW w:w="7556" w:type="dxa"/>
            <w:tcBorders>
              <w:left w:val="single" w:sz="4" w:space="0" w:color="auto"/>
              <w:right w:val="single" w:sz="4" w:space="0" w:color="auto"/>
            </w:tcBorders>
            <w:vAlign w:val="center"/>
          </w:tcPr>
          <w:p w14:paraId="3E4B65E4" w14:textId="77777777" w:rsidR="00C51FCA" w:rsidRDefault="00C51FCA" w:rsidP="00843D70">
            <w:pPr>
              <w:widowControl w:val="0"/>
              <w:tabs>
                <w:tab w:val="left" w:pos="-1440"/>
              </w:tabs>
              <w:rPr>
                <w:rFonts w:ascii="Arial" w:hAnsi="Arial" w:cs="Arial"/>
                <w:sz w:val="14"/>
                <w:szCs w:val="22"/>
              </w:rPr>
            </w:pPr>
            <w:r>
              <w:rPr>
                <w:rFonts w:ascii="Arial" w:hAnsi="Arial" w:cs="Arial"/>
                <w:sz w:val="14"/>
                <w:szCs w:val="22"/>
              </w:rPr>
              <w:t>Addition of checking reject bin count against rejected product count on X-ray</w:t>
            </w:r>
            <w:r w:rsidR="00CC4EB9">
              <w:rPr>
                <w:rFonts w:ascii="Arial" w:hAnsi="Arial" w:cs="Arial"/>
                <w:sz w:val="14"/>
                <w:szCs w:val="22"/>
              </w:rPr>
              <w:t>. Removal of plasters under x-ray detectable consumables.</w:t>
            </w:r>
          </w:p>
        </w:tc>
        <w:tc>
          <w:tcPr>
            <w:tcW w:w="1048" w:type="dxa"/>
            <w:tcBorders>
              <w:left w:val="single" w:sz="4" w:space="0" w:color="auto"/>
              <w:right w:val="single" w:sz="4" w:space="0" w:color="auto"/>
            </w:tcBorders>
            <w:vAlign w:val="center"/>
          </w:tcPr>
          <w:p w14:paraId="6D90A854" w14:textId="77777777" w:rsidR="00C51FCA" w:rsidRDefault="00C51FCA" w:rsidP="00843D70">
            <w:pPr>
              <w:widowControl w:val="0"/>
              <w:tabs>
                <w:tab w:val="left" w:pos="-1440"/>
              </w:tabs>
              <w:rPr>
                <w:rFonts w:ascii="Arial" w:hAnsi="Arial" w:cs="Arial"/>
                <w:sz w:val="14"/>
                <w:szCs w:val="22"/>
              </w:rPr>
            </w:pPr>
            <w:r>
              <w:rPr>
                <w:rFonts w:ascii="Arial" w:hAnsi="Arial" w:cs="Arial"/>
                <w:sz w:val="14"/>
                <w:szCs w:val="22"/>
              </w:rPr>
              <w:t>G. Birkens</w:t>
            </w:r>
          </w:p>
        </w:tc>
      </w:tr>
      <w:tr w:rsidR="0049770C" w:rsidRPr="002A56E1" w14:paraId="03FBFA53" w14:textId="77777777" w:rsidTr="00910329">
        <w:trPr>
          <w:trHeight w:val="258"/>
        </w:trPr>
        <w:tc>
          <w:tcPr>
            <w:tcW w:w="917" w:type="dxa"/>
            <w:tcBorders>
              <w:top w:val="single" w:sz="4" w:space="0" w:color="auto"/>
              <w:left w:val="single" w:sz="4" w:space="0" w:color="auto"/>
              <w:bottom w:val="single" w:sz="4" w:space="0" w:color="auto"/>
              <w:right w:val="single" w:sz="4" w:space="0" w:color="auto"/>
            </w:tcBorders>
            <w:vAlign w:val="center"/>
          </w:tcPr>
          <w:p w14:paraId="6731CE98" w14:textId="77777777" w:rsidR="0049770C" w:rsidRDefault="0049770C" w:rsidP="00924703">
            <w:pPr>
              <w:widowControl w:val="0"/>
              <w:tabs>
                <w:tab w:val="left" w:pos="-1440"/>
              </w:tabs>
              <w:jc w:val="center"/>
              <w:rPr>
                <w:rFonts w:ascii="Arial" w:hAnsi="Arial" w:cs="Arial"/>
                <w:sz w:val="14"/>
                <w:szCs w:val="22"/>
              </w:rPr>
            </w:pPr>
            <w:r>
              <w:rPr>
                <w:rFonts w:ascii="Arial" w:hAnsi="Arial" w:cs="Arial"/>
                <w:sz w:val="14"/>
                <w:szCs w:val="22"/>
              </w:rPr>
              <w:lastRenderedPageBreak/>
              <w:t>13/04/2025</w:t>
            </w:r>
          </w:p>
        </w:tc>
        <w:tc>
          <w:tcPr>
            <w:tcW w:w="1105" w:type="dxa"/>
            <w:tcBorders>
              <w:left w:val="single" w:sz="4" w:space="0" w:color="auto"/>
              <w:right w:val="single" w:sz="4" w:space="0" w:color="auto"/>
            </w:tcBorders>
            <w:vAlign w:val="center"/>
          </w:tcPr>
          <w:p w14:paraId="7CCF9BD8" w14:textId="77777777" w:rsidR="0049770C" w:rsidRDefault="0049770C" w:rsidP="00924703">
            <w:pPr>
              <w:widowControl w:val="0"/>
              <w:tabs>
                <w:tab w:val="left" w:pos="-1440"/>
              </w:tabs>
              <w:jc w:val="center"/>
              <w:rPr>
                <w:rFonts w:ascii="Arial" w:hAnsi="Arial" w:cs="Arial"/>
                <w:sz w:val="14"/>
                <w:szCs w:val="22"/>
              </w:rPr>
            </w:pPr>
            <w:r>
              <w:rPr>
                <w:rFonts w:ascii="Arial" w:hAnsi="Arial" w:cs="Arial"/>
                <w:sz w:val="14"/>
                <w:szCs w:val="22"/>
              </w:rPr>
              <w:t>10.5</w:t>
            </w:r>
          </w:p>
        </w:tc>
        <w:tc>
          <w:tcPr>
            <w:tcW w:w="7556" w:type="dxa"/>
            <w:tcBorders>
              <w:left w:val="single" w:sz="4" w:space="0" w:color="auto"/>
              <w:right w:val="single" w:sz="4" w:space="0" w:color="auto"/>
            </w:tcBorders>
            <w:vAlign w:val="center"/>
          </w:tcPr>
          <w:p w14:paraId="439AAC9F" w14:textId="77777777" w:rsidR="0049770C" w:rsidRDefault="0049770C" w:rsidP="00843D70">
            <w:pPr>
              <w:widowControl w:val="0"/>
              <w:tabs>
                <w:tab w:val="left" w:pos="-1440"/>
              </w:tabs>
              <w:rPr>
                <w:rFonts w:ascii="Arial" w:hAnsi="Arial" w:cs="Arial"/>
                <w:sz w:val="14"/>
                <w:szCs w:val="22"/>
              </w:rPr>
            </w:pPr>
            <w:r>
              <w:rPr>
                <w:rFonts w:ascii="Arial" w:hAnsi="Arial" w:cs="Arial"/>
                <w:sz w:val="14"/>
                <w:szCs w:val="22"/>
              </w:rPr>
              <w:t>QA changed to FST, and Senior QA changed to Food Safety Technologist</w:t>
            </w:r>
          </w:p>
        </w:tc>
        <w:tc>
          <w:tcPr>
            <w:tcW w:w="1048" w:type="dxa"/>
            <w:tcBorders>
              <w:left w:val="single" w:sz="4" w:space="0" w:color="auto"/>
              <w:right w:val="single" w:sz="4" w:space="0" w:color="auto"/>
            </w:tcBorders>
            <w:vAlign w:val="center"/>
          </w:tcPr>
          <w:p w14:paraId="1FDD330B" w14:textId="77777777" w:rsidR="0049770C" w:rsidRDefault="0049770C" w:rsidP="00843D70">
            <w:pPr>
              <w:widowControl w:val="0"/>
              <w:tabs>
                <w:tab w:val="left" w:pos="-1440"/>
              </w:tabs>
              <w:rPr>
                <w:rFonts w:ascii="Arial" w:hAnsi="Arial" w:cs="Arial"/>
                <w:sz w:val="14"/>
                <w:szCs w:val="22"/>
              </w:rPr>
            </w:pPr>
            <w:r>
              <w:rPr>
                <w:rFonts w:ascii="Arial" w:hAnsi="Arial" w:cs="Arial"/>
                <w:sz w:val="14"/>
                <w:szCs w:val="22"/>
              </w:rPr>
              <w:t>R. McDonnell</w:t>
            </w:r>
          </w:p>
        </w:tc>
      </w:tr>
      <w:tr w:rsidR="007E1FEA" w:rsidRPr="002A56E1" w14:paraId="3FFE9F87" w14:textId="77777777" w:rsidTr="00910329">
        <w:trPr>
          <w:trHeight w:val="258"/>
        </w:trPr>
        <w:tc>
          <w:tcPr>
            <w:tcW w:w="917" w:type="dxa"/>
            <w:tcBorders>
              <w:top w:val="single" w:sz="4" w:space="0" w:color="auto"/>
              <w:left w:val="single" w:sz="4" w:space="0" w:color="auto"/>
              <w:bottom w:val="single" w:sz="4" w:space="0" w:color="auto"/>
              <w:right w:val="single" w:sz="4" w:space="0" w:color="auto"/>
            </w:tcBorders>
            <w:vAlign w:val="center"/>
          </w:tcPr>
          <w:p w14:paraId="74BF0702" w14:textId="77777777" w:rsidR="007E1FEA" w:rsidRDefault="007E1FEA" w:rsidP="00924703">
            <w:pPr>
              <w:widowControl w:val="0"/>
              <w:tabs>
                <w:tab w:val="left" w:pos="-1440"/>
              </w:tabs>
              <w:jc w:val="center"/>
              <w:rPr>
                <w:rFonts w:ascii="Arial" w:hAnsi="Arial" w:cs="Arial"/>
                <w:sz w:val="14"/>
                <w:szCs w:val="22"/>
              </w:rPr>
            </w:pPr>
            <w:r>
              <w:rPr>
                <w:rFonts w:ascii="Arial" w:hAnsi="Arial" w:cs="Arial"/>
                <w:sz w:val="14"/>
                <w:szCs w:val="22"/>
              </w:rPr>
              <w:t>30/05/2025</w:t>
            </w:r>
          </w:p>
        </w:tc>
        <w:tc>
          <w:tcPr>
            <w:tcW w:w="1105" w:type="dxa"/>
            <w:tcBorders>
              <w:left w:val="single" w:sz="4" w:space="0" w:color="auto"/>
              <w:right w:val="single" w:sz="4" w:space="0" w:color="auto"/>
            </w:tcBorders>
            <w:vAlign w:val="center"/>
          </w:tcPr>
          <w:p w14:paraId="5F7CD528" w14:textId="77777777" w:rsidR="007E1FEA" w:rsidRDefault="007E1FEA" w:rsidP="00924703">
            <w:pPr>
              <w:widowControl w:val="0"/>
              <w:tabs>
                <w:tab w:val="left" w:pos="-1440"/>
              </w:tabs>
              <w:jc w:val="center"/>
              <w:rPr>
                <w:rFonts w:ascii="Arial" w:hAnsi="Arial" w:cs="Arial"/>
                <w:sz w:val="14"/>
                <w:szCs w:val="22"/>
              </w:rPr>
            </w:pPr>
            <w:r>
              <w:rPr>
                <w:rFonts w:ascii="Arial" w:hAnsi="Arial" w:cs="Arial"/>
                <w:sz w:val="14"/>
                <w:szCs w:val="22"/>
              </w:rPr>
              <w:t>10.6</w:t>
            </w:r>
          </w:p>
        </w:tc>
        <w:tc>
          <w:tcPr>
            <w:tcW w:w="7556" w:type="dxa"/>
            <w:tcBorders>
              <w:left w:val="single" w:sz="4" w:space="0" w:color="auto"/>
              <w:right w:val="single" w:sz="4" w:space="0" w:color="auto"/>
            </w:tcBorders>
            <w:vAlign w:val="center"/>
          </w:tcPr>
          <w:p w14:paraId="530A3C11" w14:textId="77777777" w:rsidR="007E1FEA" w:rsidRDefault="007E1FEA" w:rsidP="00843D70">
            <w:pPr>
              <w:widowControl w:val="0"/>
              <w:tabs>
                <w:tab w:val="left" w:pos="-1440"/>
              </w:tabs>
              <w:rPr>
                <w:rFonts w:ascii="Arial" w:hAnsi="Arial" w:cs="Arial"/>
                <w:sz w:val="14"/>
                <w:szCs w:val="22"/>
              </w:rPr>
            </w:pPr>
            <w:r>
              <w:rPr>
                <w:rFonts w:ascii="Arial" w:hAnsi="Arial" w:cs="Arial"/>
                <w:sz w:val="14"/>
                <w:szCs w:val="22"/>
              </w:rPr>
              <w:t>X-ray check of factory pens removed &amp; added to FB procedure.</w:t>
            </w:r>
          </w:p>
        </w:tc>
        <w:tc>
          <w:tcPr>
            <w:tcW w:w="1048" w:type="dxa"/>
            <w:tcBorders>
              <w:left w:val="single" w:sz="4" w:space="0" w:color="auto"/>
              <w:right w:val="single" w:sz="4" w:space="0" w:color="auto"/>
            </w:tcBorders>
            <w:vAlign w:val="center"/>
          </w:tcPr>
          <w:p w14:paraId="4AAF3E87" w14:textId="77777777" w:rsidR="007E1FEA" w:rsidRDefault="007E1FEA" w:rsidP="00843D70">
            <w:pPr>
              <w:widowControl w:val="0"/>
              <w:tabs>
                <w:tab w:val="left" w:pos="-1440"/>
              </w:tabs>
              <w:rPr>
                <w:rFonts w:ascii="Arial" w:hAnsi="Arial" w:cs="Arial"/>
                <w:sz w:val="14"/>
                <w:szCs w:val="22"/>
              </w:rPr>
            </w:pPr>
            <w:r>
              <w:rPr>
                <w:rFonts w:ascii="Arial" w:hAnsi="Arial" w:cs="Arial"/>
                <w:sz w:val="14"/>
                <w:szCs w:val="22"/>
              </w:rPr>
              <w:t>S Ford</w:t>
            </w:r>
          </w:p>
        </w:tc>
      </w:tr>
      <w:tr w:rsidR="00910329" w:rsidRPr="002A56E1" w14:paraId="30C72D8E" w14:textId="77777777" w:rsidTr="00910329">
        <w:trPr>
          <w:trHeight w:val="258"/>
        </w:trPr>
        <w:tc>
          <w:tcPr>
            <w:tcW w:w="917" w:type="dxa"/>
            <w:tcBorders>
              <w:top w:val="single" w:sz="4" w:space="0" w:color="auto"/>
              <w:left w:val="single" w:sz="4" w:space="0" w:color="auto"/>
              <w:bottom w:val="single" w:sz="4" w:space="0" w:color="auto"/>
              <w:right w:val="single" w:sz="4" w:space="0" w:color="auto"/>
            </w:tcBorders>
            <w:vAlign w:val="center"/>
          </w:tcPr>
          <w:p w14:paraId="0C98AF6B" w14:textId="4F8E7042" w:rsidR="00910329" w:rsidRDefault="00910329" w:rsidP="00924703">
            <w:pPr>
              <w:widowControl w:val="0"/>
              <w:tabs>
                <w:tab w:val="left" w:pos="-1440"/>
              </w:tabs>
              <w:jc w:val="center"/>
              <w:rPr>
                <w:rFonts w:ascii="Arial" w:hAnsi="Arial" w:cs="Arial"/>
                <w:sz w:val="14"/>
                <w:szCs w:val="22"/>
              </w:rPr>
            </w:pPr>
            <w:r>
              <w:rPr>
                <w:rFonts w:ascii="Arial" w:hAnsi="Arial" w:cs="Arial"/>
                <w:sz w:val="14"/>
                <w:szCs w:val="22"/>
              </w:rPr>
              <w:t>21/08/25</w:t>
            </w:r>
          </w:p>
        </w:tc>
        <w:tc>
          <w:tcPr>
            <w:tcW w:w="1105" w:type="dxa"/>
            <w:tcBorders>
              <w:left w:val="single" w:sz="4" w:space="0" w:color="auto"/>
              <w:right w:val="single" w:sz="4" w:space="0" w:color="auto"/>
            </w:tcBorders>
            <w:vAlign w:val="center"/>
          </w:tcPr>
          <w:p w14:paraId="588E600E" w14:textId="1B0D608F" w:rsidR="00910329" w:rsidRDefault="00910329" w:rsidP="00924703">
            <w:pPr>
              <w:widowControl w:val="0"/>
              <w:tabs>
                <w:tab w:val="left" w:pos="-1440"/>
              </w:tabs>
              <w:jc w:val="center"/>
              <w:rPr>
                <w:rFonts w:ascii="Arial" w:hAnsi="Arial" w:cs="Arial"/>
                <w:sz w:val="14"/>
                <w:szCs w:val="22"/>
              </w:rPr>
            </w:pPr>
            <w:r>
              <w:rPr>
                <w:rFonts w:ascii="Arial" w:hAnsi="Arial" w:cs="Arial"/>
                <w:sz w:val="14"/>
                <w:szCs w:val="22"/>
              </w:rPr>
              <w:t>10.7</w:t>
            </w:r>
          </w:p>
        </w:tc>
        <w:tc>
          <w:tcPr>
            <w:tcW w:w="7556" w:type="dxa"/>
            <w:tcBorders>
              <w:left w:val="single" w:sz="4" w:space="0" w:color="auto"/>
              <w:right w:val="single" w:sz="4" w:space="0" w:color="auto"/>
            </w:tcBorders>
            <w:vAlign w:val="center"/>
          </w:tcPr>
          <w:p w14:paraId="6907DE29" w14:textId="348D4778" w:rsidR="00910329" w:rsidRDefault="00910329" w:rsidP="00910329">
            <w:pPr>
              <w:widowControl w:val="0"/>
              <w:tabs>
                <w:tab w:val="left" w:pos="-1440"/>
              </w:tabs>
              <w:rPr>
                <w:rFonts w:ascii="Arial" w:hAnsi="Arial" w:cs="Arial"/>
                <w:sz w:val="14"/>
                <w:szCs w:val="22"/>
              </w:rPr>
            </w:pPr>
            <w:r>
              <w:rPr>
                <w:rFonts w:ascii="Arial" w:hAnsi="Arial" w:cs="Arial"/>
                <w:sz w:val="14"/>
                <w:szCs w:val="22"/>
              </w:rPr>
              <w:t>Removal of test pieces size</w:t>
            </w:r>
            <w:r w:rsidR="00AF2DDD">
              <w:rPr>
                <w:rFonts w:ascii="Arial" w:hAnsi="Arial" w:cs="Arial"/>
                <w:sz w:val="14"/>
                <w:szCs w:val="22"/>
              </w:rPr>
              <w:t>s</w:t>
            </w:r>
            <w:r>
              <w:rPr>
                <w:rFonts w:ascii="Arial" w:hAnsi="Arial" w:cs="Arial"/>
                <w:sz w:val="14"/>
                <w:szCs w:val="22"/>
              </w:rPr>
              <w:t xml:space="preserve"> for delisted products</w:t>
            </w:r>
            <w:r w:rsidR="0047344C">
              <w:rPr>
                <w:rFonts w:ascii="Arial" w:hAnsi="Arial" w:cs="Arial"/>
                <w:sz w:val="14"/>
                <w:szCs w:val="22"/>
              </w:rPr>
              <w:t xml:space="preserve"> beef and bone marrow and 15pack cocktail</w:t>
            </w:r>
          </w:p>
        </w:tc>
        <w:tc>
          <w:tcPr>
            <w:tcW w:w="1048" w:type="dxa"/>
            <w:tcBorders>
              <w:left w:val="single" w:sz="4" w:space="0" w:color="auto"/>
              <w:right w:val="single" w:sz="4" w:space="0" w:color="auto"/>
            </w:tcBorders>
            <w:vAlign w:val="center"/>
          </w:tcPr>
          <w:p w14:paraId="6DE2CC5E" w14:textId="7F531FE2" w:rsidR="00910329" w:rsidRDefault="00910329" w:rsidP="000E4BC3">
            <w:pPr>
              <w:widowControl w:val="0"/>
              <w:tabs>
                <w:tab w:val="left" w:pos="-1440"/>
              </w:tabs>
              <w:rPr>
                <w:rFonts w:ascii="Arial" w:hAnsi="Arial" w:cs="Arial"/>
                <w:sz w:val="14"/>
                <w:szCs w:val="22"/>
              </w:rPr>
            </w:pPr>
            <w:proofErr w:type="spellStart"/>
            <w:proofErr w:type="gramStart"/>
            <w:r>
              <w:rPr>
                <w:rFonts w:ascii="Arial" w:hAnsi="Arial" w:cs="Arial"/>
                <w:sz w:val="14"/>
                <w:szCs w:val="22"/>
              </w:rPr>
              <w:t>R.Smith</w:t>
            </w:r>
            <w:proofErr w:type="spellEnd"/>
            <w:proofErr w:type="gramEnd"/>
          </w:p>
        </w:tc>
      </w:tr>
      <w:tr w:rsidR="00F67277" w:rsidRPr="002A56E1" w14:paraId="051407C4" w14:textId="77777777" w:rsidTr="00910329">
        <w:trPr>
          <w:trHeight w:val="258"/>
        </w:trPr>
        <w:tc>
          <w:tcPr>
            <w:tcW w:w="917" w:type="dxa"/>
            <w:tcBorders>
              <w:top w:val="single" w:sz="4" w:space="0" w:color="auto"/>
              <w:left w:val="single" w:sz="4" w:space="0" w:color="auto"/>
              <w:bottom w:val="single" w:sz="4" w:space="0" w:color="auto"/>
              <w:right w:val="single" w:sz="4" w:space="0" w:color="auto"/>
            </w:tcBorders>
            <w:vAlign w:val="center"/>
          </w:tcPr>
          <w:p w14:paraId="5B9C2E51" w14:textId="4CCFBADA" w:rsidR="00F67277" w:rsidRDefault="00F67277" w:rsidP="00924703">
            <w:pPr>
              <w:widowControl w:val="0"/>
              <w:tabs>
                <w:tab w:val="left" w:pos="-1440"/>
              </w:tabs>
              <w:jc w:val="center"/>
              <w:rPr>
                <w:rFonts w:ascii="Arial" w:hAnsi="Arial" w:cs="Arial"/>
                <w:sz w:val="14"/>
                <w:szCs w:val="22"/>
              </w:rPr>
            </w:pPr>
            <w:r>
              <w:rPr>
                <w:rFonts w:ascii="Arial" w:hAnsi="Arial" w:cs="Arial"/>
                <w:sz w:val="14"/>
                <w:szCs w:val="22"/>
              </w:rPr>
              <w:t>10/10/2025</w:t>
            </w:r>
          </w:p>
        </w:tc>
        <w:tc>
          <w:tcPr>
            <w:tcW w:w="1105" w:type="dxa"/>
            <w:tcBorders>
              <w:left w:val="single" w:sz="4" w:space="0" w:color="auto"/>
              <w:right w:val="single" w:sz="4" w:space="0" w:color="auto"/>
            </w:tcBorders>
            <w:vAlign w:val="center"/>
          </w:tcPr>
          <w:p w14:paraId="11A9CF4B" w14:textId="5E7091AF" w:rsidR="00F67277" w:rsidRDefault="00F67277" w:rsidP="00924703">
            <w:pPr>
              <w:widowControl w:val="0"/>
              <w:tabs>
                <w:tab w:val="left" w:pos="-1440"/>
              </w:tabs>
              <w:jc w:val="center"/>
              <w:rPr>
                <w:rFonts w:ascii="Arial" w:hAnsi="Arial" w:cs="Arial"/>
                <w:sz w:val="14"/>
                <w:szCs w:val="22"/>
              </w:rPr>
            </w:pPr>
            <w:r>
              <w:rPr>
                <w:rFonts w:ascii="Arial" w:hAnsi="Arial" w:cs="Arial"/>
                <w:sz w:val="14"/>
                <w:szCs w:val="22"/>
              </w:rPr>
              <w:t>1</w:t>
            </w:r>
            <w:r w:rsidR="008260ED">
              <w:rPr>
                <w:rFonts w:ascii="Arial" w:hAnsi="Arial" w:cs="Arial"/>
                <w:sz w:val="14"/>
                <w:szCs w:val="22"/>
              </w:rPr>
              <w:t>1</w:t>
            </w:r>
          </w:p>
        </w:tc>
        <w:tc>
          <w:tcPr>
            <w:tcW w:w="7556" w:type="dxa"/>
            <w:tcBorders>
              <w:left w:val="single" w:sz="4" w:space="0" w:color="auto"/>
              <w:right w:val="single" w:sz="4" w:space="0" w:color="auto"/>
            </w:tcBorders>
            <w:vAlign w:val="center"/>
          </w:tcPr>
          <w:p w14:paraId="2FE70D2E" w14:textId="58D8BDB9" w:rsidR="00F67277" w:rsidRDefault="00F67277" w:rsidP="00910329">
            <w:pPr>
              <w:widowControl w:val="0"/>
              <w:tabs>
                <w:tab w:val="left" w:pos="-1440"/>
              </w:tabs>
              <w:rPr>
                <w:rFonts w:ascii="Arial" w:hAnsi="Arial" w:cs="Arial"/>
                <w:sz w:val="14"/>
                <w:szCs w:val="22"/>
              </w:rPr>
            </w:pPr>
            <w:r>
              <w:rPr>
                <w:rFonts w:ascii="Arial" w:hAnsi="Arial" w:cs="Arial"/>
                <w:sz w:val="14"/>
                <w:szCs w:val="22"/>
              </w:rPr>
              <w:t xml:space="preserve">Added test </w:t>
            </w:r>
            <w:r w:rsidR="009D59AC">
              <w:rPr>
                <w:rFonts w:ascii="Arial" w:hAnsi="Arial" w:cs="Arial"/>
                <w:sz w:val="14"/>
                <w:szCs w:val="22"/>
              </w:rPr>
              <w:t>piece</w:t>
            </w:r>
            <w:r w:rsidR="00BD3732">
              <w:rPr>
                <w:rFonts w:ascii="Arial" w:hAnsi="Arial" w:cs="Arial"/>
                <w:sz w:val="14"/>
                <w:szCs w:val="22"/>
              </w:rPr>
              <w:t xml:space="preserve"> sizes for Duck Leg on </w:t>
            </w:r>
            <w:proofErr w:type="spellStart"/>
            <w:r w:rsidR="00BD3732">
              <w:rPr>
                <w:rFonts w:ascii="Arial" w:hAnsi="Arial" w:cs="Arial"/>
                <w:sz w:val="14"/>
                <w:szCs w:val="22"/>
              </w:rPr>
              <w:t>Poseal</w:t>
            </w:r>
            <w:proofErr w:type="spellEnd"/>
            <w:r w:rsidR="00BD3732">
              <w:rPr>
                <w:rFonts w:ascii="Arial" w:hAnsi="Arial" w:cs="Arial"/>
                <w:sz w:val="14"/>
                <w:szCs w:val="22"/>
              </w:rPr>
              <w:t xml:space="preserve"> Line</w:t>
            </w:r>
            <w:r w:rsidR="00BC0C72">
              <w:rPr>
                <w:rFonts w:ascii="Arial" w:hAnsi="Arial" w:cs="Arial"/>
                <w:sz w:val="14"/>
                <w:szCs w:val="22"/>
              </w:rPr>
              <w:t xml:space="preserve"> Addition of </w:t>
            </w:r>
            <w:proofErr w:type="spellStart"/>
            <w:r w:rsidR="00BC0C72">
              <w:rPr>
                <w:rFonts w:ascii="Arial" w:hAnsi="Arial" w:cs="Arial"/>
                <w:sz w:val="14"/>
                <w:szCs w:val="22"/>
              </w:rPr>
              <w:t>proseal</w:t>
            </w:r>
            <w:proofErr w:type="spellEnd"/>
            <w:r w:rsidR="00BC0C72">
              <w:rPr>
                <w:rFonts w:ascii="Arial" w:hAnsi="Arial" w:cs="Arial"/>
                <w:sz w:val="14"/>
                <w:szCs w:val="22"/>
              </w:rPr>
              <w:t xml:space="preserve"> paperwork</w:t>
            </w:r>
          </w:p>
          <w:p w14:paraId="3A821902" w14:textId="6E2A222E" w:rsidR="008E4811" w:rsidRDefault="008E4811" w:rsidP="00910329">
            <w:pPr>
              <w:widowControl w:val="0"/>
              <w:tabs>
                <w:tab w:val="left" w:pos="-1440"/>
              </w:tabs>
              <w:rPr>
                <w:rFonts w:ascii="Arial" w:hAnsi="Arial" w:cs="Arial"/>
                <w:sz w:val="14"/>
                <w:szCs w:val="22"/>
              </w:rPr>
            </w:pPr>
            <w:r>
              <w:rPr>
                <w:rFonts w:ascii="Arial" w:hAnsi="Arial" w:cs="Arial"/>
                <w:sz w:val="14"/>
                <w:szCs w:val="22"/>
              </w:rPr>
              <w:t>Clarified rejected product section, remo</w:t>
            </w:r>
            <w:r w:rsidR="007A408B">
              <w:rPr>
                <w:rFonts w:ascii="Arial" w:hAnsi="Arial" w:cs="Arial"/>
                <w:sz w:val="14"/>
                <w:szCs w:val="22"/>
              </w:rPr>
              <w:t>ved detail on FB corrective actions as detail is in FB procedure.</w:t>
            </w:r>
            <w:r w:rsidR="00A159DF">
              <w:rPr>
                <w:rFonts w:ascii="Arial" w:hAnsi="Arial" w:cs="Arial"/>
                <w:sz w:val="14"/>
                <w:szCs w:val="22"/>
              </w:rPr>
              <w:t xml:space="preserve"> </w:t>
            </w:r>
          </w:p>
        </w:tc>
        <w:tc>
          <w:tcPr>
            <w:tcW w:w="1048" w:type="dxa"/>
            <w:tcBorders>
              <w:left w:val="single" w:sz="4" w:space="0" w:color="auto"/>
              <w:right w:val="single" w:sz="4" w:space="0" w:color="auto"/>
            </w:tcBorders>
            <w:vAlign w:val="center"/>
          </w:tcPr>
          <w:p w14:paraId="2C063460" w14:textId="1A6C1A17" w:rsidR="00F67277" w:rsidRDefault="00BC0C72" w:rsidP="000E4BC3">
            <w:pPr>
              <w:widowControl w:val="0"/>
              <w:tabs>
                <w:tab w:val="left" w:pos="-1440"/>
              </w:tabs>
              <w:rPr>
                <w:rFonts w:ascii="Arial" w:hAnsi="Arial" w:cs="Arial"/>
                <w:sz w:val="14"/>
                <w:szCs w:val="22"/>
              </w:rPr>
            </w:pPr>
            <w:proofErr w:type="spellStart"/>
            <w:proofErr w:type="gramStart"/>
            <w:r>
              <w:rPr>
                <w:rFonts w:ascii="Arial" w:hAnsi="Arial" w:cs="Arial"/>
                <w:sz w:val="14"/>
                <w:szCs w:val="22"/>
              </w:rPr>
              <w:t>R.Smith</w:t>
            </w:r>
            <w:proofErr w:type="spellEnd"/>
            <w:proofErr w:type="gramEnd"/>
          </w:p>
        </w:tc>
      </w:tr>
      <w:tr w:rsidR="007174B4" w:rsidRPr="002A56E1" w14:paraId="738DADF1" w14:textId="77777777" w:rsidTr="00910329">
        <w:trPr>
          <w:trHeight w:val="258"/>
        </w:trPr>
        <w:tc>
          <w:tcPr>
            <w:tcW w:w="917" w:type="dxa"/>
            <w:tcBorders>
              <w:top w:val="single" w:sz="4" w:space="0" w:color="auto"/>
              <w:left w:val="single" w:sz="4" w:space="0" w:color="auto"/>
              <w:bottom w:val="single" w:sz="4" w:space="0" w:color="auto"/>
              <w:right w:val="single" w:sz="4" w:space="0" w:color="auto"/>
            </w:tcBorders>
            <w:vAlign w:val="center"/>
          </w:tcPr>
          <w:p w14:paraId="28EA5BD1" w14:textId="3244884B" w:rsidR="007174B4" w:rsidRDefault="00AA5FF3" w:rsidP="00924703">
            <w:pPr>
              <w:widowControl w:val="0"/>
              <w:tabs>
                <w:tab w:val="left" w:pos="-1440"/>
              </w:tabs>
              <w:jc w:val="center"/>
              <w:rPr>
                <w:rFonts w:ascii="Arial" w:hAnsi="Arial" w:cs="Arial"/>
                <w:sz w:val="14"/>
                <w:szCs w:val="22"/>
              </w:rPr>
            </w:pPr>
            <w:r>
              <w:rPr>
                <w:rFonts w:ascii="Arial" w:hAnsi="Arial" w:cs="Arial"/>
                <w:sz w:val="14"/>
                <w:szCs w:val="22"/>
              </w:rPr>
              <w:t>17/11/2025</w:t>
            </w:r>
          </w:p>
        </w:tc>
        <w:tc>
          <w:tcPr>
            <w:tcW w:w="1105" w:type="dxa"/>
            <w:tcBorders>
              <w:left w:val="single" w:sz="4" w:space="0" w:color="auto"/>
              <w:right w:val="single" w:sz="4" w:space="0" w:color="auto"/>
            </w:tcBorders>
            <w:vAlign w:val="center"/>
          </w:tcPr>
          <w:p w14:paraId="41D12DA7" w14:textId="0F03DA12" w:rsidR="007174B4" w:rsidRDefault="00AA5FF3" w:rsidP="00924703">
            <w:pPr>
              <w:widowControl w:val="0"/>
              <w:tabs>
                <w:tab w:val="left" w:pos="-1440"/>
              </w:tabs>
              <w:jc w:val="center"/>
              <w:rPr>
                <w:rFonts w:ascii="Arial" w:hAnsi="Arial" w:cs="Arial"/>
                <w:sz w:val="14"/>
                <w:szCs w:val="22"/>
              </w:rPr>
            </w:pPr>
            <w:r>
              <w:rPr>
                <w:rFonts w:ascii="Arial" w:hAnsi="Arial" w:cs="Arial"/>
                <w:sz w:val="14"/>
                <w:szCs w:val="22"/>
              </w:rPr>
              <w:t>12</w:t>
            </w:r>
          </w:p>
        </w:tc>
        <w:tc>
          <w:tcPr>
            <w:tcW w:w="7556" w:type="dxa"/>
            <w:tcBorders>
              <w:left w:val="single" w:sz="4" w:space="0" w:color="auto"/>
              <w:right w:val="single" w:sz="4" w:space="0" w:color="auto"/>
            </w:tcBorders>
            <w:vAlign w:val="center"/>
          </w:tcPr>
          <w:p w14:paraId="10D13983" w14:textId="6F0AA95E" w:rsidR="007174B4" w:rsidRDefault="00AA5FF3" w:rsidP="00910329">
            <w:pPr>
              <w:widowControl w:val="0"/>
              <w:tabs>
                <w:tab w:val="left" w:pos="-1440"/>
              </w:tabs>
              <w:rPr>
                <w:rFonts w:ascii="Arial" w:hAnsi="Arial" w:cs="Arial"/>
                <w:sz w:val="14"/>
                <w:szCs w:val="22"/>
              </w:rPr>
            </w:pPr>
            <w:r>
              <w:rPr>
                <w:rFonts w:ascii="Arial" w:hAnsi="Arial" w:cs="Arial"/>
                <w:sz w:val="14"/>
                <w:szCs w:val="22"/>
              </w:rPr>
              <w:t xml:space="preserve">Removed </w:t>
            </w:r>
            <w:r w:rsidR="0061607E">
              <w:rPr>
                <w:rFonts w:ascii="Arial" w:hAnsi="Arial" w:cs="Arial"/>
                <w:sz w:val="14"/>
                <w:szCs w:val="22"/>
              </w:rPr>
              <w:t>the requirement for</w:t>
            </w:r>
            <w:r>
              <w:rPr>
                <w:rFonts w:ascii="Arial" w:hAnsi="Arial" w:cs="Arial"/>
                <w:sz w:val="14"/>
                <w:szCs w:val="22"/>
              </w:rPr>
              <w:t xml:space="preserve"> S/S wire test pieces </w:t>
            </w:r>
            <w:r w:rsidR="0061607E">
              <w:rPr>
                <w:rFonts w:ascii="Arial" w:hAnsi="Arial" w:cs="Arial"/>
                <w:sz w:val="14"/>
                <w:szCs w:val="22"/>
              </w:rPr>
              <w:t xml:space="preserve">for Low Risk. </w:t>
            </w:r>
            <w:r w:rsidR="00732277">
              <w:rPr>
                <w:rFonts w:ascii="Arial" w:hAnsi="Arial" w:cs="Arial"/>
                <w:sz w:val="14"/>
                <w:szCs w:val="22"/>
              </w:rPr>
              <w:t xml:space="preserve">Amended where low risk test piece boxes are stored to </w:t>
            </w:r>
            <w:r w:rsidR="005335B9">
              <w:rPr>
                <w:rFonts w:ascii="Arial" w:hAnsi="Arial" w:cs="Arial"/>
                <w:sz w:val="14"/>
                <w:szCs w:val="22"/>
              </w:rPr>
              <w:t>align</w:t>
            </w:r>
            <w:r w:rsidR="00732277">
              <w:rPr>
                <w:rFonts w:ascii="Arial" w:hAnsi="Arial" w:cs="Arial"/>
                <w:sz w:val="14"/>
                <w:szCs w:val="22"/>
              </w:rPr>
              <w:t xml:space="preserve"> with current</w:t>
            </w:r>
            <w:r w:rsidR="005335B9">
              <w:rPr>
                <w:rFonts w:ascii="Arial" w:hAnsi="Arial" w:cs="Arial"/>
                <w:sz w:val="14"/>
                <w:szCs w:val="22"/>
              </w:rPr>
              <w:t xml:space="preserve"> practice. Added requirement to record Cert No of test pieces used on the record sheets.</w:t>
            </w:r>
          </w:p>
        </w:tc>
        <w:tc>
          <w:tcPr>
            <w:tcW w:w="1048" w:type="dxa"/>
            <w:tcBorders>
              <w:left w:val="single" w:sz="4" w:space="0" w:color="auto"/>
              <w:right w:val="single" w:sz="4" w:space="0" w:color="auto"/>
            </w:tcBorders>
            <w:vAlign w:val="center"/>
          </w:tcPr>
          <w:p w14:paraId="459801E6" w14:textId="4240DFB4" w:rsidR="007174B4" w:rsidRDefault="005335B9" w:rsidP="000E4BC3">
            <w:pPr>
              <w:widowControl w:val="0"/>
              <w:tabs>
                <w:tab w:val="left" w:pos="-1440"/>
              </w:tabs>
              <w:rPr>
                <w:rFonts w:ascii="Arial" w:hAnsi="Arial" w:cs="Arial"/>
                <w:sz w:val="14"/>
                <w:szCs w:val="22"/>
              </w:rPr>
            </w:pPr>
            <w:proofErr w:type="spellStart"/>
            <w:proofErr w:type="gramStart"/>
            <w:r>
              <w:rPr>
                <w:rFonts w:ascii="Arial" w:hAnsi="Arial" w:cs="Arial"/>
                <w:sz w:val="14"/>
                <w:szCs w:val="22"/>
              </w:rPr>
              <w:t>S.Ford</w:t>
            </w:r>
            <w:proofErr w:type="spellEnd"/>
            <w:proofErr w:type="gramEnd"/>
          </w:p>
        </w:tc>
      </w:tr>
    </w:tbl>
    <w:p w14:paraId="263AD9C2" w14:textId="77777777" w:rsidR="005B0658" w:rsidRDefault="005B0658" w:rsidP="005B0658">
      <w:pPr>
        <w:tabs>
          <w:tab w:val="left" w:pos="2955"/>
        </w:tabs>
        <w:rPr>
          <w:sz w:val="28"/>
        </w:rPr>
      </w:pPr>
    </w:p>
    <w:p w14:paraId="1CEA8406" w14:textId="754D5E09" w:rsidR="00CC4EB9" w:rsidRPr="00CC4EB9" w:rsidRDefault="00CC4EB9" w:rsidP="00CC4EB9">
      <w:pPr>
        <w:tabs>
          <w:tab w:val="left" w:pos="3105"/>
        </w:tabs>
        <w:rPr>
          <w:sz w:val="28"/>
        </w:rPr>
      </w:pPr>
    </w:p>
    <w:sectPr w:rsidR="00CC4EB9" w:rsidRPr="00CC4EB9" w:rsidSect="00DD1B34">
      <w:headerReference w:type="even" r:id="rId13"/>
      <w:headerReference w:type="default" r:id="rId14"/>
      <w:footerReference w:type="default" r:id="rId15"/>
      <w:headerReference w:type="first" r:id="rId16"/>
      <w:pgSz w:w="11907" w:h="16839" w:code="9"/>
      <w:pgMar w:top="859" w:right="720" w:bottom="851" w:left="720" w:header="283" w:footer="283"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1ED77" w14:textId="77777777" w:rsidR="00CC401A" w:rsidRDefault="00CC401A">
      <w:r>
        <w:separator/>
      </w:r>
    </w:p>
  </w:endnote>
  <w:endnote w:type="continuationSeparator" w:id="0">
    <w:p w14:paraId="2D5AA39B" w14:textId="77777777" w:rsidR="00CC401A" w:rsidRDefault="00CC40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Neutraface 2 Text Book">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3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91"/>
      <w:gridCol w:w="1352"/>
      <w:gridCol w:w="7576"/>
    </w:tblGrid>
    <w:tr w:rsidR="00590937" w:rsidRPr="007B443F" w14:paraId="788DD4D5" w14:textId="77777777" w:rsidTr="00A033F0">
      <w:trPr>
        <w:trHeight w:val="315"/>
      </w:trPr>
      <w:tc>
        <w:tcPr>
          <w:tcW w:w="674" w:type="pct"/>
        </w:tcPr>
        <w:p w14:paraId="021B3F89" w14:textId="77777777" w:rsidR="00590937" w:rsidRPr="007B443F" w:rsidRDefault="00590937" w:rsidP="00511FF1">
          <w:pPr>
            <w:pStyle w:val="Footer"/>
            <w:rPr>
              <w:rFonts w:ascii="Calibri" w:hAnsi="Calibri"/>
            </w:rPr>
          </w:pPr>
          <w:r w:rsidRPr="007B443F">
            <w:rPr>
              <w:rFonts w:ascii="Calibri" w:hAnsi="Calibri"/>
            </w:rPr>
            <w:t>Doc. Reference</w:t>
          </w:r>
        </w:p>
      </w:tc>
      <w:tc>
        <w:tcPr>
          <w:tcW w:w="655" w:type="pct"/>
        </w:tcPr>
        <w:p w14:paraId="6A612E5A" w14:textId="77777777" w:rsidR="00590937" w:rsidRPr="007B443F" w:rsidRDefault="00590937" w:rsidP="00511FF1">
          <w:pPr>
            <w:pStyle w:val="Footer"/>
            <w:rPr>
              <w:rFonts w:ascii="Calibri" w:hAnsi="Calibri"/>
            </w:rPr>
          </w:pPr>
          <w:r w:rsidRPr="007B443F">
            <w:rPr>
              <w:rFonts w:ascii="Calibri" w:hAnsi="Calibri"/>
            </w:rPr>
            <w:t>Issue Date</w:t>
          </w:r>
        </w:p>
      </w:tc>
      <w:tc>
        <w:tcPr>
          <w:tcW w:w="3671" w:type="pct"/>
        </w:tcPr>
        <w:p w14:paraId="2D3C2CC2" w14:textId="77777777" w:rsidR="00590937" w:rsidRPr="007B443F" w:rsidRDefault="00590937" w:rsidP="00511FF1">
          <w:pPr>
            <w:pStyle w:val="Footer"/>
            <w:rPr>
              <w:rFonts w:ascii="Calibri" w:hAnsi="Calibri"/>
            </w:rPr>
          </w:pPr>
          <w:r w:rsidRPr="007B443F">
            <w:rPr>
              <w:rFonts w:ascii="Calibri" w:hAnsi="Calibri"/>
            </w:rPr>
            <w:t>Filename and path</w:t>
          </w:r>
          <w:r w:rsidR="009B353A" w:rsidRPr="00CB6FEB">
            <w:rPr>
              <w:rFonts w:ascii="Calibri" w:hAnsi="Calibri"/>
            </w:rPr>
            <w:t xml:space="preserve"> </w:t>
          </w:r>
          <w:r w:rsidR="009B353A">
            <w:rPr>
              <w:rFonts w:ascii="Calibri" w:hAnsi="Calibri"/>
            </w:rPr>
            <w:t xml:space="preserve">                                                                                                   </w:t>
          </w:r>
          <w:r w:rsidR="009B353A" w:rsidRPr="00CB6FEB">
            <w:rPr>
              <w:rFonts w:ascii="Calibri" w:hAnsi="Calibri"/>
            </w:rPr>
            <w:t xml:space="preserve">Page </w:t>
          </w:r>
          <w:r w:rsidR="009B353A" w:rsidRPr="00CB6FEB">
            <w:rPr>
              <w:rFonts w:ascii="Calibri" w:hAnsi="Calibri"/>
            </w:rPr>
            <w:fldChar w:fldCharType="begin"/>
          </w:r>
          <w:r w:rsidR="009B353A" w:rsidRPr="00CB6FEB">
            <w:rPr>
              <w:rFonts w:ascii="Calibri" w:hAnsi="Calibri"/>
            </w:rPr>
            <w:instrText xml:space="preserve"> PAGE </w:instrText>
          </w:r>
          <w:r w:rsidR="009B353A" w:rsidRPr="00CB6FEB">
            <w:rPr>
              <w:rFonts w:ascii="Calibri" w:hAnsi="Calibri"/>
            </w:rPr>
            <w:fldChar w:fldCharType="separate"/>
          </w:r>
          <w:r w:rsidR="00A01693">
            <w:rPr>
              <w:rFonts w:ascii="Calibri" w:hAnsi="Calibri"/>
              <w:noProof/>
            </w:rPr>
            <w:t>1</w:t>
          </w:r>
          <w:r w:rsidR="009B353A" w:rsidRPr="00CB6FEB">
            <w:rPr>
              <w:rFonts w:ascii="Calibri" w:hAnsi="Calibri"/>
            </w:rPr>
            <w:fldChar w:fldCharType="end"/>
          </w:r>
          <w:r w:rsidR="009B353A" w:rsidRPr="00CB6FEB">
            <w:rPr>
              <w:rFonts w:ascii="Calibri" w:hAnsi="Calibri"/>
            </w:rPr>
            <w:t xml:space="preserve"> of </w:t>
          </w:r>
          <w:r w:rsidR="009B353A" w:rsidRPr="00CB6FEB">
            <w:rPr>
              <w:rFonts w:ascii="Calibri" w:hAnsi="Calibri"/>
            </w:rPr>
            <w:fldChar w:fldCharType="begin"/>
          </w:r>
          <w:r w:rsidR="009B353A" w:rsidRPr="00CB6FEB">
            <w:rPr>
              <w:rFonts w:ascii="Calibri" w:hAnsi="Calibri"/>
            </w:rPr>
            <w:instrText xml:space="preserve"> NUMPAGES </w:instrText>
          </w:r>
          <w:r w:rsidR="009B353A" w:rsidRPr="00CB6FEB">
            <w:rPr>
              <w:rFonts w:ascii="Calibri" w:hAnsi="Calibri"/>
            </w:rPr>
            <w:fldChar w:fldCharType="separate"/>
          </w:r>
          <w:r w:rsidR="00A01693">
            <w:rPr>
              <w:rFonts w:ascii="Calibri" w:hAnsi="Calibri"/>
              <w:noProof/>
            </w:rPr>
            <w:t>2</w:t>
          </w:r>
          <w:r w:rsidR="009B353A" w:rsidRPr="00CB6FEB">
            <w:rPr>
              <w:rFonts w:ascii="Calibri" w:hAnsi="Calibri"/>
            </w:rPr>
            <w:fldChar w:fldCharType="end"/>
          </w:r>
        </w:p>
      </w:tc>
    </w:tr>
    <w:tr w:rsidR="00590937" w:rsidRPr="007B443F" w14:paraId="107C878B" w14:textId="77777777" w:rsidTr="00A033F0">
      <w:trPr>
        <w:trHeight w:val="340"/>
      </w:trPr>
      <w:tc>
        <w:tcPr>
          <w:tcW w:w="674" w:type="pct"/>
        </w:tcPr>
        <w:p w14:paraId="742ADEB8" w14:textId="16428F04" w:rsidR="00590937" w:rsidRPr="000854D2" w:rsidRDefault="007B1FAD" w:rsidP="00D23105">
          <w:pPr>
            <w:pStyle w:val="Footer"/>
            <w:rPr>
              <w:rFonts w:ascii="Calibri" w:hAnsi="Calibri"/>
            </w:rPr>
          </w:pPr>
          <w:r w:rsidRPr="000854D2">
            <w:rPr>
              <w:rFonts w:ascii="Calibri" w:hAnsi="Calibri"/>
            </w:rPr>
            <w:t>FS</w:t>
          </w:r>
          <w:r w:rsidR="00A13F47" w:rsidRPr="000854D2">
            <w:rPr>
              <w:rFonts w:ascii="Calibri" w:hAnsi="Calibri"/>
            </w:rPr>
            <w:t>P</w:t>
          </w:r>
          <w:r w:rsidRPr="000854D2">
            <w:rPr>
              <w:rFonts w:ascii="Calibri" w:hAnsi="Calibri"/>
            </w:rPr>
            <w:t>0</w:t>
          </w:r>
          <w:r w:rsidR="00630353" w:rsidRPr="000854D2">
            <w:rPr>
              <w:rFonts w:ascii="Calibri" w:hAnsi="Calibri"/>
            </w:rPr>
            <w:t>4</w:t>
          </w:r>
          <w:r w:rsidR="00AF7FAB" w:rsidRPr="000854D2">
            <w:rPr>
              <w:rFonts w:ascii="Calibri" w:hAnsi="Calibri"/>
            </w:rPr>
            <w:t>8</w:t>
          </w:r>
          <w:r w:rsidR="00027DDC">
            <w:rPr>
              <w:rFonts w:ascii="Calibri" w:hAnsi="Calibri"/>
            </w:rPr>
            <w:t>/</w:t>
          </w:r>
          <w:r w:rsidR="00714799">
            <w:rPr>
              <w:rFonts w:ascii="Calibri" w:hAnsi="Calibri"/>
            </w:rPr>
            <w:t>12/SF</w:t>
          </w:r>
        </w:p>
      </w:tc>
      <w:tc>
        <w:tcPr>
          <w:tcW w:w="655" w:type="pct"/>
        </w:tcPr>
        <w:p w14:paraId="2BAF360D" w14:textId="0DF3DA63" w:rsidR="00590937" w:rsidRPr="000854D2" w:rsidRDefault="00FB2A64" w:rsidP="00D23105">
          <w:pPr>
            <w:pStyle w:val="Footer"/>
            <w:rPr>
              <w:rFonts w:ascii="Calibri" w:hAnsi="Calibri"/>
            </w:rPr>
          </w:pPr>
          <w:r>
            <w:rPr>
              <w:rFonts w:ascii="Calibri" w:hAnsi="Calibri"/>
            </w:rPr>
            <w:t>1</w:t>
          </w:r>
          <w:r w:rsidR="00714799">
            <w:rPr>
              <w:rFonts w:ascii="Calibri" w:hAnsi="Calibri"/>
            </w:rPr>
            <w:t>7</w:t>
          </w:r>
          <w:r w:rsidR="00D2016C">
            <w:rPr>
              <w:rFonts w:ascii="Calibri" w:hAnsi="Calibri"/>
            </w:rPr>
            <w:t>/11</w:t>
          </w:r>
          <w:r w:rsidR="00F67277">
            <w:rPr>
              <w:rFonts w:ascii="Calibri" w:hAnsi="Calibri"/>
            </w:rPr>
            <w:t>/2025</w:t>
          </w:r>
        </w:p>
      </w:tc>
      <w:tc>
        <w:tcPr>
          <w:tcW w:w="3671" w:type="pct"/>
        </w:tcPr>
        <w:p w14:paraId="7BB95847" w14:textId="77777777" w:rsidR="00590937" w:rsidRPr="007B443F" w:rsidRDefault="009A6496" w:rsidP="00207FD5">
          <w:pPr>
            <w:pStyle w:val="Footer"/>
            <w:rPr>
              <w:rFonts w:ascii="Calibri" w:hAnsi="Calibri"/>
              <w:noProof/>
            </w:rPr>
          </w:pPr>
          <w:proofErr w:type="spellStart"/>
          <w:r>
            <w:rPr>
              <w:rFonts w:ascii="Calibri" w:hAnsi="Calibri"/>
            </w:rPr>
            <w:t>Sharepoint</w:t>
          </w:r>
          <w:proofErr w:type="spellEnd"/>
          <w:r>
            <w:rPr>
              <w:rFonts w:ascii="Calibri" w:hAnsi="Calibri"/>
            </w:rPr>
            <w:t>/ CGP Technical/ Procedures Manual / FSP048 Xray (CCP) Procedure</w:t>
          </w:r>
        </w:p>
      </w:tc>
    </w:tr>
  </w:tbl>
  <w:p w14:paraId="14689AC4" w14:textId="77777777" w:rsidR="004238F5" w:rsidRDefault="004238F5">
    <w:pPr>
      <w:pStyle w:val="Default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DBE78" w14:textId="77777777" w:rsidR="00CC401A" w:rsidRDefault="00CC401A">
      <w:r>
        <w:separator/>
      </w:r>
    </w:p>
  </w:footnote>
  <w:footnote w:type="continuationSeparator" w:id="0">
    <w:p w14:paraId="29070F87" w14:textId="77777777" w:rsidR="00CC401A" w:rsidRDefault="00CC40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FEB63" w14:textId="77777777" w:rsidR="00BB5F19" w:rsidRDefault="00000000">
    <w:pPr>
      <w:pStyle w:val="Header"/>
    </w:pPr>
    <w:r>
      <w:rPr>
        <w:noProof/>
      </w:rPr>
      <w:pict w14:anchorId="15E40FC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179547" o:spid="_x0000_s1056" type="#_x0000_t136" style="position:absolute;margin-left:0;margin-top:0;width:91.5pt;height:54.75pt;rotation:315;z-index:-251658236;mso-position-horizontal:center;mso-position-horizontal-relative:margin;mso-position-vertical:center;mso-position-vertical-relative:margin" o:allowincell="f" fillcolor="red" stroked="f">
          <v:fill opacity=".5"/>
          <v:textpath style="font-family:&quot;Times New Roman&quot;;font-size:48pt" string="CCP"/>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09"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13"/>
      <w:gridCol w:w="6601"/>
      <w:gridCol w:w="2071"/>
    </w:tblGrid>
    <w:tr w:rsidR="006671EE" w14:paraId="2DE721FE" w14:textId="77777777" w:rsidTr="008034FC">
      <w:trPr>
        <w:trHeight w:val="983"/>
      </w:trPr>
      <w:tc>
        <w:tcPr>
          <w:tcW w:w="942" w:type="pct"/>
          <w:tcBorders>
            <w:top w:val="single" w:sz="4" w:space="0" w:color="auto"/>
            <w:left w:val="single" w:sz="4" w:space="0" w:color="auto"/>
            <w:bottom w:val="single" w:sz="4" w:space="0" w:color="auto"/>
            <w:right w:val="single" w:sz="4" w:space="0" w:color="auto"/>
          </w:tcBorders>
        </w:tcPr>
        <w:p w14:paraId="0919F0FD" w14:textId="76C4A36D" w:rsidR="006671EE" w:rsidRDefault="00910329" w:rsidP="005200A4">
          <w:pPr>
            <w:pStyle w:val="Header"/>
            <w:jc w:val="center"/>
            <w:rPr>
              <w:noProof/>
            </w:rPr>
          </w:pPr>
          <w:r>
            <w:rPr>
              <w:noProof/>
            </w:rPr>
            <w:drawing>
              <wp:anchor distT="0" distB="0" distL="114300" distR="114300" simplePos="0" relativeHeight="251658242" behindDoc="0" locked="0" layoutInCell="1" allowOverlap="1" wp14:anchorId="27BD52D6" wp14:editId="0CD8DDE0">
                <wp:simplePos x="0" y="0"/>
                <wp:positionH relativeFrom="column">
                  <wp:posOffset>23495</wp:posOffset>
                </wp:positionH>
                <wp:positionV relativeFrom="paragraph">
                  <wp:posOffset>17780</wp:posOffset>
                </wp:positionV>
                <wp:extent cx="1066165" cy="473075"/>
                <wp:effectExtent l="0" t="0" r="0" b="0"/>
                <wp:wrapNone/>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6165" cy="4730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089" w:type="pct"/>
          <w:tcBorders>
            <w:left w:val="single" w:sz="4" w:space="0" w:color="auto"/>
            <w:right w:val="single" w:sz="4" w:space="0" w:color="auto"/>
          </w:tcBorders>
          <w:vAlign w:val="center"/>
        </w:tcPr>
        <w:p w14:paraId="433EC179" w14:textId="24CCB473" w:rsidR="006671EE" w:rsidRPr="002A56E1" w:rsidRDefault="006671EE" w:rsidP="008B707A">
          <w:pPr>
            <w:pStyle w:val="Header"/>
            <w:jc w:val="center"/>
            <w:rPr>
              <w:rFonts w:ascii="Calibri" w:hAnsi="Calibri" w:cs="Calibri"/>
              <w:sz w:val="28"/>
              <w:u w:val="single"/>
            </w:rPr>
          </w:pPr>
          <w:r w:rsidRPr="002A56E1">
            <w:rPr>
              <w:rFonts w:ascii="Calibri" w:hAnsi="Calibri" w:cs="Calibri"/>
              <w:sz w:val="32"/>
              <w:u w:val="single"/>
            </w:rPr>
            <w:fldChar w:fldCharType="begin"/>
          </w:r>
          <w:r w:rsidRPr="002A56E1">
            <w:rPr>
              <w:rFonts w:ascii="Calibri" w:hAnsi="Calibri" w:cs="Calibri"/>
              <w:sz w:val="32"/>
              <w:u w:val="single"/>
            </w:rPr>
            <w:instrText xml:space="preserve"> FILENAME \* MERGEFORMAT </w:instrText>
          </w:r>
          <w:r w:rsidRPr="002A56E1">
            <w:rPr>
              <w:rFonts w:ascii="Calibri" w:hAnsi="Calibri" w:cs="Calibri"/>
              <w:sz w:val="32"/>
              <w:u w:val="single"/>
            </w:rPr>
            <w:fldChar w:fldCharType="separate"/>
          </w:r>
          <w:r w:rsidR="00714799">
            <w:rPr>
              <w:rFonts w:ascii="Calibri" w:hAnsi="Calibri" w:cs="Calibri"/>
              <w:noProof/>
              <w:sz w:val="32"/>
              <w:u w:val="single"/>
            </w:rPr>
            <w:t>FSP048 XRAY (CCP)  PROCEDURE V12</w:t>
          </w:r>
          <w:r w:rsidRPr="002A56E1">
            <w:rPr>
              <w:rFonts w:ascii="Calibri" w:hAnsi="Calibri" w:cs="Calibri"/>
              <w:sz w:val="32"/>
              <w:u w:val="single"/>
            </w:rPr>
            <w:fldChar w:fldCharType="end"/>
          </w:r>
        </w:p>
      </w:tc>
      <w:tc>
        <w:tcPr>
          <w:tcW w:w="969" w:type="pct"/>
          <w:tcBorders>
            <w:left w:val="single" w:sz="4" w:space="0" w:color="auto"/>
          </w:tcBorders>
          <w:vAlign w:val="center"/>
        </w:tcPr>
        <w:p w14:paraId="59911533" w14:textId="099FE3EE" w:rsidR="006671EE" w:rsidRPr="002A56E1" w:rsidRDefault="00910329" w:rsidP="006671EE">
          <w:pPr>
            <w:pStyle w:val="Header"/>
            <w:jc w:val="center"/>
            <w:rPr>
              <w:rFonts w:ascii="Calibri" w:hAnsi="Calibri" w:cs="Calibri"/>
              <w:noProof/>
              <w:sz w:val="28"/>
              <w:u w:val="single"/>
            </w:rPr>
          </w:pPr>
          <w:r w:rsidRPr="002A56E1">
            <w:rPr>
              <w:rFonts w:ascii="Calibri" w:hAnsi="Calibri" w:cs="Calibri"/>
              <w:noProof/>
              <w:sz w:val="28"/>
              <w:u w:val="single"/>
            </w:rPr>
            <w:drawing>
              <wp:anchor distT="0" distB="0" distL="114300" distR="114300" simplePos="0" relativeHeight="251658241" behindDoc="0" locked="0" layoutInCell="1" allowOverlap="1" wp14:anchorId="251FA600" wp14:editId="3D2683ED">
                <wp:simplePos x="0" y="0"/>
                <wp:positionH relativeFrom="column">
                  <wp:posOffset>5977255</wp:posOffset>
                </wp:positionH>
                <wp:positionV relativeFrom="paragraph">
                  <wp:posOffset>352425</wp:posOffset>
                </wp:positionV>
                <wp:extent cx="1346835" cy="342900"/>
                <wp:effectExtent l="0" t="0" r="0" b="0"/>
                <wp:wrapNone/>
                <wp:docPr id="26" name="Picture 8" descr="Sutton Fiel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utton Fields "/>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46835" cy="342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A56E1">
            <w:rPr>
              <w:rFonts w:ascii="Calibri" w:hAnsi="Calibri" w:cs="Calibri"/>
              <w:noProof/>
              <w:sz w:val="28"/>
              <w:u w:val="single"/>
            </w:rPr>
            <w:drawing>
              <wp:anchor distT="0" distB="0" distL="114300" distR="114300" simplePos="0" relativeHeight="251658240" behindDoc="0" locked="0" layoutInCell="1" allowOverlap="1" wp14:anchorId="4A3001B3" wp14:editId="36EB0096">
                <wp:simplePos x="0" y="0"/>
                <wp:positionH relativeFrom="column">
                  <wp:posOffset>5977255</wp:posOffset>
                </wp:positionH>
                <wp:positionV relativeFrom="paragraph">
                  <wp:posOffset>352425</wp:posOffset>
                </wp:positionV>
                <wp:extent cx="1346835" cy="342900"/>
                <wp:effectExtent l="0" t="0" r="0" b="0"/>
                <wp:wrapNone/>
                <wp:docPr id="25" name="Picture 8" descr="Sutton Fiel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utton Fields "/>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46835" cy="342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671EE" w:rsidRPr="002A56E1">
            <w:rPr>
              <w:rFonts w:ascii="Calibri" w:hAnsi="Calibri" w:cs="Calibri"/>
              <w:noProof/>
              <w:sz w:val="28"/>
              <w:u w:val="single"/>
            </w:rPr>
            <w:t>Controlled Document</w:t>
          </w:r>
        </w:p>
      </w:tc>
    </w:tr>
  </w:tbl>
  <w:p w14:paraId="170FC64C" w14:textId="72CE1E2C" w:rsidR="004238F5" w:rsidRPr="00600F60" w:rsidRDefault="00000000">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left"/>
      <w:rPr>
        <w:b w:val="0"/>
        <w:i/>
        <w:sz w:val="18"/>
      </w:rPr>
    </w:pPr>
    <w:r>
      <w:rPr>
        <w:noProof/>
      </w:rPr>
      <w:pict w14:anchorId="693EC2A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179548" o:spid="_x0000_s1057" type="#_x0000_t136" style="position:absolute;margin-left:0;margin-top:0;width:91.5pt;height:54.75pt;rotation:315;z-index:-251658235;mso-position-horizontal:center;mso-position-horizontal-relative:margin;mso-position-vertical:center;mso-position-vertical-relative:margin" o:allowincell="f" fillcolor="red" stroked="f">
          <v:fill opacity=".5"/>
          <v:textpath style="font-family:&quot;Times New Roman&quot;;font-size:48pt" string="CCP"/>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3CC01" w14:textId="77777777" w:rsidR="00BB5F19" w:rsidRDefault="00000000">
    <w:pPr>
      <w:pStyle w:val="Header"/>
    </w:pPr>
    <w:r>
      <w:rPr>
        <w:noProof/>
      </w:rPr>
      <w:pict w14:anchorId="2EBE16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179546" o:spid="_x0000_s1058" type="#_x0000_t136" style="position:absolute;margin-left:0;margin-top:0;width:91.5pt;height:54.75pt;rotation:315;z-index:-251658237;mso-position-horizontal:center;mso-position-horizontal-relative:margin;mso-position-vertical:center;mso-position-vertical-relative:margin" o:allowincell="f" fillcolor="red" stroked="f">
          <v:fill opacity=".5"/>
          <v:textpath style="font-family:&quot;Times New Roman&quot;;font-size:48pt" string="CCP"/>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E6770"/>
    <w:multiLevelType w:val="hybridMultilevel"/>
    <w:tmpl w:val="0574B3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024962"/>
    <w:multiLevelType w:val="multilevel"/>
    <w:tmpl w:val="D5CC7BC2"/>
    <w:lvl w:ilvl="0">
      <w:start w:val="1"/>
      <w:numFmt w:val="decimal"/>
      <w:lvlText w:val="%1.0"/>
      <w:lvlJc w:val="left"/>
      <w:pPr>
        <w:ind w:left="360" w:hanging="360"/>
      </w:pPr>
    </w:lvl>
    <w:lvl w:ilvl="1">
      <w:start w:val="1"/>
      <w:numFmt w:val="decimal"/>
      <w:lvlText w:val="%2."/>
      <w:lvlJc w:val="left"/>
      <w:pPr>
        <w:ind w:left="786" w:hanging="360"/>
      </w:pPr>
    </w:lvl>
    <w:lvl w:ilvl="2">
      <w:start w:val="1"/>
      <w:numFmt w:val="decimal"/>
      <w:lvlText w:val="%1.%2.%3"/>
      <w:lvlJc w:val="left"/>
      <w:pPr>
        <w:ind w:left="1997"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141224B3"/>
    <w:multiLevelType w:val="hybridMultilevel"/>
    <w:tmpl w:val="634A6ADA"/>
    <w:lvl w:ilvl="0" w:tplc="A01A81FE">
      <w:start w:val="1"/>
      <w:numFmt w:val="decimal"/>
      <w:lvlText w:val="%1"/>
      <w:lvlJc w:val="left"/>
      <w:pPr>
        <w:ind w:left="862" w:hanging="720"/>
      </w:pPr>
      <w:rPr>
        <w:rFonts w:hint="default"/>
        <w:b w:val="0"/>
        <w:color w:val="auto"/>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E13730"/>
    <w:multiLevelType w:val="hybridMultilevel"/>
    <w:tmpl w:val="CD9687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B011F8"/>
    <w:multiLevelType w:val="hybridMultilevel"/>
    <w:tmpl w:val="2C341A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DF17EE"/>
    <w:multiLevelType w:val="hybridMultilevel"/>
    <w:tmpl w:val="7CB6E6CC"/>
    <w:lvl w:ilvl="0" w:tplc="04090001">
      <w:start w:val="1"/>
      <w:numFmt w:val="bullet"/>
      <w:lvlText w:val=""/>
      <w:lvlJc w:val="left"/>
      <w:pPr>
        <w:ind w:left="1876" w:hanging="360"/>
      </w:pPr>
      <w:rPr>
        <w:rFonts w:ascii="Symbol" w:hAnsi="Symbol" w:hint="default"/>
      </w:rPr>
    </w:lvl>
    <w:lvl w:ilvl="1" w:tplc="04090003">
      <w:start w:val="1"/>
      <w:numFmt w:val="bullet"/>
      <w:lvlText w:val="o"/>
      <w:lvlJc w:val="left"/>
      <w:pPr>
        <w:ind w:left="2596" w:hanging="360"/>
      </w:pPr>
      <w:rPr>
        <w:rFonts w:ascii="Courier New" w:hAnsi="Courier New" w:cs="Courier New" w:hint="default"/>
      </w:rPr>
    </w:lvl>
    <w:lvl w:ilvl="2" w:tplc="04090005">
      <w:start w:val="1"/>
      <w:numFmt w:val="bullet"/>
      <w:lvlText w:val=""/>
      <w:lvlJc w:val="left"/>
      <w:pPr>
        <w:ind w:left="3316" w:hanging="360"/>
      </w:pPr>
      <w:rPr>
        <w:rFonts w:ascii="Wingdings" w:hAnsi="Wingdings" w:hint="default"/>
      </w:rPr>
    </w:lvl>
    <w:lvl w:ilvl="3" w:tplc="04090001">
      <w:start w:val="1"/>
      <w:numFmt w:val="bullet"/>
      <w:lvlText w:val=""/>
      <w:lvlJc w:val="left"/>
      <w:pPr>
        <w:ind w:left="4036" w:hanging="360"/>
      </w:pPr>
      <w:rPr>
        <w:rFonts w:ascii="Symbol" w:hAnsi="Symbol" w:hint="default"/>
      </w:rPr>
    </w:lvl>
    <w:lvl w:ilvl="4" w:tplc="04090003">
      <w:start w:val="1"/>
      <w:numFmt w:val="bullet"/>
      <w:lvlText w:val="o"/>
      <w:lvlJc w:val="left"/>
      <w:pPr>
        <w:ind w:left="4756" w:hanging="360"/>
      </w:pPr>
      <w:rPr>
        <w:rFonts w:ascii="Courier New" w:hAnsi="Courier New" w:cs="Courier New" w:hint="default"/>
      </w:rPr>
    </w:lvl>
    <w:lvl w:ilvl="5" w:tplc="04090005">
      <w:start w:val="1"/>
      <w:numFmt w:val="bullet"/>
      <w:lvlText w:val=""/>
      <w:lvlJc w:val="left"/>
      <w:pPr>
        <w:ind w:left="5476" w:hanging="360"/>
      </w:pPr>
      <w:rPr>
        <w:rFonts w:ascii="Wingdings" w:hAnsi="Wingdings" w:hint="default"/>
      </w:rPr>
    </w:lvl>
    <w:lvl w:ilvl="6" w:tplc="04090001">
      <w:start w:val="1"/>
      <w:numFmt w:val="bullet"/>
      <w:lvlText w:val=""/>
      <w:lvlJc w:val="left"/>
      <w:pPr>
        <w:ind w:left="6196" w:hanging="360"/>
      </w:pPr>
      <w:rPr>
        <w:rFonts w:ascii="Symbol" w:hAnsi="Symbol" w:hint="default"/>
      </w:rPr>
    </w:lvl>
    <w:lvl w:ilvl="7" w:tplc="04090003">
      <w:start w:val="1"/>
      <w:numFmt w:val="bullet"/>
      <w:lvlText w:val="o"/>
      <w:lvlJc w:val="left"/>
      <w:pPr>
        <w:ind w:left="6916" w:hanging="360"/>
      </w:pPr>
      <w:rPr>
        <w:rFonts w:ascii="Courier New" w:hAnsi="Courier New" w:cs="Courier New" w:hint="default"/>
      </w:rPr>
    </w:lvl>
    <w:lvl w:ilvl="8" w:tplc="04090005">
      <w:start w:val="1"/>
      <w:numFmt w:val="bullet"/>
      <w:lvlText w:val=""/>
      <w:lvlJc w:val="left"/>
      <w:pPr>
        <w:ind w:left="7636" w:hanging="360"/>
      </w:pPr>
      <w:rPr>
        <w:rFonts w:ascii="Wingdings" w:hAnsi="Wingdings" w:hint="default"/>
      </w:rPr>
    </w:lvl>
  </w:abstractNum>
  <w:abstractNum w:abstractNumId="6" w15:restartNumberingAfterBreak="0">
    <w:nsid w:val="1E7522F3"/>
    <w:multiLevelType w:val="hybridMultilevel"/>
    <w:tmpl w:val="0CB6E4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F64741D"/>
    <w:multiLevelType w:val="hybridMultilevel"/>
    <w:tmpl w:val="9E5CC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0329C0"/>
    <w:multiLevelType w:val="hybridMultilevel"/>
    <w:tmpl w:val="898431CE"/>
    <w:lvl w:ilvl="0" w:tplc="9342BDF8">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F3832AF"/>
    <w:multiLevelType w:val="hybridMultilevel"/>
    <w:tmpl w:val="20BC14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06C64B6"/>
    <w:multiLevelType w:val="hybridMultilevel"/>
    <w:tmpl w:val="59081E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11B280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18D3096"/>
    <w:multiLevelType w:val="hybridMultilevel"/>
    <w:tmpl w:val="06E24A26"/>
    <w:lvl w:ilvl="0" w:tplc="F9D86F00">
      <w:start w:val="1"/>
      <w:numFmt w:val="decimal"/>
      <w:lvlText w:val="%1."/>
      <w:lvlJc w:val="left"/>
      <w:pPr>
        <w:ind w:left="720" w:hanging="360"/>
      </w:pPr>
      <w:rPr>
        <w: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8A12E11"/>
    <w:multiLevelType w:val="multilevel"/>
    <w:tmpl w:val="FFBC9106"/>
    <w:lvl w:ilvl="0">
      <w:start w:val="1"/>
      <w:numFmt w:val="decimal"/>
      <w:lvlText w:val="%1.0"/>
      <w:lvlJc w:val="left"/>
      <w:pPr>
        <w:ind w:left="360" w:hanging="360"/>
      </w:pPr>
    </w:lvl>
    <w:lvl w:ilvl="1">
      <w:start w:val="1"/>
      <w:numFmt w:val="decimal"/>
      <w:lvlText w:val="%2."/>
      <w:lvlJc w:val="left"/>
      <w:pPr>
        <w:ind w:left="786" w:hanging="360"/>
      </w:pPr>
    </w:lvl>
    <w:lvl w:ilvl="2">
      <w:start w:val="1"/>
      <w:numFmt w:val="decimal"/>
      <w:lvlText w:val="%1.%2.%3"/>
      <w:lvlJc w:val="left"/>
      <w:pPr>
        <w:ind w:left="1997"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4" w15:restartNumberingAfterBreak="0">
    <w:nsid w:val="3D105D96"/>
    <w:multiLevelType w:val="hybridMultilevel"/>
    <w:tmpl w:val="1F5E98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ED535E6"/>
    <w:multiLevelType w:val="multilevel"/>
    <w:tmpl w:val="814CDD5A"/>
    <w:lvl w:ilvl="0">
      <w:start w:val="1"/>
      <w:numFmt w:val="decimal"/>
      <w:lvlText w:val="%1.0"/>
      <w:lvlJc w:val="left"/>
      <w:pPr>
        <w:ind w:left="360" w:hanging="360"/>
      </w:pPr>
    </w:lvl>
    <w:lvl w:ilvl="1">
      <w:start w:val="1"/>
      <w:numFmt w:val="decimal"/>
      <w:lvlText w:val="%1.%2"/>
      <w:lvlJc w:val="left"/>
      <w:pPr>
        <w:ind w:left="1495" w:hanging="360"/>
      </w:pPr>
      <w:rPr>
        <w:b w:val="0"/>
      </w:rPr>
    </w:lvl>
    <w:lvl w:ilvl="2">
      <w:start w:val="1"/>
      <w:numFmt w:val="decimal"/>
      <w:lvlText w:val="%1.%2.%3"/>
      <w:lvlJc w:val="left"/>
      <w:pPr>
        <w:ind w:left="1997"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6" w15:restartNumberingAfterBreak="0">
    <w:nsid w:val="40746C5A"/>
    <w:multiLevelType w:val="hybridMultilevel"/>
    <w:tmpl w:val="CE9CB358"/>
    <w:lvl w:ilvl="0" w:tplc="4DF07F50">
      <w:start w:val="1"/>
      <w:numFmt w:val="decimal"/>
      <w:lvlText w:val="%1.0"/>
      <w:lvlJc w:val="left"/>
      <w:pPr>
        <w:ind w:left="360" w:hanging="360"/>
      </w:pPr>
    </w:lvl>
    <w:lvl w:ilvl="1" w:tplc="5C3022AA">
      <w:start w:val="1"/>
      <w:numFmt w:val="decimal"/>
      <w:lvlText w:val="1.%2"/>
      <w:lvlJc w:val="left"/>
      <w:pPr>
        <w:ind w:left="1156" w:hanging="360"/>
      </w:pPr>
    </w:lvl>
    <w:lvl w:ilvl="2" w:tplc="04090001">
      <w:start w:val="1"/>
      <w:numFmt w:val="bullet"/>
      <w:lvlText w:val=""/>
      <w:lvlJc w:val="left"/>
      <w:pPr>
        <w:ind w:left="1876" w:hanging="180"/>
      </w:pPr>
      <w:rPr>
        <w:rFonts w:ascii="Symbol" w:hAnsi="Symbol" w:hint="default"/>
      </w:rPr>
    </w:lvl>
    <w:lvl w:ilvl="3" w:tplc="0409000F">
      <w:start w:val="1"/>
      <w:numFmt w:val="decimal"/>
      <w:lvlText w:val="%4."/>
      <w:lvlJc w:val="left"/>
      <w:pPr>
        <w:ind w:left="2596" w:hanging="360"/>
      </w:pPr>
    </w:lvl>
    <w:lvl w:ilvl="4" w:tplc="04090019">
      <w:start w:val="1"/>
      <w:numFmt w:val="lowerLetter"/>
      <w:lvlText w:val="%5."/>
      <w:lvlJc w:val="left"/>
      <w:pPr>
        <w:ind w:left="3316" w:hanging="360"/>
      </w:pPr>
    </w:lvl>
    <w:lvl w:ilvl="5" w:tplc="0409001B">
      <w:start w:val="1"/>
      <w:numFmt w:val="lowerRoman"/>
      <w:lvlText w:val="%6."/>
      <w:lvlJc w:val="right"/>
      <w:pPr>
        <w:ind w:left="4036" w:hanging="180"/>
      </w:pPr>
    </w:lvl>
    <w:lvl w:ilvl="6" w:tplc="0409000F">
      <w:start w:val="1"/>
      <w:numFmt w:val="decimal"/>
      <w:lvlText w:val="%7."/>
      <w:lvlJc w:val="left"/>
      <w:pPr>
        <w:ind w:left="4756" w:hanging="360"/>
      </w:pPr>
    </w:lvl>
    <w:lvl w:ilvl="7" w:tplc="04090019">
      <w:start w:val="1"/>
      <w:numFmt w:val="lowerLetter"/>
      <w:lvlText w:val="%8."/>
      <w:lvlJc w:val="left"/>
      <w:pPr>
        <w:ind w:left="5476" w:hanging="360"/>
      </w:pPr>
    </w:lvl>
    <w:lvl w:ilvl="8" w:tplc="0409001B">
      <w:start w:val="1"/>
      <w:numFmt w:val="lowerRoman"/>
      <w:lvlText w:val="%9."/>
      <w:lvlJc w:val="right"/>
      <w:pPr>
        <w:ind w:left="6196" w:hanging="180"/>
      </w:pPr>
    </w:lvl>
  </w:abstractNum>
  <w:abstractNum w:abstractNumId="17" w15:restartNumberingAfterBreak="0">
    <w:nsid w:val="42B7167C"/>
    <w:multiLevelType w:val="hybridMultilevel"/>
    <w:tmpl w:val="62A01756"/>
    <w:lvl w:ilvl="0" w:tplc="04090001">
      <w:start w:val="1"/>
      <w:numFmt w:val="bullet"/>
      <w:lvlText w:val=""/>
      <w:lvlJc w:val="left"/>
      <w:pPr>
        <w:ind w:left="1876" w:hanging="360"/>
      </w:pPr>
      <w:rPr>
        <w:rFonts w:ascii="Symbol" w:hAnsi="Symbol" w:hint="default"/>
      </w:rPr>
    </w:lvl>
    <w:lvl w:ilvl="1" w:tplc="04090003">
      <w:start w:val="1"/>
      <w:numFmt w:val="bullet"/>
      <w:lvlText w:val="o"/>
      <w:lvlJc w:val="left"/>
      <w:pPr>
        <w:ind w:left="2596" w:hanging="360"/>
      </w:pPr>
      <w:rPr>
        <w:rFonts w:ascii="Courier New" w:hAnsi="Courier New" w:cs="Courier New" w:hint="default"/>
      </w:rPr>
    </w:lvl>
    <w:lvl w:ilvl="2" w:tplc="04090005">
      <w:start w:val="1"/>
      <w:numFmt w:val="bullet"/>
      <w:lvlText w:val=""/>
      <w:lvlJc w:val="left"/>
      <w:pPr>
        <w:ind w:left="3316" w:hanging="360"/>
      </w:pPr>
      <w:rPr>
        <w:rFonts w:ascii="Wingdings" w:hAnsi="Wingdings" w:hint="default"/>
      </w:rPr>
    </w:lvl>
    <w:lvl w:ilvl="3" w:tplc="04090001">
      <w:start w:val="1"/>
      <w:numFmt w:val="bullet"/>
      <w:lvlText w:val=""/>
      <w:lvlJc w:val="left"/>
      <w:pPr>
        <w:ind w:left="4036" w:hanging="360"/>
      </w:pPr>
      <w:rPr>
        <w:rFonts w:ascii="Symbol" w:hAnsi="Symbol" w:hint="default"/>
      </w:rPr>
    </w:lvl>
    <w:lvl w:ilvl="4" w:tplc="04090003">
      <w:start w:val="1"/>
      <w:numFmt w:val="bullet"/>
      <w:lvlText w:val="o"/>
      <w:lvlJc w:val="left"/>
      <w:pPr>
        <w:ind w:left="4756" w:hanging="360"/>
      </w:pPr>
      <w:rPr>
        <w:rFonts w:ascii="Courier New" w:hAnsi="Courier New" w:cs="Courier New" w:hint="default"/>
      </w:rPr>
    </w:lvl>
    <w:lvl w:ilvl="5" w:tplc="04090005">
      <w:start w:val="1"/>
      <w:numFmt w:val="bullet"/>
      <w:lvlText w:val=""/>
      <w:lvlJc w:val="left"/>
      <w:pPr>
        <w:ind w:left="5476" w:hanging="360"/>
      </w:pPr>
      <w:rPr>
        <w:rFonts w:ascii="Wingdings" w:hAnsi="Wingdings" w:hint="default"/>
      </w:rPr>
    </w:lvl>
    <w:lvl w:ilvl="6" w:tplc="04090001">
      <w:start w:val="1"/>
      <w:numFmt w:val="bullet"/>
      <w:lvlText w:val=""/>
      <w:lvlJc w:val="left"/>
      <w:pPr>
        <w:ind w:left="6196" w:hanging="360"/>
      </w:pPr>
      <w:rPr>
        <w:rFonts w:ascii="Symbol" w:hAnsi="Symbol" w:hint="default"/>
      </w:rPr>
    </w:lvl>
    <w:lvl w:ilvl="7" w:tplc="04090003">
      <w:start w:val="1"/>
      <w:numFmt w:val="bullet"/>
      <w:lvlText w:val="o"/>
      <w:lvlJc w:val="left"/>
      <w:pPr>
        <w:ind w:left="6916" w:hanging="360"/>
      </w:pPr>
      <w:rPr>
        <w:rFonts w:ascii="Courier New" w:hAnsi="Courier New" w:cs="Courier New" w:hint="default"/>
      </w:rPr>
    </w:lvl>
    <w:lvl w:ilvl="8" w:tplc="04090005">
      <w:start w:val="1"/>
      <w:numFmt w:val="bullet"/>
      <w:lvlText w:val=""/>
      <w:lvlJc w:val="left"/>
      <w:pPr>
        <w:ind w:left="7636" w:hanging="360"/>
      </w:pPr>
      <w:rPr>
        <w:rFonts w:ascii="Wingdings" w:hAnsi="Wingdings" w:hint="default"/>
      </w:rPr>
    </w:lvl>
  </w:abstractNum>
  <w:abstractNum w:abstractNumId="18" w15:restartNumberingAfterBreak="0">
    <w:nsid w:val="58FB5E12"/>
    <w:multiLevelType w:val="hybridMultilevel"/>
    <w:tmpl w:val="5726C4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E8D1657"/>
    <w:multiLevelType w:val="hybridMultilevel"/>
    <w:tmpl w:val="7F64B67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0" w15:restartNumberingAfterBreak="0">
    <w:nsid w:val="602947F9"/>
    <w:multiLevelType w:val="hybridMultilevel"/>
    <w:tmpl w:val="6B64606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0C526B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2855EE4"/>
    <w:multiLevelType w:val="multilevel"/>
    <w:tmpl w:val="15A26168"/>
    <w:lvl w:ilvl="0">
      <w:start w:val="1"/>
      <w:numFmt w:val="decimal"/>
      <w:lvlText w:val="%1."/>
      <w:lvlJc w:val="left"/>
      <w:pPr>
        <w:ind w:left="360" w:hanging="360"/>
      </w:pPr>
    </w:lvl>
    <w:lvl w:ilvl="1">
      <w:start w:val="1"/>
      <w:numFmt w:val="decimal"/>
      <w:lvlText w:val="%1.%2"/>
      <w:lvlJc w:val="left"/>
      <w:pPr>
        <w:ind w:left="786" w:hanging="360"/>
      </w:pPr>
    </w:lvl>
    <w:lvl w:ilvl="2">
      <w:start w:val="1"/>
      <w:numFmt w:val="decimal"/>
      <w:lvlText w:val="%1.%2.%3"/>
      <w:lvlJc w:val="left"/>
      <w:pPr>
        <w:ind w:left="1997"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3" w15:restartNumberingAfterBreak="0">
    <w:nsid w:val="64362F46"/>
    <w:multiLevelType w:val="hybridMultilevel"/>
    <w:tmpl w:val="6B64606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6CC6841"/>
    <w:multiLevelType w:val="hybridMultilevel"/>
    <w:tmpl w:val="56D6BF32"/>
    <w:lvl w:ilvl="0" w:tplc="97901446">
      <w:start w:val="1"/>
      <w:numFmt w:val="decimal"/>
      <w:lvlText w:val="%1."/>
      <w:lvlJc w:val="left"/>
      <w:pPr>
        <w:tabs>
          <w:tab w:val="num" w:pos="720"/>
        </w:tabs>
        <w:ind w:left="720" w:hanging="360"/>
      </w:pPr>
      <w:rPr>
        <w:b w:val="0"/>
        <w:color w:val="auto"/>
      </w:rPr>
    </w:lvl>
    <w:lvl w:ilvl="1" w:tplc="04090009">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C4E3562"/>
    <w:multiLevelType w:val="hybridMultilevel"/>
    <w:tmpl w:val="12324E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E127A3F"/>
    <w:multiLevelType w:val="hybridMultilevel"/>
    <w:tmpl w:val="44F01C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FFE4634"/>
    <w:multiLevelType w:val="hybridMultilevel"/>
    <w:tmpl w:val="1810A472"/>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28" w15:restartNumberingAfterBreak="0">
    <w:nsid w:val="7D7E284D"/>
    <w:multiLevelType w:val="multilevel"/>
    <w:tmpl w:val="864484D4"/>
    <w:lvl w:ilvl="0">
      <w:start w:val="1"/>
      <w:numFmt w:val="decimal"/>
      <w:lvlText w:val="%1.0"/>
      <w:lvlJc w:val="left"/>
      <w:pPr>
        <w:ind w:left="510" w:hanging="510"/>
      </w:pPr>
      <w:rPr>
        <w:rFonts w:ascii="Calibri" w:hAnsi="Calibri" w:hint="default"/>
      </w:rPr>
    </w:lvl>
    <w:lvl w:ilvl="1">
      <w:start w:val="1"/>
      <w:numFmt w:val="decimal"/>
      <w:lvlText w:val="%1.%2"/>
      <w:lvlJc w:val="left"/>
      <w:pPr>
        <w:ind w:left="1928" w:hanging="510"/>
      </w:pPr>
      <w:rPr>
        <w:rFonts w:ascii="Calibri" w:hAnsi="Calibri" w:hint="default"/>
        <w:sz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262417624">
    <w:abstractNumId w:val="28"/>
  </w:num>
  <w:num w:numId="2" w16cid:durableId="299042165">
    <w:abstractNumId w:val="16"/>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6205146">
    <w:abstractNumId w:val="9"/>
  </w:num>
  <w:num w:numId="4" w16cid:durableId="833910925">
    <w:abstractNumId w:val="17"/>
  </w:num>
  <w:num w:numId="5" w16cid:durableId="428890064">
    <w:abstractNumId w:val="5"/>
  </w:num>
  <w:num w:numId="6" w16cid:durableId="557473042">
    <w:abstractNumId w:val="10"/>
  </w:num>
  <w:num w:numId="7" w16cid:durableId="1026718339">
    <w:abstractNumId w:val="4"/>
  </w:num>
  <w:num w:numId="8" w16cid:durableId="1496145151">
    <w:abstractNumId w:val="14"/>
  </w:num>
  <w:num w:numId="9" w16cid:durableId="1952125505">
    <w:abstractNumId w:val="27"/>
  </w:num>
  <w:num w:numId="10" w16cid:durableId="1827283447">
    <w:abstractNumId w:val="0"/>
  </w:num>
  <w:num w:numId="11" w16cid:durableId="946078803">
    <w:abstractNumId w:val="18"/>
  </w:num>
  <w:num w:numId="12" w16cid:durableId="617764764">
    <w:abstractNumId w:val="3"/>
  </w:num>
  <w:num w:numId="13" w16cid:durableId="1253973331">
    <w:abstractNumId w:val="7"/>
  </w:num>
  <w:num w:numId="14" w16cid:durableId="832723350">
    <w:abstractNumId w:val="25"/>
  </w:num>
  <w:num w:numId="15" w16cid:durableId="1508000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355303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1472930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11073106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8670476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945888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0780085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06730843">
    <w:abstractNumId w:val="20"/>
  </w:num>
  <w:num w:numId="23" w16cid:durableId="845940993">
    <w:abstractNumId w:val="24"/>
  </w:num>
  <w:num w:numId="24" w16cid:durableId="375738972">
    <w:abstractNumId w:val="8"/>
  </w:num>
  <w:num w:numId="25" w16cid:durableId="1454328046">
    <w:abstractNumId w:val="2"/>
  </w:num>
  <w:num w:numId="26" w16cid:durableId="348683145">
    <w:abstractNumId w:val="23"/>
  </w:num>
  <w:num w:numId="27" w16cid:durableId="235555715">
    <w:abstractNumId w:val="6"/>
  </w:num>
  <w:num w:numId="28" w16cid:durableId="707025531">
    <w:abstractNumId w:val="26"/>
  </w:num>
  <w:num w:numId="29" w16cid:durableId="17382879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31A"/>
    <w:rsid w:val="00000FC8"/>
    <w:rsid w:val="000047E5"/>
    <w:rsid w:val="00005141"/>
    <w:rsid w:val="00005B1B"/>
    <w:rsid w:val="0002052E"/>
    <w:rsid w:val="00027DDC"/>
    <w:rsid w:val="0003631F"/>
    <w:rsid w:val="00037F1A"/>
    <w:rsid w:val="00056119"/>
    <w:rsid w:val="0007076D"/>
    <w:rsid w:val="0007387E"/>
    <w:rsid w:val="00082F6E"/>
    <w:rsid w:val="000835EA"/>
    <w:rsid w:val="000854D2"/>
    <w:rsid w:val="00086E77"/>
    <w:rsid w:val="000904F9"/>
    <w:rsid w:val="000A5932"/>
    <w:rsid w:val="000B269F"/>
    <w:rsid w:val="000C1441"/>
    <w:rsid w:val="000C2587"/>
    <w:rsid w:val="000D03B2"/>
    <w:rsid w:val="000D206D"/>
    <w:rsid w:val="000D4665"/>
    <w:rsid w:val="000D6BF5"/>
    <w:rsid w:val="000E072B"/>
    <w:rsid w:val="000E26C9"/>
    <w:rsid w:val="000E4BC3"/>
    <w:rsid w:val="00102D4B"/>
    <w:rsid w:val="00105EB9"/>
    <w:rsid w:val="0010731E"/>
    <w:rsid w:val="0011277A"/>
    <w:rsid w:val="00113318"/>
    <w:rsid w:val="00122325"/>
    <w:rsid w:val="00123B84"/>
    <w:rsid w:val="0014224B"/>
    <w:rsid w:val="00144F05"/>
    <w:rsid w:val="0015665F"/>
    <w:rsid w:val="00160074"/>
    <w:rsid w:val="00173212"/>
    <w:rsid w:val="00185291"/>
    <w:rsid w:val="00186647"/>
    <w:rsid w:val="00187811"/>
    <w:rsid w:val="00197676"/>
    <w:rsid w:val="001A043E"/>
    <w:rsid w:val="001C32D0"/>
    <w:rsid w:val="001D3652"/>
    <w:rsid w:val="001E0E74"/>
    <w:rsid w:val="001E4757"/>
    <w:rsid w:val="001E4C9B"/>
    <w:rsid w:val="001E7320"/>
    <w:rsid w:val="001F3184"/>
    <w:rsid w:val="001F5ADA"/>
    <w:rsid w:val="00204831"/>
    <w:rsid w:val="00207E3C"/>
    <w:rsid w:val="00207FD5"/>
    <w:rsid w:val="00214D6C"/>
    <w:rsid w:val="00226C51"/>
    <w:rsid w:val="00227618"/>
    <w:rsid w:val="002324B5"/>
    <w:rsid w:val="00252D3D"/>
    <w:rsid w:val="002570D9"/>
    <w:rsid w:val="00272A7E"/>
    <w:rsid w:val="00281B52"/>
    <w:rsid w:val="002836FF"/>
    <w:rsid w:val="0029749A"/>
    <w:rsid w:val="002A4CFB"/>
    <w:rsid w:val="002A56E1"/>
    <w:rsid w:val="002B4E86"/>
    <w:rsid w:val="002C0C73"/>
    <w:rsid w:val="002C2006"/>
    <w:rsid w:val="002D5389"/>
    <w:rsid w:val="002D544A"/>
    <w:rsid w:val="002E31D5"/>
    <w:rsid w:val="002E32E4"/>
    <w:rsid w:val="002E6329"/>
    <w:rsid w:val="002F0161"/>
    <w:rsid w:val="002F6145"/>
    <w:rsid w:val="00300885"/>
    <w:rsid w:val="00302B49"/>
    <w:rsid w:val="00306647"/>
    <w:rsid w:val="003261B9"/>
    <w:rsid w:val="0033290F"/>
    <w:rsid w:val="003538C3"/>
    <w:rsid w:val="003651EA"/>
    <w:rsid w:val="00365D54"/>
    <w:rsid w:val="00387603"/>
    <w:rsid w:val="00387DDE"/>
    <w:rsid w:val="00391CE0"/>
    <w:rsid w:val="003A2FEE"/>
    <w:rsid w:val="003B0F77"/>
    <w:rsid w:val="003B4112"/>
    <w:rsid w:val="003B44FF"/>
    <w:rsid w:val="003B4C8A"/>
    <w:rsid w:val="003C5500"/>
    <w:rsid w:val="003D508A"/>
    <w:rsid w:val="003D7047"/>
    <w:rsid w:val="003E5C83"/>
    <w:rsid w:val="003F003D"/>
    <w:rsid w:val="003F201F"/>
    <w:rsid w:val="003F390A"/>
    <w:rsid w:val="004012B5"/>
    <w:rsid w:val="004055B1"/>
    <w:rsid w:val="00407AA7"/>
    <w:rsid w:val="004238F5"/>
    <w:rsid w:val="00427F5E"/>
    <w:rsid w:val="004355C7"/>
    <w:rsid w:val="00437E4E"/>
    <w:rsid w:val="0044386E"/>
    <w:rsid w:val="0045376F"/>
    <w:rsid w:val="00455E7B"/>
    <w:rsid w:val="004713CB"/>
    <w:rsid w:val="0047344C"/>
    <w:rsid w:val="00480358"/>
    <w:rsid w:val="004817A0"/>
    <w:rsid w:val="0049770C"/>
    <w:rsid w:val="004B183E"/>
    <w:rsid w:val="004B6BC4"/>
    <w:rsid w:val="004B7F39"/>
    <w:rsid w:val="004C628A"/>
    <w:rsid w:val="004D4E30"/>
    <w:rsid w:val="004D7008"/>
    <w:rsid w:val="004E0135"/>
    <w:rsid w:val="004E41F9"/>
    <w:rsid w:val="004E5F4F"/>
    <w:rsid w:val="004F2FB3"/>
    <w:rsid w:val="004F3E09"/>
    <w:rsid w:val="004F431A"/>
    <w:rsid w:val="00500631"/>
    <w:rsid w:val="00503849"/>
    <w:rsid w:val="00511FF1"/>
    <w:rsid w:val="005138A4"/>
    <w:rsid w:val="00513B8D"/>
    <w:rsid w:val="00513F47"/>
    <w:rsid w:val="00515AB6"/>
    <w:rsid w:val="005200A4"/>
    <w:rsid w:val="00531713"/>
    <w:rsid w:val="00532125"/>
    <w:rsid w:val="005335B9"/>
    <w:rsid w:val="0053554C"/>
    <w:rsid w:val="005373A3"/>
    <w:rsid w:val="00540B54"/>
    <w:rsid w:val="00540B9C"/>
    <w:rsid w:val="00545EB3"/>
    <w:rsid w:val="00562FFF"/>
    <w:rsid w:val="0056441A"/>
    <w:rsid w:val="0056595D"/>
    <w:rsid w:val="00565996"/>
    <w:rsid w:val="00573038"/>
    <w:rsid w:val="00587A0B"/>
    <w:rsid w:val="00590937"/>
    <w:rsid w:val="00597675"/>
    <w:rsid w:val="005B0658"/>
    <w:rsid w:val="005E1263"/>
    <w:rsid w:val="005E4F3B"/>
    <w:rsid w:val="005F26D9"/>
    <w:rsid w:val="005F3C32"/>
    <w:rsid w:val="005F51E7"/>
    <w:rsid w:val="005F671D"/>
    <w:rsid w:val="005F6CD3"/>
    <w:rsid w:val="00600F60"/>
    <w:rsid w:val="00606BA4"/>
    <w:rsid w:val="0061607E"/>
    <w:rsid w:val="006302EA"/>
    <w:rsid w:val="00630353"/>
    <w:rsid w:val="00663608"/>
    <w:rsid w:val="00666E9D"/>
    <w:rsid w:val="006671EE"/>
    <w:rsid w:val="00675FCE"/>
    <w:rsid w:val="006940D1"/>
    <w:rsid w:val="00695FC7"/>
    <w:rsid w:val="006A04DF"/>
    <w:rsid w:val="006D00D3"/>
    <w:rsid w:val="006F4F0D"/>
    <w:rsid w:val="007048C5"/>
    <w:rsid w:val="00712E67"/>
    <w:rsid w:val="00714799"/>
    <w:rsid w:val="007174B4"/>
    <w:rsid w:val="00720DC0"/>
    <w:rsid w:val="007212F3"/>
    <w:rsid w:val="007228E7"/>
    <w:rsid w:val="0072616E"/>
    <w:rsid w:val="007268C6"/>
    <w:rsid w:val="00732277"/>
    <w:rsid w:val="00735027"/>
    <w:rsid w:val="007356FB"/>
    <w:rsid w:val="0073610A"/>
    <w:rsid w:val="007501F8"/>
    <w:rsid w:val="007524F0"/>
    <w:rsid w:val="00774B0B"/>
    <w:rsid w:val="00781D72"/>
    <w:rsid w:val="0078546F"/>
    <w:rsid w:val="00793324"/>
    <w:rsid w:val="00793AF5"/>
    <w:rsid w:val="007952C7"/>
    <w:rsid w:val="007A1716"/>
    <w:rsid w:val="007A1D0D"/>
    <w:rsid w:val="007A329C"/>
    <w:rsid w:val="007A408B"/>
    <w:rsid w:val="007B1FAD"/>
    <w:rsid w:val="007C2A93"/>
    <w:rsid w:val="007C50D6"/>
    <w:rsid w:val="007D0C8C"/>
    <w:rsid w:val="007D5E92"/>
    <w:rsid w:val="007E0547"/>
    <w:rsid w:val="007E1C49"/>
    <w:rsid w:val="007E1FEA"/>
    <w:rsid w:val="008034FC"/>
    <w:rsid w:val="008136F3"/>
    <w:rsid w:val="00814925"/>
    <w:rsid w:val="008260ED"/>
    <w:rsid w:val="00843D70"/>
    <w:rsid w:val="008807A2"/>
    <w:rsid w:val="008A67BB"/>
    <w:rsid w:val="008B1C94"/>
    <w:rsid w:val="008B707A"/>
    <w:rsid w:val="008C4C2F"/>
    <w:rsid w:val="008D66CA"/>
    <w:rsid w:val="008E4811"/>
    <w:rsid w:val="008F2D98"/>
    <w:rsid w:val="00901E96"/>
    <w:rsid w:val="0090530C"/>
    <w:rsid w:val="00907241"/>
    <w:rsid w:val="00910329"/>
    <w:rsid w:val="00912C61"/>
    <w:rsid w:val="00924703"/>
    <w:rsid w:val="009270F2"/>
    <w:rsid w:val="00943F4B"/>
    <w:rsid w:val="00945AF6"/>
    <w:rsid w:val="00964135"/>
    <w:rsid w:val="00965C39"/>
    <w:rsid w:val="00971F26"/>
    <w:rsid w:val="0098076C"/>
    <w:rsid w:val="00997A9E"/>
    <w:rsid w:val="009A1B39"/>
    <w:rsid w:val="009A20BF"/>
    <w:rsid w:val="009A6496"/>
    <w:rsid w:val="009B353A"/>
    <w:rsid w:val="009C1A49"/>
    <w:rsid w:val="009D59AC"/>
    <w:rsid w:val="009E167D"/>
    <w:rsid w:val="009E6D71"/>
    <w:rsid w:val="00A00405"/>
    <w:rsid w:val="00A01693"/>
    <w:rsid w:val="00A02CC6"/>
    <w:rsid w:val="00A033F0"/>
    <w:rsid w:val="00A064EE"/>
    <w:rsid w:val="00A12BDB"/>
    <w:rsid w:val="00A13F47"/>
    <w:rsid w:val="00A14214"/>
    <w:rsid w:val="00A159DF"/>
    <w:rsid w:val="00A21C7B"/>
    <w:rsid w:val="00A22565"/>
    <w:rsid w:val="00A312AE"/>
    <w:rsid w:val="00A31D3F"/>
    <w:rsid w:val="00A31EDB"/>
    <w:rsid w:val="00A47E95"/>
    <w:rsid w:val="00A5439C"/>
    <w:rsid w:val="00A55D6A"/>
    <w:rsid w:val="00A71AFE"/>
    <w:rsid w:val="00A72FFA"/>
    <w:rsid w:val="00A754E1"/>
    <w:rsid w:val="00A76190"/>
    <w:rsid w:val="00A7627B"/>
    <w:rsid w:val="00A7757C"/>
    <w:rsid w:val="00A77CD0"/>
    <w:rsid w:val="00A94BB1"/>
    <w:rsid w:val="00A94E67"/>
    <w:rsid w:val="00A9506E"/>
    <w:rsid w:val="00A95B35"/>
    <w:rsid w:val="00AA3053"/>
    <w:rsid w:val="00AA5FF3"/>
    <w:rsid w:val="00AA7C63"/>
    <w:rsid w:val="00AB0102"/>
    <w:rsid w:val="00AB1A4C"/>
    <w:rsid w:val="00AD0EC1"/>
    <w:rsid w:val="00AD4A4B"/>
    <w:rsid w:val="00AF2DDD"/>
    <w:rsid w:val="00AF7906"/>
    <w:rsid w:val="00AF7FAB"/>
    <w:rsid w:val="00B3538C"/>
    <w:rsid w:val="00B4079D"/>
    <w:rsid w:val="00B40BE3"/>
    <w:rsid w:val="00B4603E"/>
    <w:rsid w:val="00B50935"/>
    <w:rsid w:val="00B56B2A"/>
    <w:rsid w:val="00B63C17"/>
    <w:rsid w:val="00B67E21"/>
    <w:rsid w:val="00B738E9"/>
    <w:rsid w:val="00B74D0E"/>
    <w:rsid w:val="00B939A2"/>
    <w:rsid w:val="00B97A5A"/>
    <w:rsid w:val="00BA0C3E"/>
    <w:rsid w:val="00BA6925"/>
    <w:rsid w:val="00BB03D1"/>
    <w:rsid w:val="00BB104E"/>
    <w:rsid w:val="00BB5F19"/>
    <w:rsid w:val="00BC0C72"/>
    <w:rsid w:val="00BC65AB"/>
    <w:rsid w:val="00BD236D"/>
    <w:rsid w:val="00BD3732"/>
    <w:rsid w:val="00BD3928"/>
    <w:rsid w:val="00BD695E"/>
    <w:rsid w:val="00BD701C"/>
    <w:rsid w:val="00BE0CE8"/>
    <w:rsid w:val="00BE5B33"/>
    <w:rsid w:val="00BF507C"/>
    <w:rsid w:val="00C13DAA"/>
    <w:rsid w:val="00C15372"/>
    <w:rsid w:val="00C15620"/>
    <w:rsid w:val="00C16962"/>
    <w:rsid w:val="00C24BD8"/>
    <w:rsid w:val="00C36C67"/>
    <w:rsid w:val="00C51915"/>
    <w:rsid w:val="00C51FCA"/>
    <w:rsid w:val="00C70DC2"/>
    <w:rsid w:val="00C72F83"/>
    <w:rsid w:val="00C82412"/>
    <w:rsid w:val="00C82D7B"/>
    <w:rsid w:val="00C84B79"/>
    <w:rsid w:val="00CA1F0D"/>
    <w:rsid w:val="00CA4535"/>
    <w:rsid w:val="00CC2130"/>
    <w:rsid w:val="00CC401A"/>
    <w:rsid w:val="00CC427F"/>
    <w:rsid w:val="00CC4EB9"/>
    <w:rsid w:val="00CD5F93"/>
    <w:rsid w:val="00CD7D64"/>
    <w:rsid w:val="00CE1FA8"/>
    <w:rsid w:val="00D10569"/>
    <w:rsid w:val="00D149C2"/>
    <w:rsid w:val="00D2016C"/>
    <w:rsid w:val="00D23105"/>
    <w:rsid w:val="00D31CEF"/>
    <w:rsid w:val="00D35079"/>
    <w:rsid w:val="00D35AD3"/>
    <w:rsid w:val="00D608BF"/>
    <w:rsid w:val="00D71873"/>
    <w:rsid w:val="00D71F75"/>
    <w:rsid w:val="00D763F2"/>
    <w:rsid w:val="00D8057B"/>
    <w:rsid w:val="00D80B81"/>
    <w:rsid w:val="00D82D04"/>
    <w:rsid w:val="00D91948"/>
    <w:rsid w:val="00D934DB"/>
    <w:rsid w:val="00D95C19"/>
    <w:rsid w:val="00DA6860"/>
    <w:rsid w:val="00DD1B34"/>
    <w:rsid w:val="00DF3FBC"/>
    <w:rsid w:val="00E02592"/>
    <w:rsid w:val="00E12275"/>
    <w:rsid w:val="00E15F01"/>
    <w:rsid w:val="00E23D54"/>
    <w:rsid w:val="00E40445"/>
    <w:rsid w:val="00E4512F"/>
    <w:rsid w:val="00E461E4"/>
    <w:rsid w:val="00E57BAE"/>
    <w:rsid w:val="00E63517"/>
    <w:rsid w:val="00E6521B"/>
    <w:rsid w:val="00E679DC"/>
    <w:rsid w:val="00E77E35"/>
    <w:rsid w:val="00E81DFA"/>
    <w:rsid w:val="00E81EC6"/>
    <w:rsid w:val="00E82761"/>
    <w:rsid w:val="00E855B7"/>
    <w:rsid w:val="00E86D2C"/>
    <w:rsid w:val="00E93768"/>
    <w:rsid w:val="00EA2508"/>
    <w:rsid w:val="00EB7E95"/>
    <w:rsid w:val="00ED223A"/>
    <w:rsid w:val="00EE0CDD"/>
    <w:rsid w:val="00F01B0A"/>
    <w:rsid w:val="00F06C76"/>
    <w:rsid w:val="00F070B2"/>
    <w:rsid w:val="00F12254"/>
    <w:rsid w:val="00F137A1"/>
    <w:rsid w:val="00F37869"/>
    <w:rsid w:val="00F4611F"/>
    <w:rsid w:val="00F5221E"/>
    <w:rsid w:val="00F6400C"/>
    <w:rsid w:val="00F67277"/>
    <w:rsid w:val="00F74371"/>
    <w:rsid w:val="00F84F69"/>
    <w:rsid w:val="00F85EE2"/>
    <w:rsid w:val="00F915EC"/>
    <w:rsid w:val="00F95676"/>
    <w:rsid w:val="00FA413B"/>
    <w:rsid w:val="00FA65F1"/>
    <w:rsid w:val="00FB1AA7"/>
    <w:rsid w:val="00FB2A64"/>
    <w:rsid w:val="00FC3D7D"/>
    <w:rsid w:val="00FC4240"/>
    <w:rsid w:val="00FC78B6"/>
    <w:rsid w:val="00FD4AE2"/>
    <w:rsid w:val="00FE0F2C"/>
    <w:rsid w:val="00FF1530"/>
    <w:rsid w:val="03029B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CBFE44"/>
  <w15:chartTrackingRefBased/>
  <w15:docId w15:val="{8332B5F3-D22C-486F-8227-89385E763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lang w:val="en-US" w:eastAsia="en-US"/>
    </w:rPr>
  </w:style>
  <w:style w:type="paragraph" w:styleId="Heading1">
    <w:name w:val="heading 1"/>
    <w:basedOn w:val="Normal"/>
    <w:qFormat/>
    <w:pPr>
      <w:keepNext/>
      <w:jc w:val="center"/>
      <w:outlineLvl w:val="0"/>
    </w:pPr>
    <w:rPr>
      <w:b/>
      <w:sz w:val="24"/>
    </w:rPr>
  </w:style>
  <w:style w:type="paragraph" w:styleId="Heading2">
    <w:name w:val="heading 2"/>
    <w:basedOn w:val="Normal"/>
    <w:next w:val="Normal"/>
    <w:qFormat/>
    <w:pPr>
      <w:keepNext/>
      <w:outlineLvl w:val="1"/>
    </w:pPr>
    <w:rPr>
      <w:b/>
      <w:bCs/>
    </w:rPr>
  </w:style>
  <w:style w:type="paragraph" w:styleId="Heading3">
    <w:name w:val="heading 3"/>
    <w:basedOn w:val="Normal"/>
    <w:next w:val="Normal"/>
    <w:qFormat/>
    <w:pPr>
      <w:keepNext/>
      <w:outlineLvl w:val="2"/>
    </w:pPr>
    <w:rPr>
      <w:b/>
      <w:u w:val="single"/>
    </w:rPr>
  </w:style>
  <w:style w:type="paragraph" w:styleId="Heading4">
    <w:name w:val="heading 4"/>
    <w:basedOn w:val="Normal"/>
    <w:next w:val="Normal"/>
    <w:link w:val="Heading4Char"/>
    <w:uiPriority w:val="9"/>
    <w:semiHidden/>
    <w:unhideWhenUsed/>
    <w:qFormat/>
    <w:rsid w:val="007524F0"/>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graphFont1">
    <w:name w:val="Default Paragraph Font1"/>
    <w:semiHidden/>
    <w:rPr>
      <w:rFonts w:ascii="Times New Roman" w:hAnsi="Times New Roman"/>
      <w:color w:val="auto"/>
      <w:spacing w:val="0"/>
      <w:sz w:val="24"/>
    </w:rPr>
  </w:style>
  <w:style w:type="paragraph" w:customStyle="1" w:styleId="DefaultText">
    <w:name w:val="Default Text"/>
    <w:basedOn w:val="Normal"/>
    <w:rPr>
      <w:sz w:val="24"/>
    </w:rPr>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character" w:customStyle="1" w:styleId="HeaderChar">
    <w:name w:val="Header Char"/>
    <w:link w:val="Header"/>
    <w:rsid w:val="00AB1A4C"/>
    <w:rPr>
      <w:lang w:val="en-US" w:eastAsia="en-US"/>
    </w:rPr>
  </w:style>
  <w:style w:type="paragraph" w:styleId="BodyText">
    <w:name w:val="Body Text"/>
    <w:basedOn w:val="Normal"/>
    <w:link w:val="BodyTextChar"/>
    <w:rsid w:val="00AB1A4C"/>
    <w:pPr>
      <w:overflowPunct/>
      <w:autoSpaceDE/>
      <w:autoSpaceDN/>
      <w:adjustRightInd/>
      <w:textAlignment w:val="auto"/>
    </w:pPr>
    <w:rPr>
      <w:b/>
      <w:bCs/>
      <w:sz w:val="24"/>
      <w:szCs w:val="24"/>
    </w:rPr>
  </w:style>
  <w:style w:type="character" w:customStyle="1" w:styleId="BodyTextChar">
    <w:name w:val="Body Text Char"/>
    <w:link w:val="BodyText"/>
    <w:rsid w:val="00AB1A4C"/>
    <w:rPr>
      <w:b/>
      <w:bCs/>
      <w:sz w:val="24"/>
      <w:szCs w:val="24"/>
      <w:lang w:val="en-US" w:eastAsia="en-US"/>
    </w:rPr>
  </w:style>
  <w:style w:type="character" w:customStyle="1" w:styleId="Heading4Char">
    <w:name w:val="Heading 4 Char"/>
    <w:link w:val="Heading4"/>
    <w:uiPriority w:val="9"/>
    <w:semiHidden/>
    <w:rsid w:val="007524F0"/>
    <w:rPr>
      <w:rFonts w:ascii="Calibri" w:eastAsia="Times New Roman" w:hAnsi="Calibri" w:cs="Times New Roman"/>
      <w:b/>
      <w:bCs/>
      <w:sz w:val="28"/>
      <w:szCs w:val="28"/>
      <w:lang w:val="en-US" w:eastAsia="en-US"/>
    </w:rPr>
  </w:style>
  <w:style w:type="table" w:styleId="TableGrid">
    <w:name w:val="Table Grid"/>
    <w:basedOn w:val="TableNormal"/>
    <w:uiPriority w:val="59"/>
    <w:rsid w:val="000D6BF5"/>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A033F0"/>
    <w:pPr>
      <w:ind w:left="720"/>
      <w:textAlignment w:val="auto"/>
    </w:pPr>
  </w:style>
  <w:style w:type="character" w:styleId="Hyperlink">
    <w:name w:val="Hyperlink"/>
    <w:uiPriority w:val="99"/>
    <w:unhideWhenUsed/>
    <w:rsid w:val="003E5C83"/>
    <w:rPr>
      <w:color w:val="0563C1"/>
      <w:u w:val="single"/>
    </w:rPr>
  </w:style>
  <w:style w:type="character" w:styleId="UnresolvedMention">
    <w:name w:val="Unresolved Mention"/>
    <w:uiPriority w:val="99"/>
    <w:semiHidden/>
    <w:unhideWhenUsed/>
    <w:rsid w:val="003E5C83"/>
    <w:rPr>
      <w:color w:val="605E5C"/>
      <w:shd w:val="clear" w:color="auto" w:fill="E1DFDD"/>
    </w:rPr>
  </w:style>
  <w:style w:type="paragraph" w:styleId="NoSpacing">
    <w:name w:val="No Spacing"/>
    <w:uiPriority w:val="1"/>
    <w:qFormat/>
    <w:rsid w:val="00503849"/>
    <w:rPr>
      <w:sz w:val="24"/>
      <w:szCs w:val="24"/>
      <w:lang w:eastAsia="en-US"/>
    </w:rPr>
  </w:style>
  <w:style w:type="paragraph" w:styleId="Title">
    <w:name w:val="Title"/>
    <w:basedOn w:val="Normal"/>
    <w:link w:val="TitleChar"/>
    <w:qFormat/>
    <w:rsid w:val="00924703"/>
    <w:pPr>
      <w:overflowPunct/>
      <w:autoSpaceDE/>
      <w:autoSpaceDN/>
      <w:adjustRightInd/>
      <w:jc w:val="center"/>
      <w:textAlignment w:val="auto"/>
    </w:pPr>
    <w:rPr>
      <w:rFonts w:ascii="Arial Narrow" w:hAnsi="Arial Narrow"/>
      <w:b/>
      <w:bCs/>
      <w:sz w:val="32"/>
      <w:szCs w:val="24"/>
      <w:u w:val="single"/>
      <w:lang w:val="en-GB"/>
    </w:rPr>
  </w:style>
  <w:style w:type="character" w:customStyle="1" w:styleId="TitleChar">
    <w:name w:val="Title Char"/>
    <w:link w:val="Title"/>
    <w:rsid w:val="00924703"/>
    <w:rPr>
      <w:rFonts w:ascii="Arial Narrow" w:hAnsi="Arial Narrow"/>
      <w:b/>
      <w:bCs/>
      <w:sz w:val="32"/>
      <w:szCs w:val="24"/>
      <w:u w:val="single"/>
      <w:lang w:eastAsia="en-US"/>
    </w:rPr>
  </w:style>
  <w:style w:type="paragraph" w:styleId="BlockText">
    <w:name w:val="Block Text"/>
    <w:basedOn w:val="Normal"/>
    <w:rsid w:val="00924703"/>
    <w:pPr>
      <w:overflowPunct/>
      <w:autoSpaceDE/>
      <w:autoSpaceDN/>
      <w:adjustRightInd/>
      <w:ind w:left="-720" w:right="1080" w:hanging="720"/>
      <w:textAlignment w:val="auto"/>
    </w:pPr>
    <w:rPr>
      <w:rFonts w:ascii="Tahoma" w:hAnsi="Tahoma" w:cs="Tahoma"/>
      <w:lang w:val="en-GB"/>
    </w:rPr>
  </w:style>
  <w:style w:type="paragraph" w:styleId="BalloonText">
    <w:name w:val="Balloon Text"/>
    <w:basedOn w:val="Normal"/>
    <w:link w:val="BalloonTextChar"/>
    <w:uiPriority w:val="99"/>
    <w:semiHidden/>
    <w:unhideWhenUsed/>
    <w:rsid w:val="007501F8"/>
    <w:rPr>
      <w:rFonts w:ascii="Segoe UI" w:hAnsi="Segoe UI" w:cs="Segoe UI"/>
      <w:sz w:val="18"/>
      <w:szCs w:val="18"/>
    </w:rPr>
  </w:style>
  <w:style w:type="character" w:customStyle="1" w:styleId="BalloonTextChar">
    <w:name w:val="Balloon Text Char"/>
    <w:link w:val="BalloonText"/>
    <w:uiPriority w:val="99"/>
    <w:semiHidden/>
    <w:rsid w:val="007501F8"/>
    <w:rPr>
      <w:rFonts w:ascii="Segoe UI" w:hAnsi="Segoe UI" w:cs="Segoe UI"/>
      <w:sz w:val="18"/>
      <w:szCs w:val="18"/>
      <w:lang w:val="en-US" w:eastAsia="en-US"/>
    </w:rPr>
  </w:style>
  <w:style w:type="paragraph" w:customStyle="1" w:styleId="Pa6">
    <w:name w:val="Pa6"/>
    <w:basedOn w:val="Normal"/>
    <w:next w:val="Normal"/>
    <w:uiPriority w:val="99"/>
    <w:rsid w:val="00CC4EB9"/>
    <w:pPr>
      <w:overflowPunct/>
      <w:spacing w:line="221" w:lineRule="atLeast"/>
      <w:textAlignment w:val="auto"/>
    </w:pPr>
    <w:rPr>
      <w:rFonts w:ascii="Neutraface 2 Text Book" w:hAnsi="Neutraface 2 Text Book"/>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386898">
      <w:bodyDiv w:val="1"/>
      <w:marLeft w:val="0"/>
      <w:marRight w:val="0"/>
      <w:marTop w:val="0"/>
      <w:marBottom w:val="0"/>
      <w:divBdr>
        <w:top w:val="none" w:sz="0" w:space="0" w:color="auto"/>
        <w:left w:val="none" w:sz="0" w:space="0" w:color="auto"/>
        <w:bottom w:val="none" w:sz="0" w:space="0" w:color="auto"/>
        <w:right w:val="none" w:sz="0" w:space="0" w:color="auto"/>
      </w:divBdr>
    </w:div>
    <w:div w:id="990333200">
      <w:bodyDiv w:val="1"/>
      <w:marLeft w:val="0"/>
      <w:marRight w:val="0"/>
      <w:marTop w:val="0"/>
      <w:marBottom w:val="0"/>
      <w:divBdr>
        <w:top w:val="none" w:sz="0" w:space="0" w:color="auto"/>
        <w:left w:val="none" w:sz="0" w:space="0" w:color="auto"/>
        <w:bottom w:val="none" w:sz="0" w:space="0" w:color="auto"/>
        <w:right w:val="none" w:sz="0" w:space="0" w:color="auto"/>
      </w:divBdr>
    </w:div>
    <w:div w:id="1069230377">
      <w:bodyDiv w:val="1"/>
      <w:marLeft w:val="0"/>
      <w:marRight w:val="0"/>
      <w:marTop w:val="0"/>
      <w:marBottom w:val="0"/>
      <w:divBdr>
        <w:top w:val="none" w:sz="0" w:space="0" w:color="auto"/>
        <w:left w:val="none" w:sz="0" w:space="0" w:color="auto"/>
        <w:bottom w:val="none" w:sz="0" w:space="0" w:color="auto"/>
        <w:right w:val="none" w:sz="0" w:space="0" w:color="auto"/>
      </w:divBdr>
    </w:div>
    <w:div w:id="1358392243">
      <w:bodyDiv w:val="1"/>
      <w:marLeft w:val="0"/>
      <w:marRight w:val="0"/>
      <w:marTop w:val="0"/>
      <w:marBottom w:val="0"/>
      <w:divBdr>
        <w:top w:val="none" w:sz="0" w:space="0" w:color="auto"/>
        <w:left w:val="none" w:sz="0" w:space="0" w:color="auto"/>
        <w:bottom w:val="none" w:sz="0" w:space="0" w:color="auto"/>
        <w:right w:val="none" w:sz="0" w:space="0" w:color="auto"/>
      </w:divBdr>
    </w:div>
    <w:div w:id="1765493061">
      <w:bodyDiv w:val="1"/>
      <w:marLeft w:val="0"/>
      <w:marRight w:val="0"/>
      <w:marTop w:val="0"/>
      <w:marBottom w:val="0"/>
      <w:divBdr>
        <w:top w:val="none" w:sz="0" w:space="0" w:color="auto"/>
        <w:left w:val="none" w:sz="0" w:space="0" w:color="auto"/>
        <w:bottom w:val="none" w:sz="0" w:space="0" w:color="auto"/>
        <w:right w:val="none" w:sz="0" w:space="0" w:color="auto"/>
      </w:divBdr>
    </w:div>
    <w:div w:id="1857645468">
      <w:bodyDiv w:val="1"/>
      <w:marLeft w:val="0"/>
      <w:marRight w:val="0"/>
      <w:marTop w:val="0"/>
      <w:marBottom w:val="0"/>
      <w:divBdr>
        <w:top w:val="none" w:sz="0" w:space="0" w:color="auto"/>
        <w:left w:val="none" w:sz="0" w:space="0" w:color="auto"/>
        <w:bottom w:val="none" w:sz="0" w:space="0" w:color="auto"/>
        <w:right w:val="none" w:sz="0" w:space="0" w:color="auto"/>
      </w:divBdr>
    </w:div>
    <w:div w:id="1910310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F5828D208C284418DB60C3DB4A2207C" ma:contentTypeVersion="26" ma:contentTypeDescription="Create a new document." ma:contentTypeScope="" ma:versionID="1afd038c79961ddc831b881c70a81091">
  <xsd:schema xmlns:xsd="http://www.w3.org/2001/XMLSchema" xmlns:xs="http://www.w3.org/2001/XMLSchema" xmlns:p="http://schemas.microsoft.com/office/2006/metadata/properties" xmlns:ns2="0157950b-b340-48b8-b68f-643b6da51ec9" xmlns:ns3="718f8926-2d50-47ab-93f9-ef7e3960b206" targetNamespace="http://schemas.microsoft.com/office/2006/metadata/properties" ma:root="true" ma:fieldsID="01c5a022b330d4277519ce32dc30c4c6" ns2:_="" ns3:_="">
    <xsd:import namespace="0157950b-b340-48b8-b68f-643b6da51ec9"/>
    <xsd:import namespace="718f8926-2d50-47ab-93f9-ef7e3960b206"/>
    <xsd:element name="properties">
      <xsd:complexType>
        <xsd:sequence>
          <xsd:element name="documentManagement">
            <xsd:complexType>
              <xsd:all>
                <xsd:element ref="ns2:Site" minOccurs="0"/>
                <xsd:element ref="ns2:CustomerStandard" minOccurs="0"/>
                <xsd:element ref="ns2:Plu" minOccurs="0"/>
                <xsd:element ref="ns2:Reminder_x0020__x002f__x0020_Review_x0020_Date"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Emailto"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57950b-b340-48b8-b68f-643b6da51ec9" elementFormDefault="qualified">
    <xsd:import namespace="http://schemas.microsoft.com/office/2006/documentManagement/types"/>
    <xsd:import namespace="http://schemas.microsoft.com/office/infopath/2007/PartnerControls"/>
    <xsd:element name="Site" ma:index="1" nillable="true" ma:displayName="Site" ma:format="Dropdown" ma:internalName="Site" ma:readOnly="false">
      <xsd:simpleType>
        <xsd:union memberTypes="dms:Text">
          <xsd:simpleType>
            <xsd:restriction base="dms:Choice">
              <xsd:enumeration value="All"/>
              <xsd:enumeration value="Eye"/>
              <xsd:enumeration value="Ballymena"/>
              <xsd:enumeration value="Packington"/>
              <xsd:enumeration value="Preston"/>
              <xsd:enumeration value="Riverside"/>
              <xsd:enumeration value="KGD"/>
              <xsd:enumeration value="Watton"/>
              <xsd:enumeration value="Wold"/>
              <xsd:enumeration value="Wayland"/>
            </xsd:restriction>
          </xsd:simpleType>
        </xsd:union>
      </xsd:simpleType>
    </xsd:element>
    <xsd:element name="CustomerStandard" ma:index="2" nillable="true" ma:displayName="Customer&amp;Standard" ma:format="Dropdown" ma:internalName="CustomerStandard" ma:readOnly="false">
      <xsd:simpleType>
        <xsd:restriction base="dms:Choice">
          <xsd:enumeration value="All"/>
          <xsd:enumeration value="Asda"/>
          <xsd:enumeration value="BRC"/>
          <xsd:enumeration value="BMPA"/>
          <xsd:enumeration value="Export"/>
          <xsd:enumeration value="McDonalds"/>
          <xsd:enumeration value="M&amp;S"/>
          <xsd:enumeration value="Morrisons"/>
          <xsd:enumeration value="Organic"/>
          <xsd:enumeration value="RSCPA"/>
          <xsd:enumeration value="Tesco"/>
          <xsd:enumeration value="Whitbread"/>
        </xsd:restriction>
      </xsd:simpleType>
    </xsd:element>
    <xsd:element name="Plu" ma:index="3" nillable="true" ma:displayName="Plu" ma:description="Product plu" ma:format="Dropdown" ma:internalName="Plu" ma:readOnly="false" ma:percentage="FALSE">
      <xsd:simpleType>
        <xsd:restriction base="dms:Number"/>
      </xsd:simpleType>
    </xsd:element>
    <xsd:element name="Reminder_x0020__x002f__x0020_Review_x0020_Date" ma:index="4" nillable="true" ma:displayName="Reminder / Review Date" ma:format="DateOnly" ma:internalName="Reminder_x0020__x002f__x0020_Review_x0020_Date" ma:readOnly="false">
      <xsd:simpleType>
        <xsd:restriction base="dms:DateTime"/>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hidden="true" ma:internalName="MediaServiceKeyPoints" ma:readOnly="true">
      <xsd:simpleType>
        <xsd:restriction base="dms:Note"/>
      </xsd:simpleType>
    </xsd:element>
    <xsd:element name="Emailto" ma:index="18" nillable="true" ma:displayName="Email to" ma:format="Dropdown" ma:list="UserInfo" ma:SharePointGroup="0" ma:internalName="Emailt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DateTaken" ma:index="19" nillable="true" ma:displayName="MediaServiceDateTaken" ma:hidden="true" ma:internalName="MediaServiceDateTaken" ma:readOnly="true">
      <xsd:simpleType>
        <xsd:restriction base="dms:Text"/>
      </xsd:simpleType>
    </xsd:element>
    <xsd:element name="MediaServiceAutoTags" ma:index="20" nillable="true" ma:displayName="Tags" ma:internalName="MediaServiceAutoTags"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b6c76ccd-d7ba-45cb-b0a2-aa700822488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Location" ma:index="29" nillable="true" ma:displayName="Location" ma:indexed="true" ma:internalName="MediaServiceLocation" ma:readOnly="true">
      <xsd:simpleType>
        <xsd:restriction base="dms:Text"/>
      </xsd:simpleType>
    </xsd:element>
    <xsd:element name="MediaServiceSearchProperties" ma:index="30" nillable="true" ma:displayName="MediaServiceSearchProperties" ma:hidden="true" ma:internalName="MediaServiceSearchProperties" ma:readOnly="true">
      <xsd:simpleType>
        <xsd:restriction base="dms:Note"/>
      </xsd:simpleType>
    </xsd:element>
    <xsd:element name="_Flow_SignoffStatus" ma:index="31" nillable="true" ma:displayName="Sign-off status" ma:internalName="Sign_x002d_off_x0020_status">
      <xsd:simpleType>
        <xsd:restriction base="dms:Text"/>
      </xsd:simpleType>
    </xsd:element>
    <xsd:element name="MediaServiceBillingMetadata" ma:index="3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8f8926-2d50-47ab-93f9-ef7e3960b206"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element name="TaxCatchAll" ma:index="27" nillable="true" ma:displayName="Taxonomy Catch All Column" ma:hidden="true" ma:list="{c4351ca1-b83e-48fd-afda-65623de925b6}" ma:internalName="TaxCatchAll" ma:showField="CatchAllData" ma:web="718f8926-2d50-47ab-93f9-ef7e3960b2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TaxCatchAll xmlns="718f8926-2d50-47ab-93f9-ef7e3960b206" xsi:nil="true"/>
    <lcf76f155ced4ddcb4097134ff3c332f xmlns="0157950b-b340-48b8-b68f-643b6da51ec9">
      <Terms xmlns="http://schemas.microsoft.com/office/infopath/2007/PartnerControls"/>
    </lcf76f155ced4ddcb4097134ff3c332f>
    <SharedWithUsers xmlns="718f8926-2d50-47ab-93f9-ef7e3960b206">
      <UserInfo>
        <DisplayName/>
        <AccountId xsi:nil="true"/>
        <AccountType/>
      </UserInfo>
    </SharedWithUsers>
    <Site xmlns="0157950b-b340-48b8-b68f-643b6da51ec9" xsi:nil="true"/>
    <CustomerStandard xmlns="0157950b-b340-48b8-b68f-643b6da51ec9" xsi:nil="true"/>
    <Emailto xmlns="0157950b-b340-48b8-b68f-643b6da51ec9">
      <UserInfo>
        <DisplayName/>
        <AccountId xsi:nil="true"/>
        <AccountType/>
      </UserInfo>
    </Emailto>
    <Plu xmlns="0157950b-b340-48b8-b68f-643b6da51ec9" xsi:nil="true"/>
    <Reminder_x0020__x002f__x0020_Review_x0020_Date xmlns="0157950b-b340-48b8-b68f-643b6da51ec9" xsi:nil="true"/>
    <_Flow_SignoffStatus xmlns="0157950b-b340-48b8-b68f-643b6da51ec9" xsi:nil="true"/>
  </documentManagement>
</p:properties>
</file>

<file path=customXml/itemProps1.xml><?xml version="1.0" encoding="utf-8"?>
<ds:datastoreItem xmlns:ds="http://schemas.openxmlformats.org/officeDocument/2006/customXml" ds:itemID="{278DF6F8-4E22-4C92-BB34-2A380BF12AFA}">
  <ds:schemaRefs>
    <ds:schemaRef ds:uri="http://schemas.microsoft.com/sharepoint/v3/contenttype/forms"/>
  </ds:schemaRefs>
</ds:datastoreItem>
</file>

<file path=customXml/itemProps2.xml><?xml version="1.0" encoding="utf-8"?>
<ds:datastoreItem xmlns:ds="http://schemas.openxmlformats.org/officeDocument/2006/customXml" ds:itemID="{835B255E-8F50-4641-B5DB-FF3875C36603}"/>
</file>

<file path=customXml/itemProps3.xml><?xml version="1.0" encoding="utf-8"?>
<ds:datastoreItem xmlns:ds="http://schemas.openxmlformats.org/officeDocument/2006/customXml" ds:itemID="{3544B884-10FD-444D-9569-D6A2EFCF210E}">
  <ds:schemaRefs>
    <ds:schemaRef ds:uri="http://schemas.microsoft.com/office/2006/metadata/longProperties"/>
  </ds:schemaRefs>
</ds:datastoreItem>
</file>

<file path=customXml/itemProps4.xml><?xml version="1.0" encoding="utf-8"?>
<ds:datastoreItem xmlns:ds="http://schemas.openxmlformats.org/officeDocument/2006/customXml" ds:itemID="{DC17CA3F-8784-4E07-877B-2869129BD7DB}">
  <ds:schemaRefs>
    <ds:schemaRef ds:uri="http://schemas.openxmlformats.org/officeDocument/2006/bibliography"/>
  </ds:schemaRefs>
</ds:datastoreItem>
</file>

<file path=customXml/itemProps5.xml><?xml version="1.0" encoding="utf-8"?>
<ds:datastoreItem xmlns:ds="http://schemas.openxmlformats.org/officeDocument/2006/customXml" ds:itemID="{8FB37218-B6B8-4AAF-B7D7-F2DB22917132}">
  <ds:schemaRefs>
    <ds:schemaRef ds:uri="http://schemas.microsoft.com/office/2006/metadata/properties"/>
    <ds:schemaRef ds:uri="http://schemas.microsoft.com/office/infopath/2007/PartnerControls"/>
    <ds:schemaRef ds:uri="83782b5f-26b9-4871-8f99-dfb5d63e98fd"/>
    <ds:schemaRef ds:uri="ed781a12-ccd7-458a-8afa-b47f6640ce08"/>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4720</Words>
  <Characters>23368</Characters>
  <Application>Microsoft Office Word</Application>
  <DocSecurity>0</DocSecurity>
  <Lines>584</Lines>
  <Paragraphs>379</Paragraphs>
  <ScaleCrop>false</ScaleCrop>
  <Company>.</Company>
  <LinksUpToDate>false</LinksUpToDate>
  <CharactersWithSpaces>27709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RAISED BY:  __________________DATE: _________</dc:title>
  <dc:subject/>
  <dc:creator>Unknown User;amritar.singh@cranswick.co.uk</dc:creator>
  <cp:keywords/>
  <dc:description/>
  <cp:lastModifiedBy>Sandra Ford</cp:lastModifiedBy>
  <cp:revision>9</cp:revision>
  <cp:lastPrinted>2022-06-27T13:20:00Z</cp:lastPrinted>
  <dcterms:created xsi:type="dcterms:W3CDTF">2025-11-17T13:30:00Z</dcterms:created>
  <dcterms:modified xsi:type="dcterms:W3CDTF">2025-11-17T13:37:00Z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ssue Date">
    <vt:lpwstr>2023-02-14T00:00:00Z</vt:lpwstr>
  </property>
  <property fmtid="{D5CDD505-2E9C-101B-9397-08002B2CF9AE}" pid="3" name="version number">
    <vt:lpwstr>10.1</vt:lpwstr>
  </property>
  <property fmtid="{D5CDD505-2E9C-101B-9397-08002B2CF9AE}" pid="4" name="Authorised by">
    <vt:lpwstr>472</vt:lpwstr>
  </property>
  <property fmtid="{D5CDD505-2E9C-101B-9397-08002B2CF9AE}" pid="5" name="ContentTypeId">
    <vt:lpwstr>0x0101007F5828D208C284418DB60C3DB4A2207C</vt:lpwstr>
  </property>
  <property fmtid="{D5CDD505-2E9C-101B-9397-08002B2CF9AE}" pid="6" name="display_urn:schemas-microsoft-com:office:office#Authorised_x0020_by">
    <vt:lpwstr>Russell Osbourne</vt:lpwstr>
  </property>
  <property fmtid="{D5CDD505-2E9C-101B-9397-08002B2CF9AE}" pid="7" name="xd_Signature">
    <vt:lpwstr/>
  </property>
  <property fmtid="{D5CDD505-2E9C-101B-9397-08002B2CF9AE}" pid="8" name="display_urn:schemas-microsoft-com:office:office#Editor">
    <vt:lpwstr>Grace Birkens</vt:lpwstr>
  </property>
  <property fmtid="{D5CDD505-2E9C-101B-9397-08002B2CF9AE}" pid="9" name="xd_ProgID">
    <vt:lpwstr/>
  </property>
  <property fmtid="{D5CDD505-2E9C-101B-9397-08002B2CF9AE}" pid="10" name="_ExtendedDescription">
    <vt:lpwstr/>
  </property>
  <property fmtid="{D5CDD505-2E9C-101B-9397-08002B2CF9AE}" pid="11" name="SharedWithUsers">
    <vt:lpwstr/>
  </property>
  <property fmtid="{D5CDD505-2E9C-101B-9397-08002B2CF9AE}" pid="12" name="display_urn:schemas-microsoft-com:office:office#Author">
    <vt:lpwstr>Grace Birkens</vt:lpwstr>
  </property>
  <property fmtid="{D5CDD505-2E9C-101B-9397-08002B2CF9AE}" pid="13" name="ComplianceAssetId">
    <vt:lpwstr/>
  </property>
  <property fmtid="{D5CDD505-2E9C-101B-9397-08002B2CF9AE}" pid="14" name="TemplateUrl">
    <vt:lpwstr/>
  </property>
  <property fmtid="{D5CDD505-2E9C-101B-9397-08002B2CF9AE}" pid="15" name="TriggerFlowInfo">
    <vt:lpwstr/>
  </property>
  <property fmtid="{D5CDD505-2E9C-101B-9397-08002B2CF9AE}" pid="16" name="MSIP_Label_13c3fb53-b747-46e6-adfa-b67313699d9b_Enabled">
    <vt:lpwstr>true</vt:lpwstr>
  </property>
  <property fmtid="{D5CDD505-2E9C-101B-9397-08002B2CF9AE}" pid="17" name="MSIP_Label_13c3fb53-b747-46e6-adfa-b67313699d9b_SetDate">
    <vt:lpwstr>2025-08-21T09:28:18Z</vt:lpwstr>
  </property>
  <property fmtid="{D5CDD505-2E9C-101B-9397-08002B2CF9AE}" pid="18" name="MSIP_Label_13c3fb53-b747-46e6-adfa-b67313699d9b_Method">
    <vt:lpwstr>Standard</vt:lpwstr>
  </property>
  <property fmtid="{D5CDD505-2E9C-101B-9397-08002B2CF9AE}" pid="19" name="MSIP_Label_13c3fb53-b747-46e6-adfa-b67313699d9b_Name">
    <vt:lpwstr>Level 1 - Public Data</vt:lpwstr>
  </property>
  <property fmtid="{D5CDD505-2E9C-101B-9397-08002B2CF9AE}" pid="20" name="MSIP_Label_13c3fb53-b747-46e6-adfa-b67313699d9b_SiteId">
    <vt:lpwstr>24172d2b-67b4-404d-8a99-85372ff137c7</vt:lpwstr>
  </property>
  <property fmtid="{D5CDD505-2E9C-101B-9397-08002B2CF9AE}" pid="21" name="MSIP_Label_13c3fb53-b747-46e6-adfa-b67313699d9b_ActionId">
    <vt:lpwstr>783ab6a4-9843-418e-a1e7-1c6f61be28ee</vt:lpwstr>
  </property>
  <property fmtid="{D5CDD505-2E9C-101B-9397-08002B2CF9AE}" pid="22" name="MSIP_Label_13c3fb53-b747-46e6-adfa-b67313699d9b_ContentBits">
    <vt:lpwstr>0</vt:lpwstr>
  </property>
  <property fmtid="{D5CDD505-2E9C-101B-9397-08002B2CF9AE}" pid="23" name="MSIP_Label_13c3fb53-b747-46e6-adfa-b67313699d9b_Tag">
    <vt:lpwstr>10, 3, 0, 1</vt:lpwstr>
  </property>
  <property fmtid="{D5CDD505-2E9C-101B-9397-08002B2CF9AE}" pid="24" name="MediaServiceImageTags">
    <vt:lpwstr/>
  </property>
  <property fmtid="{D5CDD505-2E9C-101B-9397-08002B2CF9AE}" pid="26" name="docLang">
    <vt:lpwstr>en</vt:lpwstr>
  </property>
</Properties>
</file>