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8C424" w14:textId="06387968" w:rsidR="00C47B31" w:rsidRDefault="009C0D6D"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5DE626CA" wp14:editId="037ED7C3">
            <wp:simplePos x="0" y="0"/>
            <wp:positionH relativeFrom="margin">
              <wp:posOffset>13335</wp:posOffset>
            </wp:positionH>
            <wp:positionV relativeFrom="paragraph">
              <wp:posOffset>376555</wp:posOffset>
            </wp:positionV>
            <wp:extent cx="5582920" cy="4629150"/>
            <wp:effectExtent l="57150" t="57150" r="55880" b="57150"/>
            <wp:wrapSquare wrapText="bothSides"/>
            <wp:docPr id="3803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827" name="Imagen 38038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4629150"/>
                    </a:xfrm>
                    <a:prstGeom prst="rect">
                      <a:avLst/>
                    </a:prstGeom>
                    <a:ln w="57150">
                      <a:solidFill>
                        <a:srgbClr val="00206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E94BAA" w14:textId="58865F91" w:rsidR="003D0D85" w:rsidRDefault="003D0D85"/>
    <w:p w14:paraId="042718BA" w14:textId="77777777" w:rsidR="009C0D6D" w:rsidRDefault="009C0D6D" w:rsidP="000F63B1">
      <w:pPr>
        <w:spacing w:line="360" w:lineRule="auto"/>
        <w:rPr>
          <w:b/>
          <w:bCs/>
          <w:sz w:val="28"/>
          <w:szCs w:val="28"/>
        </w:rPr>
      </w:pPr>
    </w:p>
    <w:tbl>
      <w:tblPr>
        <w:tblStyle w:val="Tablaconcuadrcula"/>
        <w:tblW w:w="9924" w:type="dxa"/>
        <w:tblInd w:w="-431" w:type="dxa"/>
        <w:tblLook w:val="04A0" w:firstRow="1" w:lastRow="0" w:firstColumn="1" w:lastColumn="0" w:noHBand="0" w:noVBand="1"/>
      </w:tblPr>
      <w:tblGrid>
        <w:gridCol w:w="4254"/>
        <w:gridCol w:w="5670"/>
      </w:tblGrid>
      <w:tr w:rsidR="009C0D6D" w:rsidRPr="00E32A7A" w14:paraId="41C4649C" w14:textId="77777777" w:rsidTr="004E3B80">
        <w:tc>
          <w:tcPr>
            <w:tcW w:w="4254" w:type="dxa"/>
            <w:shd w:val="clear" w:color="auto" w:fill="153D63" w:themeFill="text2" w:themeFillTint="E6"/>
            <w:hideMark/>
          </w:tcPr>
          <w:p w14:paraId="2E0052DA" w14:textId="77777777" w:rsidR="009C0D6D" w:rsidRPr="00E32A7A" w:rsidRDefault="009C0D6D" w:rsidP="004E3B80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Integrante</w:t>
            </w:r>
          </w:p>
        </w:tc>
        <w:tc>
          <w:tcPr>
            <w:tcW w:w="5670" w:type="dxa"/>
            <w:shd w:val="clear" w:color="auto" w:fill="153D63" w:themeFill="text2" w:themeFillTint="E6"/>
            <w:hideMark/>
          </w:tcPr>
          <w:p w14:paraId="5D7738A1" w14:textId="77777777" w:rsidR="009C0D6D" w:rsidRPr="00E32A7A" w:rsidRDefault="009C0D6D" w:rsidP="004E3B80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Rol</w:t>
            </w:r>
          </w:p>
        </w:tc>
      </w:tr>
      <w:tr w:rsidR="009C0D6D" w:rsidRPr="00E32A7A" w14:paraId="6F4CE8B7" w14:textId="77777777" w:rsidTr="004E3B80">
        <w:tc>
          <w:tcPr>
            <w:tcW w:w="4254" w:type="dxa"/>
            <w:hideMark/>
          </w:tcPr>
          <w:p w14:paraId="265492A2" w14:textId="77777777" w:rsidR="009C0D6D" w:rsidRPr="00E32A7A" w:rsidRDefault="009C0D6D" w:rsidP="004E3B80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Neldy Liliana Hernandez Huezo</w:t>
            </w:r>
          </w:p>
        </w:tc>
        <w:tc>
          <w:tcPr>
            <w:tcW w:w="5670" w:type="dxa"/>
            <w:hideMark/>
          </w:tcPr>
          <w:p w14:paraId="158A2227" w14:textId="77777777" w:rsidR="009C0D6D" w:rsidRPr="00E32A7A" w:rsidRDefault="009C0D6D" w:rsidP="004E3B80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Líder de Proyecto Jr.</w:t>
            </w:r>
          </w:p>
        </w:tc>
      </w:tr>
      <w:tr w:rsidR="009C0D6D" w:rsidRPr="00E32A7A" w14:paraId="20515816" w14:textId="77777777" w:rsidTr="004E3B80">
        <w:tc>
          <w:tcPr>
            <w:tcW w:w="4254" w:type="dxa"/>
            <w:hideMark/>
          </w:tcPr>
          <w:p w14:paraId="7488974F" w14:textId="77777777" w:rsidR="009C0D6D" w:rsidRPr="00E32A7A" w:rsidRDefault="009C0D6D" w:rsidP="004E3B80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Luis Fernando Sánchez Barrera</w:t>
            </w:r>
          </w:p>
        </w:tc>
        <w:tc>
          <w:tcPr>
            <w:tcW w:w="5670" w:type="dxa"/>
            <w:hideMark/>
          </w:tcPr>
          <w:p w14:paraId="3721A205" w14:textId="77777777" w:rsidR="009C0D6D" w:rsidRPr="00E32A7A" w:rsidRDefault="009C0D6D" w:rsidP="004E3B80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Ingeniero IAM Jr.</w:t>
            </w:r>
          </w:p>
        </w:tc>
      </w:tr>
      <w:tr w:rsidR="009C0D6D" w:rsidRPr="00E32A7A" w14:paraId="0FE47357" w14:textId="77777777" w:rsidTr="004E3B80">
        <w:tc>
          <w:tcPr>
            <w:tcW w:w="4254" w:type="dxa"/>
            <w:hideMark/>
          </w:tcPr>
          <w:p w14:paraId="6BACF54B" w14:textId="77777777" w:rsidR="009C0D6D" w:rsidRPr="00E32A7A" w:rsidRDefault="009C0D6D" w:rsidP="004E3B80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Danny Medardo Moreno Martínez</w:t>
            </w:r>
          </w:p>
        </w:tc>
        <w:tc>
          <w:tcPr>
            <w:tcW w:w="5670" w:type="dxa"/>
            <w:hideMark/>
          </w:tcPr>
          <w:p w14:paraId="654B2C04" w14:textId="77777777" w:rsidR="009C0D6D" w:rsidRPr="00E32A7A" w:rsidRDefault="009C0D6D" w:rsidP="004E3B80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Ingeniero Cloud / Backend Jr.</w:t>
            </w:r>
          </w:p>
        </w:tc>
      </w:tr>
      <w:tr w:rsidR="009C0D6D" w:rsidRPr="00E32A7A" w14:paraId="0D7FEB05" w14:textId="77777777" w:rsidTr="004E3B80">
        <w:tc>
          <w:tcPr>
            <w:tcW w:w="4254" w:type="dxa"/>
            <w:hideMark/>
          </w:tcPr>
          <w:p w14:paraId="4A299AEF" w14:textId="77777777" w:rsidR="009C0D6D" w:rsidRPr="00E32A7A" w:rsidRDefault="009C0D6D" w:rsidP="004E3B80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Iván Alexander Palacios Hernández</w:t>
            </w:r>
          </w:p>
        </w:tc>
        <w:tc>
          <w:tcPr>
            <w:tcW w:w="5670" w:type="dxa"/>
            <w:hideMark/>
          </w:tcPr>
          <w:p w14:paraId="3929A3DB" w14:textId="77777777" w:rsidR="009C0D6D" w:rsidRPr="00E32A7A" w:rsidRDefault="009C0D6D" w:rsidP="004E3B80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Frontend / Dashboard Jr.</w:t>
            </w:r>
          </w:p>
        </w:tc>
      </w:tr>
      <w:tr w:rsidR="009C0D6D" w:rsidRPr="00E32A7A" w14:paraId="5FE65EE9" w14:textId="77777777" w:rsidTr="004E3B80">
        <w:tc>
          <w:tcPr>
            <w:tcW w:w="4254" w:type="dxa"/>
            <w:hideMark/>
          </w:tcPr>
          <w:p w14:paraId="7F67C5DA" w14:textId="77777777" w:rsidR="009C0D6D" w:rsidRPr="00E32A7A" w:rsidRDefault="009C0D6D" w:rsidP="004E3B80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Lissete América Zapata de Zapata</w:t>
            </w:r>
          </w:p>
        </w:tc>
        <w:tc>
          <w:tcPr>
            <w:tcW w:w="5670" w:type="dxa"/>
            <w:hideMark/>
          </w:tcPr>
          <w:p w14:paraId="4B1E2E63" w14:textId="77777777" w:rsidR="009C0D6D" w:rsidRPr="00E32A7A" w:rsidRDefault="009C0D6D" w:rsidP="004E3B80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QA / Analista de Seguridad / Documentación Jr.</w:t>
            </w:r>
          </w:p>
        </w:tc>
      </w:tr>
    </w:tbl>
    <w:p w14:paraId="724002C0" w14:textId="77777777" w:rsidR="00BA6F12" w:rsidRDefault="00BA6F12" w:rsidP="000F63B1">
      <w:pPr>
        <w:spacing w:line="360" w:lineRule="auto"/>
        <w:rPr>
          <w:b/>
          <w:bCs/>
          <w:sz w:val="28"/>
          <w:szCs w:val="28"/>
        </w:rPr>
      </w:pPr>
    </w:p>
    <w:p w14:paraId="1BE258CF" w14:textId="77777777" w:rsidR="00BA6F12" w:rsidRDefault="00BA6F12" w:rsidP="000F63B1">
      <w:pPr>
        <w:spacing w:line="360" w:lineRule="auto"/>
        <w:rPr>
          <w:b/>
          <w:bCs/>
          <w:sz w:val="28"/>
          <w:szCs w:val="28"/>
        </w:rPr>
      </w:pPr>
    </w:p>
    <w:p w14:paraId="1F04CEA7" w14:textId="77777777" w:rsidR="00BA6F12" w:rsidRDefault="00BA6F12" w:rsidP="000F63B1">
      <w:pPr>
        <w:spacing w:line="360" w:lineRule="auto"/>
        <w:rPr>
          <w:b/>
          <w:bCs/>
          <w:sz w:val="28"/>
          <w:szCs w:val="28"/>
        </w:rPr>
      </w:pPr>
    </w:p>
    <w:p w14:paraId="2516A060" w14:textId="77777777" w:rsidR="00BA6F12" w:rsidRDefault="00BA6F12" w:rsidP="000F63B1">
      <w:pPr>
        <w:spacing w:line="360" w:lineRule="auto"/>
        <w:rPr>
          <w:b/>
          <w:bCs/>
          <w:sz w:val="28"/>
          <w:szCs w:val="28"/>
        </w:rPr>
      </w:pPr>
    </w:p>
    <w:p w14:paraId="2FFB7F9F" w14:textId="77777777" w:rsidR="00BA6F12" w:rsidRDefault="00BA6F12" w:rsidP="000F63B1">
      <w:pPr>
        <w:spacing w:line="360" w:lineRule="auto"/>
        <w:rPr>
          <w:b/>
          <w:bCs/>
          <w:sz w:val="28"/>
          <w:szCs w:val="28"/>
        </w:rPr>
      </w:pPr>
    </w:p>
    <w:p w14:paraId="02560185" w14:textId="77777777" w:rsidR="00BA6F12" w:rsidRDefault="00BA6F12" w:rsidP="000F63B1">
      <w:pPr>
        <w:spacing w:line="360" w:lineRule="auto"/>
        <w:rPr>
          <w:b/>
          <w:bCs/>
          <w:sz w:val="28"/>
          <w:szCs w:val="28"/>
        </w:rPr>
      </w:pPr>
    </w:p>
    <w:p w14:paraId="6071CBF4" w14:textId="77777777" w:rsidR="00BA6F12" w:rsidRDefault="00BA6F12" w:rsidP="000F63B1">
      <w:pPr>
        <w:spacing w:line="360" w:lineRule="auto"/>
        <w:rPr>
          <w:b/>
          <w:bCs/>
          <w:sz w:val="28"/>
          <w:szCs w:val="28"/>
        </w:rPr>
      </w:pPr>
    </w:p>
    <w:p w14:paraId="2ACB86C7" w14:textId="77777777" w:rsidR="00BA6F12" w:rsidRDefault="00BA6F12" w:rsidP="000F63B1">
      <w:pPr>
        <w:spacing w:line="360" w:lineRule="auto"/>
        <w:rPr>
          <w:b/>
          <w:bCs/>
          <w:sz w:val="28"/>
          <w:szCs w:val="28"/>
        </w:rPr>
      </w:pPr>
    </w:p>
    <w:p w14:paraId="2DD4F245" w14:textId="48142F47" w:rsidR="003D0D85" w:rsidRDefault="003D0D85" w:rsidP="000F63B1">
      <w:pPr>
        <w:spacing w:line="360" w:lineRule="auto"/>
        <w:rPr>
          <w:b/>
          <w:bCs/>
          <w:sz w:val="28"/>
          <w:szCs w:val="28"/>
        </w:rPr>
      </w:pPr>
      <w:r w:rsidRPr="000F63B1">
        <w:rPr>
          <w:b/>
          <w:bCs/>
          <w:sz w:val="28"/>
          <w:szCs w:val="28"/>
        </w:rPr>
        <w:t>1. INTRODUCCIÓN</w:t>
      </w:r>
    </w:p>
    <w:p w14:paraId="5D9A8E20" w14:textId="77777777" w:rsidR="000F63B1" w:rsidRPr="000F63B1" w:rsidRDefault="000F63B1" w:rsidP="000F63B1">
      <w:pPr>
        <w:spacing w:line="360" w:lineRule="auto"/>
        <w:rPr>
          <w:b/>
          <w:bCs/>
          <w:sz w:val="28"/>
          <w:szCs w:val="28"/>
        </w:rPr>
      </w:pPr>
    </w:p>
    <w:p w14:paraId="42449D8C" w14:textId="77777777" w:rsidR="000F63B1" w:rsidRDefault="000F63B1" w:rsidP="000F63B1">
      <w:pPr>
        <w:spacing w:line="360" w:lineRule="auto"/>
        <w:jc w:val="both"/>
      </w:pPr>
      <w:r>
        <w:t>La gestión de identidades y accesos se ha convertido en un componente fundamental para la seguridad de las organizaciones que utilizan servicios en la nube y aplicaciones digitales. El crecimiento de usuarios, dispositivos y recursos tecnológicos exige mecanismos que permitan controlar de forma segura quién accede a la información y bajo qué condiciones.</w:t>
      </w:r>
    </w:p>
    <w:p w14:paraId="5D5CE5B7" w14:textId="77777777" w:rsidR="000F63B1" w:rsidRDefault="000F63B1" w:rsidP="000F63B1">
      <w:pPr>
        <w:spacing w:line="360" w:lineRule="auto"/>
        <w:jc w:val="both"/>
      </w:pPr>
    </w:p>
    <w:p w14:paraId="4FE57FDC" w14:textId="77777777" w:rsidR="000F63B1" w:rsidRDefault="000F63B1" w:rsidP="000F63B1">
      <w:pPr>
        <w:spacing w:line="360" w:lineRule="auto"/>
        <w:jc w:val="both"/>
      </w:pPr>
      <w:r>
        <w:t>El presente proyecto, "IAM Avanzado y Zero Trust – Gestión de Identidades en la Nube", tiene como objetivo diseñar e implementar un prototipo que integre procesos de autenticación, autorización y auditoría de accesos, aplicando principios de Identity and Access Management (IAM) y del modelo de seguridad Zero Trust.</w:t>
      </w:r>
    </w:p>
    <w:p w14:paraId="326707B8" w14:textId="77777777" w:rsidR="000F63B1" w:rsidRDefault="000F63B1" w:rsidP="000F63B1">
      <w:pPr>
        <w:spacing w:line="360" w:lineRule="auto"/>
        <w:jc w:val="both"/>
      </w:pPr>
    </w:p>
    <w:p w14:paraId="60888DF9" w14:textId="359FEDCB" w:rsidR="000F63B1" w:rsidRDefault="000F63B1" w:rsidP="000F63B1">
      <w:pPr>
        <w:spacing w:line="360" w:lineRule="auto"/>
        <w:jc w:val="both"/>
      </w:pPr>
      <w:r>
        <w:t>La solución propuesta permitirá administrar usuarios, roles y permisos, fortalecer los controles de acceso mediante el principio de mínimo privilegio y mantener trazabilidad de los eventos relevantes de seguridad. Con ello, se busca demostrar cómo una estrategia centrada en la identidad contribuye a mejorar la protección de los recursos y servicios en entornos cloud.</w:t>
      </w:r>
    </w:p>
    <w:p w14:paraId="410A7C2C" w14:textId="77777777" w:rsidR="000F63B1" w:rsidRDefault="000F63B1" w:rsidP="003D0D85"/>
    <w:p w14:paraId="26F7D742" w14:textId="77777777" w:rsidR="000F63B1" w:rsidRDefault="000F63B1" w:rsidP="003D0D85"/>
    <w:p w14:paraId="499C8BF7" w14:textId="77777777" w:rsidR="000F63B1" w:rsidRDefault="000F63B1" w:rsidP="003D0D85"/>
    <w:p w14:paraId="778793D8" w14:textId="77777777" w:rsidR="000F63B1" w:rsidRDefault="000F63B1" w:rsidP="003D0D85"/>
    <w:p w14:paraId="545B6B8F" w14:textId="77777777" w:rsidR="000F63B1" w:rsidRDefault="000F63B1" w:rsidP="003D0D85"/>
    <w:p w14:paraId="1C873E34" w14:textId="77777777" w:rsidR="000F63B1" w:rsidRDefault="000F63B1" w:rsidP="003D0D85"/>
    <w:p w14:paraId="7EE8684A" w14:textId="77777777" w:rsidR="000F63B1" w:rsidRDefault="000F63B1" w:rsidP="003D0D85"/>
    <w:p w14:paraId="5626100E" w14:textId="77777777" w:rsidR="000F63B1" w:rsidRDefault="000F63B1" w:rsidP="003D0D85"/>
    <w:p w14:paraId="3266A203" w14:textId="77777777" w:rsidR="000F63B1" w:rsidRDefault="000F63B1" w:rsidP="003D0D85"/>
    <w:p w14:paraId="1ABF1533" w14:textId="77777777" w:rsidR="000F63B1" w:rsidRDefault="000F63B1" w:rsidP="003D0D85"/>
    <w:p w14:paraId="38679ABA" w14:textId="77777777" w:rsidR="000F63B1" w:rsidRDefault="000F63B1" w:rsidP="003D0D85"/>
    <w:p w14:paraId="53EC7EE6" w14:textId="77777777" w:rsidR="000F63B1" w:rsidRDefault="000F63B1" w:rsidP="003D0D85"/>
    <w:p w14:paraId="043A8A82" w14:textId="77777777" w:rsidR="000F63B1" w:rsidRDefault="000F63B1" w:rsidP="003D0D85"/>
    <w:p w14:paraId="3841500E" w14:textId="77777777" w:rsidR="003D0D85" w:rsidRDefault="003D0D85" w:rsidP="003D0D85"/>
    <w:p w14:paraId="493E5A47" w14:textId="77777777" w:rsidR="000F63B1" w:rsidRDefault="000F63B1" w:rsidP="003D0D85"/>
    <w:p w14:paraId="230879EE" w14:textId="77777777" w:rsidR="003D0D85" w:rsidRDefault="003D0D85" w:rsidP="003D0D85">
      <w:pPr>
        <w:rPr>
          <w:b/>
          <w:bCs/>
          <w:sz w:val="28"/>
          <w:szCs w:val="28"/>
        </w:rPr>
      </w:pPr>
      <w:r w:rsidRPr="000F63B1">
        <w:rPr>
          <w:b/>
          <w:bCs/>
          <w:sz w:val="28"/>
          <w:szCs w:val="28"/>
        </w:rPr>
        <w:t>2. OBJETIVOS</w:t>
      </w:r>
    </w:p>
    <w:p w14:paraId="30818E46" w14:textId="77777777" w:rsidR="009C64FC" w:rsidRPr="000F63B1" w:rsidRDefault="009C64FC" w:rsidP="003D0D85">
      <w:pPr>
        <w:rPr>
          <w:b/>
          <w:bCs/>
          <w:sz w:val="28"/>
          <w:szCs w:val="28"/>
        </w:rPr>
      </w:pPr>
    </w:p>
    <w:p w14:paraId="173A763B" w14:textId="77777777" w:rsidR="003D0D85" w:rsidRPr="000F63B1" w:rsidRDefault="003D0D85" w:rsidP="003D0D85">
      <w:pPr>
        <w:rPr>
          <w:b/>
          <w:bCs/>
          <w:sz w:val="28"/>
          <w:szCs w:val="28"/>
        </w:rPr>
      </w:pPr>
      <w:r w:rsidRPr="000F63B1">
        <w:rPr>
          <w:b/>
          <w:bCs/>
          <w:sz w:val="28"/>
          <w:szCs w:val="28"/>
        </w:rPr>
        <w:t>2.1 Objetivo General</w:t>
      </w:r>
    </w:p>
    <w:p w14:paraId="67E06377" w14:textId="77777777" w:rsidR="009C64FC" w:rsidRDefault="009C64FC" w:rsidP="009C64FC">
      <w:pPr>
        <w:spacing w:line="360" w:lineRule="auto"/>
        <w:jc w:val="both"/>
      </w:pPr>
      <w:r>
        <w:t>Desarrollar una solución de gestión de identidades y accesos en la nube que permita administrar de manera segura usuarios, roles y permisos, mediante la implementación de mecanismos de autenticación, autorización y auditoría orientados a la protección de los recursos digitales de la organización.</w:t>
      </w:r>
    </w:p>
    <w:p w14:paraId="2654B68E" w14:textId="77777777" w:rsidR="009C64FC" w:rsidRDefault="009C64FC" w:rsidP="009C64FC">
      <w:pPr>
        <w:spacing w:line="360" w:lineRule="auto"/>
        <w:jc w:val="both"/>
      </w:pPr>
    </w:p>
    <w:p w14:paraId="39B43D59" w14:textId="1AEC35C3" w:rsidR="003D0D85" w:rsidRDefault="009C64FC" w:rsidP="009C64FC">
      <w:pPr>
        <w:spacing w:line="360" w:lineRule="auto"/>
        <w:jc w:val="both"/>
      </w:pPr>
      <w:r>
        <w:t>Asimismo, aplicar principios de seguridad basados en el modelo Zero Trust para fortalecer el control de acceso, reducir riesgos asociados a privilegios indebidos y mejorar la trazabilidad de los eventos de seguridad, contribuyendo a una gestión más eficiente y confiable de las identidades digitales.</w:t>
      </w:r>
    </w:p>
    <w:p w14:paraId="45FD768F" w14:textId="77777777" w:rsidR="009C64FC" w:rsidRDefault="009C64FC" w:rsidP="009C64FC"/>
    <w:p w14:paraId="1677ADD1" w14:textId="77777777" w:rsidR="003D0D85" w:rsidRPr="000F63B1" w:rsidRDefault="003D0D85" w:rsidP="003D0D85">
      <w:pPr>
        <w:rPr>
          <w:b/>
          <w:bCs/>
          <w:sz w:val="28"/>
          <w:szCs w:val="28"/>
        </w:rPr>
      </w:pPr>
      <w:r w:rsidRPr="000F63B1">
        <w:rPr>
          <w:b/>
          <w:bCs/>
          <w:sz w:val="28"/>
          <w:szCs w:val="28"/>
        </w:rPr>
        <w:t>2.2 Objetivos Específicos</w:t>
      </w:r>
    </w:p>
    <w:p w14:paraId="0A8699F7" w14:textId="77777777" w:rsidR="000F63B1" w:rsidRDefault="000F63B1" w:rsidP="003D0D85"/>
    <w:p w14:paraId="0AAE0768" w14:textId="77777777" w:rsidR="000F63B1" w:rsidRDefault="000F63B1" w:rsidP="000F63B1">
      <w:pPr>
        <w:pStyle w:val="Prrafodelista"/>
        <w:numPr>
          <w:ilvl w:val="0"/>
          <w:numId w:val="5"/>
        </w:numPr>
        <w:spacing w:line="360" w:lineRule="auto"/>
        <w:jc w:val="both"/>
      </w:pPr>
      <w:r>
        <w:t>Diseñar una arquitectura de gestión de identidades que permita administrar usuarios, roles y permisos mediante políticas de acceso basadas en el principio de mínimo privilegio.</w:t>
      </w:r>
    </w:p>
    <w:p w14:paraId="5ECA518E" w14:textId="77777777" w:rsidR="000F63B1" w:rsidRDefault="000F63B1" w:rsidP="000F63B1">
      <w:pPr>
        <w:spacing w:line="360" w:lineRule="auto"/>
        <w:jc w:val="both"/>
      </w:pPr>
    </w:p>
    <w:p w14:paraId="515ECC9D" w14:textId="77777777" w:rsidR="000F63B1" w:rsidRDefault="000F63B1" w:rsidP="000F63B1">
      <w:pPr>
        <w:pStyle w:val="Prrafodelista"/>
        <w:numPr>
          <w:ilvl w:val="0"/>
          <w:numId w:val="5"/>
        </w:numPr>
        <w:spacing w:line="360" w:lineRule="auto"/>
        <w:jc w:val="both"/>
      </w:pPr>
      <w:r>
        <w:t>Implementar mecanismos de autenticación, autorización y auditoría que garanticen el acceso seguro a los recursos, así como el registro y monitoreo de eventos relevantes de seguridad.</w:t>
      </w:r>
    </w:p>
    <w:p w14:paraId="439F1FC9" w14:textId="77777777" w:rsidR="000F63B1" w:rsidRDefault="000F63B1" w:rsidP="000F63B1">
      <w:pPr>
        <w:spacing w:line="360" w:lineRule="auto"/>
        <w:jc w:val="both"/>
      </w:pPr>
    </w:p>
    <w:p w14:paraId="3ACD8CF0" w14:textId="3CDC86D7" w:rsidR="003D0D85" w:rsidRDefault="000F63B1" w:rsidP="000F63B1">
      <w:pPr>
        <w:pStyle w:val="Prrafodelista"/>
        <w:numPr>
          <w:ilvl w:val="0"/>
          <w:numId w:val="5"/>
        </w:numPr>
        <w:spacing w:line="360" w:lineRule="auto"/>
        <w:jc w:val="both"/>
      </w:pPr>
      <w:r>
        <w:t>Aplicar controles de seguridad basados en el modelo Zero Trust para reducir riesgos de acceso no autorizado y fortalecer la protección de los recursos y servicios en la nube.</w:t>
      </w:r>
    </w:p>
    <w:p w14:paraId="1C1E453E" w14:textId="77777777" w:rsidR="003D0D85" w:rsidRDefault="003D0D85" w:rsidP="003D0D85"/>
    <w:p w14:paraId="1663893E" w14:textId="77777777" w:rsidR="009C64FC" w:rsidRDefault="009C64FC" w:rsidP="003D0D85"/>
    <w:p w14:paraId="7E4B9A2F" w14:textId="77777777" w:rsidR="009C64FC" w:rsidRDefault="009C64FC" w:rsidP="003D0D85"/>
    <w:p w14:paraId="4AD02162" w14:textId="77777777" w:rsidR="009C64FC" w:rsidRDefault="009C64FC" w:rsidP="003D0D85"/>
    <w:p w14:paraId="124C2B6B" w14:textId="77777777" w:rsidR="009C64FC" w:rsidRDefault="009C64FC" w:rsidP="003D0D85"/>
    <w:p w14:paraId="6ACDAB29" w14:textId="77777777" w:rsidR="009C64FC" w:rsidRDefault="009C64FC" w:rsidP="003D0D85"/>
    <w:p w14:paraId="1DC5AA6F" w14:textId="77777777" w:rsidR="003D0D85" w:rsidRPr="009C64FC" w:rsidRDefault="003D0D85" w:rsidP="003D0D85">
      <w:pPr>
        <w:rPr>
          <w:b/>
          <w:bCs/>
          <w:sz w:val="28"/>
          <w:szCs w:val="28"/>
        </w:rPr>
      </w:pPr>
      <w:r w:rsidRPr="009C64FC">
        <w:rPr>
          <w:b/>
          <w:bCs/>
          <w:sz w:val="28"/>
          <w:szCs w:val="28"/>
        </w:rPr>
        <w:t>3. ALCANCE</w:t>
      </w:r>
    </w:p>
    <w:p w14:paraId="3E45AE8D" w14:textId="1BAD3ACF" w:rsidR="009C64FC" w:rsidRDefault="009C0D6D" w:rsidP="009C64FC">
      <w:pPr>
        <w:spacing w:line="360" w:lineRule="auto"/>
        <w:jc w:val="both"/>
      </w:pPr>
      <w:r>
        <w:t>Se va a d</w:t>
      </w:r>
      <w:r w:rsidRPr="004245E8">
        <w:t>efinir claramente qué cubre el documento y qué queda fuera de alcance</w:t>
      </w:r>
    </w:p>
    <w:p w14:paraId="0B75ECB0" w14:textId="77777777" w:rsidR="003D0D85" w:rsidRDefault="003D0D85" w:rsidP="003D0D85"/>
    <w:p w14:paraId="780E3823" w14:textId="77777777" w:rsidR="003D0D85" w:rsidRPr="00483711" w:rsidRDefault="003D0D85" w:rsidP="003D0D85">
      <w:pPr>
        <w:rPr>
          <w:b/>
          <w:bCs/>
          <w:sz w:val="28"/>
          <w:szCs w:val="28"/>
        </w:rPr>
      </w:pPr>
      <w:r w:rsidRPr="00483711">
        <w:rPr>
          <w:b/>
          <w:bCs/>
          <w:sz w:val="28"/>
          <w:szCs w:val="28"/>
        </w:rPr>
        <w:t>4. DESARROLLO</w:t>
      </w:r>
    </w:p>
    <w:p w14:paraId="548C87C8" w14:textId="463EDCD2" w:rsidR="003D0D85" w:rsidRDefault="00483711" w:rsidP="003D0D85">
      <w:r>
        <w:t>En este apartado se describirán</w:t>
      </w:r>
      <w:r w:rsidR="003D0D85">
        <w:t xml:space="preserve"> las actividades, análisis, configuraciones o resultados</w:t>
      </w:r>
    </w:p>
    <w:p w14:paraId="6740AF32" w14:textId="77777777" w:rsidR="003D0D85" w:rsidRDefault="003D0D85" w:rsidP="003D0D85"/>
    <w:p w14:paraId="5E37AC19" w14:textId="77777777" w:rsidR="003D0D85" w:rsidRDefault="003D0D85" w:rsidP="003D0D85"/>
    <w:p w14:paraId="2E41E13E" w14:textId="77777777" w:rsidR="003D0D85" w:rsidRPr="00483711" w:rsidRDefault="003D0D85" w:rsidP="003D0D85">
      <w:pPr>
        <w:rPr>
          <w:b/>
          <w:bCs/>
          <w:sz w:val="28"/>
          <w:szCs w:val="28"/>
        </w:rPr>
      </w:pPr>
      <w:r w:rsidRPr="00483711">
        <w:rPr>
          <w:b/>
          <w:bCs/>
          <w:sz w:val="28"/>
          <w:szCs w:val="28"/>
        </w:rPr>
        <w:t>5. EVIDENCIAS</w:t>
      </w:r>
    </w:p>
    <w:p w14:paraId="306ADC58" w14:textId="79E0DBDD" w:rsidR="003D0D85" w:rsidRDefault="00483711" w:rsidP="003D0D85">
      <w:r>
        <w:t>Se incluirán</w:t>
      </w:r>
      <w:r w:rsidR="003D0D85">
        <w:t xml:space="preserve"> capturas, diagramas, enlaces o registros que respalden el trabajo realizado.</w:t>
      </w:r>
    </w:p>
    <w:p w14:paraId="50569DF0" w14:textId="77777777" w:rsidR="003D0D85" w:rsidRDefault="003D0D85" w:rsidP="003D0D85"/>
    <w:p w14:paraId="158378C6" w14:textId="77777777" w:rsidR="00483711" w:rsidRDefault="00483711" w:rsidP="003D0D85"/>
    <w:p w14:paraId="43BBF0CB" w14:textId="77777777" w:rsidR="00483711" w:rsidRDefault="00483711" w:rsidP="003D0D85"/>
    <w:p w14:paraId="0E93E720" w14:textId="343D4C7D" w:rsidR="003D0D85" w:rsidRPr="00483711" w:rsidRDefault="003D0D85" w:rsidP="003D0D85">
      <w:pPr>
        <w:rPr>
          <w:b/>
          <w:bCs/>
          <w:sz w:val="28"/>
          <w:szCs w:val="28"/>
        </w:rPr>
      </w:pPr>
      <w:r w:rsidRPr="00483711">
        <w:rPr>
          <w:b/>
          <w:bCs/>
          <w:sz w:val="28"/>
          <w:szCs w:val="28"/>
        </w:rPr>
        <w:t>6. CONCLUSIONES</w:t>
      </w:r>
    </w:p>
    <w:p w14:paraId="0C069D45" w14:textId="77777777" w:rsidR="003D0D85" w:rsidRDefault="003D0D85"/>
    <w:p w14:paraId="2F08B5C5" w14:textId="412738BD" w:rsidR="009C0D6D" w:rsidRDefault="009C0D6D" w:rsidP="009C0D6D">
      <w:r>
        <w:t>Se va a presentar los principales hallazgos y resultados obtenidos.</w:t>
      </w:r>
    </w:p>
    <w:p w14:paraId="7A9D4A36" w14:textId="77777777" w:rsidR="009C0D6D" w:rsidRDefault="009C0D6D" w:rsidP="009C0D6D"/>
    <w:p w14:paraId="7C322486" w14:textId="77777777" w:rsidR="009C0D6D" w:rsidRPr="009C0D6D" w:rsidRDefault="009C0D6D" w:rsidP="009C0D6D">
      <w:pPr>
        <w:rPr>
          <w:b/>
          <w:bCs/>
          <w:sz w:val="28"/>
          <w:szCs w:val="28"/>
        </w:rPr>
      </w:pPr>
      <w:r w:rsidRPr="009C0D6D">
        <w:rPr>
          <w:b/>
          <w:bCs/>
          <w:sz w:val="28"/>
          <w:szCs w:val="28"/>
        </w:rPr>
        <w:t>7. RECOMENDACIONES</w:t>
      </w:r>
    </w:p>
    <w:p w14:paraId="2AB02058" w14:textId="34EC5457" w:rsidR="009C0D6D" w:rsidRDefault="009C0D6D" w:rsidP="009C0D6D">
      <w:r>
        <w:t>Se incluirá sugerencias de mejora o próximos pasos.</w:t>
      </w:r>
    </w:p>
    <w:p w14:paraId="5655B4E3" w14:textId="77777777" w:rsidR="009C0D6D" w:rsidRDefault="009C0D6D" w:rsidP="009C0D6D"/>
    <w:p w14:paraId="41D58697" w14:textId="77777777" w:rsidR="009C0D6D" w:rsidRPr="009C0D6D" w:rsidRDefault="009C0D6D" w:rsidP="009C0D6D">
      <w:pPr>
        <w:rPr>
          <w:b/>
          <w:bCs/>
          <w:sz w:val="28"/>
          <w:szCs w:val="28"/>
        </w:rPr>
      </w:pPr>
      <w:r w:rsidRPr="009C0D6D">
        <w:rPr>
          <w:b/>
          <w:bCs/>
          <w:sz w:val="28"/>
          <w:szCs w:val="28"/>
        </w:rPr>
        <w:t>8. REFERENCIAS</w:t>
      </w:r>
    </w:p>
    <w:p w14:paraId="379938A8" w14:textId="5119241C" w:rsidR="009C0D6D" w:rsidRDefault="009C0D6D" w:rsidP="009C0D6D">
      <w:r>
        <w:t>Estará en este apartado el listado de fuentes consultadas.</w:t>
      </w:r>
    </w:p>
    <w:p w14:paraId="7FB7E759" w14:textId="77777777" w:rsidR="009C0D6D" w:rsidRDefault="009C0D6D" w:rsidP="009C0D6D"/>
    <w:p w14:paraId="0C1F4ACB" w14:textId="77777777" w:rsidR="009C0D6D" w:rsidRPr="009C0D6D" w:rsidRDefault="009C0D6D" w:rsidP="009C0D6D">
      <w:pPr>
        <w:rPr>
          <w:b/>
          <w:bCs/>
          <w:sz w:val="28"/>
          <w:szCs w:val="28"/>
        </w:rPr>
      </w:pPr>
      <w:r w:rsidRPr="009C0D6D">
        <w:rPr>
          <w:b/>
          <w:bCs/>
          <w:sz w:val="28"/>
          <w:szCs w:val="28"/>
        </w:rPr>
        <w:t>9. ANEXOS</w:t>
      </w:r>
    </w:p>
    <w:p w14:paraId="0B711687" w14:textId="27850558" w:rsidR="003D0D85" w:rsidRDefault="009C0D6D" w:rsidP="009C0D6D">
      <w:r>
        <w:t>Información complementaria.</w:t>
      </w:r>
    </w:p>
    <w:p w14:paraId="3E3F674C" w14:textId="77777777" w:rsidR="003D0D85" w:rsidRDefault="003D0D85"/>
    <w:p w14:paraId="12A7E2A5" w14:textId="77777777" w:rsidR="003D0D85" w:rsidRDefault="003D0D85"/>
    <w:p w14:paraId="3B3D692A" w14:textId="77777777" w:rsidR="003D0D85" w:rsidRDefault="003D0D85"/>
    <w:sectPr w:rsidR="003D0D85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AC5A5" w14:textId="77777777" w:rsidR="00F80133" w:rsidRDefault="00F80133" w:rsidP="00351BE8">
      <w:r>
        <w:separator/>
      </w:r>
    </w:p>
  </w:endnote>
  <w:endnote w:type="continuationSeparator" w:id="0">
    <w:p w14:paraId="639C1978" w14:textId="77777777" w:rsidR="00F80133" w:rsidRDefault="00F80133" w:rsidP="00351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useo Sans 900"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useo Sans 300">
    <w:altName w:val="Calibri"/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9F57B" w14:textId="77777777" w:rsidR="00F80133" w:rsidRDefault="00F80133" w:rsidP="00351BE8">
      <w:r>
        <w:separator/>
      </w:r>
    </w:p>
  </w:footnote>
  <w:footnote w:type="continuationSeparator" w:id="0">
    <w:p w14:paraId="76C9A365" w14:textId="77777777" w:rsidR="00F80133" w:rsidRDefault="00F80133" w:rsidP="00351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8D55" w14:textId="0F466889" w:rsidR="00394004" w:rsidRPr="006F32E9" w:rsidRDefault="006F32E9" w:rsidP="003D0D85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E228DA" wp14:editId="274CD9F9">
          <wp:simplePos x="0" y="0"/>
          <wp:positionH relativeFrom="column">
            <wp:posOffset>-1083390</wp:posOffset>
          </wp:positionH>
          <wp:positionV relativeFrom="paragraph">
            <wp:posOffset>-452835</wp:posOffset>
          </wp:positionV>
          <wp:extent cx="7777281" cy="10064355"/>
          <wp:effectExtent l="0" t="0" r="0" b="0"/>
          <wp:wrapNone/>
          <wp:docPr id="70901573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9998" cy="10093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2453"/>
    <w:multiLevelType w:val="hybridMultilevel"/>
    <w:tmpl w:val="5A10A5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103AE"/>
    <w:multiLevelType w:val="hybridMultilevel"/>
    <w:tmpl w:val="B2D29E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446A1D"/>
    <w:multiLevelType w:val="multilevel"/>
    <w:tmpl w:val="6108C97A"/>
    <w:lvl w:ilvl="0">
      <w:start w:val="1"/>
      <w:numFmt w:val="decimal"/>
      <w:lvlText w:val="Art.%1 -"/>
      <w:lvlJc w:val="left"/>
      <w:pPr>
        <w:ind w:left="360" w:hanging="360"/>
      </w:pPr>
      <w:rPr>
        <w:rFonts w:ascii="Museo Sans 900" w:eastAsia="Arial" w:hAnsi="Museo Sans 900" w:cs="Arial"/>
        <w:b/>
        <w:i/>
        <w:color w:val="1F3864"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 w15:restartNumberingAfterBreak="0">
    <w:nsid w:val="3F6E189E"/>
    <w:multiLevelType w:val="multilevel"/>
    <w:tmpl w:val="6108C97A"/>
    <w:lvl w:ilvl="0">
      <w:start w:val="1"/>
      <w:numFmt w:val="decimal"/>
      <w:lvlText w:val="Art.%1 -"/>
      <w:lvlJc w:val="left"/>
      <w:pPr>
        <w:ind w:left="2160" w:hanging="360"/>
      </w:pPr>
      <w:rPr>
        <w:rFonts w:ascii="Arial" w:eastAsia="Arial" w:hAnsi="Arial" w:cs="Arial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 w15:restartNumberingAfterBreak="0">
    <w:nsid w:val="6CC6373B"/>
    <w:multiLevelType w:val="multilevel"/>
    <w:tmpl w:val="1898F3B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74775D"/>
    <w:multiLevelType w:val="multilevel"/>
    <w:tmpl w:val="0EBC971E"/>
    <w:styleLink w:val="Estilo1"/>
    <w:lvl w:ilvl="0">
      <w:start w:val="1"/>
      <w:numFmt w:val="decimal"/>
      <w:isLgl/>
      <w:lvlText w:val="%1"/>
      <w:lvlJc w:val="left"/>
      <w:pPr>
        <w:ind w:left="360" w:hanging="360"/>
      </w:pPr>
      <w:rPr>
        <w:rFonts w:ascii="Times New Roman" w:eastAsia="Arial" w:hAnsi="Times New Roman" w:cs="Times New Roman" w:hint="default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rFonts w:hint="default"/>
        <w:u w:val="none"/>
      </w:rPr>
    </w:lvl>
  </w:abstractNum>
  <w:num w:numId="1" w16cid:durableId="856506809">
    <w:abstractNumId w:val="2"/>
  </w:num>
  <w:num w:numId="2" w16cid:durableId="1766345445">
    <w:abstractNumId w:val="3"/>
  </w:num>
  <w:num w:numId="3" w16cid:durableId="1749617710">
    <w:abstractNumId w:val="5"/>
  </w:num>
  <w:num w:numId="4" w16cid:durableId="2092579206">
    <w:abstractNumId w:val="4"/>
  </w:num>
  <w:num w:numId="5" w16cid:durableId="1126434856">
    <w:abstractNumId w:val="0"/>
  </w:num>
  <w:num w:numId="6" w16cid:durableId="1982685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31"/>
    <w:rsid w:val="00075185"/>
    <w:rsid w:val="000803A6"/>
    <w:rsid w:val="000F63B1"/>
    <w:rsid w:val="0011344B"/>
    <w:rsid w:val="00120C3D"/>
    <w:rsid w:val="001A7EC0"/>
    <w:rsid w:val="00213BCD"/>
    <w:rsid w:val="002631C5"/>
    <w:rsid w:val="002C31BB"/>
    <w:rsid w:val="00314FAE"/>
    <w:rsid w:val="00351BE8"/>
    <w:rsid w:val="003859DD"/>
    <w:rsid w:val="00394004"/>
    <w:rsid w:val="003D0D85"/>
    <w:rsid w:val="00422E7B"/>
    <w:rsid w:val="00483711"/>
    <w:rsid w:val="004A1189"/>
    <w:rsid w:val="005A3164"/>
    <w:rsid w:val="006863EB"/>
    <w:rsid w:val="006F2F2F"/>
    <w:rsid w:val="006F32E9"/>
    <w:rsid w:val="00731E27"/>
    <w:rsid w:val="007A7531"/>
    <w:rsid w:val="007B10C8"/>
    <w:rsid w:val="00833EF5"/>
    <w:rsid w:val="0085497A"/>
    <w:rsid w:val="008809A9"/>
    <w:rsid w:val="00914932"/>
    <w:rsid w:val="009C0D6D"/>
    <w:rsid w:val="009C64FC"/>
    <w:rsid w:val="00A57D00"/>
    <w:rsid w:val="00A8680A"/>
    <w:rsid w:val="00AF5AA6"/>
    <w:rsid w:val="00B56F85"/>
    <w:rsid w:val="00BA6F12"/>
    <w:rsid w:val="00BE0068"/>
    <w:rsid w:val="00BE2701"/>
    <w:rsid w:val="00BF0813"/>
    <w:rsid w:val="00C11C21"/>
    <w:rsid w:val="00C47B31"/>
    <w:rsid w:val="00C82B62"/>
    <w:rsid w:val="00CA058E"/>
    <w:rsid w:val="00CF7DB7"/>
    <w:rsid w:val="00D55A1E"/>
    <w:rsid w:val="00DA29A0"/>
    <w:rsid w:val="00DD23D8"/>
    <w:rsid w:val="00E21656"/>
    <w:rsid w:val="00E37E35"/>
    <w:rsid w:val="00E64406"/>
    <w:rsid w:val="00E81059"/>
    <w:rsid w:val="00EF37D0"/>
    <w:rsid w:val="00F6565A"/>
    <w:rsid w:val="00F80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054B073"/>
  <w15:chartTrackingRefBased/>
  <w15:docId w15:val="{476AD63A-D637-3943-90A2-F560860B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7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7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7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B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B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B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B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Estilo1">
    <w:name w:val="Estilo1"/>
    <w:uiPriority w:val="99"/>
    <w:rsid w:val="00BE0068"/>
    <w:pPr>
      <w:numPr>
        <w:numId w:val="3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C47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7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7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B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B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B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B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B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B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B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B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B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B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B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B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B3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BE8"/>
  </w:style>
  <w:style w:type="paragraph" w:styleId="Piedepgina">
    <w:name w:val="footer"/>
    <w:basedOn w:val="Normal"/>
    <w:link w:val="Piedepgina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1BE8"/>
  </w:style>
  <w:style w:type="table" w:styleId="Tablaconcuadrcula6concolores-nfasis1">
    <w:name w:val="Grid Table 6 Colorful Accent 1"/>
    <w:basedOn w:val="Tablanormal"/>
    <w:uiPriority w:val="51"/>
    <w:rsid w:val="002631C5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2631C5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3">
    <w:name w:val="Grid Table 3"/>
    <w:basedOn w:val="Tablanormal"/>
    <w:uiPriority w:val="48"/>
    <w:rsid w:val="007B10C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">
    <w:name w:val="Table Grid"/>
    <w:basedOn w:val="Tablanormal"/>
    <w:uiPriority w:val="39"/>
    <w:rsid w:val="00E216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88BF0F-35D1-614B-B8EC-AEFF95314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491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Comunicaciones Secretaria de Innovación</dc:creator>
  <cp:keywords/>
  <dc:description/>
  <cp:lastModifiedBy>Lissette de Zapata</cp:lastModifiedBy>
  <cp:revision>4</cp:revision>
  <cp:lastPrinted>2025-05-30T17:54:00Z</cp:lastPrinted>
  <dcterms:created xsi:type="dcterms:W3CDTF">2026-06-14T17:16:00Z</dcterms:created>
  <dcterms:modified xsi:type="dcterms:W3CDTF">2026-06-14T17:22:00Z</dcterms:modified>
</cp:coreProperties>
</file>