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8C424" w14:textId="4CB74654" w:rsidR="00C47B31" w:rsidRPr="00E32A7A" w:rsidRDefault="00C47B31">
      <w:pPr>
        <w:rPr>
          <w:rFonts w:ascii="Arial" w:hAnsi="Arial" w:cs="Arial"/>
        </w:rPr>
      </w:pPr>
    </w:p>
    <w:p w14:paraId="1E14D86F" w14:textId="71CA3EC8" w:rsidR="00C47B31" w:rsidRPr="00E32A7A" w:rsidRDefault="00C47B31" w:rsidP="00C47B31">
      <w:pPr>
        <w:jc w:val="center"/>
        <w:rPr>
          <w:rFonts w:ascii="Arial" w:eastAsia="Museo Sans 300" w:hAnsi="Arial" w:cs="Arial"/>
          <w:b/>
        </w:rPr>
      </w:pPr>
    </w:p>
    <w:p w14:paraId="7991BFC7" w14:textId="23C3C005" w:rsidR="00C47B31" w:rsidRPr="00E32A7A" w:rsidRDefault="00B651A2" w:rsidP="00C47B31">
      <w:pPr>
        <w:jc w:val="center"/>
        <w:rPr>
          <w:rFonts w:ascii="Arial" w:eastAsia="Museo Sans 300" w:hAnsi="Arial" w:cs="Arial"/>
          <w:b/>
        </w:rPr>
      </w:pPr>
      <w:r w:rsidRPr="00E32A7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7C5D02" wp14:editId="4C5A7F40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1828800" cy="2352675"/>
                <wp:effectExtent l="0" t="0" r="0" b="9525"/>
                <wp:wrapNone/>
                <wp:docPr id="2154516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352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11767E" w14:textId="77777777" w:rsidR="00B651A2" w:rsidRPr="00B651A2" w:rsidRDefault="00B651A2" w:rsidP="00B651A2">
                            <w:pPr>
                              <w:spacing w:line="276" w:lineRule="auto"/>
                              <w:jc w:val="center"/>
                              <w:rPr>
                                <w:rFonts w:ascii="Avenir Medium" w:eastAsia="Museo Sans 300" w:hAnsi="Avenir Medium" w:cs="Museo Sans 300"/>
                                <w:b/>
                                <w:bCs/>
                                <w:color w:val="156082" w:themeColor="accent1"/>
                                <w:sz w:val="62"/>
                                <w:szCs w:val="6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651A2">
                              <w:rPr>
                                <w:rFonts w:ascii="Avenir Medium" w:eastAsia="Museo Sans 300" w:hAnsi="Avenir Medium" w:cs="Museo Sans 300"/>
                                <w:b/>
                                <w:bCs/>
                                <w:color w:val="156082" w:themeColor="accent1"/>
                                <w:sz w:val="62"/>
                                <w:szCs w:val="6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IAM Avanzado y Zero Trust – Plataforma de Gestión de Identidades y Acceso Seguro en la Nube</w:t>
                            </w:r>
                          </w:p>
                          <w:p w14:paraId="4E46A1F1" w14:textId="0FEE17BD" w:rsidR="00B651A2" w:rsidRPr="00B651A2" w:rsidRDefault="00B651A2" w:rsidP="00B651A2">
                            <w:pPr>
                              <w:spacing w:line="276" w:lineRule="auto"/>
                              <w:jc w:val="center"/>
                              <w:rPr>
                                <w:rFonts w:ascii="Avenir Medium" w:eastAsia="Museo Sans 300" w:hAnsi="Avenir Medium" w:cs="Museo Sans 300"/>
                                <w:color w:val="156082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7C5D02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1.1pt;width:2in;height:185.25pt;z-index:251659264;visibility:visible;mso-wrap-style:non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ww3MAIAAFYEAAAOAAAAZHJzL2Uyb0RvYy54bWysVFGP2jAMfp+0/xDlfZR2wLGKcmKcmCah&#10;u5O46Z5DmtBKTRwlgZb9+jlp4dhtT9NeUsd2Ptuf7S7uO9WQk7CuBl3QdDSmRGgOZa0PBf3xsvk0&#10;p8R5pkvWgBYFPQtH75cfPyxak4sMKmhKYQmCaJe3pqCV9yZPEscroZgbgREajRKsYh6v9pCUlrWI&#10;rpokG49nSQu2NBa4cA61D72RLiO+lIL7Jymd8KQpKObm42njuQ9nslyw/GCZqWo+pMH+IQvFao1B&#10;r1APzDNytPUfUKrmFhxIP+KgEpCy5iLWgNWk43fV7CpmRKwFyXHmSpP7f7D88fRsSV0WNEunk2k6&#10;SyeUaKawVesjKy2QUhAvOg8kDWS1xuX4Zmfwle++QodNv+gdKgMHnbQqfLE6gnak/XylGpEID4/m&#10;2Xw+RhNHW/Z5ms3upgEneXturPPfBCgShIJa7GWkmJ22zveuF5cQTcOmbprYz0b/pkDMoElC7n2O&#10;QfLdvhsK2kN5xnos9OPhDN/UGHPLnH9mFucB88QZ9094yAbagsIgUVKB/fk3ffDHNqGVkhbnq6Aa&#10;F4CS5rvG9n1JJ5MwjvEymd5leLG3lv2tRR/VGnCAU9wlw6MY/H1zEaUF9YqLsAox0cQ0x8gF9Rdx&#10;7fuZx0XiYrWKTjiAhvmt3hkeoANlgc+X7pVZM5AeOv8Ilzlk+Tvue9+e7NXRg6xjYwK9PacD6zi8&#10;sbXDooXtuL1Hr7ffwfIXAAAA//8DAFBLAwQUAAYACAAAACEAGExkA90AAAAGAQAADwAAAGRycy9k&#10;b3ducmV2LnhtbEyPwU7DMBBE70j8g7VIXBB16ko0CtlUCAQXqiIKB45OvCSBeB3Zbhr4eswJjqMZ&#10;zbwpN7MdxEQ+9I4RlosMBHHjTM8twuvL/WUOIkTNRg+OCeGLAmyq05NSF8Yd+ZmmfWxFKuFQaIQu&#10;xrGQMjQdWR0WbiRO3rvzVsckfSuN18dUbgepsuxKWt1zWuj0SLcdNZ/7g0X4fvJbp9T2YVm/rfop&#10;3l187B53iOdn8801iEhz/AvDL35Chyox1e7AJogBIR2JCEqBSKbK86RrhNVarUFWpfyPX/0AAAD/&#10;/wMAUEsBAi0AFAAGAAgAAAAhALaDOJL+AAAA4QEAABMAAAAAAAAAAAAAAAAAAAAAAFtDb250ZW50&#10;X1R5cGVzXS54bWxQSwECLQAUAAYACAAAACEAOP0h/9YAAACUAQAACwAAAAAAAAAAAAAAAAAvAQAA&#10;X3JlbHMvLnJlbHNQSwECLQAUAAYACAAAACEAHvsMNzACAABWBAAADgAAAAAAAAAAAAAAAAAuAgAA&#10;ZHJzL2Uyb0RvYy54bWxQSwECLQAUAAYACAAAACEAGExkA90AAAAGAQAADwAAAAAAAAAAAAAAAACK&#10;BAAAZHJzL2Rvd25yZXYueG1sUEsFBgAAAAAEAAQA8wAAAJQFAAAAAA==&#10;" filled="f" stroked="f">
                <v:textbox>
                  <w:txbxContent>
                    <w:p w14:paraId="3C11767E" w14:textId="77777777" w:rsidR="00B651A2" w:rsidRPr="00B651A2" w:rsidRDefault="00B651A2" w:rsidP="00B651A2">
                      <w:pPr>
                        <w:spacing w:line="276" w:lineRule="auto"/>
                        <w:jc w:val="center"/>
                        <w:rPr>
                          <w:rFonts w:ascii="Avenir Medium" w:eastAsia="Museo Sans 300" w:hAnsi="Avenir Medium" w:cs="Museo Sans 300"/>
                          <w:b/>
                          <w:bCs/>
                          <w:color w:val="156082" w:themeColor="accent1"/>
                          <w:sz w:val="62"/>
                          <w:szCs w:val="6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651A2">
                        <w:rPr>
                          <w:rFonts w:ascii="Avenir Medium" w:eastAsia="Museo Sans 300" w:hAnsi="Avenir Medium" w:cs="Museo Sans 300"/>
                          <w:b/>
                          <w:bCs/>
                          <w:color w:val="156082" w:themeColor="accent1"/>
                          <w:sz w:val="62"/>
                          <w:szCs w:val="6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IAM Avanzado y Zero Trust – Plataforma de Gestión de Identidades y Acceso Seguro en la Nube</w:t>
                      </w:r>
                    </w:p>
                    <w:p w14:paraId="4E46A1F1" w14:textId="0FEE17BD" w:rsidR="00B651A2" w:rsidRPr="00B651A2" w:rsidRDefault="00B651A2" w:rsidP="00B651A2">
                      <w:pPr>
                        <w:spacing w:line="276" w:lineRule="auto"/>
                        <w:jc w:val="center"/>
                        <w:rPr>
                          <w:rFonts w:ascii="Avenir Medium" w:eastAsia="Museo Sans 300" w:hAnsi="Avenir Medium" w:cs="Museo Sans 300"/>
                          <w:color w:val="156082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67BB62" w14:textId="67863C4A" w:rsidR="005A3164" w:rsidRPr="00E32A7A" w:rsidRDefault="005A3164" w:rsidP="00C47B31">
      <w:pPr>
        <w:spacing w:line="276" w:lineRule="auto"/>
        <w:rPr>
          <w:rFonts w:ascii="Arial" w:eastAsia="Museo Sans 300" w:hAnsi="Arial" w:cs="Arial"/>
          <w:color w:val="3A3A3A" w:themeColor="background2" w:themeShade="40"/>
          <w:sz w:val="22"/>
          <w:szCs w:val="22"/>
        </w:rPr>
      </w:pPr>
    </w:p>
    <w:p w14:paraId="7DB18C80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728F8E3E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1FE44740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4FCCD0BF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2F701CC0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0DBF3AD8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687A5EB0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5247E2AE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0B37FD8D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6499C2D5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641BD8DE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27BF5C02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0211DDDA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6B0734AC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5D20431C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6605CDEC" w14:textId="77777777" w:rsidR="00B651A2" w:rsidRPr="00E32A7A" w:rsidRDefault="00B651A2" w:rsidP="00B651A2">
      <w:pPr>
        <w:rPr>
          <w:rFonts w:ascii="Arial" w:eastAsia="Museo Sans 300" w:hAnsi="Arial" w:cs="Arial"/>
          <w:color w:val="3A3A3A" w:themeColor="background2" w:themeShade="40"/>
          <w:sz w:val="22"/>
          <w:szCs w:val="22"/>
        </w:rPr>
      </w:pPr>
    </w:p>
    <w:p w14:paraId="3C4C3E9E" w14:textId="792FE4B2" w:rsidR="00B651A2" w:rsidRPr="00E32A7A" w:rsidRDefault="00B651A2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>Fase</w:t>
      </w:r>
      <w:r w:rsidR="007324EF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 xml:space="preserve">: </w:t>
      </w:r>
      <w:r w:rsidRPr="00E32A7A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 xml:space="preserve"> </w:t>
      </w:r>
      <w:r w:rsidRPr="007324EF">
        <w:rPr>
          <w:rFonts w:ascii="Arial" w:eastAsia="Museo Sans 300" w:hAnsi="Arial" w:cs="Arial"/>
          <w:sz w:val="28"/>
          <w:szCs w:val="28"/>
        </w:rPr>
        <w:t>0 – Onboarding y Planificación</w:t>
      </w:r>
    </w:p>
    <w:p w14:paraId="540B0811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>Equipo:</w:t>
      </w:r>
      <w:r w:rsidRPr="00E32A7A">
        <w:rPr>
          <w:rFonts w:ascii="Arial" w:eastAsia="Museo Sans 300" w:hAnsi="Arial" w:cs="Arial"/>
          <w:color w:val="153D63" w:themeColor="text2" w:themeTint="E6"/>
          <w:sz w:val="28"/>
          <w:szCs w:val="28"/>
        </w:rPr>
        <w:t xml:space="preserve"> </w:t>
      </w:r>
      <w:r w:rsidRPr="00E32A7A">
        <w:rPr>
          <w:rFonts w:ascii="Arial" w:eastAsia="Museo Sans 300" w:hAnsi="Arial" w:cs="Arial"/>
          <w:sz w:val="28"/>
          <w:szCs w:val="28"/>
        </w:rPr>
        <w:t>Grupo SN-6</w:t>
      </w:r>
    </w:p>
    <w:p w14:paraId="464157C1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>Fecha de Entrega:</w:t>
      </w:r>
      <w:r w:rsidRPr="00E32A7A">
        <w:rPr>
          <w:rFonts w:ascii="Arial" w:eastAsia="Museo Sans 300" w:hAnsi="Arial" w:cs="Arial"/>
          <w:color w:val="153D63" w:themeColor="text2" w:themeTint="E6"/>
          <w:sz w:val="28"/>
          <w:szCs w:val="28"/>
        </w:rPr>
        <w:t xml:space="preserve"> </w:t>
      </w:r>
      <w:r w:rsidRPr="00E32A7A">
        <w:rPr>
          <w:rFonts w:ascii="Arial" w:eastAsia="Museo Sans 300" w:hAnsi="Arial" w:cs="Arial"/>
          <w:sz w:val="28"/>
          <w:szCs w:val="28"/>
        </w:rPr>
        <w:t>14 de junio de 2026</w:t>
      </w:r>
    </w:p>
    <w:p w14:paraId="7C8F085A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31E18CD3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4A6973A8" w14:textId="77777777" w:rsidR="007324EF" w:rsidRDefault="007324EF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</w:p>
    <w:p w14:paraId="30585867" w14:textId="77777777" w:rsidR="007324EF" w:rsidRDefault="007324EF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</w:p>
    <w:p w14:paraId="6F247B46" w14:textId="4A86CC4C" w:rsidR="00B651A2" w:rsidRPr="00E32A7A" w:rsidRDefault="00B651A2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>Integrantes y Roles</w:t>
      </w:r>
    </w:p>
    <w:p w14:paraId="39388632" w14:textId="77777777" w:rsidR="00B651A2" w:rsidRPr="00E32A7A" w:rsidRDefault="00B651A2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</w:p>
    <w:tbl>
      <w:tblPr>
        <w:tblStyle w:val="Tablaconcuadrcula"/>
        <w:tblW w:w="9924" w:type="dxa"/>
        <w:tblInd w:w="-431" w:type="dxa"/>
        <w:tblLook w:val="04A0" w:firstRow="1" w:lastRow="0" w:firstColumn="1" w:lastColumn="0" w:noHBand="0" w:noVBand="1"/>
      </w:tblPr>
      <w:tblGrid>
        <w:gridCol w:w="4254"/>
        <w:gridCol w:w="5670"/>
      </w:tblGrid>
      <w:tr w:rsidR="00B651A2" w:rsidRPr="00E32A7A" w14:paraId="620A46CA" w14:textId="77777777" w:rsidTr="00B651A2">
        <w:tc>
          <w:tcPr>
            <w:tcW w:w="4254" w:type="dxa"/>
            <w:shd w:val="clear" w:color="auto" w:fill="153D63" w:themeFill="text2" w:themeFillTint="E6"/>
            <w:hideMark/>
          </w:tcPr>
          <w:p w14:paraId="659A225D" w14:textId="77777777" w:rsidR="00B651A2" w:rsidRPr="00E32A7A" w:rsidRDefault="00B651A2" w:rsidP="00B651A2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Integrante</w:t>
            </w:r>
          </w:p>
        </w:tc>
        <w:tc>
          <w:tcPr>
            <w:tcW w:w="5670" w:type="dxa"/>
            <w:shd w:val="clear" w:color="auto" w:fill="153D63" w:themeFill="text2" w:themeFillTint="E6"/>
            <w:hideMark/>
          </w:tcPr>
          <w:p w14:paraId="65254664" w14:textId="77777777" w:rsidR="00B651A2" w:rsidRPr="00E32A7A" w:rsidRDefault="00B651A2" w:rsidP="00B651A2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Rol</w:t>
            </w:r>
          </w:p>
        </w:tc>
      </w:tr>
      <w:tr w:rsidR="00B651A2" w:rsidRPr="00E32A7A" w14:paraId="6C821F89" w14:textId="77777777" w:rsidTr="00B651A2">
        <w:tc>
          <w:tcPr>
            <w:tcW w:w="4254" w:type="dxa"/>
            <w:hideMark/>
          </w:tcPr>
          <w:p w14:paraId="3F4A92C4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Neldy Liliana Hernandez Huezo</w:t>
            </w:r>
          </w:p>
        </w:tc>
        <w:tc>
          <w:tcPr>
            <w:tcW w:w="5670" w:type="dxa"/>
            <w:hideMark/>
          </w:tcPr>
          <w:p w14:paraId="2AED4BCF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Líder de Proyecto Jr.</w:t>
            </w:r>
          </w:p>
        </w:tc>
      </w:tr>
      <w:tr w:rsidR="00B651A2" w:rsidRPr="00E32A7A" w14:paraId="1869A598" w14:textId="77777777" w:rsidTr="00B651A2">
        <w:tc>
          <w:tcPr>
            <w:tcW w:w="4254" w:type="dxa"/>
            <w:hideMark/>
          </w:tcPr>
          <w:p w14:paraId="5700B4B8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Luis Fernando Sánchez Barrera</w:t>
            </w:r>
          </w:p>
        </w:tc>
        <w:tc>
          <w:tcPr>
            <w:tcW w:w="5670" w:type="dxa"/>
            <w:hideMark/>
          </w:tcPr>
          <w:p w14:paraId="5121CAB0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Ingeniero IAM Jr.</w:t>
            </w:r>
          </w:p>
        </w:tc>
      </w:tr>
      <w:tr w:rsidR="00B651A2" w:rsidRPr="00E32A7A" w14:paraId="3B02C90D" w14:textId="77777777" w:rsidTr="00B651A2">
        <w:tc>
          <w:tcPr>
            <w:tcW w:w="4254" w:type="dxa"/>
            <w:hideMark/>
          </w:tcPr>
          <w:p w14:paraId="28028206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Danny Medardo Moreno Martínez</w:t>
            </w:r>
          </w:p>
        </w:tc>
        <w:tc>
          <w:tcPr>
            <w:tcW w:w="5670" w:type="dxa"/>
            <w:hideMark/>
          </w:tcPr>
          <w:p w14:paraId="0342F6CD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Ingeniero Cloud / Backend Jr.</w:t>
            </w:r>
          </w:p>
        </w:tc>
      </w:tr>
      <w:tr w:rsidR="00B651A2" w:rsidRPr="00E32A7A" w14:paraId="5E28BB35" w14:textId="77777777" w:rsidTr="00B651A2">
        <w:tc>
          <w:tcPr>
            <w:tcW w:w="4254" w:type="dxa"/>
            <w:hideMark/>
          </w:tcPr>
          <w:p w14:paraId="74E7C280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Iván Alexander Palacios Hernández</w:t>
            </w:r>
          </w:p>
        </w:tc>
        <w:tc>
          <w:tcPr>
            <w:tcW w:w="5670" w:type="dxa"/>
            <w:hideMark/>
          </w:tcPr>
          <w:p w14:paraId="7A1DA3FB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Frontend / Dashboard Jr.</w:t>
            </w:r>
          </w:p>
        </w:tc>
      </w:tr>
      <w:tr w:rsidR="00B651A2" w:rsidRPr="00E32A7A" w14:paraId="5E9CDF4B" w14:textId="77777777" w:rsidTr="00B651A2">
        <w:tc>
          <w:tcPr>
            <w:tcW w:w="4254" w:type="dxa"/>
            <w:hideMark/>
          </w:tcPr>
          <w:p w14:paraId="5BA2D72A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Lissete América Zapata de Zapata</w:t>
            </w:r>
          </w:p>
        </w:tc>
        <w:tc>
          <w:tcPr>
            <w:tcW w:w="5670" w:type="dxa"/>
            <w:hideMark/>
          </w:tcPr>
          <w:p w14:paraId="11254A37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QA / Analista de Seguridad / Documentación Jr.</w:t>
            </w:r>
          </w:p>
        </w:tc>
      </w:tr>
    </w:tbl>
    <w:p w14:paraId="338505BD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724F53B8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3CD6C88D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10088D95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45131C55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777CFD4C" w14:textId="77777777" w:rsidR="007E5604" w:rsidRPr="00E32A7A" w:rsidRDefault="007E5604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319E138E" w14:textId="77777777" w:rsidR="007E5604" w:rsidRDefault="007E5604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6726BD2C" w14:textId="77777777" w:rsidR="00E32A7A" w:rsidRPr="00E32A7A" w:rsidRDefault="00E32A7A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7E522AE3" w14:textId="77777777" w:rsidR="007E5604" w:rsidRPr="00E32A7A" w:rsidRDefault="007E5604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3645871E" w14:textId="77777777" w:rsidR="007E5604" w:rsidRPr="00E32A7A" w:rsidRDefault="007E5604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6D99EE3D" w14:textId="77777777" w:rsidR="007E5604" w:rsidRPr="00E32A7A" w:rsidRDefault="007E5604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7F3DDD0B" w14:textId="77777777" w:rsidR="007E5604" w:rsidRPr="00E32A7A" w:rsidRDefault="007E5604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13E2DC8C" w14:textId="77777777" w:rsidR="007E5604" w:rsidRPr="00E32A7A" w:rsidRDefault="007E5604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s-ES" w:eastAsia="en-US"/>
          <w14:ligatures w14:val="standardContextual"/>
        </w:rPr>
        <w:id w:val="-3822479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7E6C5B" w14:textId="08E9FA5E" w:rsidR="007E5604" w:rsidRPr="00E32A7A" w:rsidRDefault="007E5604">
          <w:pPr>
            <w:pStyle w:val="TtuloTDC"/>
            <w:rPr>
              <w:rFonts w:ascii="Arial" w:hAnsi="Arial" w:cs="Arial"/>
              <w:lang w:val="es-ES"/>
            </w:rPr>
          </w:pPr>
          <w:r w:rsidRPr="00E32A7A">
            <w:rPr>
              <w:rFonts w:ascii="Arial" w:hAnsi="Arial" w:cs="Arial"/>
              <w:lang w:val="es-ES"/>
            </w:rPr>
            <w:t>Contenido</w:t>
          </w:r>
        </w:p>
        <w:p w14:paraId="73441492" w14:textId="714EB4AD" w:rsidR="00CC0E28" w:rsidRDefault="007E560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r w:rsidRPr="00E32A7A">
            <w:rPr>
              <w:rFonts w:ascii="Arial" w:hAnsi="Arial" w:cs="Arial"/>
            </w:rPr>
            <w:fldChar w:fldCharType="begin"/>
          </w:r>
          <w:r w:rsidRPr="00E32A7A">
            <w:rPr>
              <w:rFonts w:ascii="Arial" w:hAnsi="Arial" w:cs="Arial"/>
            </w:rPr>
            <w:instrText xml:space="preserve"> TOC \o "1-3" \h \z \u </w:instrText>
          </w:r>
          <w:r w:rsidRPr="00E32A7A">
            <w:rPr>
              <w:rFonts w:ascii="Arial" w:hAnsi="Arial" w:cs="Arial"/>
            </w:rPr>
            <w:fldChar w:fldCharType="separate"/>
          </w:r>
          <w:hyperlink w:anchor="_Toc232355790" w:history="1">
            <w:r w:rsidR="00CC0E28" w:rsidRPr="00841937">
              <w:rPr>
                <w:rStyle w:val="Hipervnculo"/>
                <w:rFonts w:eastAsia="Museo Sans 300" w:cs="Arial"/>
                <w:noProof/>
              </w:rPr>
              <w:t>Resumen Ejecutivo</w:t>
            </w:r>
            <w:r w:rsidR="00CC0E28">
              <w:rPr>
                <w:noProof/>
                <w:webHidden/>
              </w:rPr>
              <w:tab/>
            </w:r>
            <w:r w:rsidR="00CC0E28">
              <w:rPr>
                <w:noProof/>
                <w:webHidden/>
              </w:rPr>
              <w:fldChar w:fldCharType="begin"/>
            </w:r>
            <w:r w:rsidR="00CC0E28">
              <w:rPr>
                <w:noProof/>
                <w:webHidden/>
              </w:rPr>
              <w:instrText xml:space="preserve"> PAGEREF _Toc232355790 \h </w:instrText>
            </w:r>
            <w:r w:rsidR="00CC0E28">
              <w:rPr>
                <w:noProof/>
                <w:webHidden/>
              </w:rPr>
            </w:r>
            <w:r w:rsidR="00CC0E28">
              <w:rPr>
                <w:noProof/>
                <w:webHidden/>
              </w:rPr>
              <w:fldChar w:fldCharType="separate"/>
            </w:r>
            <w:r w:rsidR="00CC0E28">
              <w:rPr>
                <w:noProof/>
                <w:webHidden/>
              </w:rPr>
              <w:t>3</w:t>
            </w:r>
            <w:r w:rsidR="00CC0E28">
              <w:rPr>
                <w:noProof/>
                <w:webHidden/>
              </w:rPr>
              <w:fldChar w:fldCharType="end"/>
            </w:r>
          </w:hyperlink>
        </w:p>
        <w:p w14:paraId="15D62013" w14:textId="663640B4" w:rsidR="00CC0E28" w:rsidRDefault="00CC0E2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2355791" w:history="1">
            <w:r w:rsidRPr="00841937">
              <w:rPr>
                <w:rStyle w:val="Hipervnculo"/>
                <w:b/>
                <w:bCs/>
                <w:noProof/>
              </w:rPr>
              <w:t>1. HTML, CSS y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93645" w14:textId="68CB5C21" w:rsidR="00CC0E28" w:rsidRDefault="00CC0E2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2355792" w:history="1">
            <w:r w:rsidRPr="00841937">
              <w:rPr>
                <w:rStyle w:val="Hipervnculo"/>
                <w:noProof/>
              </w:rPr>
              <w:t>Un poquito de historia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3C5D6" w14:textId="03F7AAA6" w:rsidR="00CC0E28" w:rsidRDefault="00CC0E2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2355793" w:history="1">
            <w:r w:rsidRPr="00841937">
              <w:rPr>
                <w:rStyle w:val="Hipervnculo"/>
                <w:noProof/>
              </w:rPr>
              <w:t>Ventajas y Desventajas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99B9B" w14:textId="5F228FA4" w:rsidR="00CC0E28" w:rsidRDefault="00CC0E2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2355794" w:history="1">
            <w:r w:rsidRPr="00841937">
              <w:rPr>
                <w:rStyle w:val="Hipervnculo"/>
                <w:noProof/>
              </w:rPr>
              <w:t>Curva de aprendizaje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33C42" w14:textId="41BEF033" w:rsidR="00CC0E28" w:rsidRDefault="00CC0E2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2355795" w:history="1">
            <w:r w:rsidRPr="00841937">
              <w:rPr>
                <w:rStyle w:val="Hipervnculo"/>
                <w:b/>
                <w:bCs/>
                <w:noProof/>
              </w:rPr>
              <w:t>2.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B9D98" w14:textId="41A321B5" w:rsidR="00CC0E28" w:rsidRDefault="00CC0E2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2355796" w:history="1">
            <w:r w:rsidRPr="00841937">
              <w:rPr>
                <w:rStyle w:val="Hipervnculo"/>
                <w:noProof/>
              </w:rPr>
              <w:t>Un poquito de historia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9C687" w14:textId="5E01576E" w:rsidR="00CC0E28" w:rsidRDefault="00CC0E2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2355797" w:history="1">
            <w:r w:rsidRPr="00841937">
              <w:rPr>
                <w:rStyle w:val="Hipervnculo"/>
                <w:noProof/>
              </w:rPr>
              <w:t>Ventajas y Desventajas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2220E" w14:textId="130FFFFF" w:rsidR="00CC0E28" w:rsidRDefault="00CC0E2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2355798" w:history="1">
            <w:r w:rsidRPr="00841937">
              <w:rPr>
                <w:rStyle w:val="Hipervnculo"/>
                <w:noProof/>
              </w:rPr>
              <w:t>Curva de aprendizaje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1340D" w14:textId="7ED873AA" w:rsidR="00CC0E28" w:rsidRDefault="00CC0E2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2355799" w:history="1">
            <w:r w:rsidRPr="00841937">
              <w:rPr>
                <w:rStyle w:val="Hipervnculo"/>
                <w:b/>
                <w:bCs/>
                <w:noProof/>
              </w:rPr>
              <w:t>3. Vue.js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69CB5" w14:textId="6B1CB22F" w:rsidR="00CC0E28" w:rsidRDefault="00CC0E2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2355800" w:history="1">
            <w:r w:rsidRPr="00841937">
              <w:rPr>
                <w:rStyle w:val="Hipervnculo"/>
                <w:noProof/>
              </w:rPr>
              <w:t>Un poquito de historia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6AF42" w14:textId="24EB50F4" w:rsidR="00CC0E28" w:rsidRDefault="00CC0E2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2355801" w:history="1">
            <w:r w:rsidRPr="00841937">
              <w:rPr>
                <w:rStyle w:val="Hipervnculo"/>
                <w:noProof/>
              </w:rPr>
              <w:t>Ventajas y Desventajas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E5935" w14:textId="2D08E111" w:rsidR="00CC0E28" w:rsidRDefault="00CC0E2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2355802" w:history="1">
            <w:r w:rsidRPr="00841937">
              <w:rPr>
                <w:rStyle w:val="Hipervnculo"/>
                <w:noProof/>
              </w:rPr>
              <w:t>Curva de aprendizaje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1251D" w14:textId="5C3C9479" w:rsidR="00CC0E28" w:rsidRDefault="00CC0E2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2355803" w:history="1">
            <w:r w:rsidRPr="00841937">
              <w:rPr>
                <w:rStyle w:val="Hipervnculo"/>
                <w:rFonts w:eastAsia="Times New Roman"/>
                <w:noProof/>
                <w:lang w:eastAsia="es-SV"/>
              </w:rPr>
              <w:t xml:space="preserve">4. Cuadro </w:t>
            </w:r>
            <w:r w:rsidRPr="00841937">
              <w:rPr>
                <w:rStyle w:val="Hipervnculo"/>
                <w:rFonts w:eastAsia="Times New Roman"/>
                <w:noProof/>
                <w:lang w:eastAsia="es-SV"/>
              </w:rPr>
              <w:t>c</w:t>
            </w:r>
            <w:r w:rsidRPr="00841937">
              <w:rPr>
                <w:rStyle w:val="Hipervnculo"/>
                <w:rFonts w:eastAsia="Times New Roman"/>
                <w:noProof/>
                <w:lang w:eastAsia="es-SV"/>
              </w:rPr>
              <w:t>omparativo de tecnologías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FC495" w14:textId="54D9A1BA" w:rsidR="007E5604" w:rsidRPr="00E32A7A" w:rsidRDefault="007E5604">
          <w:pPr>
            <w:rPr>
              <w:rFonts w:ascii="Arial" w:hAnsi="Arial" w:cs="Arial"/>
            </w:rPr>
          </w:pPr>
          <w:r w:rsidRPr="00E32A7A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37D39774" w14:textId="77777777" w:rsidR="007E5604" w:rsidRPr="00E32A7A" w:rsidRDefault="007E5604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7B567F29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3975382E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4F6A0AD1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21E28DE3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22E4E50B" w14:textId="77777777" w:rsidR="007E5604" w:rsidRPr="00E32A7A" w:rsidRDefault="007E5604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510316B8" w14:textId="77777777" w:rsidR="007E5604" w:rsidRPr="00E32A7A" w:rsidRDefault="007E5604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4757586D" w14:textId="77777777" w:rsidR="007E5604" w:rsidRPr="00E32A7A" w:rsidRDefault="007E5604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6F7D5988" w14:textId="77777777" w:rsidR="007E5604" w:rsidRDefault="007E5604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4D4C9EF1" w14:textId="77777777" w:rsidR="00E32A7A" w:rsidRDefault="00E32A7A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65CAA693" w14:textId="77777777" w:rsidR="00E32A7A" w:rsidRDefault="00E32A7A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08CEF84F" w14:textId="77777777" w:rsidR="00E32A7A" w:rsidRDefault="00E32A7A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56ED0BB3" w14:textId="77777777" w:rsidR="00E32A7A" w:rsidRDefault="00E32A7A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54927BD8" w14:textId="77777777" w:rsidR="00E32A7A" w:rsidRDefault="00E32A7A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00A7BEE3" w14:textId="77777777" w:rsidR="00E32A7A" w:rsidRPr="00E32A7A" w:rsidRDefault="00E32A7A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310F2727" w14:textId="77777777" w:rsidR="00E86CC0" w:rsidRPr="00E32A7A" w:rsidRDefault="00E86CC0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</w:p>
    <w:p w14:paraId="51A88881" w14:textId="5C5E8487" w:rsidR="00B651A2" w:rsidRPr="00E32A7A" w:rsidRDefault="00B651A2" w:rsidP="00E86CC0">
      <w:pPr>
        <w:pStyle w:val="Ttulo1"/>
        <w:rPr>
          <w:rFonts w:eastAsia="Museo Sans 300" w:cs="Arial"/>
        </w:rPr>
      </w:pPr>
      <w:bookmarkStart w:id="0" w:name="_Toc232355790"/>
      <w:r w:rsidRPr="00E32A7A">
        <w:rPr>
          <w:rFonts w:eastAsia="Museo Sans 300" w:cs="Arial"/>
        </w:rPr>
        <w:lastRenderedPageBreak/>
        <w:t>Resumen Ejecutivo</w:t>
      </w:r>
      <w:bookmarkEnd w:id="0"/>
    </w:p>
    <w:p w14:paraId="3ECD996E" w14:textId="77777777" w:rsidR="00000E56" w:rsidRPr="002D0B85" w:rsidRDefault="00000E56" w:rsidP="002D0B85">
      <w:pPr>
        <w:spacing w:before="240" w:after="240"/>
        <w:jc w:val="both"/>
        <w:rPr>
          <w:rFonts w:ascii="Arial" w:hAnsi="Arial" w:cs="Arial"/>
          <w:b/>
        </w:rPr>
      </w:pPr>
      <w:r w:rsidRPr="002D0B85">
        <w:rPr>
          <w:rFonts w:ascii="Arial" w:hAnsi="Arial" w:cs="Arial"/>
        </w:rPr>
        <w:t xml:space="preserve">Durante la Fase 0 del proyecto se realizó el proceso de </w:t>
      </w:r>
      <w:proofErr w:type="spellStart"/>
      <w:r w:rsidRPr="002D0B85">
        <w:rPr>
          <w:rFonts w:ascii="Arial" w:hAnsi="Arial" w:cs="Arial"/>
        </w:rPr>
        <w:t>onboarding</w:t>
      </w:r>
      <w:proofErr w:type="spellEnd"/>
      <w:r w:rsidRPr="002D0B85">
        <w:rPr>
          <w:rFonts w:ascii="Arial" w:hAnsi="Arial" w:cs="Arial"/>
        </w:rPr>
        <w:t xml:space="preserve"> y planificación del equipo de trabajo. Se definieron los roles y responsabilidades de los integrantes, se establecieron los canales oficiales de comunicación y se inició la organización de los recursos necesarios para la ejecución del proyecto. Actualmente el proyecto se encuentra en etapa de planificación y evaluación tecnológica para la selección de herramientas. Como riesgos iniciales se identifican la necesidad de seleccionar tecnologías adecuadas para el proyecto, la curva de aprendizaje asociada a algunas herramientas y posibles limitaciones de recursos en plataformas gratuitas.</w:t>
      </w:r>
    </w:p>
    <w:p w14:paraId="23047B54" w14:textId="7DFC0FD7" w:rsidR="002D0B85" w:rsidRPr="002D0B85" w:rsidRDefault="002D0B85" w:rsidP="002D0B85">
      <w:pPr>
        <w:spacing w:before="240" w:after="240"/>
        <w:jc w:val="both"/>
        <w:rPr>
          <w:rFonts w:ascii="Arial" w:hAnsi="Arial" w:cs="Arial"/>
          <w:color w:val="153D63" w:themeColor="text2" w:themeTint="E6"/>
          <w:sz w:val="28"/>
          <w:szCs w:val="28"/>
        </w:rPr>
      </w:pPr>
    </w:p>
    <w:p w14:paraId="49F8B280" w14:textId="05B321FE" w:rsidR="002D0B85" w:rsidRDefault="002D0B85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  <w:r>
        <w:rPr>
          <w:rFonts w:ascii="Arial" w:eastAsia="Museo Sans 300" w:hAnsi="Arial" w:cs="Arial"/>
          <w:color w:val="153D63" w:themeColor="text2" w:themeTint="E6"/>
          <w:sz w:val="28"/>
          <w:szCs w:val="28"/>
        </w:rPr>
        <w:br w:type="page"/>
      </w:r>
    </w:p>
    <w:p w14:paraId="442BC937" w14:textId="77777777" w:rsidR="002D0B85" w:rsidRDefault="002D0B85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1EDFC980" w14:textId="77777777" w:rsidR="002D0B85" w:rsidRPr="00CC0E28" w:rsidRDefault="002D0B85" w:rsidP="002D0B85">
      <w:pPr>
        <w:pStyle w:val="Ttulo2"/>
        <w:jc w:val="both"/>
        <w:rPr>
          <w:b/>
          <w:bCs/>
        </w:rPr>
      </w:pPr>
      <w:bookmarkStart w:id="1" w:name="_Toc232355791"/>
      <w:r w:rsidRPr="00CC0E28">
        <w:rPr>
          <w:b/>
          <w:bCs/>
        </w:rPr>
        <w:t>1. HTML, CSS y JavaScript</w:t>
      </w:r>
      <w:bookmarkEnd w:id="1"/>
    </w:p>
    <w:p w14:paraId="0A4206D3" w14:textId="77777777" w:rsidR="002D0B85" w:rsidRPr="002D0B85" w:rsidRDefault="002D0B85" w:rsidP="002D0B85">
      <w:pPr>
        <w:pStyle w:val="NormalWeb"/>
        <w:jc w:val="both"/>
        <w:rPr>
          <w:rFonts w:ascii="Arial" w:eastAsia="Museo Sans 300" w:hAnsi="Arial" w:cs="Arial"/>
          <w:kern w:val="2"/>
          <w:lang w:eastAsia="en-US"/>
          <w14:ligatures w14:val="standardContextual"/>
        </w:rPr>
      </w:pPr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Son los cimientos absolutos de toda la web. No importa el 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framework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 en el futuro, todos compilan o se transforman en esto.</w:t>
      </w:r>
    </w:p>
    <w:p w14:paraId="220C7F88" w14:textId="77777777" w:rsidR="002D0B85" w:rsidRPr="002D0B85" w:rsidRDefault="002D0B85" w:rsidP="002D0B85">
      <w:pPr>
        <w:pStyle w:val="NormalWeb"/>
        <w:numPr>
          <w:ilvl w:val="0"/>
          <w:numId w:val="15"/>
        </w:numPr>
        <w:jc w:val="both"/>
        <w:rPr>
          <w:rFonts w:ascii="Arial" w:eastAsia="Museo Sans 300" w:hAnsi="Arial" w:cs="Arial"/>
          <w:kern w:val="2"/>
          <w:lang w:eastAsia="en-US"/>
          <w14:ligatures w14:val="standardContextual"/>
        </w:rPr>
      </w:pPr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HTML (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HyperText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 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Markup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 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Language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): La estructura y el esqueleto de la página.</w:t>
      </w:r>
    </w:p>
    <w:p w14:paraId="548544B2" w14:textId="77777777" w:rsidR="002D0B85" w:rsidRPr="002D0B85" w:rsidRDefault="002D0B85" w:rsidP="002D0B85">
      <w:pPr>
        <w:pStyle w:val="NormalWeb"/>
        <w:numPr>
          <w:ilvl w:val="0"/>
          <w:numId w:val="15"/>
        </w:numPr>
        <w:jc w:val="both"/>
        <w:rPr>
          <w:rFonts w:ascii="Arial" w:eastAsia="Museo Sans 300" w:hAnsi="Arial" w:cs="Arial"/>
          <w:kern w:val="2"/>
          <w:lang w:eastAsia="en-US"/>
          <w14:ligatures w14:val="standardContextual"/>
        </w:rPr>
      </w:pPr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CSS (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Cascading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 Style 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Sheets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): El diseño, la estética y los estilos visuales.</w:t>
      </w:r>
    </w:p>
    <w:p w14:paraId="17A934A9" w14:textId="77777777" w:rsidR="002D0B85" w:rsidRPr="002D0B85" w:rsidRDefault="002D0B85" w:rsidP="002D0B85">
      <w:pPr>
        <w:pStyle w:val="NormalWeb"/>
        <w:numPr>
          <w:ilvl w:val="0"/>
          <w:numId w:val="15"/>
        </w:numPr>
        <w:jc w:val="both"/>
        <w:rPr>
          <w:rFonts w:ascii="Arial" w:eastAsia="Museo Sans 300" w:hAnsi="Arial" w:cs="Arial"/>
          <w:kern w:val="2"/>
          <w:lang w:eastAsia="en-US"/>
          <w14:ligatures w14:val="standardContextual"/>
        </w:rPr>
      </w:pPr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JavaScript (JS): El motor, la lógica y el comportamiento interactivo.</w:t>
      </w:r>
    </w:p>
    <w:p w14:paraId="5156029F" w14:textId="77777777" w:rsidR="002D0B85" w:rsidRPr="002D0B85" w:rsidRDefault="002D0B85" w:rsidP="002D0B85">
      <w:pPr>
        <w:pStyle w:val="Ttulo3"/>
        <w:jc w:val="both"/>
      </w:pPr>
      <w:bookmarkStart w:id="2" w:name="_Toc232355792"/>
      <w:r w:rsidRPr="002D0B85">
        <w:t>Un poquito de historia</w:t>
      </w:r>
      <w:bookmarkEnd w:id="2"/>
    </w:p>
    <w:p w14:paraId="6BAF75AF" w14:textId="77777777" w:rsidR="002D0B85" w:rsidRPr="002D0B85" w:rsidRDefault="002D0B85" w:rsidP="002D0B85">
      <w:pPr>
        <w:pStyle w:val="NormalWeb"/>
        <w:numPr>
          <w:ilvl w:val="0"/>
          <w:numId w:val="16"/>
        </w:numPr>
        <w:jc w:val="both"/>
        <w:rPr>
          <w:rFonts w:ascii="Arial" w:eastAsia="Museo Sans 300" w:hAnsi="Arial" w:cs="Arial"/>
          <w:kern w:val="2"/>
          <w:lang w:eastAsia="en-US"/>
          <w14:ligatures w14:val="standardContextual"/>
        </w:rPr>
      </w:pPr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HTML nació en 1991 de la mano de Tim Berners-Lee en el CERN como una forma de compartir documentos científicos.</w:t>
      </w:r>
    </w:p>
    <w:p w14:paraId="4542B84E" w14:textId="77777777" w:rsidR="002D0B85" w:rsidRPr="002D0B85" w:rsidRDefault="002D0B85" w:rsidP="002D0B85">
      <w:pPr>
        <w:pStyle w:val="NormalWeb"/>
        <w:numPr>
          <w:ilvl w:val="0"/>
          <w:numId w:val="16"/>
        </w:numPr>
        <w:jc w:val="both"/>
        <w:rPr>
          <w:rFonts w:ascii="Arial" w:eastAsia="Museo Sans 300" w:hAnsi="Arial" w:cs="Arial"/>
          <w:kern w:val="2"/>
          <w:lang w:eastAsia="en-US"/>
          <w14:ligatures w14:val="standardContextual"/>
        </w:rPr>
      </w:pPr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CSS fue propuesto por 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Håkon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 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Wium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 Lie en 1994 para separar el contenido del diseño, lanzándose oficialmente en 1996.</w:t>
      </w:r>
    </w:p>
    <w:p w14:paraId="2BA55A62" w14:textId="77777777" w:rsidR="002D0B85" w:rsidRPr="002D0B85" w:rsidRDefault="002D0B85" w:rsidP="002D0B85">
      <w:pPr>
        <w:pStyle w:val="NormalWeb"/>
        <w:numPr>
          <w:ilvl w:val="0"/>
          <w:numId w:val="16"/>
        </w:numPr>
        <w:jc w:val="both"/>
        <w:rPr>
          <w:rFonts w:ascii="Arial" w:eastAsia="Museo Sans 300" w:hAnsi="Arial" w:cs="Arial"/>
          <w:kern w:val="2"/>
          <w:lang w:eastAsia="en-US"/>
          <w14:ligatures w14:val="standardContextual"/>
        </w:rPr>
      </w:pPr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JavaScript fue creado por Brendan 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Eich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 en apenas 10 días en 1995 para el navegador Netscape, con el fin de darle vida a las páginas estáticas.</w:t>
      </w:r>
    </w:p>
    <w:p w14:paraId="01893779" w14:textId="77777777" w:rsidR="002D0B85" w:rsidRPr="002D0B85" w:rsidRDefault="002D0B85" w:rsidP="002D0B85">
      <w:pPr>
        <w:pStyle w:val="Ttulo3"/>
        <w:jc w:val="both"/>
      </w:pPr>
      <w:bookmarkStart w:id="3" w:name="_Toc232355793"/>
      <w:r w:rsidRPr="002D0B85">
        <w:t>Ventajas y Desventajas</w:t>
      </w:r>
      <w:bookmarkEnd w:id="3"/>
    </w:p>
    <w:tbl>
      <w:tblPr>
        <w:tblStyle w:val="Tabladelista3-nfasis1"/>
        <w:tblW w:w="0" w:type="auto"/>
        <w:tblLook w:val="04A0" w:firstRow="1" w:lastRow="0" w:firstColumn="1" w:lastColumn="0" w:noHBand="0" w:noVBand="1"/>
      </w:tblPr>
      <w:tblGrid>
        <w:gridCol w:w="1465"/>
        <w:gridCol w:w="3475"/>
        <w:gridCol w:w="3888"/>
      </w:tblGrid>
      <w:tr w:rsidR="002D0B85" w:rsidRPr="002D0B85" w14:paraId="7954F28A" w14:textId="77777777" w:rsidTr="00612E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6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14:paraId="0821D695" w14:textId="77777777" w:rsidR="002D0B85" w:rsidRPr="002D0B85" w:rsidRDefault="002D0B85" w:rsidP="002D0B85">
            <w:pPr>
              <w:jc w:val="both"/>
              <w:rPr>
                <w:rFonts w:ascii="Arial" w:eastAsia="Museo Sans 300" w:hAnsi="Arial" w:cs="Arial"/>
                <w:b w:val="0"/>
                <w:bCs w:val="0"/>
                <w:color w:val="auto"/>
              </w:rPr>
            </w:pPr>
            <w:r w:rsidRPr="002D0B85">
              <w:rPr>
                <w:rFonts w:ascii="Arial" w:eastAsia="Museo Sans 300" w:hAnsi="Arial" w:cs="Arial"/>
                <w:color w:val="auto"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1531B965" w14:textId="77777777" w:rsidR="002D0B85" w:rsidRPr="002D0B85" w:rsidRDefault="002D0B85" w:rsidP="002D0B8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Museo Sans 300" w:hAnsi="Arial" w:cs="Arial"/>
                <w:b w:val="0"/>
                <w:bCs w:val="0"/>
                <w:color w:val="auto"/>
              </w:rPr>
            </w:pPr>
            <w:r w:rsidRPr="002D0B85">
              <w:rPr>
                <w:rFonts w:ascii="Arial" w:eastAsia="Museo Sans 300" w:hAnsi="Arial" w:cs="Arial"/>
                <w:color w:val="auto"/>
              </w:rPr>
              <w:t>Ventajas</w:t>
            </w:r>
          </w:p>
        </w:tc>
        <w:tc>
          <w:tcPr>
            <w:tcW w:w="0" w:type="auto"/>
            <w:vAlign w:val="center"/>
            <w:hideMark/>
          </w:tcPr>
          <w:p w14:paraId="2FA21D90" w14:textId="77777777" w:rsidR="002D0B85" w:rsidRPr="002D0B85" w:rsidRDefault="002D0B85" w:rsidP="002D0B8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Museo Sans 300" w:hAnsi="Arial" w:cs="Arial"/>
                <w:b w:val="0"/>
                <w:bCs w:val="0"/>
                <w:color w:val="auto"/>
              </w:rPr>
            </w:pPr>
            <w:r w:rsidRPr="002D0B85">
              <w:rPr>
                <w:rFonts w:ascii="Arial" w:eastAsia="Museo Sans 300" w:hAnsi="Arial" w:cs="Arial"/>
                <w:color w:val="auto"/>
              </w:rPr>
              <w:t>Desventajas</w:t>
            </w:r>
          </w:p>
        </w:tc>
      </w:tr>
      <w:tr w:rsidR="002D0B85" w:rsidRPr="002D0B85" w14:paraId="0C48A82F" w14:textId="77777777" w:rsidTr="00612E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99CCB" w14:textId="77777777" w:rsidR="002D0B85" w:rsidRPr="002D0B85" w:rsidRDefault="002D0B85" w:rsidP="002D0B85">
            <w:pPr>
              <w:spacing w:after="480"/>
              <w:jc w:val="both"/>
              <w:rPr>
                <w:rFonts w:ascii="Arial" w:eastAsia="Museo Sans 300" w:hAnsi="Arial" w:cs="Arial"/>
                <w:b w:val="0"/>
                <w:bCs w:val="0"/>
              </w:rPr>
            </w:pPr>
            <w:r w:rsidRPr="002D0B85">
              <w:rPr>
                <w:rFonts w:ascii="Arial" w:eastAsia="Museo Sans 300" w:hAnsi="Arial" w:cs="Arial"/>
                <w:b w:val="0"/>
                <w:bCs w:val="0"/>
              </w:rPr>
              <w:t>HTML</w:t>
            </w:r>
          </w:p>
        </w:tc>
        <w:tc>
          <w:tcPr>
            <w:tcW w:w="0" w:type="auto"/>
            <w:hideMark/>
          </w:tcPr>
          <w:p w14:paraId="7F30F554" w14:textId="77777777" w:rsidR="002D0B85" w:rsidRPr="002D0B85" w:rsidRDefault="002D0B85" w:rsidP="002D0B85">
            <w:pPr>
              <w:spacing w:after="48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Museo Sans 300" w:hAnsi="Arial" w:cs="Arial"/>
              </w:rPr>
            </w:pPr>
            <w:r w:rsidRPr="002D0B85">
              <w:rPr>
                <w:rFonts w:ascii="Arial" w:eastAsia="Museo Sans 300" w:hAnsi="Arial" w:cs="Arial"/>
              </w:rPr>
              <w:t>Estándar universal, excelente para SEO básico, súper ligero y fácil de entender.</w:t>
            </w:r>
          </w:p>
        </w:tc>
        <w:tc>
          <w:tcPr>
            <w:tcW w:w="0" w:type="auto"/>
            <w:hideMark/>
          </w:tcPr>
          <w:p w14:paraId="144092B3" w14:textId="77777777" w:rsidR="002D0B85" w:rsidRPr="002D0B85" w:rsidRDefault="002D0B85" w:rsidP="002D0B85">
            <w:pPr>
              <w:spacing w:after="48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Museo Sans 300" w:hAnsi="Arial" w:cs="Arial"/>
              </w:rPr>
            </w:pPr>
            <w:r w:rsidRPr="002D0B85">
              <w:rPr>
                <w:rFonts w:ascii="Arial" w:eastAsia="Museo Sans 300" w:hAnsi="Arial" w:cs="Arial"/>
              </w:rPr>
              <w:t>No maneja lógica avanzada; el código puede volverse repetitivo en proyectos grandes.</w:t>
            </w:r>
          </w:p>
        </w:tc>
      </w:tr>
      <w:tr w:rsidR="002D0B85" w:rsidRPr="002D0B85" w14:paraId="70E0079E" w14:textId="77777777" w:rsidTr="00612E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68CDAB" w14:textId="77777777" w:rsidR="002D0B85" w:rsidRPr="002D0B85" w:rsidRDefault="002D0B85" w:rsidP="002D0B85">
            <w:pPr>
              <w:spacing w:after="480"/>
              <w:jc w:val="both"/>
              <w:rPr>
                <w:rFonts w:ascii="Arial" w:eastAsia="Museo Sans 300" w:hAnsi="Arial" w:cs="Arial"/>
                <w:b w:val="0"/>
                <w:bCs w:val="0"/>
              </w:rPr>
            </w:pPr>
            <w:r w:rsidRPr="002D0B85">
              <w:rPr>
                <w:rFonts w:ascii="Arial" w:eastAsia="Museo Sans 300" w:hAnsi="Arial" w:cs="Arial"/>
                <w:b w:val="0"/>
                <w:bCs w:val="0"/>
              </w:rPr>
              <w:t>CSS</w:t>
            </w:r>
          </w:p>
        </w:tc>
        <w:tc>
          <w:tcPr>
            <w:tcW w:w="0" w:type="auto"/>
            <w:hideMark/>
          </w:tcPr>
          <w:p w14:paraId="01A6F49D" w14:textId="77777777" w:rsidR="002D0B85" w:rsidRPr="002D0B85" w:rsidRDefault="002D0B85" w:rsidP="002D0B85">
            <w:pPr>
              <w:spacing w:after="4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Museo Sans 300" w:hAnsi="Arial" w:cs="Arial"/>
              </w:rPr>
            </w:pPr>
            <w:r w:rsidRPr="002D0B85">
              <w:rPr>
                <w:rFonts w:ascii="Arial" w:eastAsia="Museo Sans 300" w:hAnsi="Arial" w:cs="Arial"/>
              </w:rPr>
              <w:t>Gran control visual, animaciones fluidas nativas, compatibilidad con cualquier navegador.</w:t>
            </w:r>
          </w:p>
        </w:tc>
        <w:tc>
          <w:tcPr>
            <w:tcW w:w="0" w:type="auto"/>
            <w:hideMark/>
          </w:tcPr>
          <w:p w14:paraId="7D02D631" w14:textId="77777777" w:rsidR="002D0B85" w:rsidRPr="002D0B85" w:rsidRDefault="002D0B85" w:rsidP="002D0B85">
            <w:pPr>
              <w:spacing w:after="4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Museo Sans 300" w:hAnsi="Arial" w:cs="Arial"/>
              </w:rPr>
            </w:pPr>
            <w:r w:rsidRPr="002D0B85">
              <w:rPr>
                <w:rFonts w:ascii="Arial" w:eastAsia="Museo Sans 300" w:hAnsi="Arial" w:cs="Arial"/>
              </w:rPr>
              <w:t>Puede volverse caótico en proyectos gigantes (</w:t>
            </w:r>
            <w:proofErr w:type="gramStart"/>
            <w:r w:rsidRPr="002D0B85">
              <w:rPr>
                <w:rFonts w:ascii="Arial" w:eastAsia="Museo Sans 300" w:hAnsi="Arial" w:cs="Arial"/>
              </w:rPr>
              <w:t>efecto cascada</w:t>
            </w:r>
            <w:proofErr w:type="gramEnd"/>
            <w:r w:rsidRPr="002D0B85">
              <w:rPr>
                <w:rFonts w:ascii="Arial" w:eastAsia="Museo Sans 300" w:hAnsi="Arial" w:cs="Arial"/>
              </w:rPr>
              <w:t>); inconsistencias raras entre navegadores viejos.</w:t>
            </w:r>
          </w:p>
        </w:tc>
      </w:tr>
      <w:tr w:rsidR="002D0B85" w:rsidRPr="002D0B85" w14:paraId="3D9A1EFD" w14:textId="77777777" w:rsidTr="00612E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11A7A" w14:textId="77777777" w:rsidR="002D0B85" w:rsidRPr="002D0B85" w:rsidRDefault="002D0B85" w:rsidP="002D0B85">
            <w:pPr>
              <w:spacing w:after="480"/>
              <w:jc w:val="both"/>
              <w:rPr>
                <w:rFonts w:ascii="Arial" w:eastAsia="Museo Sans 300" w:hAnsi="Arial" w:cs="Arial"/>
                <w:b w:val="0"/>
                <w:bCs w:val="0"/>
              </w:rPr>
            </w:pPr>
            <w:r w:rsidRPr="002D0B85">
              <w:rPr>
                <w:rFonts w:ascii="Arial" w:eastAsia="Museo Sans 300" w:hAnsi="Arial" w:cs="Arial"/>
                <w:b w:val="0"/>
                <w:bCs w:val="0"/>
              </w:rPr>
              <w:t>JavaScript</w:t>
            </w:r>
          </w:p>
        </w:tc>
        <w:tc>
          <w:tcPr>
            <w:tcW w:w="0" w:type="auto"/>
            <w:hideMark/>
          </w:tcPr>
          <w:p w14:paraId="22B1B1AF" w14:textId="77777777" w:rsidR="002D0B85" w:rsidRPr="002D0B85" w:rsidRDefault="002D0B85" w:rsidP="002D0B85">
            <w:pPr>
              <w:spacing w:after="48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Museo Sans 300" w:hAnsi="Arial" w:cs="Arial"/>
              </w:rPr>
            </w:pPr>
            <w:r w:rsidRPr="002D0B85">
              <w:rPr>
                <w:rFonts w:ascii="Arial" w:eastAsia="Museo Sans 300" w:hAnsi="Arial" w:cs="Arial"/>
              </w:rPr>
              <w:t>El único lenguaje nativo del navegador, comunidad gigantesca, capacidades asíncronas potentes.</w:t>
            </w:r>
          </w:p>
        </w:tc>
        <w:tc>
          <w:tcPr>
            <w:tcW w:w="0" w:type="auto"/>
            <w:hideMark/>
          </w:tcPr>
          <w:p w14:paraId="15FA479D" w14:textId="77777777" w:rsidR="002D0B85" w:rsidRPr="002D0B85" w:rsidRDefault="002D0B85" w:rsidP="002D0B85">
            <w:pPr>
              <w:spacing w:after="48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Museo Sans 300" w:hAnsi="Arial" w:cs="Arial"/>
              </w:rPr>
            </w:pPr>
            <w:r w:rsidRPr="002D0B85">
              <w:rPr>
                <w:rFonts w:ascii="Arial" w:eastAsia="Museo Sans 300" w:hAnsi="Arial" w:cs="Arial"/>
              </w:rPr>
              <w:t>Tipado débil por defecto (puede dar errores silenciosos), inconsistencias de rendimiento si el código es ineficiente.</w:t>
            </w:r>
          </w:p>
        </w:tc>
      </w:tr>
    </w:tbl>
    <w:p w14:paraId="5CA3984A" w14:textId="77777777" w:rsidR="002D0B85" w:rsidRPr="002D0B85" w:rsidRDefault="002D0B85" w:rsidP="002D0B85">
      <w:pPr>
        <w:jc w:val="both"/>
        <w:rPr>
          <w:rFonts w:ascii="Arial" w:eastAsia="Museo Sans 300" w:hAnsi="Arial" w:cs="Arial"/>
        </w:rPr>
      </w:pPr>
    </w:p>
    <w:p w14:paraId="0B163A8F" w14:textId="77777777" w:rsidR="002D0B85" w:rsidRPr="002D0B85" w:rsidRDefault="002D0B85" w:rsidP="002D0B85">
      <w:pPr>
        <w:jc w:val="both"/>
        <w:rPr>
          <w:rFonts w:ascii="Arial" w:eastAsia="Museo Sans 300" w:hAnsi="Arial" w:cs="Arial"/>
        </w:rPr>
      </w:pPr>
      <w:r w:rsidRPr="002D0B85">
        <w:rPr>
          <w:rFonts w:ascii="Arial" w:eastAsia="Museo Sans 300" w:hAnsi="Arial" w:cs="Arial"/>
        </w:rPr>
        <w:br w:type="page"/>
      </w:r>
    </w:p>
    <w:p w14:paraId="6ED13419" w14:textId="77777777" w:rsidR="002D0B85" w:rsidRPr="002D0B85" w:rsidRDefault="002D0B85" w:rsidP="002D0B85">
      <w:pPr>
        <w:jc w:val="both"/>
        <w:rPr>
          <w:rFonts w:ascii="Arial" w:eastAsia="Museo Sans 300" w:hAnsi="Arial" w:cs="Arial"/>
        </w:rPr>
      </w:pPr>
    </w:p>
    <w:p w14:paraId="6AC88D1A" w14:textId="77777777" w:rsidR="002D0B85" w:rsidRPr="002D0B85" w:rsidRDefault="002D0B85" w:rsidP="002D0B85">
      <w:pPr>
        <w:pStyle w:val="Ttulo3"/>
        <w:jc w:val="both"/>
      </w:pPr>
      <w:bookmarkStart w:id="4" w:name="_Toc232355794"/>
      <w:r w:rsidRPr="002D0B85">
        <w:t>Curva de aprendizaje</w:t>
      </w:r>
      <w:bookmarkEnd w:id="4"/>
    </w:p>
    <w:p w14:paraId="2ADA1F8C" w14:textId="77777777" w:rsidR="002D0B85" w:rsidRPr="002D0B85" w:rsidRDefault="002D0B85" w:rsidP="002D0B85">
      <w:pPr>
        <w:pStyle w:val="NormalWeb"/>
        <w:numPr>
          <w:ilvl w:val="0"/>
          <w:numId w:val="17"/>
        </w:numPr>
        <w:jc w:val="both"/>
        <w:rPr>
          <w:rFonts w:ascii="Arial" w:eastAsia="Museo Sans 300" w:hAnsi="Arial" w:cs="Arial"/>
          <w:kern w:val="2"/>
          <w:lang w:eastAsia="en-US"/>
          <w14:ligatures w14:val="standardContextual"/>
        </w:rPr>
      </w:pPr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HTML / CSS: Baja - Media. Puedes maquetar algo visual en un par de días, aunque dominar 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layouts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 complejos (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Flexbox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/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Grid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) y responsive 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design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 toma un poco más de práctica.</w:t>
      </w:r>
    </w:p>
    <w:p w14:paraId="0CF91681" w14:textId="77777777" w:rsidR="002D0B85" w:rsidRPr="002D0B85" w:rsidRDefault="002D0B85" w:rsidP="002D0B85">
      <w:pPr>
        <w:pStyle w:val="NormalWeb"/>
        <w:numPr>
          <w:ilvl w:val="0"/>
          <w:numId w:val="17"/>
        </w:numPr>
        <w:jc w:val="both"/>
        <w:rPr>
          <w:rFonts w:ascii="Arial" w:eastAsia="Museo Sans 300" w:hAnsi="Arial" w:cs="Arial"/>
          <w:kern w:val="2"/>
          <w:lang w:eastAsia="en-US"/>
          <w14:ligatures w14:val="standardContextual"/>
        </w:rPr>
      </w:pPr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JavaScript: Media - Alta. Entender la sintaxis básica es rápido, pero dominar la asincronía (Promesas, 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Async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/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Await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), el DOM y el contexto (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this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) requiere tiempo y cabeza.</w:t>
      </w:r>
    </w:p>
    <w:p w14:paraId="4AE101C5" w14:textId="77777777" w:rsidR="002D0B85" w:rsidRPr="002D0B85" w:rsidRDefault="002D0B85" w:rsidP="002D0B85">
      <w:pPr>
        <w:spacing w:line="276" w:lineRule="auto"/>
        <w:jc w:val="both"/>
        <w:rPr>
          <w:rFonts w:ascii="Arial" w:eastAsia="Museo Sans 300" w:hAnsi="Arial" w:cs="Arial"/>
        </w:rPr>
      </w:pPr>
    </w:p>
    <w:p w14:paraId="350DB12B" w14:textId="77777777" w:rsidR="002D0B85" w:rsidRPr="002D0B85" w:rsidRDefault="002D0B85" w:rsidP="002D0B85">
      <w:pPr>
        <w:spacing w:line="276" w:lineRule="auto"/>
        <w:jc w:val="both"/>
        <w:rPr>
          <w:rFonts w:ascii="Arial" w:eastAsia="Museo Sans 300" w:hAnsi="Arial" w:cs="Arial"/>
        </w:rPr>
      </w:pPr>
    </w:p>
    <w:p w14:paraId="695286DA" w14:textId="77777777" w:rsidR="002D0B85" w:rsidRDefault="002D0B85" w:rsidP="002D0B85">
      <w:pPr>
        <w:spacing w:line="276" w:lineRule="auto"/>
        <w:jc w:val="both"/>
        <w:rPr>
          <w:rFonts w:ascii="Avenir Medium" w:eastAsia="Museo Sans 300" w:hAnsi="Avenir Medium" w:cs="Museo Sans 300"/>
          <w:color w:val="3A3A3A" w:themeColor="background2" w:themeShade="40"/>
          <w:sz w:val="22"/>
          <w:szCs w:val="22"/>
        </w:rPr>
      </w:pPr>
    </w:p>
    <w:p w14:paraId="1E0C36EF" w14:textId="77777777" w:rsidR="002D0B85" w:rsidRDefault="002D0B85" w:rsidP="002D0B85">
      <w:pPr>
        <w:spacing w:line="276" w:lineRule="auto"/>
        <w:jc w:val="both"/>
        <w:rPr>
          <w:rFonts w:ascii="Avenir Medium" w:eastAsia="Museo Sans 300" w:hAnsi="Avenir Medium" w:cs="Museo Sans 300"/>
          <w:color w:val="3A3A3A" w:themeColor="background2" w:themeShade="40"/>
          <w:sz w:val="22"/>
          <w:szCs w:val="22"/>
        </w:rPr>
      </w:pPr>
    </w:p>
    <w:p w14:paraId="55A42B37" w14:textId="77777777" w:rsidR="002D0B85" w:rsidRDefault="002D0B85" w:rsidP="002D0B85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61AC642" w14:textId="77777777" w:rsidR="002D0B85" w:rsidRDefault="002D0B85" w:rsidP="002D0B85">
      <w:pPr>
        <w:pStyle w:val="Ttulo2"/>
        <w:jc w:val="both"/>
      </w:pPr>
    </w:p>
    <w:p w14:paraId="1C348D53" w14:textId="77777777" w:rsidR="002D0B85" w:rsidRPr="00CC0E28" w:rsidRDefault="002D0B85" w:rsidP="002D0B85">
      <w:pPr>
        <w:pStyle w:val="Ttulo2"/>
        <w:jc w:val="both"/>
        <w:rPr>
          <w:b/>
          <w:bCs/>
        </w:rPr>
      </w:pPr>
      <w:bookmarkStart w:id="5" w:name="_Toc232355795"/>
      <w:r w:rsidRPr="00CC0E28">
        <w:rPr>
          <w:b/>
          <w:bCs/>
        </w:rPr>
        <w:t>2. React</w:t>
      </w:r>
      <w:bookmarkEnd w:id="5"/>
    </w:p>
    <w:p w14:paraId="271E573C" w14:textId="77777777" w:rsidR="002D0B85" w:rsidRPr="002D0B85" w:rsidRDefault="002D0B85" w:rsidP="002D0B85">
      <w:pPr>
        <w:pStyle w:val="NormalWeb"/>
        <w:jc w:val="both"/>
        <w:rPr>
          <w:rFonts w:ascii="Arial" w:eastAsia="Museo Sans 300" w:hAnsi="Arial" w:cs="Arial"/>
          <w:kern w:val="2"/>
          <w:lang w:eastAsia="en-US"/>
          <w14:ligatures w14:val="standardContextual"/>
        </w:rPr>
      </w:pPr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Desarrollada por Meta (Facebook), es la librería líder del mercado actual. Se basa en una arquitectura de componentes reutilizables y utiliza un DOM Virtual para renderizar cambios de forma ultra rápida.</w:t>
      </w:r>
    </w:p>
    <w:p w14:paraId="52056779" w14:textId="77777777" w:rsidR="002D0B85" w:rsidRPr="002D0B85" w:rsidRDefault="002D0B85" w:rsidP="002D0B85">
      <w:pPr>
        <w:pStyle w:val="Ttulo3"/>
        <w:jc w:val="both"/>
      </w:pPr>
      <w:bookmarkStart w:id="6" w:name="_Toc232355796"/>
      <w:r w:rsidRPr="002D0B85">
        <w:t>Un poquito de historia</w:t>
      </w:r>
      <w:bookmarkEnd w:id="6"/>
    </w:p>
    <w:p w14:paraId="345F5C28" w14:textId="77777777" w:rsidR="002D0B85" w:rsidRPr="002D0B85" w:rsidRDefault="002D0B85" w:rsidP="002D0B85">
      <w:pPr>
        <w:pStyle w:val="NormalWeb"/>
        <w:jc w:val="both"/>
        <w:rPr>
          <w:rFonts w:ascii="Arial" w:eastAsia="Museo Sans 300" w:hAnsi="Arial" w:cs="Arial"/>
          <w:kern w:val="2"/>
          <w:lang w:eastAsia="en-US"/>
          <w14:ligatures w14:val="standardContextual"/>
        </w:rPr>
      </w:pPr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Fue creada por 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Jordan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 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Walke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, un ingeniero de Facebook, para resolver los problemas de rendimiento de la plataforma (especialmente la sección de noticias y el chat). Se implementó en Facebook en 2011 y se liberó como código abierto en 2013. Cambió la industria al introducir JSX (mezclar HTML con JS en el mismo bloque de código).</w:t>
      </w:r>
    </w:p>
    <w:p w14:paraId="495F4425" w14:textId="77777777" w:rsidR="002D0B85" w:rsidRPr="002D0B85" w:rsidRDefault="002D0B85" w:rsidP="002D0B85">
      <w:pPr>
        <w:pStyle w:val="Ttulo3"/>
        <w:jc w:val="both"/>
      </w:pPr>
      <w:bookmarkStart w:id="7" w:name="_Toc232355797"/>
      <w:r w:rsidRPr="002D0B85">
        <w:t>Ventajas y Desventajas</w:t>
      </w:r>
      <w:bookmarkEnd w:id="7"/>
    </w:p>
    <w:p w14:paraId="2FB7A9AD" w14:textId="77777777" w:rsidR="002D0B85" w:rsidRDefault="002D0B85" w:rsidP="002D0B85">
      <w:pPr>
        <w:pStyle w:val="NormalWeb"/>
        <w:numPr>
          <w:ilvl w:val="0"/>
          <w:numId w:val="22"/>
        </w:numPr>
        <w:jc w:val="both"/>
        <w:rPr>
          <w:rFonts w:ascii="Arial" w:eastAsia="Museo Sans 300" w:hAnsi="Arial" w:cs="Arial"/>
          <w:kern w:val="2"/>
          <w:lang w:eastAsia="en-US"/>
          <w14:ligatures w14:val="standardContextual"/>
        </w:rPr>
      </w:pPr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Ventajas:</w:t>
      </w:r>
    </w:p>
    <w:p w14:paraId="48E08A39" w14:textId="77777777" w:rsidR="002D0B85" w:rsidRDefault="002D0B85" w:rsidP="002D0B85">
      <w:pPr>
        <w:pStyle w:val="NormalWeb"/>
        <w:numPr>
          <w:ilvl w:val="1"/>
          <w:numId w:val="22"/>
        </w:numPr>
        <w:jc w:val="both"/>
        <w:rPr>
          <w:rFonts w:ascii="Arial" w:eastAsia="Museo Sans 300" w:hAnsi="Arial" w:cs="Arial"/>
          <w:kern w:val="2"/>
          <w:lang w:eastAsia="en-US"/>
          <w14:ligatures w14:val="standardContextual"/>
        </w:rPr>
      </w:pPr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Ecosistema gigantesco: Encontrarás librerías, tutoriales y soluciones para prácticamente cualquier problema.</w:t>
      </w:r>
    </w:p>
    <w:p w14:paraId="3AB1A0FA" w14:textId="77777777" w:rsidR="002D0B85" w:rsidRDefault="002D0B85" w:rsidP="002D0B85">
      <w:pPr>
        <w:pStyle w:val="NormalWeb"/>
        <w:numPr>
          <w:ilvl w:val="1"/>
          <w:numId w:val="22"/>
        </w:numPr>
        <w:jc w:val="both"/>
        <w:rPr>
          <w:rFonts w:ascii="Arial" w:eastAsia="Museo Sans 300" w:hAnsi="Arial" w:cs="Arial"/>
          <w:kern w:val="2"/>
          <w:lang w:eastAsia="en-US"/>
          <w14:ligatures w14:val="standardContextual"/>
        </w:rPr>
      </w:pPr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Mercado laboral: Es la tecnología 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frontend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 más demandada globalmente.</w:t>
      </w:r>
    </w:p>
    <w:p w14:paraId="6B1AD326" w14:textId="0BCC60FE" w:rsidR="002D0B85" w:rsidRPr="002D0B85" w:rsidRDefault="002D0B85" w:rsidP="002D0B85">
      <w:pPr>
        <w:pStyle w:val="NormalWeb"/>
        <w:numPr>
          <w:ilvl w:val="1"/>
          <w:numId w:val="22"/>
        </w:numPr>
        <w:jc w:val="both"/>
        <w:rPr>
          <w:rFonts w:ascii="Arial" w:eastAsia="Museo Sans 300" w:hAnsi="Arial" w:cs="Arial"/>
          <w:kern w:val="2"/>
          <w:lang w:eastAsia="en-US"/>
          <w14:ligatures w14:val="standardContextual"/>
        </w:rPr>
      </w:pPr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Reutilización: Creas un componente (ej. un botón o un input) y lo usas en toda la app.</w:t>
      </w:r>
    </w:p>
    <w:p w14:paraId="09EA7A65" w14:textId="77777777" w:rsidR="002D0B85" w:rsidRDefault="002D0B85" w:rsidP="002D0B85">
      <w:pPr>
        <w:pStyle w:val="NormalWeb"/>
        <w:numPr>
          <w:ilvl w:val="0"/>
          <w:numId w:val="22"/>
        </w:numPr>
        <w:jc w:val="both"/>
        <w:rPr>
          <w:rFonts w:ascii="Arial" w:eastAsia="Museo Sans 300" w:hAnsi="Arial" w:cs="Arial"/>
          <w:kern w:val="2"/>
          <w:lang w:eastAsia="en-US"/>
          <w14:ligatures w14:val="standardContextual"/>
        </w:rPr>
      </w:pPr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Desventajas:</w:t>
      </w:r>
    </w:p>
    <w:p w14:paraId="60CDF2C2" w14:textId="77777777" w:rsidR="002D0B85" w:rsidRDefault="002D0B85" w:rsidP="002D0B85">
      <w:pPr>
        <w:pStyle w:val="NormalWeb"/>
        <w:numPr>
          <w:ilvl w:val="1"/>
          <w:numId w:val="22"/>
        </w:numPr>
        <w:jc w:val="both"/>
        <w:rPr>
          <w:rFonts w:ascii="Arial" w:eastAsia="Museo Sans 300" w:hAnsi="Arial" w:cs="Arial"/>
          <w:kern w:val="2"/>
          <w:lang w:eastAsia="en-US"/>
          <w14:ligatures w14:val="standardContextual"/>
        </w:rPr>
      </w:pPr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No es un 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framework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 completo: Es solo una librería para la interfaz. Para el enrutamiento (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Routing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) o el manejo de estados complejos, dependes de librerías de terceros (como React 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Router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 o 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Redux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/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Zustand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).</w:t>
      </w:r>
      <w:r>
        <w:rPr>
          <w:rFonts w:ascii="Arial" w:eastAsia="Museo Sans 300" w:hAnsi="Arial" w:cs="Arial"/>
          <w:kern w:val="2"/>
          <w:lang w:eastAsia="en-US"/>
          <w14:ligatures w14:val="standardContextual"/>
        </w:rPr>
        <w:tab/>
      </w:r>
    </w:p>
    <w:p w14:paraId="4A2DF360" w14:textId="58C6E1B6" w:rsidR="002D0B85" w:rsidRPr="002D0B85" w:rsidRDefault="002D0B85" w:rsidP="002D0B85">
      <w:pPr>
        <w:pStyle w:val="NormalWeb"/>
        <w:numPr>
          <w:ilvl w:val="1"/>
          <w:numId w:val="22"/>
        </w:numPr>
        <w:jc w:val="both"/>
        <w:rPr>
          <w:rFonts w:ascii="Arial" w:eastAsia="Museo Sans 300" w:hAnsi="Arial" w:cs="Arial"/>
          <w:kern w:val="2"/>
          <w:lang w:eastAsia="en-US"/>
          <w14:ligatures w14:val="standardContextual"/>
        </w:rPr>
      </w:pPr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Configuración y fatiga de herramientas: Al tener tantas opciones, configurar un proyecto desde cero puede abrumar.</w:t>
      </w:r>
    </w:p>
    <w:p w14:paraId="5FDE8489" w14:textId="77777777" w:rsidR="002D0B85" w:rsidRPr="002D0B85" w:rsidRDefault="002D0B85" w:rsidP="002D0B85">
      <w:pPr>
        <w:pStyle w:val="Ttulo3"/>
        <w:jc w:val="both"/>
      </w:pPr>
      <w:bookmarkStart w:id="8" w:name="_Toc232355798"/>
      <w:r w:rsidRPr="002D0B85">
        <w:t>Curva de aprendizaje</w:t>
      </w:r>
      <w:bookmarkEnd w:id="8"/>
    </w:p>
    <w:p w14:paraId="768F73BA" w14:textId="77777777" w:rsidR="002D0B85" w:rsidRPr="002D0B85" w:rsidRDefault="002D0B85" w:rsidP="002D0B85">
      <w:pPr>
        <w:pStyle w:val="NormalWeb"/>
        <w:numPr>
          <w:ilvl w:val="0"/>
          <w:numId w:val="19"/>
        </w:numPr>
        <w:jc w:val="both"/>
        <w:rPr>
          <w:rFonts w:ascii="Arial" w:eastAsia="Museo Sans 300" w:hAnsi="Arial" w:cs="Arial"/>
          <w:kern w:val="2"/>
          <w:lang w:eastAsia="en-US"/>
          <w14:ligatures w14:val="standardContextual"/>
        </w:rPr>
      </w:pPr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Media - Alta. Requiere que tengas un JavaScript sólido (ES6+, desestructuración, métodos de 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arrays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 </w:t>
      </w:r>
      <w:proofErr w:type="gram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como .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map</w:t>
      </w:r>
      <w:proofErr w:type="spellEnd"/>
      <w:proofErr w:type="gram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()). Conceptos como los 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Hooks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 (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useState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, 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useEffect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) y el ciclo de vida pueden costar un poco al principio.</w:t>
      </w:r>
    </w:p>
    <w:p w14:paraId="78579F5A" w14:textId="77777777" w:rsidR="002D0B85" w:rsidRDefault="002D0B85" w:rsidP="002D0B85">
      <w:pPr>
        <w:spacing w:line="276" w:lineRule="auto"/>
        <w:jc w:val="both"/>
        <w:rPr>
          <w:rFonts w:ascii="Avenir Medium" w:eastAsia="Museo Sans 300" w:hAnsi="Avenir Medium" w:cs="Museo Sans 300"/>
          <w:color w:val="3A3A3A" w:themeColor="background2" w:themeShade="40"/>
          <w:sz w:val="22"/>
          <w:szCs w:val="22"/>
        </w:rPr>
      </w:pPr>
    </w:p>
    <w:p w14:paraId="54893867" w14:textId="4BBEA3F9" w:rsidR="002D0B85" w:rsidRDefault="002D0B85" w:rsidP="002D0B85">
      <w:pPr>
        <w:jc w:val="both"/>
        <w:rPr>
          <w:rFonts w:ascii="Avenir Medium" w:eastAsia="Museo Sans 300" w:hAnsi="Avenir Medium" w:cs="Museo Sans 300"/>
          <w:color w:val="3A3A3A" w:themeColor="background2" w:themeShade="40"/>
          <w:sz w:val="22"/>
          <w:szCs w:val="22"/>
        </w:rPr>
      </w:pPr>
      <w:r>
        <w:rPr>
          <w:rFonts w:ascii="Avenir Medium" w:eastAsia="Museo Sans 300" w:hAnsi="Avenir Medium" w:cs="Museo Sans 300"/>
          <w:color w:val="3A3A3A" w:themeColor="background2" w:themeShade="40"/>
          <w:sz w:val="22"/>
          <w:szCs w:val="22"/>
        </w:rPr>
        <w:br w:type="page"/>
      </w:r>
    </w:p>
    <w:p w14:paraId="6BA56BEF" w14:textId="77777777" w:rsidR="004C726D" w:rsidRDefault="004C726D" w:rsidP="002D0B85">
      <w:pPr>
        <w:jc w:val="both"/>
        <w:rPr>
          <w:rFonts w:ascii="Avenir Medium" w:eastAsia="Museo Sans 300" w:hAnsi="Avenir Medium" w:cs="Museo Sans 300"/>
          <w:color w:val="3A3A3A" w:themeColor="background2" w:themeShade="40"/>
          <w:sz w:val="22"/>
          <w:szCs w:val="22"/>
        </w:rPr>
      </w:pPr>
    </w:p>
    <w:p w14:paraId="2F45B93C" w14:textId="1BF914FE" w:rsidR="002D0B85" w:rsidRPr="004C726D" w:rsidRDefault="002D0B85" w:rsidP="00CC0E28">
      <w:pPr>
        <w:pStyle w:val="Ttulo2"/>
        <w:rPr>
          <w:b/>
          <w:bCs/>
        </w:rPr>
      </w:pPr>
      <w:bookmarkStart w:id="9" w:name="_Toc232355799"/>
      <w:r w:rsidRPr="004C726D">
        <w:rPr>
          <w:b/>
          <w:bCs/>
        </w:rPr>
        <w:t>3. Vue.js</w:t>
      </w:r>
      <w:bookmarkEnd w:id="9"/>
    </w:p>
    <w:p w14:paraId="20E00944" w14:textId="77777777" w:rsidR="002D0B85" w:rsidRPr="002D0B85" w:rsidRDefault="002D0B85" w:rsidP="002D0B85">
      <w:pPr>
        <w:pStyle w:val="NormalWeb"/>
        <w:spacing w:before="0" w:beforeAutospacing="0" w:after="0" w:afterAutospacing="0"/>
        <w:jc w:val="both"/>
        <w:rPr>
          <w:rFonts w:ascii="Arial" w:eastAsia="Museo Sans 300" w:hAnsi="Arial" w:cs="Arial"/>
          <w:kern w:val="2"/>
          <w:lang w:eastAsia="en-US"/>
          <w14:ligatures w14:val="standardContextual"/>
        </w:rPr>
      </w:pPr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Conocido como el "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framework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 progresivo", 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Vue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 fue diseñado combinando lo mejor de React y Angular, pero buscando ser mucho más amigable, intuitivo y estructurado de forma nativa.</w:t>
      </w:r>
    </w:p>
    <w:p w14:paraId="4DD040B5" w14:textId="77777777" w:rsidR="002D0B85" w:rsidRDefault="002D0B85" w:rsidP="002D0B85">
      <w:pPr>
        <w:pStyle w:val="Ttulo3"/>
        <w:jc w:val="both"/>
      </w:pPr>
      <w:bookmarkStart w:id="10" w:name="_Toc232355800"/>
      <w:r>
        <w:t>Un poquito de historia</w:t>
      </w:r>
      <w:bookmarkEnd w:id="10"/>
    </w:p>
    <w:p w14:paraId="494F32C6" w14:textId="77777777" w:rsidR="002D0B85" w:rsidRPr="002D0B85" w:rsidRDefault="002D0B85" w:rsidP="002D0B85">
      <w:pPr>
        <w:pStyle w:val="NormalWeb"/>
        <w:jc w:val="both"/>
        <w:rPr>
          <w:rFonts w:ascii="Arial" w:eastAsia="Museo Sans 300" w:hAnsi="Arial" w:cs="Arial"/>
          <w:kern w:val="2"/>
          <w:lang w:eastAsia="en-US"/>
          <w14:ligatures w14:val="standardContextual"/>
        </w:rPr>
      </w:pPr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Creado por Evan 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You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 en 2014. Él trabajaba en Google usando Angular y pensó: "¿Qué tal si extraigo la parte que realmente me gusta de Angular y construyo algo liviano, sin todos los conceptos extra?". A diferencia de React, 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Vue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 no está respaldado por un gigante tecnológico (como Meta), sino enteramente por su comunidad y donaciones.</w:t>
      </w:r>
    </w:p>
    <w:p w14:paraId="7E5BB9A8" w14:textId="77777777" w:rsidR="002D0B85" w:rsidRDefault="002D0B85" w:rsidP="002D0B85">
      <w:pPr>
        <w:pStyle w:val="Ttulo3"/>
        <w:jc w:val="both"/>
      </w:pPr>
      <w:bookmarkStart w:id="11" w:name="_Toc232355801"/>
      <w:r>
        <w:t>Ventajas y Desventajas</w:t>
      </w:r>
      <w:bookmarkEnd w:id="11"/>
    </w:p>
    <w:p w14:paraId="1FEE592B" w14:textId="77777777" w:rsidR="002D0B85" w:rsidRPr="002D0B85" w:rsidRDefault="002D0B85" w:rsidP="002D0B85">
      <w:pPr>
        <w:pStyle w:val="NormalWeb"/>
        <w:numPr>
          <w:ilvl w:val="0"/>
          <w:numId w:val="20"/>
        </w:numPr>
        <w:jc w:val="both"/>
        <w:rPr>
          <w:rFonts w:ascii="Arial" w:eastAsia="Museo Sans 300" w:hAnsi="Arial" w:cs="Arial"/>
          <w:kern w:val="2"/>
          <w:lang w:eastAsia="en-US"/>
          <w14:ligatures w14:val="standardContextual"/>
        </w:rPr>
      </w:pPr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Ventajas:</w:t>
      </w:r>
    </w:p>
    <w:p w14:paraId="15DF9945" w14:textId="77777777" w:rsidR="002D0B85" w:rsidRPr="002D0B85" w:rsidRDefault="002D0B85" w:rsidP="002D0B85">
      <w:pPr>
        <w:pStyle w:val="NormalWeb"/>
        <w:numPr>
          <w:ilvl w:val="1"/>
          <w:numId w:val="20"/>
        </w:numPr>
        <w:jc w:val="both"/>
        <w:rPr>
          <w:rFonts w:ascii="Arial" w:eastAsia="Museo Sans 300" w:hAnsi="Arial" w:cs="Arial"/>
          <w:kern w:val="2"/>
          <w:lang w:eastAsia="en-US"/>
          <w14:ligatures w14:val="standardContextual"/>
        </w:rPr>
      </w:pPr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Estructura clara (SFC): Los </w:t>
      </w:r>
      <w:proofErr w:type="gram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archivos .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vue</w:t>
      </w:r>
      <w:proofErr w:type="spellEnd"/>
      <w:proofErr w:type="gram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 separan de forma limpia el HTML (&lt;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template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&gt;), JS (&lt;script&gt;) y CSS (&lt;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style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&gt;) en un solo lugar.</w:t>
      </w:r>
    </w:p>
    <w:p w14:paraId="3E07ACF4" w14:textId="77777777" w:rsidR="002D0B85" w:rsidRPr="002D0B85" w:rsidRDefault="002D0B85" w:rsidP="002D0B85">
      <w:pPr>
        <w:pStyle w:val="NormalWeb"/>
        <w:numPr>
          <w:ilvl w:val="1"/>
          <w:numId w:val="20"/>
        </w:numPr>
        <w:jc w:val="both"/>
        <w:rPr>
          <w:rFonts w:ascii="Arial" w:eastAsia="Museo Sans 300" w:hAnsi="Arial" w:cs="Arial"/>
          <w:kern w:val="2"/>
          <w:lang w:eastAsia="en-US"/>
          <w14:ligatures w14:val="standardContextual"/>
        </w:rPr>
      </w:pPr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Framework "Progresivo": Viene listo para usar en proyectos pequeños (como un script directo) o para escalar a grandes aplicaciones con sus herramientas oficiales (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Pinia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 para estado, 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Vue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 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Router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).</w:t>
      </w:r>
    </w:p>
    <w:p w14:paraId="4782F205" w14:textId="77777777" w:rsidR="002D0B85" w:rsidRPr="002D0B85" w:rsidRDefault="002D0B85" w:rsidP="002D0B85">
      <w:pPr>
        <w:pStyle w:val="NormalWeb"/>
        <w:numPr>
          <w:ilvl w:val="1"/>
          <w:numId w:val="20"/>
        </w:numPr>
        <w:jc w:val="both"/>
        <w:rPr>
          <w:rFonts w:ascii="Arial" w:eastAsia="Museo Sans 300" w:hAnsi="Arial" w:cs="Arial"/>
          <w:kern w:val="2"/>
          <w:lang w:eastAsia="en-US"/>
          <w14:ligatures w14:val="standardContextual"/>
        </w:rPr>
      </w:pPr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Documentación impecable: Históricamente es considerada una de las mejores y más claras del desarrollo web.</w:t>
      </w:r>
    </w:p>
    <w:p w14:paraId="058B7A71" w14:textId="77777777" w:rsidR="002D0B85" w:rsidRPr="002D0B85" w:rsidRDefault="002D0B85" w:rsidP="002D0B85">
      <w:pPr>
        <w:pStyle w:val="NormalWeb"/>
        <w:numPr>
          <w:ilvl w:val="0"/>
          <w:numId w:val="20"/>
        </w:numPr>
        <w:jc w:val="both"/>
        <w:rPr>
          <w:rFonts w:ascii="Arial" w:eastAsia="Museo Sans 300" w:hAnsi="Arial" w:cs="Arial"/>
          <w:kern w:val="2"/>
          <w:lang w:eastAsia="en-US"/>
          <w14:ligatures w14:val="standardContextual"/>
        </w:rPr>
      </w:pPr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Desventajas:</w:t>
      </w:r>
    </w:p>
    <w:p w14:paraId="52E5059C" w14:textId="77777777" w:rsidR="002D0B85" w:rsidRPr="002D0B85" w:rsidRDefault="002D0B85" w:rsidP="002D0B85">
      <w:pPr>
        <w:pStyle w:val="NormalWeb"/>
        <w:numPr>
          <w:ilvl w:val="1"/>
          <w:numId w:val="20"/>
        </w:numPr>
        <w:jc w:val="both"/>
        <w:rPr>
          <w:rFonts w:ascii="Arial" w:eastAsia="Museo Sans 300" w:hAnsi="Arial" w:cs="Arial"/>
          <w:kern w:val="2"/>
          <w:lang w:eastAsia="en-US"/>
          <w14:ligatures w14:val="standardContextual"/>
        </w:rPr>
      </w:pPr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Menos adopción corporativa extrema: Aunque marcas enormes lo usan, el volumen de ofertas de trabajo suele ser menor comparado con React.</w:t>
      </w:r>
    </w:p>
    <w:p w14:paraId="3715133B" w14:textId="77777777" w:rsidR="002D0B85" w:rsidRPr="002D0B85" w:rsidRDefault="002D0B85" w:rsidP="002D0B85">
      <w:pPr>
        <w:pStyle w:val="NormalWeb"/>
        <w:numPr>
          <w:ilvl w:val="1"/>
          <w:numId w:val="20"/>
        </w:numPr>
        <w:jc w:val="both"/>
        <w:rPr>
          <w:rFonts w:ascii="Arial" w:eastAsia="Museo Sans 300" w:hAnsi="Arial" w:cs="Arial"/>
          <w:kern w:val="2"/>
          <w:lang w:eastAsia="en-US"/>
          <w14:ligatures w14:val="standardContextual"/>
        </w:rPr>
      </w:pPr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Flexibilidad peligrosa: Al permitir usar la 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Options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 API (estilo viejo) o la 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Composition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 API (estilo moderno parecido a React), el código entre diferentes proyectos de </w:t>
      </w:r>
      <w:proofErr w:type="spellStart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>Vue</w:t>
      </w:r>
      <w:proofErr w:type="spellEnd"/>
      <w:r w:rsidRPr="002D0B85">
        <w:rPr>
          <w:rFonts w:ascii="Arial" w:eastAsia="Museo Sans 300" w:hAnsi="Arial" w:cs="Arial"/>
          <w:kern w:val="2"/>
          <w:lang w:eastAsia="en-US"/>
          <w14:ligatures w14:val="standardContextual"/>
        </w:rPr>
        <w:t xml:space="preserve"> puede verse muy distinto.</w:t>
      </w:r>
    </w:p>
    <w:p w14:paraId="3E8F84F1" w14:textId="77777777" w:rsidR="002D0B85" w:rsidRDefault="002D0B85" w:rsidP="002D0B85">
      <w:pPr>
        <w:pStyle w:val="Ttulo3"/>
        <w:jc w:val="both"/>
      </w:pPr>
      <w:bookmarkStart w:id="12" w:name="_Toc232355802"/>
      <w:r>
        <w:t>Curva de aprendizaje</w:t>
      </w:r>
      <w:bookmarkEnd w:id="12"/>
    </w:p>
    <w:p w14:paraId="22EBE878" w14:textId="77777777" w:rsidR="002D0B85" w:rsidRDefault="002D0B85" w:rsidP="002D0B85">
      <w:pPr>
        <w:pStyle w:val="NormalWeb"/>
        <w:numPr>
          <w:ilvl w:val="0"/>
          <w:numId w:val="21"/>
        </w:numPr>
        <w:jc w:val="both"/>
      </w:pPr>
      <w:r>
        <w:rPr>
          <w:b/>
          <w:bCs/>
        </w:rPr>
        <w:t>Baja - Media.</w:t>
      </w:r>
      <w:r>
        <w:t xml:space="preserve"> Es muy amigable para quienes vienen de dominar la trilogía base, ya que respeta mucho la separación tradicional del código.</w:t>
      </w:r>
    </w:p>
    <w:p w14:paraId="4F42120B" w14:textId="77777777" w:rsidR="002D0B85" w:rsidRDefault="002D0B85" w:rsidP="002D0B85">
      <w:pPr>
        <w:spacing w:line="276" w:lineRule="auto"/>
        <w:jc w:val="both"/>
        <w:rPr>
          <w:rFonts w:ascii="Avenir Medium" w:eastAsia="Museo Sans 300" w:hAnsi="Avenir Medium" w:cs="Museo Sans 300"/>
          <w:color w:val="3A3A3A" w:themeColor="background2" w:themeShade="40"/>
          <w:sz w:val="22"/>
          <w:szCs w:val="22"/>
        </w:rPr>
        <w:sectPr w:rsidR="002D0B85">
          <w:headerReference w:type="default" r:id="rId8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4BB10A8" w14:textId="77777777" w:rsidR="002D0B85" w:rsidRDefault="002D0B85" w:rsidP="002D0B85">
      <w:pPr>
        <w:spacing w:line="276" w:lineRule="auto"/>
        <w:rPr>
          <w:rFonts w:ascii="Avenir Medium" w:eastAsia="Museo Sans 300" w:hAnsi="Avenir Medium" w:cs="Museo Sans 300"/>
          <w:color w:val="3A3A3A" w:themeColor="background2" w:themeShade="40"/>
          <w:sz w:val="22"/>
          <w:szCs w:val="22"/>
        </w:rPr>
      </w:pPr>
    </w:p>
    <w:p w14:paraId="077ABCA6" w14:textId="77777777" w:rsidR="002D0B85" w:rsidRPr="00312940" w:rsidRDefault="002D0B85" w:rsidP="002D0B85">
      <w:pPr>
        <w:tabs>
          <w:tab w:val="left" w:pos="1932"/>
        </w:tabs>
        <w:rPr>
          <w:rFonts w:ascii="Avenir Medium" w:eastAsia="Museo Sans 300" w:hAnsi="Avenir Medium" w:cs="Museo Sans 300"/>
          <w:sz w:val="22"/>
          <w:szCs w:val="22"/>
        </w:rPr>
      </w:pPr>
      <w:r>
        <w:rPr>
          <w:rFonts w:ascii="Avenir Medium" w:eastAsia="Museo Sans 300" w:hAnsi="Avenir Medium" w:cs="Museo Sans 300"/>
          <w:sz w:val="22"/>
          <w:szCs w:val="22"/>
        </w:rPr>
        <w:tab/>
      </w:r>
    </w:p>
    <w:tbl>
      <w:tblPr>
        <w:tblW w:w="131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3827"/>
        <w:gridCol w:w="3544"/>
        <w:gridCol w:w="3402"/>
      </w:tblGrid>
      <w:tr w:rsidR="002D0B85" w:rsidRPr="00CC0E28" w14:paraId="4D061F3B" w14:textId="77777777" w:rsidTr="00612E8C">
        <w:trPr>
          <w:trHeight w:val="801"/>
        </w:trPr>
        <w:tc>
          <w:tcPr>
            <w:tcW w:w="1318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A3E7F4" w14:textId="46E7D591" w:rsidR="002D0B85" w:rsidRPr="00CC0E28" w:rsidRDefault="002D0B85" w:rsidP="002D0B85">
            <w:pPr>
              <w:pStyle w:val="Ttulo2"/>
              <w:jc w:val="center"/>
              <w:rPr>
                <w:rFonts w:eastAsia="Times New Roman"/>
                <w:b/>
                <w:bCs/>
                <w:lang w:eastAsia="es-SV"/>
              </w:rPr>
            </w:pPr>
            <w:bookmarkStart w:id="13" w:name="_Toc232355803"/>
            <w:r w:rsidRPr="00CC0E28">
              <w:rPr>
                <w:rFonts w:eastAsia="Times New Roman"/>
                <w:b/>
                <w:bCs/>
                <w:lang w:eastAsia="es-SV"/>
              </w:rPr>
              <w:t>4. Cuadro comparativo de tecnologías Frontend</w:t>
            </w:r>
            <w:bookmarkEnd w:id="13"/>
          </w:p>
        </w:tc>
      </w:tr>
      <w:tr w:rsidR="002D0B85" w:rsidRPr="00312940" w14:paraId="4EA1F08A" w14:textId="77777777" w:rsidTr="00612E8C">
        <w:trPr>
          <w:trHeight w:val="288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32C47" w14:textId="77777777" w:rsidR="002D0B85" w:rsidRPr="00312940" w:rsidRDefault="002D0B85" w:rsidP="002D0B85">
            <w:pPr>
              <w:rPr>
                <w:rFonts w:ascii="Segoe UI" w:eastAsia="Times New Roman" w:hAnsi="Segoe UI" w:cs="Segoe UI"/>
                <w:i/>
                <w:iCs/>
                <w:color w:val="595959"/>
                <w:kern w:val="0"/>
                <w:sz w:val="22"/>
                <w:szCs w:val="22"/>
                <w:lang w:eastAsia="es-SV"/>
                <w14:ligatures w14:val="none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65DD5" w14:textId="77777777" w:rsidR="002D0B85" w:rsidRPr="00312940" w:rsidRDefault="002D0B85" w:rsidP="00612E8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SV"/>
                <w14:ligatures w14:val="none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A9D81" w14:textId="77777777" w:rsidR="002D0B85" w:rsidRPr="00312940" w:rsidRDefault="002D0B85" w:rsidP="00612E8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SV"/>
                <w14:ligatures w14:val="none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931A2" w14:textId="77777777" w:rsidR="002D0B85" w:rsidRPr="00312940" w:rsidRDefault="002D0B85" w:rsidP="00612E8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SV"/>
                <w14:ligatures w14:val="none"/>
              </w:rPr>
            </w:pPr>
          </w:p>
        </w:tc>
      </w:tr>
      <w:tr w:rsidR="002D0B85" w:rsidRPr="002D0B85" w14:paraId="524EEC50" w14:textId="77777777" w:rsidTr="00612E8C">
        <w:trPr>
          <w:trHeight w:val="600"/>
        </w:trPr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8" w:space="0" w:color="1F497D"/>
              <w:right w:val="single" w:sz="4" w:space="0" w:color="D9D9D9"/>
            </w:tcBorders>
            <w:shd w:val="clear" w:color="1F497D" w:fill="1F497D"/>
            <w:vAlign w:val="center"/>
            <w:hideMark/>
          </w:tcPr>
          <w:p w14:paraId="3595AC0F" w14:textId="77777777" w:rsidR="002D0B85" w:rsidRPr="00312940" w:rsidRDefault="002D0B85" w:rsidP="00612E8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SV"/>
                <w14:ligatures w14:val="none"/>
              </w:rPr>
            </w:pPr>
            <w:r w:rsidRPr="0031294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SV"/>
                <w14:ligatures w14:val="none"/>
              </w:rPr>
              <w:t>Característica</w:t>
            </w:r>
          </w:p>
        </w:tc>
        <w:tc>
          <w:tcPr>
            <w:tcW w:w="3827" w:type="dxa"/>
            <w:tcBorders>
              <w:top w:val="single" w:sz="4" w:space="0" w:color="D9D9D9"/>
              <w:left w:val="nil"/>
              <w:bottom w:val="single" w:sz="8" w:space="0" w:color="1F497D"/>
              <w:right w:val="single" w:sz="4" w:space="0" w:color="D9D9D9"/>
            </w:tcBorders>
            <w:shd w:val="clear" w:color="1F497D" w:fill="1F497D"/>
            <w:vAlign w:val="center"/>
            <w:hideMark/>
          </w:tcPr>
          <w:p w14:paraId="49F691B1" w14:textId="77777777" w:rsidR="002D0B85" w:rsidRPr="00312940" w:rsidRDefault="002D0B85" w:rsidP="00612E8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SV"/>
                <w14:ligatures w14:val="none"/>
              </w:rPr>
            </w:pPr>
            <w:r w:rsidRPr="0031294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SV"/>
                <w14:ligatures w14:val="none"/>
              </w:rPr>
              <w:t>HTML / CSS / JavaScript</w:t>
            </w:r>
          </w:p>
        </w:tc>
        <w:tc>
          <w:tcPr>
            <w:tcW w:w="3544" w:type="dxa"/>
            <w:tcBorders>
              <w:top w:val="single" w:sz="4" w:space="0" w:color="D9D9D9"/>
              <w:left w:val="nil"/>
              <w:bottom w:val="single" w:sz="8" w:space="0" w:color="1F497D"/>
              <w:right w:val="single" w:sz="4" w:space="0" w:color="D9D9D9"/>
            </w:tcBorders>
            <w:shd w:val="clear" w:color="1F497D" w:fill="1F497D"/>
            <w:vAlign w:val="center"/>
            <w:hideMark/>
          </w:tcPr>
          <w:p w14:paraId="13400FC4" w14:textId="77777777" w:rsidR="002D0B85" w:rsidRPr="00312940" w:rsidRDefault="002D0B85" w:rsidP="00612E8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SV"/>
                <w14:ligatures w14:val="none"/>
              </w:rPr>
            </w:pPr>
            <w:r w:rsidRPr="0031294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SV"/>
                <w14:ligatures w14:val="none"/>
              </w:rPr>
              <w:t>React</w:t>
            </w:r>
          </w:p>
        </w:tc>
        <w:tc>
          <w:tcPr>
            <w:tcW w:w="3402" w:type="dxa"/>
            <w:tcBorders>
              <w:top w:val="single" w:sz="4" w:space="0" w:color="D9D9D9"/>
              <w:left w:val="nil"/>
              <w:bottom w:val="single" w:sz="8" w:space="0" w:color="1F497D"/>
              <w:right w:val="single" w:sz="4" w:space="0" w:color="D9D9D9"/>
            </w:tcBorders>
            <w:shd w:val="clear" w:color="1F497D" w:fill="1F497D"/>
            <w:vAlign w:val="center"/>
            <w:hideMark/>
          </w:tcPr>
          <w:p w14:paraId="1BA98B3A" w14:textId="77777777" w:rsidR="002D0B85" w:rsidRPr="00312940" w:rsidRDefault="002D0B85" w:rsidP="00612E8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SV"/>
                <w14:ligatures w14:val="none"/>
              </w:rPr>
            </w:pPr>
            <w:r w:rsidRPr="0031294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SV"/>
                <w14:ligatures w14:val="none"/>
              </w:rPr>
              <w:t>Vue.js</w:t>
            </w:r>
          </w:p>
        </w:tc>
      </w:tr>
      <w:tr w:rsidR="002D0B85" w:rsidRPr="002D0B85" w14:paraId="4B6401AB" w14:textId="77777777" w:rsidTr="002D0B85">
        <w:trPr>
          <w:trHeight w:val="811"/>
        </w:trPr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38CC9467" w14:textId="77777777" w:rsidR="002D0B85" w:rsidRPr="00312940" w:rsidRDefault="002D0B85" w:rsidP="00612E8C">
            <w:pPr>
              <w:rPr>
                <w:rFonts w:ascii="Arial" w:eastAsia="Times New Roman" w:hAnsi="Arial" w:cs="Arial"/>
                <w:b/>
                <w:bCs/>
                <w:color w:val="1F497D"/>
                <w:kern w:val="0"/>
                <w:sz w:val="20"/>
                <w:szCs w:val="20"/>
                <w:lang w:eastAsia="es-SV"/>
                <w14:ligatures w14:val="none"/>
              </w:rPr>
            </w:pPr>
            <w:r w:rsidRPr="002D0B85">
              <w:rPr>
                <w:rFonts w:ascii="Arial" w:eastAsia="Times New Roman" w:hAnsi="Arial" w:cs="Arial"/>
                <w:b/>
                <w:bCs/>
                <w:color w:val="1F497D"/>
                <w:kern w:val="0"/>
                <w:sz w:val="20"/>
                <w:szCs w:val="20"/>
                <w:lang w:eastAsia="es-SV"/>
                <w14:ligatures w14:val="none"/>
              </w:rPr>
              <w:t>Definición</w:t>
            </w:r>
          </w:p>
        </w:tc>
        <w:tc>
          <w:tcPr>
            <w:tcW w:w="3827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1B65F701" w14:textId="77777777" w:rsidR="002D0B85" w:rsidRPr="00312940" w:rsidRDefault="002D0B85" w:rsidP="00612E8C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</w:pPr>
            <w:r w:rsidRPr="00312940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  <w:t>Las tecnologías nativas y fundamentales de la web. Sin esto, nada más funciona.</w:t>
            </w:r>
          </w:p>
        </w:tc>
        <w:tc>
          <w:tcPr>
            <w:tcW w:w="3544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31C1B50F" w14:textId="77777777" w:rsidR="002D0B85" w:rsidRPr="00312940" w:rsidRDefault="002D0B85" w:rsidP="00612E8C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</w:pPr>
            <w:r w:rsidRPr="00312940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  <w:t>Una biblioteca de JavaScript enfocada en crear bloques de código reutilizables (componentes).</w:t>
            </w:r>
          </w:p>
        </w:tc>
        <w:tc>
          <w:tcPr>
            <w:tcW w:w="3402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6F4BD62A" w14:textId="77777777" w:rsidR="002D0B85" w:rsidRPr="00312940" w:rsidRDefault="002D0B85" w:rsidP="00612E8C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</w:pPr>
            <w:r w:rsidRPr="00312940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  <w:t xml:space="preserve">Un </w:t>
            </w:r>
            <w:proofErr w:type="spellStart"/>
            <w:r w:rsidRPr="00312940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  <w:t>framework</w:t>
            </w:r>
            <w:proofErr w:type="spellEnd"/>
            <w:r w:rsidRPr="00312940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  <w:t xml:space="preserve"> moderno de JavaScript diseñado para ser muy intuitivo, progresivo y ordenado.</w:t>
            </w:r>
          </w:p>
        </w:tc>
      </w:tr>
      <w:tr w:rsidR="002D0B85" w:rsidRPr="002D0B85" w14:paraId="09132E72" w14:textId="77777777" w:rsidTr="002D0B85">
        <w:trPr>
          <w:trHeight w:val="988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56A0D310" w14:textId="77777777" w:rsidR="002D0B85" w:rsidRPr="00312940" w:rsidRDefault="002D0B85" w:rsidP="00612E8C">
            <w:pPr>
              <w:rPr>
                <w:rFonts w:ascii="Arial" w:eastAsia="Times New Roman" w:hAnsi="Arial" w:cs="Arial"/>
                <w:b/>
                <w:bCs/>
                <w:color w:val="1F497D"/>
                <w:kern w:val="0"/>
                <w:sz w:val="20"/>
                <w:szCs w:val="20"/>
                <w:lang w:eastAsia="es-SV"/>
                <w14:ligatures w14:val="none"/>
              </w:rPr>
            </w:pPr>
            <w:r w:rsidRPr="00312940">
              <w:rPr>
                <w:rFonts w:ascii="Arial" w:eastAsia="Times New Roman" w:hAnsi="Arial" w:cs="Arial"/>
                <w:b/>
                <w:bCs/>
                <w:color w:val="1F497D"/>
                <w:kern w:val="0"/>
                <w:sz w:val="20"/>
                <w:szCs w:val="20"/>
                <w:lang w:eastAsia="es-SV"/>
                <w14:ligatures w14:val="none"/>
              </w:rPr>
              <w:t>Curva de Aprendizaje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72CDF3C3" w14:textId="77777777" w:rsidR="002D0B85" w:rsidRPr="002D0B85" w:rsidRDefault="002D0B85" w:rsidP="00612E8C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</w:pPr>
            <w:r w:rsidRPr="00312940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  <w:t>Baja/Media</w:t>
            </w:r>
          </w:p>
          <w:p w14:paraId="620D6FB5" w14:textId="77777777" w:rsidR="002D0B85" w:rsidRPr="00312940" w:rsidRDefault="002D0B85" w:rsidP="00612E8C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</w:pPr>
            <w:r w:rsidRPr="002D0B85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  <w:t>Punto de partida para poder implementar Frontend.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388353F0" w14:textId="77777777" w:rsidR="002D0B85" w:rsidRPr="002D0B85" w:rsidRDefault="002D0B85" w:rsidP="00612E8C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</w:pPr>
            <w:r w:rsidRPr="00312940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  <w:t>Media/Alta.</w:t>
            </w:r>
          </w:p>
          <w:p w14:paraId="2137E838" w14:textId="77777777" w:rsidR="002D0B85" w:rsidRPr="00312940" w:rsidRDefault="002D0B85" w:rsidP="00612E8C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</w:pPr>
            <w:r w:rsidRPr="00312940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  <w:t xml:space="preserve">Requiere dominar muy bien JavaScript avanzado y aprender una lógica llamada JSX 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78D47180" w14:textId="77777777" w:rsidR="002D0B85" w:rsidRPr="00312940" w:rsidRDefault="002D0B85" w:rsidP="00612E8C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</w:pPr>
            <w:r w:rsidRPr="00312940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  <w:t>Media. Es famoso por ser el más amigable e intuitivo de aprender si ya conoces las bases del desarrollo web.</w:t>
            </w:r>
          </w:p>
        </w:tc>
      </w:tr>
      <w:tr w:rsidR="002D0B85" w:rsidRPr="002D0B85" w14:paraId="2F9C7FA1" w14:textId="77777777" w:rsidTr="00612E8C">
        <w:trPr>
          <w:trHeight w:val="1299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vAlign w:val="center"/>
            <w:hideMark/>
          </w:tcPr>
          <w:p w14:paraId="3FE9711A" w14:textId="77777777" w:rsidR="002D0B85" w:rsidRPr="00312940" w:rsidRDefault="002D0B85" w:rsidP="00612E8C">
            <w:pPr>
              <w:rPr>
                <w:rFonts w:ascii="Arial" w:eastAsia="Times New Roman" w:hAnsi="Arial" w:cs="Arial"/>
                <w:b/>
                <w:bCs/>
                <w:color w:val="1F497D"/>
                <w:kern w:val="0"/>
                <w:sz w:val="20"/>
                <w:szCs w:val="20"/>
                <w:lang w:eastAsia="es-SV"/>
                <w14:ligatures w14:val="none"/>
              </w:rPr>
            </w:pPr>
            <w:r w:rsidRPr="002D0B85">
              <w:rPr>
                <w:rFonts w:ascii="Arial" w:eastAsia="Times New Roman" w:hAnsi="Arial" w:cs="Arial"/>
                <w:b/>
                <w:bCs/>
                <w:color w:val="1F497D"/>
                <w:kern w:val="0"/>
                <w:sz w:val="20"/>
                <w:szCs w:val="20"/>
                <w:lang w:eastAsia="es-SV"/>
                <w14:ligatures w14:val="none"/>
              </w:rPr>
              <w:t>Ejemplos de uso: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vAlign w:val="center"/>
            <w:hideMark/>
          </w:tcPr>
          <w:p w14:paraId="79A4DA4B" w14:textId="77777777" w:rsidR="002D0B85" w:rsidRPr="002D0B85" w:rsidRDefault="002D0B85" w:rsidP="00612E8C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</w:pPr>
            <w:r w:rsidRPr="00312940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  <w:t>Páginas web sencillas</w:t>
            </w:r>
            <w:r w:rsidRPr="002D0B85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  <w:t>.</w:t>
            </w:r>
          </w:p>
          <w:p w14:paraId="44576602" w14:textId="77777777" w:rsidR="002D0B85" w:rsidRPr="002D0B85" w:rsidRDefault="002D0B85" w:rsidP="00612E8C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</w:pPr>
            <w:r w:rsidRPr="002D0B85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  <w:t>S</w:t>
            </w:r>
            <w:r w:rsidRPr="00312940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  <w:t>itios corporativos estático</w:t>
            </w:r>
            <w:r w:rsidRPr="002D0B85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  <w:t>s.</w:t>
            </w:r>
          </w:p>
          <w:p w14:paraId="67F130D1" w14:textId="77777777" w:rsidR="002D0B85" w:rsidRPr="002D0B85" w:rsidRDefault="002D0B85" w:rsidP="00612E8C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</w:pPr>
            <w:proofErr w:type="spellStart"/>
            <w:r w:rsidRPr="002D0B85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  <w:t>L</w:t>
            </w:r>
            <w:r w:rsidRPr="00312940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  <w:t>anding</w:t>
            </w:r>
            <w:proofErr w:type="spellEnd"/>
            <w:r w:rsidRPr="00312940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  <w:t xml:space="preserve"> </w:t>
            </w:r>
            <w:proofErr w:type="spellStart"/>
            <w:r w:rsidRPr="00312940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  <w:t>pages</w:t>
            </w:r>
            <w:proofErr w:type="spellEnd"/>
            <w:r w:rsidRPr="002D0B85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  <w:t>.</w:t>
            </w:r>
          </w:p>
          <w:p w14:paraId="2AEAB6D1" w14:textId="77777777" w:rsidR="002D0B85" w:rsidRPr="00312940" w:rsidRDefault="002D0B85" w:rsidP="00612E8C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</w:pPr>
            <w:r w:rsidRPr="002D0B85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  <w:t>P</w:t>
            </w:r>
            <w:r w:rsidRPr="00312940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  <w:t>royectos pequeños.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vAlign w:val="center"/>
            <w:hideMark/>
          </w:tcPr>
          <w:p w14:paraId="09743131" w14:textId="77777777" w:rsidR="002D0B85" w:rsidRPr="00312940" w:rsidRDefault="002D0B85" w:rsidP="00612E8C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</w:pPr>
            <w:r w:rsidRPr="00312940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  <w:t>Aplicaciones web grandes, dinámicas y de alta complejidad que cambian constantemente de datos en pantalla</w:t>
            </w:r>
            <w:r w:rsidRPr="002D0B85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  <w:t>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vAlign w:val="center"/>
            <w:hideMark/>
          </w:tcPr>
          <w:p w14:paraId="498FE04B" w14:textId="77777777" w:rsidR="002D0B85" w:rsidRPr="00312940" w:rsidRDefault="002D0B85" w:rsidP="00612E8C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</w:pPr>
            <w:r w:rsidRPr="00312940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  <w:t>Proyectos de cualquier tamaño donde se busque máxima rapidez de desarrollo, agilidad y un código muy ordenado.</w:t>
            </w:r>
          </w:p>
        </w:tc>
      </w:tr>
      <w:tr w:rsidR="002D0B85" w:rsidRPr="002D0B85" w14:paraId="1D2827B5" w14:textId="77777777" w:rsidTr="00612E8C">
        <w:trPr>
          <w:trHeight w:val="1299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21D909EC" w14:textId="77777777" w:rsidR="002D0B85" w:rsidRPr="00312940" w:rsidRDefault="002D0B85" w:rsidP="00612E8C">
            <w:pPr>
              <w:rPr>
                <w:rFonts w:ascii="Arial" w:eastAsia="Times New Roman" w:hAnsi="Arial" w:cs="Arial"/>
                <w:b/>
                <w:bCs/>
                <w:color w:val="1F497D"/>
                <w:kern w:val="0"/>
                <w:sz w:val="20"/>
                <w:szCs w:val="20"/>
                <w:lang w:eastAsia="es-SV"/>
                <w14:ligatures w14:val="none"/>
              </w:rPr>
            </w:pPr>
            <w:r w:rsidRPr="00312940">
              <w:rPr>
                <w:rFonts w:ascii="Arial" w:eastAsia="Times New Roman" w:hAnsi="Arial" w:cs="Arial"/>
                <w:b/>
                <w:bCs/>
                <w:color w:val="1F497D"/>
                <w:kern w:val="0"/>
                <w:sz w:val="20"/>
                <w:szCs w:val="20"/>
                <w:lang w:eastAsia="es-SV"/>
                <w14:ligatures w14:val="none"/>
              </w:rPr>
              <w:t>Ventajas Principales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1E5E72AF" w14:textId="77777777" w:rsidR="002D0B85" w:rsidRPr="00312940" w:rsidRDefault="002D0B85" w:rsidP="00612E8C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</w:pPr>
            <w:r w:rsidRPr="00312940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  <w:t>No dependes de herramientas o frameworks extras; es lo más liviano y excelente para el posicionamiento en Google (SEO).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28627626" w14:textId="77777777" w:rsidR="002D0B85" w:rsidRPr="00312940" w:rsidRDefault="002D0B85" w:rsidP="00612E8C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</w:pPr>
            <w:r w:rsidRPr="00312940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  <w:t>Gigantesco mercado laboral con altísima demanda, comunidad enorme a nivel mundial y componentes altamente reutilizables.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vAlign w:val="center"/>
            <w:hideMark/>
          </w:tcPr>
          <w:p w14:paraId="645B49B9" w14:textId="77777777" w:rsidR="002D0B85" w:rsidRPr="00312940" w:rsidRDefault="002D0B85" w:rsidP="00612E8C">
            <w:pPr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</w:pPr>
            <w:r w:rsidRPr="00312940">
              <w:rPr>
                <w:rFonts w:ascii="Arial" w:eastAsia="Times New Roman" w:hAnsi="Arial" w:cs="Arial"/>
                <w:color w:val="333333"/>
                <w:kern w:val="0"/>
                <w:sz w:val="20"/>
                <w:szCs w:val="20"/>
                <w:lang w:eastAsia="es-SV"/>
                <w14:ligatures w14:val="none"/>
              </w:rPr>
              <w:t>Documentación impecable y clara, estructura sumamente organizada y una integración muy fácil en proyectos existentes.</w:t>
            </w:r>
          </w:p>
        </w:tc>
      </w:tr>
    </w:tbl>
    <w:p w14:paraId="28881B01" w14:textId="77777777" w:rsidR="002D0B85" w:rsidRPr="002D0B85" w:rsidRDefault="002D0B85" w:rsidP="002D0B85">
      <w:pPr>
        <w:rPr>
          <w:rFonts w:ascii="Arial" w:eastAsia="Times New Roman" w:hAnsi="Arial" w:cs="Arial"/>
          <w:b/>
          <w:bCs/>
          <w:color w:val="1F497D"/>
          <w:kern w:val="0"/>
          <w:sz w:val="20"/>
          <w:szCs w:val="20"/>
          <w:lang w:eastAsia="es-SV"/>
          <w14:ligatures w14:val="none"/>
        </w:rPr>
        <w:sectPr w:rsidR="002D0B85" w:rsidRPr="002D0B85" w:rsidSect="002D0B85">
          <w:pgSz w:w="15840" w:h="12240" w:orient="landscape"/>
          <w:pgMar w:top="1701" w:right="1418" w:bottom="284" w:left="1418" w:header="709" w:footer="709" w:gutter="0"/>
          <w:cols w:space="708"/>
          <w:docGrid w:linePitch="360"/>
        </w:sectPr>
      </w:pPr>
    </w:p>
    <w:p w14:paraId="35E7F647" w14:textId="4FDEC5D8" w:rsidR="002D0B85" w:rsidRDefault="002D0B85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3058D692" w14:textId="5B2C767B" w:rsidR="00CC0E28" w:rsidRDefault="00CC0E28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53CA258C" w14:textId="0CD5C154" w:rsidR="00CC0E28" w:rsidRDefault="00CC0E28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  <w:r>
        <w:rPr>
          <w:rFonts w:ascii="Arial" w:eastAsia="Museo Sans 300" w:hAnsi="Arial" w:cs="Arial"/>
          <w:color w:val="153D63" w:themeColor="text2" w:themeTint="E6"/>
          <w:sz w:val="28"/>
          <w:szCs w:val="28"/>
        </w:rPr>
        <w:t xml:space="preserve">5. </w:t>
      </w:r>
      <w:proofErr w:type="gramStart"/>
      <w:r>
        <w:rPr>
          <w:rFonts w:ascii="Arial" w:eastAsia="Museo Sans 300" w:hAnsi="Arial" w:cs="Arial"/>
          <w:color w:val="153D63" w:themeColor="text2" w:themeTint="E6"/>
          <w:sz w:val="28"/>
          <w:szCs w:val="28"/>
        </w:rPr>
        <w:t>Conclusión .</w:t>
      </w:r>
      <w:proofErr w:type="gramEnd"/>
    </w:p>
    <w:p w14:paraId="7F66639E" w14:textId="160895C5" w:rsidR="00CC0E28" w:rsidRDefault="00CC0E28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6266534C" w14:textId="1563EC0C" w:rsidR="00CC0E28" w:rsidRPr="00E32A7A" w:rsidRDefault="00CC0E28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sectPr w:rsidR="00CC0E28" w:rsidRPr="00E32A7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045FFF" w14:textId="77777777" w:rsidR="0047784E" w:rsidRPr="00B651A2" w:rsidRDefault="0047784E" w:rsidP="00351BE8">
      <w:r w:rsidRPr="00B651A2">
        <w:separator/>
      </w:r>
    </w:p>
  </w:endnote>
  <w:endnote w:type="continuationSeparator" w:id="0">
    <w:p w14:paraId="38865684" w14:textId="77777777" w:rsidR="0047784E" w:rsidRPr="00B651A2" w:rsidRDefault="0047784E" w:rsidP="00351BE8">
      <w:r w:rsidRPr="00B651A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  <w:font w:name="Museo Sans 300">
    <w:altName w:val="Calibri"/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Museo Sans 900"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F211A" w14:textId="77777777" w:rsidR="00E86CC0" w:rsidRDefault="00E86CC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9FA9B" w14:textId="77777777" w:rsidR="00E86CC0" w:rsidRDefault="00E86CC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3C204" w14:textId="77777777" w:rsidR="00E86CC0" w:rsidRDefault="00E86CC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8F3D9" w14:textId="77777777" w:rsidR="0047784E" w:rsidRPr="00B651A2" w:rsidRDefault="0047784E" w:rsidP="00351BE8">
      <w:r w:rsidRPr="00B651A2">
        <w:separator/>
      </w:r>
    </w:p>
  </w:footnote>
  <w:footnote w:type="continuationSeparator" w:id="0">
    <w:p w14:paraId="71FDD5B7" w14:textId="77777777" w:rsidR="0047784E" w:rsidRPr="00B651A2" w:rsidRDefault="0047784E" w:rsidP="00351BE8">
      <w:r w:rsidRPr="00B651A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20751" w14:textId="77777777" w:rsidR="002D0B85" w:rsidRPr="006F32E9" w:rsidRDefault="002D0B85" w:rsidP="006F32E9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CEF21E5" wp14:editId="3CF4360B">
          <wp:simplePos x="0" y="0"/>
          <wp:positionH relativeFrom="column">
            <wp:posOffset>-1083390</wp:posOffset>
          </wp:positionH>
          <wp:positionV relativeFrom="paragraph">
            <wp:posOffset>-452835</wp:posOffset>
          </wp:positionV>
          <wp:extent cx="7777281" cy="10064355"/>
          <wp:effectExtent l="0" t="0" r="0" b="0"/>
          <wp:wrapNone/>
          <wp:docPr id="1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015734" name="Imagen 7090157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9998" cy="10093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C2C35" w14:textId="77777777" w:rsidR="00E86CC0" w:rsidRDefault="00E86CC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38D55" w14:textId="63AEBA9A" w:rsidR="00394004" w:rsidRPr="00B651A2" w:rsidRDefault="006F32E9" w:rsidP="00FD4D79">
    <w:pPr>
      <w:pStyle w:val="Encabezado"/>
      <w:tabs>
        <w:tab w:val="clear" w:pos="4419"/>
        <w:tab w:val="clear" w:pos="8838"/>
        <w:tab w:val="left" w:pos="1740"/>
      </w:tabs>
    </w:pPr>
    <w:r w:rsidRPr="00B651A2">
      <w:rPr>
        <w:noProof/>
      </w:rPr>
      <w:drawing>
        <wp:anchor distT="0" distB="0" distL="114300" distR="114300" simplePos="0" relativeHeight="251658240" behindDoc="1" locked="0" layoutInCell="1" allowOverlap="1" wp14:anchorId="67E228DA" wp14:editId="17313AF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776845" cy="10063791"/>
          <wp:effectExtent l="0" t="0" r="0" b="0"/>
          <wp:wrapNone/>
          <wp:docPr id="533964862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015734" name="Imagen 7090157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845" cy="100637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D4D79"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6D99B" w14:textId="77777777" w:rsidR="00E86CC0" w:rsidRDefault="00E86CC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0184C"/>
    <w:multiLevelType w:val="multilevel"/>
    <w:tmpl w:val="AC6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D20A9"/>
    <w:multiLevelType w:val="multilevel"/>
    <w:tmpl w:val="7D0E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A52F05"/>
    <w:multiLevelType w:val="hybridMultilevel"/>
    <w:tmpl w:val="2730B0DC"/>
    <w:lvl w:ilvl="0" w:tplc="03867F48">
      <w:numFmt w:val="bullet"/>
      <w:lvlText w:val="-"/>
      <w:lvlJc w:val="left"/>
      <w:pPr>
        <w:ind w:left="720" w:hanging="360"/>
      </w:pPr>
      <w:rPr>
        <w:rFonts w:ascii="Avenir Medium" w:eastAsia="Museo Sans 300" w:hAnsi="Avenir Medium" w:cs="Museo Sans 300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651E3"/>
    <w:multiLevelType w:val="multilevel"/>
    <w:tmpl w:val="61BA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81653"/>
    <w:multiLevelType w:val="hybridMultilevel"/>
    <w:tmpl w:val="B32C470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E93963"/>
    <w:multiLevelType w:val="multilevel"/>
    <w:tmpl w:val="ABD4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34733"/>
    <w:multiLevelType w:val="multilevel"/>
    <w:tmpl w:val="6372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46A1D"/>
    <w:multiLevelType w:val="multilevel"/>
    <w:tmpl w:val="6108C97A"/>
    <w:lvl w:ilvl="0">
      <w:start w:val="1"/>
      <w:numFmt w:val="decimal"/>
      <w:lvlText w:val="Art.%1 -"/>
      <w:lvlJc w:val="left"/>
      <w:pPr>
        <w:ind w:left="360" w:hanging="360"/>
      </w:pPr>
      <w:rPr>
        <w:rFonts w:ascii="Museo Sans 900" w:eastAsia="Arial" w:hAnsi="Museo Sans 900" w:cs="Arial"/>
        <w:b/>
        <w:i/>
        <w:color w:val="1F3864"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 w15:restartNumberingAfterBreak="0">
    <w:nsid w:val="3F195D54"/>
    <w:multiLevelType w:val="hybridMultilevel"/>
    <w:tmpl w:val="44586AD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E189E"/>
    <w:multiLevelType w:val="multilevel"/>
    <w:tmpl w:val="6108C97A"/>
    <w:lvl w:ilvl="0">
      <w:start w:val="1"/>
      <w:numFmt w:val="decimal"/>
      <w:lvlText w:val="Art.%1 -"/>
      <w:lvlJc w:val="left"/>
      <w:pPr>
        <w:ind w:left="2160" w:hanging="360"/>
      </w:pPr>
      <w:rPr>
        <w:rFonts w:ascii="Arial" w:eastAsia="Arial" w:hAnsi="Arial" w:cs="Arial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 w15:restartNumberingAfterBreak="0">
    <w:nsid w:val="401F2860"/>
    <w:multiLevelType w:val="hybridMultilevel"/>
    <w:tmpl w:val="5F8E343C"/>
    <w:lvl w:ilvl="0" w:tplc="4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E5272EC"/>
    <w:multiLevelType w:val="hybridMultilevel"/>
    <w:tmpl w:val="539E50D2"/>
    <w:lvl w:ilvl="0" w:tplc="03867F48">
      <w:numFmt w:val="bullet"/>
      <w:lvlText w:val="-"/>
      <w:lvlJc w:val="left"/>
      <w:pPr>
        <w:ind w:left="720" w:hanging="360"/>
      </w:pPr>
      <w:rPr>
        <w:rFonts w:ascii="Avenir Medium" w:eastAsia="Museo Sans 300" w:hAnsi="Avenir Medium" w:cs="Museo Sans 300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7B09A6"/>
    <w:multiLevelType w:val="multilevel"/>
    <w:tmpl w:val="BD3C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030DA4"/>
    <w:multiLevelType w:val="hybridMultilevel"/>
    <w:tmpl w:val="623270D6"/>
    <w:lvl w:ilvl="0" w:tplc="03867F48">
      <w:numFmt w:val="bullet"/>
      <w:lvlText w:val="-"/>
      <w:lvlJc w:val="left"/>
      <w:pPr>
        <w:ind w:left="720" w:hanging="360"/>
      </w:pPr>
      <w:rPr>
        <w:rFonts w:ascii="Avenir Medium" w:eastAsia="Museo Sans 300" w:hAnsi="Avenir Medium" w:cs="Museo Sans 300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5D6EA0"/>
    <w:multiLevelType w:val="multilevel"/>
    <w:tmpl w:val="654C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F32681"/>
    <w:multiLevelType w:val="hybridMultilevel"/>
    <w:tmpl w:val="B2AE583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6D5A16"/>
    <w:multiLevelType w:val="multilevel"/>
    <w:tmpl w:val="ACB6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C6373B"/>
    <w:multiLevelType w:val="multilevel"/>
    <w:tmpl w:val="1898F3B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3E0689"/>
    <w:multiLevelType w:val="hybridMultilevel"/>
    <w:tmpl w:val="CB6684B4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711C04"/>
    <w:multiLevelType w:val="multilevel"/>
    <w:tmpl w:val="DF52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1C0155"/>
    <w:multiLevelType w:val="hybridMultilevel"/>
    <w:tmpl w:val="48AECD1E"/>
    <w:lvl w:ilvl="0" w:tplc="4C386A38">
      <w:numFmt w:val="bullet"/>
      <w:lvlText w:val="-"/>
      <w:lvlJc w:val="left"/>
      <w:pPr>
        <w:ind w:left="720" w:hanging="360"/>
      </w:pPr>
      <w:rPr>
        <w:rFonts w:ascii="Avenir Medium" w:eastAsia="Museo Sans 300" w:hAnsi="Avenir Medium" w:cs="Museo Sans 300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74775D"/>
    <w:multiLevelType w:val="multilevel"/>
    <w:tmpl w:val="0EBC971E"/>
    <w:styleLink w:val="Estilo1"/>
    <w:lvl w:ilvl="0">
      <w:start w:val="1"/>
      <w:numFmt w:val="decimal"/>
      <w:isLgl/>
      <w:lvlText w:val="%1"/>
      <w:lvlJc w:val="left"/>
      <w:pPr>
        <w:ind w:left="360" w:hanging="360"/>
      </w:pPr>
      <w:rPr>
        <w:rFonts w:ascii="Times New Roman" w:eastAsia="Arial" w:hAnsi="Times New Roman" w:cs="Times New Roman" w:hint="default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rFonts w:hint="default"/>
        <w:u w:val="none"/>
      </w:rPr>
    </w:lvl>
  </w:abstractNum>
  <w:num w:numId="1">
    <w:abstractNumId w:val="7"/>
  </w:num>
  <w:num w:numId="2">
    <w:abstractNumId w:val="9"/>
  </w:num>
  <w:num w:numId="3">
    <w:abstractNumId w:val="21"/>
  </w:num>
  <w:num w:numId="4">
    <w:abstractNumId w:val="17"/>
  </w:num>
  <w:num w:numId="5">
    <w:abstractNumId w:val="8"/>
  </w:num>
  <w:num w:numId="6">
    <w:abstractNumId w:val="20"/>
  </w:num>
  <w:num w:numId="7">
    <w:abstractNumId w:val="15"/>
  </w:num>
  <w:num w:numId="8">
    <w:abstractNumId w:val="11"/>
  </w:num>
  <w:num w:numId="9">
    <w:abstractNumId w:val="2"/>
  </w:num>
  <w:num w:numId="10">
    <w:abstractNumId w:val="13"/>
  </w:num>
  <w:num w:numId="11">
    <w:abstractNumId w:val="10"/>
  </w:num>
  <w:num w:numId="12">
    <w:abstractNumId w:val="18"/>
  </w:num>
  <w:num w:numId="13">
    <w:abstractNumId w:val="16"/>
  </w:num>
  <w:num w:numId="14">
    <w:abstractNumId w:val="1"/>
  </w:num>
  <w:num w:numId="15">
    <w:abstractNumId w:val="12"/>
  </w:num>
  <w:num w:numId="16">
    <w:abstractNumId w:val="6"/>
  </w:num>
  <w:num w:numId="17">
    <w:abstractNumId w:val="3"/>
  </w:num>
  <w:num w:numId="18">
    <w:abstractNumId w:val="5"/>
  </w:num>
  <w:num w:numId="19">
    <w:abstractNumId w:val="0"/>
  </w:num>
  <w:num w:numId="20">
    <w:abstractNumId w:val="14"/>
  </w:num>
  <w:num w:numId="21">
    <w:abstractNumId w:val="19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31"/>
    <w:rsid w:val="00000E56"/>
    <w:rsid w:val="00075185"/>
    <w:rsid w:val="0011344B"/>
    <w:rsid w:val="001A7EC0"/>
    <w:rsid w:val="001C529C"/>
    <w:rsid w:val="002631C5"/>
    <w:rsid w:val="002C31BB"/>
    <w:rsid w:val="002D0B85"/>
    <w:rsid w:val="00314FAE"/>
    <w:rsid w:val="00351BE8"/>
    <w:rsid w:val="003859DD"/>
    <w:rsid w:val="00394004"/>
    <w:rsid w:val="00422E7B"/>
    <w:rsid w:val="0047784E"/>
    <w:rsid w:val="004A1189"/>
    <w:rsid w:val="004C726D"/>
    <w:rsid w:val="00572CB3"/>
    <w:rsid w:val="005A3164"/>
    <w:rsid w:val="006863EB"/>
    <w:rsid w:val="006D3B1A"/>
    <w:rsid w:val="006F2F2F"/>
    <w:rsid w:val="006F32E9"/>
    <w:rsid w:val="00731E27"/>
    <w:rsid w:val="007324EF"/>
    <w:rsid w:val="007A7531"/>
    <w:rsid w:val="007B10C8"/>
    <w:rsid w:val="007E5604"/>
    <w:rsid w:val="008809A9"/>
    <w:rsid w:val="00914932"/>
    <w:rsid w:val="00923A5F"/>
    <w:rsid w:val="00A57D00"/>
    <w:rsid w:val="00A8680A"/>
    <w:rsid w:val="00AF5AA6"/>
    <w:rsid w:val="00B56F85"/>
    <w:rsid w:val="00B651A2"/>
    <w:rsid w:val="00BE0068"/>
    <w:rsid w:val="00BF0813"/>
    <w:rsid w:val="00C11C21"/>
    <w:rsid w:val="00C47B31"/>
    <w:rsid w:val="00C82B62"/>
    <w:rsid w:val="00C90B56"/>
    <w:rsid w:val="00CA058E"/>
    <w:rsid w:val="00CB4F69"/>
    <w:rsid w:val="00CC0E28"/>
    <w:rsid w:val="00D55A1E"/>
    <w:rsid w:val="00DD23D8"/>
    <w:rsid w:val="00E32A7A"/>
    <w:rsid w:val="00E64406"/>
    <w:rsid w:val="00E81059"/>
    <w:rsid w:val="00E86CC0"/>
    <w:rsid w:val="00EF37D0"/>
    <w:rsid w:val="00F6565A"/>
    <w:rsid w:val="00FD4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054B073"/>
  <w15:chartTrackingRefBased/>
  <w15:docId w15:val="{476AD63A-D637-3943-90A2-F560860B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2A7A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F4761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2A7A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0F4761" w:themeColor="accent1" w:themeShade="BF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47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7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7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B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7B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7B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7B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Estilo1">
    <w:name w:val="Estilo1"/>
    <w:uiPriority w:val="99"/>
    <w:rsid w:val="00BE0068"/>
    <w:pPr>
      <w:numPr>
        <w:numId w:val="3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E32A7A"/>
    <w:rPr>
      <w:rFonts w:ascii="Arial" w:eastAsiaTheme="majorEastAsia" w:hAnsi="Arial" w:cstheme="majorBidi"/>
      <w:b/>
      <w:color w:val="0F4761" w:themeColor="accent1" w:themeShade="BF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32A7A"/>
    <w:rPr>
      <w:rFonts w:ascii="Arial" w:eastAsiaTheme="majorEastAsia" w:hAnsi="Arial" w:cstheme="majorBidi"/>
      <w:color w:val="0F4761" w:themeColor="accent1" w:themeShade="BF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47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7B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7B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B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7B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7B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7B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7B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7B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7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7B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7B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7B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7B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7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7B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7B3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BE8"/>
  </w:style>
  <w:style w:type="paragraph" w:styleId="Piedepgina">
    <w:name w:val="footer"/>
    <w:basedOn w:val="Normal"/>
    <w:link w:val="Piedepgina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1BE8"/>
  </w:style>
  <w:style w:type="table" w:styleId="Tablaconcuadrcula6concolores-nfasis1">
    <w:name w:val="Grid Table 6 Colorful Accent 1"/>
    <w:basedOn w:val="Tablanormal"/>
    <w:uiPriority w:val="51"/>
    <w:rsid w:val="002631C5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2631C5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3">
    <w:name w:val="Grid Table 3"/>
    <w:basedOn w:val="Tablanormal"/>
    <w:uiPriority w:val="48"/>
    <w:rsid w:val="007B10C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Sinespaciado">
    <w:name w:val="No Spacing"/>
    <w:link w:val="SinespaciadoCar"/>
    <w:uiPriority w:val="1"/>
    <w:qFormat/>
    <w:rsid w:val="00B651A2"/>
    <w:rPr>
      <w:rFonts w:eastAsiaTheme="minorEastAsia"/>
      <w:kern w:val="0"/>
      <w:sz w:val="22"/>
      <w:szCs w:val="22"/>
      <w:lang w:eastAsia="es-SV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651A2"/>
    <w:rPr>
      <w:rFonts w:eastAsiaTheme="minorEastAsia"/>
      <w:kern w:val="0"/>
      <w:sz w:val="22"/>
      <w:szCs w:val="22"/>
      <w:lang w:eastAsia="es-SV"/>
      <w14:ligatures w14:val="none"/>
    </w:rPr>
  </w:style>
  <w:style w:type="table" w:styleId="Tablaconcuadrcula">
    <w:name w:val="Table Grid"/>
    <w:basedOn w:val="Tablanormal"/>
    <w:uiPriority w:val="39"/>
    <w:rsid w:val="00B651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B651A2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7E5604"/>
    <w:pPr>
      <w:spacing w:before="240" w:after="0" w:line="259" w:lineRule="auto"/>
      <w:outlineLvl w:val="9"/>
    </w:pPr>
    <w:rPr>
      <w:rFonts w:asciiTheme="majorHAnsi" w:hAnsiTheme="majorHAnsi"/>
      <w:b w:val="0"/>
      <w:kern w:val="0"/>
      <w:sz w:val="32"/>
      <w:szCs w:val="32"/>
      <w:lang w:eastAsia="es-SV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E560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E5604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7E560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D0B8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SV"/>
      <w14:ligatures w14:val="none"/>
    </w:rPr>
  </w:style>
  <w:style w:type="character" w:styleId="Textoennegrita">
    <w:name w:val="Strong"/>
    <w:basedOn w:val="Fuentedeprrafopredeter"/>
    <w:uiPriority w:val="22"/>
    <w:qFormat/>
    <w:rsid w:val="002D0B85"/>
    <w:rPr>
      <w:b/>
      <w:bCs/>
    </w:rPr>
  </w:style>
  <w:style w:type="table" w:styleId="Tabladelista3-nfasis1">
    <w:name w:val="List Table 3 Accent 1"/>
    <w:basedOn w:val="Tablanormal"/>
    <w:uiPriority w:val="48"/>
    <w:rsid w:val="002D0B85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2D0B85"/>
    <w:rPr>
      <w:rFonts w:ascii="Courier New" w:eastAsia="Times New Roman" w:hAnsi="Courier New" w:cs="Courier New"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2D0B8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88BF0F-35D1-614B-B8EC-AEFF95314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1323</Words>
  <Characters>7279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Comunicaciones Secretaria de Innovación</dc:creator>
  <cp:keywords/>
  <dc:description/>
  <cp:lastModifiedBy>Ivan Palacios</cp:lastModifiedBy>
  <cp:revision>18</cp:revision>
  <cp:lastPrinted>2025-05-30T17:54:00Z</cp:lastPrinted>
  <dcterms:created xsi:type="dcterms:W3CDTF">2025-11-28T19:23:00Z</dcterms:created>
  <dcterms:modified xsi:type="dcterms:W3CDTF">2026-06-15T00:58:00Z</dcterms:modified>
</cp:coreProperties>
</file>