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592" w:rsidRDefault="00495B6D" w:rsidP="00970592">
      <w:pPr>
        <w:rPr>
          <w:rFonts w:ascii="Arial" w:hAnsi="Arial" w:cs="Arial"/>
          <w:b/>
          <w:sz w:val="24"/>
          <w:szCs w:val="24"/>
        </w:rPr>
      </w:pPr>
      <w:r w:rsidRPr="00495B6D">
        <w:rPr>
          <w:rFonts w:ascii="Arial" w:hAnsi="Arial" w:cs="Arial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4182110</wp:posOffset>
            </wp:positionH>
            <wp:positionV relativeFrom="paragraph">
              <wp:posOffset>-337820</wp:posOffset>
            </wp:positionV>
            <wp:extent cx="920928" cy="609600"/>
            <wp:effectExtent l="0" t="0" r="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928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172720</wp:posOffset>
            </wp:positionH>
            <wp:positionV relativeFrom="paragraph">
              <wp:posOffset>-422275</wp:posOffset>
            </wp:positionV>
            <wp:extent cx="2655183" cy="747395"/>
            <wp:effectExtent l="0" t="0" r="0" b="0"/>
            <wp:wrapNone/>
            <wp:docPr id="14" name="Picture 20" descr="Header980_feb_2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0" descr="Header980_feb_20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183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70592">
        <w:rPr>
          <w:noProof/>
          <w:lang w:eastAsia="es-MX"/>
        </w:rPr>
        <mc:AlternateContent>
          <mc:Choice Requires="wps">
            <w:drawing>
              <wp:anchor distT="0" distB="0" distL="114299" distR="114299" simplePos="0" relativeHeight="251660288" behindDoc="0" locked="0" layoutInCell="1" allowOverlap="1">
                <wp:simplePos x="0" y="0"/>
                <wp:positionH relativeFrom="column">
                  <wp:posOffset>-3600450</wp:posOffset>
                </wp:positionH>
                <wp:positionV relativeFrom="paragraph">
                  <wp:posOffset>3982720</wp:posOffset>
                </wp:positionV>
                <wp:extent cx="7200265" cy="0"/>
                <wp:effectExtent l="18733" t="317" r="19367" b="19368"/>
                <wp:wrapNone/>
                <wp:docPr id="12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720026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98C875" id="Conector recto 12" o:spid="_x0000_s1026" style="position:absolute;rotation:90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283.5pt,313.6pt" to="283.45pt,3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" strokeweight="3pt"/>
            </w:pict>
          </mc:Fallback>
        </mc:AlternateContent>
      </w:r>
      <w:r w:rsidR="00970592">
        <w:rPr>
          <w:noProof/>
          <w:lang w:eastAsia="es-MX"/>
        </w:rPr>
        <mc:AlternateContent>
          <mc:Choice Requires="wps">
            <w:drawing>
              <wp:anchor distT="0" distB="0" distL="114299" distR="114299" simplePos="0" relativeHeight="251661312" behindDoc="0" locked="0" layoutInCell="1" allowOverlap="1">
                <wp:simplePos x="0" y="0"/>
                <wp:positionH relativeFrom="column">
                  <wp:posOffset>-2600325</wp:posOffset>
                </wp:positionH>
                <wp:positionV relativeFrom="paragraph">
                  <wp:posOffset>3437890</wp:posOffset>
                </wp:positionV>
                <wp:extent cx="6114415" cy="0"/>
                <wp:effectExtent l="28258" t="0" r="9842" b="28893"/>
                <wp:wrapNone/>
                <wp:docPr id="11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6114415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4378FE" id="Conector recto 11" o:spid="_x0000_s1026" style="position:absolute;rotation:90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204.75pt,270.7pt" to="276.7pt,2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" strokeweight="3pt"/>
            </w:pict>
          </mc:Fallback>
        </mc:AlternateContent>
      </w:r>
      <w:r w:rsidR="0097059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724535</wp:posOffset>
                </wp:positionV>
                <wp:extent cx="5143500" cy="457200"/>
                <wp:effectExtent l="0" t="0" r="0" b="0"/>
                <wp:wrapNone/>
                <wp:docPr id="32" name="Cuadro de texto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35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70592" w:rsidRDefault="00970592" w:rsidP="00970592">
                            <w:pPr>
                              <w:rPr>
                                <w:rFonts w:ascii="Arial" w:hAnsi="Arial" w:cs="Arial"/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970592" w:rsidRDefault="00970592" w:rsidP="00970592">
                            <w:pPr>
                              <w:rPr>
                                <w:rFonts w:ascii="Arial" w:hAnsi="Arial" w:cs="Arial"/>
                                <w:b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4"/>
                                <w:szCs w:val="34"/>
                              </w:rPr>
                              <w:t>INSTITUTO TECNOLÓGICO DE MORELIA</w:t>
                            </w:r>
                          </w:p>
                          <w:p w:rsidR="00970592" w:rsidRDefault="00970592" w:rsidP="00970592">
                            <w:pPr>
                              <w:rPr>
                                <w:rFonts w:ascii="Arial" w:hAnsi="Arial" w:cs="Arial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:rsidR="00970592" w:rsidRDefault="00970592" w:rsidP="00970592">
                            <w:pPr>
                              <w:rPr>
                                <w:rFonts w:ascii="Arial" w:hAnsi="Arial" w:cs="Arial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:rsidR="00970592" w:rsidRDefault="00970592" w:rsidP="00970592">
                            <w:pPr>
                              <w:rPr>
                                <w:rFonts w:ascii="Arial" w:hAnsi="Arial" w:cs="Arial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:rsidR="00970592" w:rsidRDefault="00970592" w:rsidP="00970592">
                            <w:pPr>
                              <w:rPr>
                                <w:rFonts w:ascii="Arial" w:hAnsi="Arial" w:cs="Arial"/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:rsidR="00970592" w:rsidRDefault="00970592" w:rsidP="00970592">
                            <w:pPr>
                              <w:jc w:val="center"/>
                              <w:rPr>
                                <w:sz w:val="34"/>
                                <w:szCs w:val="3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2" o:spid="_x0000_s1026" type="#_x0000_t202" style="position:absolute;left:0;text-align:left;margin-left:90pt;margin-top:57.05pt;width:405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" filled="f" stroked="f">
                <v:textbox>
                  <w:txbxContent>
                    <w:p w:rsidR="00970592" w:rsidRDefault="00970592" w:rsidP="00970592">
                      <w:pPr>
                        <w:rPr>
                          <w:rFonts w:ascii="Arial" w:hAnsi="Arial" w:cs="Arial"/>
                          <w:b/>
                          <w:sz w:val="8"/>
                          <w:szCs w:val="8"/>
                        </w:rPr>
                      </w:pPr>
                    </w:p>
                    <w:p w:rsidR="00970592" w:rsidRDefault="00970592" w:rsidP="00970592">
                      <w:pPr>
                        <w:rPr>
                          <w:rFonts w:ascii="Arial" w:hAnsi="Arial" w:cs="Arial"/>
                          <w:b/>
                          <w:sz w:val="10"/>
                          <w:szCs w:val="1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4"/>
                          <w:szCs w:val="34"/>
                        </w:rPr>
                        <w:t>INSTITUTO TECNOLÓGICO DE MORELIA</w:t>
                      </w:r>
                    </w:p>
                    <w:p w:rsidR="00970592" w:rsidRDefault="00970592" w:rsidP="00970592">
                      <w:pPr>
                        <w:rPr>
                          <w:rFonts w:ascii="Arial" w:hAnsi="Arial" w:cs="Arial"/>
                          <w:b/>
                          <w:sz w:val="10"/>
                          <w:szCs w:val="10"/>
                        </w:rPr>
                      </w:pPr>
                    </w:p>
                    <w:p w:rsidR="00970592" w:rsidRDefault="00970592" w:rsidP="00970592">
                      <w:pPr>
                        <w:rPr>
                          <w:rFonts w:ascii="Arial" w:hAnsi="Arial" w:cs="Arial"/>
                          <w:b/>
                          <w:sz w:val="10"/>
                          <w:szCs w:val="10"/>
                        </w:rPr>
                      </w:pPr>
                    </w:p>
                    <w:p w:rsidR="00970592" w:rsidRDefault="00970592" w:rsidP="00970592">
                      <w:pPr>
                        <w:rPr>
                          <w:rFonts w:ascii="Arial" w:hAnsi="Arial" w:cs="Arial"/>
                          <w:b/>
                          <w:sz w:val="10"/>
                          <w:szCs w:val="10"/>
                        </w:rPr>
                      </w:pPr>
                    </w:p>
                    <w:p w:rsidR="00970592" w:rsidRDefault="00970592" w:rsidP="00970592">
                      <w:pPr>
                        <w:rPr>
                          <w:rFonts w:ascii="Arial" w:hAnsi="Arial" w:cs="Arial"/>
                          <w:b/>
                          <w:sz w:val="10"/>
                          <w:szCs w:val="10"/>
                        </w:rPr>
                      </w:pPr>
                    </w:p>
                    <w:p w:rsidR="00970592" w:rsidRDefault="00970592" w:rsidP="00970592">
                      <w:pPr>
                        <w:jc w:val="center"/>
                        <w:rPr>
                          <w:sz w:val="34"/>
                          <w:szCs w:val="3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70592">
        <w:rPr>
          <w:noProof/>
          <w:lang w:eastAsia="es-MX"/>
        </w:rPr>
        <mc:AlternateContent>
          <mc:Choice Requires="wps">
            <w:drawing>
              <wp:anchor distT="0" distB="0" distL="114299" distR="114299" simplePos="0" relativeHeight="251663360" behindDoc="0" locked="0" layoutInCell="1" allowOverlap="1">
                <wp:simplePos x="0" y="0"/>
                <wp:positionH relativeFrom="column">
                  <wp:posOffset>-3101340</wp:posOffset>
                </wp:positionH>
                <wp:positionV relativeFrom="paragraph">
                  <wp:posOffset>3710305</wp:posOffset>
                </wp:positionV>
                <wp:extent cx="6659880" cy="0"/>
                <wp:effectExtent l="15240" t="3810" r="22860" b="22860"/>
                <wp:wrapNone/>
                <wp:docPr id="30" name="Conector recto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665988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39FC0A" id="Conector recto 30" o:spid="_x0000_s1026" style="position:absolute;rotation:90;z-index:2516633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244.2pt,292.15pt" to="280.2pt,29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" strokeweight="3pt"/>
            </w:pict>
          </mc:Fallback>
        </mc:AlternateContent>
      </w:r>
      <w:r w:rsidR="00970592">
        <w:rPr>
          <w:noProof/>
          <w:lang w:eastAsia="es-MX"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>
                <wp:simplePos x="0" y="0"/>
                <wp:positionH relativeFrom="column">
                  <wp:posOffset>741045</wp:posOffset>
                </wp:positionH>
                <wp:positionV relativeFrom="paragraph">
                  <wp:posOffset>336550</wp:posOffset>
                </wp:positionV>
                <wp:extent cx="5143500" cy="0"/>
                <wp:effectExtent l="0" t="19050" r="19050" b="19050"/>
                <wp:wrapNone/>
                <wp:docPr id="31" name="Conector rect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435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9EE53E" id="Conector recto 31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8.35pt,26.5pt" to="463.35pt,2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" strokeweight="3pt"/>
            </w:pict>
          </mc:Fallback>
        </mc:AlternateContent>
      </w:r>
    </w:p>
    <w:p w:rsidR="00970592" w:rsidRDefault="00970592" w:rsidP="00970592">
      <w:pPr>
        <w:rPr>
          <w:rFonts w:ascii="Arial" w:hAnsi="Arial" w:cs="Arial"/>
          <w:sz w:val="24"/>
          <w:szCs w:val="24"/>
        </w:rPr>
      </w:pPr>
    </w:p>
    <w:p w:rsidR="00970592" w:rsidRDefault="00970592" w:rsidP="00970592">
      <w:pPr>
        <w:rPr>
          <w:rFonts w:ascii="Arial" w:hAnsi="Arial" w:cs="Arial"/>
          <w:sz w:val="24"/>
          <w:szCs w:val="24"/>
        </w:rPr>
      </w:pPr>
    </w:p>
    <w:p w:rsidR="00970592" w:rsidRDefault="00970592" w:rsidP="00970592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 xml:space="preserve">             </w:t>
      </w:r>
    </w:p>
    <w:p w:rsidR="00970592" w:rsidRDefault="00970592" w:rsidP="0097059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</w:t>
      </w:r>
    </w:p>
    <w:p w:rsidR="00970592" w:rsidRDefault="00970592" w:rsidP="00970592">
      <w:pPr>
        <w:rPr>
          <w:rFonts w:ascii="Arial" w:hAnsi="Arial" w:cs="Arial"/>
          <w:sz w:val="24"/>
          <w:szCs w:val="24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1291590</wp:posOffset>
                </wp:positionH>
                <wp:positionV relativeFrom="paragraph">
                  <wp:posOffset>53975</wp:posOffset>
                </wp:positionV>
                <wp:extent cx="3962400" cy="485775"/>
                <wp:effectExtent l="0" t="0" r="0" b="9525"/>
                <wp:wrapNone/>
                <wp:docPr id="33" name="Cuadro de texto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2400" cy="485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70592" w:rsidRDefault="00970592" w:rsidP="00970592">
                            <w:pPr>
                              <w:jc w:val="center"/>
                              <w:rPr>
                                <w:rFonts w:ascii="Palace Script MT" w:hAnsi="Palace Script MT" w:cs="Arial"/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Palace Script MT" w:hAnsi="Palace Script MT" w:cs="Arial"/>
                                <w:b/>
                                <w:sz w:val="72"/>
                                <w:szCs w:val="72"/>
                              </w:rPr>
                              <w:t>“José María Morelos y Pavón”</w:t>
                            </w:r>
                          </w:p>
                          <w:p w:rsidR="00970592" w:rsidRDefault="00970592" w:rsidP="00970592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</w:rPr>
                            </w:pPr>
                          </w:p>
                          <w:p w:rsidR="00970592" w:rsidRDefault="00970592" w:rsidP="00970592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uadro de texto 33" o:spid="_x0000_s1027" type="#_x0000_t202" style="position:absolute;left:0;text-align:left;margin-left:101.7pt;margin-top:4.25pt;width:312pt;height:3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" filled="f" stroked="f">
                <v:textbox>
                  <w:txbxContent>
                    <w:p w:rsidR="00970592" w:rsidRDefault="00970592" w:rsidP="00970592">
                      <w:pPr>
                        <w:jc w:val="center"/>
                        <w:rPr>
                          <w:rFonts w:ascii="Palace Script MT" w:hAnsi="Palace Script MT" w:cs="Arial"/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rFonts w:ascii="Palace Script MT" w:hAnsi="Palace Script MT" w:cs="Arial"/>
                          <w:b/>
                          <w:sz w:val="72"/>
                          <w:szCs w:val="72"/>
                        </w:rPr>
                        <w:t>“José María Morelos y Pavón”</w:t>
                      </w:r>
                    </w:p>
                    <w:p w:rsidR="00970592" w:rsidRDefault="00970592" w:rsidP="00970592">
                      <w:pPr>
                        <w:jc w:val="center"/>
                        <w:rPr>
                          <w:b/>
                          <w:sz w:val="72"/>
                          <w:szCs w:val="72"/>
                        </w:rPr>
                      </w:pPr>
                    </w:p>
                    <w:p w:rsidR="00970592" w:rsidRDefault="00970592" w:rsidP="00970592">
                      <w:pPr>
                        <w:jc w:val="center"/>
                        <w:rPr>
                          <w:b/>
                          <w:sz w:val="72"/>
                          <w:szCs w:val="7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70592" w:rsidRDefault="00970592" w:rsidP="00970592">
      <w:pPr>
        <w:tabs>
          <w:tab w:val="left" w:pos="4965"/>
        </w:tabs>
        <w:rPr>
          <w:rFonts w:ascii="Arial" w:hAnsi="Arial" w:cs="Arial"/>
          <w:sz w:val="24"/>
          <w:szCs w:val="24"/>
        </w:rPr>
      </w:pPr>
    </w:p>
    <w:p w:rsidR="00970592" w:rsidRDefault="002C1BC7" w:rsidP="00970592">
      <w:pPr>
        <w:rPr>
          <w:rFonts w:ascii="Arial" w:hAnsi="Arial" w:cs="Arial"/>
          <w:sz w:val="24"/>
          <w:szCs w:val="24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E83BF7" wp14:editId="235164B3">
                <wp:simplePos x="0" y="0"/>
                <wp:positionH relativeFrom="column">
                  <wp:posOffset>1030605</wp:posOffset>
                </wp:positionH>
                <wp:positionV relativeFrom="paragraph">
                  <wp:posOffset>231140</wp:posOffset>
                </wp:positionV>
                <wp:extent cx="4343400" cy="1828800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70592" w:rsidRDefault="008A3F20" w:rsidP="0097059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Lenguajes y Autómatas II</w:t>
                            </w:r>
                          </w:p>
                          <w:p w:rsidR="00970592" w:rsidRDefault="00970592" w:rsidP="0097059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5A22EF" w:rsidRDefault="00D16C6E" w:rsidP="0097059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Evaluación parcial </w:t>
                            </w:r>
                          </w:p>
                          <w:p w:rsidR="002C1BC7" w:rsidRDefault="00D16C6E" w:rsidP="0097059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Unidad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83BF7" id="Cuadro de texto 3" o:spid="_x0000_s1028" type="#_x0000_t202" style="position:absolute;left:0;text-align:left;margin-left:81.15pt;margin-top:18.2pt;width:342pt;height:2in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" filled="f" stroked="f">
                <v:textbox>
                  <w:txbxContent>
                    <w:p w:rsidR="00970592" w:rsidRDefault="008A3F20" w:rsidP="00970592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Lenguajes y Autómatas II</w:t>
                      </w:r>
                    </w:p>
                    <w:p w:rsidR="00970592" w:rsidRDefault="00970592" w:rsidP="00970592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:rsidR="005A22EF" w:rsidRDefault="00D16C6E" w:rsidP="00970592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Evaluación parcial </w:t>
                      </w:r>
                    </w:p>
                    <w:p w:rsidR="002C1BC7" w:rsidRDefault="00D16C6E" w:rsidP="00970592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Unidad 3</w:t>
                      </w:r>
                    </w:p>
                  </w:txbxContent>
                </v:textbox>
              </v:shape>
            </w:pict>
          </mc:Fallback>
        </mc:AlternateContent>
      </w:r>
    </w:p>
    <w:p w:rsidR="00970592" w:rsidRDefault="00970592" w:rsidP="00970592">
      <w:pPr>
        <w:rPr>
          <w:rFonts w:ascii="Arial" w:hAnsi="Arial" w:cs="Arial"/>
          <w:sz w:val="24"/>
          <w:szCs w:val="24"/>
        </w:rPr>
      </w:pPr>
    </w:p>
    <w:p w:rsidR="00970592" w:rsidRDefault="00970592" w:rsidP="00970592">
      <w:pPr>
        <w:tabs>
          <w:tab w:val="left" w:pos="5655"/>
        </w:tabs>
        <w:rPr>
          <w:rFonts w:ascii="Arial" w:hAnsi="Arial" w:cs="Arial"/>
          <w:sz w:val="24"/>
          <w:szCs w:val="24"/>
        </w:rPr>
      </w:pPr>
    </w:p>
    <w:p w:rsidR="00970592" w:rsidRDefault="00970592" w:rsidP="00970592">
      <w:pPr>
        <w:rPr>
          <w:rFonts w:ascii="Arial" w:hAnsi="Arial" w:cs="Arial"/>
          <w:sz w:val="24"/>
          <w:szCs w:val="24"/>
        </w:rPr>
      </w:pPr>
    </w:p>
    <w:p w:rsidR="00970592" w:rsidRDefault="00970592" w:rsidP="00970592">
      <w:pPr>
        <w:rPr>
          <w:rFonts w:ascii="Arial" w:hAnsi="Arial" w:cs="Arial"/>
          <w:sz w:val="24"/>
          <w:szCs w:val="24"/>
        </w:rPr>
      </w:pPr>
    </w:p>
    <w:p w:rsidR="00970592" w:rsidRDefault="00970592" w:rsidP="00970592">
      <w:pPr>
        <w:rPr>
          <w:rFonts w:ascii="Arial" w:hAnsi="Arial" w:cs="Arial"/>
          <w:sz w:val="24"/>
          <w:szCs w:val="24"/>
        </w:rPr>
      </w:pPr>
    </w:p>
    <w:p w:rsidR="00970592" w:rsidRDefault="00970592" w:rsidP="00970592">
      <w:pPr>
        <w:rPr>
          <w:rFonts w:ascii="Arial" w:hAnsi="Arial" w:cs="Arial"/>
          <w:sz w:val="24"/>
          <w:szCs w:val="24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5A5C6D" wp14:editId="029881D1">
                <wp:simplePos x="0" y="0"/>
                <wp:positionH relativeFrom="column">
                  <wp:posOffset>1451643</wp:posOffset>
                </wp:positionH>
                <wp:positionV relativeFrom="paragraph">
                  <wp:posOffset>264550</wp:posOffset>
                </wp:positionV>
                <wp:extent cx="3619500" cy="1004254"/>
                <wp:effectExtent l="0" t="0" r="0" b="5715"/>
                <wp:wrapNone/>
                <wp:docPr id="35" name="Cuadro de texto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10042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70592" w:rsidRDefault="00970592" w:rsidP="0097059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PRESENTAN:</w:t>
                            </w:r>
                          </w:p>
                          <w:p w:rsidR="00970592" w:rsidRDefault="00970592" w:rsidP="00970592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                         Elizalde </w:t>
                            </w:r>
                            <w:r w:rsidR="0008721C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Jimenez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Nelson Jesús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5A5C6D" id="Cuadro de texto 35" o:spid="_x0000_s1029" type="#_x0000_t202" style="position:absolute;left:0;text-align:left;margin-left:114.3pt;margin-top:20.85pt;width:285pt;height:79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" filled="f" stroked="f">
                <v:textbox>
                  <w:txbxContent>
                    <w:p w:rsidR="00970592" w:rsidRDefault="00970592" w:rsidP="0097059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PRESENTAN:</w:t>
                      </w:r>
                    </w:p>
                    <w:p w:rsidR="00970592" w:rsidRDefault="00970592" w:rsidP="00970592">
                      <w:pP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                         Elizalde </w:t>
                      </w:r>
                      <w:r w:rsidR="0008721C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Jimenez</w:t>
                      </w: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Nelson Jesús</w:t>
                      </w:r>
                    </w:p>
                  </w:txbxContent>
                </v:textbox>
              </v:shape>
            </w:pict>
          </mc:Fallback>
        </mc:AlternateContent>
      </w:r>
    </w:p>
    <w:p w:rsidR="00970592" w:rsidRDefault="00970592" w:rsidP="00970592">
      <w:pPr>
        <w:rPr>
          <w:rFonts w:ascii="Arial" w:hAnsi="Arial" w:cs="Arial"/>
          <w:sz w:val="24"/>
          <w:szCs w:val="24"/>
        </w:rPr>
      </w:pPr>
    </w:p>
    <w:p w:rsidR="00970592" w:rsidRDefault="00970592" w:rsidP="00970592">
      <w:pPr>
        <w:rPr>
          <w:rFonts w:ascii="Arial" w:hAnsi="Arial" w:cs="Arial"/>
          <w:sz w:val="24"/>
          <w:szCs w:val="24"/>
        </w:rPr>
      </w:pPr>
    </w:p>
    <w:p w:rsidR="00970592" w:rsidRDefault="00970592" w:rsidP="00970592">
      <w:pPr>
        <w:rPr>
          <w:rFonts w:ascii="Arial" w:hAnsi="Arial" w:cs="Arial"/>
          <w:sz w:val="24"/>
          <w:szCs w:val="24"/>
        </w:rPr>
      </w:pPr>
    </w:p>
    <w:p w:rsidR="00970592" w:rsidRDefault="00970592" w:rsidP="00970592">
      <w:pPr>
        <w:tabs>
          <w:tab w:val="left" w:pos="499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970592" w:rsidRDefault="00970592" w:rsidP="00970592">
      <w:pPr>
        <w:tabs>
          <w:tab w:val="left" w:pos="4995"/>
        </w:tabs>
        <w:rPr>
          <w:rFonts w:ascii="Arial" w:hAnsi="Arial" w:cs="Arial"/>
          <w:sz w:val="24"/>
          <w:szCs w:val="24"/>
        </w:rPr>
      </w:pPr>
    </w:p>
    <w:p w:rsidR="00970592" w:rsidRDefault="00970592" w:rsidP="00970592">
      <w:pPr>
        <w:tabs>
          <w:tab w:val="left" w:pos="4995"/>
        </w:tabs>
        <w:rPr>
          <w:rFonts w:ascii="Arial" w:hAnsi="Arial" w:cs="Arial"/>
          <w:sz w:val="24"/>
          <w:szCs w:val="24"/>
        </w:rPr>
      </w:pPr>
    </w:p>
    <w:p w:rsidR="00970592" w:rsidRDefault="00970592" w:rsidP="00970592">
      <w:pPr>
        <w:tabs>
          <w:tab w:val="left" w:pos="4995"/>
        </w:tabs>
        <w:rPr>
          <w:rFonts w:ascii="Arial" w:hAnsi="Arial" w:cs="Arial"/>
          <w:sz w:val="24"/>
          <w:szCs w:val="24"/>
        </w:rPr>
      </w:pPr>
    </w:p>
    <w:p w:rsidR="00970592" w:rsidRDefault="00970592" w:rsidP="00970592">
      <w:pPr>
        <w:tabs>
          <w:tab w:val="left" w:pos="4995"/>
        </w:tabs>
        <w:rPr>
          <w:rFonts w:ascii="Arial" w:hAnsi="Arial" w:cs="Arial"/>
          <w:sz w:val="24"/>
          <w:szCs w:val="24"/>
        </w:rPr>
      </w:pPr>
    </w:p>
    <w:p w:rsidR="00970592" w:rsidRDefault="00970592" w:rsidP="00970592">
      <w:pPr>
        <w:tabs>
          <w:tab w:val="left" w:pos="5055"/>
        </w:tabs>
        <w:rPr>
          <w:rFonts w:ascii="Arial" w:hAnsi="Arial" w:cs="Arial"/>
          <w:sz w:val="24"/>
          <w:szCs w:val="24"/>
        </w:rPr>
      </w:pPr>
    </w:p>
    <w:p w:rsidR="00970592" w:rsidRDefault="00970592" w:rsidP="00970592">
      <w:pPr>
        <w:jc w:val="right"/>
        <w:rPr>
          <w:rFonts w:ascii="Arial" w:hAnsi="Arial" w:cs="Arial"/>
          <w:sz w:val="24"/>
          <w:szCs w:val="24"/>
        </w:rPr>
      </w:pPr>
    </w:p>
    <w:p w:rsidR="00970592" w:rsidRDefault="00970592" w:rsidP="00970592">
      <w:pPr>
        <w:jc w:val="right"/>
        <w:rPr>
          <w:rFonts w:ascii="Arial" w:hAnsi="Arial" w:cs="Arial"/>
          <w:sz w:val="24"/>
          <w:szCs w:val="24"/>
        </w:rPr>
      </w:pPr>
    </w:p>
    <w:p w:rsidR="00677871" w:rsidRDefault="00677871" w:rsidP="00970592">
      <w:pPr>
        <w:jc w:val="left"/>
        <w:rPr>
          <w:rFonts w:ascii="Arial" w:hAnsi="Arial" w:cs="Arial"/>
          <w:sz w:val="24"/>
          <w:szCs w:val="24"/>
        </w:rPr>
      </w:pPr>
    </w:p>
    <w:p w:rsidR="005A22EF" w:rsidRDefault="005A22EF" w:rsidP="00970592">
      <w:pPr>
        <w:jc w:val="left"/>
        <w:rPr>
          <w:rFonts w:ascii="Arial" w:hAnsi="Arial" w:cs="Arial"/>
          <w:sz w:val="24"/>
          <w:szCs w:val="24"/>
        </w:rPr>
      </w:pPr>
    </w:p>
    <w:p w:rsidR="005A22EF" w:rsidRDefault="005A22EF" w:rsidP="00970592">
      <w:pPr>
        <w:jc w:val="left"/>
        <w:rPr>
          <w:rFonts w:ascii="Arial" w:hAnsi="Arial" w:cs="Arial"/>
          <w:sz w:val="24"/>
          <w:szCs w:val="24"/>
        </w:rPr>
      </w:pPr>
    </w:p>
    <w:p w:rsidR="00007491" w:rsidRDefault="00007491" w:rsidP="00970592">
      <w:pPr>
        <w:jc w:val="left"/>
        <w:rPr>
          <w:rFonts w:ascii="Arial" w:hAnsi="Arial" w:cs="Arial"/>
          <w:sz w:val="24"/>
          <w:szCs w:val="24"/>
        </w:rPr>
      </w:pPr>
    </w:p>
    <w:p w:rsidR="0026218A" w:rsidRDefault="00D16C6E" w:rsidP="00980E1D">
      <w:pPr>
        <w:jc w:val="center"/>
        <w:rPr>
          <w:rFonts w:cstheme="minorHAnsi"/>
          <w:sz w:val="28"/>
        </w:rPr>
      </w:pPr>
      <w:r w:rsidRPr="00D16C6E">
        <w:rPr>
          <w:rFonts w:cstheme="minorHAnsi"/>
          <w:noProof/>
          <w:sz w:val="28"/>
          <w:lang w:eastAsia="es-MX"/>
        </w:rPr>
        <w:lastRenderedPageBreak/>
        <w:drawing>
          <wp:inline distT="0" distB="0" distL="0" distR="0" wp14:anchorId="4E4C9653" wp14:editId="02DD5819">
            <wp:extent cx="5648747" cy="493776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6320" cy="494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F5B" w:rsidRPr="007A5F5B" w:rsidRDefault="007A5F5B" w:rsidP="007A5F5B">
      <w:pPr>
        <w:rPr>
          <w:sz w:val="28"/>
        </w:rPr>
      </w:pPr>
      <w:r w:rsidRPr="007A5F5B">
        <w:rPr>
          <w:sz w:val="28"/>
        </w:rPr>
        <w:t>La versión general (mul 5 123) usa recursión, y es mucho más lenta.</w:t>
      </w:r>
    </w:p>
    <w:p w:rsidR="007A5F5B" w:rsidRPr="007A5F5B" w:rsidRDefault="007A5F5B" w:rsidP="007A5F5B">
      <w:pPr>
        <w:rPr>
          <w:sz w:val="28"/>
        </w:rPr>
      </w:pPr>
      <w:r w:rsidRPr="007A5F5B">
        <w:rPr>
          <w:sz w:val="28"/>
        </w:rPr>
        <w:t>La versión parcial (mul5 123) es directa y muchísimo más rápida.</w:t>
      </w:r>
    </w:p>
    <w:p w:rsidR="007A5F5B" w:rsidRDefault="007A5F5B" w:rsidP="007A5F5B">
      <w:pPr>
        <w:jc w:val="left"/>
        <w:rPr>
          <w:rFonts w:cstheme="minorHAnsi"/>
          <w:sz w:val="28"/>
        </w:rPr>
      </w:pPr>
    </w:p>
    <w:p w:rsidR="007A5F5B" w:rsidRPr="007A5F5B" w:rsidRDefault="007A5F5B" w:rsidP="007A5F5B">
      <w:pPr>
        <w:jc w:val="left"/>
        <w:rPr>
          <w:rFonts w:cstheme="minorHAnsi"/>
          <w:sz w:val="28"/>
        </w:rPr>
      </w:pPr>
    </w:p>
    <w:p w:rsidR="00980E1D" w:rsidRDefault="00980E1D" w:rsidP="00980E1D">
      <w:pPr>
        <w:jc w:val="center"/>
        <w:rPr>
          <w:rFonts w:cstheme="minorHAnsi"/>
          <w:sz w:val="28"/>
        </w:rPr>
      </w:pPr>
      <w:r w:rsidRPr="00980E1D">
        <w:rPr>
          <w:rFonts w:cstheme="minorHAnsi"/>
          <w:noProof/>
          <w:sz w:val="28"/>
          <w:lang w:eastAsia="es-MX"/>
        </w:rPr>
        <w:lastRenderedPageBreak/>
        <w:drawing>
          <wp:inline distT="0" distB="0" distL="0" distR="0" wp14:anchorId="6C2AE415" wp14:editId="28ACB7C3">
            <wp:extent cx="7239635" cy="38360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39635" cy="38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B47" w:rsidRDefault="00406B47" w:rsidP="00406B47">
      <w:pPr>
        <w:jc w:val="left"/>
        <w:rPr>
          <w:rFonts w:cstheme="minorHAnsi"/>
          <w:sz w:val="28"/>
        </w:rPr>
      </w:pPr>
      <w:r>
        <w:rPr>
          <w:rFonts w:cstheme="minorHAnsi"/>
          <w:sz w:val="28"/>
        </w:rPr>
        <w:t>No tome nota de la instalación de Mingw (Haskell), pero aquí esta la ejecución del código</w:t>
      </w:r>
    </w:p>
    <w:p w:rsidR="00406B47" w:rsidRDefault="00406B47" w:rsidP="00406B47">
      <w:pPr>
        <w:jc w:val="left"/>
        <w:rPr>
          <w:rFonts w:cstheme="minorHAnsi"/>
          <w:sz w:val="28"/>
        </w:rPr>
      </w:pPr>
    </w:p>
    <w:p w:rsidR="00406B47" w:rsidRPr="00500042" w:rsidRDefault="00406B47" w:rsidP="00406B47">
      <w:pPr>
        <w:jc w:val="left"/>
        <w:rPr>
          <w:rFonts w:cstheme="minorHAnsi"/>
          <w:sz w:val="28"/>
        </w:rPr>
      </w:pPr>
      <w:bookmarkStart w:id="0" w:name="_GoBack"/>
      <w:bookmarkEnd w:id="0"/>
    </w:p>
    <w:sectPr w:rsidR="00406B47" w:rsidRPr="00500042" w:rsidSect="0081336E">
      <w:pgSz w:w="12250" w:h="15850"/>
      <w:pgMar w:top="760" w:right="283" w:bottom="580" w:left="566" w:header="0" w:footer="3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7358" w:rsidRDefault="00027358">
      <w:pPr>
        <w:spacing w:after="0" w:line="240" w:lineRule="auto"/>
      </w:pPr>
      <w:r>
        <w:separator/>
      </w:r>
    </w:p>
  </w:endnote>
  <w:endnote w:type="continuationSeparator" w:id="0">
    <w:p w:rsidR="00027358" w:rsidRDefault="00027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ce Script MT">
    <w:panose1 w:val="030303020206070C0B05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7358" w:rsidRDefault="00027358">
      <w:pPr>
        <w:spacing w:after="0" w:line="240" w:lineRule="auto"/>
      </w:pPr>
      <w:r>
        <w:separator/>
      </w:r>
    </w:p>
  </w:footnote>
  <w:footnote w:type="continuationSeparator" w:id="0">
    <w:p w:rsidR="00027358" w:rsidRDefault="000273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80276"/>
    <w:multiLevelType w:val="multilevel"/>
    <w:tmpl w:val="4DEE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0399C"/>
    <w:multiLevelType w:val="multilevel"/>
    <w:tmpl w:val="A50A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864A1"/>
    <w:multiLevelType w:val="multilevel"/>
    <w:tmpl w:val="717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F4CBA"/>
    <w:multiLevelType w:val="multilevel"/>
    <w:tmpl w:val="8520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A7124"/>
    <w:multiLevelType w:val="multilevel"/>
    <w:tmpl w:val="62EC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4327C"/>
    <w:multiLevelType w:val="multilevel"/>
    <w:tmpl w:val="E864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653582"/>
    <w:multiLevelType w:val="multilevel"/>
    <w:tmpl w:val="F4B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24F09"/>
    <w:multiLevelType w:val="multilevel"/>
    <w:tmpl w:val="8AB8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2F4C23"/>
    <w:multiLevelType w:val="multilevel"/>
    <w:tmpl w:val="1C30B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7"/>
  </w:num>
  <w:num w:numId="8">
    <w:abstractNumId w:val="8"/>
  </w:num>
  <w:num w:numId="9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592"/>
    <w:rsid w:val="00005491"/>
    <w:rsid w:val="00007491"/>
    <w:rsid w:val="0001300F"/>
    <w:rsid w:val="00027358"/>
    <w:rsid w:val="00052BB3"/>
    <w:rsid w:val="00052F78"/>
    <w:rsid w:val="000612FF"/>
    <w:rsid w:val="00072CC6"/>
    <w:rsid w:val="0008721C"/>
    <w:rsid w:val="000B3D05"/>
    <w:rsid w:val="000C2B30"/>
    <w:rsid w:val="000D3A98"/>
    <w:rsid w:val="000E0011"/>
    <w:rsid w:val="000E475E"/>
    <w:rsid w:val="00116D6D"/>
    <w:rsid w:val="001357A7"/>
    <w:rsid w:val="0014527C"/>
    <w:rsid w:val="0017557C"/>
    <w:rsid w:val="0018328B"/>
    <w:rsid w:val="00191A8C"/>
    <w:rsid w:val="001B0B1B"/>
    <w:rsid w:val="001D5380"/>
    <w:rsid w:val="001D78DA"/>
    <w:rsid w:val="001E0D4B"/>
    <w:rsid w:val="00221AE1"/>
    <w:rsid w:val="00243DAE"/>
    <w:rsid w:val="002541A2"/>
    <w:rsid w:val="00256853"/>
    <w:rsid w:val="00256DB6"/>
    <w:rsid w:val="0026218A"/>
    <w:rsid w:val="00262E64"/>
    <w:rsid w:val="002666D2"/>
    <w:rsid w:val="0027062A"/>
    <w:rsid w:val="002962B3"/>
    <w:rsid w:val="002C0766"/>
    <w:rsid w:val="002C1BC7"/>
    <w:rsid w:val="002E053D"/>
    <w:rsid w:val="002E47C6"/>
    <w:rsid w:val="003124A8"/>
    <w:rsid w:val="003150CF"/>
    <w:rsid w:val="00317A7F"/>
    <w:rsid w:val="003323F7"/>
    <w:rsid w:val="00332F51"/>
    <w:rsid w:val="00334089"/>
    <w:rsid w:val="00334FAF"/>
    <w:rsid w:val="003352E2"/>
    <w:rsid w:val="003479C1"/>
    <w:rsid w:val="0036588C"/>
    <w:rsid w:val="00384FEE"/>
    <w:rsid w:val="00391BDF"/>
    <w:rsid w:val="003B0191"/>
    <w:rsid w:val="003B72F1"/>
    <w:rsid w:val="003D4B4E"/>
    <w:rsid w:val="003D5FB4"/>
    <w:rsid w:val="003F70EC"/>
    <w:rsid w:val="00406B47"/>
    <w:rsid w:val="00416431"/>
    <w:rsid w:val="00432BD1"/>
    <w:rsid w:val="00433A03"/>
    <w:rsid w:val="0045200E"/>
    <w:rsid w:val="004540F3"/>
    <w:rsid w:val="0046405A"/>
    <w:rsid w:val="00470F1A"/>
    <w:rsid w:val="00495B6D"/>
    <w:rsid w:val="00497465"/>
    <w:rsid w:val="004B12C5"/>
    <w:rsid w:val="004C7B78"/>
    <w:rsid w:val="004F798D"/>
    <w:rsid w:val="00500042"/>
    <w:rsid w:val="00514412"/>
    <w:rsid w:val="00517E81"/>
    <w:rsid w:val="00540FA8"/>
    <w:rsid w:val="005425A9"/>
    <w:rsid w:val="005571F7"/>
    <w:rsid w:val="00572EAC"/>
    <w:rsid w:val="00595203"/>
    <w:rsid w:val="005A22EF"/>
    <w:rsid w:val="005B4546"/>
    <w:rsid w:val="005B6DB5"/>
    <w:rsid w:val="005E4D91"/>
    <w:rsid w:val="00606E5F"/>
    <w:rsid w:val="00610ECF"/>
    <w:rsid w:val="0061489F"/>
    <w:rsid w:val="006211EE"/>
    <w:rsid w:val="00626AB1"/>
    <w:rsid w:val="00627A89"/>
    <w:rsid w:val="00631515"/>
    <w:rsid w:val="00662BC3"/>
    <w:rsid w:val="00671F6F"/>
    <w:rsid w:val="00677871"/>
    <w:rsid w:val="00687289"/>
    <w:rsid w:val="006A65D9"/>
    <w:rsid w:val="006B5AD3"/>
    <w:rsid w:val="006D2428"/>
    <w:rsid w:val="006D695B"/>
    <w:rsid w:val="006D7CC2"/>
    <w:rsid w:val="00722A83"/>
    <w:rsid w:val="00726878"/>
    <w:rsid w:val="007714E8"/>
    <w:rsid w:val="00794DA0"/>
    <w:rsid w:val="007A2BD1"/>
    <w:rsid w:val="007A2CED"/>
    <w:rsid w:val="007A5F5B"/>
    <w:rsid w:val="007C7CE8"/>
    <w:rsid w:val="007E790B"/>
    <w:rsid w:val="0081336E"/>
    <w:rsid w:val="008203C2"/>
    <w:rsid w:val="00833786"/>
    <w:rsid w:val="00841C7D"/>
    <w:rsid w:val="00844E43"/>
    <w:rsid w:val="00844EB0"/>
    <w:rsid w:val="0085704C"/>
    <w:rsid w:val="008941B3"/>
    <w:rsid w:val="00897D88"/>
    <w:rsid w:val="008A0195"/>
    <w:rsid w:val="008A3F20"/>
    <w:rsid w:val="008E33F3"/>
    <w:rsid w:val="008F4AD9"/>
    <w:rsid w:val="009133BB"/>
    <w:rsid w:val="00916049"/>
    <w:rsid w:val="009313CF"/>
    <w:rsid w:val="00942086"/>
    <w:rsid w:val="00945880"/>
    <w:rsid w:val="00967855"/>
    <w:rsid w:val="00970592"/>
    <w:rsid w:val="00980E1D"/>
    <w:rsid w:val="009822DC"/>
    <w:rsid w:val="009972E1"/>
    <w:rsid w:val="009A7DEE"/>
    <w:rsid w:val="009B1386"/>
    <w:rsid w:val="009C1110"/>
    <w:rsid w:val="009E1071"/>
    <w:rsid w:val="009F5397"/>
    <w:rsid w:val="00A04E63"/>
    <w:rsid w:val="00A3131D"/>
    <w:rsid w:val="00A415A7"/>
    <w:rsid w:val="00A64909"/>
    <w:rsid w:val="00A708CB"/>
    <w:rsid w:val="00A712B5"/>
    <w:rsid w:val="00A810DD"/>
    <w:rsid w:val="00A846EE"/>
    <w:rsid w:val="00A9067B"/>
    <w:rsid w:val="00AC7559"/>
    <w:rsid w:val="00AD0810"/>
    <w:rsid w:val="00AE2B50"/>
    <w:rsid w:val="00AE4998"/>
    <w:rsid w:val="00AF166E"/>
    <w:rsid w:val="00B14A0D"/>
    <w:rsid w:val="00B5296A"/>
    <w:rsid w:val="00B94DA1"/>
    <w:rsid w:val="00BC5327"/>
    <w:rsid w:val="00BE1243"/>
    <w:rsid w:val="00BE4CE9"/>
    <w:rsid w:val="00BE727F"/>
    <w:rsid w:val="00BF458D"/>
    <w:rsid w:val="00C00E94"/>
    <w:rsid w:val="00C072B1"/>
    <w:rsid w:val="00C168AA"/>
    <w:rsid w:val="00C27B7C"/>
    <w:rsid w:val="00C3787A"/>
    <w:rsid w:val="00C44D1F"/>
    <w:rsid w:val="00C517B4"/>
    <w:rsid w:val="00C67328"/>
    <w:rsid w:val="00CC0384"/>
    <w:rsid w:val="00CC32B4"/>
    <w:rsid w:val="00CD519B"/>
    <w:rsid w:val="00CD615D"/>
    <w:rsid w:val="00CE5FB8"/>
    <w:rsid w:val="00CE7D5D"/>
    <w:rsid w:val="00CF0E8C"/>
    <w:rsid w:val="00CF2F4E"/>
    <w:rsid w:val="00CF3C1C"/>
    <w:rsid w:val="00D022DB"/>
    <w:rsid w:val="00D048B2"/>
    <w:rsid w:val="00D12B47"/>
    <w:rsid w:val="00D16C6E"/>
    <w:rsid w:val="00D371BB"/>
    <w:rsid w:val="00D427BC"/>
    <w:rsid w:val="00D443C3"/>
    <w:rsid w:val="00D50771"/>
    <w:rsid w:val="00D56AA1"/>
    <w:rsid w:val="00D65C6A"/>
    <w:rsid w:val="00D76612"/>
    <w:rsid w:val="00D76CE0"/>
    <w:rsid w:val="00DE5FAA"/>
    <w:rsid w:val="00DF0CA4"/>
    <w:rsid w:val="00DF2721"/>
    <w:rsid w:val="00E00129"/>
    <w:rsid w:val="00E05786"/>
    <w:rsid w:val="00E14430"/>
    <w:rsid w:val="00E176E2"/>
    <w:rsid w:val="00E25B9C"/>
    <w:rsid w:val="00E40A66"/>
    <w:rsid w:val="00E77AB3"/>
    <w:rsid w:val="00E82BCA"/>
    <w:rsid w:val="00EA37F5"/>
    <w:rsid w:val="00EC03B5"/>
    <w:rsid w:val="00F03C45"/>
    <w:rsid w:val="00F13823"/>
    <w:rsid w:val="00F2239F"/>
    <w:rsid w:val="00F34BD1"/>
    <w:rsid w:val="00F36E2E"/>
    <w:rsid w:val="00F57DD7"/>
    <w:rsid w:val="00F609C7"/>
    <w:rsid w:val="00F85AF4"/>
    <w:rsid w:val="00FA5304"/>
    <w:rsid w:val="00FC20C0"/>
    <w:rsid w:val="00FC5596"/>
    <w:rsid w:val="00FD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92CBF"/>
  <w15:chartTrackingRefBased/>
  <w15:docId w15:val="{ADF3D386-38C7-4A4A-87E6-8641D182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458D"/>
    <w:pPr>
      <w:spacing w:line="300" w:lineRule="auto"/>
      <w:jc w:val="both"/>
    </w:pPr>
    <w:rPr>
      <w:rFonts w:eastAsiaTheme="minorEastAsia"/>
      <w:szCs w:val="21"/>
    </w:rPr>
  </w:style>
  <w:style w:type="paragraph" w:styleId="Ttulo2">
    <w:name w:val="heading 2"/>
    <w:basedOn w:val="Normal"/>
    <w:link w:val="Ttulo2Car"/>
    <w:uiPriority w:val="9"/>
    <w:qFormat/>
    <w:rsid w:val="00517E81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517E81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68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7059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712B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517E81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517E81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Prrafodelista">
    <w:name w:val="List Paragraph"/>
    <w:basedOn w:val="Normal"/>
    <w:uiPriority w:val="1"/>
    <w:qFormat/>
    <w:rsid w:val="00517E81"/>
    <w:pPr>
      <w:ind w:left="720"/>
      <w:contextualSpacing/>
    </w:pPr>
  </w:style>
  <w:style w:type="paragraph" w:customStyle="1" w:styleId="corpdisclmr">
    <w:name w:val="corp_disclmr"/>
    <w:basedOn w:val="Normal"/>
    <w:rsid w:val="00517E8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517E81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17E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17E81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517E8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517E81"/>
  </w:style>
  <w:style w:type="character" w:customStyle="1" w:styleId="hljs-string">
    <w:name w:val="hljs-string"/>
    <w:basedOn w:val="Fuentedeprrafopredeter"/>
    <w:rsid w:val="00517E81"/>
  </w:style>
  <w:style w:type="character" w:customStyle="1" w:styleId="hljs-builtin">
    <w:name w:val="hljs-built_in"/>
    <w:basedOn w:val="Fuentedeprrafopredeter"/>
    <w:rsid w:val="00517E81"/>
  </w:style>
  <w:style w:type="character" w:customStyle="1" w:styleId="hljs-operator">
    <w:name w:val="hljs-operator"/>
    <w:basedOn w:val="Fuentedeprrafopredeter"/>
    <w:rsid w:val="00517E81"/>
  </w:style>
  <w:style w:type="character" w:customStyle="1" w:styleId="hljs-number">
    <w:name w:val="hljs-number"/>
    <w:basedOn w:val="Fuentedeprrafopredeter"/>
    <w:rsid w:val="00517E81"/>
  </w:style>
  <w:style w:type="character" w:customStyle="1" w:styleId="a">
    <w:name w:val="a"/>
    <w:basedOn w:val="Fuentedeprrafopredeter"/>
    <w:rsid w:val="00671F6F"/>
  </w:style>
  <w:style w:type="character" w:customStyle="1" w:styleId="l8">
    <w:name w:val="l8"/>
    <w:basedOn w:val="Fuentedeprrafopredeter"/>
    <w:rsid w:val="00671F6F"/>
  </w:style>
  <w:style w:type="character" w:customStyle="1" w:styleId="l6">
    <w:name w:val="l6"/>
    <w:basedOn w:val="Fuentedeprrafopredeter"/>
    <w:rsid w:val="00671F6F"/>
  </w:style>
  <w:style w:type="character" w:customStyle="1" w:styleId="l7">
    <w:name w:val="l7"/>
    <w:basedOn w:val="Fuentedeprrafopredeter"/>
    <w:rsid w:val="00671F6F"/>
  </w:style>
  <w:style w:type="table" w:customStyle="1" w:styleId="TableNormal">
    <w:name w:val="Table Normal"/>
    <w:uiPriority w:val="2"/>
    <w:semiHidden/>
    <w:unhideWhenUsed/>
    <w:qFormat/>
    <w:rsid w:val="005A22E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5A22EF"/>
    <w:pPr>
      <w:widowControl w:val="0"/>
      <w:autoSpaceDE w:val="0"/>
      <w:autoSpaceDN w:val="0"/>
      <w:spacing w:after="0" w:line="240" w:lineRule="auto"/>
      <w:jc w:val="left"/>
    </w:pPr>
    <w:rPr>
      <w:rFonts w:ascii="Tahoma" w:eastAsia="Tahoma" w:hAnsi="Tahoma" w:cs="Tahoma"/>
      <w:b/>
      <w:bCs/>
      <w:sz w:val="26"/>
      <w:szCs w:val="2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A22EF"/>
    <w:rPr>
      <w:rFonts w:ascii="Tahoma" w:eastAsia="Tahoma" w:hAnsi="Tahoma" w:cs="Tahoma"/>
      <w:b/>
      <w:bCs/>
      <w:sz w:val="26"/>
      <w:szCs w:val="26"/>
      <w:lang w:val="es-ES"/>
    </w:rPr>
  </w:style>
  <w:style w:type="paragraph" w:customStyle="1" w:styleId="TableParagraph">
    <w:name w:val="Table Paragraph"/>
    <w:basedOn w:val="Normal"/>
    <w:uiPriority w:val="1"/>
    <w:qFormat/>
    <w:rsid w:val="005A22EF"/>
    <w:pPr>
      <w:widowControl w:val="0"/>
      <w:autoSpaceDE w:val="0"/>
      <w:autoSpaceDN w:val="0"/>
      <w:spacing w:after="0" w:line="240" w:lineRule="auto"/>
      <w:jc w:val="left"/>
    </w:pPr>
    <w:rPr>
      <w:rFonts w:ascii="Tahoma" w:eastAsia="Tahoma" w:hAnsi="Tahoma" w:cs="Tahoma"/>
      <w:szCs w:val="22"/>
      <w:lang w:val="es-ES"/>
    </w:rPr>
  </w:style>
  <w:style w:type="character" w:styleId="nfasis">
    <w:name w:val="Emphasis"/>
    <w:basedOn w:val="Fuentedeprrafopredeter"/>
    <w:uiPriority w:val="20"/>
    <w:qFormat/>
    <w:rsid w:val="001D5380"/>
    <w:rPr>
      <w:i/>
      <w:iCs/>
    </w:rPr>
  </w:style>
  <w:style w:type="table" w:styleId="Tablaconcuadrcula">
    <w:name w:val="Table Grid"/>
    <w:basedOn w:val="Tablanormal"/>
    <w:uiPriority w:val="39"/>
    <w:rsid w:val="001D7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semiHidden/>
    <w:rsid w:val="00726878"/>
    <w:rPr>
      <w:rFonts w:asciiTheme="majorHAnsi" w:eastAsiaTheme="majorEastAsia" w:hAnsiTheme="majorHAnsi" w:cstheme="majorBidi"/>
      <w:i/>
      <w:iCs/>
      <w:color w:val="2E74B5" w:themeColor="accent1" w:themeShade="BF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7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9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8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2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36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9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1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451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19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9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5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7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92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79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00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8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219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3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00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6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00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3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4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617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1392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7708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18954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14898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9929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1717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5324">
          <w:marLeft w:val="44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7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0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353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22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175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0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201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34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847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4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4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4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82913-85B3-4B91-A126-D855349EA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3304</TotalTime>
  <Pages>3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elizalde jimenez</dc:creator>
  <cp:keywords/>
  <dc:description/>
  <cp:lastModifiedBy>nelson elizalde jimenez</cp:lastModifiedBy>
  <cp:revision>70</cp:revision>
  <cp:lastPrinted>2025-03-31T07:51:00Z</cp:lastPrinted>
  <dcterms:created xsi:type="dcterms:W3CDTF">2025-02-10T13:29:00Z</dcterms:created>
  <dcterms:modified xsi:type="dcterms:W3CDTF">2025-11-27T02:14:00Z</dcterms:modified>
</cp:coreProperties>
</file>