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25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080"/>
        <w:gridCol w:w="1800"/>
        <w:gridCol w:w="1440"/>
        <w:gridCol w:w="2070"/>
        <w:gridCol w:w="1080"/>
        <w:gridCol w:w="1350"/>
        <w:gridCol w:w="990"/>
        <w:gridCol w:w="1440"/>
      </w:tblGrid>
      <w:tr w:rsidR="006C0954" w:rsidTr="002D6AB7">
        <w:tc>
          <w:tcPr>
            <w:tcW w:w="2880" w:type="dxa"/>
            <w:gridSpan w:val="2"/>
          </w:tcPr>
          <w:p w:rsidR="00F07FE6" w:rsidRPr="00F07FE6" w:rsidRDefault="00F07FE6" w:rsidP="00F07FE6">
            <w:pPr>
              <w:jc w:val="center"/>
              <w:rPr>
                <w:rFonts w:ascii="Berlin Sans FB Demi" w:hAnsi="Berlin Sans FB Demi"/>
              </w:rPr>
            </w:pPr>
            <w:r w:rsidRPr="00F07FE6">
              <w:rPr>
                <w:rFonts w:ascii="Berlin Sans FB Demi" w:hAnsi="Berlin Sans FB Demi"/>
              </w:rPr>
              <w:t>STRING</w:t>
            </w:r>
          </w:p>
        </w:tc>
        <w:tc>
          <w:tcPr>
            <w:tcW w:w="3510" w:type="dxa"/>
            <w:gridSpan w:val="2"/>
          </w:tcPr>
          <w:p w:rsidR="00F07FE6" w:rsidRPr="00F07FE6" w:rsidRDefault="00F07FE6" w:rsidP="00F07FE6">
            <w:pPr>
              <w:jc w:val="center"/>
              <w:rPr>
                <w:rFonts w:ascii="Berlin Sans FB Demi" w:hAnsi="Berlin Sans FB Demi"/>
              </w:rPr>
            </w:pPr>
            <w:r w:rsidRPr="00F07FE6">
              <w:rPr>
                <w:rFonts w:ascii="Berlin Sans FB Demi" w:hAnsi="Berlin Sans FB Demi"/>
              </w:rPr>
              <w:t>ARRAY</w:t>
            </w:r>
          </w:p>
        </w:tc>
        <w:tc>
          <w:tcPr>
            <w:tcW w:w="2430" w:type="dxa"/>
            <w:gridSpan w:val="2"/>
          </w:tcPr>
          <w:p w:rsidR="00F07FE6" w:rsidRPr="00F07FE6" w:rsidRDefault="00F07FE6" w:rsidP="00F07FE6">
            <w:pPr>
              <w:jc w:val="center"/>
              <w:rPr>
                <w:rFonts w:ascii="Berlin Sans FB Demi" w:hAnsi="Berlin Sans FB Demi"/>
              </w:rPr>
            </w:pPr>
            <w:r w:rsidRPr="00F07FE6">
              <w:rPr>
                <w:rFonts w:ascii="Berlin Sans FB Demi" w:hAnsi="Berlin Sans FB Demi"/>
              </w:rPr>
              <w:t>TABLE</w:t>
            </w:r>
          </w:p>
        </w:tc>
        <w:tc>
          <w:tcPr>
            <w:tcW w:w="2430" w:type="dxa"/>
            <w:gridSpan w:val="2"/>
          </w:tcPr>
          <w:p w:rsidR="00F07FE6" w:rsidRPr="00F07FE6" w:rsidRDefault="00F07FE6" w:rsidP="00F07FE6">
            <w:pPr>
              <w:jc w:val="center"/>
              <w:rPr>
                <w:rFonts w:ascii="Berlin Sans FB Demi" w:hAnsi="Berlin Sans FB Demi"/>
              </w:rPr>
            </w:pPr>
            <w:r w:rsidRPr="00F07FE6">
              <w:rPr>
                <w:rFonts w:ascii="Berlin Sans FB Demi" w:hAnsi="Berlin Sans FB Demi"/>
              </w:rPr>
              <w:t>FILE</w:t>
            </w:r>
          </w:p>
        </w:tc>
      </w:tr>
      <w:tr w:rsidR="002D6AB7" w:rsidTr="002D6AB7">
        <w:trPr>
          <w:trHeight w:val="269"/>
        </w:trPr>
        <w:tc>
          <w:tcPr>
            <w:tcW w:w="1080" w:type="dxa"/>
          </w:tcPr>
          <w:p w:rsidR="00F07FE6" w:rsidRPr="00DF2C76" w:rsidRDefault="00F07FE6">
            <w:pPr>
              <w:rPr>
                <w:b/>
              </w:rPr>
            </w:pPr>
            <w:r w:rsidRPr="00DF2C76">
              <w:rPr>
                <w:b/>
              </w:rPr>
              <w:t>CLASS</w:t>
            </w:r>
          </w:p>
        </w:tc>
        <w:tc>
          <w:tcPr>
            <w:tcW w:w="1800" w:type="dxa"/>
          </w:tcPr>
          <w:p w:rsidR="00F07FE6" w:rsidRPr="00DF2C76" w:rsidRDefault="00F07FE6">
            <w:pPr>
              <w:rPr>
                <w:b/>
              </w:rPr>
            </w:pPr>
            <w:r w:rsidRPr="00DF2C76">
              <w:rPr>
                <w:b/>
              </w:rPr>
              <w:t>METHOD</w:t>
            </w:r>
          </w:p>
        </w:tc>
        <w:tc>
          <w:tcPr>
            <w:tcW w:w="1440" w:type="dxa"/>
          </w:tcPr>
          <w:p w:rsidR="00F07FE6" w:rsidRPr="00DF2C76" w:rsidRDefault="00F07FE6">
            <w:pPr>
              <w:rPr>
                <w:b/>
              </w:rPr>
            </w:pPr>
            <w:r w:rsidRPr="00DF2C76">
              <w:rPr>
                <w:b/>
              </w:rPr>
              <w:t>CLASS</w:t>
            </w:r>
          </w:p>
        </w:tc>
        <w:tc>
          <w:tcPr>
            <w:tcW w:w="2070" w:type="dxa"/>
          </w:tcPr>
          <w:p w:rsidR="00F07FE6" w:rsidRPr="00DF2C76" w:rsidRDefault="00F07FE6">
            <w:pPr>
              <w:rPr>
                <w:b/>
              </w:rPr>
            </w:pPr>
            <w:r w:rsidRPr="00DF2C76">
              <w:rPr>
                <w:b/>
              </w:rPr>
              <w:t>METHOD</w:t>
            </w:r>
          </w:p>
        </w:tc>
        <w:tc>
          <w:tcPr>
            <w:tcW w:w="1080" w:type="dxa"/>
          </w:tcPr>
          <w:p w:rsidR="00F07FE6" w:rsidRPr="00DF2C76" w:rsidRDefault="00F07FE6">
            <w:pPr>
              <w:rPr>
                <w:b/>
              </w:rPr>
            </w:pPr>
            <w:r w:rsidRPr="00DF2C76">
              <w:rPr>
                <w:b/>
              </w:rPr>
              <w:t>CLASS</w:t>
            </w:r>
          </w:p>
        </w:tc>
        <w:tc>
          <w:tcPr>
            <w:tcW w:w="1350" w:type="dxa"/>
          </w:tcPr>
          <w:p w:rsidR="00F07FE6" w:rsidRPr="00DF2C76" w:rsidRDefault="00F07FE6">
            <w:pPr>
              <w:rPr>
                <w:b/>
              </w:rPr>
            </w:pPr>
            <w:r w:rsidRPr="00DF2C76">
              <w:rPr>
                <w:b/>
              </w:rPr>
              <w:t>METHOD</w:t>
            </w:r>
          </w:p>
        </w:tc>
        <w:tc>
          <w:tcPr>
            <w:tcW w:w="990" w:type="dxa"/>
          </w:tcPr>
          <w:p w:rsidR="00F07FE6" w:rsidRPr="00DF2C76" w:rsidRDefault="00F07FE6">
            <w:pPr>
              <w:rPr>
                <w:b/>
              </w:rPr>
            </w:pPr>
            <w:r w:rsidRPr="00DF2C76">
              <w:rPr>
                <w:b/>
              </w:rPr>
              <w:t>CLASS</w:t>
            </w:r>
          </w:p>
        </w:tc>
        <w:tc>
          <w:tcPr>
            <w:tcW w:w="1440" w:type="dxa"/>
          </w:tcPr>
          <w:p w:rsidR="00F07FE6" w:rsidRPr="00DF2C76" w:rsidRDefault="00F07FE6">
            <w:pPr>
              <w:rPr>
                <w:b/>
              </w:rPr>
            </w:pPr>
            <w:r w:rsidRPr="00DF2C76">
              <w:rPr>
                <w:b/>
              </w:rPr>
              <w:t>METHOD</w:t>
            </w:r>
          </w:p>
        </w:tc>
      </w:tr>
      <w:tr w:rsidR="002D6AB7" w:rsidTr="002D6AB7">
        <w:trPr>
          <w:trHeight w:val="11789"/>
        </w:trPr>
        <w:tc>
          <w:tcPr>
            <w:tcW w:w="1080" w:type="dxa"/>
          </w:tcPr>
          <w:p w:rsidR="00DF2C76" w:rsidRDefault="00DF2C76">
            <w:r>
              <w:t xml:space="preserve">1.char </w:t>
            </w:r>
            <w:proofErr w:type="spellStart"/>
            <w:r>
              <w:t>charAt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index)</w:t>
            </w:r>
          </w:p>
          <w:p w:rsidR="001F5678" w:rsidRDefault="001F5678"/>
          <w:p w:rsidR="001F5678" w:rsidRDefault="001F5678"/>
          <w:p w:rsidR="001F5678" w:rsidRDefault="001F5678"/>
          <w:p w:rsidR="001F5678" w:rsidRDefault="001F5678"/>
          <w:p w:rsidR="001F5678" w:rsidRDefault="001F5678"/>
          <w:p w:rsidR="001F5678" w:rsidRDefault="001F5678"/>
          <w:p w:rsidR="001F5678" w:rsidRDefault="001F5678"/>
          <w:p w:rsidR="001F5678" w:rsidRDefault="001F5678"/>
          <w:p w:rsidR="001F5678" w:rsidRDefault="001F5678"/>
          <w:p w:rsidR="001F5678" w:rsidRDefault="001F5678"/>
          <w:p w:rsidR="001F5678" w:rsidRDefault="001F5678"/>
          <w:p w:rsidR="001F5678" w:rsidRDefault="001F5678">
            <w:r>
              <w:t xml:space="preserve">2. </w:t>
            </w:r>
            <w:proofErr w:type="spellStart"/>
            <w:r>
              <w:t>Boolen</w:t>
            </w:r>
            <w:proofErr w:type="spellEnd"/>
            <w:r>
              <w:t xml:space="preserve"> equals(Object </w:t>
            </w:r>
            <w:proofErr w:type="spellStart"/>
            <w:r>
              <w:t>abj</w:t>
            </w:r>
            <w:proofErr w:type="spellEnd"/>
            <w:r>
              <w:t xml:space="preserve">) </w:t>
            </w:r>
          </w:p>
          <w:p w:rsidR="005046E9" w:rsidRDefault="005046E9"/>
          <w:p w:rsidR="005046E9" w:rsidRDefault="005046E9"/>
          <w:p w:rsidR="005046E9" w:rsidRDefault="005046E9"/>
          <w:p w:rsidR="005046E9" w:rsidRDefault="005046E9"/>
          <w:p w:rsidR="006C0954" w:rsidRDefault="006C0954"/>
          <w:p w:rsidR="005046E9" w:rsidRDefault="005046E9">
            <w:r>
              <w:t xml:space="preserve">3.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hashcode</w:t>
            </w:r>
            <w:proofErr w:type="spellEnd"/>
            <w:r>
              <w:t>()</w:t>
            </w:r>
          </w:p>
          <w:p w:rsidR="005046E9" w:rsidRDefault="005046E9"/>
          <w:p w:rsidR="005046E9" w:rsidRDefault="005046E9"/>
          <w:p w:rsidR="006C0954" w:rsidRDefault="006C0954"/>
          <w:p w:rsidR="005046E9" w:rsidRDefault="005046E9">
            <w:r>
              <w:t xml:space="preserve">4.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compareTO</w:t>
            </w:r>
            <w:proofErr w:type="spellEnd"/>
          </w:p>
          <w:p w:rsidR="005046E9" w:rsidRDefault="005046E9">
            <w:r>
              <w:t>(String string)</w:t>
            </w:r>
          </w:p>
          <w:p w:rsidR="005046E9" w:rsidRDefault="005046E9"/>
          <w:p w:rsidR="005046E9" w:rsidRDefault="005046E9"/>
          <w:p w:rsidR="005046E9" w:rsidRDefault="005046E9"/>
          <w:p w:rsidR="002D6AB7" w:rsidRDefault="002D6AB7"/>
          <w:p w:rsidR="005046E9" w:rsidRDefault="005046E9">
            <w:r>
              <w:t xml:space="preserve">5.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compareTo</w:t>
            </w:r>
            <w:proofErr w:type="spellEnd"/>
            <w:r>
              <w:t xml:space="preserve"> </w:t>
            </w:r>
            <w:proofErr w:type="spellStart"/>
            <w:r>
              <w:t>IgnoreCase</w:t>
            </w:r>
            <w:proofErr w:type="spellEnd"/>
            <w:r>
              <w:t xml:space="preserve"> (String string)</w:t>
            </w:r>
          </w:p>
        </w:tc>
        <w:tc>
          <w:tcPr>
            <w:tcW w:w="1800" w:type="dxa"/>
          </w:tcPr>
          <w:p w:rsidR="001F5678" w:rsidRDefault="00C6522E">
            <w:r>
              <w:t xml:space="preserve">It returns the character at the specified index. Specified index value should be between 0 to </w:t>
            </w:r>
            <w:proofErr w:type="gramStart"/>
            <w:r>
              <w:t>length(</w:t>
            </w:r>
            <w:proofErr w:type="gramEnd"/>
            <w:r>
              <w:t>)</w:t>
            </w:r>
            <w:r w:rsidR="001F5678">
              <w:t xml:space="preserve"> -1 both in </w:t>
            </w:r>
            <w:proofErr w:type="spellStart"/>
            <w:r w:rsidR="001F5678">
              <w:t>clusive</w:t>
            </w:r>
            <w:proofErr w:type="spellEnd"/>
            <w:r w:rsidR="001F5678">
              <w:t xml:space="preserve">. It throws </w:t>
            </w:r>
            <w:proofErr w:type="spellStart"/>
            <w:r w:rsidR="001F5678">
              <w:t>IndexOutOfBounds</w:t>
            </w:r>
            <w:proofErr w:type="spellEnd"/>
          </w:p>
          <w:p w:rsidR="001F5678" w:rsidRDefault="001F5678">
            <w:r>
              <w:t>Exception if index&lt;0||&gt;= length of String.</w:t>
            </w:r>
          </w:p>
          <w:p w:rsidR="001F5678" w:rsidRDefault="001F5678"/>
          <w:p w:rsidR="001F5678" w:rsidRDefault="005046E9">
            <w:r>
              <w:t>Compare the string with the specified string and returns true if both matches else false.</w:t>
            </w:r>
          </w:p>
          <w:p w:rsidR="005046E9" w:rsidRDefault="005046E9"/>
          <w:p w:rsidR="006C0954" w:rsidRDefault="006C0954"/>
          <w:p w:rsidR="005046E9" w:rsidRDefault="005046E9">
            <w:r>
              <w:t>It returns to hash code of the string.</w:t>
            </w:r>
          </w:p>
          <w:p w:rsidR="005046E9" w:rsidRDefault="005046E9"/>
          <w:p w:rsidR="005046E9" w:rsidRDefault="005046E9"/>
          <w:p w:rsidR="006C0954" w:rsidRDefault="006C0954"/>
          <w:p w:rsidR="005046E9" w:rsidRDefault="005046E9">
            <w:r>
              <w:t>This method compares the two strings, based on the Unicode value of each character in the strings.</w:t>
            </w:r>
          </w:p>
          <w:p w:rsidR="002D6AB7" w:rsidRDefault="002D6AB7"/>
          <w:p w:rsidR="002D6AB7" w:rsidRDefault="002D6AB7"/>
          <w:p w:rsidR="005046E9" w:rsidRDefault="005046E9">
            <w:r>
              <w:t xml:space="preserve">Same as </w:t>
            </w:r>
            <w:proofErr w:type="spellStart"/>
            <w:r>
              <w:t>CompareTo</w:t>
            </w:r>
            <w:proofErr w:type="spellEnd"/>
            <w:r>
              <w:t xml:space="preserve"> method however it ignores the case during comparison.</w:t>
            </w:r>
          </w:p>
        </w:tc>
        <w:tc>
          <w:tcPr>
            <w:tcW w:w="1440" w:type="dxa"/>
          </w:tcPr>
          <w:p w:rsidR="00DF2C76" w:rsidRDefault="005046E9">
            <w:r>
              <w:t>1.</w:t>
            </w:r>
          </w:p>
          <w:p w:rsidR="005046E9" w:rsidRDefault="005046E9">
            <w:proofErr w:type="spellStart"/>
            <w:r>
              <w:t>asList</w:t>
            </w:r>
            <w:proofErr w:type="spellEnd"/>
            <w:r>
              <w:t>()</w:t>
            </w:r>
          </w:p>
          <w:p w:rsidR="005046E9" w:rsidRDefault="005046E9"/>
          <w:p w:rsidR="005046E9" w:rsidRDefault="005046E9"/>
          <w:p w:rsidR="005046E9" w:rsidRDefault="005046E9"/>
          <w:p w:rsidR="005046E9" w:rsidRDefault="005046E9"/>
          <w:p w:rsidR="005046E9" w:rsidRDefault="005046E9"/>
          <w:p w:rsidR="005046E9" w:rsidRDefault="005046E9"/>
          <w:p w:rsidR="005046E9" w:rsidRDefault="005046E9"/>
          <w:p w:rsidR="005046E9" w:rsidRDefault="005046E9"/>
          <w:p w:rsidR="005046E9" w:rsidRDefault="005046E9"/>
          <w:p w:rsidR="005046E9" w:rsidRDefault="005046E9"/>
          <w:p w:rsidR="005046E9" w:rsidRDefault="005046E9"/>
          <w:p w:rsidR="002D6AB7" w:rsidRDefault="002D6AB7"/>
          <w:p w:rsidR="002D6AB7" w:rsidRDefault="002D6AB7"/>
          <w:p w:rsidR="005046E9" w:rsidRDefault="005046E9">
            <w:r>
              <w:t>2.</w:t>
            </w:r>
          </w:p>
          <w:p w:rsidR="005046E9" w:rsidRDefault="005046E9">
            <w:r>
              <w:t>Arrays,</w:t>
            </w:r>
          </w:p>
          <w:p w:rsidR="005046E9" w:rsidRDefault="005046E9">
            <w:proofErr w:type="spellStart"/>
            <w:r>
              <w:t>binarySearch</w:t>
            </w:r>
            <w:proofErr w:type="spellEnd"/>
            <w:r>
              <w:t>()</w:t>
            </w:r>
          </w:p>
          <w:p w:rsidR="005046E9" w:rsidRDefault="005046E9"/>
          <w:p w:rsidR="005046E9" w:rsidRDefault="005046E9"/>
          <w:p w:rsidR="005046E9" w:rsidRDefault="005046E9"/>
          <w:p w:rsidR="006C0954" w:rsidRDefault="006C0954"/>
          <w:p w:rsidR="005046E9" w:rsidRDefault="005046E9">
            <w:r>
              <w:t>3.</w:t>
            </w:r>
          </w:p>
          <w:p w:rsidR="005046E9" w:rsidRDefault="005046E9">
            <w:r>
              <w:t>compare(array 1, array 2)</w:t>
            </w:r>
          </w:p>
          <w:p w:rsidR="005046E9" w:rsidRDefault="005046E9"/>
          <w:p w:rsidR="006C0954" w:rsidRDefault="006C0954"/>
          <w:p w:rsidR="006C0954" w:rsidRDefault="006C0954"/>
          <w:p w:rsidR="005046E9" w:rsidRDefault="005046E9">
            <w:r>
              <w:t>4.</w:t>
            </w:r>
            <w:r w:rsidR="002D6AB7">
              <w:t xml:space="preserve"> </w:t>
            </w:r>
            <w:proofErr w:type="spellStart"/>
            <w:r w:rsidR="002D6AB7">
              <w:t>compareUnsigned</w:t>
            </w:r>
            <w:proofErr w:type="spellEnd"/>
          </w:p>
          <w:p w:rsidR="002D6AB7" w:rsidRDefault="002D6AB7">
            <w:r>
              <w:t>(array 1, array 2)</w:t>
            </w:r>
          </w:p>
          <w:p w:rsidR="006C0954" w:rsidRDefault="006C0954"/>
          <w:p w:rsidR="006C0954" w:rsidRDefault="006C0954"/>
          <w:p w:rsidR="002D6AB7" w:rsidRDefault="002D6AB7"/>
          <w:p w:rsidR="002D6AB7" w:rsidRDefault="002D6AB7"/>
          <w:p w:rsidR="006C0954" w:rsidRDefault="006C0954">
            <w:r>
              <w:t>5.</w:t>
            </w:r>
          </w:p>
          <w:p w:rsidR="006C0954" w:rsidRDefault="006C0954">
            <w:proofErr w:type="spellStart"/>
            <w:r>
              <w:t>Array.copyOf</w:t>
            </w:r>
            <w:proofErr w:type="spellEnd"/>
            <w:r>
              <w:t>()</w:t>
            </w:r>
          </w:p>
        </w:tc>
        <w:tc>
          <w:tcPr>
            <w:tcW w:w="2070" w:type="dxa"/>
          </w:tcPr>
          <w:p w:rsidR="00DF2C76" w:rsidRDefault="006C0954">
            <w:r>
              <w:t xml:space="preserve">Acts bridge between array based and collection based APIs, in combination with </w:t>
            </w:r>
            <w:proofErr w:type="spellStart"/>
            <w:r>
              <w:t>collection</w:t>
            </w:r>
            <w:proofErr w:type="gramStart"/>
            <w:r>
              <w:t>,toArray</w:t>
            </w:r>
            <w:proofErr w:type="spellEnd"/>
            <w:proofErr w:type="gramEnd"/>
            <w:r>
              <w:t>().</w:t>
            </w:r>
          </w:p>
          <w:p w:rsidR="006C0954" w:rsidRDefault="006C0954">
            <w:r>
              <w:t xml:space="preserve">The returned list is </w:t>
            </w:r>
            <w:proofErr w:type="spellStart"/>
            <w:r>
              <w:t>serializable</w:t>
            </w:r>
            <w:proofErr w:type="spellEnd"/>
            <w:r>
              <w:t xml:space="preserve"> and implements </w:t>
            </w:r>
            <w:proofErr w:type="spellStart"/>
            <w:r>
              <w:t>RandomAccess</w:t>
            </w:r>
            <w:proofErr w:type="spellEnd"/>
            <w:r>
              <w:t>.</w:t>
            </w:r>
          </w:p>
          <w:p w:rsidR="006C0954" w:rsidRDefault="006C0954"/>
          <w:p w:rsidR="002D6AB7" w:rsidRDefault="002D6AB7"/>
          <w:p w:rsidR="002D6AB7" w:rsidRDefault="002D6AB7"/>
          <w:p w:rsidR="002D6AB7" w:rsidRDefault="002D6AB7"/>
          <w:p w:rsidR="002D6AB7" w:rsidRDefault="002D6AB7"/>
          <w:p w:rsidR="006C0954" w:rsidRDefault="006C0954">
            <w:r>
              <w:t>This method searches a range of the specified array for the specified object using the binary search algorithm.</w:t>
            </w:r>
          </w:p>
          <w:p w:rsidR="002D6AB7" w:rsidRDefault="002D6AB7"/>
          <w:p w:rsidR="006C0954" w:rsidRDefault="006C0954">
            <w:r>
              <w:t>This method compares two arrays passed as parameters lexicographically.</w:t>
            </w:r>
          </w:p>
          <w:p w:rsidR="002D6AB7" w:rsidRDefault="002D6AB7"/>
          <w:p w:rsidR="006C0954" w:rsidRDefault="002D6AB7">
            <w:r>
              <w:t>This method compares two arrays lexicographically, numerically treating elements as unsigned.</w:t>
            </w:r>
          </w:p>
          <w:p w:rsidR="002D6AB7" w:rsidRDefault="002D6AB7"/>
          <w:p w:rsidR="002D6AB7" w:rsidRDefault="002D6AB7"/>
          <w:p w:rsidR="002D6AB7" w:rsidRDefault="002D6AB7">
            <w:r>
              <w:t xml:space="preserve">This </w:t>
            </w:r>
            <w:proofErr w:type="gramStart"/>
            <w:r>
              <w:t>methods</w:t>
            </w:r>
            <w:proofErr w:type="gramEnd"/>
            <w:r>
              <w:t xml:space="preserve"> copies the specified array, truncating or padding with the default value (if necessary) so the copy has the specified length.</w:t>
            </w:r>
          </w:p>
        </w:tc>
        <w:tc>
          <w:tcPr>
            <w:tcW w:w="1080" w:type="dxa"/>
          </w:tcPr>
          <w:p w:rsidR="00DF2C76" w:rsidRDefault="00BD041D" w:rsidP="00BD041D">
            <w:r>
              <w:t>1.columnAdded(</w:t>
            </w:r>
            <w:proofErr w:type="spellStart"/>
            <w:r>
              <w:t>TableColumnModelExent</w:t>
            </w:r>
            <w:proofErr w:type="spellEnd"/>
            <w:r>
              <w:t>)</w:t>
            </w:r>
          </w:p>
          <w:p w:rsidR="00BD041D" w:rsidRDefault="00BD041D" w:rsidP="00BD041D"/>
          <w:p w:rsidR="00BD041D" w:rsidRDefault="00BD041D" w:rsidP="00BD041D"/>
          <w:p w:rsidR="00BD041D" w:rsidRDefault="00BD041D" w:rsidP="00BD041D"/>
          <w:p w:rsidR="00BD041D" w:rsidRDefault="00BD041D" w:rsidP="00BD041D"/>
          <w:p w:rsidR="00BD041D" w:rsidRDefault="00BD041D" w:rsidP="00BD041D"/>
          <w:p w:rsidR="00BD041D" w:rsidRDefault="00BD041D" w:rsidP="00BD041D">
            <w:r>
              <w:t>2.columnmoved(</w:t>
            </w:r>
            <w:proofErr w:type="spellStart"/>
            <w:r>
              <w:t>TableColumnModelEvent</w:t>
            </w:r>
            <w:proofErr w:type="spellEnd"/>
            <w:r>
              <w:t xml:space="preserve"> e)</w:t>
            </w:r>
          </w:p>
          <w:p w:rsidR="00BD041D" w:rsidRDefault="00BD041D" w:rsidP="00BD041D"/>
          <w:p w:rsidR="00BD041D" w:rsidRDefault="00BD041D" w:rsidP="00BD041D"/>
          <w:p w:rsidR="00BD041D" w:rsidRDefault="00BD041D" w:rsidP="00BD041D"/>
          <w:p w:rsidR="00BD041D" w:rsidRDefault="00BD041D" w:rsidP="00BD041D">
            <w:r>
              <w:t>3.void</w:t>
            </w:r>
          </w:p>
          <w:p w:rsidR="00BD041D" w:rsidRDefault="00BD041D" w:rsidP="00BD041D">
            <w:proofErr w:type="spellStart"/>
            <w:r>
              <w:t>columnRemove</w:t>
            </w:r>
            <w:proofErr w:type="spellEnd"/>
            <w:r>
              <w:t>(</w:t>
            </w:r>
            <w:proofErr w:type="spellStart"/>
            <w:r>
              <w:t>TableColumnEvent</w:t>
            </w:r>
            <w:proofErr w:type="spellEnd"/>
            <w:r>
              <w:t xml:space="preserve"> e)</w:t>
            </w:r>
          </w:p>
          <w:p w:rsidR="00BD041D" w:rsidRDefault="00BD041D" w:rsidP="00BD041D"/>
          <w:p w:rsidR="00BD041D" w:rsidRDefault="00BD041D" w:rsidP="00BD041D"/>
          <w:p w:rsidR="00BD041D" w:rsidRDefault="00BD041D" w:rsidP="00BD041D"/>
          <w:p w:rsidR="00BD041D" w:rsidRDefault="00BD041D" w:rsidP="00BD041D"/>
          <w:p w:rsidR="00BD041D" w:rsidRDefault="00BD041D" w:rsidP="00BD041D"/>
          <w:p w:rsidR="00BD041D" w:rsidRDefault="00BD041D" w:rsidP="00BD041D">
            <w:r>
              <w:t xml:space="preserve">4.void </w:t>
            </w:r>
            <w:proofErr w:type="spellStart"/>
            <w:r>
              <w:t>columnSelectionChanged</w:t>
            </w:r>
            <w:proofErr w:type="spellEnd"/>
            <w:r>
              <w:t>(</w:t>
            </w:r>
            <w:proofErr w:type="spellStart"/>
            <w:r>
              <w:t>ListSelectionEvent</w:t>
            </w:r>
            <w:proofErr w:type="spellEnd"/>
            <w:r>
              <w:t xml:space="preserve"> e)</w:t>
            </w:r>
          </w:p>
          <w:p w:rsidR="00BD041D" w:rsidRDefault="00BD041D" w:rsidP="00BD041D"/>
          <w:p w:rsidR="00BD041D" w:rsidRDefault="00BD041D" w:rsidP="00BD041D"/>
          <w:p w:rsidR="00BD041D" w:rsidRDefault="00BD041D" w:rsidP="00BD041D">
            <w:r>
              <w:t xml:space="preserve">5.protected </w:t>
            </w:r>
            <w:proofErr w:type="spellStart"/>
            <w:r>
              <w:t>voidconfiguredEnclosingS</w:t>
            </w:r>
            <w:r w:rsidR="003F06D5">
              <w:t>scrollPane</w:t>
            </w:r>
            <w:proofErr w:type="spellEnd"/>
            <w:r w:rsidR="003F06D5">
              <w:t>()</w:t>
            </w:r>
          </w:p>
        </w:tc>
        <w:tc>
          <w:tcPr>
            <w:tcW w:w="1350" w:type="dxa"/>
          </w:tcPr>
          <w:p w:rsidR="00DF2C76" w:rsidRDefault="00BD041D">
            <w:r>
              <w:t>Invoked when a column is added to the table column model.</w:t>
            </w:r>
          </w:p>
          <w:p w:rsidR="00BD041D" w:rsidRDefault="00BD041D"/>
          <w:p w:rsidR="00BD041D" w:rsidRDefault="00BD041D"/>
          <w:p w:rsidR="00BD041D" w:rsidRDefault="00BD041D"/>
          <w:p w:rsidR="00BD041D" w:rsidRDefault="00BD041D">
            <w:r>
              <w:t>Invoked when a column is reposition</w:t>
            </w:r>
          </w:p>
          <w:p w:rsidR="00BD041D" w:rsidRDefault="00BD041D"/>
          <w:p w:rsidR="00BD041D" w:rsidRDefault="00BD041D"/>
          <w:p w:rsidR="00BD041D" w:rsidRDefault="00BD041D"/>
          <w:p w:rsidR="00BD041D" w:rsidRDefault="00BD041D"/>
          <w:p w:rsidR="00BD041D" w:rsidRDefault="00BD041D">
            <w:r>
              <w:t>Invoked when a column is remove from the table column model.</w:t>
            </w:r>
          </w:p>
          <w:p w:rsidR="00BD041D" w:rsidRDefault="00BD041D"/>
          <w:p w:rsidR="00BD041D" w:rsidRDefault="00BD041D"/>
          <w:p w:rsidR="00BD041D" w:rsidRDefault="00BD041D"/>
          <w:p w:rsidR="00BD041D" w:rsidRDefault="00BD041D">
            <w:r>
              <w:t xml:space="preserve">Invoked when the selection model of the </w:t>
            </w:r>
            <w:proofErr w:type="spellStart"/>
            <w:r>
              <w:t>TableColumnModel</w:t>
            </w:r>
            <w:proofErr w:type="spellEnd"/>
            <w:r>
              <w:t xml:space="preserve"> is changed.</w:t>
            </w:r>
          </w:p>
          <w:p w:rsidR="00BD041D" w:rsidRDefault="00BD041D"/>
          <w:p w:rsidR="00BD041D" w:rsidRDefault="003F06D5">
            <w:r>
              <w:t xml:space="preserve">If this </w:t>
            </w:r>
            <w:proofErr w:type="spellStart"/>
            <w:r>
              <w:t>JTableis</w:t>
            </w:r>
            <w:proofErr w:type="spellEnd"/>
            <w:r>
              <w:t xml:space="preserve"> the </w:t>
            </w:r>
            <w:proofErr w:type="spellStart"/>
            <w:r>
              <w:t>viewportView</w:t>
            </w:r>
            <w:proofErr w:type="spellEnd"/>
            <w:r>
              <w:t xml:space="preserve"> of enclosing </w:t>
            </w:r>
            <w:proofErr w:type="spellStart"/>
            <w:r>
              <w:t>JScroll</w:t>
            </w:r>
            <w:proofErr w:type="spellEnd"/>
            <w:r>
              <w:t xml:space="preserve"> Pane</w:t>
            </w:r>
          </w:p>
        </w:tc>
        <w:tc>
          <w:tcPr>
            <w:tcW w:w="990" w:type="dxa"/>
          </w:tcPr>
          <w:p w:rsidR="00DF2C76" w:rsidRDefault="003F06D5">
            <w:r>
              <w:t xml:space="preserve">1.public String </w:t>
            </w:r>
            <w:proofErr w:type="spellStart"/>
            <w:r>
              <w:t>getName</w:t>
            </w:r>
            <w:proofErr w:type="spellEnd"/>
            <w:r>
              <w:t>()</w:t>
            </w:r>
          </w:p>
          <w:p w:rsidR="003F06D5" w:rsidRDefault="003F06D5"/>
          <w:p w:rsidR="003F06D5" w:rsidRDefault="003F06D5"/>
          <w:p w:rsidR="003F06D5" w:rsidRDefault="003F06D5"/>
          <w:p w:rsidR="003F06D5" w:rsidRDefault="003F06D5"/>
          <w:p w:rsidR="003F06D5" w:rsidRDefault="003F06D5">
            <w:r>
              <w:t xml:space="preserve">2.public String </w:t>
            </w:r>
            <w:proofErr w:type="spellStart"/>
            <w:r>
              <w:t>getParent</w:t>
            </w:r>
            <w:proofErr w:type="spellEnd"/>
            <w:r>
              <w:t>()</w:t>
            </w:r>
          </w:p>
          <w:p w:rsidR="003F06D5" w:rsidRDefault="003F06D5"/>
          <w:p w:rsidR="003F06D5" w:rsidRDefault="003F06D5"/>
          <w:p w:rsidR="003F06D5" w:rsidRDefault="003F06D5"/>
          <w:p w:rsidR="003F06D5" w:rsidRDefault="003F06D5"/>
          <w:p w:rsidR="003F06D5" w:rsidRDefault="003F06D5"/>
          <w:p w:rsidR="003F06D5" w:rsidRDefault="003F06D5"/>
          <w:p w:rsidR="003F06D5" w:rsidRDefault="003F06D5"/>
          <w:p w:rsidR="003F06D5" w:rsidRDefault="003F06D5"/>
          <w:p w:rsidR="003F06D5" w:rsidRDefault="003F06D5"/>
          <w:p w:rsidR="003F06D5" w:rsidRDefault="003F06D5">
            <w:r>
              <w:t xml:space="preserve">3.public File </w:t>
            </w:r>
            <w:proofErr w:type="spellStart"/>
            <w:r>
              <w:t>getParentFile</w:t>
            </w:r>
            <w:proofErr w:type="spellEnd"/>
            <w:r>
              <w:t>()</w:t>
            </w:r>
          </w:p>
          <w:p w:rsidR="003F06D5" w:rsidRDefault="003F06D5"/>
          <w:p w:rsidR="003F06D5" w:rsidRDefault="003F06D5"/>
          <w:p w:rsidR="003F06D5" w:rsidRDefault="003F06D5"/>
          <w:p w:rsidR="003F06D5" w:rsidRDefault="003F06D5"/>
          <w:p w:rsidR="003F06D5" w:rsidRDefault="003F06D5"/>
          <w:p w:rsidR="003F06D5" w:rsidRDefault="003F06D5"/>
          <w:p w:rsidR="003F06D5" w:rsidRDefault="003F06D5"/>
          <w:p w:rsidR="003F06D5" w:rsidRDefault="003F06D5"/>
          <w:p w:rsidR="003F06D5" w:rsidRDefault="003F06D5"/>
          <w:p w:rsidR="003F06D5" w:rsidRDefault="003F06D5">
            <w:r>
              <w:t xml:space="preserve">4.public String </w:t>
            </w:r>
            <w:proofErr w:type="spellStart"/>
            <w:r>
              <w:t>getPath</w:t>
            </w:r>
            <w:proofErr w:type="spellEnd"/>
            <w:r>
              <w:t>()</w:t>
            </w:r>
          </w:p>
          <w:p w:rsidR="003F06D5" w:rsidRDefault="003F06D5"/>
          <w:p w:rsidR="003F06D5" w:rsidRDefault="003F06D5"/>
          <w:p w:rsidR="003F06D5" w:rsidRDefault="003F06D5">
            <w:r>
              <w:t xml:space="preserve">5.public Boolean </w:t>
            </w:r>
            <w:proofErr w:type="spellStart"/>
            <w:r>
              <w:t>isbsolute</w:t>
            </w:r>
            <w:proofErr w:type="spellEnd"/>
            <w:r>
              <w:t>()</w:t>
            </w:r>
          </w:p>
        </w:tc>
        <w:tc>
          <w:tcPr>
            <w:tcW w:w="1440" w:type="dxa"/>
          </w:tcPr>
          <w:p w:rsidR="00DF2C76" w:rsidRDefault="003F06D5">
            <w:r>
              <w:t>Return the name of the file or directory denoted by this abstract pathname.</w:t>
            </w:r>
          </w:p>
          <w:p w:rsidR="003F06D5" w:rsidRDefault="003F06D5"/>
          <w:p w:rsidR="003F06D5" w:rsidRDefault="003F06D5">
            <w:r>
              <w:t xml:space="preserve">Returns the pathname string of this abstract pathname’s parent, or null if this pathname does not </w:t>
            </w:r>
            <w:proofErr w:type="spellStart"/>
            <w:r>
              <w:t>namea</w:t>
            </w:r>
            <w:proofErr w:type="spellEnd"/>
            <w:r>
              <w:t xml:space="preserve"> parent directory.</w:t>
            </w:r>
          </w:p>
          <w:p w:rsidR="003F06D5" w:rsidRDefault="003F06D5"/>
          <w:p w:rsidR="003F06D5" w:rsidRDefault="003F06D5">
            <w:r>
              <w:t>Returns the abstract pathname of this abstract pathname’s parent, or null if this pathname does not name a parent directory.</w:t>
            </w:r>
          </w:p>
          <w:p w:rsidR="003F06D5" w:rsidRDefault="003F06D5"/>
          <w:p w:rsidR="003F06D5" w:rsidRDefault="003F06D5">
            <w:r>
              <w:t>Converts this abstract pathname into a pathname string.</w:t>
            </w:r>
          </w:p>
          <w:p w:rsidR="003F06D5" w:rsidRDefault="003F06D5">
            <w:r>
              <w:t>Returns the absolute pathname string of this abstract pathname.</w:t>
            </w:r>
          </w:p>
        </w:tc>
      </w:tr>
    </w:tbl>
    <w:p w:rsidR="003569D5" w:rsidRDefault="003569D5">
      <w:bookmarkStart w:id="0" w:name="_GoBack"/>
      <w:bookmarkEnd w:id="0"/>
    </w:p>
    <w:sectPr w:rsidR="00356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0DD" w:rsidRDefault="00A700DD" w:rsidP="00DF2C76">
      <w:pPr>
        <w:spacing w:after="0" w:line="240" w:lineRule="auto"/>
      </w:pPr>
      <w:r>
        <w:separator/>
      </w:r>
    </w:p>
  </w:endnote>
  <w:endnote w:type="continuationSeparator" w:id="0">
    <w:p w:rsidR="00A700DD" w:rsidRDefault="00A700DD" w:rsidP="00DF2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0DD" w:rsidRDefault="00A700DD" w:rsidP="00DF2C76">
      <w:pPr>
        <w:spacing w:after="0" w:line="240" w:lineRule="auto"/>
      </w:pPr>
      <w:r>
        <w:separator/>
      </w:r>
    </w:p>
  </w:footnote>
  <w:footnote w:type="continuationSeparator" w:id="0">
    <w:p w:rsidR="00A700DD" w:rsidRDefault="00A700DD" w:rsidP="00DF2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C40C7"/>
    <w:multiLevelType w:val="hybridMultilevel"/>
    <w:tmpl w:val="7DF46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B0DC5"/>
    <w:multiLevelType w:val="hybridMultilevel"/>
    <w:tmpl w:val="B5E6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FE6"/>
    <w:rsid w:val="001F5678"/>
    <w:rsid w:val="002D6AB7"/>
    <w:rsid w:val="003569D5"/>
    <w:rsid w:val="003F06D5"/>
    <w:rsid w:val="005046E9"/>
    <w:rsid w:val="006C0954"/>
    <w:rsid w:val="00A700DD"/>
    <w:rsid w:val="00BD041D"/>
    <w:rsid w:val="00C6522E"/>
    <w:rsid w:val="00DF2C76"/>
    <w:rsid w:val="00F0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7F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2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C76"/>
  </w:style>
  <w:style w:type="paragraph" w:styleId="Footer">
    <w:name w:val="footer"/>
    <w:basedOn w:val="Normal"/>
    <w:link w:val="FooterChar"/>
    <w:uiPriority w:val="99"/>
    <w:unhideWhenUsed/>
    <w:rsid w:val="00DF2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C76"/>
  </w:style>
  <w:style w:type="paragraph" w:styleId="ListParagraph">
    <w:name w:val="List Paragraph"/>
    <w:basedOn w:val="Normal"/>
    <w:uiPriority w:val="34"/>
    <w:qFormat/>
    <w:rsid w:val="002D6A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7F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2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C76"/>
  </w:style>
  <w:style w:type="paragraph" w:styleId="Footer">
    <w:name w:val="footer"/>
    <w:basedOn w:val="Normal"/>
    <w:link w:val="FooterChar"/>
    <w:uiPriority w:val="99"/>
    <w:unhideWhenUsed/>
    <w:rsid w:val="00DF2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C76"/>
  </w:style>
  <w:style w:type="paragraph" w:styleId="ListParagraph">
    <w:name w:val="List Paragraph"/>
    <w:basedOn w:val="Normal"/>
    <w:uiPriority w:val="34"/>
    <w:qFormat/>
    <w:rsid w:val="002D6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 GEN</dc:creator>
  <cp:lastModifiedBy>NEL GEN</cp:lastModifiedBy>
  <cp:revision>2</cp:revision>
  <dcterms:created xsi:type="dcterms:W3CDTF">2020-11-19T00:36:00Z</dcterms:created>
  <dcterms:modified xsi:type="dcterms:W3CDTF">2020-11-19T00:36:00Z</dcterms:modified>
</cp:coreProperties>
</file>