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43.png" ContentType="image/png"/>
  <Override PartName="/word/media/rId69.png" ContentType="image/png"/>
  <Override PartName="/word/media/rId81.png" ContentType="image/png"/>
  <Override PartName="/word/media/rId27.png" ContentType="image/png"/>
  <Override PartName="/word/media/rId31.png" ContentType="image/png"/>
  <Override PartName="/word/media/rId73.png" ContentType="image/png"/>
  <Override PartName="/word/media/rId77.png" ContentType="image/png"/>
  <Override PartName="/word/media/rId97.png" ContentType="image/png"/>
  <Override PartName="/word/media/rId23.png" ContentType="image/png"/>
  <Override PartName="/word/media/rId93.png" ContentType="image/png"/>
  <Override PartName="/word/media/rId85.png" ContentType="image/png"/>
  <Override PartName="/word/media/rId89.png" ContentType="image/png"/>
  <Override PartName="/word/media/rId57.svg" ContentType="image/svg+xml"/>
  <Override PartName="/word/media/rId61.svg" ContentType="image/svg+xml"/>
  <Override PartName="/word/media/rId6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Иммитационное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этой лабораторной работы - работа дискретно-событийного молирования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Модель M/M/c</w:t>
      </w:r>
    </w:p>
    <w:p>
      <w:pPr>
        <w:numPr>
          <w:ilvl w:val="0"/>
          <w:numId w:val="1001"/>
        </w:numPr>
      </w:pPr>
      <w:r>
        <w:t xml:space="preserve">Модель Росса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Cs/>
          <w:b/>
        </w:rPr>
        <w:t xml:space="preserve">Модель M/M/c</w:t>
      </w:r>
    </w:p>
    <w:p>
      <w:pPr>
        <w:pStyle w:val="BodyText"/>
      </w:pPr>
      <w:r>
        <w:t xml:space="preserve">Модель M/M/c(по классификации Кендалла) - это система массового обслуживания со следующими свойствами:</w:t>
      </w:r>
    </w:p>
    <w:p>
      <w:pPr>
        <w:numPr>
          <w:ilvl w:val="0"/>
          <w:numId w:val="1002"/>
        </w:numPr>
      </w:pPr>
      <w:r>
        <w:t xml:space="preserve">M(Markovian) - входящий поток пуассоновский, интервалы между прибытиями распределены экспоненциально с параметром λ.</w:t>
      </w:r>
    </w:p>
    <w:p>
      <w:pPr>
        <w:numPr>
          <w:ilvl w:val="0"/>
          <w:numId w:val="1002"/>
        </w:numPr>
      </w:pPr>
      <w:r>
        <w:t xml:space="preserve">M - время обслуживание каждой заявки распределено экспоненциально с параметром μ.</w:t>
      </w:r>
    </w:p>
    <w:p>
      <w:pPr>
        <w:numPr>
          <w:ilvl w:val="0"/>
          <w:numId w:val="1002"/>
        </w:numPr>
      </w:pPr>
      <w:r>
        <w:t xml:space="preserve">c - количество идентичных обслуживающих приборов(каналов), работающих параллельно.</w:t>
      </w:r>
    </w:p>
    <w:p>
      <w:pPr>
        <w:pStyle w:val="FirstParagraph"/>
      </w:pPr>
      <w:r>
        <w:rPr>
          <w:iCs/>
          <w:i/>
        </w:rPr>
        <w:t xml:space="preserve">Основные параметры</w:t>
      </w:r>
    </w:p>
    <w:p>
      <w:pPr>
        <w:numPr>
          <w:ilvl w:val="0"/>
          <w:numId w:val="1003"/>
        </w:numPr>
      </w:pPr>
      <w:r>
        <w:t xml:space="preserve">Интенсивность входящего потока(λ) - Среднее число заявок в единицу времени. Интервалы прибытия ~ Exp(1/λ)</w:t>
      </w:r>
    </w:p>
    <w:p>
      <w:pPr>
        <w:numPr>
          <w:ilvl w:val="0"/>
          <w:numId w:val="1003"/>
        </w:numPr>
      </w:pPr>
      <w:r>
        <w:t xml:space="preserve">Интенсивность обслуживания(одного канала)(μ) - Среднее число заявок, обслуживаемых одним прибором в единицу времени. Длительность обслуживания ~ Exp(1/μ)</w:t>
      </w:r>
    </w:p>
    <w:p>
      <w:pPr>
        <w:numPr>
          <w:ilvl w:val="0"/>
          <w:numId w:val="1003"/>
        </w:numPr>
      </w:pPr>
      <w:r>
        <w:t xml:space="preserve">Число каналов(c) - Количество параллельных серверов</w:t>
      </w:r>
    </w:p>
    <w:p>
      <w:pPr>
        <w:numPr>
          <w:ilvl w:val="0"/>
          <w:numId w:val="1003"/>
        </w:numPr>
      </w:pPr>
      <w:r>
        <w:t xml:space="preserve">Загрузка системы на одним канал(traffic intensity)(ρ = λ/(c·μ)) - Условие стационарности: ρ &lt; 1</w:t>
      </w:r>
    </w:p>
    <w:p>
      <w:pPr>
        <w:pStyle w:val="FirstParagraph"/>
      </w:pPr>
      <w:r>
        <w:rPr>
          <w:iCs/>
          <w:i/>
        </w:rPr>
        <w:t xml:space="preserve">Отличия от модели M/M/1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435"/>
        <w:gridCol w:w="158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M/M/1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M/M/c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Число каналов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с(с &gt; 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Поведение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Ждёт единственный канал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Ждёт любой свободный канал из 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Условие стационарности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&lt; 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λ &lt; сμ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Формулы для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ρ/μ(1-ρ)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Более сложные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Вероятность ождания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Равна 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Определяется формулой Эрланта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Модель Росса</w:t>
      </w:r>
    </w:p>
    <w:p>
      <w:pPr>
        <w:pStyle w:val="BodyText"/>
      </w:pPr>
      <w:r>
        <w:t xml:space="preserve">Модель представляет собой классический пример системы массового обслуживания с конечной популяцией, резервом и ремонтом.</w:t>
      </w:r>
    </w:p>
    <w:p>
      <w:pPr>
        <w:pStyle w:val="BodyText"/>
      </w:pPr>
      <w:r>
        <w:rPr>
          <w:iCs/>
          <w:i/>
        </w:rPr>
        <w:t xml:space="preserve">Формальная постановка задачи</w:t>
      </w:r>
    </w:p>
    <w:p>
      <w:pPr>
        <w:pStyle w:val="BodyText"/>
      </w:pPr>
      <w:r>
        <w:t xml:space="preserve">— В системе находятся N идентичных машин, которые постоянно работают и могут выходить из строя.</w:t>
      </w:r>
    </w:p>
    <w:p>
      <w:pPr>
        <w:pStyle w:val="BodyText"/>
      </w:pPr>
      <w:r>
        <w:t xml:space="preserve">— S машин находятся в резерве и готовы немедленно заменить любую отказавшую.</w:t>
      </w:r>
    </w:p>
    <w:p>
      <w:pPr>
        <w:pStyle w:val="BodyText"/>
      </w:pPr>
      <w:r>
        <w:t xml:space="preserve">— Одно ремонтное устройство (ремонтник), которое может одновременно ремонтировать только одну машину.</w:t>
      </w:r>
    </w:p>
    <w:p>
      <w:pPr>
        <w:pStyle w:val="BodyText"/>
      </w:pPr>
      <w:r>
        <w:t xml:space="preserve">— Когда работающая машина ломается, происходит следующее:</w:t>
      </w:r>
    </w:p>
    <w:p>
      <w:pPr>
        <w:pStyle w:val="SourceCode"/>
      </w:pPr>
      <w:r>
        <w:rPr>
          <w:rStyle w:val="VerbatimChar"/>
        </w:rPr>
        <w:t xml:space="preserve">— Немедленно берётся одна резервная машина (если она есть) и запускается в работу вместо сломавшейся.</w:t>
      </w:r>
      <w:r>
        <w:br/>
      </w:r>
      <w:r>
        <w:br/>
      </w:r>
      <w:r>
        <w:rPr>
          <w:rStyle w:val="VerbatimChar"/>
        </w:rPr>
        <w:t xml:space="preserve">— Сломанная машина отправляется в ремонт.</w:t>
      </w:r>
      <w:r>
        <w:br/>
      </w:r>
      <w:r>
        <w:br/>
      </w:r>
      <w:r>
        <w:rPr>
          <w:rStyle w:val="VerbatimChar"/>
        </w:rPr>
        <w:t xml:space="preserve">— Если резерва нет, система падает (crash). Моделирование заканчивается.</w:t>
      </w:r>
    </w:p>
    <w:p>
      <w:pPr>
        <w:pStyle w:val="FirstParagraph"/>
      </w:pPr>
      <w:r>
        <w:t xml:space="preserve">— После ремонта машина пополняет пул резервных (становится исправной и ждёт).</w:t>
      </w:r>
    </w:p>
    <w:p>
      <w:pPr>
        <w:pStyle w:val="BodyText"/>
      </w:pPr>
      <w:r>
        <w:t xml:space="preserve">— Требуется оценить среднее время до падения системы E[T] при заданных распределениях наработки до отказа и времени ремонта.</w:t>
      </w:r>
    </w:p>
    <w:p>
      <w:pPr>
        <w:pStyle w:val="BodyText"/>
      </w:pPr>
      <w:r>
        <w:rPr>
          <w:iCs/>
          <w:i/>
        </w:rPr>
        <w:t xml:space="preserve">Марковская модель</w:t>
      </w:r>
    </w:p>
    <w:p>
      <w:pPr>
        <w:pStyle w:val="BodyText"/>
      </w:pPr>
      <w:r>
        <w:t xml:space="preserve">Данная система может быть описана как марковский процесс с непрерывным временем и конечным числом состояний. Состояние можно определить как число работоспособных машин (работающих плюс резервных) или число машин в ремонте.</w:t>
      </w:r>
    </w:p>
    <w:p>
      <w:pPr>
        <w:pStyle w:val="BodyText"/>
      </w:pPr>
      <w:r>
        <w:t xml:space="preserve">Пусть k — число исправных машин, 0 &lt;= k &lt;= N + S. Классический подход из учебника Росса: состояние — число исправных машин, а число работающих всегда равно N, если есть хотя бы N исправных.</w:t>
      </w:r>
    </w:p>
    <w:p>
      <w:pPr>
        <w:pStyle w:val="BodyText"/>
      </w:pPr>
      <w:r>
        <w:t xml:space="preserve">Состояния:</w:t>
      </w:r>
    </w:p>
    <w:p>
      <w:pPr>
        <w:pStyle w:val="BodyText"/>
      </w:pPr>
      <w:r>
        <w:t xml:space="preserve">— i — число исправных машин, i = 0, 1, … , N + S.</w:t>
      </w:r>
    </w:p>
    <w:p>
      <w:pPr>
        <w:pStyle w:val="BodyText"/>
      </w:pPr>
      <w:r>
        <w:t xml:space="preserve">— Число работающих машин всегда min(N, i).</w:t>
      </w:r>
    </w:p>
    <w:p>
      <w:pPr>
        <w:pStyle w:val="BodyText"/>
      </w:pPr>
      <w:r>
        <w:t xml:space="preserve">— Число резервных машин — max(0, i − N).</w:t>
      </w:r>
    </w:p>
    <w:p>
      <w:pPr>
        <w:pStyle w:val="BodyText"/>
      </w:pPr>
      <w:r>
        <w:t xml:space="preserve">— Число машин в ремонте — N + S − i.</w:t>
      </w:r>
    </w:p>
    <w:p>
      <w:pPr>
        <w:pStyle w:val="BodyText"/>
      </w:pPr>
      <w:r>
        <w:t xml:space="preserve">Интенсивности переходов:</w:t>
      </w:r>
    </w:p>
    <w:p>
      <w:pPr>
        <w:pStyle w:val="BodyText"/>
      </w:pPr>
      <w:r>
        <w:t xml:space="preserve">— При отказе машины (если есть работающая) число исправных машин уменьшается на 1. Интенсивность: min(N, i)λ (если i &gt;= 1).</w:t>
      </w:r>
    </w:p>
    <w:p>
      <w:pPr>
        <w:pStyle w:val="BodyText"/>
      </w:pPr>
      <w:r>
        <w:t xml:space="preserve">— При завершении ремонта число исправных увеличивается на 1. Интенсивность: μ, если есть хотя бы одна машина в ремонте (т.е. i &lt; N + S). Ремонтник один, поэтому интенсивность постоянна, когда очередь на ремонт не пуста.</w:t>
      </w:r>
    </w:p>
    <w:p>
      <w:pPr>
        <w:pStyle w:val="BodyText"/>
      </w:pPr>
      <w:r>
        <w:t xml:space="preserve">Система падает, когда число исправных машин i = N − 1 (если ещё есть работающая) или i = N. Падение происходит в момент отказа, когда нет резерва. Это соответствует переходу из состояния N (0 резерва, все N машин работают) в неработоспособное состояние. В момент отказа одной из N машин при i = N запасных нет, следовательно, система падает. Значит, падение наступает при первом достижении состояния i = N − 1 (при переходе i = N → N − 1).</w:t>
      </w:r>
    </w:p>
    <w:p>
      <w:pPr>
        <w:pStyle w:val="BodyText"/>
      </w:pPr>
      <w:r>
        <w:t xml:space="preserve">Аналитически среднее время до отказа можно найти, решив систему линейных уравнений для средних времен достижения поглощающего состояния.</w:t>
      </w:r>
    </w:p>
    <w:bookmarkEnd w:id="22"/>
    <w:bookmarkStart w:id="4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модель-mmc"/>
    <w:p>
      <w:pPr>
        <w:pStyle w:val="Heading2"/>
      </w:pPr>
      <w:r>
        <w:t xml:space="preserve">4.1 1. Модель M/M/c</w:t>
      </w:r>
    </w:p>
    <w:p>
      <w:pPr>
        <w:pStyle w:val="FirstParagraph"/>
      </w:pPr>
      <w:r>
        <w:t xml:space="preserve">Я создала файл scripts/model_mmc.jl и скопировала заданный скрипт в него. Скрипт создает 10 клентов в очереди из 2 серверов и выводит время прибытия, начала обслуживания и отправления в консоль. Я запускала код и все сработала хорошо(рис.1).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2773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Заданный скрипт</w:t>
            </w:r>
          </w:p>
          <w:bookmarkEnd w:id="26"/>
        </w:tc>
      </w:tr>
    </w:tbl>
    <w:p>
      <w:pPr>
        <w:pStyle w:val="BodyText"/>
      </w:pPr>
      <w:r>
        <w:t xml:space="preserve">После этого я перевожу код в структуру DrWatson(рис.2)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54557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Структура DrWatson</w:t>
            </w:r>
          </w:p>
          <w:bookmarkEnd w:id="30"/>
        </w:tc>
      </w:tr>
    </w:tbl>
    <w:p>
      <w:pPr>
        <w:pStyle w:val="BodyText"/>
      </w:pPr>
      <w:r>
        <w:t xml:space="preserve">Затем я добавляю необходимую визуализацию(рис.3)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390955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pic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9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Визуализация</w:t>
            </w:r>
          </w:p>
          <w:bookmarkEnd w:id="34"/>
        </w:tc>
      </w:tr>
    </w:tbl>
    <w:p>
      <w:pPr>
        <w:pStyle w:val="BodyText"/>
      </w:pPr>
      <w:r>
        <w:t xml:space="preserve">На первом графике показано количество клиентов в очереди, из графика видно, что наибольшее количество клиентов в очереди находилось в интервале 5-10 единиц времени(рис.4)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mmc_queue_length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Динамика очереди</w:t>
            </w:r>
          </w:p>
          <w:bookmarkEnd w:id="38"/>
        </w:tc>
      </w:tr>
    </w:tbl>
    <w:p>
      <w:pPr>
        <w:pStyle w:val="BodyText"/>
      </w:pPr>
      <w:r>
        <w:t xml:space="preserve">Второй график, который я добавил, был графиком количества клиентов в системе, из графика, аналогичного первому, мы можем видеть, что наибольшее количество клиентов находится в пределах 5-10 единиц времени(рис.5)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mmc_system_load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Загрузка системы во времени</w:t>
            </w:r>
          </w:p>
          <w:bookmarkEnd w:id="42"/>
        </w:tc>
      </w:tr>
    </w:tbl>
    <w:p>
      <w:pPr>
        <w:pStyle w:val="BodyText"/>
      </w:pPr>
      <w:r>
        <w:t xml:space="preserve">Третий график предназначен для проверки того, насколько загружен сервер по сравнению с теоретическим порогом (ρ), из графика мы видим, что сервер загружен больше, чем ожидалось(рис.6)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mmc_utilizatio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Загрузка серверов</w:t>
            </w:r>
          </w:p>
          <w:bookmarkEnd w:id="46"/>
        </w:tc>
      </w:tr>
    </w:tbl>
    <w:p>
      <w:pPr>
        <w:pStyle w:val="BodyText"/>
      </w:pPr>
      <w:r>
        <w:rPr>
          <w:bCs/>
          <w:b/>
        </w:rPr>
        <w:t xml:space="preserve">Ниже приведен код, результаты расчетов и графики для кода в файле scripts/model_mmc.qmd</w:t>
      </w:r>
    </w:p>
    <w:bookmarkEnd w:id="47"/>
    <w:bookmarkEnd w:id="48"/>
    <w:bookmarkStart w:id="102" w:name="модель-массового-обслуживания-mmc"/>
    <w:p>
      <w:pPr>
        <w:pStyle w:val="Heading1"/>
      </w:pPr>
      <w:r>
        <w:t xml:space="preserve">5. Модель массового обслуживания M/M/c</w:t>
      </w:r>
    </w:p>
    <w:p>
      <w:pPr>
        <w:pStyle w:val="FirstParagraph"/>
      </w:pPr>
      <w:r>
        <w:t xml:space="preserve">Данная симуляция моделирует многоканальную систему массового обслуживания</w:t>
      </w:r>
      <w:r>
        <w:t xml:space="preserve"> </w:t>
      </w:r>
      <w:r>
        <w:t xml:space="preserve">с пуассоновским входящим потоком (интенсивность λ) и экспоненциальным</w:t>
      </w:r>
      <w:r>
        <w:t xml:space="preserve"> </w:t>
      </w:r>
      <w:r>
        <w:t xml:space="preserve">временем обслуживания (интенсивность μ). Клиенты поступают, ожидают в очереди</w:t>
      </w:r>
      <w:r>
        <w:t xml:space="preserve"> </w:t>
      </w:r>
      <w:r>
        <w:t xml:space="preserve">FIFO, если все серверы заняты, затем обслуживаются и покидают систему.</w:t>
      </w:r>
    </w:p>
    <w:bookmarkStart w:id="49" w:name="загрузка-необходимых-пакетов"/>
    <w:p>
      <w:pPr>
        <w:pStyle w:val="Heading2"/>
      </w:pPr>
      <w:r>
        <w:t xml:space="preserve">5.1 Загрузка необходимых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Plots.GRBackend()</w:t>
      </w:r>
    </w:p>
    <w:bookmarkEnd w:id="49"/>
    <w:bookmarkStart w:id="50" w:name="параметры-симуляции"/>
    <w:p>
      <w:pPr>
        <w:pStyle w:val="Heading2"/>
      </w:pPr>
      <w:r>
        <w:t xml:space="preserve">5.2 Параметры симуляции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</w:t>
      </w:r>
    </w:p>
    <w:p>
      <w:pPr>
        <w:pStyle w:val="SourceCode"/>
      </w:pPr>
      <w:r>
        <w:rPr>
          <w:rStyle w:val="VerbatimChar"/>
        </w:rPr>
        <w:t xml:space="preserve">Exponential{Float64}(θ=2.0)</w:t>
      </w:r>
    </w:p>
    <w:bookmarkEnd w:id="50"/>
    <w:bookmarkStart w:id="51" w:name="массивы-для-сбора-данных"/>
    <w:p>
      <w:pPr>
        <w:pStyle w:val="Heading2"/>
      </w:pPr>
      <w:r>
        <w:t xml:space="preserve">5.3 Массивы для сбора данных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 String, Int}}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Tuple{Float64, String, Int64}[]</w:t>
      </w:r>
    </w:p>
    <w:bookmarkEnd w:id="51"/>
    <w:bookmarkStart w:id="52" w:name="поведение-клиента"/>
    <w:p>
      <w:pPr>
        <w:pStyle w:val="Heading2"/>
      </w:pPr>
      <w:r>
        <w:t xml:space="preserve">5.4 Поведение клиента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</w:t>
      </w:r>
      <w:r>
        <w:rPr>
          <w:rStyle w:val="StringTok"/>
        </w:rPr>
        <w:t xml:space="preserve">"arrived"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</w:t>
      </w:r>
      <w:r>
        <w:rPr>
          <w:rStyle w:val="StringTok"/>
        </w:rPr>
        <w:t xml:space="preserve">"started"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</w:t>
      </w:r>
      <w:r>
        <w:rPr>
          <w:rStyle w:val="StringTok"/>
        </w:rPr>
        <w:t xml:space="preserve">"exited"</w:t>
      </w:r>
      <w:r>
        <w:rPr>
          <w:rStyle w:val="NormalTok"/>
        </w:rPr>
        <w:t xml:space="preserve">, id))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customer (generic function with 1 method)</w:t>
      </w:r>
    </w:p>
    <w:bookmarkEnd w:id="52"/>
    <w:bookmarkStart w:id="53" w:name="запуск-симуляции"/>
    <w:p>
      <w:pPr>
        <w:pStyle w:val="Heading2"/>
      </w:pPr>
      <w:r>
        <w:t xml:space="preserve">5.5 Запуск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Customer 1 arrived: 0.14518451436852475</w:t>
      </w:r>
      <w:r>
        <w:br/>
      </w:r>
      <w:r>
        <w:rPr>
          <w:rStyle w:val="VerbatimChar"/>
        </w:rPr>
        <w:t xml:space="preserve">Customer 1 entered service: 0.14518451436852475</w:t>
      </w:r>
      <w:r>
        <w:br/>
      </w:r>
      <w:r>
        <w:rPr>
          <w:rStyle w:val="VerbatimChar"/>
        </w:rPr>
        <w:t xml:space="preserve">Customer 2 arrived: 0.5941831542903504</w:t>
      </w:r>
      <w:r>
        <w:br/>
      </w:r>
      <w:r>
        <w:rPr>
          <w:rStyle w:val="VerbatimChar"/>
        </w:rPr>
        <w:t xml:space="preserve">Customer 2 entered service: 0.5941831542903504</w:t>
      </w:r>
      <w:r>
        <w:br/>
      </w:r>
      <w:r>
        <w:rPr>
          <w:rStyle w:val="VerbatimChar"/>
        </w:rPr>
        <w:t xml:space="preserve">Customer 3 arrived: 1.5490648267819074</w:t>
      </w:r>
      <w:r>
        <w:br/>
      </w:r>
      <w:r>
        <w:rPr>
          <w:rStyle w:val="VerbatimChar"/>
        </w:rPr>
        <w:t xml:space="preserve">Customer 4 arrived: 1.6242796925312217</w:t>
      </w:r>
      <w:r>
        <w:br/>
      </w:r>
      <w:r>
        <w:rPr>
          <w:rStyle w:val="VerbatimChar"/>
        </w:rPr>
        <w:t xml:space="preserve">Customer 5 arrived: 1.6911000709069648</w:t>
      </w:r>
      <w:r>
        <w:br/>
      </w:r>
      <w:r>
        <w:rPr>
          <w:rStyle w:val="VerbatimChar"/>
        </w:rPr>
        <w:t xml:space="preserve">Customer 1 exited service: 2.200985520126681</w:t>
      </w:r>
      <w:r>
        <w:br/>
      </w:r>
      <w:r>
        <w:rPr>
          <w:rStyle w:val="VerbatimChar"/>
        </w:rPr>
        <w:t xml:space="preserve">Customer 3 entered service: 2.200985520126681</w:t>
      </w:r>
      <w:r>
        <w:br/>
      </w:r>
      <w:r>
        <w:rPr>
          <w:rStyle w:val="VerbatimChar"/>
        </w:rPr>
        <w:t xml:space="preserve">Customer 6 arrived: 2.2989039524296317</w:t>
      </w:r>
      <w:r>
        <w:br/>
      </w:r>
      <w:r>
        <w:rPr>
          <w:rStyle w:val="VerbatimChar"/>
        </w:rPr>
        <w:t xml:space="preserve">Customer 3 exited service: 3.5822120399442174</w:t>
      </w:r>
      <w:r>
        <w:br/>
      </w:r>
      <w:r>
        <w:rPr>
          <w:rStyle w:val="VerbatimChar"/>
        </w:rPr>
        <w:t xml:space="preserve">Customer 4 entered service: 3.5822120399442174</w:t>
      </w:r>
      <w:r>
        <w:br/>
      </w:r>
      <w:r>
        <w:rPr>
          <w:rStyle w:val="VerbatimChar"/>
        </w:rPr>
        <w:t xml:space="preserve">Customer 7 arrived: 4.377930221620456</w:t>
      </w:r>
      <w:r>
        <w:br/>
      </w:r>
      <w:r>
        <w:rPr>
          <w:rStyle w:val="VerbatimChar"/>
        </w:rPr>
        <w:t xml:space="preserve">Customer 8 arrived: 5.16494279700802</w:t>
      </w:r>
      <w:r>
        <w:br/>
      </w:r>
      <w:r>
        <w:rPr>
          <w:rStyle w:val="VerbatimChar"/>
        </w:rPr>
        <w:t xml:space="preserve">Customer 2 exited service: 5.900722829377648</w:t>
      </w:r>
      <w:r>
        <w:br/>
      </w:r>
      <w:r>
        <w:rPr>
          <w:rStyle w:val="VerbatimChar"/>
        </w:rPr>
        <w:t xml:space="preserve">Customer 5 entered service: 5.900722829377648</w:t>
      </w:r>
      <w:r>
        <w:br/>
      </w:r>
      <w:r>
        <w:rPr>
          <w:rStyle w:val="VerbatimChar"/>
        </w:rPr>
        <w:t xml:space="preserve">Customer 9 arrived: 7.0099944106308705</w:t>
      </w:r>
      <w:r>
        <w:br/>
      </w:r>
      <w:r>
        <w:rPr>
          <w:rStyle w:val="VerbatimChar"/>
        </w:rPr>
        <w:t xml:space="preserve">Customer 10 arrived: 7.828990220943469</w:t>
      </w:r>
      <w:r>
        <w:br/>
      </w:r>
      <w:r>
        <w:rPr>
          <w:rStyle w:val="VerbatimChar"/>
        </w:rPr>
        <w:t xml:space="preserve">Customer 5 exited service: 9.634196437885254</w:t>
      </w:r>
      <w:r>
        <w:br/>
      </w:r>
      <w:r>
        <w:rPr>
          <w:rStyle w:val="VerbatimChar"/>
        </w:rPr>
        <w:t xml:space="preserve">Customer 6 entered service: 9.634196437885254</w:t>
      </w:r>
      <w:r>
        <w:br/>
      </w:r>
      <w:r>
        <w:rPr>
          <w:rStyle w:val="VerbatimChar"/>
        </w:rPr>
        <w:t xml:space="preserve">Customer 4 exited service: 9.670688398447817</w:t>
      </w:r>
      <w:r>
        <w:br/>
      </w:r>
      <w:r>
        <w:rPr>
          <w:rStyle w:val="VerbatimChar"/>
        </w:rPr>
        <w:t xml:space="preserve">Customer 7 entered service: 9.670688398447817</w:t>
      </w:r>
      <w:r>
        <w:br/>
      </w:r>
      <w:r>
        <w:rPr>
          <w:rStyle w:val="VerbatimChar"/>
        </w:rPr>
        <w:t xml:space="preserve">Customer 7 exited service: 15.066978111608014</w:t>
      </w:r>
      <w:r>
        <w:br/>
      </w:r>
      <w:r>
        <w:rPr>
          <w:rStyle w:val="VerbatimChar"/>
        </w:rPr>
        <w:t xml:space="preserve">Customer 8 entered service: 15.066978111608014</w:t>
      </w:r>
      <w:r>
        <w:br/>
      </w:r>
      <w:r>
        <w:rPr>
          <w:rStyle w:val="VerbatimChar"/>
        </w:rPr>
        <w:t xml:space="preserve">Customer 8 exited service: 16.655548432659554</w:t>
      </w:r>
      <w:r>
        <w:br/>
      </w:r>
      <w:r>
        <w:rPr>
          <w:rStyle w:val="VerbatimChar"/>
        </w:rPr>
        <w:t xml:space="preserve">Customer 9 entered service: 16.655548432659554</w:t>
      </w:r>
      <w:r>
        <w:br/>
      </w:r>
      <w:r>
        <w:rPr>
          <w:rStyle w:val="VerbatimChar"/>
        </w:rPr>
        <w:t xml:space="preserve">Customer 6 exited service: 17.401833154870328</w:t>
      </w:r>
      <w:r>
        <w:br/>
      </w:r>
      <w:r>
        <w:rPr>
          <w:rStyle w:val="VerbatimChar"/>
        </w:rPr>
        <w:t xml:space="preserve">Customer 10 entered service: 17.401833154870328</w:t>
      </w:r>
      <w:r>
        <w:br/>
      </w:r>
      <w:r>
        <w:rPr>
          <w:rStyle w:val="VerbatimChar"/>
        </w:rPr>
        <w:t xml:space="preserve">Customer 9 exited service: 17.586065352135993</w:t>
      </w:r>
      <w:r>
        <w:br/>
      </w:r>
      <w:r>
        <w:rPr>
          <w:rStyle w:val="VerbatimChar"/>
        </w:rPr>
        <w:t xml:space="preserve">Customer 10 exited service: 18.690264775280085</w:t>
      </w:r>
    </w:p>
    <w:bookmarkEnd w:id="53"/>
    <w:bookmarkStart w:id="54" w:name="постобработка-построение-временных-рядов"/>
    <w:p>
      <w:pPr>
        <w:pStyle w:val="Heading2"/>
      </w:pPr>
      <w:r>
        <w:t xml:space="preserve">5.6 Постобработка: построение временных рядов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([t for (t, _,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history]))</w:t>
      </w:r>
      <w:r>
        <w:br/>
      </w:r>
      <w:r>
        <w:rPr>
          <w:rStyle w:val="NormalTok"/>
        </w:rPr>
        <w:t xml:space="preserve">system_count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(times))</w:t>
      </w:r>
      <w:r>
        <w:br/>
      </w:r>
      <w:r>
        <w:rPr>
          <w:rStyle w:val="NormalTok"/>
        </w:rPr>
        <w:t xml:space="preserve">queue_count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(times))</w:t>
      </w:r>
      <w:r>
        <w:br/>
      </w:r>
      <w:r>
        <w:rPr>
          <w:rStyle w:val="NormalTok"/>
        </w:rPr>
        <w:t xml:space="preserve">server_usage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arrived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"arrived"</w:t>
      </w:r>
      <w:r>
        <w:rPr>
          <w:rStyle w:val="NormalTok"/>
        </w:rPr>
        <w:t xml:space="preserve">, history)</w:t>
      </w:r>
      <w:r>
        <w:br/>
      </w:r>
      <w:r>
        <w:rPr>
          <w:rStyle w:val="NormalTok"/>
        </w:rPr>
        <w:t xml:space="preserve">    exited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"exited"</w:t>
      </w:r>
      <w:r>
        <w:rPr>
          <w:rStyle w:val="NormalTok"/>
        </w:rPr>
        <w:t xml:space="preserve">, history)</w:t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"started"</w:t>
      </w:r>
      <w:r>
        <w:rPr>
          <w:rStyle w:val="NormalTok"/>
        </w:rPr>
        <w:t xml:space="preserve">, history)</w:t>
      </w:r>
      <w:r>
        <w:br/>
      </w:r>
      <w:r>
        <w:br/>
      </w:r>
      <w:r>
        <w:rPr>
          <w:rStyle w:val="NormalTok"/>
        </w:rPr>
        <w:t xml:space="preserve">    system_count[idx]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arrived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exited</w:t>
      </w:r>
      <w:r>
        <w:br/>
      </w:r>
      <w:r>
        <w:rPr>
          <w:rStyle w:val="NormalTok"/>
        </w:rPr>
        <w:t xml:space="preserve">    queue_count[idx]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arrived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</w:t>
      </w:r>
      <w:r>
        <w:br/>
      </w:r>
      <w:r>
        <w:rPr>
          <w:rStyle w:val="NormalTok"/>
        </w:rPr>
        <w:t xml:space="preserve">    server_usage[idx]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started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num_servers)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создание-dataframe-с-результатами"/>
    <w:p>
      <w:pPr>
        <w:pStyle w:val="Heading2"/>
      </w:pPr>
      <w:r>
        <w:t xml:space="preserve">5.7 Создание DataFrame с результатами</w:t>
      </w:r>
    </w:p>
    <w:p>
      <w:pPr>
        <w:pStyle w:val="SourceCode"/>
      </w:pPr>
      <w:r>
        <w:rPr>
          <w:rStyle w:val="NormalTok"/>
        </w:rPr>
        <w:t xml:space="preserve">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n_in_system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system_count,</w:t>
      </w:r>
      <w:r>
        <w:br/>
      </w:r>
      <w:r>
        <w:rPr>
          <w:rStyle w:val="NormalTok"/>
        </w:rPr>
        <w:t xml:space="preserve">    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queue_count,</w:t>
      </w:r>
      <w:r>
        <w:br/>
      </w: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server_usage</w:t>
      </w:r>
      <w:r>
        <w:br/>
      </w:r>
      <w:r>
        <w:rPr>
          <w:rStyle w:val="NormalTok"/>
        </w:rPr>
        <w:t xml:space="preserve">)</w:t>
      </w:r>
    </w:p>
    <w:bookmarkEnd w:id="55"/>
    <w:bookmarkStart w:id="56" w:name="сохранение-данных"/>
    <w:p>
      <w:pPr>
        <w:pStyle w:val="Heading2"/>
      </w:pPr>
      <w:r>
        <w:t xml:space="preserve">5.8 Сохранение данных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"mmc_results.csv"</w:t>
      </w:r>
      <w:r>
        <w:rPr>
          <w:rStyle w:val="NormalTok"/>
        </w:rPr>
        <w:t xml:space="preserve">), df_results)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"/home/nelianjovu/work/study/2026-1/2026-1==study--simulationmod/2026-1--study--simulationmod/labs/lab07/project/data/mmc_results.csv"</w:t>
      </w:r>
    </w:p>
    <w:bookmarkEnd w:id="56"/>
    <w:bookmarkStart w:id="60" w:name="график-1-количество-клиентов-в-системе"/>
    <w:p>
      <w:pPr>
        <w:pStyle w:val="Heading2"/>
      </w:pPr>
      <w:r>
        <w:t xml:space="preserve">5.9 График 1: Количество клиентов в системе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(df_results.time, df_results.n_in_system,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"Клиентов в системе"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Загрузка системы во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(p1)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"mmc_system_load.png"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simmod-lab07-report%20(Нджову%20Нелиа)_files/figure-docx/cell-11-output-1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"/home/nelianjovu/work/study/2026-1/2026-1==study--simulationmod/2026-1--study--simulationmod/labs/lab07/project/plots/mmc_system_load.png"</w:t>
      </w:r>
    </w:p>
    <w:bookmarkEnd w:id="60"/>
    <w:bookmarkStart w:id="64" w:name="график-2-длина-очереди-во-времени"/>
    <w:p>
      <w:pPr>
        <w:pStyle w:val="Heading2"/>
      </w:pPr>
      <w:r>
        <w:t xml:space="preserve">5.10 График 2: Длина очереди во времени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(df_results.time, df_results.queue_length,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"Длина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"Клиентов ожидает"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Динамика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(p2)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"mmc_queue_length.png"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simmod-lab07-report%20(Нджову%20Нелиа)_files/figure-docx/cell-12-output-1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"/home/nelianjovu/work/study/2026-1/2026-1==study--simulationmod/2026-1--study--simulationmod/labs/lab07/project/plots/mmc_queue_length.png"</w:t>
      </w:r>
    </w:p>
    <w:bookmarkEnd w:id="64"/>
    <w:bookmarkStart w:id="68" w:name="X2a83a290d3792ef22d4df3278a5798e41264381"/>
    <w:p>
      <w:pPr>
        <w:pStyle w:val="Heading2"/>
      </w:pPr>
      <w:r>
        <w:t xml:space="preserve">5.11 График 3: Использование серверов во времени</w:t>
      </w:r>
    </w:p>
    <w:p>
      <w:pPr>
        <w:pStyle w:val="SourceCode"/>
      </w:pPr>
      <w:r>
        <w:rPr>
          <w:rStyle w:val="NormalTok"/>
        </w:rPr>
        <w:t xml:space="preserve">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(num_servers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mu)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(df_results.time, df_results.utilization,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 (0-1)"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Загрузка серверов"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([ρ],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"Теоретический ρ"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(p3)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"mmc_utilization.png"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simmod-lab07-report%20(Нджову%20Нелиа)_files/figure-docx/cell-13-output-1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"/home/nelianjovu/work/study/2026-1/2026-1==study--simulationmod/2026-1--study--simulationmod/labs/lab07/project/plots/mmc_utilization.png"</w:t>
      </w:r>
    </w:p>
    <w:bookmarkEnd w:id="68"/>
    <w:bookmarkStart w:id="101" w:name="модель-росса"/>
    <w:p>
      <w:pPr>
        <w:pStyle w:val="Heading2"/>
      </w:pPr>
      <w:r>
        <w:t xml:space="preserve">5.12 2. Модель Росса</w:t>
      </w:r>
    </w:p>
    <w:p>
      <w:pPr>
        <w:pStyle w:val="FirstParagraph"/>
      </w:pPr>
      <w:r>
        <w:t xml:space="preserve">Я создала файл scripts/model_mmc.jl и скопировала заданный скрипт в него. Скрипт реализует систему ремонта машины с использованием запасных частей из учебника Росса. Если машина выходит из строя, она немедленно заменяется на запасную, а неисправная машина ремонтируется мастером, если запасная машина недоступна, система выходит из строя. Я запускала код и все сработала хорошо(рис.7).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287275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pic10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2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Заданный скрипт</w:t>
            </w:r>
          </w:p>
          <w:bookmarkEnd w:id="72"/>
        </w:tc>
      </w:tr>
    </w:tbl>
    <w:p>
      <w:pPr>
        <w:pStyle w:val="BodyText"/>
      </w:pPr>
      <w:r>
        <w:t xml:space="preserve">После этого я перевожу код в структуру DrWatson и добавляю несколько ремонтников(рис.8)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33800" cy="169895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pic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Добавление нескольких ремонтников</w:t>
            </w:r>
          </w:p>
          <w:bookmarkEnd w:id="76"/>
        </w:tc>
      </w:tr>
    </w:tbl>
    <w:p>
      <w:pPr>
        <w:pStyle w:val="BodyText"/>
      </w:pPr>
      <w:r>
        <w:t xml:space="preserve">Я экспериментирую с системой, используя разное количество машин(рис.9)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r>
              <w:drawing>
                <wp:inline>
                  <wp:extent cx="3733800" cy="213643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pic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6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Разные конфигурации</w:t>
            </w:r>
          </w:p>
          <w:bookmarkEnd w:id="80"/>
        </w:tc>
      </w:tr>
    </w:tbl>
    <w:p>
      <w:pPr>
        <w:pStyle w:val="BodyText"/>
      </w:pPr>
      <w:r>
        <w:t xml:space="preserve">Затем я добавляю необходимую визуализацию(рис.10)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001"/>
          <w:p>
            <w:pPr>
              <w:pStyle w:val="Compact"/>
              <w:jc w:val="center"/>
            </w:pPr>
            <w:r>
              <w:drawing>
                <wp:inline>
                  <wp:extent cx="3733800" cy="275122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pic1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1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Визуализация</w:t>
            </w:r>
          </w:p>
          <w:bookmarkEnd w:id="84"/>
        </w:tc>
      </w:tr>
    </w:tbl>
    <w:p>
      <w:pPr>
        <w:pStyle w:val="BodyText"/>
      </w:pPr>
      <w:r>
        <w:t xml:space="preserve">На первом из которых показано количество работающих машин, запасных, ремонтируемых машин и необходимых ремонтников(рис.11)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8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ross_dynamics_bas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Модель Росса</w:t>
            </w:r>
          </w:p>
          <w:bookmarkEnd w:id="88"/>
        </w:tc>
      </w:tr>
    </w:tbl>
    <w:p>
      <w:pPr>
        <w:pStyle w:val="BodyText"/>
      </w:pPr>
      <w:r>
        <w:t xml:space="preserve">Из второго графика видно, что количество ремонтников влияет на среднее время простоя. Чем больше число ремонтников, тем больше времени требуется системе для выхода из строя(рис.12)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ross_repairmen_impact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Модель Росса: Влияние числа ремонтников</w:t>
            </w:r>
          </w:p>
          <w:bookmarkEnd w:id="92"/>
        </w:tc>
      </w:tr>
    </w:tbl>
    <w:p>
      <w:pPr>
        <w:pStyle w:val="BodyText"/>
      </w:pPr>
      <w:r>
        <w:t xml:space="preserve">На третьем графике показано, как количество работающих машин влияет на среднее время сбоя: чем больше количество работающих машин, тем больше времени требуется системе для выхода из строя(рис.13)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ross_config_comparis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Модель Росса: Влияние N при фиксированном S</w:t>
            </w:r>
          </w:p>
          <w:bookmarkEnd w:id="96"/>
        </w:tc>
      </w:tr>
    </w:tbl>
    <w:p>
      <w:pPr>
        <w:pStyle w:val="BodyText"/>
      </w:pPr>
      <w:r>
        <w:t xml:space="preserve">Когда я сравнила результаты с аналитическим методом, выяснилось, что при моделировании сбой происходит гораздо дольше, чем при аналитическом(рис.14)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r>
              <w:drawing>
                <wp:inline>
                  <wp:extent cx="3733800" cy="463702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pic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3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Сравнение с аналитическим методом</w:t>
            </w:r>
          </w:p>
          <w:bookmarkEnd w:id="100"/>
        </w:tc>
      </w:tr>
    </w:tbl>
    <w:p>
      <w:pPr>
        <w:pStyle w:val="BodyText"/>
      </w:pPr>
      <w:r>
        <w:rPr>
          <w:bCs/>
          <w:b/>
        </w:rPr>
        <w:t xml:space="preserve">Ниже приведен код, результаты расчетов и графики для кода в файле scripts/model_ross.qmd</w:t>
      </w:r>
    </w:p>
    <w:bookmarkEnd w:id="101"/>
    <w:bookmarkEnd w:id="102"/>
    <w:bookmarkStart w:id="115" w:name="Xd2dafd6ec39d950f4dab916e7ad3bd398d92a5b"/>
    <w:p>
      <w:pPr>
        <w:pStyle w:val="Heading1"/>
      </w:pPr>
      <w:r>
        <w:t xml:space="preserve">6. Модель Росса (Система с резервированием и ремонтом)</w:t>
      </w:r>
    </w:p>
    <w:p>
      <w:pPr>
        <w:pStyle w:val="FirstParagraph"/>
      </w:pPr>
      <w:r>
        <w:t xml:space="preserve">В системе находятся N работающих машин и S резервных. При поломке машина</w:t>
      </w:r>
      <w:r>
        <w:t xml:space="preserve"> </w:t>
      </w:r>
      <w:r>
        <w:t xml:space="preserve">заменяется резервной (если есть) и отправляется в ремонт. Если резерва нет —</w:t>
      </w:r>
      <w:r>
        <w:t xml:space="preserve"> </w:t>
      </w:r>
      <w:r>
        <w:t xml:space="preserve">система падает. Ремонт выполняют несколько ремонтников.</w:t>
      </w:r>
    </w:p>
    <w:bookmarkStart w:id="103" w:name="загрузка-необходимых-пакетов-1"/>
    <w:p>
      <w:pPr>
        <w:pStyle w:val="Heading2"/>
      </w:pPr>
      <w:r>
        <w:t xml:space="preserve">6.1 Загрузка необходимых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Plots.GRBackend()</w:t>
      </w:r>
    </w:p>
    <w:bookmarkEnd w:id="103"/>
    <w:bookmarkStart w:id="104" w:name="параметры-симуляции-1"/>
    <w:p>
      <w:pPr>
        <w:pStyle w:val="Heading2"/>
      </w:pPr>
      <w:r>
        <w:t xml:space="preserve">6.2 Параметры симуляции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MU)</w:t>
      </w:r>
    </w:p>
    <w:p>
      <w:pPr>
        <w:pStyle w:val="SourceCode"/>
      </w:pPr>
      <w:r>
        <w:rPr>
          <w:rStyle w:val="VerbatimChar"/>
        </w:rPr>
        <w:t xml:space="preserve">Exponential{Float64}(θ=1.0)</w:t>
      </w:r>
    </w:p>
    <w:bookmarkEnd w:id="104"/>
    <w:bookmarkStart w:id="105" w:name="структура-для-хранения-состояния-системы"/>
    <w:p>
      <w:pPr>
        <w:pStyle w:val="Heading2"/>
      </w:pPr>
      <w:r>
        <w:t xml:space="preserve">6.3 Структура для хранения состояния системы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SystemState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 Int, Int, Int}}</w:t>
      </w:r>
      <w:r>
        <w:br/>
      </w:r>
      <w:r>
        <w:rPr>
          <w:rStyle w:val="KeywordTok"/>
        </w:rPr>
        <w:t xml:space="preserve">end</w:t>
      </w:r>
    </w:p>
    <w:bookmarkEnd w:id="105"/>
    <w:bookmarkStart w:id="106" w:name="поведение-машины"/>
    <w:p>
      <w:pPr>
        <w:pStyle w:val="Heading2"/>
      </w:pPr>
      <w:r>
        <w:t xml:space="preserve">6.4 Поведение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SystemState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machine_id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state.operational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state.operational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state.spares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state.operational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state.operational, state.in_repair, state.spares))</w:t>
      </w:r>
      <w:r>
        <w:br/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state.operational, state.in_repair, state.spares))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(repair_queue)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(repair_queue)</w:t>
      </w:r>
      <w:r>
        <w:br/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state.operational, state.in_repair, state.spares))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machine (generic function with 1 method)</w:t>
      </w:r>
    </w:p>
    <w:bookmarkEnd w:id="106"/>
    <w:bookmarkStart w:id="107" w:name="запуск-симуляции-1"/>
    <w:p>
      <w:pPr>
        <w:pStyle w:val="Heading2"/>
      </w:pPr>
      <w:r>
        <w:t xml:space="preserve">6.5 Запуск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num_repairmen)</w:t>
      </w:r>
      <w:r>
        <w:br/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SystemState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S,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 Int, Int, Int}}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(sim, repair_queue, state, 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(sim, repair_queue, state,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(sim), state.history</w:t>
      </w:r>
      <w:r>
        <w:br/>
      </w:r>
      <w:r>
        <w:rPr>
          <w:rStyle w:val="NormalTok"/>
        </w:rPr>
        <w:t xml:space="preserve">    catch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 StopSimulation)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.msg</w:t>
      </w:r>
      <w:r>
        <w:br/>
      </w:r>
      <w:r>
        <w:rPr>
          <w:rStyle w:val="NormalTok"/>
        </w:rPr>
        <w:t xml:space="preserve">        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stop_time, state.history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sim_repair (generic function with 1 method)</w:t>
      </w:r>
    </w:p>
    <w:bookmarkEnd w:id="107"/>
    <w:bookmarkStart w:id="108" w:name="построение-dataframe-из-истории"/>
    <w:p>
      <w:pPr>
        <w:pStyle w:val="Heading2"/>
      </w:pPr>
      <w:r>
        <w:t xml:space="preserve">6.6 Построение DataFrame из истории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history_to_dataframe</w:t>
      </w:r>
      <w:r>
        <w:rPr>
          <w:rStyle w:val="NormalTok"/>
        </w:rPr>
        <w:t xml:space="preserve">(history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 Int, Int, Int}}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for (t, _, _,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[op for (_, op, _,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in_repair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[rep for (_, _, rep,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[sp for (_, _, _, sp)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br/>
      </w:r>
      <w:r>
        <w:rPr>
          <w:rStyle w:val="NormalTok"/>
        </w:rPr>
        <w:t xml:space="preserve">    all_times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(times,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(times))))</w:t>
      </w:r>
      <w:r>
        <w:br/>
      </w:r>
      <w:r>
        <w:rPr>
          <w:rStyle w:val="NormalTok"/>
        </w:rPr>
        <w:t xml:space="preserve">    op_continuous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(all_times))</w:t>
      </w:r>
      <w:r>
        <w:br/>
      </w:r>
      <w:r>
        <w:rPr>
          <w:rStyle w:val="NormalTok"/>
        </w:rPr>
        <w:t xml:space="preserve">    rep_continuous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(all_times))</w:t>
      </w:r>
      <w:r>
        <w:br/>
      </w:r>
      <w:r>
        <w:rPr>
          <w:rStyle w:val="NormalTok"/>
        </w:rPr>
        <w:t xml:space="preserve">    spare_continuous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(all_times))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(all_times)</w:t>
      </w:r>
      <w:r>
        <w:br/>
      </w:r>
      <w:r>
        <w:rPr>
          <w:rStyle w:val="NormalTok"/>
        </w:rPr>
        <w:t xml:space="preserve">        last_idx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findlast</w:t>
      </w:r>
      <w:r>
        <w:rPr>
          <w:rStyle w:val="NormalTok"/>
        </w:rPr>
        <w:t xml:space="preserve">(ti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t, times)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op_continuous[idx]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operational[last_idx]</w:t>
      </w:r>
      <w:r>
        <w:br/>
      </w:r>
      <w:r>
        <w:rPr>
          <w:rStyle w:val="NormalTok"/>
        </w:rPr>
        <w:t xml:space="preserve">            rep_continuous[idx]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in_repair[last_idx]</w:t>
      </w:r>
      <w:r>
        <w:br/>
      </w:r>
      <w:r>
        <w:rPr>
          <w:rStyle w:val="NormalTok"/>
        </w:rPr>
        <w:t xml:space="preserve">            spare_continuous[idx]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spares[last_idx]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op_continuous[idx]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op_continuous[idx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rep_continuous[idx]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rep_continuous[idx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spare_continuous[idx]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spare_continuous[idx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all_times,</w:t>
      </w:r>
      <w:r>
        <w:br/>
      </w:r>
      <w:r>
        <w:rPr>
          <w:rStyle w:val="NormalTok"/>
        </w:rPr>
        <w:t xml:space="preserve">       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op_continuous,</w:t>
      </w:r>
      <w:r>
        <w:br/>
      </w:r>
      <w:r>
        <w:rPr>
          <w:rStyle w:val="NormalTok"/>
        </w:rPr>
        <w:t xml:space="preserve">        in_repair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rep_continuous,</w:t>
      </w:r>
      <w:r>
        <w:br/>
      </w:r>
      <w:r>
        <w:rPr>
          <w:rStyle w:val="NormalTok"/>
        </w:rPr>
        <w:t xml:space="preserve">    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spare_continuous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history_to_dataframe (generic function with 1 method)</w:t>
      </w:r>
    </w:p>
    <w:bookmarkEnd w:id="108"/>
    <w:bookmarkStart w:id="109" w:name="создание-каталогов"/>
    <w:p>
      <w:pPr>
        <w:pStyle w:val="Heading2"/>
      </w:pPr>
      <w:r>
        <w:t xml:space="preserve">6.7 Создание каталогов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"/home/nelianjovu/work/study/2026-1/2026-1==study--simulationmod/2026-1--study--simulationmod/labs/lab07/project/plots"</w:t>
      </w:r>
    </w:p>
    <w:bookmarkEnd w:id="109"/>
    <w:bookmarkStart w:id="110" w:name="Xdf5f4cf15ba6b23323381a6268ae97c51d3fbd3"/>
    <w:p>
      <w:pPr>
        <w:pStyle w:val="Heading2"/>
      </w:pPr>
      <w:r>
        <w:t xml:space="preserve">6.8 Эксперимент 1: Базовый прогон (как в оригинале)</w:t>
      </w:r>
    </w:p>
    <w:p>
      <w:pPr>
        <w:pStyle w:val="SourceCode"/>
      </w:pPr>
      <w:r>
        <w:rPr>
          <w:rStyle w:val="NormalTok"/>
        </w:rPr>
        <w:t xml:space="preserve">results_base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crash_time,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(results_base, crash_time)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avg_crash_base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(results_base)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RUNS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Average crash time: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avg_crash_base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Average crash time: 15345.935446105408</w:t>
      </w:r>
    </w:p>
    <w:bookmarkEnd w:id="110"/>
    <w:bookmarkStart w:id="111" w:name="X96cdc990528241f418f353e857b10102b35042e"/>
    <w:p>
      <w:pPr>
        <w:pStyle w:val="Heading2"/>
      </w:pPr>
      <w:r>
        <w:t xml:space="preserve">6.9 График 1: Динамика исправных машин (базовый прогон)</w:t>
      </w:r>
    </w:p>
    <w:p>
      <w:pPr>
        <w:pStyle w:val="SourceCode"/>
      </w:pPr>
      <w:r>
        <w:rPr>
          <w:rStyle w:val="NormalTok"/>
        </w:rPr>
        <w:t xml:space="preserve">_, history_base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df_dynamics_base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history_to_dataframe</w:t>
      </w:r>
      <w:r>
        <w:rPr>
          <w:rStyle w:val="NormalTok"/>
        </w:rPr>
        <w:t xml:space="preserve">(history_base)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(df_dynamics_base.time, df_dynamics_base.operational,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Росса: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ремонтников=1"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df_dynamics_base.time, df_dynamics_base.spares,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"Резервные машины"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df_dynamics_base.time, df_dynamics_base.in_repair,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"Машины в ремонте"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dot)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"Требуется работающих (N)"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dashdot)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"ross_dynamics_base.png"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"/home/nelianjovu/work/study/2026-1/2026-1==study--simulationmod/2026-1--study--simulationmod/labs/lab07/project/plots/ross_dynamics_base.png"</w:t>
      </w:r>
    </w:p>
    <w:bookmarkEnd w:id="111"/>
    <w:bookmarkStart w:id="112" w:name="X14e243cfa2c5688033fda3ecb026f5257193c10"/>
    <w:p>
      <w:pPr>
        <w:pStyle w:val="Heading2"/>
      </w:pPr>
      <w:r>
        <w:t xml:space="preserve">6.10 Эксперимент 2: Разное количество ремонтников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"ЭКСПЕРИМЕНТ 1: Влияние количества ремонтников"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num_repairmen_list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num_rep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num_repairmen_list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Ремонтников: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num_rep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crash_times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crash_time,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(N, S, num_rep)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(crash_times, crash_time)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(results_repairmen, (num_repairmen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num_rep, avg_crash_time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avg_time))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 краха: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(results_repairmen)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(df_repairmen.num_repairmen, df_repairmen.avg_crash_time,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время краха"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ремонтников"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краха"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Росса: Влияние числа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"ross_repairmen_impact.png"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ЭКСПЕРИМЕНТ 1: Влияние количества ремонтников</w:t>
      </w:r>
      <w:r>
        <w:br/>
      </w:r>
      <w:r>
        <w:br/>
      </w:r>
      <w:r>
        <w:rPr>
          <w:rStyle w:val="VerbatimChar"/>
        </w:rPr>
        <w:t xml:space="preserve">Ремонтников: 1</w:t>
      </w:r>
      <w:r>
        <w:br/>
      </w:r>
      <w:r>
        <w:rPr>
          <w:rStyle w:val="VerbatimChar"/>
        </w:rPr>
        <w:t xml:space="preserve">  Среднее время краха: 5627.8</w:t>
      </w:r>
      <w:r>
        <w:br/>
      </w:r>
      <w:r>
        <w:br/>
      </w:r>
      <w:r>
        <w:rPr>
          <w:rStyle w:val="VerbatimChar"/>
        </w:rPr>
        <w:t xml:space="preserve">Ремонтников: 2</w:t>
      </w:r>
      <w:r>
        <w:br/>
      </w:r>
      <w:r>
        <w:rPr>
          <w:rStyle w:val="VerbatimChar"/>
        </w:rPr>
        <w:t xml:space="preserve">  Среднее время краха: 14753.33</w:t>
      </w:r>
      <w:r>
        <w:br/>
      </w:r>
      <w:r>
        <w:br/>
      </w:r>
      <w:r>
        <w:rPr>
          <w:rStyle w:val="VerbatimChar"/>
        </w:rPr>
        <w:t xml:space="preserve">Ремонтников: 3</w:t>
      </w:r>
      <w:r>
        <w:br/>
      </w:r>
      <w:r>
        <w:rPr>
          <w:rStyle w:val="VerbatimChar"/>
        </w:rPr>
        <w:t xml:space="preserve">  Среднее время краха: 93437.08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"/home/nelianjovu/work/study/2026-1/2026-1==study--simulationmod/2026-1--study--simulationmod/labs/lab07/project/plots/ross_repairmen_impact.png"</w:t>
      </w:r>
    </w:p>
    <w:bookmarkEnd w:id="112"/>
    <w:bookmarkStart w:id="113" w:name="эксперимент-3-разные-конфигурации-машин"/>
    <w:p>
      <w:pPr>
        <w:pStyle w:val="Heading2"/>
      </w:pPr>
      <w:r>
        <w:t xml:space="preserve">6.11 Эксперимент 3: Разные конфигурации машин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"ЭКСПЕРИМЕНТ 2: Разные конфигурации (N, 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machine_configs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results_configs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(N_val, S_val)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machine_configs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Конфигурация: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S_val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crash_times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crash_time,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(N_val, S_val,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(crash_times, crash_time)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(results_configs,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S_val, avg_crash_time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avg_time))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 краха: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(results_configs)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(df_configs.N, df_configs.avg_crash_time,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время краха"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работающих машин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краха"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Росса: Влияние N при фиксированном 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"ross_config_comparison.png"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ЭКСПЕРИМЕНТ 2: Разные конфигурации (N, S)</w:t>
      </w:r>
      <w:r>
        <w:br/>
      </w:r>
      <w:r>
        <w:br/>
      </w:r>
      <w:r>
        <w:rPr>
          <w:rStyle w:val="VerbatimChar"/>
        </w:rPr>
        <w:t xml:space="preserve">Конфигурация: N=10, S=3</w:t>
      </w:r>
      <w:r>
        <w:br/>
      </w:r>
      <w:r>
        <w:rPr>
          <w:rStyle w:val="VerbatimChar"/>
        </w:rPr>
        <w:t xml:space="preserve">  Среднее время краха: 4841.31</w:t>
      </w:r>
      <w:r>
        <w:br/>
      </w:r>
      <w:r>
        <w:br/>
      </w:r>
      <w:r>
        <w:rPr>
          <w:rStyle w:val="VerbatimChar"/>
        </w:rPr>
        <w:t xml:space="preserve">Конфигурация: N=15, S=5</w:t>
      </w:r>
      <w:r>
        <w:br/>
      </w:r>
      <w:r>
        <w:rPr>
          <w:rStyle w:val="VerbatimChar"/>
        </w:rPr>
        <w:t xml:space="preserve">  Среднее время краха: 54976.45</w:t>
      </w:r>
      <w:r>
        <w:br/>
      </w:r>
      <w:r>
        <w:br/>
      </w:r>
      <w:r>
        <w:rPr>
          <w:rStyle w:val="VerbatimChar"/>
        </w:rPr>
        <w:t xml:space="preserve">Конфигурация: N=20, S=7</w:t>
      </w:r>
      <w:r>
        <w:br/>
      </w:r>
      <w:r>
        <w:rPr>
          <w:rStyle w:val="VerbatimChar"/>
        </w:rPr>
        <w:t xml:space="preserve">  Среднее время краха: 147306.59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"/home/nelianjovu/work/study/2026-1/2026-1==study--simulationmod/2026-1--study--simulationmod/labs/lab07/project/plots/ross_config_comparison.png"</w:t>
      </w:r>
    </w:p>
    <w:bookmarkEnd w:id="113"/>
    <w:bookmarkStart w:id="114" w:name="сохранение-всех-результатов"/>
    <w:p>
      <w:pPr>
        <w:pStyle w:val="Heading2"/>
      </w:pPr>
      <w:r>
        <w:t xml:space="preserve">6.12 Сохранение всех результатов</w:t>
      </w:r>
    </w:p>
    <w:p>
      <w:pPr>
        <w:pStyle w:val="SourceCode"/>
      </w:pPr>
      <w:r>
        <w:rPr>
          <w:rStyle w:val="NormalTok"/>
        </w:rPr>
        <w:t xml:space="preserve">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(experiment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"Ремонтники"</w:t>
      </w:r>
      <w:r>
        <w:rPr>
          <w:rStyle w:val="NormalTok"/>
        </w:rPr>
        <w:t xml:space="preserve">,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df_repairmen.num_repairmen,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df_repairmen.avg_crash_time),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(experiment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"Конфигурации"</w:t>
      </w:r>
      <w:r>
        <w:rPr>
          <w:rStyle w:val="NormalTok"/>
        </w:rPr>
        <w:t xml:space="preserve">,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df_configs.N,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df_configs.avg_crash_time)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"ross_results_summary.csv"</w:t>
      </w:r>
      <w:r>
        <w:rPr>
          <w:rStyle w:val="NormalTok"/>
        </w:rPr>
        <w:t xml:space="preserve">), df_summary)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"ross_dynamics_base.csv"</w:t>
      </w:r>
      <w:r>
        <w:rPr>
          <w:rStyle w:val="NormalTok"/>
        </w:rPr>
        <w:t xml:space="preserve">), df_dynamics_base)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</w:t>
      </w:r>
    </w:p>
    <w:bookmarkEnd w:id="114"/>
    <w:bookmarkEnd w:id="115"/>
    <w:bookmarkStart w:id="116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этой лабораторной работы, мы работали с дискретно-событийном молированием</w:t>
      </w:r>
    </w:p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97" Target="media/rId97.png" /><Relationship Type="http://schemas.openxmlformats.org/officeDocument/2006/relationships/image" Id="rId23" Target="media/rId23.png" /><Relationship Type="http://schemas.openxmlformats.org/officeDocument/2006/relationships/image" Id="rId93" Target="media/rId93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57" Target="media/rId57.svg" /><Relationship Type="http://schemas.openxmlformats.org/officeDocument/2006/relationships/image" Id="rId61" Target="media/rId61.svg" /><Relationship Type="http://schemas.openxmlformats.org/officeDocument/2006/relationships/image" Id="rId65" Target="media/rId6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7</dc:title>
  <dc:creator>Нджову Нелиа</dc:creator>
  <dc:language>ru-RU</dc:language>
  <cp:keywords/>
  <dcterms:created xsi:type="dcterms:W3CDTF">2026-05-12T21:35:58Z</dcterms:created>
  <dcterms:modified xsi:type="dcterms:W3CDTF">2026-05-12T21:35:58Z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Иммитационное моделирование</vt:lpwstr>
  </property>
  <property fmtid="{D5CDD505-2E9C-101B-9397-08002B2CF9AE}" pid="16" name="toc-title">
    <vt:lpwstr>Содержание</vt:lpwstr>
  </property>
</Properties>
</file>