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Нелиа</w:t>
      </w:r>
      <w:r>
        <w:t xml:space="preserve"> </w:t>
      </w:r>
      <w:r>
        <w:t xml:space="preserve">Нджову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является изучение идеологии и применения средств контроля версий, освоение умения по работе с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</w:pPr>
      <w:r>
        <w:t xml:space="preserve">Базовая настройка git</w:t>
      </w:r>
    </w:p>
    <w:p>
      <w:pPr>
        <w:numPr>
          <w:ilvl w:val="0"/>
          <w:numId w:val="1001"/>
        </w:numPr>
      </w:pPr>
      <w:r>
        <w:t xml:space="preserve">Создать ключ SSH.</w:t>
      </w:r>
    </w:p>
    <w:p>
      <w:pPr>
        <w:numPr>
          <w:ilvl w:val="0"/>
          <w:numId w:val="1001"/>
        </w:numPr>
      </w:pPr>
      <w:r>
        <w:t xml:space="preserve">Создать ключ PGP.</w:t>
      </w:r>
    </w:p>
    <w:p>
      <w:pPr>
        <w:numPr>
          <w:ilvl w:val="0"/>
          <w:numId w:val="1001"/>
        </w:numPr>
      </w:pPr>
      <w:r>
        <w:t xml:space="preserve">Зарегистрироваться на Github.</w:t>
      </w:r>
    </w:p>
    <w:p>
      <w:pPr>
        <w:numPr>
          <w:ilvl w:val="0"/>
          <w:numId w:val="1001"/>
        </w:numPr>
      </w:pPr>
      <w:r>
        <w:t xml:space="preserve">Добавление PGP ключа в GitHub</w:t>
      </w:r>
    </w:p>
    <w:p>
      <w:pPr>
        <w:numPr>
          <w:ilvl w:val="0"/>
          <w:numId w:val="1001"/>
        </w:numPr>
      </w:pPr>
      <w:r>
        <w:t xml:space="preserve">Настроить подписи git.</w:t>
      </w:r>
    </w:p>
    <w:p>
      <w:pPr>
        <w:numPr>
          <w:ilvl w:val="0"/>
          <w:numId w:val="1001"/>
        </w:numPr>
      </w:pPr>
      <w:r>
        <w:t xml:space="preserve">Настройка gh</w:t>
      </w:r>
    </w:p>
    <w:p>
      <w:pPr>
        <w:numPr>
          <w:ilvl w:val="0"/>
          <w:numId w:val="1001"/>
        </w:numPr>
      </w:pPr>
      <w:r>
        <w:t xml:space="preserve">Сознание репозитория курса на основе шаблона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Создать базовую конфигурацию для работы с git.</w:t>
      </w:r>
    </w:p>
    <w:p>
      <w:pPr>
        <w:pStyle w:val="BodyText"/>
      </w:pPr>
      <w:r>
        <w:t xml:space="preserve">Я устанавливаю git через терминал с помощью dnf install git(рис.1)</w:t>
      </w:r>
    </w:p>
    <w:p>
      <w:pPr>
        <w:pStyle w:val="CaptionedFigure"/>
      </w:pPr>
      <w:r>
        <w:drawing>
          <wp:inline>
            <wp:extent cx="3733800" cy="723826"/>
            <wp:effectExtent b="0" l="0" r="0" t="0"/>
            <wp:docPr descr="установка git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git</w:t>
      </w:r>
    </w:p>
    <w:p>
      <w:pPr>
        <w:pStyle w:val="BodyText"/>
      </w:pPr>
      <w:r>
        <w:t xml:space="preserve">Я устанавливаю gh через терминал с помощью dnf install gh(рис.2)</w:t>
      </w:r>
    </w:p>
    <w:p>
      <w:pPr>
        <w:pStyle w:val="CaptionedFigure"/>
      </w:pPr>
      <w:r>
        <w:drawing>
          <wp:inline>
            <wp:extent cx="3733800" cy="490728"/>
            <wp:effectExtent b="0" l="0" r="0" t="0"/>
            <wp:docPr descr="установка gh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gh</w:t>
      </w:r>
    </w:p>
    <w:p>
      <w:pPr>
        <w:pStyle w:val="BodyText"/>
      </w:pPr>
      <w:r>
        <w:rPr>
          <w:bCs/>
          <w:b/>
        </w:rPr>
        <w:t xml:space="preserve">2. Базовая настройка git</w:t>
      </w:r>
    </w:p>
    <w:p>
      <w:pPr>
        <w:pStyle w:val="BodyText"/>
      </w:pPr>
      <w:r>
        <w:t xml:space="preserve">Я задаю имя и email владельца репозитория (свои имя, фамилию и электронную почту) и настраиваю ut-8 в выводе сообщений git для корректного отображения(рис.3)</w:t>
      </w:r>
    </w:p>
    <w:p>
      <w:pPr>
        <w:pStyle w:val="CaptionedFigure"/>
      </w:pPr>
      <w:r>
        <w:drawing>
          <wp:inline>
            <wp:extent cx="3733800" cy="545676"/>
            <wp:effectExtent b="0" l="0" r="0" t="0"/>
            <wp:docPr descr="задаю имя и email владельца репозитория и настройка ut-8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задаю имя и email владельца репозитория и настройка ut-8</w:t>
      </w:r>
    </w:p>
    <w:p>
      <w:pPr>
        <w:pStyle w:val="BodyText"/>
      </w:pPr>
      <w:r>
        <w:t xml:space="preserve">Я задаю имя master начальной ветке(рис.4)</w:t>
      </w:r>
    </w:p>
    <w:p>
      <w:pPr>
        <w:pStyle w:val="CaptionedFigure"/>
      </w:pPr>
      <w:r>
        <w:drawing>
          <wp:inline>
            <wp:extent cx="3733800" cy="318425"/>
            <wp:effectExtent b="0" l="0" r="0" t="0"/>
            <wp:docPr descr="задаю имя начальной ветке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задаю имя начальной ветке</w:t>
      </w:r>
    </w:p>
    <w:p>
      <w:pPr>
        <w:pStyle w:val="BodyText"/>
      </w:pPr>
      <w:r>
        <w:t xml:space="preserve">Я задаю параметры autocrlf и safecrlf для корректного отображения конца строки</w:t>
      </w:r>
    </w:p>
    <w:p>
      <w:pPr>
        <w:pStyle w:val="CaptionedFigure"/>
      </w:pPr>
      <w:r>
        <w:drawing>
          <wp:inline>
            <wp:extent cx="3733800" cy="291289"/>
            <wp:effectExtent b="0" l="0" r="0" t="0"/>
            <wp:docPr descr="рис.5:задаю параметры autocrlf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рис.5:задаю параметры autocrlf</w:t>
      </w:r>
    </w:p>
    <w:p>
      <w:pPr>
        <w:pStyle w:val="CaptionedFigure"/>
      </w:pPr>
      <w:r>
        <w:drawing>
          <wp:inline>
            <wp:extent cx="3733800" cy="293914"/>
            <wp:effectExtent b="0" l="0" r="0" t="0"/>
            <wp:docPr descr="рис.6:задаю параметры safecrlf" title="fig: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рис.6:задаю параметры safecrlf</w:t>
      </w:r>
    </w:p>
    <w:p>
      <w:pPr>
        <w:pStyle w:val="BodyText"/>
      </w:pPr>
      <w:r>
        <w:rPr>
          <w:bCs/>
          <w:b/>
        </w:rPr>
        <w:t xml:space="preserve">3. Создать ключ SSH.</w:t>
      </w:r>
    </w:p>
    <w:p>
      <w:pPr>
        <w:pStyle w:val="BodyText"/>
      </w:pPr>
      <w:r>
        <w:t xml:space="preserve">Я создаю ключ ssh размером 4096 ,бит по алгоритму rsa(рис.7)</w:t>
      </w:r>
    </w:p>
    <w:p>
      <w:pPr>
        <w:pStyle w:val="CaptionedFigure"/>
      </w:pPr>
      <w:r>
        <w:drawing>
          <wp:inline>
            <wp:extent cx="3733800" cy="644119"/>
            <wp:effectExtent b="0" l="0" r="0" t="0"/>
            <wp:docPr descr="генерация ssh по алгоритму rsa" title="fig: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 по алгоритму rsa</w:t>
      </w:r>
    </w:p>
    <w:p>
      <w:pPr>
        <w:pStyle w:val="BodyText"/>
      </w:pPr>
      <w:r>
        <w:t xml:space="preserve">Я создаю ключ ssh по алгоритму ed25519(рис.8)</w:t>
      </w:r>
    </w:p>
    <w:p>
      <w:pPr>
        <w:pStyle w:val="CaptionedFigure"/>
      </w:pPr>
      <w:r>
        <w:drawing>
          <wp:inline>
            <wp:extent cx="3733800" cy="1060938"/>
            <wp:effectExtent b="0" l="0" r="0" t="0"/>
            <wp:docPr descr="генерация ssh по алгоритму ed25519" title="fig: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 по алгоритму ed25519</w:t>
      </w:r>
    </w:p>
    <w:p>
      <w:pPr>
        <w:pStyle w:val="BodyText"/>
      </w:pPr>
      <w:r>
        <w:rPr>
          <w:bCs/>
          <w:b/>
        </w:rPr>
        <w:t xml:space="preserve">4. Создать ключ PGP.</w:t>
      </w:r>
    </w:p>
    <w:p>
      <w:pPr>
        <w:pStyle w:val="BodyText"/>
      </w:pPr>
      <w:r>
        <w:t xml:space="preserve">Я генерирую ключ GPG, затем выбираю RSA и тип ключа RSA, устанавливаю максимальную длину ключа-4096 и оставляю ключ на неограниченный срок действия. Далее я отвечаю на вопросы программы о личной информации(рис.9)</w:t>
      </w:r>
    </w:p>
    <w:p>
      <w:pPr>
        <w:pStyle w:val="CaptionedFigure"/>
      </w:pPr>
      <w:r>
        <w:drawing>
          <wp:inline>
            <wp:extent cx="3733800" cy="568492"/>
            <wp:effectExtent b="0" l="0" r="0" t="0"/>
            <wp:docPr descr="генерация ключа" title="fig: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ключа</w:t>
      </w:r>
    </w:p>
    <w:p>
      <w:pPr>
        <w:pStyle w:val="BodyText"/>
      </w:pPr>
      <w:r>
        <w:t xml:space="preserve">Я ввожу фразу-пароль для защиты нового ключа(рис.10)</w:t>
      </w:r>
    </w:p>
    <w:p>
      <w:pPr>
        <w:pStyle w:val="CaptionedFigure"/>
      </w:pPr>
      <w:r>
        <w:drawing>
          <wp:inline>
            <wp:extent cx="3733800" cy="2101991"/>
            <wp:effectExtent b="0" l="0" r="0" t="0"/>
            <wp:docPr descr="защита ключ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защита ключа</w:t>
      </w:r>
    </w:p>
    <w:p>
      <w:pPr>
        <w:pStyle w:val="BodyText"/>
      </w:pPr>
      <w:r>
        <w:rPr>
          <w:bCs/>
          <w:b/>
        </w:rPr>
        <w:t xml:space="preserve">5. Зарегистрироваться на Github.</w:t>
      </w:r>
    </w:p>
    <w:p>
      <w:pPr>
        <w:pStyle w:val="BodyText"/>
      </w:pPr>
      <w:r>
        <w:t xml:space="preserve">У меня уже была создана учетная запись на github,и я также заполнила и настроила ее, поэтому я просто вхожу в свою учетную запись(рис.11)</w:t>
      </w:r>
    </w:p>
    <w:p>
      <w:pPr>
        <w:pStyle w:val="CaptionedFigure"/>
      </w:pPr>
      <w:r>
        <w:drawing>
          <wp:inline>
            <wp:extent cx="3733800" cy="1675563"/>
            <wp:effectExtent b="0" l="0" r="0" t="0"/>
            <wp:docPr descr="аккаунт на github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аккаунт на github</w:t>
      </w:r>
    </w:p>
    <w:p>
      <w:pPr>
        <w:pStyle w:val="BodyText"/>
      </w:pPr>
      <w:r>
        <w:rPr>
          <w:bCs/>
          <w:b/>
        </w:rPr>
        <w:t xml:space="preserve">6. Добавление PGP ключа в GitHub</w:t>
      </w:r>
    </w:p>
    <w:p>
      <w:pPr>
        <w:pStyle w:val="BodyText"/>
      </w:pPr>
      <w:r>
        <w:t xml:space="preserve">Я вывожу список созданных ключей на терминал, ищу отпечаток ключа в результате запроса(последовательность байтов, используемая для идентификации более длинного, по сравнению с самим отпечатком ключа), он стоит после знака косой черты, копирую его в буфер обмен(рис.12)</w:t>
      </w:r>
    </w:p>
    <w:p>
      <w:pPr>
        <w:pStyle w:val="CaptionedFigure"/>
      </w:pPr>
      <w:r>
        <w:drawing>
          <wp:inline>
            <wp:extent cx="3733800" cy="671982"/>
            <wp:effectExtent b="0" l="0" r="0" t="0"/>
            <wp:docPr descr="вывод список ключей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список ключей</w:t>
      </w:r>
    </w:p>
    <w:p>
      <w:pPr>
        <w:pStyle w:val="BodyText"/>
      </w:pPr>
      <w:r>
        <w:t xml:space="preserve">Я копирую сам ключ gpg в буфер обмена(рис.13)</w:t>
      </w:r>
    </w:p>
    <w:p>
      <w:pPr>
        <w:pStyle w:val="CaptionedFigure"/>
      </w:pPr>
      <w:r>
        <w:drawing>
          <wp:inline>
            <wp:extent cx="3733800" cy="332104"/>
            <wp:effectExtent b="0" l="0" r="0" t="0"/>
            <wp:docPr descr="копирование ключ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ключа</w:t>
      </w:r>
    </w:p>
    <w:p>
      <w:pPr>
        <w:pStyle w:val="BodyText"/>
      </w:pPr>
      <w:r>
        <w:t xml:space="preserve">Я открываю настройка github, ищу среди них добавление gpg ключа(рис.14)</w:t>
      </w:r>
    </w:p>
    <w:p>
      <w:pPr>
        <w:pStyle w:val="CaptionedFigure"/>
      </w:pPr>
      <w:r>
        <w:drawing>
          <wp:inline>
            <wp:extent cx="3733800" cy="1374471"/>
            <wp:effectExtent b="0" l="0" r="0" t="0"/>
            <wp:docPr descr="настройка github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github</w:t>
      </w:r>
    </w:p>
    <w:p>
      <w:pPr>
        <w:pStyle w:val="BodyText"/>
      </w:pPr>
      <w:r>
        <w:t xml:space="preserve">Я нажимаю на</w:t>
      </w:r>
      <w:r>
        <w:t xml:space="preserve"> </w:t>
      </w:r>
      <w:r>
        <w:t xml:space="preserve">“</w:t>
      </w:r>
      <w:r>
        <w:t xml:space="preserve">New GPG key</w:t>
      </w:r>
      <w:r>
        <w:t xml:space="preserve">”</w:t>
      </w:r>
      <w:r>
        <w:t xml:space="preserve"> </w:t>
      </w:r>
      <w:r>
        <w:t xml:space="preserve">и вставляю в поле ключ из буфера обмена(рис.15)</w:t>
      </w:r>
    </w:p>
    <w:p>
      <w:pPr>
        <w:pStyle w:val="CaptionedFigure"/>
      </w:pPr>
      <w:r>
        <w:drawing>
          <wp:inline>
            <wp:extent cx="3733800" cy="3418114"/>
            <wp:effectExtent b="0" l="0" r="0" t="0"/>
            <wp:docPr descr="добавление нового pgp ключ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нового pgp ключа</w:t>
      </w:r>
    </w:p>
    <w:p>
      <w:pPr>
        <w:pStyle w:val="BodyText"/>
      </w:pPr>
      <w:r>
        <w:t xml:space="preserve">Я добавила ключ gpg на github(рис.16)</w:t>
      </w:r>
    </w:p>
    <w:p>
      <w:pPr>
        <w:pStyle w:val="CaptionedFigure"/>
      </w:pPr>
      <w:r>
        <w:drawing>
          <wp:inline>
            <wp:extent cx="3733800" cy="2067476"/>
            <wp:effectExtent b="0" l="0" r="0" t="0"/>
            <wp:docPr descr="добавление ключ gpg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ключ gpg</w:t>
      </w:r>
    </w:p>
    <w:p>
      <w:pPr>
        <w:pStyle w:val="BodyText"/>
      </w:pPr>
      <w:r>
        <w:rPr>
          <w:bCs/>
          <w:b/>
        </w:rPr>
        <w:t xml:space="preserve">7. Настроить подписи git.</w:t>
      </w:r>
    </w:p>
    <w:p>
      <w:pPr>
        <w:pStyle w:val="BodyText"/>
      </w:pPr>
      <w:r>
        <w:t xml:space="preserve">Я настраиваю автоматические подпись коммитов git; используя адрес электронной почты, который я ввел ранее, я говорю git использовать его прт создании подписей коммитов(рис.17)</w:t>
      </w:r>
    </w:p>
    <w:p>
      <w:pPr>
        <w:pStyle w:val="CaptionedFigure"/>
      </w:pPr>
      <w:r>
        <w:drawing>
          <wp:inline>
            <wp:extent cx="3733800" cy="554384"/>
            <wp:effectExtent b="0" l="0" r="0" t="0"/>
            <wp:docPr descr="настройка подписей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подписей</w:t>
      </w:r>
    </w:p>
    <w:p>
      <w:pPr>
        <w:pStyle w:val="BodyText"/>
      </w:pPr>
      <w:r>
        <w:rPr>
          <w:bCs/>
          <w:b/>
        </w:rPr>
        <w:t xml:space="preserve">8. Настройка gh</w:t>
      </w:r>
    </w:p>
    <w:p>
      <w:pPr>
        <w:pStyle w:val="BodyText"/>
      </w:pPr>
      <w:r>
        <w:t xml:space="preserve">Я начинаю авторизацию в gh, отвечаю на наводящие вопросы утилиты и в конце выбираю войти через браузер(рис.18)</w:t>
      </w:r>
    </w:p>
    <w:p>
      <w:pPr>
        <w:pStyle w:val="CaptionedFigure"/>
      </w:pPr>
      <w:r>
        <w:drawing>
          <wp:inline>
            <wp:extent cx="3733800" cy="1106761"/>
            <wp:effectExtent b="0" l="0" r="0" t="0"/>
            <wp:docPr descr="авторизация в gh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 в gh</w:t>
      </w:r>
    </w:p>
    <w:p>
      <w:pPr>
        <w:pStyle w:val="BodyText"/>
      </w:pPr>
      <w:r>
        <w:t xml:space="preserve">Я завершаю авторизацию на сайте(рис.19)</w:t>
      </w:r>
    </w:p>
    <w:p>
      <w:pPr>
        <w:pStyle w:val="CaptionedFigure"/>
      </w:pPr>
      <w:r>
        <w:drawing>
          <wp:inline>
            <wp:extent cx="3733800" cy="2634475"/>
            <wp:effectExtent b="0" l="0" r="0" t="0"/>
            <wp:docPr descr="завершение авторизации через браузер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авторизации через браузер</w:t>
      </w:r>
    </w:p>
    <w:p>
      <w:pPr>
        <w:pStyle w:val="BodyText"/>
      </w:pPr>
      <w:r>
        <w:t xml:space="preserve">Я вижу сщщбшение о завершении авторизации под именем nelianj(рис.20)</w:t>
      </w:r>
    </w:p>
    <w:p>
      <w:pPr>
        <w:pStyle w:val="CaptionedFigure"/>
      </w:pPr>
      <w:r>
        <w:drawing>
          <wp:inline>
            <wp:extent cx="3733800" cy="1040567"/>
            <wp:effectExtent b="0" l="0" r="0" t="0"/>
            <wp:docPr descr="завершение авторизации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авторизации</w:t>
      </w:r>
    </w:p>
    <w:p>
      <w:pPr>
        <w:pStyle w:val="BodyText"/>
      </w:pPr>
      <w:r>
        <w:rPr>
          <w:bCs/>
          <w:b/>
        </w:rPr>
        <w:t xml:space="preserve">9. Сознание репозитория курса на основе шаблона</w:t>
      </w:r>
    </w:p>
    <w:p>
      <w:pPr>
        <w:pStyle w:val="BodyText"/>
      </w:pPr>
      <w:r>
        <w:t xml:space="preserve">Я создаю директорию с помощью команду mkdir и флага -p, который позволяет установить каталоги на всем указанном пути. Потом я перехожу в только созданную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с помощью команду cd. После этого я ввожу команду</w:t>
      </w:r>
      <w:r>
        <w:t xml:space="preserve"> </w:t>
      </w:r>
      <w:r>
        <w:t xml:space="preserve">‘</w:t>
      </w:r>
      <w:r>
        <w:t xml:space="preserve">gh repo create study_2023-2024_os-intro –template=yamadharma/course-directory-student-template –public</w:t>
      </w:r>
      <w:r>
        <w:t xml:space="preserve">’</w:t>
      </w:r>
      <w:r>
        <w:t xml:space="preserve">, чтобы создать репозиторий на основе шаблона репозитория(рис.21)</w:t>
      </w:r>
    </w:p>
    <w:p>
      <w:pPr>
        <w:pStyle w:val="CaptionedFigure"/>
      </w:pPr>
      <w:r>
        <w:drawing>
          <wp:inline>
            <wp:extent cx="3733800" cy="221590"/>
            <wp:effectExtent b="0" l="0" r="0" t="0"/>
            <wp:docPr descr="создание репозитория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Я копирую репозиторий к себе в директорию, я указываю ссылку с проколотом https, а не ssh, потому что при авторизации в gh выбрала протокол https(рис.22)</w:t>
      </w:r>
    </w:p>
    <w:p>
      <w:pPr>
        <w:pStyle w:val="CaptionedFigure"/>
      </w:pPr>
      <w:r>
        <w:drawing>
          <wp:inline>
            <wp:extent cx="3733800" cy="902429"/>
            <wp:effectExtent b="0" l="0" r="0" t="0"/>
            <wp:docPr descr="копирование репозитории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репозитории</w:t>
      </w:r>
    </w:p>
    <w:p>
      <w:pPr>
        <w:pStyle w:val="BodyText"/>
      </w:pPr>
      <w:r>
        <w:t xml:space="preserve">Я захожу в каталог курсов с помощью команды cd и удаляю файл package.json с помощью команды rm(рис.23)</w:t>
      </w:r>
    </w:p>
    <w:p>
      <w:pPr>
        <w:pStyle w:val="CaptionedFigure"/>
      </w:pPr>
      <w:r>
        <w:drawing>
          <wp:inline>
            <wp:extent cx="3733800" cy="636379"/>
            <wp:effectExtent b="0" l="0" r="0" t="0"/>
            <wp:docPr descr="удаление файлов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Я создаю необходимо каталог используя makefile(рис.24)</w:t>
      </w:r>
    </w:p>
    <w:p>
      <w:pPr>
        <w:pStyle w:val="CaptionedFigure"/>
      </w:pPr>
      <w:r>
        <w:drawing>
          <wp:inline>
            <wp:extent cx="3733800" cy="1453869"/>
            <wp:effectExtent b="0" l="0" r="0" t="0"/>
            <wp:docPr descr="создание каталога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Я добавляю все новые файлы для отправки на сервер(сохраняю добавление изменения) с помощью команды git add и комментирую их с помощью git commit</w:t>
      </w:r>
    </w:p>
    <w:p>
      <w:pPr>
        <w:pStyle w:val="CaptionedFigure"/>
      </w:pPr>
      <w:r>
        <w:drawing>
          <wp:inline>
            <wp:extent cx="3733800" cy="399674"/>
            <wp:effectExtent b="0" l="0" r="0" t="0"/>
            <wp:docPr descr="рис.25:отправка файлов на сервере" title="fig: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рис.25:отправка файлов на сервере</w:t>
      </w:r>
    </w:p>
    <w:p>
      <w:pPr>
        <w:pStyle w:val="CaptionedFigure"/>
      </w:pPr>
      <w:r>
        <w:drawing>
          <wp:inline>
            <wp:extent cx="3733800" cy="399674"/>
            <wp:effectExtent b="0" l="0" r="0" t="0"/>
            <wp:docPr descr="рис.26:коммент" title="fig: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рис.26:коммент</w:t>
      </w:r>
    </w:p>
    <w:p>
      <w:pPr>
        <w:pStyle w:val="BodyText"/>
      </w:pPr>
      <w:r>
        <w:t xml:space="preserve">Я отправляю файлы на сервер с помощью git push(рис.27)</w:t>
      </w:r>
    </w:p>
    <w:p>
      <w:pPr>
        <w:pStyle w:val="CaptionedFigure"/>
      </w:pPr>
      <w:r>
        <w:drawing>
          <wp:inline>
            <wp:extent cx="3733800" cy="327776"/>
            <wp:effectExtent b="0" l="0" r="0" t="0"/>
            <wp:docPr descr="отправка файлов на сервере" title="fig:" id="100" name="Picture"/>
            <a:graphic>
              <a:graphicData uri="http://schemas.openxmlformats.org/drawingml/2006/picture">
                <pic:pic>
                  <pic:nvPicPr>
                    <pic:cNvPr descr="image/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сервере</w:t>
      </w:r>
    </w:p>
    <w:p>
      <w:pPr>
        <w:pStyle w:val="BodyText"/>
      </w:pPr>
      <w:r>
        <w:rPr>
          <w:iCs/>
          <w:i/>
        </w:rP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 Они позволяют хранить несколько версий изменяющейся информации, одного и того же документа, может предоставить доступ к более ранним версиям документа. Используется для работы нескольких человек над проектом, позволяет посмотреть, кто и когда внес какое-либо изменение и т. д. VCS ррименяются для: Хранения понлой истории изменений, сохранения причин всех изменений, поиска причин изменений и совершивших изменение, совместной работы над проектами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информацией.commit – отслеживание изменений, сохраняет разницу в изменениях. История – хранит все изменения в проекте и позволяет при необходимости вернуться/обратиться к нужным данным. Рабочая копия – копия проекта, основанная на версии из хранилища, чаще всего последней версии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 необходимые ему файлы из этого репозитория, изменяет, затем добавляет изменения обратно в хранилище. Децентрализованные VCS (например: Git, Bazaar) – у каждого пользователя свой вариант репозитория (возможно несколько вариантов), есть возможность добавлять и забирать изменения из любого репозитория. В отличие от классических, в распределенных (децентралиованных) 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 Получение обновлений (изменений) текущего дерева из центрального репозитория: git pull.Отправка всех произведённых изменений локального дерева в центральный репозиторий: git push.Просмотр списка изменённых файлов в текущей директории: git status.Просмотр текущих изменений: git diff.</w:t>
      </w:r>
      <w:r>
        <w:t xml:space="preserve"> </w:t>
      </w:r>
      <w:r>
        <w:t xml:space="preserve">Сохранение текущих изменений: добавить все изменённые и/или созданные файлы и/или каталоги: git add . добавить конкретные изменённые и/или созданные файлы и/или каталоги: git add имена_файлов. удалить файл и/или каталог из индекса репозитория (при этом файл и/или каталог остаётся в локальной директории): git rm имена_файлов.</w:t>
      </w:r>
      <w:r>
        <w:t xml:space="preserve"> </w:t>
      </w:r>
      <w:r>
        <w:t xml:space="preserve">Сохранение добавленных изменений: 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сохранить добавленные изменения с внесением комментария через встроенный редактор: git commit. создание новой ветки, базирующейся на текущей: git checkout -b имя_ветки 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удалённой). отправка изменений конкретной ветки в центральный репозиторий: git push origin имя_ветки. слияние ветки с текущим деревом: git merge –no-ff имя_ветки. Удаление ветки: удаление локальной уже слитой с основным деревом ветки: git branch -d имя_ветки. принудительное удаление локальной ветки: git branch -D имя_ветки. удаление ветки с центрального репозитория: git push origin :имя_ветки.</w:t>
      </w:r>
    </w:p>
    <w:p>
      <w:pPr>
        <w:numPr>
          <w:ilvl w:val="0"/>
          <w:numId w:val="1002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2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 Между ветками, т. е. их концами возможно их слияние. Используются для разработки новых функций</w:t>
      </w:r>
    </w:p>
    <w:p>
      <w:pPr>
        <w:numPr>
          <w:ilvl w:val="0"/>
          <w:numId w:val="1002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 Можно прописать шаблоны игнорируемых при добавлении в репозиторий типов файлов в файл .gitignore с помощью сервисов.</w:t>
      </w:r>
    </w:p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эту лабораторную работу, я изучил идеологю и применение инструментов контроля версий, а также освоил умение работать с git.</w:t>
      </w:r>
    </w:p>
    <w:bookmarkEnd w:id="103"/>
    <w:bookmarkStart w:id="10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1.Лабораторная работа № 2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9" Target="media/rId9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No2</dc:title>
  <dc:creator>Нелиа Нджову</dc:creator>
  <dc:language>ru-RU</dc:language>
  <cp:keywords/>
  <dcterms:created xsi:type="dcterms:W3CDTF">2024-02-29T12:28:16Z</dcterms:created>
  <dcterms:modified xsi:type="dcterms:W3CDTF">2024-02-29T12:28:16Z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