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583" w:rsidRDefault="00AA7583" w:rsidP="00AA7583">
      <w:pPr>
        <w:pStyle w:val="a8"/>
        <w:rPr>
          <w:rtl/>
        </w:rPr>
      </w:pPr>
      <w:r w:rsidRPr="00DD1534">
        <w:rPr>
          <w:noProof/>
          <w:rtl/>
          <w:lang w:eastAsia="en-US"/>
        </w:rPr>
        <mc:AlternateContent>
          <mc:Choice Requires="wps">
            <w:drawing>
              <wp:anchor distT="0" distB="0" distL="114300" distR="114300" simplePos="0" relativeHeight="251660288" behindDoc="1" locked="0" layoutInCell="1" allowOverlap="1" wp14:anchorId="1F225A27" wp14:editId="503E8A9E">
                <wp:simplePos x="0" y="0"/>
                <wp:positionH relativeFrom="column">
                  <wp:posOffset>2057400</wp:posOffset>
                </wp:positionH>
                <wp:positionV relativeFrom="page">
                  <wp:posOffset>913837</wp:posOffset>
                </wp:positionV>
                <wp:extent cx="4181363" cy="5769980"/>
                <wp:effectExtent l="0" t="0" r="0" b="2540"/>
                <wp:wrapNone/>
                <wp:docPr id="3" name="מלבן 3" descr="מלבן לבן עבור טקסט בשער"/>
                <wp:cNvGraphicFramePr/>
                <a:graphic xmlns:a="http://schemas.openxmlformats.org/drawingml/2006/main">
                  <a:graphicData uri="http://schemas.microsoft.com/office/word/2010/wordprocessingShape">
                    <wps:wsp>
                      <wps:cNvSpPr/>
                      <wps:spPr>
                        <a:xfrm>
                          <a:off x="0" y="0"/>
                          <a:ext cx="4181363" cy="57699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583" w:rsidRDefault="00AA7583" w:rsidP="00AA7583">
                            <w:pPr>
                              <w:pStyle w:val="a8"/>
                              <w:jc w:val="center"/>
                              <w:rPr>
                                <w:rtl/>
                                <w:lang w:eastAsia="he"/>
                              </w:rPr>
                            </w:pPr>
                            <w:r>
                              <w:rPr>
                                <w:rFonts w:hint="cs"/>
                                <w:rtl/>
                              </w:rPr>
                              <w:t>קו</w:t>
                            </w:r>
                            <w:r w:rsidRPr="00F74BA4">
                              <w:rPr>
                                <w:rFonts w:hint="cs"/>
                                <w:rtl/>
                              </w:rPr>
                              <w:t>רס</w:t>
                            </w:r>
                            <w:r w:rsidRPr="00F74BA4">
                              <w:rPr>
                                <w:rFonts w:hint="cs"/>
                                <w:rtl/>
                                <w:lang w:eastAsia="he"/>
                              </w:rPr>
                              <w:t xml:space="preserve"> מפתחי </w:t>
                            </w:r>
                            <w:r>
                              <w:rPr>
                                <w:rFonts w:hint="cs"/>
                                <w:lang w:eastAsia="he"/>
                              </w:rPr>
                              <w:t>BI</w:t>
                            </w:r>
                          </w:p>
                          <w:p w:rsidR="00AA7583" w:rsidRDefault="00AA7583" w:rsidP="00AA7583">
                            <w:pPr>
                              <w:pStyle w:val="a8"/>
                              <w:jc w:val="center"/>
                              <w:rPr>
                                <w:rtl/>
                                <w:lang w:eastAsia="he"/>
                              </w:rPr>
                            </w:pPr>
                          </w:p>
                          <w:p w:rsidR="00AA7583" w:rsidRPr="00AA7583" w:rsidRDefault="00AA7583" w:rsidP="00AA7583">
                            <w:pPr>
                              <w:pStyle w:val="aa"/>
                              <w:spacing w:before="0" w:after="0"/>
                              <w:jc w:val="center"/>
                              <w:rPr>
                                <w:b w:val="0"/>
                                <w:bCs w:val="0"/>
                                <w:sz w:val="44"/>
                                <w:szCs w:val="44"/>
                                <w:rtl/>
                                <w:lang w:eastAsia="he"/>
                              </w:rPr>
                            </w:pPr>
                            <w:r w:rsidRPr="00AA7583">
                              <w:rPr>
                                <w:rFonts w:hint="cs"/>
                                <w:b w:val="0"/>
                                <w:bCs w:val="0"/>
                                <w:sz w:val="44"/>
                                <w:szCs w:val="44"/>
                                <w:rtl/>
                                <w:lang w:eastAsia="he"/>
                              </w:rPr>
                              <w:t>מסמך מסכם לפרויקט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25A27" id="מלבן 3" o:spid="_x0000_s1026" alt="מלבן לבן עבור טקסט בשער" style="position:absolute;left:0;text-align:left;margin-left:162pt;margin-top:71.95pt;width:329.25pt;height:4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" fillcolor="white [3212]" stroked="f" strokeweight="2pt">
                <v:textbox>
                  <w:txbxContent>
                    <w:p w:rsidR="00AA7583" w:rsidRDefault="00AA7583" w:rsidP="00AA7583">
                      <w:pPr>
                        <w:pStyle w:val="a8"/>
                        <w:jc w:val="center"/>
                        <w:rPr>
                          <w:rtl/>
                          <w:lang w:eastAsia="he"/>
                        </w:rPr>
                      </w:pPr>
                      <w:r>
                        <w:rPr>
                          <w:rFonts w:hint="cs"/>
                          <w:rtl/>
                        </w:rPr>
                        <w:t>קו</w:t>
                      </w:r>
                      <w:r w:rsidRPr="00F74BA4">
                        <w:rPr>
                          <w:rFonts w:hint="cs"/>
                          <w:rtl/>
                        </w:rPr>
                        <w:t>רס</w:t>
                      </w:r>
                      <w:r w:rsidRPr="00F74BA4">
                        <w:rPr>
                          <w:rFonts w:hint="cs"/>
                          <w:rtl/>
                          <w:lang w:eastAsia="he"/>
                        </w:rPr>
                        <w:t xml:space="preserve"> מפתחי </w:t>
                      </w:r>
                      <w:r>
                        <w:rPr>
                          <w:rFonts w:hint="cs"/>
                          <w:lang w:eastAsia="he"/>
                        </w:rPr>
                        <w:t>BI</w:t>
                      </w:r>
                    </w:p>
                    <w:p w:rsidR="00AA7583" w:rsidRDefault="00AA7583" w:rsidP="00AA7583">
                      <w:pPr>
                        <w:pStyle w:val="a8"/>
                        <w:jc w:val="center"/>
                        <w:rPr>
                          <w:rtl/>
                          <w:lang w:eastAsia="he"/>
                        </w:rPr>
                      </w:pPr>
                    </w:p>
                    <w:p w:rsidR="00AA7583" w:rsidRPr="00AA7583" w:rsidRDefault="00AA7583" w:rsidP="00AA7583">
                      <w:pPr>
                        <w:pStyle w:val="aa"/>
                        <w:spacing w:before="0" w:after="0"/>
                        <w:jc w:val="center"/>
                        <w:rPr>
                          <w:b w:val="0"/>
                          <w:bCs w:val="0"/>
                          <w:sz w:val="44"/>
                          <w:szCs w:val="44"/>
                          <w:rtl/>
                          <w:lang w:eastAsia="he"/>
                        </w:rPr>
                      </w:pPr>
                      <w:r w:rsidRPr="00AA7583">
                        <w:rPr>
                          <w:rFonts w:hint="cs"/>
                          <w:b w:val="0"/>
                          <w:bCs w:val="0"/>
                          <w:sz w:val="44"/>
                          <w:szCs w:val="44"/>
                          <w:rtl/>
                          <w:lang w:eastAsia="he"/>
                        </w:rPr>
                        <w:t>מסמך מסכם לפרויקט</w:t>
                      </w:r>
                    </w:p>
                  </w:txbxContent>
                </v:textbox>
                <w10:wrap anchory="page"/>
              </v:rect>
            </w:pict>
          </mc:Fallback>
        </mc:AlternateContent>
      </w:r>
      <w:r w:rsidR="00AE72A6" w:rsidRPr="00DD1534">
        <w:rPr>
          <w:noProof/>
          <w:rtl/>
          <w:lang w:eastAsia="en-US"/>
        </w:rPr>
        <w:drawing>
          <wp:anchor distT="0" distB="0" distL="114300" distR="114300" simplePos="0" relativeHeight="251658240" behindDoc="1" locked="0" layoutInCell="1" allowOverlap="1" wp14:anchorId="147AB9FC" wp14:editId="5FFDD8F9">
            <wp:simplePos x="0" y="0"/>
            <wp:positionH relativeFrom="page">
              <wp:align>left</wp:align>
            </wp:positionH>
            <wp:positionV relativeFrom="page">
              <wp:posOffset>833377</wp:posOffset>
            </wp:positionV>
            <wp:extent cx="7758586" cy="598995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58586" cy="5989955"/>
                    </a:xfrm>
                    <a:prstGeom prst="rect">
                      <a:avLst/>
                    </a:prstGeom>
                  </pic:spPr>
                </pic:pic>
              </a:graphicData>
            </a:graphic>
            <wp14:sizeRelH relativeFrom="margin">
              <wp14:pctWidth>0</wp14:pctWidth>
            </wp14:sizeRelH>
            <wp14:sizeRelV relativeFrom="margin">
              <wp14:pctHeight>0</wp14:pctHeight>
            </wp14:sizeRelV>
          </wp:anchor>
        </w:drawing>
      </w:r>
      <w:r w:rsidR="00F74BA4" w:rsidRPr="00DD1534">
        <w:rPr>
          <w:noProof/>
          <w:rtl/>
          <w:lang w:eastAsia="en-US"/>
        </w:rPr>
        <mc:AlternateContent>
          <mc:Choice Requires="wps">
            <w:drawing>
              <wp:anchor distT="0" distB="0" distL="114300" distR="114300" simplePos="0" relativeHeight="251664384" behindDoc="1" locked="0" layoutInCell="1" allowOverlap="1" wp14:anchorId="3FCAF8DC" wp14:editId="68B9F659">
                <wp:simplePos x="0" y="0"/>
                <wp:positionH relativeFrom="column">
                  <wp:posOffset>-731520</wp:posOffset>
                </wp:positionH>
                <wp:positionV relativeFrom="page">
                  <wp:posOffset>6673215</wp:posOffset>
                </wp:positionV>
                <wp:extent cx="7760970" cy="4000500"/>
                <wp:effectExtent l="0" t="0" r="0" b="0"/>
                <wp:wrapNone/>
                <wp:docPr id="2" name="מלבן 2" descr="מלבן צבעוני"/>
                <wp:cNvGraphicFramePr/>
                <a:graphic xmlns:a="http://schemas.openxmlformats.org/drawingml/2006/main">
                  <a:graphicData uri="http://schemas.microsoft.com/office/word/2010/wordprocessingShape">
                    <wps:wsp>
                      <wps:cNvSpPr/>
                      <wps:spPr>
                        <a:xfrm>
                          <a:off x="0" y="0"/>
                          <a:ext cx="7760970" cy="40005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5754" w:rsidRDefault="00C25754" w:rsidP="009C027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CAF8DC" id="מלבן 2" o:spid="_x0000_s1027" alt="מלבן צבעוני" style="position:absolute;left:0;text-align:left;margin-left:-57.6pt;margin-top:525.45pt;width:611.1pt;height:315pt;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" fillcolor="#34aba2 [3206]" stroked="f" strokeweight="2pt">
                <v:textbox>
                  <w:txbxContent>
                    <w:p w:rsidR="00C25754" w:rsidRDefault="00C25754" w:rsidP="009C027E"/>
                  </w:txbxContent>
                </v:textbox>
                <w10:wrap anchory="page"/>
              </v:rect>
            </w:pict>
          </mc:Fallback>
        </mc:AlternateContent>
      </w:r>
      <w:bookmarkStart w:id="0" w:name="_GoBack"/>
      <w:bookmarkEnd w:id="0"/>
    </w:p>
    <w:p w:rsidR="00C25754" w:rsidRPr="00234B91" w:rsidRDefault="00C25754" w:rsidP="00AA7583">
      <w:pPr>
        <w:pStyle w:val="a8"/>
        <w:rPr>
          <w:rtl/>
        </w:rPr>
      </w:pPr>
      <w:r w:rsidRPr="00234B91">
        <w:rPr>
          <w:rtl/>
        </w:rPr>
        <w:lastRenderedPageBreak/>
        <w:t>על הפרויקט</w:t>
      </w:r>
    </w:p>
    <w:p w:rsidR="00C25754" w:rsidRPr="009C027E" w:rsidRDefault="00573F4E" w:rsidP="00581F22">
      <w:pPr>
        <w:rPr>
          <w:rtl/>
        </w:rPr>
      </w:pPr>
      <w:r w:rsidRPr="009C027E">
        <w:rPr>
          <w:rtl/>
        </w:rPr>
        <w:t>הפרויקט מדמה סביבה ארגונית של חברת סלולר גדולה בארץ</w:t>
      </w:r>
      <w:r w:rsidR="00581F22">
        <w:rPr>
          <w:rFonts w:hint="cs"/>
          <w:rtl/>
        </w:rPr>
        <w:t xml:space="preserve">. </w:t>
      </w:r>
      <w:r w:rsidR="00C25754" w:rsidRPr="009C027E">
        <w:rPr>
          <w:rtl/>
        </w:rPr>
        <w:t xml:space="preserve">חברת הסלולר רוצה להקים פרויקט </w:t>
      </w:r>
      <w:r w:rsidR="00C25754" w:rsidRPr="009C027E">
        <w:t>BI</w:t>
      </w:r>
      <w:r w:rsidR="00C25754" w:rsidRPr="009C027E">
        <w:rPr>
          <w:rtl/>
        </w:rPr>
        <w:t xml:space="preserve"> גדול על מנת ל</w:t>
      </w:r>
      <w:r w:rsidR="00581F22">
        <w:rPr>
          <w:rFonts w:hint="cs"/>
          <w:rtl/>
        </w:rPr>
        <w:t>סייע</w:t>
      </w:r>
      <w:r w:rsidR="00C25754" w:rsidRPr="009C027E">
        <w:rPr>
          <w:rtl/>
        </w:rPr>
        <w:t xml:space="preserve"> למנהלי החברה בהחלטות הקריטיות והחשובות </w:t>
      </w:r>
      <w:r w:rsidR="00581F22">
        <w:rPr>
          <w:rFonts w:hint="cs"/>
          <w:rtl/>
        </w:rPr>
        <w:t xml:space="preserve">עמן </w:t>
      </w:r>
      <w:r w:rsidR="00C25754" w:rsidRPr="009C027E">
        <w:rPr>
          <w:rtl/>
        </w:rPr>
        <w:t>הם נדרשים להתמודד מידי יום ביומו וב</w:t>
      </w:r>
      <w:r w:rsidR="00F874BD">
        <w:rPr>
          <w:rFonts w:hint="cs"/>
          <w:rtl/>
        </w:rPr>
        <w:t>י</w:t>
      </w:r>
      <w:r w:rsidR="00C25754" w:rsidRPr="009C027E">
        <w:rPr>
          <w:rtl/>
        </w:rPr>
        <w:t>ניהם:</w:t>
      </w:r>
    </w:p>
    <w:p w:rsidR="00C25754" w:rsidRPr="00F874BD" w:rsidRDefault="00C25754" w:rsidP="009C027E">
      <w:pPr>
        <w:pStyle w:val="NormalWeb"/>
        <w:numPr>
          <w:ilvl w:val="0"/>
          <w:numId w:val="14"/>
        </w:numPr>
      </w:pPr>
      <w:r w:rsidRPr="00F874BD">
        <w:rPr>
          <w:rtl/>
        </w:rPr>
        <w:t>תמחור נכון של שירותים שונים</w:t>
      </w:r>
    </w:p>
    <w:p w:rsidR="00C25754" w:rsidRPr="00F874BD" w:rsidRDefault="00C25754" w:rsidP="009C027E">
      <w:pPr>
        <w:pStyle w:val="NormalWeb"/>
        <w:numPr>
          <w:ilvl w:val="0"/>
          <w:numId w:val="14"/>
        </w:numPr>
        <w:rPr>
          <w:rtl/>
        </w:rPr>
      </w:pPr>
      <w:r w:rsidRPr="00F874BD">
        <w:rPr>
          <w:rtl/>
        </w:rPr>
        <w:t>העברת משאבים לשירות מסוים על חשבון אחר</w:t>
      </w:r>
    </w:p>
    <w:p w:rsidR="00C25754" w:rsidRPr="00F874BD" w:rsidRDefault="00C25754" w:rsidP="009C027E">
      <w:pPr>
        <w:pStyle w:val="NormalWeb"/>
        <w:numPr>
          <w:ilvl w:val="0"/>
          <w:numId w:val="14"/>
        </w:numPr>
        <w:rPr>
          <w:rtl/>
        </w:rPr>
      </w:pPr>
      <w:r w:rsidRPr="00F874BD">
        <w:rPr>
          <w:rtl/>
        </w:rPr>
        <w:t>מציאת לקוחות הנוטים לנטוש את החברה ולתת מענה לפני הנטישה</w:t>
      </w:r>
    </w:p>
    <w:p w:rsidR="00C25754" w:rsidRPr="00F874BD" w:rsidRDefault="00C25754" w:rsidP="009C027E">
      <w:pPr>
        <w:pStyle w:val="NormalWeb"/>
        <w:numPr>
          <w:ilvl w:val="0"/>
          <w:numId w:val="14"/>
        </w:numPr>
        <w:rPr>
          <w:rtl/>
        </w:rPr>
      </w:pPr>
      <w:r w:rsidRPr="00F874BD">
        <w:rPr>
          <w:rtl/>
        </w:rPr>
        <w:t>הקצאת משאבים נכונה כדי לחסוך בהוצאות</w:t>
      </w:r>
    </w:p>
    <w:p w:rsidR="00C25754" w:rsidRDefault="00C25754" w:rsidP="00E27258">
      <w:pPr>
        <w:pStyle w:val="1"/>
        <w:rPr>
          <w:rtl/>
        </w:rPr>
      </w:pPr>
      <w:r>
        <w:rPr>
          <w:rtl/>
        </w:rPr>
        <w:t>שלב התכנון ויישום סביבת העבודה</w:t>
      </w:r>
    </w:p>
    <w:p w:rsidR="00C25754" w:rsidRDefault="00C25754" w:rsidP="009C027E">
      <w:pPr>
        <w:pStyle w:val="NormalWeb"/>
        <w:numPr>
          <w:ilvl w:val="0"/>
          <w:numId w:val="15"/>
        </w:numPr>
        <w:rPr>
          <w:rtl/>
        </w:rPr>
      </w:pPr>
      <w:r>
        <w:rPr>
          <w:rtl/>
        </w:rPr>
        <w:t>אפיון הסביבה העסקית</w:t>
      </w:r>
    </w:p>
    <w:p w:rsidR="00C25754" w:rsidRDefault="00C25754" w:rsidP="009C027E">
      <w:pPr>
        <w:pStyle w:val="NormalWeb"/>
        <w:numPr>
          <w:ilvl w:val="0"/>
          <w:numId w:val="15"/>
        </w:numPr>
        <w:rPr>
          <w:rtl/>
        </w:rPr>
      </w:pPr>
      <w:r>
        <w:rPr>
          <w:rtl/>
        </w:rPr>
        <w:t>הבנת הדרישות העסקיות ותהליכי העבודה בארגון. הבנת סביבת העבודה, הבנת תהליכים ארגונים,</w:t>
      </w:r>
    </w:p>
    <w:p w:rsidR="00C25754" w:rsidRDefault="00C25754" w:rsidP="009C027E">
      <w:pPr>
        <w:pStyle w:val="NormalWeb"/>
        <w:numPr>
          <w:ilvl w:val="0"/>
          <w:numId w:val="15"/>
        </w:numPr>
        <w:rPr>
          <w:rtl/>
        </w:rPr>
      </w:pPr>
      <w:r>
        <w:rPr>
          <w:rtl/>
        </w:rPr>
        <w:t>הבנת התחום בו אנו נדרשים לבצע פרויקט .</w:t>
      </w:r>
      <w:r>
        <w:t>BI</w:t>
      </w:r>
    </w:p>
    <w:p w:rsidR="00C25754" w:rsidRDefault="00F874BD" w:rsidP="009C027E">
      <w:pPr>
        <w:pStyle w:val="NormalWeb"/>
        <w:numPr>
          <w:ilvl w:val="0"/>
          <w:numId w:val="15"/>
        </w:numPr>
        <w:rPr>
          <w:rtl/>
        </w:rPr>
      </w:pPr>
      <w:r>
        <w:rPr>
          <w:rtl/>
        </w:rPr>
        <w:t>יצירת קדימויות בשלבי הפרויקט</w:t>
      </w:r>
    </w:p>
    <w:p w:rsidR="00C25754" w:rsidRDefault="00C25754" w:rsidP="009C027E">
      <w:pPr>
        <w:pStyle w:val="NormalWeb"/>
        <w:numPr>
          <w:ilvl w:val="0"/>
          <w:numId w:val="15"/>
        </w:numPr>
        <w:rPr>
          <w:rtl/>
        </w:rPr>
      </w:pPr>
      <w:r>
        <w:rPr>
          <w:rtl/>
        </w:rPr>
        <w:t>אפיון משתמשי הקצה של המערכת</w:t>
      </w:r>
    </w:p>
    <w:p w:rsidR="00C25754" w:rsidRDefault="00C25754" w:rsidP="009C027E">
      <w:pPr>
        <w:pStyle w:val="NormalWeb"/>
        <w:numPr>
          <w:ilvl w:val="0"/>
          <w:numId w:val="15"/>
        </w:numPr>
        <w:rPr>
          <w:rtl/>
        </w:rPr>
      </w:pPr>
      <w:r>
        <w:rPr>
          <w:rtl/>
        </w:rPr>
        <w:t>ניתוח מערכות המידע של הארגון , מקורות ויעדים</w:t>
      </w:r>
    </w:p>
    <w:p w:rsidR="00C25754" w:rsidRDefault="00C25754" w:rsidP="009C027E">
      <w:pPr>
        <w:pStyle w:val="NormalWeb"/>
        <w:numPr>
          <w:ilvl w:val="0"/>
          <w:numId w:val="15"/>
        </w:numPr>
        <w:rPr>
          <w:color w:val="000000"/>
          <w:rtl/>
        </w:rPr>
      </w:pPr>
      <w:r>
        <w:rPr>
          <w:rtl/>
        </w:rPr>
        <w:t>פיתוח הפרויקט בכלי מיקרוסופט</w:t>
      </w:r>
    </w:p>
    <w:p w:rsidR="00C25754" w:rsidRDefault="00C25754" w:rsidP="009C027E">
      <w:pPr>
        <w:pStyle w:val="NormalWeb"/>
        <w:numPr>
          <w:ilvl w:val="0"/>
          <w:numId w:val="15"/>
        </w:numPr>
        <w:rPr>
          <w:color w:val="000000"/>
          <w:rtl/>
        </w:rPr>
      </w:pPr>
      <w:r>
        <w:rPr>
          <w:rtl/>
        </w:rPr>
        <w:t>הקמת מערכת מידע תפעולית לארגון</w:t>
      </w:r>
    </w:p>
    <w:p w:rsidR="00C25754" w:rsidRDefault="00C25754" w:rsidP="009C027E">
      <w:pPr>
        <w:pStyle w:val="NormalWeb"/>
        <w:numPr>
          <w:ilvl w:val="0"/>
          <w:numId w:val="15"/>
        </w:numPr>
        <w:rPr>
          <w:color w:val="000000"/>
          <w:rtl/>
        </w:rPr>
      </w:pPr>
      <w:r>
        <w:rPr>
          <w:rtl/>
        </w:rPr>
        <w:t>הקמת מחסן נתונים עבור הארגון בטופולוגית סכמת כוכב</w:t>
      </w:r>
    </w:p>
    <w:p w:rsidR="00C25754" w:rsidRDefault="00C25754" w:rsidP="00E27258">
      <w:pPr>
        <w:pStyle w:val="1"/>
        <w:rPr>
          <w:rFonts w:ascii="Times New Roman" w:hAnsi="Times New Roman" w:cs="Times New Roman"/>
          <w:color w:val="auto"/>
          <w:rtl/>
        </w:rPr>
      </w:pPr>
      <w:r>
        <w:t>BI Microsoft Solution</w:t>
      </w:r>
      <w:r>
        <w:rPr>
          <w:rtl/>
        </w:rPr>
        <w:t> </w:t>
      </w:r>
    </w:p>
    <w:p w:rsidR="00C25754" w:rsidRPr="00E27258" w:rsidRDefault="00C25754" w:rsidP="00E27258">
      <w:pPr>
        <w:pStyle w:val="1"/>
      </w:pPr>
      <w:r w:rsidRPr="00E27258">
        <w:rPr>
          <w:rtl/>
        </w:rPr>
        <w:t xml:space="preserve">שלב פיתוח פתרון ה </w:t>
      </w:r>
      <w:r w:rsidRPr="00E27258">
        <w:t>BI</w:t>
      </w:r>
      <w:r w:rsidRPr="00E27258">
        <w:rPr>
          <w:rtl/>
        </w:rPr>
        <w:t xml:space="preserve"> לארגון בעזרת כלי מיקרוסופט - </w:t>
      </w:r>
    </w:p>
    <w:p w:rsidR="00C25754" w:rsidRDefault="00C25754" w:rsidP="009C027E">
      <w:pPr>
        <w:pStyle w:val="NormalWeb"/>
        <w:rPr>
          <w:rtl/>
        </w:rPr>
      </w:pPr>
      <w:r>
        <w:rPr>
          <w:rtl/>
        </w:rPr>
        <w:t xml:space="preserve">פיתוח תוכניות להעברת נתונים </w:t>
      </w:r>
      <w:r w:rsidR="00E27258">
        <w:rPr>
          <w:rFonts w:hint="cs"/>
          <w:rtl/>
        </w:rPr>
        <w:t>מ</w:t>
      </w:r>
      <w:r>
        <w:rPr>
          <w:rtl/>
        </w:rPr>
        <w:t>בסיס הנתונים התפעולי למחסן הנתונים על ידי שימוש באחת הטכניקות שנלמדו בקורס: </w:t>
      </w:r>
    </w:p>
    <w:p w:rsidR="00C25754" w:rsidRDefault="00C25754" w:rsidP="009C027E">
      <w:pPr>
        <w:pStyle w:val="NormalWeb"/>
        <w:numPr>
          <w:ilvl w:val="0"/>
          <w:numId w:val="16"/>
        </w:numPr>
        <w:rPr>
          <w:rtl/>
        </w:rPr>
      </w:pPr>
      <w:r>
        <w:rPr>
          <w:rtl/>
        </w:rPr>
        <w:t xml:space="preserve">כלי ה </w:t>
      </w:r>
      <w:r>
        <w:t>ETL</w:t>
      </w:r>
      <w:r>
        <w:rPr>
          <w:rtl/>
        </w:rPr>
        <w:t xml:space="preserve"> של מייקרוסופט - </w:t>
      </w:r>
      <w:r>
        <w:t>SSIS</w:t>
      </w:r>
    </w:p>
    <w:p w:rsidR="00C25754" w:rsidRDefault="00C25754" w:rsidP="009C027E">
      <w:pPr>
        <w:pStyle w:val="NormalWeb"/>
        <w:numPr>
          <w:ilvl w:val="0"/>
          <w:numId w:val="16"/>
        </w:numPr>
        <w:rPr>
          <w:rtl/>
        </w:rPr>
      </w:pPr>
      <w:r>
        <w:rPr>
          <w:rtl/>
        </w:rPr>
        <w:t xml:space="preserve">פיתוח בשפת </w:t>
      </w:r>
      <w:r>
        <w:t>T-SQL</w:t>
      </w:r>
    </w:p>
    <w:p w:rsidR="00C25754" w:rsidRDefault="00C25754" w:rsidP="009C027E">
      <w:pPr>
        <w:pStyle w:val="NormalWeb"/>
        <w:numPr>
          <w:ilvl w:val="0"/>
          <w:numId w:val="16"/>
        </w:numPr>
        <w:rPr>
          <w:rtl/>
        </w:rPr>
      </w:pPr>
      <w:r>
        <w:rPr>
          <w:rtl/>
        </w:rPr>
        <w:t>פיתוח קובייה או מודל בעזרת כלי ה</w:t>
      </w:r>
      <w:r>
        <w:t>SSAS</w:t>
      </w:r>
      <w:r>
        <w:rPr>
          <w:rtl/>
        </w:rPr>
        <w:t xml:space="preserve"> של מייקרוסופט שיועלה אחר כך לסביבת </w:t>
      </w:r>
      <w:r>
        <w:t>model tabular server sql</w:t>
      </w:r>
      <w:r>
        <w:rPr>
          <w:rtl/>
        </w:rPr>
        <w:t xml:space="preserve"> שתיתן מענה מהיר ואיכותי לשאלות העסקיות של הארגון במינימום מאמץ על ידי משתמשי הקצה</w:t>
      </w:r>
    </w:p>
    <w:p w:rsidR="00C25754" w:rsidRDefault="00C25754" w:rsidP="009C027E">
      <w:pPr>
        <w:pStyle w:val="NormalWeb"/>
        <w:numPr>
          <w:ilvl w:val="0"/>
          <w:numId w:val="16"/>
        </w:numPr>
        <w:rPr>
          <w:rtl/>
        </w:rPr>
      </w:pPr>
      <w:r>
        <w:rPr>
          <w:rtl/>
        </w:rPr>
        <w:t xml:space="preserve">דוחות מנהלים בעזרת מחולל דוחות (  </w:t>
      </w:r>
      <w:r>
        <w:t>services reporting</w:t>
      </w:r>
      <w:r>
        <w:rPr>
          <w:rtl/>
        </w:rPr>
        <w:t xml:space="preserve"> ) ו - </w:t>
      </w:r>
      <w:r>
        <w:t>BI Power</w:t>
      </w:r>
    </w:p>
    <w:p w:rsidR="00C25754" w:rsidRDefault="00C25754" w:rsidP="009C027E">
      <w:pPr>
        <w:pStyle w:val="NormalWeb"/>
        <w:numPr>
          <w:ilvl w:val="0"/>
          <w:numId w:val="16"/>
        </w:numPr>
        <w:rPr>
          <w:rtl/>
        </w:rPr>
      </w:pPr>
      <w:r>
        <w:rPr>
          <w:rtl/>
        </w:rPr>
        <w:t>הקמת פורטל מקומי לאתר הדוחות .</w:t>
      </w:r>
    </w:p>
    <w:p w:rsidR="00C25754" w:rsidRDefault="00C25754" w:rsidP="00E27258">
      <w:pPr>
        <w:pStyle w:val="1"/>
        <w:rPr>
          <w:rFonts w:ascii="Times New Roman" w:hAnsi="Times New Roman" w:cs="Times New Roman"/>
          <w:color w:val="auto"/>
          <w:rtl/>
        </w:rPr>
      </w:pPr>
      <w:r>
        <w:rPr>
          <w:rtl/>
        </w:rPr>
        <w:lastRenderedPageBreak/>
        <w:t>סביבת העבודה</w:t>
      </w:r>
    </w:p>
    <w:p w:rsidR="00C25754" w:rsidRDefault="00C25754" w:rsidP="0017530C">
      <w:pPr>
        <w:rPr>
          <w:rtl/>
        </w:rPr>
      </w:pPr>
      <w:r>
        <w:rPr>
          <w:rtl/>
        </w:rPr>
        <w:t xml:space="preserve">על התלמיד לבנות פרויקט </w:t>
      </w:r>
      <w:r>
        <w:t>BI</w:t>
      </w:r>
      <w:r>
        <w:rPr>
          <w:rtl/>
        </w:rPr>
        <w:t xml:space="preserve"> על פי הכללים שהוגדרו לעיל כדי לענות על שאלות עסקיות בחברת סלולר גדולה. חברת הסלולר (</w:t>
      </w:r>
      <w:r w:rsidR="00A437BC">
        <w:rPr>
          <w:lang w:val="en-US"/>
        </w:rPr>
        <w:t>The Voice</w:t>
      </w:r>
      <w:r>
        <w:rPr>
          <w:rtl/>
        </w:rPr>
        <w:t>) מספקת שירותי מידע וקול ללקוחותיה בארץ ובעולם ולחברה מערכות תפעוליות רבות המשמשות את החברה במתן הפתרונות הרבים אותם מצפים לקוחותיה לקבל לפי רמת השירות הגבוהה מאוד המקובלת בשוק. המערכת התפעולית מורכבת מטבלת רשומות שיחה ענקית (</w:t>
      </w:r>
      <w:r>
        <w:t>CDR</w:t>
      </w:r>
      <w:r>
        <w:rPr>
          <w:rtl/>
        </w:rPr>
        <w:t>) ממנה ניתן לגזור את כל המידע הרצוי בתוספת של טבלאות מידע עסקי כגון:</w:t>
      </w:r>
    </w:p>
    <w:p w:rsidR="00C25754" w:rsidRDefault="00C25754" w:rsidP="009C027E">
      <w:pPr>
        <w:pStyle w:val="NormalWeb"/>
        <w:numPr>
          <w:ilvl w:val="0"/>
          <w:numId w:val="17"/>
        </w:numPr>
      </w:pPr>
      <w:r>
        <w:rPr>
          <w:rtl/>
        </w:rPr>
        <w:t>לקוחות</w:t>
      </w:r>
    </w:p>
    <w:p w:rsidR="00C25754" w:rsidRDefault="00C25754" w:rsidP="0017530C">
      <w:pPr>
        <w:pStyle w:val="NormalWeb"/>
        <w:numPr>
          <w:ilvl w:val="0"/>
          <w:numId w:val="17"/>
        </w:numPr>
        <w:rPr>
          <w:rtl/>
        </w:rPr>
      </w:pPr>
      <w:r>
        <w:rPr>
          <w:rtl/>
        </w:rPr>
        <w:t>שרותים</w:t>
      </w:r>
    </w:p>
    <w:p w:rsidR="00C25754" w:rsidRDefault="00C25754" w:rsidP="009C027E">
      <w:pPr>
        <w:pStyle w:val="NormalWeb"/>
        <w:numPr>
          <w:ilvl w:val="0"/>
          <w:numId w:val="17"/>
        </w:numPr>
        <w:rPr>
          <w:rtl/>
        </w:rPr>
      </w:pPr>
      <w:r>
        <w:rPr>
          <w:rtl/>
        </w:rPr>
        <w:t>אזורים</w:t>
      </w:r>
    </w:p>
    <w:p w:rsidR="00C25754" w:rsidRDefault="00C25754" w:rsidP="00A437BC">
      <w:pPr>
        <w:pStyle w:val="NormalWeb"/>
        <w:numPr>
          <w:ilvl w:val="0"/>
          <w:numId w:val="17"/>
        </w:numPr>
        <w:rPr>
          <w:rtl/>
        </w:rPr>
      </w:pPr>
      <w:r>
        <w:rPr>
          <w:rtl/>
        </w:rPr>
        <w:t>מקורות</w:t>
      </w:r>
    </w:p>
    <w:p w:rsidR="00C25754" w:rsidRDefault="00C25754" w:rsidP="0017530C">
      <w:pPr>
        <w:rPr>
          <w:rFonts w:ascii="Times New Roman" w:hAnsi="Times New Roman" w:cs="Times New Roman"/>
          <w:color w:val="auto"/>
          <w:rtl/>
        </w:rPr>
      </w:pPr>
      <w:r>
        <w:rPr>
          <w:rtl/>
        </w:rPr>
        <w:t>מקורות המידע של הפרויקט הינם בסיס הנתונים התפעולי של החברה</w:t>
      </w:r>
      <w:r w:rsidR="0017530C">
        <w:rPr>
          <w:rFonts w:hint="cs"/>
        </w:rPr>
        <w:t xml:space="preserve"> </w:t>
      </w:r>
      <w:r>
        <w:rPr>
          <w:rtl/>
        </w:rPr>
        <w:t xml:space="preserve">+ קבציי אקסל ו </w:t>
      </w:r>
      <w:r>
        <w:rPr>
          <w:sz w:val="20"/>
          <w:szCs w:val="20"/>
        </w:rPr>
        <w:t>CSV</w:t>
      </w:r>
      <w:r>
        <w:rPr>
          <w:sz w:val="13"/>
          <w:szCs w:val="13"/>
          <w:rtl/>
        </w:rPr>
        <w:t xml:space="preserve">  </w:t>
      </w:r>
      <w:r>
        <w:rPr>
          <w:rtl/>
        </w:rPr>
        <w:t>שונים.</w:t>
      </w:r>
    </w:p>
    <w:p w:rsidR="00C25754" w:rsidRDefault="00C25754" w:rsidP="00E04406">
      <w:pPr>
        <w:rPr>
          <w:rtl/>
        </w:rPr>
      </w:pPr>
      <w:r>
        <w:rPr>
          <w:rtl/>
        </w:rPr>
        <w:t xml:space="preserve">החברה מבקשת ליצור פרויקט </w:t>
      </w:r>
      <w:r>
        <w:t>BI</w:t>
      </w:r>
      <w:r>
        <w:rPr>
          <w:rtl/>
        </w:rPr>
        <w:t xml:space="preserve"> גדול מאוד אשר ישמש מודל שיעזור למשתמשים בקבוצות שונות וישמש כמערכת </w:t>
      </w:r>
      <w:r>
        <w:t>DSS (</w:t>
      </w:r>
      <w:r w:rsidR="0017530C">
        <w:rPr>
          <w:rFonts w:hint="cs"/>
        </w:rPr>
        <w:t>Data Support System</w:t>
      </w:r>
      <w:r>
        <w:t>)</w:t>
      </w:r>
      <w:r>
        <w:rPr>
          <w:rtl/>
        </w:rPr>
        <w:t xml:space="preserve"> כדי לעזור להם בהחלטות הנדרשות מהם:</w:t>
      </w:r>
    </w:p>
    <w:p w:rsidR="00C25754" w:rsidRDefault="00C25754" w:rsidP="00F743DD">
      <w:pPr>
        <w:rPr>
          <w:rtl/>
        </w:rPr>
      </w:pPr>
      <w:r>
        <w:rPr>
          <w:rtl/>
        </w:rPr>
        <w:t>המודל יספק מענה לשאלות עסקיות הבאות:</w:t>
      </w:r>
    </w:p>
    <w:p w:rsidR="00C25754" w:rsidRDefault="00C25754" w:rsidP="009C027E">
      <w:pPr>
        <w:pStyle w:val="NormalWeb"/>
        <w:numPr>
          <w:ilvl w:val="0"/>
          <w:numId w:val="18"/>
        </w:numPr>
      </w:pPr>
      <w:r>
        <w:rPr>
          <w:rtl/>
        </w:rPr>
        <w:t>ניתוח של סה"כ תנועה של שימושי קול לפי מדינה</w:t>
      </w:r>
    </w:p>
    <w:p w:rsidR="006532E1" w:rsidRDefault="00C25754" w:rsidP="006532E1">
      <w:pPr>
        <w:pStyle w:val="NormalWeb"/>
        <w:numPr>
          <w:ilvl w:val="0"/>
          <w:numId w:val="18"/>
        </w:numPr>
      </w:pPr>
      <w:r>
        <w:rPr>
          <w:rtl/>
        </w:rPr>
        <w:t>ני</w:t>
      </w:r>
      <w:r w:rsidR="006532E1">
        <w:rPr>
          <w:rtl/>
        </w:rPr>
        <w:t>תוח שימושים שונים לפי סוגי שי</w:t>
      </w:r>
      <w:r w:rsidR="006532E1">
        <w:rPr>
          <w:rFonts w:hint="cs"/>
          <w:rtl/>
        </w:rPr>
        <w:t xml:space="preserve">חות </w:t>
      </w:r>
      <w:r w:rsidR="006532E1">
        <w:rPr>
          <w:rtl/>
        </w:rPr>
        <w:t>–</w:t>
      </w:r>
      <w:r w:rsidR="006532E1">
        <w:rPr>
          <w:rFonts w:hint="cs"/>
          <w:rtl/>
        </w:rPr>
        <w:t xml:space="preserve"> </w:t>
      </w:r>
      <w:r w:rsidR="006532E1">
        <w:rPr>
          <w:lang w:val="en-US"/>
        </w:rPr>
        <w:t>call types</w:t>
      </w:r>
    </w:p>
    <w:p w:rsidR="00C25754" w:rsidRDefault="00C25754" w:rsidP="00E466A6">
      <w:pPr>
        <w:pStyle w:val="NormalWeb"/>
        <w:numPr>
          <w:ilvl w:val="0"/>
          <w:numId w:val="18"/>
        </w:numPr>
        <w:rPr>
          <w:rtl/>
        </w:rPr>
      </w:pPr>
      <w:r>
        <w:rPr>
          <w:rtl/>
        </w:rPr>
        <w:t>ניתוח דקות לפי מספר הטלפון</w:t>
      </w:r>
    </w:p>
    <w:p w:rsidR="00C25754" w:rsidRDefault="00C25754" w:rsidP="00423EBD">
      <w:pPr>
        <w:pStyle w:val="NormalWeb"/>
        <w:numPr>
          <w:ilvl w:val="0"/>
          <w:numId w:val="18"/>
        </w:numPr>
        <w:rPr>
          <w:rtl/>
        </w:rPr>
      </w:pPr>
      <w:r>
        <w:rPr>
          <w:rtl/>
        </w:rPr>
        <w:t>ניתוח שימוש</w:t>
      </w:r>
      <w:r w:rsidR="00423EBD">
        <w:rPr>
          <w:rFonts w:hint="cs"/>
          <w:rtl/>
        </w:rPr>
        <w:t xml:space="preserve"> </w:t>
      </w:r>
      <w:r w:rsidR="00423EBD">
        <w:rPr>
          <w:lang w:val="en-US"/>
        </w:rPr>
        <w:t>duration</w:t>
      </w:r>
      <w:r w:rsidR="00423EBD">
        <w:rPr>
          <w:rFonts w:hint="cs"/>
          <w:rtl/>
        </w:rPr>
        <w:t xml:space="preserve"> </w:t>
      </w:r>
      <w:r>
        <w:rPr>
          <w:rtl/>
        </w:rPr>
        <w:t>לפי חבילה (לפני ואחרי הנחה)</w:t>
      </w:r>
    </w:p>
    <w:p w:rsidR="00C25754" w:rsidRDefault="00C25754" w:rsidP="009C027E">
      <w:pPr>
        <w:pStyle w:val="NormalWeb"/>
        <w:numPr>
          <w:ilvl w:val="0"/>
          <w:numId w:val="18"/>
        </w:numPr>
        <w:rPr>
          <w:rtl/>
        </w:rPr>
      </w:pPr>
      <w:r>
        <w:rPr>
          <w:rtl/>
        </w:rPr>
        <w:t>ניתוח של כמות שיחות וכמות לקוחות ביום ושעה</w:t>
      </w:r>
    </w:p>
    <w:p w:rsidR="00C25754" w:rsidRDefault="00C25754" w:rsidP="009C027E">
      <w:pPr>
        <w:pStyle w:val="NormalWeb"/>
        <w:numPr>
          <w:ilvl w:val="0"/>
          <w:numId w:val="18"/>
        </w:numPr>
        <w:rPr>
          <w:rtl/>
        </w:rPr>
      </w:pPr>
      <w:r>
        <w:rPr>
          <w:rtl/>
        </w:rPr>
        <w:t>ניתוח לקוחות רדומים – שאינם משתמשים בשרות</w:t>
      </w:r>
    </w:p>
    <w:p w:rsidR="00C25754" w:rsidRDefault="00C25754" w:rsidP="009C027E">
      <w:pPr>
        <w:pStyle w:val="NormalWeb"/>
        <w:numPr>
          <w:ilvl w:val="0"/>
          <w:numId w:val="18"/>
        </w:numPr>
        <w:rPr>
          <w:rtl/>
        </w:rPr>
      </w:pPr>
      <w:r>
        <w:rPr>
          <w:rtl/>
        </w:rPr>
        <w:t>ניתוח תנועה של דקות יוצאות ברמה יומית/ חודשית/ שנתית</w:t>
      </w:r>
    </w:p>
    <w:p w:rsidR="00706971" w:rsidRDefault="00706971" w:rsidP="00706971">
      <w:pPr>
        <w:pStyle w:val="1"/>
        <w:jc w:val="left"/>
      </w:pPr>
      <w:r>
        <w:rPr>
          <w:rtl/>
        </w:rPr>
        <w:t>אופן הגשת הפרויקט</w:t>
      </w:r>
      <w:r>
        <w:rPr>
          <w:rtl/>
        </w:rPr>
        <w:br/>
      </w:r>
    </w:p>
    <w:p w:rsidR="00706971" w:rsidRPr="00706971" w:rsidRDefault="00C25754" w:rsidP="00706971">
      <w:pPr>
        <w:rPr>
          <w:lang w:val="en-US"/>
        </w:rPr>
      </w:pPr>
      <w:r>
        <w:rPr>
          <w:rtl/>
        </w:rPr>
        <w:t xml:space="preserve">יש לנהל את הפרויקט בסביבת </w:t>
      </w:r>
      <w:r>
        <w:rPr>
          <w:b/>
          <w:bCs/>
          <w:u w:val="single"/>
        </w:rPr>
        <w:t>GitHub</w:t>
      </w:r>
      <w:r>
        <w:rPr>
          <w:rtl/>
        </w:rPr>
        <w:t xml:space="preserve">, כל הפרויקט יועלה ויימסר דרך חיבור ל – </w:t>
      </w:r>
      <w:r>
        <w:t>repo</w:t>
      </w:r>
      <w:r>
        <w:rPr>
          <w:rtl/>
        </w:rPr>
        <w:t xml:space="preserve"> של</w:t>
      </w:r>
      <w:r w:rsidR="00706971">
        <w:rPr>
          <w:rFonts w:hint="cs"/>
          <w:rtl/>
        </w:rPr>
        <w:t xml:space="preserve"> </w:t>
      </w:r>
      <w:r w:rsidR="00706971">
        <w:rPr>
          <w:rFonts w:hint="cs"/>
        </w:rPr>
        <w:t>G</w:t>
      </w:r>
      <w:r w:rsidR="00706971">
        <w:rPr>
          <w:lang w:val="en-US"/>
        </w:rPr>
        <w:t>it</w:t>
      </w:r>
    </w:p>
    <w:p w:rsidR="00C25754" w:rsidRDefault="00C25754" w:rsidP="00706971">
      <w:pPr>
        <w:rPr>
          <w:rtl/>
        </w:rPr>
      </w:pPr>
      <w:r>
        <w:rPr>
          <w:rtl/>
        </w:rPr>
        <w:t xml:space="preserve">יש להקים  </w:t>
      </w:r>
      <w:r>
        <w:t>repo</w:t>
      </w:r>
      <w:r>
        <w:rPr>
          <w:rtl/>
        </w:rPr>
        <w:t>  אחד , לשתף אותו בין חברי הקבוצה,  ולהגיש קישור אליו בלבד. </w:t>
      </w:r>
    </w:p>
    <w:p w:rsidR="00C25754" w:rsidRDefault="00C25754" w:rsidP="00706971">
      <w:pPr>
        <w:pStyle w:val="NormalWeb"/>
        <w:rPr>
          <w:rtl/>
        </w:rPr>
      </w:pPr>
      <w:r>
        <w:rPr>
          <w:rtl/>
        </w:rPr>
        <w:t xml:space="preserve">ה- </w:t>
      </w:r>
      <w:r>
        <w:t>repo</w:t>
      </w:r>
      <w:r>
        <w:rPr>
          <w:rtl/>
        </w:rPr>
        <w:t>  יכיל את כל הקבצים הבאים:</w:t>
      </w:r>
    </w:p>
    <w:p w:rsidR="00C25754" w:rsidRDefault="00DE24AA" w:rsidP="000F332D">
      <w:pPr>
        <w:pStyle w:val="NormalWeb"/>
        <w:numPr>
          <w:ilvl w:val="0"/>
          <w:numId w:val="19"/>
        </w:numPr>
        <w:rPr>
          <w:rtl/>
        </w:rPr>
      </w:pPr>
      <w:r>
        <w:rPr>
          <w:rtl/>
        </w:rPr>
        <w:t>מסמך מלא</w:t>
      </w:r>
      <w:r>
        <w:rPr>
          <w:rFonts w:hint="cs"/>
          <w:rtl/>
        </w:rPr>
        <w:t xml:space="preserve"> בפורמט וורד </w:t>
      </w:r>
      <w:r w:rsidR="00C25754">
        <w:rPr>
          <w:rtl/>
        </w:rPr>
        <w:t>לתיאור כל תהליך העבודה התוצרים. יש לפרט במסמך:</w:t>
      </w:r>
    </w:p>
    <w:p w:rsidR="00C25754" w:rsidRDefault="00C25754" w:rsidP="009C027E">
      <w:pPr>
        <w:pStyle w:val="NormalWeb"/>
        <w:numPr>
          <w:ilvl w:val="0"/>
          <w:numId w:val="20"/>
        </w:numPr>
        <w:rPr>
          <w:rtl/>
        </w:rPr>
      </w:pPr>
      <w:r>
        <w:rPr>
          <w:rtl/>
        </w:rPr>
        <w:t>שמות מגישי הפרויקט</w:t>
      </w:r>
    </w:p>
    <w:p w:rsidR="00C25754" w:rsidRDefault="00C25754" w:rsidP="009C027E">
      <w:pPr>
        <w:pStyle w:val="NormalWeb"/>
        <w:numPr>
          <w:ilvl w:val="0"/>
          <w:numId w:val="20"/>
        </w:numPr>
        <w:rPr>
          <w:rtl/>
        </w:rPr>
      </w:pPr>
      <w:r>
        <w:rPr>
          <w:rtl/>
        </w:rPr>
        <w:t>דיאגרמה של המערכת התפעולית</w:t>
      </w:r>
    </w:p>
    <w:p w:rsidR="00C25754" w:rsidRDefault="00C25754" w:rsidP="009C027E">
      <w:pPr>
        <w:pStyle w:val="NormalWeb"/>
        <w:numPr>
          <w:ilvl w:val="0"/>
          <w:numId w:val="20"/>
        </w:numPr>
        <w:rPr>
          <w:rtl/>
        </w:rPr>
      </w:pPr>
      <w:r>
        <w:rPr>
          <w:rtl/>
        </w:rPr>
        <w:t>הנחות שנלקחו בפרויקט בראשי פרקים</w:t>
      </w:r>
    </w:p>
    <w:p w:rsidR="00C25754" w:rsidRDefault="00C25754" w:rsidP="009C027E">
      <w:pPr>
        <w:pStyle w:val="NormalWeb"/>
        <w:numPr>
          <w:ilvl w:val="0"/>
          <w:numId w:val="20"/>
        </w:numPr>
        <w:rPr>
          <w:rtl/>
        </w:rPr>
      </w:pPr>
      <w:r>
        <w:rPr>
          <w:rtl/>
        </w:rPr>
        <w:t>סכמת הכוכב של מחסן הנתונים</w:t>
      </w:r>
    </w:p>
    <w:p w:rsidR="00C25754" w:rsidRDefault="00C25754" w:rsidP="009C027E">
      <w:pPr>
        <w:pStyle w:val="NormalWeb"/>
        <w:numPr>
          <w:ilvl w:val="0"/>
          <w:numId w:val="20"/>
        </w:numPr>
        <w:rPr>
          <w:rtl/>
        </w:rPr>
      </w:pPr>
      <w:r>
        <w:rPr>
          <w:rtl/>
        </w:rPr>
        <w:t>שלבים בפיתוח הפרויקט</w:t>
      </w:r>
    </w:p>
    <w:p w:rsidR="00C25754" w:rsidRDefault="00C25754" w:rsidP="009C027E">
      <w:pPr>
        <w:pStyle w:val="NormalWeb"/>
        <w:numPr>
          <w:ilvl w:val="0"/>
          <w:numId w:val="20"/>
        </w:numPr>
        <w:rPr>
          <w:rtl/>
        </w:rPr>
      </w:pPr>
      <w:r>
        <w:rPr>
          <w:rtl/>
        </w:rPr>
        <w:lastRenderedPageBreak/>
        <w:t xml:space="preserve">צילומי מסך מתהליך בניית הפרויקט, חלקים מה </w:t>
      </w:r>
      <w:r>
        <w:t>SSIS , tabular , PBI</w:t>
      </w:r>
      <w:r>
        <w:rPr>
          <w:rtl/>
        </w:rPr>
        <w:t xml:space="preserve"> ועוד.</w:t>
      </w:r>
    </w:p>
    <w:p w:rsidR="00C25754" w:rsidRDefault="00C25754" w:rsidP="009C027E">
      <w:pPr>
        <w:pStyle w:val="NormalWeb"/>
        <w:numPr>
          <w:ilvl w:val="0"/>
          <w:numId w:val="20"/>
        </w:numPr>
        <w:rPr>
          <w:rtl/>
        </w:rPr>
      </w:pPr>
      <w:r>
        <w:rPr>
          <w:rtl/>
        </w:rPr>
        <w:t>בעיות שונו</w:t>
      </w:r>
      <w:r w:rsidR="000F332D">
        <w:rPr>
          <w:rFonts w:hint="cs"/>
          <w:rtl/>
        </w:rPr>
        <w:t>ת</w:t>
      </w:r>
      <w:r>
        <w:rPr>
          <w:rtl/>
        </w:rPr>
        <w:t xml:space="preserve"> שנתקלתם</w:t>
      </w:r>
      <w:r w:rsidR="000F332D">
        <w:rPr>
          <w:rFonts w:hint="cs"/>
          <w:rtl/>
        </w:rPr>
        <w:t xml:space="preserve"> בהן</w:t>
      </w:r>
      <w:r>
        <w:rPr>
          <w:rtl/>
        </w:rPr>
        <w:t xml:space="preserve"> בפרויקט ודרכים להתמודדות</w:t>
      </w:r>
    </w:p>
    <w:p w:rsidR="00C25754" w:rsidRDefault="00C25754" w:rsidP="000F332D">
      <w:pPr>
        <w:pStyle w:val="NormalWeb"/>
        <w:numPr>
          <w:ilvl w:val="0"/>
          <w:numId w:val="21"/>
        </w:numPr>
      </w:pPr>
      <w:r>
        <w:rPr>
          <w:rtl/>
        </w:rPr>
        <w:t xml:space="preserve">קבצי </w:t>
      </w:r>
      <w:r>
        <w:t>SQL</w:t>
      </w:r>
      <w:r>
        <w:rPr>
          <w:rtl/>
        </w:rPr>
        <w:t>:</w:t>
      </w:r>
    </w:p>
    <w:p w:rsidR="00C25754" w:rsidRDefault="00C25754" w:rsidP="000F332D">
      <w:pPr>
        <w:pStyle w:val="NormalWeb"/>
        <w:numPr>
          <w:ilvl w:val="0"/>
          <w:numId w:val="22"/>
        </w:numPr>
        <w:rPr>
          <w:rtl/>
        </w:rPr>
      </w:pPr>
      <w:r>
        <w:rPr>
          <w:rtl/>
        </w:rPr>
        <w:t xml:space="preserve">מחסן הנתונים - סקריפט מלא ליצירת כלל האובייקטים – </w:t>
      </w:r>
      <w:r>
        <w:t>DB</w:t>
      </w:r>
      <w:r>
        <w:rPr>
          <w:rtl/>
        </w:rPr>
        <w:t xml:space="preserve"> , טבלאות וכו'</w:t>
      </w:r>
    </w:p>
    <w:p w:rsidR="00C25754" w:rsidRDefault="00C25754" w:rsidP="009C027E">
      <w:pPr>
        <w:pStyle w:val="NormalWeb"/>
        <w:numPr>
          <w:ilvl w:val="0"/>
          <w:numId w:val="22"/>
        </w:numPr>
        <w:rPr>
          <w:rtl/>
        </w:rPr>
      </w:pPr>
      <w:r>
        <w:rPr>
          <w:rtl/>
        </w:rPr>
        <w:t xml:space="preserve">ג'ובים - סקריפט מלא ליצירת כלל הג'ובים הנדרשים לתהליכי ה </w:t>
      </w:r>
      <w:r>
        <w:t>ETL</w:t>
      </w:r>
    </w:p>
    <w:p w:rsidR="00C25754" w:rsidRDefault="00C25754" w:rsidP="009C027E">
      <w:pPr>
        <w:pStyle w:val="NormalWeb"/>
        <w:numPr>
          <w:ilvl w:val="0"/>
          <w:numId w:val="22"/>
        </w:numPr>
        <w:rPr>
          <w:rtl/>
        </w:rPr>
      </w:pPr>
      <w:r>
        <w:rPr>
          <w:rtl/>
        </w:rPr>
        <w:t xml:space="preserve">לולאה – סקריפט מלא ליצירת רשומות חדשות בטבלת </w:t>
      </w:r>
      <w:r>
        <w:t>USAGE_MAIN</w:t>
      </w:r>
      <w:r>
        <w:rPr>
          <w:rtl/>
        </w:rPr>
        <w:t xml:space="preserve"> – על הרשומות להיות תואמות</w:t>
      </w:r>
    </w:p>
    <w:p w:rsidR="00C25754" w:rsidRDefault="00C25754" w:rsidP="000F332D">
      <w:pPr>
        <w:pStyle w:val="NormalWeb"/>
        <w:rPr>
          <w:rtl/>
        </w:rPr>
      </w:pPr>
      <w:r>
        <w:rPr>
          <w:rtl/>
        </w:rPr>
        <w:t xml:space="preserve">לשאר הרשומות בטבלאות האחרות – נדרש לייצר </w:t>
      </w:r>
      <w:r>
        <w:t>Data</w:t>
      </w:r>
      <w:r>
        <w:rPr>
          <w:rtl/>
        </w:rPr>
        <w:t xml:space="preserve"> עבור שנה לפחות תחת שדות ה </w:t>
      </w:r>
      <w:r>
        <w:t>TIME</w:t>
      </w:r>
      <w:r w:rsidR="000F332D">
        <w:rPr>
          <w:rFonts w:hint="cs"/>
          <w:rtl/>
        </w:rPr>
        <w:t xml:space="preserve"> </w:t>
      </w:r>
      <w:r>
        <w:rPr>
          <w:rtl/>
        </w:rPr>
        <w:t>וה-</w:t>
      </w:r>
      <w:r>
        <w:t>DATE</w:t>
      </w:r>
    </w:p>
    <w:p w:rsidR="00EB6EEC" w:rsidRPr="00EB6EEC" w:rsidRDefault="00EB6EEC" w:rsidP="00EB6EEC">
      <w:pPr>
        <w:pStyle w:val="NormalWeb"/>
        <w:numPr>
          <w:ilvl w:val="0"/>
          <w:numId w:val="24"/>
        </w:numPr>
        <w:rPr>
          <w:lang w:val="en-US"/>
        </w:rPr>
      </w:pPr>
      <w:r>
        <w:rPr>
          <w:lang w:val="en-US"/>
        </w:rPr>
        <w:t>One Solution</w:t>
      </w:r>
    </w:p>
    <w:p w:rsidR="00C25754" w:rsidRDefault="00C25754" w:rsidP="006C3DE1">
      <w:pPr>
        <w:pStyle w:val="NormalWeb"/>
        <w:numPr>
          <w:ilvl w:val="0"/>
          <w:numId w:val="24"/>
        </w:numPr>
        <w:rPr>
          <w:rtl/>
        </w:rPr>
      </w:pPr>
      <w:r>
        <w:rPr>
          <w:rtl/>
        </w:rPr>
        <w:t xml:space="preserve">פרויקט </w:t>
      </w:r>
      <w:r>
        <w:t>SSIS</w:t>
      </w:r>
      <w:r>
        <w:rPr>
          <w:rtl/>
        </w:rPr>
        <w:t xml:space="preserve"> + קבצי </w:t>
      </w:r>
      <w:r>
        <w:t>CSV + Folders</w:t>
      </w:r>
      <w:r>
        <w:rPr>
          <w:rtl/>
        </w:rPr>
        <w:t xml:space="preserve"> (עבור תהליך הטעינה הדינאמית )</w:t>
      </w:r>
      <w:r>
        <w:t>CSV</w:t>
      </w:r>
    </w:p>
    <w:p w:rsidR="00C25754" w:rsidRDefault="00C25754" w:rsidP="009C027E">
      <w:pPr>
        <w:pStyle w:val="NormalWeb"/>
        <w:numPr>
          <w:ilvl w:val="0"/>
          <w:numId w:val="24"/>
        </w:numPr>
        <w:rPr>
          <w:rtl/>
        </w:rPr>
      </w:pPr>
      <w:r>
        <w:rPr>
          <w:rtl/>
        </w:rPr>
        <w:t xml:space="preserve">פרויקט </w:t>
      </w:r>
      <w:r>
        <w:t>SSAS</w:t>
      </w:r>
    </w:p>
    <w:p w:rsidR="00C25754" w:rsidRDefault="00C25754" w:rsidP="009C027E">
      <w:pPr>
        <w:pStyle w:val="NormalWeb"/>
        <w:numPr>
          <w:ilvl w:val="0"/>
          <w:numId w:val="24"/>
        </w:numPr>
        <w:rPr>
          <w:rtl/>
        </w:rPr>
      </w:pPr>
      <w:r>
        <w:rPr>
          <w:rtl/>
        </w:rPr>
        <w:t xml:space="preserve">פרויקט </w:t>
      </w:r>
      <w:r>
        <w:t>SSRS</w:t>
      </w:r>
    </w:p>
    <w:p w:rsidR="00C25754" w:rsidRDefault="000F332D" w:rsidP="000F332D">
      <w:pPr>
        <w:pStyle w:val="NormalWeb"/>
        <w:numPr>
          <w:ilvl w:val="0"/>
          <w:numId w:val="25"/>
        </w:numPr>
        <w:rPr>
          <w:rtl/>
        </w:rPr>
      </w:pPr>
      <w:r>
        <w:rPr>
          <w:rFonts w:hint="cs"/>
          <w:rtl/>
        </w:rPr>
        <w:t xml:space="preserve">קבציי </w:t>
      </w:r>
      <w:r>
        <w:rPr>
          <w:lang w:val="en-US"/>
        </w:rPr>
        <w:t>Power Bi</w:t>
      </w:r>
    </w:p>
    <w:p w:rsidR="00C25754" w:rsidRDefault="00C25754" w:rsidP="009C027E">
      <w:pPr>
        <w:pStyle w:val="NormalWeb"/>
        <w:numPr>
          <w:ilvl w:val="0"/>
          <w:numId w:val="26"/>
        </w:numPr>
        <w:rPr>
          <w:rtl/>
        </w:rPr>
      </w:pPr>
      <w:r>
        <w:rPr>
          <w:rtl/>
        </w:rPr>
        <w:t xml:space="preserve">הנגשת הדוחות -  </w:t>
      </w:r>
      <w:r>
        <w:t>SSRS + PBI</w:t>
      </w:r>
      <w:r>
        <w:rPr>
          <w:rtl/>
        </w:rPr>
        <w:t xml:space="preserve">  -  צילומי מסך במסמך המקדים הכוללים כתובת </w:t>
      </w:r>
      <w:r>
        <w:t>URL</w:t>
      </w:r>
    </w:p>
    <w:p w:rsidR="00C25754" w:rsidRDefault="00C25754" w:rsidP="009C027E">
      <w:pPr>
        <w:pStyle w:val="NormalWeb"/>
        <w:numPr>
          <w:ilvl w:val="0"/>
          <w:numId w:val="27"/>
        </w:numPr>
        <w:rPr>
          <w:rtl/>
        </w:rPr>
      </w:pPr>
      <w:r>
        <w:rPr>
          <w:rtl/>
        </w:rPr>
        <w:t xml:space="preserve">סקריפטים של </w:t>
      </w:r>
      <w:r>
        <w:t>Dax</w:t>
      </w:r>
      <w:r>
        <w:rPr>
          <w:rtl/>
        </w:rPr>
        <w:t xml:space="preserve">  עבור </w:t>
      </w:r>
      <w:r>
        <w:t>Queries Dax</w:t>
      </w:r>
      <w:r>
        <w:rPr>
          <w:rtl/>
        </w:rPr>
        <w:t xml:space="preserve"> כפי שיפורטו בהמשך .</w:t>
      </w:r>
    </w:p>
    <w:p w:rsidR="00C25754" w:rsidRDefault="00C25754" w:rsidP="00B97A97">
      <w:pPr>
        <w:pStyle w:val="NormalWeb"/>
        <w:rPr>
          <w:rFonts w:ascii="Times New Roman" w:hAnsi="Times New Roman" w:cs="Times New Roman"/>
          <w:color w:val="auto"/>
          <w:rtl/>
        </w:rPr>
      </w:pPr>
      <w:r>
        <w:rPr>
          <w:b/>
          <w:bCs/>
          <w:sz w:val="20"/>
          <w:szCs w:val="20"/>
          <w:u w:val="single"/>
          <w:rtl/>
        </w:rPr>
        <w:t>הערה חשובה:</w:t>
      </w:r>
      <w:r>
        <w:rPr>
          <w:rtl/>
        </w:rPr>
        <w:t xml:space="preserve"> </w:t>
      </w:r>
      <w:r w:rsidR="00B97A97">
        <w:rPr>
          <w:rFonts w:hint="cs"/>
          <w:rtl/>
        </w:rPr>
        <w:t xml:space="preserve">את </w:t>
      </w:r>
      <w:r>
        <w:rPr>
          <w:rtl/>
        </w:rPr>
        <w:t xml:space="preserve">הסעיפים הנ"ל יש לשלוח באמצעות קובץ </w:t>
      </w:r>
      <w:r>
        <w:t>ZIP</w:t>
      </w:r>
      <w:r>
        <w:rPr>
          <w:rtl/>
        </w:rPr>
        <w:t xml:space="preserve"> של כל הפרויקט , כך ניתן לבדוק גם את הפיתוח וגם את התוצאות.</w:t>
      </w:r>
    </w:p>
    <w:p w:rsidR="00C25754" w:rsidRDefault="00C25754" w:rsidP="00E27258">
      <w:pPr>
        <w:pStyle w:val="1"/>
        <w:rPr>
          <w:rtl/>
        </w:rPr>
      </w:pPr>
      <w:r>
        <w:rPr>
          <w:rtl/>
        </w:rPr>
        <w:t>מידול החברה הסלולרית</w:t>
      </w:r>
    </w:p>
    <w:p w:rsidR="00C25754" w:rsidRDefault="00C25754" w:rsidP="009C027E">
      <w:pPr>
        <w:pStyle w:val="21"/>
        <w:rPr>
          <w:rtl/>
        </w:rPr>
      </w:pPr>
      <w:r>
        <w:rPr>
          <w:rtl/>
        </w:rPr>
        <w:t>מערכת המתגים הארגונית:</w:t>
      </w:r>
    </w:p>
    <w:tbl>
      <w:tblPr>
        <w:tblStyle w:val="39"/>
        <w:bidiVisual/>
        <w:tblW w:w="4949" w:type="pct"/>
        <w:tblLook w:val="06A0" w:firstRow="1" w:lastRow="0" w:firstColumn="1" w:lastColumn="0" w:noHBand="1" w:noVBand="1"/>
      </w:tblPr>
      <w:tblGrid>
        <w:gridCol w:w="445"/>
        <w:gridCol w:w="2879"/>
        <w:gridCol w:w="3205"/>
        <w:gridCol w:w="2977"/>
      </w:tblGrid>
      <w:tr w:rsidR="000F4DE4" w:rsidTr="00813E4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0" w:type="auto"/>
          </w:tcPr>
          <w:p w:rsidR="000F4DE4" w:rsidRDefault="000F4DE4" w:rsidP="000F4DE4">
            <w:pPr>
              <w:pStyle w:val="NormalWeb"/>
              <w:rPr>
                <w:rtl/>
              </w:rPr>
            </w:pPr>
          </w:p>
        </w:tc>
        <w:tc>
          <w:tcPr>
            <w:tcW w:w="0" w:type="auto"/>
          </w:tcPr>
          <w:p w:rsidR="000F4DE4" w:rsidRDefault="000F4DE4" w:rsidP="000F4DE4">
            <w:pPr>
              <w:pStyle w:val="NormalWeb"/>
              <w:jc w:val="left"/>
              <w:cnfStyle w:val="100000000000" w:firstRow="1" w:lastRow="0" w:firstColumn="0" w:lastColumn="0" w:oddVBand="0" w:evenVBand="0" w:oddHBand="0" w:evenHBand="0" w:firstRowFirstColumn="0" w:firstRowLastColumn="0" w:lastRowFirstColumn="0" w:lastRowLastColumn="0"/>
              <w:rPr>
                <w:rtl/>
              </w:rPr>
            </w:pPr>
            <w:r>
              <w:rPr>
                <w:rtl/>
              </w:rPr>
              <w:t>מקור – ישויות במערכת התפעולית</w:t>
            </w:r>
          </w:p>
        </w:tc>
        <w:tc>
          <w:tcPr>
            <w:tcW w:w="1686" w:type="pct"/>
          </w:tcPr>
          <w:p w:rsidR="000F4DE4" w:rsidRDefault="000F4DE4" w:rsidP="000F4DE4">
            <w:pPr>
              <w:pStyle w:val="NormalWeb"/>
              <w:cnfStyle w:val="100000000000" w:firstRow="1" w:lastRow="0" w:firstColumn="0" w:lastColumn="0" w:oddVBand="0" w:evenVBand="0" w:oddHBand="0" w:evenHBand="0" w:firstRowFirstColumn="0" w:firstRowLastColumn="0" w:lastRowFirstColumn="0" w:lastRowLastColumn="0"/>
              <w:rPr>
                <w:rtl/>
              </w:rPr>
            </w:pPr>
            <w:r>
              <w:rPr>
                <w:rtl/>
              </w:rPr>
              <w:t>תיאור</w:t>
            </w:r>
          </w:p>
        </w:tc>
        <w:tc>
          <w:tcPr>
            <w:tcW w:w="1566" w:type="pct"/>
            <w:hideMark/>
          </w:tcPr>
          <w:p w:rsidR="000F4DE4" w:rsidRDefault="000F4DE4" w:rsidP="000F4DE4">
            <w:pPr>
              <w:pStyle w:val="NormalWeb"/>
              <w:jc w:val="left"/>
              <w:cnfStyle w:val="100000000000" w:firstRow="1" w:lastRow="0" w:firstColumn="0" w:lastColumn="0" w:oddVBand="0" w:evenVBand="0" w:oddHBand="0" w:evenHBand="0" w:firstRowFirstColumn="0" w:firstRowLastColumn="0" w:lastRowFirstColumn="0" w:lastRowLastColumn="0"/>
              <w:rPr>
                <w:rtl/>
              </w:rPr>
            </w:pPr>
            <w:r>
              <w:rPr>
                <w:rtl/>
              </w:rPr>
              <w:t>דוגמא</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rPr>
                <w:rtl/>
              </w:rPr>
            </w:pPr>
            <w:r>
              <w:rPr>
                <w:rtl/>
              </w:rPr>
              <w:t>.1</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w:t>
            </w:r>
            <w:r>
              <w:t>OPFILEOPP</w:t>
            </w:r>
            <w:r>
              <w:rPr>
                <w:rtl/>
              </w:rPr>
              <w:t xml:space="preserve"> קובץ מפעילים</w:t>
            </w:r>
            <w:r>
              <w:rPr>
                <w:rFonts w:hint="cs"/>
                <w:rtl/>
              </w:rPr>
              <w:t xml:space="preserve"> על פי קידומת</w:t>
            </w:r>
          </w:p>
        </w:tc>
        <w:tc>
          <w:tcPr>
            <w:tcW w:w="1686" w:type="pct"/>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מתאר את המפעילים</w:t>
            </w:r>
            <w:r>
              <w:rPr>
                <w:rtl/>
              </w:rPr>
              <w:t xml:space="preserve"> </w:t>
            </w:r>
            <w:r>
              <w:rPr>
                <w:rtl/>
              </w:rPr>
              <w:t>הקיימים בארץ על פי</w:t>
            </w:r>
            <w:r>
              <w:rPr>
                <w:rFonts w:hint="cs"/>
                <w:rtl/>
              </w:rPr>
              <w:t xml:space="preserve"> קידומת</w:t>
            </w:r>
          </w:p>
        </w:tc>
        <w:tc>
          <w:tcPr>
            <w:tcW w:w="1566" w:type="pct"/>
            <w:hideMark/>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rPr>
                <w:rtl/>
              </w:rPr>
              <w:t>050 - פלאפון</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rPr>
                <w:rtl/>
              </w:rPr>
            </w:pPr>
            <w:r>
              <w:rPr>
                <w:rtl/>
              </w:rPr>
              <w:t>.2</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קובץ –</w:t>
            </w:r>
            <w:r>
              <w:t>XXCOUNTRYPRE</w:t>
            </w:r>
          </w:p>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קידומות מדינה</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מתאר את המדינות</w:t>
            </w:r>
          </w:p>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בעולם עלפי קידומת.</w:t>
            </w:r>
          </w:p>
        </w:tc>
        <w:tc>
          <w:tcPr>
            <w:tcW w:w="1566" w:type="pct"/>
            <w:hideMark/>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rPr>
                <w:rtl/>
              </w:rPr>
              <w:t>ישראל - 972</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pPr>
            <w:r>
              <w:rPr>
                <w:rtl/>
              </w:rPr>
              <w:t>.3</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t>CUSTOMER_INVOICE</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טבלה המתארת את חשבוניות הלקוח</w:t>
            </w:r>
          </w:p>
        </w:tc>
        <w:tc>
          <w:tcPr>
            <w:tcW w:w="1566" w:type="pct"/>
            <w:hideMark/>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חשבונית עבור לקוח 972520002375+ , עבור חודש דצמבר 2013 , ניתנה בינואר 2014 , חשבון לחיוב 400 שקלים</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pPr>
            <w:r>
              <w:rPr>
                <w:rtl/>
              </w:rPr>
              <w:lastRenderedPageBreak/>
              <w:t>.4</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t>Package_Catalog</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טבלת קטלוג חבילות</w:t>
            </w:r>
          </w:p>
        </w:tc>
        <w:tc>
          <w:tcPr>
            <w:tcW w:w="1566" w:type="pct"/>
            <w:hideMark/>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חבילה מספר 1 – חבילת משפחה , חבילה 2 – מסלול לחיילים</w:t>
            </w:r>
            <w:r w:rsidR="002518E0">
              <w:rPr>
                <w:rFonts w:hint="cs"/>
                <w:rtl/>
              </w:rPr>
              <w:t xml:space="preserve"> </w:t>
            </w:r>
            <w:r w:rsidR="002518E0">
              <w:rPr>
                <w:rtl/>
              </w:rPr>
              <w:t>לקוח שמ</w:t>
            </w:r>
            <w:r w:rsidR="002518E0">
              <w:rPr>
                <w:rFonts w:hint="cs"/>
                <w:rtl/>
              </w:rPr>
              <w:t>ס</w:t>
            </w:r>
            <w:r w:rsidR="002518E0">
              <w:rPr>
                <w:rtl/>
              </w:rPr>
              <w:t>פרו 972525154837+ שייך</w:t>
            </w:r>
            <w:r w:rsidR="002518E0">
              <w:rPr>
                <w:rFonts w:hint="cs"/>
                <w:rtl/>
              </w:rPr>
              <w:t xml:space="preserve"> </w:t>
            </w:r>
            <w:r w:rsidR="002518E0">
              <w:rPr>
                <w:rtl/>
              </w:rPr>
              <w:t>לחבילת משפחה , סטטוס פעיל , מקבל הנחה של 35% בשיחות בתוך המשפחה</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rPr>
                <w:rtl/>
              </w:rPr>
            </w:pPr>
            <w:r>
              <w:rPr>
                <w:rtl/>
              </w:rPr>
              <w:t>.5</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t>customer_lines</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טבלת קווי לקוח</w:t>
            </w:r>
          </w:p>
        </w:tc>
        <w:tc>
          <w:tcPr>
            <w:tcW w:w="1566" w:type="pct"/>
            <w:hideMark/>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rPr>
                <w:rtl/>
              </w:rPr>
            </w:pPr>
            <w:r>
              <w:rPr>
                <w:rtl/>
              </w:rPr>
              <w:t>.6</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t>countries</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קודי מדינה בעולם</w:t>
            </w:r>
          </w:p>
        </w:tc>
        <w:tc>
          <w:tcPr>
            <w:tcW w:w="1566" w:type="pct"/>
            <w:hideMark/>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מדינה: אנגליה , יבשת: אירופה</w:t>
            </w:r>
          </w:p>
        </w:tc>
      </w:tr>
      <w:tr w:rsidR="000F4DE4" w:rsidRP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pPr>
            <w:r>
              <w:rPr>
                <w:rtl/>
              </w:rPr>
              <w:t>.7</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t>call_type</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סוגי שיחה/שירות -</w:t>
            </w:r>
          </w:p>
        </w:tc>
        <w:tc>
          <w:tcPr>
            <w:tcW w:w="1566" w:type="pct"/>
            <w:hideMark/>
          </w:tcPr>
          <w:p w:rsidR="000F4DE4" w:rsidRDefault="000F4DE4" w:rsidP="002518E0">
            <w:pPr>
              <w:pStyle w:val="NormalWeb"/>
              <w:jc w:val="left"/>
              <w:cnfStyle w:val="000000000000" w:firstRow="0" w:lastRow="0" w:firstColumn="0" w:lastColumn="0" w:oddVBand="0" w:evenVBand="0" w:oddHBand="0" w:evenHBand="0" w:firstRowFirstColumn="0" w:firstRowLastColumn="0" w:lastRowFirstColumn="0" w:lastRowLastColumn="0"/>
              <w:rPr>
                <w:rtl/>
              </w:rPr>
            </w:pPr>
            <w:r w:rsidRPr="000F4DE4">
              <w:rPr>
                <w:lang w:val="en-US"/>
              </w:rPr>
              <w:t>Call - Cellular Call ,TEXT - Text Messaging</w:t>
            </w:r>
            <w:r w:rsidR="002518E0">
              <w:rPr>
                <w:rFonts w:hint="cs"/>
                <w:rtl/>
                <w:lang w:val="en-US"/>
              </w:rPr>
              <w:t xml:space="preserve"> </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rPr>
                <w:rtl/>
              </w:rPr>
            </w:pPr>
            <w:r>
              <w:rPr>
                <w:rtl/>
              </w:rPr>
              <w:t>.8</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t>Customer</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rPr>
                <w:rtl/>
              </w:rPr>
            </w:pPr>
            <w:r>
              <w:rPr>
                <w:rtl/>
              </w:rPr>
              <w:t>לקוחות האירגון</w:t>
            </w:r>
          </w:p>
        </w:tc>
        <w:tc>
          <w:tcPr>
            <w:tcW w:w="1566" w:type="pct"/>
            <w:hideMark/>
          </w:tcPr>
          <w:p w:rsidR="002518E0" w:rsidRDefault="002518E0" w:rsidP="000F4DE4">
            <w:pPr>
              <w:pStyle w:val="NormalWeb"/>
              <w:jc w:val="left"/>
              <w:cnfStyle w:val="000000000000" w:firstRow="0" w:lastRow="0" w:firstColumn="0" w:lastColumn="0" w:oddVBand="0" w:evenVBand="0" w:oddHBand="0" w:evenHBand="0" w:firstRowFirstColumn="0" w:firstRowLastColumn="0" w:lastRowFirstColumn="0" w:lastRowLastColumn="0"/>
              <w:rPr>
                <w:rtl/>
              </w:rPr>
            </w:pPr>
            <w:r>
              <w:rPr>
                <w:rtl/>
              </w:rPr>
              <w:t>לקוח מספר 1 , מספ טלפון</w:t>
            </w:r>
          </w:p>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rPr>
                <w:rtl/>
              </w:rPr>
              <w:t>972541185146+ , אלברט אינשטיין , תאריך הצטרפות לחברה 5.2.2010</w:t>
            </w:r>
          </w:p>
        </w:tc>
      </w:tr>
      <w:tr w:rsidR="000F4DE4" w:rsidTr="000F4DE4">
        <w:trPr>
          <w:cantSplit/>
        </w:trPr>
        <w:tc>
          <w:tcPr>
            <w:cnfStyle w:val="001000000000" w:firstRow="0" w:lastRow="0" w:firstColumn="1" w:lastColumn="0" w:oddVBand="0" w:evenVBand="0" w:oddHBand="0" w:evenHBand="0" w:firstRowFirstColumn="0" w:firstRowLastColumn="0" w:lastRowFirstColumn="0" w:lastRowLastColumn="0"/>
            <w:tcW w:w="0" w:type="auto"/>
          </w:tcPr>
          <w:p w:rsidR="000F4DE4" w:rsidRDefault="000F4DE4" w:rsidP="000F4DE4">
            <w:pPr>
              <w:pStyle w:val="NormalWeb"/>
            </w:pPr>
            <w:r>
              <w:rPr>
                <w:rtl/>
              </w:rPr>
              <w:t>.9</w:t>
            </w:r>
          </w:p>
        </w:tc>
        <w:tc>
          <w:tcPr>
            <w:tcW w:w="0" w:type="auto"/>
          </w:tcPr>
          <w:p w:rsidR="000F4DE4" w:rsidRDefault="000F4DE4" w:rsidP="000F4DE4">
            <w:pPr>
              <w:pStyle w:val="NormalWeb"/>
              <w:jc w:val="left"/>
              <w:cnfStyle w:val="000000000000" w:firstRow="0" w:lastRow="0" w:firstColumn="0" w:lastColumn="0" w:oddVBand="0" w:evenVBand="0" w:oddHBand="0" w:evenHBand="0" w:firstRowFirstColumn="0" w:firstRowLastColumn="0" w:lastRowFirstColumn="0" w:lastRowLastColumn="0"/>
            </w:pPr>
            <w:r>
              <w:t>USAGE_MAIN</w:t>
            </w:r>
          </w:p>
        </w:tc>
        <w:tc>
          <w:tcPr>
            <w:tcW w:w="1686" w:type="pct"/>
          </w:tcPr>
          <w:p w:rsidR="000F4DE4" w:rsidRDefault="000F4DE4" w:rsidP="000F4DE4">
            <w:pPr>
              <w:pStyle w:val="NormalWeb"/>
              <w:cnfStyle w:val="000000000000" w:firstRow="0" w:lastRow="0" w:firstColumn="0" w:lastColumn="0" w:oddVBand="0" w:evenVBand="0" w:oddHBand="0" w:evenHBand="0" w:firstRowFirstColumn="0" w:firstRowLastColumn="0" w:lastRowFirstColumn="0" w:lastRowLastColumn="0"/>
            </w:pPr>
            <w:r>
              <w:rPr>
                <w:rtl/>
              </w:rPr>
              <w:t>מכילה את כל התנועה האירגונית</w:t>
            </w:r>
          </w:p>
        </w:tc>
        <w:tc>
          <w:tcPr>
            <w:tcW w:w="1566" w:type="pct"/>
            <w:hideMark/>
          </w:tcPr>
          <w:p w:rsidR="000F4DE4" w:rsidRDefault="000F4DE4" w:rsidP="000F4DE4">
            <w:pPr>
              <w:jc w:val="left"/>
              <w:cnfStyle w:val="000000000000" w:firstRow="0" w:lastRow="0" w:firstColumn="0" w:lastColumn="0" w:oddVBand="0" w:evenVBand="0" w:oddHBand="0" w:evenHBand="0" w:firstRowFirstColumn="0" w:firstRowLastColumn="0" w:lastRowFirstColumn="0" w:lastRowLastColumn="0"/>
              <w:rPr>
                <w:rtl/>
              </w:rPr>
            </w:pPr>
          </w:p>
        </w:tc>
      </w:tr>
    </w:tbl>
    <w:p w:rsidR="00C25754" w:rsidRDefault="00C25754" w:rsidP="00E27258">
      <w:pPr>
        <w:pStyle w:val="1"/>
      </w:pPr>
      <w:r>
        <w:rPr>
          <w:rtl/>
        </w:rPr>
        <w:t>הנחות מקובלות בפרויקט</w:t>
      </w:r>
    </w:p>
    <w:p w:rsidR="00C25754" w:rsidRDefault="00C25754" w:rsidP="002518E0">
      <w:pPr>
        <w:pStyle w:val="NormalWeb"/>
        <w:rPr>
          <w:rtl/>
        </w:rPr>
      </w:pPr>
      <w:r>
        <w:rPr>
          <w:rtl/>
        </w:rPr>
        <w:t>הנחות מקובלות אותם נניח בפרויקט</w:t>
      </w:r>
      <w:r w:rsidR="002518E0">
        <w:rPr>
          <w:rFonts w:hint="cs"/>
          <w:rtl/>
        </w:rPr>
        <w:t xml:space="preserve"> </w:t>
      </w:r>
      <w:r>
        <w:rPr>
          <w:rtl/>
        </w:rPr>
        <w:t>על מנת לפשט אותו:</w:t>
      </w:r>
    </w:p>
    <w:p w:rsidR="00C25754" w:rsidRDefault="00C25754" w:rsidP="009C027E">
      <w:pPr>
        <w:pStyle w:val="NormalWeb"/>
        <w:numPr>
          <w:ilvl w:val="0"/>
          <w:numId w:val="28"/>
        </w:numPr>
      </w:pPr>
      <w:r>
        <w:rPr>
          <w:rtl/>
        </w:rPr>
        <w:t>קידומת בת שלוש ספרות של מספר הטלפון מהוה אינדיקציה חד ערכית לשם החברה (לדוגמא 005 = פלאפון)  , התעלמו משיוך מספרים.</w:t>
      </w:r>
    </w:p>
    <w:p w:rsidR="00C25754" w:rsidRDefault="00C25754" w:rsidP="009C027E">
      <w:pPr>
        <w:pStyle w:val="NormalWeb"/>
        <w:numPr>
          <w:ilvl w:val="0"/>
          <w:numId w:val="28"/>
        </w:numPr>
        <w:rPr>
          <w:rtl/>
        </w:rPr>
      </w:pPr>
      <w:r>
        <w:rPr>
          <w:rtl/>
        </w:rPr>
        <w:t>קידומת מדינה היא עד כדי שלוש ספרות (לדוגמא =1 אמריקה , 972 = ישראל (</w:t>
      </w:r>
    </w:p>
    <w:p w:rsidR="00C25754" w:rsidRDefault="00C25754" w:rsidP="009C027E">
      <w:pPr>
        <w:pStyle w:val="NormalWeb"/>
        <w:numPr>
          <w:ilvl w:val="0"/>
          <w:numId w:val="28"/>
        </w:numPr>
        <w:rPr>
          <w:rtl/>
        </w:rPr>
      </w:pPr>
      <w:r>
        <w:rPr>
          <w:rtl/>
        </w:rPr>
        <w:t>מספר הטלפון של אדם מסוים מהוה יחוס חד ערכי למספרו כלקוח, כלומר לקוח מזוהה ע"י מס' טלפון אחד. במידה ובטבלאות יש יותר מאחד , יש לקחת את המעודכן ביותר בלבד.</w:t>
      </w:r>
    </w:p>
    <w:p w:rsidR="00C25754" w:rsidRDefault="00C25754" w:rsidP="00E27258">
      <w:pPr>
        <w:pStyle w:val="1"/>
        <w:rPr>
          <w:rFonts w:ascii="Times New Roman" w:hAnsi="Times New Roman" w:cs="Times New Roman"/>
          <w:color w:val="auto"/>
          <w:rtl/>
        </w:rPr>
      </w:pPr>
      <w:r>
        <w:rPr>
          <w:rtl/>
        </w:rPr>
        <w:t>תהליך ה</w:t>
      </w:r>
      <w:r>
        <w:t>ETL</w:t>
      </w:r>
    </w:p>
    <w:p w:rsidR="00C25754" w:rsidRDefault="00C25754" w:rsidP="009C027E">
      <w:pPr>
        <w:pStyle w:val="NormalWeb"/>
      </w:pPr>
      <w:r>
        <w:rPr>
          <w:rtl/>
        </w:rPr>
        <w:t xml:space="preserve">תהליך ה- </w:t>
      </w:r>
      <w:r>
        <w:t>ETL</w:t>
      </w:r>
      <w:r>
        <w:rPr>
          <w:rtl/>
        </w:rPr>
        <w:t xml:space="preserve"> מעביר את הנתונים מהמערכת התפעולית למחסן הנתונים במנגנון מתוזמן. פרויקט אחד בלבד לנושא ה.</w:t>
      </w:r>
      <w:r>
        <w:t>ETL</w:t>
      </w:r>
    </w:p>
    <w:p w:rsidR="00C25754" w:rsidRDefault="00C25754" w:rsidP="00E27258">
      <w:pPr>
        <w:pStyle w:val="1"/>
        <w:rPr>
          <w:rtl/>
        </w:rPr>
      </w:pPr>
      <w:r>
        <w:rPr>
          <w:rtl/>
        </w:rPr>
        <w:lastRenderedPageBreak/>
        <w:t xml:space="preserve">דרישות תהליך ה - </w:t>
      </w:r>
      <w:r>
        <w:t>ETL</w:t>
      </w:r>
    </w:p>
    <w:p w:rsidR="00C25754" w:rsidRDefault="00C25754" w:rsidP="009C027E">
      <w:pPr>
        <w:pStyle w:val="NormalWeb"/>
        <w:numPr>
          <w:ilvl w:val="0"/>
          <w:numId w:val="29"/>
        </w:numPr>
        <w:rPr>
          <w:rtl/>
        </w:rPr>
      </w:pPr>
      <w:r>
        <w:rPr>
          <w:rtl/>
        </w:rPr>
        <w:t xml:space="preserve">יש לתכנן מפת גזירה כוללת של כל השלבים </w:t>
      </w:r>
      <w:r>
        <w:t>MRR,STG,DWH</w:t>
      </w:r>
    </w:p>
    <w:p w:rsidR="00C25754" w:rsidRDefault="00C25754" w:rsidP="001A7AA9">
      <w:pPr>
        <w:pStyle w:val="NormalWeb"/>
        <w:numPr>
          <w:ilvl w:val="1"/>
          <w:numId w:val="30"/>
        </w:numPr>
        <w:ind w:left="720"/>
        <w:rPr>
          <w:rtl/>
        </w:rPr>
      </w:pPr>
      <w:r>
        <w:t>MRR</w:t>
      </w:r>
      <w:r>
        <w:rPr>
          <w:rtl/>
        </w:rPr>
        <w:t xml:space="preserve"> – העתקה מלאה של הנתונים.</w:t>
      </w:r>
    </w:p>
    <w:p w:rsidR="00C25754" w:rsidRDefault="00C25754" w:rsidP="001A7AA9">
      <w:pPr>
        <w:pStyle w:val="NormalWeb"/>
        <w:numPr>
          <w:ilvl w:val="1"/>
          <w:numId w:val="30"/>
        </w:numPr>
        <w:ind w:left="720"/>
        <w:rPr>
          <w:rtl/>
        </w:rPr>
      </w:pPr>
      <w:r>
        <w:t>STG</w:t>
      </w:r>
      <w:r>
        <w:rPr>
          <w:rtl/>
        </w:rPr>
        <w:t xml:space="preserve"> – ניקוי והמרות של הנתונים, חישוב עמודות.</w:t>
      </w:r>
    </w:p>
    <w:p w:rsidR="00C25754" w:rsidRDefault="00C25754" w:rsidP="001A7AA9">
      <w:pPr>
        <w:pStyle w:val="NormalWeb"/>
        <w:numPr>
          <w:ilvl w:val="1"/>
          <w:numId w:val="30"/>
        </w:numPr>
        <w:ind w:left="720"/>
        <w:rPr>
          <w:rtl/>
        </w:rPr>
      </w:pPr>
      <w:r>
        <w:rPr>
          <w:rtl/>
        </w:rPr>
        <w:t xml:space="preserve">חלוקה לפי </w:t>
      </w:r>
      <w:r>
        <w:t>DIM\FACT</w:t>
      </w:r>
    </w:p>
    <w:p w:rsidR="00C25754" w:rsidRDefault="00C25754" w:rsidP="001A7AA9">
      <w:pPr>
        <w:pStyle w:val="NormalWeb"/>
        <w:numPr>
          <w:ilvl w:val="0"/>
          <w:numId w:val="30"/>
        </w:numPr>
        <w:ind w:left="720" w:hanging="720"/>
        <w:rPr>
          <w:rtl/>
        </w:rPr>
      </w:pPr>
      <w:r>
        <w:rPr>
          <w:rtl/>
        </w:rPr>
        <w:t xml:space="preserve">בתוך </w:t>
      </w:r>
      <w:r>
        <w:t>DB DW</w:t>
      </w:r>
      <w:r>
        <w:rPr>
          <w:rtl/>
        </w:rPr>
        <w:t xml:space="preserve"> , יהיו 3 סכימות של </w:t>
      </w:r>
      <w:r>
        <w:t>MRR, STG , DW</w:t>
      </w:r>
      <w:r>
        <w:rPr>
          <w:rtl/>
        </w:rPr>
        <w:t xml:space="preserve">. יש ליצור עוד סכימות של לחלוקה בין טבלאות </w:t>
      </w:r>
      <w:r>
        <w:t>integration</w:t>
      </w:r>
      <w:r>
        <w:rPr>
          <w:rtl/>
        </w:rPr>
        <w:t xml:space="preserve">  וטבלאות </w:t>
      </w:r>
      <w:r>
        <w:t>DIM , FACT</w:t>
      </w:r>
    </w:p>
    <w:p w:rsidR="00C25754" w:rsidRDefault="00C25754" w:rsidP="009C027E">
      <w:pPr>
        <w:pStyle w:val="NormalWeb"/>
        <w:numPr>
          <w:ilvl w:val="0"/>
          <w:numId w:val="30"/>
        </w:numPr>
        <w:rPr>
          <w:rtl/>
        </w:rPr>
      </w:pPr>
      <w:r>
        <w:rPr>
          <w:rtl/>
        </w:rPr>
        <w:t xml:space="preserve">יש לבצע טעינה דינאמית של קבצי ה </w:t>
      </w:r>
      <w:r>
        <w:t>CSV</w:t>
      </w:r>
    </w:p>
    <w:p w:rsidR="00C25754" w:rsidRDefault="00C25754" w:rsidP="009C027E">
      <w:pPr>
        <w:pStyle w:val="NormalWeb"/>
        <w:numPr>
          <w:ilvl w:val="0"/>
          <w:numId w:val="30"/>
        </w:numPr>
        <w:rPr>
          <w:rtl/>
        </w:rPr>
      </w:pPr>
      <w:r>
        <w:rPr>
          <w:rtl/>
        </w:rPr>
        <w:t xml:space="preserve">יש ליישם את התהליך באמצעות </w:t>
      </w:r>
      <w:r>
        <w:t>SSIS</w:t>
      </w:r>
      <w:r>
        <w:rPr>
          <w:rtl/>
        </w:rPr>
        <w:t xml:space="preserve"> על פי כל כללי המתודולוגיה שלמדנו.</w:t>
      </w:r>
    </w:p>
    <w:p w:rsidR="00C25754" w:rsidRDefault="00C25754" w:rsidP="009C027E">
      <w:pPr>
        <w:pStyle w:val="NormalWeb"/>
        <w:numPr>
          <w:ilvl w:val="0"/>
          <w:numId w:val="30"/>
        </w:numPr>
        <w:rPr>
          <w:rtl/>
        </w:rPr>
      </w:pPr>
      <w:r>
        <w:rPr>
          <w:rtl/>
        </w:rPr>
        <w:t>ניתן להניח הנחות שאינן סותרות את הלוגיקה העסקית המתוארת.</w:t>
      </w:r>
    </w:p>
    <w:p w:rsidR="00C25754" w:rsidRDefault="00C25754" w:rsidP="009C027E">
      <w:pPr>
        <w:pStyle w:val="NormalWeb"/>
        <w:numPr>
          <w:ilvl w:val="0"/>
          <w:numId w:val="30"/>
        </w:numPr>
        <w:rPr>
          <w:rtl/>
        </w:rPr>
      </w:pPr>
      <w:r>
        <w:rPr>
          <w:rtl/>
        </w:rPr>
        <w:t>יש להריץ את התהליך באופן יומי.  ע"י   .</w:t>
      </w:r>
      <w:r>
        <w:t>SCHEDULER</w:t>
      </w:r>
      <w:r>
        <w:rPr>
          <w:rtl/>
        </w:rPr>
        <w:t> </w:t>
      </w:r>
    </w:p>
    <w:p w:rsidR="00C25754" w:rsidRDefault="00C25754" w:rsidP="009C027E">
      <w:pPr>
        <w:pStyle w:val="NormalWeb"/>
        <w:numPr>
          <w:ilvl w:val="0"/>
          <w:numId w:val="30"/>
        </w:numPr>
        <w:rPr>
          <w:rtl/>
        </w:rPr>
      </w:pPr>
      <w:r>
        <w:rPr>
          <w:rtl/>
        </w:rPr>
        <w:t xml:space="preserve">יש לבצע תהליך </w:t>
      </w:r>
      <w:r>
        <w:t>Cleansing Data</w:t>
      </w:r>
      <w:r>
        <w:rPr>
          <w:rtl/>
        </w:rPr>
        <w:t xml:space="preserve"> מלא לרבות המרת ערכי </w:t>
      </w:r>
      <w:r>
        <w:t>null</w:t>
      </w:r>
    </w:p>
    <w:p w:rsidR="00C25754" w:rsidRDefault="00C25754" w:rsidP="009C027E">
      <w:pPr>
        <w:pStyle w:val="NormalWeb"/>
        <w:numPr>
          <w:ilvl w:val="0"/>
          <w:numId w:val="30"/>
        </w:numPr>
        <w:rPr>
          <w:rtl/>
        </w:rPr>
      </w:pPr>
      <w:r>
        <w:rPr>
          <w:rtl/>
        </w:rPr>
        <w:t>אחרי כל ,</w:t>
      </w:r>
      <w:r>
        <w:t>lookup</w:t>
      </w:r>
      <w:r>
        <w:rPr>
          <w:rtl/>
        </w:rPr>
        <w:t xml:space="preserve"> במקרה של לא נמצא ערך יש להשלים עם 1- או </w:t>
      </w:r>
      <w:r>
        <w:t>unknown</w:t>
      </w:r>
    </w:p>
    <w:p w:rsidR="00C25754" w:rsidRDefault="00C25754" w:rsidP="001B4E6A">
      <w:pPr>
        <w:pStyle w:val="NormalWeb"/>
        <w:numPr>
          <w:ilvl w:val="0"/>
          <w:numId w:val="30"/>
        </w:numPr>
        <w:ind w:left="720" w:hanging="720"/>
        <w:rPr>
          <w:rtl/>
        </w:rPr>
      </w:pPr>
      <w:r>
        <w:rPr>
          <w:rtl/>
        </w:rPr>
        <w:t xml:space="preserve">יש לשמור על טבלת תיעוד טעינות בשם </w:t>
      </w:r>
      <w:r>
        <w:t>lineage</w:t>
      </w:r>
      <w:r>
        <w:rPr>
          <w:rtl/>
        </w:rPr>
        <w:t xml:space="preserve"> ובה , מועד הריצה האחרון , שם הטבלה , שם המחשב  המריץ, שם משתמש,  שם ה </w:t>
      </w:r>
      <w:r>
        <w:t>package</w:t>
      </w:r>
      <w:r>
        <w:rPr>
          <w:rtl/>
        </w:rPr>
        <w:t xml:space="preserve"> שהופעל.</w:t>
      </w:r>
    </w:p>
    <w:p w:rsidR="00C25754" w:rsidRDefault="00C25754" w:rsidP="009C027E">
      <w:pPr>
        <w:pStyle w:val="NormalWeb"/>
        <w:numPr>
          <w:ilvl w:val="0"/>
          <w:numId w:val="30"/>
        </w:numPr>
        <w:rPr>
          <w:rtl/>
        </w:rPr>
      </w:pPr>
      <w:r>
        <w:rPr>
          <w:rtl/>
        </w:rPr>
        <w:t xml:space="preserve">יש לשלוף </w:t>
      </w:r>
      <w:r>
        <w:t>DELTA</w:t>
      </w:r>
      <w:r>
        <w:rPr>
          <w:rtl/>
        </w:rPr>
        <w:t xml:space="preserve"> בלבד מטבלאות שהם </w:t>
      </w:r>
      <w:r>
        <w:t>temporal table</w:t>
      </w:r>
    </w:p>
    <w:p w:rsidR="00C25754" w:rsidRDefault="00C25754" w:rsidP="009C027E">
      <w:pPr>
        <w:rPr>
          <w:rtl/>
        </w:rPr>
      </w:pPr>
    </w:p>
    <w:p w:rsidR="00C25754" w:rsidRDefault="00C25754" w:rsidP="009C027E">
      <w:pPr>
        <w:pStyle w:val="NormalWeb"/>
      </w:pPr>
      <w:r>
        <w:rPr>
          <w:rtl/>
        </w:rPr>
        <w:t xml:space="preserve">דרישות לבנית מחסן הנתונים מפורטות במסמך  </w:t>
      </w:r>
      <w:r>
        <w:t>EXCEL</w:t>
      </w:r>
      <w:r>
        <w:rPr>
          <w:rtl/>
        </w:rPr>
        <w:t xml:space="preserve"> המצורף </w:t>
      </w:r>
      <w:r>
        <w:t>Target</w:t>
      </w:r>
      <w:r>
        <w:rPr>
          <w:rtl/>
        </w:rPr>
        <w:t xml:space="preserve">" </w:t>
      </w:r>
      <w:r>
        <w:t>To Source The Voice</w:t>
      </w:r>
      <w:r>
        <w:rPr>
          <w:rtl/>
        </w:rPr>
        <w:t xml:space="preserve"> "</w:t>
      </w:r>
    </w:p>
    <w:p w:rsidR="00C25754" w:rsidRDefault="00C25754" w:rsidP="00E27258">
      <w:pPr>
        <w:pStyle w:val="1"/>
        <w:rPr>
          <w:rtl/>
        </w:rPr>
      </w:pPr>
      <w:r>
        <w:rPr>
          <w:rtl/>
        </w:rPr>
        <w:t xml:space="preserve">טעינה דינאמית </w:t>
      </w:r>
      <w:r>
        <w:t>CSV</w:t>
      </w:r>
    </w:p>
    <w:p w:rsidR="00C25754" w:rsidRDefault="00C25754" w:rsidP="009C027E">
      <w:pPr>
        <w:pStyle w:val="NormalWeb"/>
        <w:rPr>
          <w:rtl/>
        </w:rPr>
      </w:pPr>
      <w:r>
        <w:rPr>
          <w:rtl/>
        </w:rPr>
        <w:t>ישנם 2 סוגי קבצי ,</w:t>
      </w:r>
      <w:r>
        <w:t>CSV</w:t>
      </w:r>
      <w:r>
        <w:rPr>
          <w:rtl/>
        </w:rPr>
        <w:t xml:space="preserve"> הראשון </w:t>
      </w:r>
      <w:r>
        <w:t>OPFILEOPP</w:t>
      </w:r>
      <w:r>
        <w:rPr>
          <w:rtl/>
        </w:rPr>
        <w:t xml:space="preserve"> והשני .</w:t>
      </w:r>
      <w:r>
        <w:t>call_type</w:t>
      </w:r>
    </w:p>
    <w:p w:rsidR="00C25754" w:rsidRDefault="00C25754" w:rsidP="009C027E">
      <w:pPr>
        <w:pStyle w:val="NormalWeb"/>
        <w:rPr>
          <w:rtl/>
        </w:rPr>
      </w:pPr>
      <w:r>
        <w:rPr>
          <w:rtl/>
        </w:rPr>
        <w:t xml:space="preserve">נדרש לייצר תהליך </w:t>
      </w:r>
      <w:r>
        <w:t>ETL</w:t>
      </w:r>
      <w:r>
        <w:rPr>
          <w:rtl/>
        </w:rPr>
        <w:t xml:space="preserve"> דינאמי עבור כל סוג קובץ ולטעון לטבלה מתאימה (בשלב המתאים(</w:t>
      </w:r>
    </w:p>
    <w:p w:rsidR="00C25754" w:rsidRDefault="00C25754" w:rsidP="009C027E">
      <w:pPr>
        <w:pStyle w:val="NormalWeb"/>
        <w:rPr>
          <w:rtl/>
        </w:rPr>
      </w:pPr>
      <w:r>
        <w:rPr>
          <w:rtl/>
        </w:rPr>
        <w:t xml:space="preserve">על תהליך הטעינה להיות דינאמי -  יש לבחון את הרשומות שמתקבלות בכל קובץ ולייצר תהליך גנרי עבור כל סוג קובץ   </w:t>
      </w:r>
      <w:r>
        <w:t>call_type</w:t>
      </w:r>
      <w:r>
        <w:rPr>
          <w:rtl/>
        </w:rPr>
        <w:t xml:space="preserve"> /  </w:t>
      </w:r>
      <w:r>
        <w:t>OPFILEOPP</w:t>
      </w:r>
      <w:r>
        <w:rPr>
          <w:rtl/>
        </w:rPr>
        <w:t xml:space="preserve">    . בסיום טעינה יש להעתיק את הקבצים לספריית </w:t>
      </w:r>
      <w:r>
        <w:t>Process</w:t>
      </w:r>
      <w:r>
        <w:rPr>
          <w:rtl/>
        </w:rPr>
        <w:t>. ולשנות את שם הקובץ – לשם מקורי בתוספת חתימה של תאריך ושעה. </w:t>
      </w:r>
    </w:p>
    <w:p w:rsidR="00C25754" w:rsidRDefault="00C25754" w:rsidP="009C027E">
      <w:pPr>
        <w:pStyle w:val="NormalWeb"/>
        <w:rPr>
          <w:rtl/>
        </w:rPr>
      </w:pPr>
      <w:r>
        <w:rPr>
          <w:rtl/>
        </w:rPr>
        <w:t>הנחות מקובלות:</w:t>
      </w:r>
    </w:p>
    <w:p w:rsidR="00C25754" w:rsidRDefault="00C25754" w:rsidP="00BD00FB">
      <w:pPr>
        <w:pStyle w:val="NormalWeb"/>
        <w:numPr>
          <w:ilvl w:val="0"/>
          <w:numId w:val="31"/>
        </w:numPr>
        <w:ind w:left="720" w:hanging="720"/>
        <w:rPr>
          <w:rtl/>
        </w:rPr>
      </w:pPr>
      <w:r>
        <w:rPr>
          <w:rtl/>
        </w:rPr>
        <w:t xml:space="preserve">כל קובץ נטען לתיקייה ספציפית על השרת בו מותקן </w:t>
      </w:r>
      <w:r>
        <w:t>server sql</w:t>
      </w:r>
      <w:r>
        <w:rPr>
          <w:rtl/>
        </w:rPr>
        <w:t xml:space="preserve"> - יש לבצע משיכה יומית משם.</w:t>
      </w:r>
    </w:p>
    <w:p w:rsidR="00C25754" w:rsidRDefault="00C25754" w:rsidP="009C027E">
      <w:pPr>
        <w:pStyle w:val="NormalWeb"/>
        <w:numPr>
          <w:ilvl w:val="0"/>
          <w:numId w:val="31"/>
        </w:numPr>
        <w:rPr>
          <w:rtl/>
        </w:rPr>
      </w:pPr>
      <w:r>
        <w:rPr>
          <w:rtl/>
        </w:rPr>
        <w:t>שמות הקבצים שונים מפעם לפעם. </w:t>
      </w:r>
    </w:p>
    <w:p w:rsidR="00C25754" w:rsidRDefault="00C25754" w:rsidP="009C027E">
      <w:pPr>
        <w:pStyle w:val="NormalWeb"/>
        <w:numPr>
          <w:ilvl w:val="0"/>
          <w:numId w:val="31"/>
        </w:numPr>
        <w:rPr>
          <w:rtl/>
        </w:rPr>
      </w:pPr>
      <w:r>
        <w:rPr>
          <w:rtl/>
        </w:rPr>
        <w:t xml:space="preserve">קובץ </w:t>
      </w:r>
      <w:r>
        <w:t>OPFILEOPP</w:t>
      </w:r>
      <w:r>
        <w:rPr>
          <w:rtl/>
        </w:rPr>
        <w:t xml:space="preserve"> מכיל את ה </w:t>
      </w:r>
      <w:r>
        <w:t>opfileopp</w:t>
      </w:r>
      <w:r>
        <w:rPr>
          <w:rtl/>
        </w:rPr>
        <w:t xml:space="preserve"> כמחרוזת.</w:t>
      </w:r>
    </w:p>
    <w:p w:rsidR="00C25754" w:rsidRDefault="00C25754" w:rsidP="009C027E">
      <w:pPr>
        <w:pStyle w:val="NormalWeb"/>
        <w:numPr>
          <w:ilvl w:val="0"/>
          <w:numId w:val="31"/>
        </w:numPr>
        <w:rPr>
          <w:rtl/>
        </w:rPr>
      </w:pPr>
      <w:r>
        <w:rPr>
          <w:rtl/>
        </w:rPr>
        <w:t xml:space="preserve">קובץ </w:t>
      </w:r>
      <w:r>
        <w:t>call_type</w:t>
      </w:r>
      <w:r>
        <w:rPr>
          <w:rtl/>
        </w:rPr>
        <w:t xml:space="preserve"> מכיל את ה-  ’</w:t>
      </w:r>
      <w:r>
        <w:t>call_type</w:t>
      </w:r>
      <w:r>
        <w:rPr>
          <w:rtl/>
        </w:rPr>
        <w:t>‘ כמחרוזת.</w:t>
      </w:r>
    </w:p>
    <w:p w:rsidR="00C25754" w:rsidRDefault="00C25754" w:rsidP="009C027E">
      <w:pPr>
        <w:pStyle w:val="NormalWeb"/>
        <w:rPr>
          <w:rFonts w:ascii="Times New Roman" w:hAnsi="Times New Roman" w:cs="Times New Roman"/>
          <w:color w:val="auto"/>
          <w:rtl/>
        </w:rPr>
      </w:pPr>
      <w:r>
        <w:rPr>
          <w:rtl/>
        </w:rPr>
        <w:t> בתחילת התהליך יש לבחון את הצורך בהרצת סקריפט להכנת כל סביבת העבודה מוכנה. כולל יצירת ספריות, והעתקת קבצים.</w:t>
      </w:r>
    </w:p>
    <w:p w:rsidR="00C25754" w:rsidRDefault="00C25754" w:rsidP="009C027E">
      <w:pPr>
        <w:pStyle w:val="NormalWeb"/>
        <w:rPr>
          <w:rtl/>
        </w:rPr>
      </w:pPr>
      <w:r>
        <w:rPr>
          <w:rtl/>
        </w:rPr>
        <w:t>ייתכן מידע כפול ויש לסנן רשומות אילו </w:t>
      </w:r>
    </w:p>
    <w:p w:rsidR="00C25754" w:rsidRDefault="00C25754" w:rsidP="00E27258">
      <w:pPr>
        <w:pStyle w:val="1"/>
        <w:rPr>
          <w:rtl/>
        </w:rPr>
      </w:pPr>
      <w:r>
        <w:lastRenderedPageBreak/>
        <w:t xml:space="preserve"> DW </w:t>
      </w:r>
      <w:r>
        <w:rPr>
          <w:rtl/>
        </w:rPr>
        <w:t>מעל</w:t>
      </w:r>
      <w:r>
        <w:t xml:space="preserve"> Tabular Model </w:t>
      </w:r>
      <w:r>
        <w:rPr>
          <w:rtl/>
        </w:rPr>
        <w:t>פיתוח</w:t>
      </w:r>
    </w:p>
    <w:p w:rsidR="00C25754" w:rsidRDefault="00C25754" w:rsidP="00F743DD">
      <w:r>
        <w:rPr>
          <w:rtl/>
        </w:rPr>
        <w:t xml:space="preserve">מודל "הטבולר" הוא למעשה החלק המאפשר גישה מהירה למשתמשי הקצה של מערכת ה- </w:t>
      </w:r>
      <w:r>
        <w:t>BI</w:t>
      </w:r>
      <w:r>
        <w:rPr>
          <w:rtl/>
        </w:rPr>
        <w:t xml:space="preserve"> על מנת שיקבלו תשובות לכל השאלות העסקיות של הארגון במהירות רבה תוך הצגה גרפית יפה על מנת לקבל החלטות נכונות לעתיד החברה. בניית המודל, במסמך </w:t>
      </w:r>
      <w:r>
        <w:t>Target</w:t>
      </w:r>
      <w:r>
        <w:rPr>
          <w:rtl/>
        </w:rPr>
        <w:t xml:space="preserve">" </w:t>
      </w:r>
      <w:r>
        <w:t>To Source</w:t>
      </w:r>
      <w:r>
        <w:rPr>
          <w:rtl/>
        </w:rPr>
        <w:t xml:space="preserve"> "</w:t>
      </w:r>
      <w:r>
        <w:t>TheVoice</w:t>
      </w:r>
      <w:r>
        <w:rPr>
          <w:rtl/>
        </w:rPr>
        <w:t xml:space="preserve"> ישנה הגדרה של:</w:t>
      </w:r>
    </w:p>
    <w:p w:rsidR="00C25754" w:rsidRDefault="00C25754" w:rsidP="009C027E">
      <w:pPr>
        <w:pStyle w:val="21"/>
        <w:rPr>
          <w:rtl/>
        </w:rPr>
      </w:pPr>
      <w:r>
        <w:rPr>
          <w:rtl/>
        </w:rPr>
        <w:t> </w:t>
      </w:r>
      <w:r>
        <w:t>usage dimension cube</w:t>
      </w:r>
    </w:p>
    <w:p w:rsidR="00C25754" w:rsidRDefault="00C25754" w:rsidP="009C027E">
      <w:pPr>
        <w:pStyle w:val="NormalWeb"/>
        <w:rPr>
          <w:rtl/>
        </w:rPr>
      </w:pPr>
      <w:r>
        <w:rPr>
          <w:rtl/>
        </w:rPr>
        <w:t>נדרש לממש את הסעיפים שלהלן:</w:t>
      </w:r>
    </w:p>
    <w:p w:rsidR="00C25754" w:rsidRDefault="00C25754" w:rsidP="009C027E">
      <w:pPr>
        <w:pStyle w:val="NormalWeb"/>
        <w:numPr>
          <w:ilvl w:val="0"/>
          <w:numId w:val="32"/>
        </w:numPr>
        <w:rPr>
          <w:rtl/>
        </w:rPr>
      </w:pPr>
      <w:r>
        <w:t>Rename</w:t>
      </w:r>
      <w:r>
        <w:rPr>
          <w:rtl/>
        </w:rPr>
        <w:t xml:space="preserve"> שמות עמודות וטבלאות</w:t>
      </w:r>
    </w:p>
    <w:p w:rsidR="00C25754" w:rsidRDefault="00C25754" w:rsidP="009C027E">
      <w:pPr>
        <w:pStyle w:val="NormalWeb"/>
        <w:numPr>
          <w:ilvl w:val="0"/>
          <w:numId w:val="32"/>
        </w:numPr>
        <w:rPr>
          <w:rtl/>
        </w:rPr>
      </w:pPr>
      <w:r>
        <w:rPr>
          <w:rtl/>
        </w:rPr>
        <w:t xml:space="preserve">הגדרת טבלת </w:t>
      </w:r>
      <w:r>
        <w:t>Table Date</w:t>
      </w:r>
    </w:p>
    <w:p w:rsidR="00C25754" w:rsidRDefault="00C25754" w:rsidP="009C027E">
      <w:pPr>
        <w:pStyle w:val="NormalWeb"/>
        <w:numPr>
          <w:ilvl w:val="0"/>
          <w:numId w:val="32"/>
        </w:numPr>
        <w:rPr>
          <w:rtl/>
        </w:rPr>
      </w:pPr>
      <w:r>
        <w:rPr>
          <w:rtl/>
        </w:rPr>
        <w:t xml:space="preserve">יצירת יחסים בין הממדים וטבלאות ה </w:t>
      </w:r>
      <w:r>
        <w:t>Fact</w:t>
      </w:r>
    </w:p>
    <w:p w:rsidR="00C25754" w:rsidRDefault="00C25754" w:rsidP="009C027E">
      <w:pPr>
        <w:pStyle w:val="NormalWeb"/>
        <w:numPr>
          <w:ilvl w:val="0"/>
          <w:numId w:val="32"/>
        </w:numPr>
        <w:rPr>
          <w:rtl/>
        </w:rPr>
      </w:pPr>
      <w:r>
        <w:rPr>
          <w:rtl/>
        </w:rPr>
        <w:t xml:space="preserve">וודא </w:t>
      </w:r>
      <w:r>
        <w:t>Type Data</w:t>
      </w:r>
      <w:r>
        <w:rPr>
          <w:rtl/>
        </w:rPr>
        <w:t xml:space="preserve"> ו – </w:t>
      </w:r>
      <w:r>
        <w:t>Format</w:t>
      </w:r>
      <w:r>
        <w:rPr>
          <w:rtl/>
        </w:rPr>
        <w:t xml:space="preserve"> מתאים לעמודות – יש לתקן במידת הצורך.</w:t>
      </w:r>
    </w:p>
    <w:p w:rsidR="00C25754" w:rsidRDefault="00C25754" w:rsidP="009C027E">
      <w:pPr>
        <w:pStyle w:val="NormalWeb"/>
        <w:numPr>
          <w:ilvl w:val="0"/>
          <w:numId w:val="32"/>
        </w:numPr>
        <w:rPr>
          <w:rtl/>
        </w:rPr>
      </w:pPr>
      <w:r>
        <w:rPr>
          <w:rtl/>
        </w:rPr>
        <w:t xml:space="preserve">בצע </w:t>
      </w:r>
      <w:r>
        <w:t>Column By Sort</w:t>
      </w:r>
      <w:r>
        <w:rPr>
          <w:rtl/>
        </w:rPr>
        <w:t xml:space="preserve"> בעמודות הנדרשות</w:t>
      </w:r>
    </w:p>
    <w:p w:rsidR="00C25754" w:rsidRDefault="00C25754" w:rsidP="009C027E">
      <w:pPr>
        <w:pStyle w:val="NormalWeb"/>
        <w:numPr>
          <w:ilvl w:val="0"/>
          <w:numId w:val="32"/>
        </w:numPr>
        <w:rPr>
          <w:rtl/>
        </w:rPr>
      </w:pPr>
      <w:r>
        <w:rPr>
          <w:rtl/>
        </w:rPr>
        <w:t>"החבא" עמודות במידת הנדרש</w:t>
      </w:r>
    </w:p>
    <w:p w:rsidR="00C25754" w:rsidRDefault="00C25754" w:rsidP="009C027E">
      <w:pPr>
        <w:pStyle w:val="NormalWeb"/>
        <w:numPr>
          <w:ilvl w:val="0"/>
          <w:numId w:val="32"/>
        </w:numPr>
        <w:rPr>
          <w:rtl/>
        </w:rPr>
      </w:pPr>
      <w:r>
        <w:rPr>
          <w:rtl/>
        </w:rPr>
        <w:t xml:space="preserve">למודל יוגדרו </w:t>
      </w:r>
      <w:r>
        <w:t>Measures</w:t>
      </w:r>
      <w:r>
        <w:rPr>
          <w:rtl/>
        </w:rPr>
        <w:t xml:space="preserve"> שיתבססו על טבלת ה :</w:t>
      </w:r>
      <w:r>
        <w:t>fact</w:t>
      </w:r>
    </w:p>
    <w:p w:rsidR="00C25754" w:rsidRDefault="00C25754" w:rsidP="00BD00FB">
      <w:pPr>
        <w:pStyle w:val="NormalWeb"/>
        <w:numPr>
          <w:ilvl w:val="1"/>
          <w:numId w:val="33"/>
        </w:numPr>
        <w:ind w:left="720"/>
        <w:rPr>
          <w:rtl/>
        </w:rPr>
      </w:pPr>
      <w:r>
        <w:t>Count</w:t>
      </w:r>
    </w:p>
    <w:p w:rsidR="00C25754" w:rsidRDefault="00C25754" w:rsidP="00BD00FB">
      <w:pPr>
        <w:pStyle w:val="NormalWeb"/>
        <w:numPr>
          <w:ilvl w:val="1"/>
          <w:numId w:val="33"/>
        </w:numPr>
        <w:ind w:left="720"/>
        <w:rPr>
          <w:rtl/>
        </w:rPr>
      </w:pPr>
      <w:r>
        <w:t>Count distinct on customer</w:t>
      </w:r>
      <w:r>
        <w:rPr>
          <w:rStyle w:val="apple-tab-span"/>
          <w:color w:val="000000"/>
          <w:sz w:val="20"/>
          <w:szCs w:val="20"/>
          <w:rtl/>
        </w:rPr>
        <w:tab/>
      </w:r>
    </w:p>
    <w:p w:rsidR="00C25754" w:rsidRDefault="00C25754" w:rsidP="00BD00FB">
      <w:pPr>
        <w:pStyle w:val="NormalWeb"/>
        <w:numPr>
          <w:ilvl w:val="1"/>
          <w:numId w:val="33"/>
        </w:numPr>
        <w:ind w:left="720"/>
        <w:rPr>
          <w:rtl/>
        </w:rPr>
      </w:pPr>
      <w:r>
        <w:t>Call Duration</w:t>
      </w:r>
      <w:r>
        <w:rPr>
          <w:rStyle w:val="apple-tab-span"/>
          <w:color w:val="000000"/>
          <w:sz w:val="20"/>
          <w:szCs w:val="20"/>
          <w:rtl/>
        </w:rPr>
        <w:tab/>
      </w:r>
    </w:p>
    <w:p w:rsidR="00C25754" w:rsidRDefault="00C25754" w:rsidP="00BD00FB">
      <w:pPr>
        <w:pStyle w:val="NormalWeb"/>
        <w:numPr>
          <w:ilvl w:val="1"/>
          <w:numId w:val="33"/>
        </w:numPr>
        <w:ind w:left="720"/>
        <w:rPr>
          <w:rtl/>
        </w:rPr>
      </w:pPr>
      <w:r>
        <w:t>Billable Call Duration</w:t>
      </w:r>
      <w:r>
        <w:rPr>
          <w:rStyle w:val="apple-tab-span"/>
          <w:color w:val="000000"/>
          <w:sz w:val="20"/>
          <w:szCs w:val="20"/>
          <w:rtl/>
        </w:rPr>
        <w:tab/>
      </w:r>
    </w:p>
    <w:p w:rsidR="00C25754" w:rsidRDefault="00C25754" w:rsidP="00BD00FB">
      <w:pPr>
        <w:pStyle w:val="NormalWeb"/>
        <w:numPr>
          <w:ilvl w:val="1"/>
          <w:numId w:val="33"/>
        </w:numPr>
        <w:ind w:left="720"/>
        <w:rPr>
          <w:rtl/>
        </w:rPr>
      </w:pPr>
      <w:r>
        <w:t>Amount</w:t>
      </w:r>
      <w:r>
        <w:rPr>
          <w:rStyle w:val="apple-tab-span"/>
          <w:color w:val="000000"/>
          <w:sz w:val="20"/>
          <w:szCs w:val="20"/>
          <w:rtl/>
        </w:rPr>
        <w:tab/>
      </w:r>
    </w:p>
    <w:p w:rsidR="00C25754" w:rsidRDefault="00C25754" w:rsidP="00BD00FB">
      <w:pPr>
        <w:pStyle w:val="NormalWeb"/>
        <w:numPr>
          <w:ilvl w:val="1"/>
          <w:numId w:val="33"/>
        </w:numPr>
        <w:ind w:left="720"/>
        <w:rPr>
          <w:rtl/>
        </w:rPr>
      </w:pPr>
      <w:r>
        <w:t>Billable Amount</w:t>
      </w:r>
      <w:r>
        <w:rPr>
          <w:rStyle w:val="apple-tab-span"/>
          <w:color w:val="000000"/>
          <w:sz w:val="20"/>
          <w:szCs w:val="20"/>
          <w:rtl/>
        </w:rPr>
        <w:tab/>
      </w:r>
    </w:p>
    <w:p w:rsidR="00C25754" w:rsidRDefault="00C25754" w:rsidP="00BD00FB">
      <w:pPr>
        <w:pStyle w:val="NormalWeb"/>
        <w:numPr>
          <w:ilvl w:val="1"/>
          <w:numId w:val="33"/>
        </w:numPr>
        <w:ind w:left="720"/>
        <w:rPr>
          <w:rtl/>
        </w:rPr>
      </w:pPr>
      <w:r>
        <w:t>Call Duration Average</w:t>
      </w:r>
      <w:r>
        <w:rPr>
          <w:rStyle w:val="apple-tab-span"/>
          <w:color w:val="000000"/>
          <w:sz w:val="20"/>
          <w:szCs w:val="20"/>
          <w:rtl/>
        </w:rPr>
        <w:tab/>
      </w:r>
    </w:p>
    <w:p w:rsidR="00C25754" w:rsidRDefault="00C25754" w:rsidP="00BD00FB">
      <w:pPr>
        <w:pStyle w:val="NormalWeb"/>
        <w:numPr>
          <w:ilvl w:val="1"/>
          <w:numId w:val="33"/>
        </w:numPr>
        <w:ind w:left="720"/>
        <w:rPr>
          <w:rtl/>
        </w:rPr>
      </w:pPr>
      <w:r>
        <w:rPr>
          <w:rtl/>
        </w:rPr>
        <w:t>:</w:t>
      </w:r>
      <w:r>
        <w:t>Calculated Columns</w:t>
      </w:r>
      <w:r>
        <w:rPr>
          <w:rtl/>
        </w:rPr>
        <w:t xml:space="preserve"> יוגדרו למודל   .</w:t>
      </w:r>
    </w:p>
    <w:p w:rsidR="00C25754" w:rsidRDefault="00C25754" w:rsidP="00BD00FB">
      <w:pPr>
        <w:pStyle w:val="NormalWeb"/>
        <w:numPr>
          <w:ilvl w:val="1"/>
          <w:numId w:val="33"/>
        </w:numPr>
        <w:ind w:left="720"/>
        <w:rPr>
          <w:rtl/>
        </w:rPr>
      </w:pPr>
      <w:r>
        <w:t>Billable Amount – Amount :Discount</w:t>
      </w:r>
      <w:r>
        <w:rPr>
          <w:rStyle w:val="apple-tab-span"/>
          <w:color w:val="000000"/>
          <w:sz w:val="20"/>
          <w:szCs w:val="20"/>
          <w:rtl/>
        </w:rPr>
        <w:tab/>
      </w:r>
    </w:p>
    <w:p w:rsidR="00C25754" w:rsidRDefault="00C25754" w:rsidP="00BD00FB">
      <w:pPr>
        <w:pStyle w:val="NormalWeb"/>
        <w:numPr>
          <w:ilvl w:val="1"/>
          <w:numId w:val="33"/>
        </w:numPr>
        <w:ind w:left="720"/>
      </w:pPr>
      <w:r>
        <w:t>Discount / Amount :Discount Percentage</w:t>
      </w:r>
      <w:r>
        <w:rPr>
          <w:rStyle w:val="apple-tab-span"/>
          <w:color w:val="000000"/>
          <w:sz w:val="20"/>
          <w:szCs w:val="20"/>
          <w:rtl/>
        </w:rPr>
        <w:tab/>
      </w:r>
    </w:p>
    <w:p w:rsidR="00BD00FB" w:rsidRDefault="00BD00FB" w:rsidP="00BD00FB">
      <w:pPr>
        <w:pStyle w:val="NormalWeb"/>
        <w:ind w:left="720"/>
        <w:rPr>
          <w:rtl/>
        </w:rPr>
      </w:pPr>
    </w:p>
    <w:p w:rsidR="00C25754" w:rsidRDefault="00C25754" w:rsidP="009C027E">
      <w:pPr>
        <w:pStyle w:val="NormalWeb"/>
        <w:numPr>
          <w:ilvl w:val="0"/>
          <w:numId w:val="33"/>
        </w:numPr>
        <w:rPr>
          <w:rtl/>
        </w:rPr>
      </w:pPr>
      <w:r>
        <w:rPr>
          <w:rtl/>
        </w:rPr>
        <w:t xml:space="preserve">יוגדרו 3 </w:t>
      </w:r>
      <w:r>
        <w:t>KPI</w:t>
      </w:r>
      <w:r>
        <w:rPr>
          <w:rtl/>
        </w:rPr>
        <w:t xml:space="preserve"> וערכי מטרה דינמיים</w:t>
      </w:r>
    </w:p>
    <w:p w:rsidR="00C25754" w:rsidRDefault="00C25754" w:rsidP="009C027E">
      <w:pPr>
        <w:pStyle w:val="NormalWeb"/>
        <w:numPr>
          <w:ilvl w:val="0"/>
          <w:numId w:val="33"/>
        </w:numPr>
        <w:rPr>
          <w:rtl/>
        </w:rPr>
      </w:pPr>
      <w:r>
        <w:rPr>
          <w:rtl/>
        </w:rPr>
        <w:t>יש ליצור 3 פרספקטיבות ובהן כל המימדים והמדדים הרלוונטיים</w:t>
      </w:r>
    </w:p>
    <w:p w:rsidR="004D62A1" w:rsidRDefault="00C25754" w:rsidP="004D62A1">
      <w:pPr>
        <w:pStyle w:val="NormalWeb"/>
        <w:keepNext/>
        <w:numPr>
          <w:ilvl w:val="0"/>
          <w:numId w:val="33"/>
        </w:numPr>
      </w:pPr>
      <w:r>
        <w:rPr>
          <w:rtl/>
        </w:rPr>
        <w:lastRenderedPageBreak/>
        <w:t>בניית המימדים הבאים: ניתן לוותר על היררכיה ולבנות כל מימד בטבלה אחת.</w:t>
      </w:r>
    </w:p>
    <w:p w:rsidR="00C25754" w:rsidRDefault="00C25754" w:rsidP="004D62A1">
      <w:pPr>
        <w:pStyle w:val="NormalWeb"/>
        <w:keepNext/>
        <w:numPr>
          <w:ilvl w:val="0"/>
          <w:numId w:val="34"/>
        </w:numPr>
        <w:ind w:left="720"/>
        <w:rPr>
          <w:rtl/>
        </w:rPr>
      </w:pPr>
      <w:r>
        <w:rPr>
          <w:rtl/>
        </w:rPr>
        <w:t xml:space="preserve">מימד מדינות  - היררכיה ו- </w:t>
      </w:r>
      <w:r>
        <w:t>attributes</w:t>
      </w:r>
      <w:r>
        <w:rPr>
          <w:rtl/>
        </w:rPr>
        <w:t>:</w:t>
      </w:r>
    </w:p>
    <w:p w:rsidR="00C25754" w:rsidRDefault="00C25754" w:rsidP="004D62A1">
      <w:pPr>
        <w:pStyle w:val="NormalWeb"/>
        <w:keepNext/>
        <w:numPr>
          <w:ilvl w:val="1"/>
          <w:numId w:val="35"/>
        </w:numPr>
        <w:ind w:left="2160"/>
        <w:rPr>
          <w:rtl/>
        </w:rPr>
      </w:pPr>
      <w:r>
        <w:rPr>
          <w:rtl/>
        </w:rPr>
        <w:t> </w:t>
      </w:r>
      <w:r>
        <w:t>region</w:t>
      </w:r>
      <w:r>
        <w:rPr>
          <w:rtl/>
        </w:rPr>
        <w:t>-&gt;</w:t>
      </w:r>
      <w:r>
        <w:t>area</w:t>
      </w:r>
      <w:r>
        <w:rPr>
          <w:rtl/>
        </w:rPr>
        <w:t>-&gt;</w:t>
      </w:r>
      <w:r>
        <w:t>country</w:t>
      </w:r>
    </w:p>
    <w:p w:rsidR="00C25754" w:rsidRDefault="00C25754" w:rsidP="004D62A1">
      <w:pPr>
        <w:pStyle w:val="NormalWeb"/>
        <w:keepNext/>
        <w:numPr>
          <w:ilvl w:val="1"/>
          <w:numId w:val="35"/>
        </w:numPr>
        <w:ind w:left="2160"/>
        <w:rPr>
          <w:rtl/>
        </w:rPr>
      </w:pPr>
      <w:r>
        <w:t>Areas</w:t>
      </w:r>
    </w:p>
    <w:p w:rsidR="00C25754" w:rsidRDefault="00C25754" w:rsidP="004D62A1">
      <w:pPr>
        <w:pStyle w:val="NormalWeb"/>
        <w:keepNext/>
        <w:numPr>
          <w:ilvl w:val="1"/>
          <w:numId w:val="35"/>
        </w:numPr>
        <w:ind w:left="2160"/>
        <w:rPr>
          <w:rtl/>
        </w:rPr>
      </w:pPr>
      <w:r>
        <w:t>Countries</w:t>
      </w:r>
    </w:p>
    <w:p w:rsidR="00C25754" w:rsidRDefault="00C25754" w:rsidP="004D62A1">
      <w:pPr>
        <w:pStyle w:val="NormalWeb"/>
        <w:keepNext/>
        <w:numPr>
          <w:ilvl w:val="1"/>
          <w:numId w:val="35"/>
        </w:numPr>
        <w:ind w:left="2160"/>
        <w:rPr>
          <w:rtl/>
        </w:rPr>
      </w:pPr>
      <w:r>
        <w:t>Regions</w:t>
      </w:r>
    </w:p>
    <w:p w:rsidR="00C25754" w:rsidRDefault="00C25754" w:rsidP="004D62A1">
      <w:pPr>
        <w:pStyle w:val="NormalWeb"/>
        <w:keepNext/>
        <w:numPr>
          <w:ilvl w:val="0"/>
          <w:numId w:val="35"/>
        </w:numPr>
        <w:ind w:left="720"/>
        <w:rPr>
          <w:rtl/>
        </w:rPr>
      </w:pPr>
      <w:r>
        <w:rPr>
          <w:rtl/>
        </w:rPr>
        <w:t xml:space="preserve">מימד זמן - היררכיה ו- </w:t>
      </w:r>
      <w:r>
        <w:t>attributes</w:t>
      </w:r>
      <w:r>
        <w:rPr>
          <w:rtl/>
        </w:rPr>
        <w:t>:</w:t>
      </w:r>
    </w:p>
    <w:p w:rsidR="00C25754" w:rsidRDefault="00C25754" w:rsidP="004D62A1">
      <w:pPr>
        <w:pStyle w:val="NormalWeb"/>
        <w:numPr>
          <w:ilvl w:val="1"/>
          <w:numId w:val="36"/>
        </w:numPr>
        <w:ind w:left="1440"/>
        <w:rPr>
          <w:rtl/>
        </w:rPr>
      </w:pPr>
      <w:r>
        <w:t>Year</w:t>
      </w:r>
      <w:r>
        <w:rPr>
          <w:rtl/>
        </w:rPr>
        <w:t xml:space="preserve"> -&gt; </w:t>
      </w:r>
      <w:r>
        <w:t>month</w:t>
      </w:r>
      <w:r>
        <w:rPr>
          <w:rtl/>
        </w:rPr>
        <w:t xml:space="preserve"> -&gt; </w:t>
      </w:r>
      <w:r>
        <w:t>Date</w:t>
      </w:r>
    </w:p>
    <w:p w:rsidR="00C25754" w:rsidRDefault="00C25754" w:rsidP="004D62A1">
      <w:pPr>
        <w:pStyle w:val="NormalWeb"/>
        <w:numPr>
          <w:ilvl w:val="1"/>
          <w:numId w:val="36"/>
        </w:numPr>
        <w:ind w:left="2160"/>
        <w:rPr>
          <w:rtl/>
        </w:rPr>
      </w:pPr>
      <w:r>
        <w:t>Months</w:t>
      </w:r>
    </w:p>
    <w:p w:rsidR="00C25754" w:rsidRDefault="00C25754" w:rsidP="004D62A1">
      <w:pPr>
        <w:pStyle w:val="NormalWeb"/>
        <w:numPr>
          <w:ilvl w:val="1"/>
          <w:numId w:val="36"/>
        </w:numPr>
        <w:ind w:left="2160"/>
        <w:rPr>
          <w:rtl/>
        </w:rPr>
      </w:pPr>
      <w:r>
        <w:t>Days In Week</w:t>
      </w:r>
    </w:p>
    <w:p w:rsidR="00C25754" w:rsidRDefault="00C25754" w:rsidP="004D62A1">
      <w:pPr>
        <w:pStyle w:val="NormalWeb"/>
        <w:numPr>
          <w:ilvl w:val="0"/>
          <w:numId w:val="36"/>
        </w:numPr>
        <w:ind w:left="720"/>
        <w:rPr>
          <w:rtl/>
        </w:rPr>
      </w:pPr>
      <w:r>
        <w:rPr>
          <w:rtl/>
        </w:rPr>
        <w:t xml:space="preserve">מימד שעות - היררכיה ו- </w:t>
      </w:r>
      <w:r>
        <w:t>attributes</w:t>
      </w:r>
      <w:r>
        <w:rPr>
          <w:rtl/>
        </w:rPr>
        <w:t>:</w:t>
      </w:r>
    </w:p>
    <w:p w:rsidR="00C25754" w:rsidRDefault="00C25754" w:rsidP="004D62A1">
      <w:pPr>
        <w:pStyle w:val="NormalWeb"/>
        <w:numPr>
          <w:ilvl w:val="1"/>
          <w:numId w:val="37"/>
        </w:numPr>
        <w:ind w:left="1440"/>
        <w:rPr>
          <w:rtl/>
        </w:rPr>
      </w:pPr>
      <w:r>
        <w:t>Hours</w:t>
      </w:r>
      <w:r>
        <w:rPr>
          <w:rtl/>
        </w:rPr>
        <w:t xml:space="preserve"> -&gt; </w:t>
      </w:r>
      <w:r>
        <w:t>Minutes</w:t>
      </w:r>
    </w:p>
    <w:p w:rsidR="00C25754" w:rsidRDefault="00C25754" w:rsidP="004D62A1">
      <w:pPr>
        <w:pStyle w:val="NormalWeb"/>
        <w:numPr>
          <w:ilvl w:val="1"/>
          <w:numId w:val="37"/>
        </w:numPr>
        <w:ind w:left="2160"/>
        <w:rPr>
          <w:rtl/>
        </w:rPr>
      </w:pPr>
      <w:r>
        <w:t>Hours</w:t>
      </w:r>
    </w:p>
    <w:p w:rsidR="00C25754" w:rsidRDefault="00C25754" w:rsidP="004D62A1">
      <w:pPr>
        <w:pStyle w:val="NormalWeb"/>
        <w:numPr>
          <w:ilvl w:val="1"/>
          <w:numId w:val="37"/>
        </w:numPr>
        <w:ind w:left="2160"/>
        <w:rPr>
          <w:rtl/>
        </w:rPr>
      </w:pPr>
      <w:r>
        <w:t>Minutes</w:t>
      </w:r>
    </w:p>
    <w:p w:rsidR="00C25754" w:rsidRDefault="00C25754" w:rsidP="004D62A1">
      <w:pPr>
        <w:pStyle w:val="NormalWeb"/>
        <w:numPr>
          <w:ilvl w:val="0"/>
          <w:numId w:val="37"/>
        </w:numPr>
        <w:ind w:left="720"/>
        <w:rPr>
          <w:rtl/>
        </w:rPr>
      </w:pPr>
      <w:r>
        <w:rPr>
          <w:rtl/>
        </w:rPr>
        <w:t xml:space="preserve">מימד לקוחות  - היררכיה ו- </w:t>
      </w:r>
      <w:r>
        <w:t>attributes</w:t>
      </w:r>
      <w:r>
        <w:rPr>
          <w:rtl/>
        </w:rPr>
        <w:t>:</w:t>
      </w:r>
    </w:p>
    <w:p w:rsidR="00C25754" w:rsidRDefault="00C25754" w:rsidP="004D62A1">
      <w:pPr>
        <w:pStyle w:val="NormalWeb"/>
        <w:numPr>
          <w:ilvl w:val="1"/>
          <w:numId w:val="38"/>
        </w:numPr>
        <w:ind w:left="1440"/>
        <w:rPr>
          <w:rtl/>
        </w:rPr>
      </w:pPr>
      <w:r>
        <w:t>Packages</w:t>
      </w:r>
      <w:r>
        <w:rPr>
          <w:rtl/>
        </w:rPr>
        <w:t xml:space="preserve"> -&gt; </w:t>
      </w:r>
      <w:r>
        <w:t>Customers</w:t>
      </w:r>
    </w:p>
    <w:p w:rsidR="00C25754" w:rsidRDefault="00C25754" w:rsidP="004D62A1">
      <w:pPr>
        <w:pStyle w:val="NormalWeb"/>
        <w:numPr>
          <w:ilvl w:val="1"/>
          <w:numId w:val="38"/>
        </w:numPr>
        <w:ind w:left="1440"/>
        <w:rPr>
          <w:rtl/>
        </w:rPr>
      </w:pPr>
      <w:r>
        <w:t>Country</w:t>
      </w:r>
      <w:r>
        <w:rPr>
          <w:rtl/>
        </w:rPr>
        <w:t xml:space="preserve"> -&gt; </w:t>
      </w:r>
      <w:r>
        <w:t>Customers</w:t>
      </w:r>
    </w:p>
    <w:p w:rsidR="00C25754" w:rsidRDefault="00C25754" w:rsidP="004D62A1">
      <w:pPr>
        <w:pStyle w:val="NormalWeb"/>
        <w:numPr>
          <w:ilvl w:val="1"/>
          <w:numId w:val="38"/>
        </w:numPr>
        <w:ind w:left="1440"/>
        <w:rPr>
          <w:rtl/>
        </w:rPr>
      </w:pPr>
      <w:r>
        <w:t>Operator</w:t>
      </w:r>
      <w:r>
        <w:rPr>
          <w:rtl/>
        </w:rPr>
        <w:t xml:space="preserve"> -&gt; </w:t>
      </w:r>
      <w:r>
        <w:t>Customers</w:t>
      </w:r>
    </w:p>
    <w:p w:rsidR="00C25754" w:rsidRDefault="00C25754" w:rsidP="004D62A1">
      <w:pPr>
        <w:pStyle w:val="NormalWeb"/>
        <w:numPr>
          <w:ilvl w:val="1"/>
          <w:numId w:val="38"/>
        </w:numPr>
        <w:ind w:left="1440"/>
        <w:rPr>
          <w:rtl/>
        </w:rPr>
      </w:pPr>
      <w:r>
        <w:t>Customers</w:t>
      </w:r>
    </w:p>
    <w:p w:rsidR="00C25754" w:rsidRDefault="00C25754" w:rsidP="004D62A1">
      <w:pPr>
        <w:pStyle w:val="NormalWeb"/>
        <w:numPr>
          <w:ilvl w:val="0"/>
          <w:numId w:val="38"/>
        </w:numPr>
        <w:ind w:left="720"/>
        <w:rPr>
          <w:rtl/>
        </w:rPr>
      </w:pPr>
      <w:r>
        <w:rPr>
          <w:rtl/>
        </w:rPr>
        <w:t xml:space="preserve">מימד סוג שיחה  - היררכיה ו- </w:t>
      </w:r>
      <w:r>
        <w:t>attributes</w:t>
      </w:r>
      <w:r>
        <w:rPr>
          <w:rtl/>
        </w:rPr>
        <w:t>:</w:t>
      </w:r>
    </w:p>
    <w:p w:rsidR="00C25754" w:rsidRDefault="00C25754" w:rsidP="004D62A1">
      <w:pPr>
        <w:pStyle w:val="NormalWeb"/>
        <w:numPr>
          <w:ilvl w:val="1"/>
          <w:numId w:val="39"/>
        </w:numPr>
        <w:ind w:left="1440"/>
        <w:rPr>
          <w:rtl/>
        </w:rPr>
      </w:pPr>
      <w:r>
        <w:t>Call Type Category</w:t>
      </w:r>
      <w:r>
        <w:rPr>
          <w:rtl/>
        </w:rPr>
        <w:t xml:space="preserve"> -&gt; </w:t>
      </w:r>
      <w:r>
        <w:t>Call Types</w:t>
      </w:r>
    </w:p>
    <w:p w:rsidR="00C25754" w:rsidRDefault="00C25754" w:rsidP="004D62A1">
      <w:pPr>
        <w:pStyle w:val="NormalWeb"/>
        <w:numPr>
          <w:ilvl w:val="1"/>
          <w:numId w:val="39"/>
        </w:numPr>
        <w:ind w:left="1440"/>
        <w:rPr>
          <w:rtl/>
        </w:rPr>
      </w:pPr>
      <w:r>
        <w:t>Call Types</w:t>
      </w:r>
    </w:p>
    <w:p w:rsidR="00C25754" w:rsidRDefault="00C25754" w:rsidP="004D62A1">
      <w:pPr>
        <w:pStyle w:val="NormalWeb"/>
        <w:numPr>
          <w:ilvl w:val="0"/>
          <w:numId w:val="39"/>
        </w:numPr>
        <w:ind w:left="720"/>
        <w:rPr>
          <w:rtl/>
        </w:rPr>
      </w:pPr>
      <w:r>
        <w:rPr>
          <w:rtl/>
        </w:rPr>
        <w:t xml:space="preserve">מימד חבילה  - היררכיה ו- </w:t>
      </w:r>
      <w:r>
        <w:t>attributes</w:t>
      </w:r>
      <w:r>
        <w:rPr>
          <w:rtl/>
        </w:rPr>
        <w:t>:</w:t>
      </w:r>
    </w:p>
    <w:p w:rsidR="00C25754" w:rsidRDefault="00C25754" w:rsidP="004D62A1">
      <w:pPr>
        <w:pStyle w:val="NormalWeb"/>
        <w:numPr>
          <w:ilvl w:val="1"/>
          <w:numId w:val="40"/>
        </w:numPr>
        <w:ind w:left="1440"/>
        <w:rPr>
          <w:rtl/>
        </w:rPr>
      </w:pPr>
      <w:r>
        <w:t>Package Status</w:t>
      </w:r>
      <w:r>
        <w:rPr>
          <w:rtl/>
        </w:rPr>
        <w:t xml:space="preserve"> -&gt; </w:t>
      </w:r>
      <w:r>
        <w:t>Packages</w:t>
      </w:r>
    </w:p>
    <w:p w:rsidR="00C25754" w:rsidRDefault="00C25754" w:rsidP="004D62A1">
      <w:pPr>
        <w:pStyle w:val="NormalWeb"/>
        <w:numPr>
          <w:ilvl w:val="1"/>
          <w:numId w:val="40"/>
        </w:numPr>
        <w:ind w:left="2160"/>
        <w:rPr>
          <w:rtl/>
        </w:rPr>
      </w:pPr>
      <w:r>
        <w:t>Packages</w:t>
      </w:r>
    </w:p>
    <w:p w:rsidR="00C25754" w:rsidRDefault="00C25754" w:rsidP="004D62A1">
      <w:pPr>
        <w:pStyle w:val="NormalWeb"/>
        <w:numPr>
          <w:ilvl w:val="0"/>
          <w:numId w:val="40"/>
        </w:numPr>
        <w:ind w:left="720"/>
        <w:rPr>
          <w:rtl/>
        </w:rPr>
      </w:pPr>
      <w:r>
        <w:rPr>
          <w:rtl/>
        </w:rPr>
        <w:t xml:space="preserve">מימד מפעיל  - היררכיה ו- </w:t>
      </w:r>
      <w:r>
        <w:t>attributes</w:t>
      </w:r>
      <w:r>
        <w:rPr>
          <w:rtl/>
        </w:rPr>
        <w:t>:</w:t>
      </w:r>
    </w:p>
    <w:p w:rsidR="00C25754" w:rsidRDefault="00C25754" w:rsidP="004D62A1">
      <w:pPr>
        <w:pStyle w:val="NormalWeb"/>
        <w:numPr>
          <w:ilvl w:val="1"/>
          <w:numId w:val="41"/>
        </w:numPr>
        <w:ind w:left="1440"/>
        <w:rPr>
          <w:rtl/>
        </w:rPr>
      </w:pPr>
      <w:r>
        <w:t>Operators</w:t>
      </w:r>
    </w:p>
    <w:p w:rsidR="00C25754" w:rsidRDefault="00C25754" w:rsidP="004D62A1">
      <w:pPr>
        <w:pStyle w:val="NormalWeb"/>
        <w:numPr>
          <w:ilvl w:val="0"/>
          <w:numId w:val="41"/>
        </w:numPr>
        <w:ind w:left="720"/>
        <w:rPr>
          <w:rtl/>
        </w:rPr>
      </w:pPr>
      <w:r>
        <w:rPr>
          <w:rtl/>
        </w:rPr>
        <w:t xml:space="preserve">מימד מקור שיחות - היררכיה ו- </w:t>
      </w:r>
      <w:r>
        <w:t>attributes</w:t>
      </w:r>
      <w:r>
        <w:rPr>
          <w:rtl/>
        </w:rPr>
        <w:t>:</w:t>
      </w:r>
    </w:p>
    <w:p w:rsidR="00C25754" w:rsidRDefault="00C25754" w:rsidP="004D62A1">
      <w:pPr>
        <w:pStyle w:val="NormalWeb"/>
        <w:numPr>
          <w:ilvl w:val="1"/>
          <w:numId w:val="42"/>
        </w:numPr>
        <w:ind w:left="1440"/>
        <w:rPr>
          <w:rtl/>
        </w:rPr>
      </w:pPr>
      <w:r>
        <w:t>Call Origin Type</w:t>
      </w:r>
    </w:p>
    <w:p w:rsidR="00C25754" w:rsidRDefault="00C25754" w:rsidP="009C027E">
      <w:pPr>
        <w:pStyle w:val="NormalWeb"/>
        <w:rPr>
          <w:rFonts w:ascii="Times New Roman" w:hAnsi="Times New Roman" w:cs="Times New Roman"/>
          <w:color w:val="auto"/>
          <w:rtl/>
        </w:rPr>
      </w:pPr>
      <w:r>
        <w:rPr>
          <w:rtl/>
        </w:rPr>
        <w:t>יש להקפיד להביא את התיאור (</w:t>
      </w:r>
      <w:r>
        <w:t>Description</w:t>
      </w:r>
      <w:r>
        <w:rPr>
          <w:rtl/>
        </w:rPr>
        <w:t>) ולא להציג למשתמש קצה קוד או מספר.</w:t>
      </w:r>
    </w:p>
    <w:p w:rsidR="00C25754" w:rsidRDefault="00C25754" w:rsidP="009C027E">
      <w:pPr>
        <w:pStyle w:val="NormalWeb"/>
        <w:numPr>
          <w:ilvl w:val="0"/>
          <w:numId w:val="43"/>
        </w:numPr>
        <w:rPr>
          <w:rtl/>
        </w:rPr>
      </w:pPr>
      <w:r>
        <w:rPr>
          <w:rtl/>
        </w:rPr>
        <w:t>בנית הקובייה</w:t>
      </w:r>
    </w:p>
    <w:p w:rsidR="00C25754" w:rsidRDefault="00C25754" w:rsidP="009C027E">
      <w:pPr>
        <w:pStyle w:val="NormalWeb"/>
        <w:numPr>
          <w:ilvl w:val="0"/>
          <w:numId w:val="44"/>
        </w:numPr>
        <w:rPr>
          <w:rtl/>
        </w:rPr>
      </w:pPr>
      <w:r>
        <w:rPr>
          <w:rtl/>
        </w:rPr>
        <w:t>במסמך "</w:t>
      </w:r>
      <w:r>
        <w:rPr>
          <w:sz w:val="22"/>
          <w:szCs w:val="22"/>
          <w:rtl/>
        </w:rPr>
        <w:t xml:space="preserve"> </w:t>
      </w:r>
      <w:r>
        <w:rPr>
          <w:sz w:val="22"/>
          <w:szCs w:val="22"/>
        </w:rPr>
        <w:t>The Voice Source To Target</w:t>
      </w:r>
      <w:r>
        <w:rPr>
          <w:rtl/>
        </w:rPr>
        <w:t xml:space="preserve"> " ישנה הגדרה של </w:t>
      </w:r>
      <w:r>
        <w:t>cube dimension usage</w:t>
      </w:r>
    </w:p>
    <w:p w:rsidR="00C25754" w:rsidRDefault="00C25754" w:rsidP="00EE0D07">
      <w:pPr>
        <w:pStyle w:val="NormalWeb"/>
        <w:numPr>
          <w:ilvl w:val="0"/>
          <w:numId w:val="45"/>
        </w:numPr>
        <w:ind w:left="720" w:hanging="360"/>
        <w:rPr>
          <w:rtl/>
        </w:rPr>
      </w:pPr>
      <w:r>
        <w:rPr>
          <w:rtl/>
        </w:rPr>
        <w:t xml:space="preserve">לקובייה יהיה </w:t>
      </w:r>
      <w:r>
        <w:t>measure group</w:t>
      </w:r>
      <w:r>
        <w:rPr>
          <w:rtl/>
        </w:rPr>
        <w:t xml:space="preserve"> אחד, שיתבסס על טבלת ה </w:t>
      </w:r>
      <w:r>
        <w:t>fact</w:t>
      </w:r>
      <w:r>
        <w:rPr>
          <w:rtl/>
        </w:rPr>
        <w:t xml:space="preserve">. ה </w:t>
      </w:r>
      <w:r>
        <w:t>measures</w:t>
      </w:r>
      <w:r>
        <w:rPr>
          <w:rtl/>
        </w:rPr>
        <w:t xml:space="preserve"> שיש להביא: </w:t>
      </w:r>
    </w:p>
    <w:p w:rsidR="00C25754" w:rsidRDefault="00C25754" w:rsidP="00EE0D07">
      <w:pPr>
        <w:pStyle w:val="NormalWeb"/>
        <w:numPr>
          <w:ilvl w:val="1"/>
          <w:numId w:val="46"/>
        </w:numPr>
        <w:ind w:left="1440"/>
        <w:rPr>
          <w:rtl/>
        </w:rPr>
      </w:pPr>
      <w:r>
        <w:t>Count</w:t>
      </w:r>
    </w:p>
    <w:p w:rsidR="00C25754" w:rsidRDefault="00C25754" w:rsidP="00EE0D07">
      <w:pPr>
        <w:pStyle w:val="NormalWeb"/>
        <w:numPr>
          <w:ilvl w:val="1"/>
          <w:numId w:val="46"/>
        </w:numPr>
        <w:ind w:left="1440"/>
        <w:rPr>
          <w:rtl/>
        </w:rPr>
      </w:pPr>
      <w:r>
        <w:lastRenderedPageBreak/>
        <w:t>Count distinct on customer</w:t>
      </w:r>
    </w:p>
    <w:p w:rsidR="00C25754" w:rsidRDefault="00C25754" w:rsidP="00EE0D07">
      <w:pPr>
        <w:pStyle w:val="NormalWeb"/>
        <w:numPr>
          <w:ilvl w:val="1"/>
          <w:numId w:val="46"/>
        </w:numPr>
        <w:ind w:left="1440"/>
        <w:rPr>
          <w:rtl/>
        </w:rPr>
      </w:pPr>
      <w:r>
        <w:t>Call Duration</w:t>
      </w:r>
    </w:p>
    <w:p w:rsidR="00C25754" w:rsidRDefault="00C25754" w:rsidP="00EE0D07">
      <w:pPr>
        <w:pStyle w:val="NormalWeb"/>
        <w:numPr>
          <w:ilvl w:val="1"/>
          <w:numId w:val="46"/>
        </w:numPr>
        <w:ind w:left="1440"/>
        <w:rPr>
          <w:rtl/>
        </w:rPr>
      </w:pPr>
      <w:r>
        <w:t>Billable Call Duration</w:t>
      </w:r>
    </w:p>
    <w:p w:rsidR="00C25754" w:rsidRDefault="00C25754" w:rsidP="00EE0D07">
      <w:pPr>
        <w:pStyle w:val="NormalWeb"/>
        <w:numPr>
          <w:ilvl w:val="1"/>
          <w:numId w:val="46"/>
        </w:numPr>
        <w:ind w:left="1440"/>
        <w:rPr>
          <w:rtl/>
        </w:rPr>
      </w:pPr>
      <w:r>
        <w:t>Amount</w:t>
      </w:r>
    </w:p>
    <w:p w:rsidR="00C25754" w:rsidRDefault="00C25754" w:rsidP="00EE0D07">
      <w:pPr>
        <w:pStyle w:val="NormalWeb"/>
        <w:numPr>
          <w:ilvl w:val="1"/>
          <w:numId w:val="46"/>
        </w:numPr>
        <w:ind w:left="1440"/>
        <w:rPr>
          <w:rtl/>
        </w:rPr>
      </w:pPr>
      <w:r>
        <w:t>Billable Amount</w:t>
      </w:r>
    </w:p>
    <w:p w:rsidR="00C25754" w:rsidRDefault="00C25754" w:rsidP="00E27258">
      <w:pPr>
        <w:pStyle w:val="1"/>
        <w:rPr>
          <w:rFonts w:ascii="Times New Roman" w:hAnsi="Times New Roman" w:cs="Times New Roman"/>
          <w:color w:val="auto"/>
          <w:rtl/>
        </w:rPr>
      </w:pPr>
      <w:r>
        <w:rPr>
          <w:rtl/>
        </w:rPr>
        <w:t>דוחות</w:t>
      </w:r>
    </w:p>
    <w:p w:rsidR="00C25754" w:rsidRDefault="00C25754" w:rsidP="00F743DD">
      <w:pPr>
        <w:pStyle w:val="NormalWeb"/>
        <w:rPr>
          <w:rtl/>
        </w:rPr>
      </w:pPr>
      <w:r>
        <w:rPr>
          <w:rtl/>
        </w:rPr>
        <w:t>יש ליצור לפחות שישה דוחות שונים לבחירה מתוך בסיס השאלות העסקיות הבאות:</w:t>
      </w:r>
    </w:p>
    <w:p w:rsidR="00C25754" w:rsidRDefault="00C25754" w:rsidP="009C027E">
      <w:pPr>
        <w:pStyle w:val="NormalWeb"/>
        <w:numPr>
          <w:ilvl w:val="0"/>
          <w:numId w:val="47"/>
        </w:numPr>
      </w:pPr>
      <w:r>
        <w:rPr>
          <w:rtl/>
        </w:rPr>
        <w:t>ניתוח של סה"כ תנועה של שימושי קול  לפי מדינה</w:t>
      </w:r>
    </w:p>
    <w:p w:rsidR="00C25754" w:rsidRDefault="00C25754" w:rsidP="009C027E">
      <w:pPr>
        <w:pStyle w:val="NormalWeb"/>
        <w:numPr>
          <w:ilvl w:val="0"/>
          <w:numId w:val="47"/>
        </w:numPr>
        <w:rPr>
          <w:rtl/>
        </w:rPr>
      </w:pPr>
      <w:r>
        <w:rPr>
          <w:rtl/>
        </w:rPr>
        <w:t xml:space="preserve">ניתוח שימושים שונים לפי סוגי שיחות </w:t>
      </w:r>
      <w:r>
        <w:t>types( )call</w:t>
      </w:r>
    </w:p>
    <w:p w:rsidR="00C25754" w:rsidRDefault="00C25754" w:rsidP="009C027E">
      <w:pPr>
        <w:pStyle w:val="NormalWeb"/>
        <w:numPr>
          <w:ilvl w:val="0"/>
          <w:numId w:val="47"/>
        </w:numPr>
        <w:rPr>
          <w:rtl/>
        </w:rPr>
      </w:pPr>
      <w:r>
        <w:rPr>
          <w:rtl/>
        </w:rPr>
        <w:t xml:space="preserve">ניתוח דקות לפי מספר הטלפון – </w:t>
      </w:r>
      <w:r>
        <w:t>SSRS</w:t>
      </w:r>
    </w:p>
    <w:p w:rsidR="00C25754" w:rsidRDefault="00C25754" w:rsidP="009C027E">
      <w:pPr>
        <w:pStyle w:val="NormalWeb"/>
        <w:numPr>
          <w:ilvl w:val="0"/>
          <w:numId w:val="47"/>
        </w:numPr>
        <w:rPr>
          <w:rtl/>
        </w:rPr>
      </w:pPr>
      <w:r>
        <w:rPr>
          <w:rtl/>
        </w:rPr>
        <w:t xml:space="preserve">ניתוח שימוש </w:t>
      </w:r>
      <w:r>
        <w:t>duration</w:t>
      </w:r>
      <w:r>
        <w:rPr>
          <w:rtl/>
        </w:rPr>
        <w:t xml:space="preserve"> לפני ואחרי ההנחה</w:t>
      </w:r>
    </w:p>
    <w:p w:rsidR="00C25754" w:rsidRDefault="00C25754" w:rsidP="009C027E">
      <w:pPr>
        <w:pStyle w:val="NormalWeb"/>
        <w:numPr>
          <w:ilvl w:val="0"/>
          <w:numId w:val="47"/>
        </w:numPr>
        <w:rPr>
          <w:rtl/>
        </w:rPr>
      </w:pPr>
      <w:r>
        <w:rPr>
          <w:rtl/>
        </w:rPr>
        <w:t>ניתוח של כמות שיחות וכמות לקוחות ביום ושעה</w:t>
      </w:r>
    </w:p>
    <w:p w:rsidR="00C25754" w:rsidRDefault="00C25754" w:rsidP="009C027E">
      <w:pPr>
        <w:pStyle w:val="NormalWeb"/>
        <w:numPr>
          <w:ilvl w:val="0"/>
          <w:numId w:val="47"/>
        </w:numPr>
        <w:rPr>
          <w:rtl/>
        </w:rPr>
      </w:pPr>
      <w:r>
        <w:rPr>
          <w:rtl/>
        </w:rPr>
        <w:t>ניתוח לקוחות רדומים – שאינם משתמשים בשרות</w:t>
      </w:r>
    </w:p>
    <w:p w:rsidR="00C25754" w:rsidRDefault="00C25754" w:rsidP="009C027E">
      <w:pPr>
        <w:pStyle w:val="NormalWeb"/>
        <w:numPr>
          <w:ilvl w:val="0"/>
          <w:numId w:val="47"/>
        </w:numPr>
        <w:rPr>
          <w:rtl/>
        </w:rPr>
      </w:pPr>
      <w:r>
        <w:rPr>
          <w:rtl/>
        </w:rPr>
        <w:t>ניתוח תנועה של דקות יוצאות ברמה יומית/ חודשית/ שנתית</w:t>
      </w:r>
    </w:p>
    <w:p w:rsidR="00C25754" w:rsidRDefault="00C25754" w:rsidP="009C027E">
      <w:pPr>
        <w:pStyle w:val="NormalWeb"/>
        <w:rPr>
          <w:rFonts w:ascii="Times New Roman" w:hAnsi="Times New Roman" w:cs="Times New Roman"/>
          <w:color w:val="auto"/>
          <w:rtl/>
        </w:rPr>
      </w:pPr>
      <w:r>
        <w:rPr>
          <w:rtl/>
        </w:rPr>
        <w:t>את כל הדוחות יש לפרוס (</w:t>
      </w:r>
      <w:r>
        <w:t>deploy</w:t>
      </w:r>
      <w:r>
        <w:rPr>
          <w:rtl/>
        </w:rPr>
        <w:t>) בשרת הדוחות – צילומי מסך ישלחו בהתאם במסמך המקדים</w:t>
      </w:r>
    </w:p>
    <w:p w:rsidR="00C25754" w:rsidRDefault="00C25754" w:rsidP="00E27258">
      <w:pPr>
        <w:pStyle w:val="1"/>
        <w:rPr>
          <w:rtl/>
        </w:rPr>
      </w:pPr>
      <w:r>
        <w:rPr>
          <w:rtl/>
        </w:rPr>
        <w:t xml:space="preserve">דגשים לדוחות ה </w:t>
      </w:r>
      <w:r>
        <w:t>SSRS/PBI</w:t>
      </w:r>
    </w:p>
    <w:p w:rsidR="00C25754" w:rsidRDefault="00C25754" w:rsidP="009C027E">
      <w:pPr>
        <w:pStyle w:val="NormalWeb"/>
        <w:rPr>
          <w:rtl/>
        </w:rPr>
      </w:pPr>
      <w:r>
        <w:rPr>
          <w:rtl/>
        </w:rPr>
        <w:t>יש ליישם את הפונקציונאליות שלהלן:</w:t>
      </w:r>
    </w:p>
    <w:p w:rsidR="00C25754" w:rsidRDefault="00C25754" w:rsidP="009C027E">
      <w:pPr>
        <w:pStyle w:val="NormalWeb"/>
      </w:pPr>
      <w:r>
        <w:rPr>
          <w:rtl/>
        </w:rPr>
        <w:t xml:space="preserve">הקמת </w:t>
      </w:r>
      <w:r>
        <w:t>Server Report BI Power</w:t>
      </w:r>
      <w:r>
        <w:rPr>
          <w:rtl/>
        </w:rPr>
        <w:t xml:space="preserve"> – קונפיגורציה מלאה</w:t>
      </w:r>
    </w:p>
    <w:p w:rsidR="00C25754" w:rsidRDefault="00C25754" w:rsidP="009C027E">
      <w:pPr>
        <w:pStyle w:val="NormalWeb"/>
        <w:rPr>
          <w:rtl/>
        </w:rPr>
      </w:pPr>
      <w:r>
        <w:rPr>
          <w:rtl/>
        </w:rPr>
        <w:t xml:space="preserve">יישום האובייקטים הבאים בשרת הדוחות: </w:t>
      </w:r>
      <w:r>
        <w:t>KPI</w:t>
      </w:r>
      <w:r>
        <w:rPr>
          <w:rtl/>
        </w:rPr>
        <w:t xml:space="preserve"> דינאמי  ,   </w:t>
      </w:r>
      <w:r>
        <w:t>Source ,Data Set ,Data SLICER</w:t>
      </w:r>
      <w:r>
        <w:rPr>
          <w:rtl/>
        </w:rPr>
        <w:t> </w:t>
      </w:r>
    </w:p>
    <w:p w:rsidR="00C25754" w:rsidRDefault="00C25754" w:rsidP="009C027E">
      <w:pPr>
        <w:pStyle w:val="NormalWeb"/>
        <w:rPr>
          <w:rtl/>
        </w:rPr>
      </w:pPr>
      <w:r>
        <w:rPr>
          <w:rtl/>
        </w:rPr>
        <w:t>פרמטרים לדו"ח  מתוך רשימת בחירה</w:t>
      </w:r>
    </w:p>
    <w:p w:rsidR="00C25754" w:rsidRDefault="00C25754" w:rsidP="009C027E">
      <w:pPr>
        <w:pStyle w:val="NormalWeb"/>
        <w:rPr>
          <w:rtl/>
        </w:rPr>
      </w:pPr>
      <w:r>
        <w:rPr>
          <w:rtl/>
        </w:rPr>
        <w:t xml:space="preserve">עבור הסעיפים הקשורים לשרת הדוחות </w:t>
      </w:r>
      <w:r>
        <w:t>server report BI Power</w:t>
      </w:r>
      <w:r>
        <w:rPr>
          <w:rtl/>
        </w:rPr>
        <w:t xml:space="preserve"> - נדרשים צילומי מסך מלאים במסמך המקדים הכוללים כתובת </w:t>
      </w:r>
      <w:r>
        <w:t>URL</w:t>
      </w:r>
    </w:p>
    <w:p w:rsidR="00C25754" w:rsidRDefault="00C25754" w:rsidP="00E27258">
      <w:pPr>
        <w:pStyle w:val="1"/>
        <w:rPr>
          <w:rtl/>
        </w:rPr>
      </w:pPr>
      <w:r>
        <w:t>Dax Calculation Formulas</w:t>
      </w:r>
    </w:p>
    <w:p w:rsidR="00C25754" w:rsidRDefault="00C25754" w:rsidP="009C027E">
      <w:pPr>
        <w:pStyle w:val="NormalWeb"/>
        <w:rPr>
          <w:rtl/>
        </w:rPr>
      </w:pPr>
      <w:r>
        <w:rPr>
          <w:rtl/>
        </w:rPr>
        <w:t xml:space="preserve">יש להדגים שימוש של תשאול המודל בעזרת שימוש ב- </w:t>
      </w:r>
      <w:r>
        <w:t>dax queries</w:t>
      </w:r>
      <w:r>
        <w:rPr>
          <w:rtl/>
        </w:rPr>
        <w:t> </w:t>
      </w:r>
    </w:p>
    <w:p w:rsidR="0087605E" w:rsidRPr="00DD1534" w:rsidRDefault="00C25754" w:rsidP="00F743DD">
      <w:pPr>
        <w:pStyle w:val="NormalWeb"/>
        <w:rPr>
          <w:rtl/>
        </w:rPr>
      </w:pPr>
      <w:r>
        <w:rPr>
          <w:rtl/>
        </w:rPr>
        <w:t xml:space="preserve">עבור הסעיפים הקשורים ל -  </w:t>
      </w:r>
      <w:r>
        <w:t>DaxStudio</w:t>
      </w:r>
      <w:r>
        <w:rPr>
          <w:rtl/>
        </w:rPr>
        <w:t xml:space="preserve"> נדרשים צילומי מסך מלאים במסמך המקדים</w:t>
      </w:r>
    </w:p>
    <w:sectPr w:rsidR="0087605E" w:rsidRPr="00DD1534" w:rsidSect="003223AE">
      <w:headerReference w:type="default" r:id="rId10"/>
      <w:footerReference w:type="default" r:id="rId11"/>
      <w:pgSz w:w="11906" w:h="16838" w:code="9"/>
      <w:pgMar w:top="1247" w:right="1151" w:bottom="1134" w:left="1151" w:header="170" w:footer="567"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D16" w:rsidRDefault="003E0D16" w:rsidP="009C027E">
      <w:r>
        <w:separator/>
      </w:r>
    </w:p>
    <w:p w:rsidR="003E0D16" w:rsidRDefault="003E0D16" w:rsidP="009C027E"/>
  </w:endnote>
  <w:endnote w:type="continuationSeparator" w:id="0">
    <w:p w:rsidR="003E0D16" w:rsidRDefault="003E0D16" w:rsidP="009C027E">
      <w:r>
        <w:continuationSeparator/>
      </w:r>
    </w:p>
    <w:p w:rsidR="003E0D16" w:rsidRDefault="003E0D16" w:rsidP="009C0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754" w:rsidRPr="00DD1534" w:rsidRDefault="00E27258" w:rsidP="00E27258">
    <w:pPr>
      <w:pStyle w:val="ae"/>
      <w:spacing w:before="240" w:after="0"/>
      <w:jc w:val="center"/>
      <w:rPr>
        <w:rtl/>
      </w:rPr>
    </w:pPr>
    <w:r>
      <w:rPr>
        <w:rFonts w:hint="cs"/>
        <w:rtl/>
      </w:rPr>
      <w:t xml:space="preserve">- </w:t>
    </w:r>
    <w:sdt>
      <w:sdtPr>
        <w:rPr>
          <w:rtl/>
        </w:rPr>
        <w:id w:val="628748919"/>
        <w:docPartObj>
          <w:docPartGallery w:val="Page Numbers (Bottom of Page)"/>
          <w:docPartUnique/>
        </w:docPartObj>
      </w:sdtPr>
      <w:sdtEndPr>
        <w:rPr>
          <w:noProof/>
        </w:rPr>
      </w:sdtEndPr>
      <w:sdtContent>
        <w:r w:rsidR="00C25754" w:rsidRPr="00DD1534">
          <w:rPr>
            <w:rtl/>
            <w:lang w:eastAsia="he"/>
          </w:rPr>
          <w:fldChar w:fldCharType="begin"/>
        </w:r>
        <w:r w:rsidR="00C25754" w:rsidRPr="00DD1534">
          <w:rPr>
            <w:rtl/>
            <w:lang w:eastAsia="he"/>
          </w:rPr>
          <w:instrText xml:space="preserve"> PAGE   \* MERGEFORMAT </w:instrText>
        </w:r>
        <w:r w:rsidR="00C25754" w:rsidRPr="00DD1534">
          <w:rPr>
            <w:rtl/>
            <w:lang w:eastAsia="he"/>
          </w:rPr>
          <w:fldChar w:fldCharType="separate"/>
        </w:r>
        <w:r w:rsidR="00C90BC8">
          <w:rPr>
            <w:noProof/>
            <w:rtl/>
            <w:lang w:eastAsia="he"/>
          </w:rPr>
          <w:t>2</w:t>
        </w:r>
        <w:r w:rsidR="00C25754" w:rsidRPr="00DD1534">
          <w:rPr>
            <w:noProof/>
            <w:rtl/>
            <w:lang w:eastAsia="he"/>
          </w:rPr>
          <w:fldChar w:fldCharType="end"/>
        </w:r>
        <w:r>
          <w:rPr>
            <w:rFonts w:hint="cs"/>
            <w:noProof/>
            <w:rtl/>
            <w:lang w:eastAsia="he"/>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D16" w:rsidRDefault="003E0D16" w:rsidP="009C027E">
      <w:r>
        <w:separator/>
      </w:r>
    </w:p>
    <w:p w:rsidR="003E0D16" w:rsidRDefault="003E0D16" w:rsidP="009C027E"/>
  </w:footnote>
  <w:footnote w:type="continuationSeparator" w:id="0">
    <w:p w:rsidR="003E0D16" w:rsidRDefault="003E0D16" w:rsidP="009C027E">
      <w:r>
        <w:continuationSeparator/>
      </w:r>
    </w:p>
    <w:p w:rsidR="003E0D16" w:rsidRDefault="003E0D16" w:rsidP="009C027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9584"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584"/>
    </w:tblGrid>
    <w:tr w:rsidR="00C25754" w:rsidRPr="00DD1534" w:rsidTr="00A419F3">
      <w:trPr>
        <w:trHeight w:val="978"/>
      </w:trPr>
      <w:tc>
        <w:tcPr>
          <w:tcW w:w="9584" w:type="dxa"/>
          <w:tcBorders>
            <w:top w:val="nil"/>
            <w:left w:val="nil"/>
            <w:bottom w:val="single" w:sz="36" w:space="0" w:color="34ABA2" w:themeColor="accent3"/>
            <w:right w:val="nil"/>
          </w:tcBorders>
        </w:tcPr>
        <w:p w:rsidR="00C25754" w:rsidRPr="00DD1534" w:rsidRDefault="00C25754" w:rsidP="009C027E">
          <w:pPr>
            <w:pStyle w:val="ac"/>
            <w:rPr>
              <w:rtl/>
            </w:rPr>
          </w:pPr>
        </w:p>
      </w:tc>
    </w:tr>
  </w:tbl>
  <w:p w:rsidR="00C25754" w:rsidRPr="00647703" w:rsidRDefault="00C25754" w:rsidP="009C027E">
    <w:pPr>
      <w:pStyle w:val="ac"/>
      <w:rPr>
        <w:sz w:val="6"/>
        <w:szCs w:val="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92D64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C17EB0C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E6C0F7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D04780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368073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182A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14F4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817E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341EE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CFE42B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E86C45"/>
    <w:multiLevelType w:val="multilevel"/>
    <w:tmpl w:val="A62EE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86D30"/>
    <w:multiLevelType w:val="multilevel"/>
    <w:tmpl w:val="1DAA8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F11258"/>
    <w:multiLevelType w:val="multilevel"/>
    <w:tmpl w:val="0114D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8A4688"/>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EE9301A"/>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CB383C"/>
    <w:multiLevelType w:val="multilevel"/>
    <w:tmpl w:val="4A1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1150A"/>
    <w:multiLevelType w:val="multilevel"/>
    <w:tmpl w:val="88CC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421FBE"/>
    <w:multiLevelType w:val="multilevel"/>
    <w:tmpl w:val="C610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B2469"/>
    <w:multiLevelType w:val="multilevel"/>
    <w:tmpl w:val="2124D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100829"/>
    <w:multiLevelType w:val="multilevel"/>
    <w:tmpl w:val="81FC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C44C50"/>
    <w:multiLevelType w:val="hybridMultilevel"/>
    <w:tmpl w:val="97A2CFBE"/>
    <w:lvl w:ilvl="0" w:tplc="64CEC7D2">
      <w:start w:val="9"/>
      <w:numFmt w:val="lowerLetter"/>
      <w:lvlText w:val="%1."/>
      <w:lvlJc w:val="left"/>
      <w:pPr>
        <w:tabs>
          <w:tab w:val="num" w:pos="720"/>
        </w:tabs>
        <w:ind w:left="720" w:hanging="360"/>
      </w:pPr>
    </w:lvl>
    <w:lvl w:ilvl="1" w:tplc="766A23A8">
      <w:start w:val="1"/>
      <w:numFmt w:val="decimal"/>
      <w:lvlText w:val="%2."/>
      <w:lvlJc w:val="left"/>
      <w:pPr>
        <w:tabs>
          <w:tab w:val="num" w:pos="1440"/>
        </w:tabs>
        <w:ind w:left="1440" w:hanging="360"/>
      </w:pPr>
    </w:lvl>
    <w:lvl w:ilvl="2" w:tplc="70284B54" w:tentative="1">
      <w:start w:val="1"/>
      <w:numFmt w:val="decimal"/>
      <w:lvlText w:val="%3."/>
      <w:lvlJc w:val="left"/>
      <w:pPr>
        <w:tabs>
          <w:tab w:val="num" w:pos="2160"/>
        </w:tabs>
        <w:ind w:left="2160" w:hanging="360"/>
      </w:pPr>
    </w:lvl>
    <w:lvl w:ilvl="3" w:tplc="44A260A6" w:tentative="1">
      <w:start w:val="1"/>
      <w:numFmt w:val="decimal"/>
      <w:lvlText w:val="%4."/>
      <w:lvlJc w:val="left"/>
      <w:pPr>
        <w:tabs>
          <w:tab w:val="num" w:pos="2880"/>
        </w:tabs>
        <w:ind w:left="2880" w:hanging="360"/>
      </w:pPr>
    </w:lvl>
    <w:lvl w:ilvl="4" w:tplc="5E0C8E7C" w:tentative="1">
      <w:start w:val="1"/>
      <w:numFmt w:val="decimal"/>
      <w:lvlText w:val="%5."/>
      <w:lvlJc w:val="left"/>
      <w:pPr>
        <w:tabs>
          <w:tab w:val="num" w:pos="3600"/>
        </w:tabs>
        <w:ind w:left="3600" w:hanging="360"/>
      </w:pPr>
    </w:lvl>
    <w:lvl w:ilvl="5" w:tplc="B8841926" w:tentative="1">
      <w:start w:val="1"/>
      <w:numFmt w:val="decimal"/>
      <w:lvlText w:val="%6."/>
      <w:lvlJc w:val="left"/>
      <w:pPr>
        <w:tabs>
          <w:tab w:val="num" w:pos="4320"/>
        </w:tabs>
        <w:ind w:left="4320" w:hanging="360"/>
      </w:pPr>
    </w:lvl>
    <w:lvl w:ilvl="6" w:tplc="43B4CD40" w:tentative="1">
      <w:start w:val="1"/>
      <w:numFmt w:val="decimal"/>
      <w:lvlText w:val="%7."/>
      <w:lvlJc w:val="left"/>
      <w:pPr>
        <w:tabs>
          <w:tab w:val="num" w:pos="5040"/>
        </w:tabs>
        <w:ind w:left="5040" w:hanging="360"/>
      </w:pPr>
    </w:lvl>
    <w:lvl w:ilvl="7" w:tplc="B3C89A5E" w:tentative="1">
      <w:start w:val="1"/>
      <w:numFmt w:val="decimal"/>
      <w:lvlText w:val="%8."/>
      <w:lvlJc w:val="left"/>
      <w:pPr>
        <w:tabs>
          <w:tab w:val="num" w:pos="5760"/>
        </w:tabs>
        <w:ind w:left="5760" w:hanging="360"/>
      </w:pPr>
    </w:lvl>
    <w:lvl w:ilvl="8" w:tplc="AE1CE95C" w:tentative="1">
      <w:start w:val="1"/>
      <w:numFmt w:val="decimal"/>
      <w:lvlText w:val="%9."/>
      <w:lvlJc w:val="left"/>
      <w:pPr>
        <w:tabs>
          <w:tab w:val="num" w:pos="6480"/>
        </w:tabs>
        <w:ind w:left="6480" w:hanging="360"/>
      </w:pPr>
    </w:lvl>
  </w:abstractNum>
  <w:abstractNum w:abstractNumId="21" w15:restartNumberingAfterBreak="0">
    <w:nsid w:val="2C9A5573"/>
    <w:multiLevelType w:val="multilevel"/>
    <w:tmpl w:val="AE8230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F40FE1"/>
    <w:multiLevelType w:val="multilevel"/>
    <w:tmpl w:val="A07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23FCE"/>
    <w:multiLevelType w:val="multilevel"/>
    <w:tmpl w:val="FEFA7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D73CA3"/>
    <w:multiLevelType w:val="multilevel"/>
    <w:tmpl w:val="1566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331B6"/>
    <w:multiLevelType w:val="multilevel"/>
    <w:tmpl w:val="C51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7A41B3"/>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5CD44FB"/>
    <w:multiLevelType w:val="multilevel"/>
    <w:tmpl w:val="0E2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27151"/>
    <w:multiLevelType w:val="multilevel"/>
    <w:tmpl w:val="13ACF7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3696A"/>
    <w:multiLevelType w:val="multilevel"/>
    <w:tmpl w:val="85E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8483D"/>
    <w:multiLevelType w:val="multilevel"/>
    <w:tmpl w:val="34A6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7C4A82"/>
    <w:multiLevelType w:val="multilevel"/>
    <w:tmpl w:val="2C9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A48DA"/>
    <w:multiLevelType w:val="multilevel"/>
    <w:tmpl w:val="4EAC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6"/>
  </w:num>
  <w:num w:numId="14">
    <w:abstractNumId w:val="17"/>
  </w:num>
  <w:num w:numId="15">
    <w:abstractNumId w:val="22"/>
  </w:num>
  <w:num w:numId="16">
    <w:abstractNumId w:val="27"/>
  </w:num>
  <w:num w:numId="17">
    <w:abstractNumId w:val="24"/>
  </w:num>
  <w:num w:numId="18">
    <w:abstractNumId w:val="25"/>
  </w:num>
  <w:num w:numId="19">
    <w:abstractNumId w:val="16"/>
  </w:num>
  <w:num w:numId="20">
    <w:abstractNumId w:val="31"/>
  </w:num>
  <w:num w:numId="21">
    <w:abstractNumId w:val="21"/>
    <w:lvlOverride w:ilvl="0">
      <w:lvl w:ilvl="0">
        <w:numFmt w:val="decimal"/>
        <w:lvlText w:val="%1."/>
        <w:lvlJc w:val="left"/>
      </w:lvl>
    </w:lvlOverride>
  </w:num>
  <w:num w:numId="22">
    <w:abstractNumId w:val="29"/>
  </w:num>
  <w:num w:numId="23">
    <w:abstractNumId w:val="12"/>
    <w:lvlOverride w:ilvl="0">
      <w:lvl w:ilvl="0">
        <w:numFmt w:val="decimal"/>
        <w:lvlText w:val="%1."/>
        <w:lvlJc w:val="left"/>
      </w:lvl>
    </w:lvlOverride>
  </w:num>
  <w:num w:numId="24">
    <w:abstractNumId w:val="32"/>
    <w:lvlOverride w:ilvl="0">
      <w:lvl w:ilvl="0">
        <w:numFmt w:val="upperLetter"/>
        <w:lvlText w:val="%1."/>
        <w:lvlJc w:val="left"/>
      </w:lvl>
    </w:lvlOverride>
  </w:num>
  <w:num w:numId="25">
    <w:abstractNumId w:val="28"/>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28"/>
    <w:lvlOverride w:ilvl="0">
      <w:lvl w:ilvl="0">
        <w:numFmt w:val="decimal"/>
        <w:lvlText w:val="%1."/>
        <w:lvlJc w:val="left"/>
      </w:lvl>
    </w:lvlOverride>
  </w:num>
  <w:num w:numId="28">
    <w:abstractNumId w:val="15"/>
  </w:num>
  <w:num w:numId="29">
    <w:abstractNumId w:val="11"/>
    <w:lvlOverride w:ilvl="0">
      <w:lvl w:ilvl="0">
        <w:numFmt w:val="upperLetter"/>
        <w:lvlText w:val="%1."/>
        <w:lvlJc w:val="left"/>
      </w:lvl>
    </w:lvlOverride>
  </w:num>
  <w:num w:numId="30">
    <w:abstractNumId w:val="11"/>
    <w:lvlOverride w:ilvl="0">
      <w:lvl w:ilvl="0">
        <w:numFmt w:val="upperLetter"/>
        <w:lvlText w:val="%1."/>
        <w:lvlJc w:val="left"/>
      </w:lvl>
    </w:lvlOverride>
    <w:lvlOverride w:ilvl="1">
      <w:lvl w:ilvl="1">
        <w:numFmt w:val="lowerLetter"/>
        <w:lvlText w:val="%2."/>
        <w:lvlJc w:val="left"/>
      </w:lvl>
    </w:lvlOverride>
  </w:num>
  <w:num w:numId="31">
    <w:abstractNumId w:val="19"/>
    <w:lvlOverride w:ilvl="0">
      <w:lvl w:ilvl="0">
        <w:numFmt w:val="upperLetter"/>
        <w:lvlText w:val="%1."/>
        <w:lvlJc w:val="left"/>
      </w:lvl>
    </w:lvlOverride>
  </w:num>
  <w:num w:numId="32">
    <w:abstractNumId w:val="23"/>
  </w:num>
  <w:num w:numId="33">
    <w:abstractNumId w:val="23"/>
    <w:lvlOverride w:ilvl="1">
      <w:lvl w:ilvl="1">
        <w:numFmt w:val="lowerLetter"/>
        <w:lvlText w:val="%2."/>
        <w:lvlJc w:val="left"/>
      </w:lvl>
    </w:lvlOverride>
  </w:num>
  <w:num w:numId="34">
    <w:abstractNumId w:val="18"/>
    <w:lvlOverride w:ilvl="0">
      <w:lvl w:ilvl="0">
        <w:numFmt w:val="lowerLetter"/>
        <w:lvlText w:val="%1."/>
        <w:lvlJc w:val="left"/>
      </w:lvl>
    </w:lvlOverride>
  </w:num>
  <w:num w:numId="35">
    <w:abstractNumId w:val="18"/>
    <w:lvlOverride w:ilvl="0">
      <w:lvl w:ilvl="0">
        <w:numFmt w:val="lowerLetter"/>
        <w:lvlText w:val="%1."/>
        <w:lvlJc w:val="left"/>
      </w:lvl>
    </w:lvlOverride>
    <w:lvlOverride w:ilvl="1">
      <w:lvl w:ilvl="1">
        <w:numFmt w:val="lowerRoman"/>
        <w:lvlText w:val="%2."/>
        <w:lvlJc w:val="right"/>
      </w:lvl>
    </w:lvlOverride>
  </w:num>
  <w:num w:numId="36">
    <w:abstractNumId w:val="18"/>
    <w:lvlOverride w:ilvl="0">
      <w:lvl w:ilvl="0">
        <w:numFmt w:val="lowerLetter"/>
        <w:lvlText w:val="%1."/>
        <w:lvlJc w:val="left"/>
      </w:lvl>
    </w:lvlOverride>
    <w:lvlOverride w:ilvl="1">
      <w:lvl w:ilvl="1">
        <w:numFmt w:val="lowerRoman"/>
        <w:lvlText w:val="%2."/>
        <w:lvlJc w:val="right"/>
      </w:lvl>
    </w:lvlOverride>
  </w:num>
  <w:num w:numId="37">
    <w:abstractNumId w:val="18"/>
    <w:lvlOverride w:ilvl="0">
      <w:lvl w:ilvl="0">
        <w:numFmt w:val="lowerLetter"/>
        <w:lvlText w:val="%1."/>
        <w:lvlJc w:val="left"/>
      </w:lvl>
    </w:lvlOverride>
    <w:lvlOverride w:ilvl="1">
      <w:lvl w:ilvl="1">
        <w:numFmt w:val="lowerRoman"/>
        <w:lvlText w:val="%2."/>
        <w:lvlJc w:val="right"/>
      </w:lvl>
    </w:lvlOverride>
  </w:num>
  <w:num w:numId="38">
    <w:abstractNumId w:val="18"/>
    <w:lvlOverride w:ilvl="0">
      <w:lvl w:ilvl="0">
        <w:numFmt w:val="lowerLetter"/>
        <w:lvlText w:val="%1."/>
        <w:lvlJc w:val="left"/>
      </w:lvl>
    </w:lvlOverride>
    <w:lvlOverride w:ilvl="1">
      <w:lvl w:ilvl="1">
        <w:numFmt w:val="lowerRoman"/>
        <w:lvlText w:val="%2."/>
        <w:lvlJc w:val="right"/>
      </w:lvl>
    </w:lvlOverride>
  </w:num>
  <w:num w:numId="39">
    <w:abstractNumId w:val="18"/>
    <w:lvlOverride w:ilvl="0">
      <w:lvl w:ilvl="0">
        <w:numFmt w:val="lowerLetter"/>
        <w:lvlText w:val="%1."/>
        <w:lvlJc w:val="left"/>
      </w:lvl>
    </w:lvlOverride>
    <w:lvlOverride w:ilvl="1">
      <w:lvl w:ilvl="1">
        <w:numFmt w:val="lowerRoman"/>
        <w:lvlText w:val="%2."/>
        <w:lvlJc w:val="right"/>
      </w:lvl>
    </w:lvlOverride>
  </w:num>
  <w:num w:numId="40">
    <w:abstractNumId w:val="18"/>
    <w:lvlOverride w:ilvl="0">
      <w:lvl w:ilvl="0">
        <w:numFmt w:val="lowerLetter"/>
        <w:lvlText w:val="%1."/>
        <w:lvlJc w:val="left"/>
      </w:lvl>
    </w:lvlOverride>
    <w:lvlOverride w:ilvl="1">
      <w:lvl w:ilvl="1">
        <w:numFmt w:val="lowerRoman"/>
        <w:lvlText w:val="%2."/>
        <w:lvlJc w:val="right"/>
      </w:lvl>
    </w:lvlOverride>
  </w:num>
  <w:num w:numId="41">
    <w:abstractNumId w:val="18"/>
    <w:lvlOverride w:ilvl="0">
      <w:lvl w:ilvl="0">
        <w:numFmt w:val="lowerLetter"/>
        <w:lvlText w:val="%1."/>
        <w:lvlJc w:val="left"/>
      </w:lvl>
    </w:lvlOverride>
    <w:lvlOverride w:ilvl="1">
      <w:lvl w:ilvl="1">
        <w:numFmt w:val="lowerRoman"/>
        <w:lvlText w:val="%2."/>
        <w:lvlJc w:val="right"/>
      </w:lvl>
    </w:lvlOverride>
  </w:num>
  <w:num w:numId="42">
    <w:abstractNumId w:val="18"/>
    <w:lvlOverride w:ilvl="0">
      <w:lvl w:ilvl="0">
        <w:numFmt w:val="lowerLetter"/>
        <w:lvlText w:val="%1."/>
        <w:lvlJc w:val="left"/>
      </w:lvl>
    </w:lvlOverride>
    <w:lvlOverride w:ilvl="1">
      <w:lvl w:ilvl="1">
        <w:numFmt w:val="lowerRoman"/>
        <w:lvlText w:val="%2."/>
        <w:lvlJc w:val="right"/>
      </w:lvl>
    </w:lvlOverride>
  </w:num>
  <w:num w:numId="43">
    <w:abstractNumId w:val="10"/>
    <w:lvlOverride w:ilvl="0">
      <w:lvl w:ilvl="0">
        <w:numFmt w:val="decimal"/>
        <w:lvlText w:val="%1."/>
        <w:lvlJc w:val="left"/>
      </w:lvl>
    </w:lvlOverride>
  </w:num>
  <w:num w:numId="44">
    <w:abstractNumId w:val="20"/>
  </w:num>
  <w:num w:numId="45">
    <w:abstractNumId w:val="20"/>
    <w:lvlOverride w:ilvl="0">
      <w:lvl w:ilvl="0" w:tplc="64CEC7D2">
        <w:numFmt w:val="lowerLetter"/>
        <w:lvlText w:val="%1."/>
        <w:lvlJc w:val="left"/>
      </w:lvl>
    </w:lvlOverride>
  </w:num>
  <w:num w:numId="46">
    <w:abstractNumId w:val="20"/>
    <w:lvlOverride w:ilvl="0">
      <w:lvl w:ilvl="0" w:tplc="64CEC7D2">
        <w:numFmt w:val="lowerLetter"/>
        <w:lvlText w:val="%1."/>
        <w:lvlJc w:val="left"/>
      </w:lvl>
    </w:lvlOverride>
    <w:lvlOverride w:ilvl="1">
      <w:lvl w:ilvl="1" w:tplc="766A23A8">
        <w:numFmt w:val="lowerRoman"/>
        <w:lvlText w:val="%2."/>
        <w:lvlJc w:val="right"/>
      </w:lvl>
    </w:lvlOverride>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F8"/>
    <w:rsid w:val="0002482E"/>
    <w:rsid w:val="00050324"/>
    <w:rsid w:val="000805DA"/>
    <w:rsid w:val="000A0150"/>
    <w:rsid w:val="000E63C9"/>
    <w:rsid w:val="000F332D"/>
    <w:rsid w:val="000F4DE4"/>
    <w:rsid w:val="00130E9D"/>
    <w:rsid w:val="00150A6D"/>
    <w:rsid w:val="001608F8"/>
    <w:rsid w:val="0017530C"/>
    <w:rsid w:val="00185B35"/>
    <w:rsid w:val="001A7AA9"/>
    <w:rsid w:val="001B4E6A"/>
    <w:rsid w:val="001F2BC8"/>
    <w:rsid w:val="001F5F6B"/>
    <w:rsid w:val="00234B91"/>
    <w:rsid w:val="00243EBC"/>
    <w:rsid w:val="00246A35"/>
    <w:rsid w:val="002518E0"/>
    <w:rsid w:val="00284348"/>
    <w:rsid w:val="002F51F5"/>
    <w:rsid w:val="00312137"/>
    <w:rsid w:val="003223AE"/>
    <w:rsid w:val="00330359"/>
    <w:rsid w:val="0033762F"/>
    <w:rsid w:val="00366C7E"/>
    <w:rsid w:val="00384EA3"/>
    <w:rsid w:val="003A39A1"/>
    <w:rsid w:val="003C2191"/>
    <w:rsid w:val="003D3863"/>
    <w:rsid w:val="003E0D16"/>
    <w:rsid w:val="004110DE"/>
    <w:rsid w:val="00423EBD"/>
    <w:rsid w:val="0044085A"/>
    <w:rsid w:val="004B21A5"/>
    <w:rsid w:val="004D62A1"/>
    <w:rsid w:val="005037F0"/>
    <w:rsid w:val="00516A86"/>
    <w:rsid w:val="00523328"/>
    <w:rsid w:val="005275F6"/>
    <w:rsid w:val="00572102"/>
    <w:rsid w:val="00573F4E"/>
    <w:rsid w:val="00581F22"/>
    <w:rsid w:val="005F1BB0"/>
    <w:rsid w:val="00647703"/>
    <w:rsid w:val="006532E1"/>
    <w:rsid w:val="00656C4D"/>
    <w:rsid w:val="006E5716"/>
    <w:rsid w:val="00706971"/>
    <w:rsid w:val="007302B3"/>
    <w:rsid w:val="00730733"/>
    <w:rsid w:val="00730E3A"/>
    <w:rsid w:val="00736AAF"/>
    <w:rsid w:val="00765B2A"/>
    <w:rsid w:val="00783A34"/>
    <w:rsid w:val="007C6B52"/>
    <w:rsid w:val="007D16C5"/>
    <w:rsid w:val="00813E44"/>
    <w:rsid w:val="00862FE4"/>
    <w:rsid w:val="0086389A"/>
    <w:rsid w:val="0087605E"/>
    <w:rsid w:val="008B1FEE"/>
    <w:rsid w:val="008C1A2F"/>
    <w:rsid w:val="00903C32"/>
    <w:rsid w:val="009100AC"/>
    <w:rsid w:val="00916B16"/>
    <w:rsid w:val="009173B9"/>
    <w:rsid w:val="0093335D"/>
    <w:rsid w:val="0093613E"/>
    <w:rsid w:val="00943026"/>
    <w:rsid w:val="0095516A"/>
    <w:rsid w:val="00966B81"/>
    <w:rsid w:val="009C027E"/>
    <w:rsid w:val="009C7720"/>
    <w:rsid w:val="00A23AFA"/>
    <w:rsid w:val="00A31B3E"/>
    <w:rsid w:val="00A419F3"/>
    <w:rsid w:val="00A437BC"/>
    <w:rsid w:val="00A532F3"/>
    <w:rsid w:val="00A8489E"/>
    <w:rsid w:val="00AA7583"/>
    <w:rsid w:val="00AC29F3"/>
    <w:rsid w:val="00AE72A6"/>
    <w:rsid w:val="00AF7700"/>
    <w:rsid w:val="00B11724"/>
    <w:rsid w:val="00B231E5"/>
    <w:rsid w:val="00B97A97"/>
    <w:rsid w:val="00BD00FB"/>
    <w:rsid w:val="00C02B87"/>
    <w:rsid w:val="00C25754"/>
    <w:rsid w:val="00C4086D"/>
    <w:rsid w:val="00C74DA1"/>
    <w:rsid w:val="00C90BC8"/>
    <w:rsid w:val="00CA1896"/>
    <w:rsid w:val="00CB5B28"/>
    <w:rsid w:val="00CF5371"/>
    <w:rsid w:val="00D0323A"/>
    <w:rsid w:val="00D0559F"/>
    <w:rsid w:val="00D077E9"/>
    <w:rsid w:val="00D42CB7"/>
    <w:rsid w:val="00D50DAD"/>
    <w:rsid w:val="00D5413D"/>
    <w:rsid w:val="00D570A9"/>
    <w:rsid w:val="00D70D02"/>
    <w:rsid w:val="00D770C7"/>
    <w:rsid w:val="00D86945"/>
    <w:rsid w:val="00D90290"/>
    <w:rsid w:val="00DD152F"/>
    <w:rsid w:val="00DD1534"/>
    <w:rsid w:val="00DE213F"/>
    <w:rsid w:val="00DE24AA"/>
    <w:rsid w:val="00DF027C"/>
    <w:rsid w:val="00E00A32"/>
    <w:rsid w:val="00E04406"/>
    <w:rsid w:val="00E22151"/>
    <w:rsid w:val="00E22ACD"/>
    <w:rsid w:val="00E27258"/>
    <w:rsid w:val="00E620B0"/>
    <w:rsid w:val="00E81B40"/>
    <w:rsid w:val="00EB6EEC"/>
    <w:rsid w:val="00EE0D07"/>
    <w:rsid w:val="00EF555B"/>
    <w:rsid w:val="00F027BB"/>
    <w:rsid w:val="00F11DCF"/>
    <w:rsid w:val="00F162EA"/>
    <w:rsid w:val="00F52D27"/>
    <w:rsid w:val="00F743DD"/>
    <w:rsid w:val="00F74BA4"/>
    <w:rsid w:val="00F83527"/>
    <w:rsid w:val="00F874B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7BE6"/>
  <w15:docId w15:val="{8DC6F018-4D49-472F-A33E-5878D1B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he-I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C027E"/>
    <w:pPr>
      <w:bidi/>
      <w:spacing w:before="120" w:after="120" w:line="240" w:lineRule="auto"/>
      <w:jc w:val="both"/>
    </w:pPr>
    <w:rPr>
      <w:rFonts w:ascii="Tahoma" w:eastAsiaTheme="minorEastAsia" w:hAnsi="Tahoma" w:cs="Tahoma"/>
      <w:color w:val="0F0D29" w:themeColor="text1"/>
      <w:lang w:val="he-IL" w:bidi="he-IL"/>
    </w:rPr>
  </w:style>
  <w:style w:type="paragraph" w:styleId="1">
    <w:name w:val="heading 1"/>
    <w:aliases w:val="כותרת פרק"/>
    <w:basedOn w:val="a2"/>
    <w:link w:val="10"/>
    <w:uiPriority w:val="4"/>
    <w:qFormat/>
    <w:rsid w:val="00E27258"/>
    <w:pPr>
      <w:keepNext/>
      <w:spacing w:before="240" w:after="60"/>
      <w:outlineLvl w:val="0"/>
    </w:pPr>
    <w:rPr>
      <w:rFonts w:eastAsiaTheme="majorEastAsia"/>
      <w:b/>
      <w:bCs/>
      <w:color w:val="061F57" w:themeColor="text2" w:themeShade="BF"/>
      <w:kern w:val="28"/>
      <w:sz w:val="48"/>
      <w:szCs w:val="48"/>
    </w:rPr>
  </w:style>
  <w:style w:type="paragraph" w:styleId="21">
    <w:name w:val="heading 2"/>
    <w:basedOn w:val="a2"/>
    <w:next w:val="a2"/>
    <w:link w:val="22"/>
    <w:uiPriority w:val="4"/>
    <w:qFormat/>
    <w:rsid w:val="00A419F3"/>
    <w:pPr>
      <w:keepNext/>
      <w:spacing w:after="240"/>
      <w:outlineLvl w:val="1"/>
    </w:pPr>
    <w:rPr>
      <w:rFonts w:eastAsiaTheme="majorEastAsia"/>
      <w:b/>
      <w:bCs/>
      <w:sz w:val="36"/>
      <w:szCs w:val="36"/>
    </w:rPr>
  </w:style>
  <w:style w:type="paragraph" w:styleId="31">
    <w:name w:val="heading 3"/>
    <w:basedOn w:val="a2"/>
    <w:next w:val="a2"/>
    <w:link w:val="32"/>
    <w:uiPriority w:val="5"/>
    <w:semiHidden/>
    <w:unhideWhenUsed/>
    <w:qFormat/>
    <w:rsid w:val="00DD1534"/>
    <w:pPr>
      <w:keepNext/>
      <w:keepLines/>
      <w:spacing w:before="40"/>
      <w:outlineLvl w:val="2"/>
    </w:pPr>
    <w:rPr>
      <w:rFonts w:eastAsiaTheme="majorEastAsia"/>
      <w:color w:val="012639" w:themeColor="accent1" w:themeShade="7F"/>
    </w:rPr>
  </w:style>
  <w:style w:type="paragraph" w:styleId="41">
    <w:name w:val="heading 4"/>
    <w:basedOn w:val="a2"/>
    <w:next w:val="a2"/>
    <w:link w:val="42"/>
    <w:uiPriority w:val="1"/>
    <w:semiHidden/>
    <w:unhideWhenUsed/>
    <w:qFormat/>
    <w:rsid w:val="00DD1534"/>
    <w:pPr>
      <w:keepNext/>
      <w:keepLines/>
      <w:spacing w:before="40"/>
      <w:outlineLvl w:val="3"/>
    </w:pPr>
    <w:rPr>
      <w:rFonts w:eastAsiaTheme="majorEastAsia"/>
      <w:i/>
      <w:iCs/>
      <w:color w:val="013A57" w:themeColor="accent1" w:themeShade="BF"/>
    </w:rPr>
  </w:style>
  <w:style w:type="paragraph" w:styleId="51">
    <w:name w:val="heading 5"/>
    <w:basedOn w:val="a2"/>
    <w:next w:val="a2"/>
    <w:link w:val="52"/>
    <w:uiPriority w:val="1"/>
    <w:semiHidden/>
    <w:unhideWhenUsed/>
    <w:qFormat/>
    <w:rsid w:val="00DD1534"/>
    <w:pPr>
      <w:keepNext/>
      <w:keepLines/>
      <w:spacing w:before="40"/>
      <w:outlineLvl w:val="4"/>
    </w:pPr>
    <w:rPr>
      <w:rFonts w:eastAsiaTheme="majorEastAsia"/>
      <w:color w:val="013A57" w:themeColor="accent1" w:themeShade="BF"/>
    </w:rPr>
  </w:style>
  <w:style w:type="paragraph" w:styleId="6">
    <w:name w:val="heading 6"/>
    <w:basedOn w:val="a2"/>
    <w:next w:val="a2"/>
    <w:link w:val="60"/>
    <w:uiPriority w:val="1"/>
    <w:semiHidden/>
    <w:unhideWhenUsed/>
    <w:qFormat/>
    <w:rsid w:val="00DD1534"/>
    <w:pPr>
      <w:keepNext/>
      <w:keepLines/>
      <w:spacing w:before="40"/>
      <w:outlineLvl w:val="5"/>
    </w:pPr>
    <w:rPr>
      <w:rFonts w:eastAsiaTheme="majorEastAsia"/>
      <w:color w:val="012639" w:themeColor="accent1" w:themeShade="7F"/>
    </w:rPr>
  </w:style>
  <w:style w:type="paragraph" w:styleId="7">
    <w:name w:val="heading 7"/>
    <w:basedOn w:val="a2"/>
    <w:next w:val="a2"/>
    <w:link w:val="70"/>
    <w:uiPriority w:val="1"/>
    <w:semiHidden/>
    <w:unhideWhenUsed/>
    <w:qFormat/>
    <w:rsid w:val="00DD1534"/>
    <w:pPr>
      <w:keepNext/>
      <w:keepLines/>
      <w:spacing w:before="40"/>
      <w:outlineLvl w:val="6"/>
    </w:pPr>
    <w:rPr>
      <w:rFonts w:eastAsiaTheme="majorEastAsia"/>
      <w:i/>
      <w:iCs/>
      <w:color w:val="012639" w:themeColor="accent1" w:themeShade="7F"/>
    </w:rPr>
  </w:style>
  <w:style w:type="paragraph" w:styleId="8">
    <w:name w:val="heading 8"/>
    <w:basedOn w:val="a2"/>
    <w:next w:val="a2"/>
    <w:link w:val="80"/>
    <w:uiPriority w:val="1"/>
    <w:semiHidden/>
    <w:unhideWhenUsed/>
    <w:qFormat/>
    <w:rsid w:val="00DD1534"/>
    <w:pPr>
      <w:keepNext/>
      <w:keepLines/>
      <w:spacing w:before="40"/>
      <w:outlineLvl w:val="7"/>
    </w:pPr>
    <w:rPr>
      <w:rFonts w:eastAsiaTheme="majorEastAsia"/>
      <w:color w:val="221D5D" w:themeColor="text1" w:themeTint="D8"/>
      <w:sz w:val="21"/>
      <w:szCs w:val="21"/>
    </w:rPr>
  </w:style>
  <w:style w:type="paragraph" w:styleId="9">
    <w:name w:val="heading 9"/>
    <w:basedOn w:val="a2"/>
    <w:next w:val="a2"/>
    <w:link w:val="90"/>
    <w:uiPriority w:val="1"/>
    <w:semiHidden/>
    <w:unhideWhenUsed/>
    <w:qFormat/>
    <w:rsid w:val="00DD1534"/>
    <w:pPr>
      <w:keepNext/>
      <w:keepLines/>
      <w:spacing w:before="40"/>
      <w:outlineLvl w:val="8"/>
    </w:pPr>
    <w:rPr>
      <w:rFonts w:eastAsiaTheme="majorEastAsia"/>
      <w:i/>
      <w:iCs/>
      <w:color w:val="221D5D"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rsid w:val="00DD1534"/>
    <w:rPr>
      <w:sz w:val="16"/>
      <w:szCs w:val="16"/>
    </w:rPr>
  </w:style>
  <w:style w:type="character" w:customStyle="1" w:styleId="a7">
    <w:name w:val="טקסט בלונים תו"/>
    <w:basedOn w:val="a3"/>
    <w:link w:val="a6"/>
    <w:uiPriority w:val="99"/>
    <w:semiHidden/>
    <w:rsid w:val="00DD1534"/>
    <w:rPr>
      <w:rFonts w:ascii="Tahoma" w:eastAsiaTheme="minorEastAsia" w:hAnsi="Tahoma" w:cs="Tahoma"/>
      <w:b/>
      <w:color w:val="082A75" w:themeColor="text2"/>
      <w:sz w:val="16"/>
      <w:szCs w:val="16"/>
    </w:rPr>
  </w:style>
  <w:style w:type="paragraph" w:styleId="a8">
    <w:name w:val="Title"/>
    <w:basedOn w:val="a2"/>
    <w:link w:val="a9"/>
    <w:uiPriority w:val="1"/>
    <w:qFormat/>
    <w:rsid w:val="00234B91"/>
    <w:pPr>
      <w:pageBreakBefore/>
      <w:spacing w:after="200"/>
    </w:pPr>
    <w:rPr>
      <w:rFonts w:eastAsiaTheme="majorEastAsia"/>
      <w:b/>
      <w:bCs/>
      <w:sz w:val="56"/>
      <w:szCs w:val="56"/>
    </w:rPr>
  </w:style>
  <w:style w:type="character" w:customStyle="1" w:styleId="a9">
    <w:name w:val="כותרת טקסט תו"/>
    <w:basedOn w:val="a3"/>
    <w:link w:val="a8"/>
    <w:uiPriority w:val="1"/>
    <w:rsid w:val="00234B91"/>
    <w:rPr>
      <w:rFonts w:ascii="Tahoma" w:eastAsiaTheme="majorEastAsia" w:hAnsi="Tahoma" w:cs="Tahoma"/>
      <w:b/>
      <w:bCs/>
      <w:color w:val="0F0D29" w:themeColor="text1"/>
      <w:sz w:val="56"/>
      <w:szCs w:val="56"/>
      <w:lang w:val="he-IL" w:bidi="he-IL"/>
    </w:rPr>
  </w:style>
  <w:style w:type="paragraph" w:styleId="aa">
    <w:name w:val="Subtitle"/>
    <w:basedOn w:val="a2"/>
    <w:link w:val="ab"/>
    <w:uiPriority w:val="2"/>
    <w:rsid w:val="00A419F3"/>
    <w:pPr>
      <w:framePr w:hSpace="180" w:wrap="around" w:vAnchor="text" w:hAnchor="margin" w:y="1167"/>
    </w:pPr>
    <w:rPr>
      <w:b/>
      <w:bCs/>
      <w:caps/>
      <w:spacing w:val="20"/>
      <w:sz w:val="32"/>
      <w:szCs w:val="32"/>
    </w:rPr>
  </w:style>
  <w:style w:type="character" w:customStyle="1" w:styleId="ab">
    <w:name w:val="כותרת משנה תו"/>
    <w:basedOn w:val="a3"/>
    <w:link w:val="aa"/>
    <w:uiPriority w:val="2"/>
    <w:rsid w:val="00A419F3"/>
    <w:rPr>
      <w:rFonts w:ascii="Tahoma" w:eastAsiaTheme="minorEastAsia" w:hAnsi="Tahoma" w:cs="Tahoma"/>
      <w:caps/>
      <w:color w:val="082A75" w:themeColor="text2"/>
      <w:spacing w:val="20"/>
      <w:sz w:val="32"/>
      <w:szCs w:val="32"/>
    </w:rPr>
  </w:style>
  <w:style w:type="character" w:customStyle="1" w:styleId="10">
    <w:name w:val="כותרת 1 תו"/>
    <w:aliases w:val="כותרת פרק תו"/>
    <w:basedOn w:val="a3"/>
    <w:link w:val="1"/>
    <w:uiPriority w:val="4"/>
    <w:rsid w:val="00E27258"/>
    <w:rPr>
      <w:rFonts w:ascii="Tahoma" w:eastAsiaTheme="majorEastAsia" w:hAnsi="Tahoma" w:cs="Tahoma"/>
      <w:b/>
      <w:bCs/>
      <w:color w:val="061F57" w:themeColor="text2" w:themeShade="BF"/>
      <w:kern w:val="28"/>
      <w:sz w:val="48"/>
      <w:szCs w:val="48"/>
      <w:lang w:val="he-IL" w:bidi="he-IL"/>
    </w:rPr>
  </w:style>
  <w:style w:type="paragraph" w:styleId="ac">
    <w:name w:val="header"/>
    <w:basedOn w:val="a2"/>
    <w:link w:val="ad"/>
    <w:uiPriority w:val="8"/>
    <w:unhideWhenUsed/>
    <w:rsid w:val="00DD1534"/>
  </w:style>
  <w:style w:type="character" w:customStyle="1" w:styleId="ad">
    <w:name w:val="כותרת עליונה תו"/>
    <w:basedOn w:val="a3"/>
    <w:link w:val="ac"/>
    <w:uiPriority w:val="8"/>
    <w:rsid w:val="00DD1534"/>
    <w:rPr>
      <w:rFonts w:ascii="Tahoma" w:eastAsiaTheme="minorEastAsia" w:hAnsi="Tahoma" w:cs="Tahoma"/>
      <w:b/>
      <w:color w:val="082A75" w:themeColor="text2"/>
      <w:sz w:val="28"/>
      <w:szCs w:val="22"/>
    </w:rPr>
  </w:style>
  <w:style w:type="paragraph" w:styleId="ae">
    <w:name w:val="footer"/>
    <w:basedOn w:val="a2"/>
    <w:link w:val="af"/>
    <w:uiPriority w:val="99"/>
    <w:unhideWhenUsed/>
    <w:rsid w:val="00DD1534"/>
  </w:style>
  <w:style w:type="character" w:customStyle="1" w:styleId="af">
    <w:name w:val="כותרת תחתונה תו"/>
    <w:basedOn w:val="a3"/>
    <w:link w:val="ae"/>
    <w:uiPriority w:val="99"/>
    <w:rsid w:val="00DD1534"/>
    <w:rPr>
      <w:rFonts w:ascii="Tahoma" w:eastAsiaTheme="minorEastAsia" w:hAnsi="Tahoma" w:cs="Tahoma"/>
      <w:b/>
      <w:color w:val="082A75" w:themeColor="text2"/>
      <w:sz w:val="28"/>
      <w:szCs w:val="22"/>
    </w:rPr>
  </w:style>
  <w:style w:type="paragraph" w:customStyle="1" w:styleId="af0">
    <w:name w:val="שם"/>
    <w:basedOn w:val="a2"/>
    <w:uiPriority w:val="3"/>
    <w:qFormat/>
    <w:rsid w:val="00DD1534"/>
    <w:pPr>
      <w:jc w:val="right"/>
    </w:pPr>
  </w:style>
  <w:style w:type="character" w:customStyle="1" w:styleId="22">
    <w:name w:val="כותרת 2 תו"/>
    <w:basedOn w:val="a3"/>
    <w:link w:val="21"/>
    <w:uiPriority w:val="4"/>
    <w:rsid w:val="00A419F3"/>
    <w:rPr>
      <w:rFonts w:ascii="Tahoma" w:eastAsiaTheme="majorEastAsia" w:hAnsi="Tahoma" w:cs="Tahoma"/>
      <w:color w:val="082A75" w:themeColor="text2"/>
      <w:sz w:val="36"/>
      <w:szCs w:val="36"/>
    </w:rPr>
  </w:style>
  <w:style w:type="table" w:styleId="af1">
    <w:name w:val="Table Grid"/>
    <w:basedOn w:val="a4"/>
    <w:uiPriority w:val="1"/>
    <w:rsid w:val="00DD1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3"/>
    <w:uiPriority w:val="99"/>
    <w:unhideWhenUsed/>
    <w:rsid w:val="00DD1534"/>
    <w:rPr>
      <w:rFonts w:ascii="Tahoma" w:hAnsi="Tahoma" w:cs="Tahoma"/>
      <w:color w:val="808080"/>
    </w:rPr>
  </w:style>
  <w:style w:type="paragraph" w:customStyle="1" w:styleId="af3">
    <w:name w:val="תוכן"/>
    <w:basedOn w:val="a2"/>
    <w:link w:val="af4"/>
    <w:qFormat/>
    <w:rsid w:val="00A419F3"/>
    <w:rPr>
      <w:b/>
      <w:bCs/>
    </w:rPr>
  </w:style>
  <w:style w:type="paragraph" w:customStyle="1" w:styleId="af5">
    <w:name w:val="טקסט הדגשה"/>
    <w:basedOn w:val="a2"/>
    <w:link w:val="af6"/>
    <w:qFormat/>
    <w:rsid w:val="00DD1534"/>
  </w:style>
  <w:style w:type="character" w:customStyle="1" w:styleId="af4">
    <w:name w:val="תו תוכן"/>
    <w:basedOn w:val="a3"/>
    <w:link w:val="af3"/>
    <w:rsid w:val="00A419F3"/>
    <w:rPr>
      <w:rFonts w:ascii="Tahoma" w:eastAsiaTheme="minorEastAsia" w:hAnsi="Tahoma" w:cs="Tahoma"/>
      <w:color w:val="082A75" w:themeColor="text2"/>
      <w:sz w:val="28"/>
      <w:szCs w:val="28"/>
    </w:rPr>
  </w:style>
  <w:style w:type="character" w:customStyle="1" w:styleId="af6">
    <w:name w:val="תו טקסט הדגשה"/>
    <w:basedOn w:val="a3"/>
    <w:link w:val="af5"/>
    <w:rsid w:val="00DD1534"/>
    <w:rPr>
      <w:rFonts w:ascii="Tahoma" w:eastAsiaTheme="minorEastAsia" w:hAnsi="Tahoma" w:cs="Tahoma"/>
      <w:b/>
      <w:color w:val="082A75" w:themeColor="text2"/>
      <w:sz w:val="28"/>
      <w:szCs w:val="22"/>
    </w:rPr>
  </w:style>
  <w:style w:type="character" w:customStyle="1" w:styleId="Mention">
    <w:name w:val="Mention"/>
    <w:basedOn w:val="a3"/>
    <w:uiPriority w:val="99"/>
    <w:semiHidden/>
    <w:unhideWhenUsed/>
    <w:rsid w:val="00DD1534"/>
    <w:rPr>
      <w:rFonts w:ascii="Tahoma" w:hAnsi="Tahoma" w:cs="Tahoma"/>
      <w:color w:val="2B579A"/>
      <w:shd w:val="clear" w:color="auto" w:fill="E1DFDD"/>
    </w:rPr>
  </w:style>
  <w:style w:type="numbering" w:styleId="111111">
    <w:name w:val="Outline List 2"/>
    <w:basedOn w:val="a5"/>
    <w:uiPriority w:val="99"/>
    <w:semiHidden/>
    <w:unhideWhenUsed/>
    <w:rsid w:val="00DD1534"/>
    <w:pPr>
      <w:numPr>
        <w:numId w:val="1"/>
      </w:numPr>
    </w:pPr>
  </w:style>
  <w:style w:type="numbering" w:styleId="1ai">
    <w:name w:val="Outline List 1"/>
    <w:basedOn w:val="a5"/>
    <w:uiPriority w:val="99"/>
    <w:semiHidden/>
    <w:unhideWhenUsed/>
    <w:rsid w:val="00DD1534"/>
    <w:pPr>
      <w:numPr>
        <w:numId w:val="2"/>
      </w:numPr>
    </w:pPr>
  </w:style>
  <w:style w:type="character" w:styleId="HTMLCode">
    <w:name w:val="HTML Code"/>
    <w:basedOn w:val="a3"/>
    <w:uiPriority w:val="99"/>
    <w:semiHidden/>
    <w:unhideWhenUsed/>
    <w:rsid w:val="00DD1534"/>
    <w:rPr>
      <w:rFonts w:ascii="Tahoma" w:hAnsi="Tahoma" w:cs="Tahoma"/>
      <w:sz w:val="20"/>
      <w:szCs w:val="20"/>
    </w:rPr>
  </w:style>
  <w:style w:type="character" w:styleId="HTMLVariable">
    <w:name w:val="HTML Variable"/>
    <w:basedOn w:val="a3"/>
    <w:uiPriority w:val="99"/>
    <w:semiHidden/>
    <w:unhideWhenUsed/>
    <w:rsid w:val="00DD1534"/>
    <w:rPr>
      <w:rFonts w:ascii="Tahoma" w:hAnsi="Tahoma" w:cs="Tahoma"/>
      <w:i/>
      <w:iCs/>
    </w:rPr>
  </w:style>
  <w:style w:type="paragraph" w:styleId="HTML">
    <w:name w:val="HTML Address"/>
    <w:basedOn w:val="a2"/>
    <w:link w:val="HTML0"/>
    <w:uiPriority w:val="99"/>
    <w:semiHidden/>
    <w:unhideWhenUsed/>
    <w:rsid w:val="00DD1534"/>
    <w:rPr>
      <w:i/>
      <w:iCs/>
    </w:rPr>
  </w:style>
  <w:style w:type="character" w:customStyle="1" w:styleId="HTML0">
    <w:name w:val="כתובת HTML תו"/>
    <w:basedOn w:val="a3"/>
    <w:link w:val="HTML"/>
    <w:uiPriority w:val="99"/>
    <w:semiHidden/>
    <w:rsid w:val="00DD1534"/>
    <w:rPr>
      <w:rFonts w:ascii="Tahoma" w:eastAsiaTheme="minorEastAsia" w:hAnsi="Tahoma" w:cs="Tahoma"/>
      <w:b/>
      <w:i/>
      <w:iCs/>
      <w:color w:val="082A75" w:themeColor="text2"/>
      <w:sz w:val="28"/>
      <w:szCs w:val="22"/>
    </w:rPr>
  </w:style>
  <w:style w:type="character" w:styleId="HTMLDefinition">
    <w:name w:val="HTML Definition"/>
    <w:basedOn w:val="a3"/>
    <w:uiPriority w:val="99"/>
    <w:semiHidden/>
    <w:unhideWhenUsed/>
    <w:rsid w:val="00DD1534"/>
    <w:rPr>
      <w:rFonts w:ascii="Tahoma" w:hAnsi="Tahoma" w:cs="Tahoma"/>
      <w:i/>
      <w:iCs/>
    </w:rPr>
  </w:style>
  <w:style w:type="character" w:styleId="HTMLCite">
    <w:name w:val="HTML Cite"/>
    <w:basedOn w:val="a3"/>
    <w:uiPriority w:val="99"/>
    <w:semiHidden/>
    <w:unhideWhenUsed/>
    <w:rsid w:val="00DD1534"/>
    <w:rPr>
      <w:rFonts w:ascii="Tahoma" w:hAnsi="Tahoma" w:cs="Tahoma"/>
      <w:i/>
      <w:iCs/>
    </w:rPr>
  </w:style>
  <w:style w:type="character" w:styleId="HTML1">
    <w:name w:val="HTML Typewriter"/>
    <w:basedOn w:val="a3"/>
    <w:uiPriority w:val="99"/>
    <w:semiHidden/>
    <w:unhideWhenUsed/>
    <w:rsid w:val="00DD1534"/>
    <w:rPr>
      <w:rFonts w:ascii="Tahoma" w:hAnsi="Tahoma" w:cs="Tahoma"/>
      <w:sz w:val="20"/>
      <w:szCs w:val="20"/>
    </w:rPr>
  </w:style>
  <w:style w:type="character" w:styleId="HTML2">
    <w:name w:val="HTML Sample"/>
    <w:basedOn w:val="a3"/>
    <w:uiPriority w:val="99"/>
    <w:semiHidden/>
    <w:unhideWhenUsed/>
    <w:rsid w:val="00DD1534"/>
    <w:rPr>
      <w:rFonts w:ascii="Tahoma" w:hAnsi="Tahoma" w:cs="Tahoma"/>
      <w:sz w:val="24"/>
      <w:szCs w:val="24"/>
    </w:rPr>
  </w:style>
  <w:style w:type="character" w:styleId="HTML3">
    <w:name w:val="HTML Acronym"/>
    <w:basedOn w:val="a3"/>
    <w:uiPriority w:val="99"/>
    <w:semiHidden/>
    <w:unhideWhenUsed/>
    <w:rsid w:val="00DD1534"/>
    <w:rPr>
      <w:rFonts w:ascii="Tahoma" w:hAnsi="Tahoma" w:cs="Tahoma"/>
    </w:rPr>
  </w:style>
  <w:style w:type="character" w:styleId="HTML4">
    <w:name w:val="HTML Keyboard"/>
    <w:basedOn w:val="a3"/>
    <w:uiPriority w:val="99"/>
    <w:semiHidden/>
    <w:unhideWhenUsed/>
    <w:rsid w:val="00DD1534"/>
    <w:rPr>
      <w:rFonts w:ascii="Tahoma" w:hAnsi="Tahoma" w:cs="Tahoma"/>
      <w:sz w:val="20"/>
      <w:szCs w:val="20"/>
    </w:rPr>
  </w:style>
  <w:style w:type="paragraph" w:styleId="HTML5">
    <w:name w:val="HTML Preformatted"/>
    <w:basedOn w:val="a2"/>
    <w:link w:val="HTML6"/>
    <w:uiPriority w:val="99"/>
    <w:semiHidden/>
    <w:unhideWhenUsed/>
    <w:rsid w:val="00DD1534"/>
    <w:rPr>
      <w:sz w:val="20"/>
      <w:szCs w:val="20"/>
    </w:rPr>
  </w:style>
  <w:style w:type="character" w:customStyle="1" w:styleId="HTML6">
    <w:name w:val="HTML מעוצב מראש תו"/>
    <w:basedOn w:val="a3"/>
    <w:link w:val="HTML5"/>
    <w:uiPriority w:val="99"/>
    <w:semiHidden/>
    <w:rsid w:val="00DD1534"/>
    <w:rPr>
      <w:rFonts w:ascii="Tahoma" w:eastAsiaTheme="minorEastAsia" w:hAnsi="Tahoma" w:cs="Tahoma"/>
      <w:b/>
      <w:color w:val="082A75" w:themeColor="text2"/>
      <w:sz w:val="20"/>
      <w:szCs w:val="20"/>
    </w:rPr>
  </w:style>
  <w:style w:type="paragraph" w:styleId="TOC1">
    <w:name w:val="toc 1"/>
    <w:basedOn w:val="a2"/>
    <w:next w:val="a2"/>
    <w:autoRedefine/>
    <w:uiPriority w:val="99"/>
    <w:semiHidden/>
    <w:unhideWhenUsed/>
    <w:rsid w:val="00DD1534"/>
    <w:pPr>
      <w:spacing w:after="100"/>
    </w:pPr>
  </w:style>
  <w:style w:type="paragraph" w:styleId="TOC2">
    <w:name w:val="toc 2"/>
    <w:basedOn w:val="a2"/>
    <w:next w:val="a2"/>
    <w:autoRedefine/>
    <w:uiPriority w:val="99"/>
    <w:semiHidden/>
    <w:unhideWhenUsed/>
    <w:rsid w:val="00DD1534"/>
    <w:pPr>
      <w:spacing w:after="100"/>
      <w:ind w:left="280"/>
    </w:pPr>
  </w:style>
  <w:style w:type="paragraph" w:styleId="TOC3">
    <w:name w:val="toc 3"/>
    <w:basedOn w:val="a2"/>
    <w:next w:val="a2"/>
    <w:autoRedefine/>
    <w:uiPriority w:val="99"/>
    <w:semiHidden/>
    <w:unhideWhenUsed/>
    <w:rsid w:val="00DD1534"/>
    <w:pPr>
      <w:spacing w:after="100"/>
      <w:ind w:left="560"/>
    </w:pPr>
  </w:style>
  <w:style w:type="paragraph" w:styleId="TOC4">
    <w:name w:val="toc 4"/>
    <w:basedOn w:val="a2"/>
    <w:next w:val="a2"/>
    <w:autoRedefine/>
    <w:uiPriority w:val="99"/>
    <w:semiHidden/>
    <w:unhideWhenUsed/>
    <w:rsid w:val="00DD1534"/>
    <w:pPr>
      <w:spacing w:after="100"/>
      <w:ind w:left="840"/>
    </w:pPr>
  </w:style>
  <w:style w:type="paragraph" w:styleId="TOC5">
    <w:name w:val="toc 5"/>
    <w:basedOn w:val="a2"/>
    <w:next w:val="a2"/>
    <w:autoRedefine/>
    <w:uiPriority w:val="99"/>
    <w:semiHidden/>
    <w:unhideWhenUsed/>
    <w:rsid w:val="00DD1534"/>
    <w:pPr>
      <w:spacing w:after="100"/>
      <w:ind w:left="1120"/>
    </w:pPr>
  </w:style>
  <w:style w:type="paragraph" w:styleId="TOC6">
    <w:name w:val="toc 6"/>
    <w:basedOn w:val="a2"/>
    <w:next w:val="a2"/>
    <w:autoRedefine/>
    <w:uiPriority w:val="99"/>
    <w:semiHidden/>
    <w:unhideWhenUsed/>
    <w:rsid w:val="00DD1534"/>
    <w:pPr>
      <w:spacing w:after="100"/>
      <w:ind w:left="1400"/>
    </w:pPr>
  </w:style>
  <w:style w:type="paragraph" w:styleId="TOC7">
    <w:name w:val="toc 7"/>
    <w:basedOn w:val="a2"/>
    <w:next w:val="a2"/>
    <w:autoRedefine/>
    <w:uiPriority w:val="99"/>
    <w:semiHidden/>
    <w:unhideWhenUsed/>
    <w:rsid w:val="00DD1534"/>
    <w:pPr>
      <w:spacing w:after="100"/>
      <w:ind w:left="1680"/>
    </w:pPr>
  </w:style>
  <w:style w:type="paragraph" w:styleId="TOC8">
    <w:name w:val="toc 8"/>
    <w:basedOn w:val="a2"/>
    <w:next w:val="a2"/>
    <w:autoRedefine/>
    <w:uiPriority w:val="99"/>
    <w:semiHidden/>
    <w:unhideWhenUsed/>
    <w:rsid w:val="00DD1534"/>
    <w:pPr>
      <w:spacing w:after="100"/>
      <w:ind w:left="1960"/>
    </w:pPr>
  </w:style>
  <w:style w:type="paragraph" w:styleId="TOC9">
    <w:name w:val="toc 9"/>
    <w:basedOn w:val="a2"/>
    <w:next w:val="a2"/>
    <w:autoRedefine/>
    <w:uiPriority w:val="99"/>
    <w:semiHidden/>
    <w:unhideWhenUsed/>
    <w:rsid w:val="00DD1534"/>
    <w:pPr>
      <w:spacing w:after="100"/>
      <w:ind w:left="2240"/>
    </w:pPr>
  </w:style>
  <w:style w:type="paragraph" w:styleId="af7">
    <w:name w:val="TOC Heading"/>
    <w:basedOn w:val="1"/>
    <w:next w:val="a2"/>
    <w:uiPriority w:val="39"/>
    <w:semiHidden/>
    <w:unhideWhenUsed/>
    <w:qFormat/>
    <w:rsid w:val="00DD1534"/>
    <w:pPr>
      <w:keepLines/>
      <w:spacing w:after="0"/>
      <w:outlineLvl w:val="9"/>
    </w:pPr>
    <w:rPr>
      <w:color w:val="013A57" w:themeColor="accent1" w:themeShade="BF"/>
      <w:kern w:val="0"/>
      <w:sz w:val="32"/>
    </w:rPr>
  </w:style>
  <w:style w:type="character" w:styleId="af8">
    <w:name w:val="Subtle Reference"/>
    <w:basedOn w:val="a3"/>
    <w:uiPriority w:val="31"/>
    <w:semiHidden/>
    <w:unhideWhenUsed/>
    <w:qFormat/>
    <w:rsid w:val="00DD1534"/>
    <w:rPr>
      <w:rFonts w:ascii="Tahoma" w:hAnsi="Tahoma" w:cs="Tahoma"/>
      <w:smallCaps/>
      <w:color w:val="3B33A2" w:themeColor="text1" w:themeTint="A5"/>
    </w:rPr>
  </w:style>
  <w:style w:type="character" w:styleId="af9">
    <w:name w:val="Subtle Emphasis"/>
    <w:basedOn w:val="a3"/>
    <w:uiPriority w:val="19"/>
    <w:semiHidden/>
    <w:unhideWhenUsed/>
    <w:qFormat/>
    <w:rsid w:val="00DD1534"/>
    <w:rPr>
      <w:rFonts w:ascii="Tahoma" w:hAnsi="Tahoma" w:cs="Tahoma"/>
      <w:i/>
      <w:iCs/>
      <w:color w:val="2E287F" w:themeColor="text1" w:themeTint="BF"/>
    </w:rPr>
  </w:style>
  <w:style w:type="table" w:styleId="afa">
    <w:name w:val="Table Professional"/>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99"/>
    <w:semiHidden/>
    <w:unhideWhenUsed/>
    <w:rsid w:val="00DD1534"/>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1-1">
    <w:name w:val="Medium List 1 Accent 1"/>
    <w:basedOn w:val="a4"/>
    <w:uiPriority w:val="99"/>
    <w:semiHidden/>
    <w:unhideWhenUsed/>
    <w:rsid w:val="00DD1534"/>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1-2">
    <w:name w:val="Medium List 1 Accent 2"/>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1-3">
    <w:name w:val="Medium List 1 Accent 3"/>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1-4">
    <w:name w:val="Medium List 1 Accent 4"/>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1-5">
    <w:name w:val="Medium List 1 Accent 5"/>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1-6">
    <w:name w:val="Medium List 1 Accent 6"/>
    <w:basedOn w:val="a4"/>
    <w:uiPriority w:val="65"/>
    <w:semiHidden/>
    <w:unhideWhenUsed/>
    <w:rsid w:val="00DD1534"/>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23">
    <w:name w:val="Medium List 2"/>
    <w:basedOn w:val="a4"/>
    <w:uiPriority w:val="99"/>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99"/>
    <w:semiHidden/>
    <w:unhideWhenUsed/>
    <w:rsid w:val="00DD1534"/>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1-10">
    <w:name w:val="Medium Shading 1 Accent 1"/>
    <w:basedOn w:val="a4"/>
    <w:uiPriority w:val="99"/>
    <w:semiHidden/>
    <w:unhideWhenUsed/>
    <w:rsid w:val="00DD1534"/>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D1534"/>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D1534"/>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D1534"/>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D1534"/>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D1534"/>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24">
    <w:name w:val="Medium Shading 2"/>
    <w:basedOn w:val="a4"/>
    <w:uiPriority w:val="99"/>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99"/>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
    <w:name w:val="Medium Shading 2 Accent 4"/>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D15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99"/>
    <w:semiHidden/>
    <w:unhideWhenUsed/>
    <w:rsid w:val="00DD1534"/>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
    <w:name w:val="Medium Grid 1 Accent 1"/>
    <w:basedOn w:val="a4"/>
    <w:uiPriority w:val="67"/>
    <w:semiHidden/>
    <w:unhideWhenUsed/>
    <w:rsid w:val="00DD1534"/>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1-21">
    <w:name w:val="Medium Grid 1 Accent 2"/>
    <w:basedOn w:val="a4"/>
    <w:uiPriority w:val="67"/>
    <w:semiHidden/>
    <w:unhideWhenUsed/>
    <w:rsid w:val="00DD1534"/>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1-31">
    <w:name w:val="Medium Grid 1 Accent 3"/>
    <w:basedOn w:val="a4"/>
    <w:uiPriority w:val="67"/>
    <w:semiHidden/>
    <w:unhideWhenUsed/>
    <w:rsid w:val="00DD1534"/>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1-41">
    <w:name w:val="Medium Grid 1 Accent 4"/>
    <w:basedOn w:val="a4"/>
    <w:uiPriority w:val="67"/>
    <w:semiHidden/>
    <w:unhideWhenUsed/>
    <w:rsid w:val="00DD1534"/>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1-51">
    <w:name w:val="Medium Grid 1 Accent 5"/>
    <w:basedOn w:val="a4"/>
    <w:uiPriority w:val="67"/>
    <w:semiHidden/>
    <w:unhideWhenUsed/>
    <w:rsid w:val="00DD1534"/>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1-61">
    <w:name w:val="Medium Grid 1 Accent 6"/>
    <w:basedOn w:val="a4"/>
    <w:uiPriority w:val="67"/>
    <w:semiHidden/>
    <w:unhideWhenUsed/>
    <w:rsid w:val="00DD1534"/>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25">
    <w:name w:val="Medium Grid 2"/>
    <w:basedOn w:val="a4"/>
    <w:uiPriority w:val="99"/>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2-40">
    <w:name w:val="Medium Grid 2 Accent 4"/>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D1534"/>
    <w:pPr>
      <w:spacing w:after="0" w:line="240" w:lineRule="auto"/>
    </w:pPr>
    <w:rPr>
      <w:rFonts w:eastAsiaTheme="majorEastAsia"/>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33">
    <w:name w:val="Medium Grid 3"/>
    <w:basedOn w:val="a4"/>
    <w:uiPriority w:val="9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3-1">
    <w:name w:val="Medium Grid 3 Accent 1"/>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3-2">
    <w:name w:val="Medium Grid 3 Accent 2"/>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3-3">
    <w:name w:val="Medium Grid 3 Accent 3"/>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3-4">
    <w:name w:val="Medium Grid 3 Accent 4"/>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3-5">
    <w:name w:val="Medium Grid 3 Accent 5"/>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3-6">
    <w:name w:val="Medium Grid 3 Accent 6"/>
    <w:basedOn w:val="a4"/>
    <w:uiPriority w:val="69"/>
    <w:semiHidden/>
    <w:unhideWhenUsed/>
    <w:rsid w:val="00DD15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afb">
    <w:name w:val="Bibliography"/>
    <w:basedOn w:val="a2"/>
    <w:next w:val="a2"/>
    <w:uiPriority w:val="37"/>
    <w:semiHidden/>
    <w:unhideWhenUsed/>
    <w:rsid w:val="00DD1534"/>
  </w:style>
  <w:style w:type="character" w:styleId="afc">
    <w:name w:val="Book Title"/>
    <w:basedOn w:val="a3"/>
    <w:uiPriority w:val="33"/>
    <w:semiHidden/>
    <w:unhideWhenUsed/>
    <w:qFormat/>
    <w:rsid w:val="00DD1534"/>
    <w:rPr>
      <w:rFonts w:ascii="Tahoma" w:hAnsi="Tahoma" w:cs="Tahoma"/>
      <w:b/>
      <w:bCs/>
      <w:i/>
      <w:iCs/>
      <w:spacing w:val="5"/>
    </w:rPr>
  </w:style>
  <w:style w:type="character" w:customStyle="1" w:styleId="Hashtag">
    <w:name w:val="Hashtag"/>
    <w:basedOn w:val="a3"/>
    <w:uiPriority w:val="99"/>
    <w:semiHidden/>
    <w:unhideWhenUsed/>
    <w:rsid w:val="00DD1534"/>
    <w:rPr>
      <w:rFonts w:ascii="Tahoma" w:hAnsi="Tahoma" w:cs="Tahoma"/>
      <w:color w:val="2B579A"/>
      <w:shd w:val="clear" w:color="auto" w:fill="E1DFDD"/>
    </w:rPr>
  </w:style>
  <w:style w:type="paragraph" w:styleId="afd">
    <w:name w:val="Message Header"/>
    <w:basedOn w:val="a2"/>
    <w:link w:val="afe"/>
    <w:uiPriority w:val="99"/>
    <w:semiHidden/>
    <w:unhideWhenUsed/>
    <w:rsid w:val="00DD153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rPr>
  </w:style>
  <w:style w:type="character" w:customStyle="1" w:styleId="afe">
    <w:name w:val="כותרת עליונה של הודעה תו"/>
    <w:basedOn w:val="a3"/>
    <w:link w:val="afd"/>
    <w:uiPriority w:val="99"/>
    <w:semiHidden/>
    <w:rsid w:val="00DD1534"/>
    <w:rPr>
      <w:rFonts w:ascii="Tahoma" w:eastAsiaTheme="majorEastAsia" w:hAnsi="Tahoma" w:cs="Tahoma"/>
      <w:b/>
      <w:color w:val="082A75" w:themeColor="text2"/>
      <w:shd w:val="pct20" w:color="auto" w:fill="auto"/>
    </w:rPr>
  </w:style>
  <w:style w:type="table" w:styleId="aff">
    <w:name w:val="Table Elegant"/>
    <w:basedOn w:val="a4"/>
    <w:uiPriority w:val="99"/>
    <w:semiHidden/>
    <w:unhideWhenUsed/>
    <w:rsid w:val="00DD1534"/>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List"/>
    <w:basedOn w:val="a2"/>
    <w:uiPriority w:val="99"/>
    <w:semiHidden/>
    <w:unhideWhenUsed/>
    <w:rsid w:val="00DD1534"/>
    <w:pPr>
      <w:ind w:left="360" w:hanging="360"/>
      <w:contextualSpacing/>
    </w:pPr>
  </w:style>
  <w:style w:type="paragraph" w:styleId="26">
    <w:name w:val="List 2"/>
    <w:basedOn w:val="a2"/>
    <w:uiPriority w:val="99"/>
    <w:semiHidden/>
    <w:unhideWhenUsed/>
    <w:rsid w:val="00DD1534"/>
    <w:pPr>
      <w:ind w:left="720" w:hanging="360"/>
      <w:contextualSpacing/>
    </w:pPr>
  </w:style>
  <w:style w:type="paragraph" w:styleId="34">
    <w:name w:val="List 3"/>
    <w:basedOn w:val="a2"/>
    <w:uiPriority w:val="99"/>
    <w:semiHidden/>
    <w:unhideWhenUsed/>
    <w:rsid w:val="00DD1534"/>
    <w:pPr>
      <w:ind w:left="1080" w:hanging="360"/>
      <w:contextualSpacing/>
    </w:pPr>
  </w:style>
  <w:style w:type="paragraph" w:styleId="43">
    <w:name w:val="List 4"/>
    <w:basedOn w:val="a2"/>
    <w:uiPriority w:val="99"/>
    <w:semiHidden/>
    <w:unhideWhenUsed/>
    <w:rsid w:val="00DD1534"/>
    <w:pPr>
      <w:ind w:left="1440" w:hanging="360"/>
      <w:contextualSpacing/>
    </w:pPr>
  </w:style>
  <w:style w:type="paragraph" w:styleId="53">
    <w:name w:val="List 5"/>
    <w:basedOn w:val="a2"/>
    <w:uiPriority w:val="99"/>
    <w:semiHidden/>
    <w:unhideWhenUsed/>
    <w:rsid w:val="00DD1534"/>
    <w:pPr>
      <w:ind w:left="1800" w:hanging="360"/>
      <w:contextualSpacing/>
    </w:pPr>
  </w:style>
  <w:style w:type="table" w:styleId="14">
    <w:name w:val="Table List 1"/>
    <w:basedOn w:val="a4"/>
    <w:uiPriority w:val="99"/>
    <w:semiHidden/>
    <w:unhideWhenUsed/>
    <w:rsid w:val="00DD1534"/>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D1534"/>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uiPriority w:val="99"/>
    <w:semiHidden/>
    <w:unhideWhenUsed/>
    <w:rsid w:val="00DD1534"/>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D1534"/>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D1534"/>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D1534"/>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1">
    <w:name w:val="List Continue"/>
    <w:basedOn w:val="a2"/>
    <w:uiPriority w:val="99"/>
    <w:semiHidden/>
    <w:unhideWhenUsed/>
    <w:rsid w:val="00DD1534"/>
    <w:pPr>
      <w:ind w:left="360"/>
      <w:contextualSpacing/>
    </w:pPr>
  </w:style>
  <w:style w:type="paragraph" w:styleId="28">
    <w:name w:val="List Continue 2"/>
    <w:basedOn w:val="a2"/>
    <w:uiPriority w:val="99"/>
    <w:semiHidden/>
    <w:unhideWhenUsed/>
    <w:rsid w:val="00DD1534"/>
    <w:pPr>
      <w:ind w:left="720"/>
      <w:contextualSpacing/>
    </w:pPr>
  </w:style>
  <w:style w:type="paragraph" w:styleId="36">
    <w:name w:val="List Continue 3"/>
    <w:basedOn w:val="a2"/>
    <w:uiPriority w:val="99"/>
    <w:semiHidden/>
    <w:unhideWhenUsed/>
    <w:rsid w:val="00DD1534"/>
    <w:pPr>
      <w:ind w:left="1080"/>
      <w:contextualSpacing/>
    </w:pPr>
  </w:style>
  <w:style w:type="paragraph" w:styleId="45">
    <w:name w:val="List Continue 4"/>
    <w:basedOn w:val="a2"/>
    <w:uiPriority w:val="99"/>
    <w:semiHidden/>
    <w:unhideWhenUsed/>
    <w:rsid w:val="00DD1534"/>
    <w:pPr>
      <w:ind w:left="1440"/>
      <w:contextualSpacing/>
    </w:pPr>
  </w:style>
  <w:style w:type="paragraph" w:styleId="55">
    <w:name w:val="List Continue 5"/>
    <w:basedOn w:val="a2"/>
    <w:uiPriority w:val="99"/>
    <w:semiHidden/>
    <w:unhideWhenUsed/>
    <w:rsid w:val="00DD1534"/>
    <w:pPr>
      <w:ind w:left="1800"/>
      <w:contextualSpacing/>
    </w:pPr>
  </w:style>
  <w:style w:type="paragraph" w:styleId="aff2">
    <w:name w:val="List Paragraph"/>
    <w:basedOn w:val="a2"/>
    <w:uiPriority w:val="34"/>
    <w:semiHidden/>
    <w:unhideWhenUsed/>
    <w:qFormat/>
    <w:rsid w:val="00DD1534"/>
    <w:pPr>
      <w:ind w:left="720"/>
      <w:contextualSpacing/>
    </w:pPr>
  </w:style>
  <w:style w:type="paragraph" w:styleId="a">
    <w:name w:val="List Number"/>
    <w:basedOn w:val="a2"/>
    <w:uiPriority w:val="99"/>
    <w:semiHidden/>
    <w:unhideWhenUsed/>
    <w:rsid w:val="00DD1534"/>
    <w:pPr>
      <w:numPr>
        <w:numId w:val="3"/>
      </w:numPr>
      <w:contextualSpacing/>
    </w:pPr>
  </w:style>
  <w:style w:type="paragraph" w:styleId="2">
    <w:name w:val="List Number 2"/>
    <w:basedOn w:val="a2"/>
    <w:uiPriority w:val="99"/>
    <w:semiHidden/>
    <w:unhideWhenUsed/>
    <w:rsid w:val="00DD1534"/>
    <w:pPr>
      <w:numPr>
        <w:numId w:val="4"/>
      </w:numPr>
      <w:contextualSpacing/>
    </w:pPr>
  </w:style>
  <w:style w:type="paragraph" w:styleId="3">
    <w:name w:val="List Number 3"/>
    <w:basedOn w:val="a2"/>
    <w:uiPriority w:val="99"/>
    <w:semiHidden/>
    <w:unhideWhenUsed/>
    <w:rsid w:val="00DD1534"/>
    <w:pPr>
      <w:numPr>
        <w:numId w:val="5"/>
      </w:numPr>
      <w:contextualSpacing/>
    </w:pPr>
  </w:style>
  <w:style w:type="paragraph" w:styleId="4">
    <w:name w:val="List Number 4"/>
    <w:basedOn w:val="a2"/>
    <w:uiPriority w:val="99"/>
    <w:semiHidden/>
    <w:unhideWhenUsed/>
    <w:rsid w:val="00DD1534"/>
    <w:pPr>
      <w:numPr>
        <w:numId w:val="6"/>
      </w:numPr>
      <w:contextualSpacing/>
    </w:pPr>
  </w:style>
  <w:style w:type="paragraph" w:styleId="5">
    <w:name w:val="List Number 5"/>
    <w:basedOn w:val="a2"/>
    <w:uiPriority w:val="99"/>
    <w:semiHidden/>
    <w:unhideWhenUsed/>
    <w:rsid w:val="00DD1534"/>
    <w:pPr>
      <w:numPr>
        <w:numId w:val="7"/>
      </w:numPr>
      <w:contextualSpacing/>
    </w:pPr>
  </w:style>
  <w:style w:type="paragraph" w:styleId="a0">
    <w:name w:val="List Bullet"/>
    <w:basedOn w:val="a2"/>
    <w:uiPriority w:val="99"/>
    <w:semiHidden/>
    <w:unhideWhenUsed/>
    <w:rsid w:val="00DD1534"/>
    <w:pPr>
      <w:numPr>
        <w:numId w:val="8"/>
      </w:numPr>
      <w:contextualSpacing/>
    </w:pPr>
  </w:style>
  <w:style w:type="paragraph" w:styleId="20">
    <w:name w:val="List Bullet 2"/>
    <w:basedOn w:val="a2"/>
    <w:uiPriority w:val="99"/>
    <w:semiHidden/>
    <w:unhideWhenUsed/>
    <w:rsid w:val="00DD1534"/>
    <w:pPr>
      <w:numPr>
        <w:numId w:val="9"/>
      </w:numPr>
      <w:contextualSpacing/>
    </w:pPr>
  </w:style>
  <w:style w:type="paragraph" w:styleId="30">
    <w:name w:val="List Bullet 3"/>
    <w:basedOn w:val="a2"/>
    <w:uiPriority w:val="99"/>
    <w:semiHidden/>
    <w:unhideWhenUsed/>
    <w:rsid w:val="00DD1534"/>
    <w:pPr>
      <w:numPr>
        <w:numId w:val="10"/>
      </w:numPr>
      <w:contextualSpacing/>
    </w:pPr>
  </w:style>
  <w:style w:type="paragraph" w:styleId="40">
    <w:name w:val="List Bullet 4"/>
    <w:basedOn w:val="a2"/>
    <w:uiPriority w:val="99"/>
    <w:semiHidden/>
    <w:unhideWhenUsed/>
    <w:rsid w:val="00DD1534"/>
    <w:pPr>
      <w:numPr>
        <w:numId w:val="11"/>
      </w:numPr>
      <w:contextualSpacing/>
    </w:pPr>
  </w:style>
  <w:style w:type="paragraph" w:styleId="50">
    <w:name w:val="List Bullet 5"/>
    <w:basedOn w:val="a2"/>
    <w:uiPriority w:val="99"/>
    <w:semiHidden/>
    <w:unhideWhenUsed/>
    <w:rsid w:val="00DD1534"/>
    <w:pPr>
      <w:numPr>
        <w:numId w:val="12"/>
      </w:numPr>
      <w:contextualSpacing/>
    </w:pPr>
  </w:style>
  <w:style w:type="table" w:styleId="15">
    <w:name w:val="Table Classic 1"/>
    <w:basedOn w:val="a4"/>
    <w:uiPriority w:val="99"/>
    <w:semiHidden/>
    <w:unhideWhenUsed/>
    <w:rsid w:val="00DD1534"/>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D1534"/>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4"/>
    <w:uiPriority w:val="99"/>
    <w:semiHidden/>
    <w:unhideWhenUsed/>
    <w:rsid w:val="00DD1534"/>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D1534"/>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3">
    <w:name w:val="table of figures"/>
    <w:basedOn w:val="a2"/>
    <w:next w:val="a2"/>
    <w:uiPriority w:val="99"/>
    <w:semiHidden/>
    <w:unhideWhenUsed/>
    <w:rsid w:val="00DD1534"/>
  </w:style>
  <w:style w:type="paragraph" w:styleId="aff4">
    <w:name w:val="macro"/>
    <w:link w:val="aff5"/>
    <w:uiPriority w:val="99"/>
    <w:semiHidden/>
    <w:unhideWhenUsed/>
    <w:rsid w:val="00DD1534"/>
    <w:pPr>
      <w:tabs>
        <w:tab w:val="left" w:pos="480"/>
        <w:tab w:val="left" w:pos="960"/>
        <w:tab w:val="left" w:pos="1440"/>
        <w:tab w:val="left" w:pos="1920"/>
        <w:tab w:val="left" w:pos="2400"/>
        <w:tab w:val="left" w:pos="2880"/>
        <w:tab w:val="left" w:pos="3360"/>
        <w:tab w:val="left" w:pos="3840"/>
        <w:tab w:val="left" w:pos="4320"/>
      </w:tabs>
      <w:spacing w:after="0"/>
    </w:pPr>
    <w:rPr>
      <w:rFonts w:ascii="Tahoma" w:eastAsiaTheme="minorEastAsia" w:hAnsi="Tahoma" w:cs="Tahoma"/>
      <w:b/>
      <w:color w:val="082A75" w:themeColor="text2"/>
      <w:sz w:val="20"/>
      <w:szCs w:val="20"/>
    </w:rPr>
  </w:style>
  <w:style w:type="character" w:customStyle="1" w:styleId="aff5">
    <w:name w:val="טקסט מאקרו תו"/>
    <w:basedOn w:val="a3"/>
    <w:link w:val="aff4"/>
    <w:uiPriority w:val="99"/>
    <w:semiHidden/>
    <w:rsid w:val="00DD1534"/>
    <w:rPr>
      <w:rFonts w:ascii="Tahoma" w:eastAsiaTheme="minorEastAsia" w:hAnsi="Tahoma" w:cs="Tahoma"/>
      <w:b/>
      <w:color w:val="082A75" w:themeColor="text2"/>
      <w:sz w:val="20"/>
      <w:szCs w:val="20"/>
    </w:rPr>
  </w:style>
  <w:style w:type="paragraph" w:styleId="aff6">
    <w:name w:val="envelope return"/>
    <w:basedOn w:val="a2"/>
    <w:uiPriority w:val="99"/>
    <w:semiHidden/>
    <w:unhideWhenUsed/>
    <w:rsid w:val="00DD1534"/>
    <w:rPr>
      <w:rFonts w:eastAsiaTheme="majorEastAsia"/>
      <w:sz w:val="20"/>
      <w:szCs w:val="20"/>
    </w:rPr>
  </w:style>
  <w:style w:type="character" w:styleId="aff7">
    <w:name w:val="endnote reference"/>
    <w:basedOn w:val="a3"/>
    <w:uiPriority w:val="99"/>
    <w:semiHidden/>
    <w:unhideWhenUsed/>
    <w:rsid w:val="00DD1534"/>
    <w:rPr>
      <w:rFonts w:ascii="Tahoma" w:hAnsi="Tahoma" w:cs="Tahoma"/>
      <w:vertAlign w:val="superscript"/>
    </w:rPr>
  </w:style>
  <w:style w:type="paragraph" w:styleId="aff8">
    <w:name w:val="endnote text"/>
    <w:basedOn w:val="a2"/>
    <w:link w:val="aff9"/>
    <w:uiPriority w:val="99"/>
    <w:semiHidden/>
    <w:unhideWhenUsed/>
    <w:rsid w:val="00DD1534"/>
    <w:rPr>
      <w:sz w:val="20"/>
      <w:szCs w:val="20"/>
    </w:rPr>
  </w:style>
  <w:style w:type="character" w:customStyle="1" w:styleId="aff9">
    <w:name w:val="טקסט הערת סיום תו"/>
    <w:basedOn w:val="a3"/>
    <w:link w:val="aff8"/>
    <w:uiPriority w:val="99"/>
    <w:semiHidden/>
    <w:rsid w:val="00DD1534"/>
    <w:rPr>
      <w:rFonts w:ascii="Tahoma" w:eastAsiaTheme="minorEastAsia" w:hAnsi="Tahoma" w:cs="Tahoma"/>
      <w:b/>
      <w:color w:val="082A75" w:themeColor="text2"/>
      <w:sz w:val="20"/>
      <w:szCs w:val="20"/>
    </w:rPr>
  </w:style>
  <w:style w:type="paragraph" w:styleId="affa">
    <w:name w:val="table of authorities"/>
    <w:basedOn w:val="a2"/>
    <w:next w:val="a2"/>
    <w:uiPriority w:val="99"/>
    <w:semiHidden/>
    <w:unhideWhenUsed/>
    <w:rsid w:val="00DD1534"/>
    <w:pPr>
      <w:ind w:left="280" w:hanging="280"/>
    </w:pPr>
  </w:style>
  <w:style w:type="paragraph" w:styleId="affb">
    <w:name w:val="toa heading"/>
    <w:basedOn w:val="a2"/>
    <w:next w:val="a2"/>
    <w:uiPriority w:val="99"/>
    <w:semiHidden/>
    <w:unhideWhenUsed/>
    <w:rsid w:val="00DD1534"/>
    <w:rPr>
      <w:rFonts w:eastAsiaTheme="majorEastAsia"/>
      <w:bCs/>
    </w:rPr>
  </w:style>
  <w:style w:type="paragraph" w:styleId="affc">
    <w:name w:val="Quote"/>
    <w:basedOn w:val="a2"/>
    <w:next w:val="a2"/>
    <w:link w:val="affd"/>
    <w:uiPriority w:val="29"/>
    <w:semiHidden/>
    <w:unhideWhenUsed/>
    <w:qFormat/>
    <w:rsid w:val="00DD1534"/>
    <w:pPr>
      <w:spacing w:before="200" w:after="160"/>
      <w:ind w:left="864" w:right="864"/>
      <w:jc w:val="center"/>
    </w:pPr>
    <w:rPr>
      <w:i/>
      <w:iCs/>
      <w:color w:val="2E287F" w:themeColor="text1" w:themeTint="BF"/>
    </w:rPr>
  </w:style>
  <w:style w:type="character" w:customStyle="1" w:styleId="affd">
    <w:name w:val="ציטוט תו"/>
    <w:basedOn w:val="a3"/>
    <w:link w:val="affc"/>
    <w:uiPriority w:val="29"/>
    <w:semiHidden/>
    <w:rsid w:val="00DD1534"/>
    <w:rPr>
      <w:rFonts w:ascii="Tahoma" w:eastAsiaTheme="minorEastAsia" w:hAnsi="Tahoma" w:cs="Tahoma"/>
      <w:b/>
      <w:i/>
      <w:iCs/>
      <w:color w:val="2E287F" w:themeColor="text1" w:themeTint="BF"/>
      <w:sz w:val="28"/>
      <w:szCs w:val="22"/>
    </w:rPr>
  </w:style>
  <w:style w:type="character" w:styleId="affe">
    <w:name w:val="Emphasis"/>
    <w:basedOn w:val="a3"/>
    <w:uiPriority w:val="2"/>
    <w:semiHidden/>
    <w:unhideWhenUsed/>
    <w:qFormat/>
    <w:rsid w:val="00DD1534"/>
    <w:rPr>
      <w:rFonts w:ascii="Tahoma" w:hAnsi="Tahoma" w:cs="Tahoma"/>
      <w:i/>
      <w:iCs/>
    </w:rPr>
  </w:style>
  <w:style w:type="table" w:styleId="afff">
    <w:name w:val="Colorful List"/>
    <w:basedOn w:val="a4"/>
    <w:uiPriority w:val="99"/>
    <w:semiHidden/>
    <w:unhideWhenUsed/>
    <w:rsid w:val="00DD1534"/>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10">
    <w:name w:val="Colorful List Accent 1"/>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2">
    <w:name w:val="Colorful List Accent 2"/>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3">
    <w:name w:val="Colorful List Accent 3"/>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40">
    <w:name w:val="Colorful List Accent 4"/>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5">
    <w:name w:val="Colorful List Accent 5"/>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6">
    <w:name w:val="Colorful List Accent 6"/>
    <w:basedOn w:val="a4"/>
    <w:uiPriority w:val="72"/>
    <w:semiHidden/>
    <w:unhideWhenUsed/>
    <w:rsid w:val="00DD1534"/>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16">
    <w:name w:val="Table Colorful 1"/>
    <w:basedOn w:val="a4"/>
    <w:uiPriority w:val="99"/>
    <w:semiHidden/>
    <w:unhideWhenUsed/>
    <w:rsid w:val="00DD1534"/>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D1534"/>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8">
    <w:name w:val="Table Colorful 3"/>
    <w:basedOn w:val="a4"/>
    <w:uiPriority w:val="99"/>
    <w:semiHidden/>
    <w:unhideWhenUsed/>
    <w:rsid w:val="00DD1534"/>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0">
    <w:name w:val="Colorful Shading"/>
    <w:basedOn w:val="a4"/>
    <w:uiPriority w:val="99"/>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11">
    <w:name w:val="Colorful Shading Accent 1"/>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20">
    <w:name w:val="Colorful Shading Accent 2"/>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30">
    <w:name w:val="Colorful Shading Accent 3"/>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41">
    <w:name w:val="Colorful Shading Accent 4"/>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50">
    <w:name w:val="Colorful Shading Accent 5"/>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60">
    <w:name w:val="Colorful Shading Accent 6"/>
    <w:basedOn w:val="a4"/>
    <w:uiPriority w:val="71"/>
    <w:semiHidden/>
    <w:unhideWhenUsed/>
    <w:rsid w:val="00DD1534"/>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afff1">
    <w:name w:val="Colorful Grid"/>
    <w:basedOn w:val="a4"/>
    <w:uiPriority w:val="99"/>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12">
    <w:name w:val="Colorful Grid Accent 1"/>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21">
    <w:name w:val="Colorful Grid Accent 2"/>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31">
    <w:name w:val="Colorful Grid Accent 3"/>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42">
    <w:name w:val="Colorful Grid Accent 4"/>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51">
    <w:name w:val="Colorful Grid Accent 5"/>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61">
    <w:name w:val="Colorful Grid Accent 6"/>
    <w:basedOn w:val="a4"/>
    <w:uiPriority w:val="73"/>
    <w:semiHidden/>
    <w:unhideWhenUsed/>
    <w:rsid w:val="00DD1534"/>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afff2">
    <w:name w:val="annotation text"/>
    <w:basedOn w:val="a2"/>
    <w:link w:val="afff3"/>
    <w:uiPriority w:val="99"/>
    <w:semiHidden/>
    <w:unhideWhenUsed/>
    <w:rsid w:val="00DD1534"/>
    <w:rPr>
      <w:sz w:val="20"/>
      <w:szCs w:val="20"/>
    </w:rPr>
  </w:style>
  <w:style w:type="character" w:customStyle="1" w:styleId="afff3">
    <w:name w:val="טקסט הערה תו"/>
    <w:basedOn w:val="a3"/>
    <w:link w:val="afff2"/>
    <w:uiPriority w:val="99"/>
    <w:semiHidden/>
    <w:rsid w:val="00DD1534"/>
    <w:rPr>
      <w:rFonts w:ascii="Tahoma" w:eastAsiaTheme="minorEastAsia" w:hAnsi="Tahoma" w:cs="Tahoma"/>
      <w:b/>
      <w:color w:val="082A75" w:themeColor="text2"/>
      <w:sz w:val="20"/>
      <w:szCs w:val="20"/>
    </w:rPr>
  </w:style>
  <w:style w:type="paragraph" w:styleId="afff4">
    <w:name w:val="annotation subject"/>
    <w:basedOn w:val="afff2"/>
    <w:next w:val="afff2"/>
    <w:link w:val="afff5"/>
    <w:uiPriority w:val="99"/>
    <w:semiHidden/>
    <w:unhideWhenUsed/>
    <w:rsid w:val="00DD1534"/>
    <w:rPr>
      <w:bCs/>
    </w:rPr>
  </w:style>
  <w:style w:type="character" w:customStyle="1" w:styleId="afff5">
    <w:name w:val="נושא הערה תו"/>
    <w:basedOn w:val="afff3"/>
    <w:link w:val="afff4"/>
    <w:uiPriority w:val="99"/>
    <w:semiHidden/>
    <w:rsid w:val="00DD1534"/>
    <w:rPr>
      <w:rFonts w:ascii="Tahoma" w:eastAsiaTheme="minorEastAsia" w:hAnsi="Tahoma" w:cs="Tahoma"/>
      <w:b/>
      <w:bCs/>
      <w:color w:val="082A75" w:themeColor="text2"/>
      <w:sz w:val="20"/>
      <w:szCs w:val="20"/>
    </w:rPr>
  </w:style>
  <w:style w:type="character" w:styleId="afff6">
    <w:name w:val="annotation reference"/>
    <w:basedOn w:val="a3"/>
    <w:uiPriority w:val="99"/>
    <w:semiHidden/>
    <w:unhideWhenUsed/>
    <w:rsid w:val="00DD1534"/>
    <w:rPr>
      <w:rFonts w:ascii="Tahoma" w:hAnsi="Tahoma" w:cs="Tahoma"/>
      <w:sz w:val="16"/>
      <w:szCs w:val="16"/>
    </w:rPr>
  </w:style>
  <w:style w:type="paragraph" w:styleId="afff7">
    <w:name w:val="envelope address"/>
    <w:basedOn w:val="a2"/>
    <w:uiPriority w:val="99"/>
    <w:semiHidden/>
    <w:unhideWhenUsed/>
    <w:rsid w:val="00DD1534"/>
    <w:pPr>
      <w:framePr w:w="7920" w:h="1980" w:hRule="exact" w:hSpace="180" w:wrap="auto" w:hAnchor="page" w:xAlign="center" w:yAlign="bottom"/>
      <w:ind w:left="2880"/>
    </w:pPr>
    <w:rPr>
      <w:rFonts w:eastAsiaTheme="majorEastAsia"/>
    </w:rPr>
  </w:style>
  <w:style w:type="paragraph" w:styleId="afff8">
    <w:name w:val="Block Text"/>
    <w:basedOn w:val="a2"/>
    <w:uiPriority w:val="3"/>
    <w:semiHidden/>
    <w:unhideWhenUsed/>
    <w:qFormat/>
    <w:rsid w:val="00DD1534"/>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afff9">
    <w:name w:val="Document Map"/>
    <w:basedOn w:val="a2"/>
    <w:link w:val="afffa"/>
    <w:uiPriority w:val="99"/>
    <w:semiHidden/>
    <w:unhideWhenUsed/>
    <w:rsid w:val="00DD1534"/>
    <w:rPr>
      <w:rFonts w:eastAsia="Microsoft YaHei UI"/>
      <w:sz w:val="18"/>
      <w:szCs w:val="18"/>
    </w:rPr>
  </w:style>
  <w:style w:type="character" w:customStyle="1" w:styleId="afffa">
    <w:name w:val="מפת מסמך תו"/>
    <w:basedOn w:val="a3"/>
    <w:link w:val="afff9"/>
    <w:uiPriority w:val="99"/>
    <w:semiHidden/>
    <w:rsid w:val="00DD1534"/>
    <w:rPr>
      <w:rFonts w:ascii="Tahoma" w:eastAsia="Microsoft YaHei UI" w:hAnsi="Tahoma" w:cs="Tahoma"/>
      <w:b/>
      <w:color w:val="082A75" w:themeColor="text2"/>
      <w:sz w:val="18"/>
      <w:szCs w:val="18"/>
    </w:rPr>
  </w:style>
  <w:style w:type="character" w:customStyle="1" w:styleId="32">
    <w:name w:val="כותרת 3 תו"/>
    <w:basedOn w:val="a3"/>
    <w:link w:val="31"/>
    <w:uiPriority w:val="5"/>
    <w:semiHidden/>
    <w:rsid w:val="00DD1534"/>
    <w:rPr>
      <w:rFonts w:ascii="Tahoma" w:eastAsiaTheme="majorEastAsia" w:hAnsi="Tahoma" w:cs="Tahoma"/>
      <w:b/>
      <w:color w:val="012639" w:themeColor="accent1" w:themeShade="7F"/>
    </w:rPr>
  </w:style>
  <w:style w:type="character" w:customStyle="1" w:styleId="42">
    <w:name w:val="כותרת 4 תו"/>
    <w:basedOn w:val="a3"/>
    <w:link w:val="41"/>
    <w:uiPriority w:val="1"/>
    <w:semiHidden/>
    <w:rsid w:val="00DD1534"/>
    <w:rPr>
      <w:rFonts w:ascii="Tahoma" w:eastAsiaTheme="majorEastAsia" w:hAnsi="Tahoma" w:cs="Tahoma"/>
      <w:b/>
      <w:i/>
      <w:iCs/>
      <w:color w:val="013A57" w:themeColor="accent1" w:themeShade="BF"/>
      <w:sz w:val="28"/>
      <w:szCs w:val="22"/>
    </w:rPr>
  </w:style>
  <w:style w:type="character" w:customStyle="1" w:styleId="52">
    <w:name w:val="כותרת 5 תו"/>
    <w:basedOn w:val="a3"/>
    <w:link w:val="51"/>
    <w:uiPriority w:val="1"/>
    <w:semiHidden/>
    <w:rsid w:val="00DD1534"/>
    <w:rPr>
      <w:rFonts w:ascii="Tahoma" w:eastAsiaTheme="majorEastAsia" w:hAnsi="Tahoma" w:cs="Tahoma"/>
      <w:b/>
      <w:color w:val="013A57" w:themeColor="accent1" w:themeShade="BF"/>
      <w:sz w:val="28"/>
      <w:szCs w:val="22"/>
    </w:rPr>
  </w:style>
  <w:style w:type="character" w:customStyle="1" w:styleId="60">
    <w:name w:val="כותרת 6 תו"/>
    <w:basedOn w:val="a3"/>
    <w:link w:val="6"/>
    <w:uiPriority w:val="1"/>
    <w:semiHidden/>
    <w:rsid w:val="00DD1534"/>
    <w:rPr>
      <w:rFonts w:ascii="Tahoma" w:eastAsiaTheme="majorEastAsia" w:hAnsi="Tahoma" w:cs="Tahoma"/>
      <w:b/>
      <w:color w:val="012639" w:themeColor="accent1" w:themeShade="7F"/>
      <w:sz w:val="28"/>
      <w:szCs w:val="22"/>
    </w:rPr>
  </w:style>
  <w:style w:type="character" w:customStyle="1" w:styleId="70">
    <w:name w:val="כותרת 7 תו"/>
    <w:basedOn w:val="a3"/>
    <w:link w:val="7"/>
    <w:uiPriority w:val="1"/>
    <w:semiHidden/>
    <w:rsid w:val="00DD1534"/>
    <w:rPr>
      <w:rFonts w:ascii="Tahoma" w:eastAsiaTheme="majorEastAsia" w:hAnsi="Tahoma" w:cs="Tahoma"/>
      <w:b/>
      <w:i/>
      <w:iCs/>
      <w:color w:val="012639" w:themeColor="accent1" w:themeShade="7F"/>
      <w:sz w:val="28"/>
      <w:szCs w:val="22"/>
    </w:rPr>
  </w:style>
  <w:style w:type="character" w:customStyle="1" w:styleId="80">
    <w:name w:val="כותרת 8 תו"/>
    <w:basedOn w:val="a3"/>
    <w:link w:val="8"/>
    <w:uiPriority w:val="1"/>
    <w:semiHidden/>
    <w:rsid w:val="00DD1534"/>
    <w:rPr>
      <w:rFonts w:ascii="Tahoma" w:eastAsiaTheme="majorEastAsia" w:hAnsi="Tahoma" w:cs="Tahoma"/>
      <w:b/>
      <w:color w:val="221D5D" w:themeColor="text1" w:themeTint="D8"/>
      <w:sz w:val="21"/>
      <w:szCs w:val="21"/>
    </w:rPr>
  </w:style>
  <w:style w:type="character" w:customStyle="1" w:styleId="90">
    <w:name w:val="כותרת 9 תו"/>
    <w:basedOn w:val="a3"/>
    <w:link w:val="9"/>
    <w:uiPriority w:val="1"/>
    <w:semiHidden/>
    <w:rsid w:val="00DD1534"/>
    <w:rPr>
      <w:rFonts w:ascii="Tahoma" w:eastAsiaTheme="majorEastAsia" w:hAnsi="Tahoma" w:cs="Tahoma"/>
      <w:b/>
      <w:i/>
      <w:iCs/>
      <w:color w:val="221D5D" w:themeColor="text1" w:themeTint="D8"/>
      <w:sz w:val="21"/>
      <w:szCs w:val="21"/>
    </w:rPr>
  </w:style>
  <w:style w:type="numbering" w:styleId="a1">
    <w:name w:val="Outline List 3"/>
    <w:basedOn w:val="a5"/>
    <w:uiPriority w:val="99"/>
    <w:semiHidden/>
    <w:unhideWhenUsed/>
    <w:rsid w:val="00DD1534"/>
    <w:pPr>
      <w:numPr>
        <w:numId w:val="13"/>
      </w:numPr>
    </w:pPr>
  </w:style>
  <w:style w:type="table" w:styleId="17">
    <w:name w:val="Plain Table 1"/>
    <w:basedOn w:val="a4"/>
    <w:uiPriority w:val="41"/>
    <w:rsid w:val="00DD15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D1534"/>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39">
    <w:name w:val="Plain Table 3"/>
    <w:basedOn w:val="a4"/>
    <w:uiPriority w:val="43"/>
    <w:rsid w:val="00DD1534"/>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D15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D15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b">
    <w:name w:val="No Spacing"/>
    <w:uiPriority w:val="99"/>
    <w:semiHidden/>
    <w:unhideWhenUsed/>
    <w:rsid w:val="00DD1534"/>
    <w:pPr>
      <w:spacing w:after="0" w:line="240" w:lineRule="auto"/>
    </w:pPr>
    <w:rPr>
      <w:rFonts w:ascii="Tahoma" w:eastAsiaTheme="minorEastAsia" w:hAnsi="Tahoma" w:cs="Tahoma"/>
      <w:b/>
      <w:color w:val="082A75" w:themeColor="text2"/>
      <w:sz w:val="28"/>
      <w:szCs w:val="22"/>
    </w:rPr>
  </w:style>
  <w:style w:type="paragraph" w:styleId="afffc">
    <w:name w:val="Date"/>
    <w:basedOn w:val="a2"/>
    <w:next w:val="a2"/>
    <w:link w:val="afffd"/>
    <w:uiPriority w:val="99"/>
    <w:semiHidden/>
    <w:unhideWhenUsed/>
    <w:rsid w:val="00DD1534"/>
  </w:style>
  <w:style w:type="character" w:customStyle="1" w:styleId="afffd">
    <w:name w:val="תאריך תו"/>
    <w:basedOn w:val="a3"/>
    <w:link w:val="afffc"/>
    <w:uiPriority w:val="99"/>
    <w:semiHidden/>
    <w:rsid w:val="00DD1534"/>
    <w:rPr>
      <w:rFonts w:ascii="Tahoma" w:eastAsiaTheme="minorEastAsia" w:hAnsi="Tahoma" w:cs="Tahoma"/>
      <w:b/>
      <w:color w:val="082A75" w:themeColor="text2"/>
      <w:sz w:val="28"/>
      <w:szCs w:val="22"/>
    </w:rPr>
  </w:style>
  <w:style w:type="character" w:styleId="afffe">
    <w:name w:val="Intense Reference"/>
    <w:basedOn w:val="a3"/>
    <w:uiPriority w:val="32"/>
    <w:semiHidden/>
    <w:unhideWhenUsed/>
    <w:qFormat/>
    <w:rsid w:val="00DD1534"/>
    <w:rPr>
      <w:rFonts w:ascii="Tahoma" w:hAnsi="Tahoma" w:cs="Tahoma"/>
      <w:b/>
      <w:bCs/>
      <w:smallCaps/>
      <w:color w:val="024F75" w:themeColor="accent1"/>
      <w:spacing w:val="5"/>
    </w:rPr>
  </w:style>
  <w:style w:type="paragraph" w:styleId="affff">
    <w:name w:val="Intense Quote"/>
    <w:basedOn w:val="a2"/>
    <w:next w:val="a2"/>
    <w:link w:val="affff0"/>
    <w:uiPriority w:val="30"/>
    <w:semiHidden/>
    <w:unhideWhenUsed/>
    <w:qFormat/>
    <w:rsid w:val="00DD1534"/>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affff0">
    <w:name w:val="ציטוט חזק תו"/>
    <w:basedOn w:val="a3"/>
    <w:link w:val="affff"/>
    <w:uiPriority w:val="30"/>
    <w:semiHidden/>
    <w:rsid w:val="00DD1534"/>
    <w:rPr>
      <w:rFonts w:ascii="Tahoma" w:eastAsiaTheme="minorEastAsia" w:hAnsi="Tahoma" w:cs="Tahoma"/>
      <w:b/>
      <w:i/>
      <w:iCs/>
      <w:color w:val="024F75" w:themeColor="accent1"/>
      <w:sz w:val="28"/>
      <w:szCs w:val="22"/>
    </w:rPr>
  </w:style>
  <w:style w:type="character" w:styleId="affff1">
    <w:name w:val="Intense Emphasis"/>
    <w:basedOn w:val="a3"/>
    <w:uiPriority w:val="21"/>
    <w:semiHidden/>
    <w:unhideWhenUsed/>
    <w:qFormat/>
    <w:rsid w:val="00DD1534"/>
    <w:rPr>
      <w:rFonts w:ascii="Tahoma" w:hAnsi="Tahoma" w:cs="Tahoma"/>
      <w:i/>
      <w:iCs/>
      <w:color w:val="024F75" w:themeColor="accent1"/>
    </w:rPr>
  </w:style>
  <w:style w:type="paragraph" w:styleId="NormalWeb">
    <w:name w:val="Normal (Web)"/>
    <w:basedOn w:val="a2"/>
    <w:uiPriority w:val="99"/>
    <w:unhideWhenUsed/>
    <w:rsid w:val="00DD1534"/>
  </w:style>
  <w:style w:type="character" w:customStyle="1" w:styleId="SmartHyperlink">
    <w:name w:val="Smart Hyperlink"/>
    <w:basedOn w:val="a3"/>
    <w:uiPriority w:val="99"/>
    <w:semiHidden/>
    <w:unhideWhenUsed/>
    <w:rsid w:val="00DD1534"/>
    <w:rPr>
      <w:rFonts w:ascii="Tahoma" w:hAnsi="Tahoma" w:cs="Tahoma"/>
      <w:u w:val="dotted"/>
    </w:rPr>
  </w:style>
  <w:style w:type="character" w:customStyle="1" w:styleId="UnresolvedMention">
    <w:name w:val="Unresolved Mention"/>
    <w:basedOn w:val="a3"/>
    <w:uiPriority w:val="99"/>
    <w:semiHidden/>
    <w:unhideWhenUsed/>
    <w:rsid w:val="00DD1534"/>
    <w:rPr>
      <w:rFonts w:ascii="Tahoma" w:hAnsi="Tahoma" w:cs="Tahoma"/>
      <w:color w:val="605E5C"/>
      <w:shd w:val="clear" w:color="auto" w:fill="E1DFDD"/>
    </w:rPr>
  </w:style>
  <w:style w:type="paragraph" w:styleId="affff2">
    <w:name w:val="Body Text"/>
    <w:basedOn w:val="a2"/>
    <w:link w:val="affff3"/>
    <w:uiPriority w:val="99"/>
    <w:semiHidden/>
    <w:unhideWhenUsed/>
    <w:rsid w:val="00DD1534"/>
  </w:style>
  <w:style w:type="character" w:customStyle="1" w:styleId="affff3">
    <w:name w:val="גוף טקסט תו"/>
    <w:basedOn w:val="a3"/>
    <w:link w:val="affff2"/>
    <w:uiPriority w:val="99"/>
    <w:semiHidden/>
    <w:rsid w:val="00DD1534"/>
    <w:rPr>
      <w:rFonts w:ascii="Tahoma" w:eastAsiaTheme="minorEastAsia" w:hAnsi="Tahoma" w:cs="Tahoma"/>
      <w:b/>
      <w:color w:val="082A75" w:themeColor="text2"/>
      <w:sz w:val="28"/>
      <w:szCs w:val="22"/>
    </w:rPr>
  </w:style>
  <w:style w:type="paragraph" w:styleId="2c">
    <w:name w:val="Body Text 2"/>
    <w:basedOn w:val="a2"/>
    <w:link w:val="2d"/>
    <w:uiPriority w:val="99"/>
    <w:semiHidden/>
    <w:unhideWhenUsed/>
    <w:rsid w:val="00DD1534"/>
    <w:pPr>
      <w:spacing w:line="480" w:lineRule="auto"/>
    </w:pPr>
  </w:style>
  <w:style w:type="character" w:customStyle="1" w:styleId="2d">
    <w:name w:val="גוף טקסט 2 תו"/>
    <w:basedOn w:val="a3"/>
    <w:link w:val="2c"/>
    <w:uiPriority w:val="99"/>
    <w:semiHidden/>
    <w:rsid w:val="00DD1534"/>
    <w:rPr>
      <w:rFonts w:ascii="Tahoma" w:eastAsiaTheme="minorEastAsia" w:hAnsi="Tahoma" w:cs="Tahoma"/>
      <w:b/>
      <w:color w:val="082A75" w:themeColor="text2"/>
      <w:sz w:val="28"/>
      <w:szCs w:val="22"/>
    </w:rPr>
  </w:style>
  <w:style w:type="paragraph" w:styleId="3a">
    <w:name w:val="Body Text 3"/>
    <w:basedOn w:val="a2"/>
    <w:link w:val="3b"/>
    <w:uiPriority w:val="99"/>
    <w:semiHidden/>
    <w:unhideWhenUsed/>
    <w:rsid w:val="00DD1534"/>
    <w:rPr>
      <w:sz w:val="16"/>
      <w:szCs w:val="16"/>
    </w:rPr>
  </w:style>
  <w:style w:type="character" w:customStyle="1" w:styleId="3b">
    <w:name w:val="גוף טקסט 3 תו"/>
    <w:basedOn w:val="a3"/>
    <w:link w:val="3a"/>
    <w:uiPriority w:val="99"/>
    <w:semiHidden/>
    <w:rsid w:val="00DD1534"/>
    <w:rPr>
      <w:rFonts w:ascii="Tahoma" w:eastAsiaTheme="minorEastAsia" w:hAnsi="Tahoma" w:cs="Tahoma"/>
      <w:b/>
      <w:color w:val="082A75" w:themeColor="text2"/>
      <w:sz w:val="16"/>
      <w:szCs w:val="16"/>
    </w:rPr>
  </w:style>
  <w:style w:type="paragraph" w:styleId="affff4">
    <w:name w:val="Body Text Indent"/>
    <w:basedOn w:val="a2"/>
    <w:link w:val="affff5"/>
    <w:uiPriority w:val="99"/>
    <w:semiHidden/>
    <w:unhideWhenUsed/>
    <w:rsid w:val="00DD1534"/>
    <w:pPr>
      <w:ind w:left="360"/>
    </w:pPr>
  </w:style>
  <w:style w:type="character" w:customStyle="1" w:styleId="affff5">
    <w:name w:val="כניסה בגוף טקסט תו"/>
    <w:basedOn w:val="a3"/>
    <w:link w:val="affff4"/>
    <w:uiPriority w:val="99"/>
    <w:semiHidden/>
    <w:rsid w:val="00DD1534"/>
    <w:rPr>
      <w:rFonts w:ascii="Tahoma" w:eastAsiaTheme="minorEastAsia" w:hAnsi="Tahoma" w:cs="Tahoma"/>
      <w:b/>
      <w:color w:val="082A75" w:themeColor="text2"/>
      <w:sz w:val="28"/>
      <w:szCs w:val="22"/>
    </w:rPr>
  </w:style>
  <w:style w:type="paragraph" w:styleId="2e">
    <w:name w:val="Body Text Indent 2"/>
    <w:basedOn w:val="a2"/>
    <w:link w:val="2f"/>
    <w:uiPriority w:val="99"/>
    <w:semiHidden/>
    <w:unhideWhenUsed/>
    <w:rsid w:val="00DD1534"/>
    <w:pPr>
      <w:spacing w:line="480" w:lineRule="auto"/>
      <w:ind w:left="360"/>
    </w:pPr>
  </w:style>
  <w:style w:type="character" w:customStyle="1" w:styleId="2f">
    <w:name w:val="כניסה בגוף טקסט 2 תו"/>
    <w:basedOn w:val="a3"/>
    <w:link w:val="2e"/>
    <w:uiPriority w:val="99"/>
    <w:semiHidden/>
    <w:rsid w:val="00DD1534"/>
    <w:rPr>
      <w:rFonts w:ascii="Tahoma" w:eastAsiaTheme="minorEastAsia" w:hAnsi="Tahoma" w:cs="Tahoma"/>
      <w:b/>
      <w:color w:val="082A75" w:themeColor="text2"/>
      <w:sz w:val="28"/>
      <w:szCs w:val="22"/>
    </w:rPr>
  </w:style>
  <w:style w:type="paragraph" w:styleId="3c">
    <w:name w:val="Body Text Indent 3"/>
    <w:basedOn w:val="a2"/>
    <w:link w:val="3d"/>
    <w:uiPriority w:val="99"/>
    <w:semiHidden/>
    <w:unhideWhenUsed/>
    <w:rsid w:val="00DD1534"/>
    <w:pPr>
      <w:ind w:left="360"/>
    </w:pPr>
    <w:rPr>
      <w:sz w:val="16"/>
      <w:szCs w:val="16"/>
    </w:rPr>
  </w:style>
  <w:style w:type="character" w:customStyle="1" w:styleId="3d">
    <w:name w:val="כניסה בגוף טקסט 3 תו"/>
    <w:basedOn w:val="a3"/>
    <w:link w:val="3c"/>
    <w:uiPriority w:val="99"/>
    <w:semiHidden/>
    <w:rsid w:val="00DD1534"/>
    <w:rPr>
      <w:rFonts w:ascii="Tahoma" w:eastAsiaTheme="minorEastAsia" w:hAnsi="Tahoma" w:cs="Tahoma"/>
      <w:b/>
      <w:color w:val="082A75" w:themeColor="text2"/>
      <w:sz w:val="16"/>
      <w:szCs w:val="16"/>
    </w:rPr>
  </w:style>
  <w:style w:type="paragraph" w:styleId="affff6">
    <w:name w:val="Body Text First Indent"/>
    <w:basedOn w:val="affff2"/>
    <w:link w:val="affff7"/>
    <w:uiPriority w:val="99"/>
    <w:semiHidden/>
    <w:unhideWhenUsed/>
    <w:rsid w:val="00DD1534"/>
    <w:pPr>
      <w:spacing w:after="0"/>
      <w:ind w:firstLine="360"/>
    </w:pPr>
  </w:style>
  <w:style w:type="character" w:customStyle="1" w:styleId="affff7">
    <w:name w:val="כניסת שורה ראשונה בגוף טקסט תו"/>
    <w:basedOn w:val="affff3"/>
    <w:link w:val="affff6"/>
    <w:uiPriority w:val="99"/>
    <w:semiHidden/>
    <w:rsid w:val="00DD1534"/>
    <w:rPr>
      <w:rFonts w:ascii="Tahoma" w:eastAsiaTheme="minorEastAsia" w:hAnsi="Tahoma" w:cs="Tahoma"/>
      <w:b/>
      <w:color w:val="082A75" w:themeColor="text2"/>
      <w:sz w:val="28"/>
      <w:szCs w:val="22"/>
    </w:rPr>
  </w:style>
  <w:style w:type="paragraph" w:styleId="2f0">
    <w:name w:val="Body Text First Indent 2"/>
    <w:basedOn w:val="affff4"/>
    <w:link w:val="2f1"/>
    <w:uiPriority w:val="99"/>
    <w:semiHidden/>
    <w:unhideWhenUsed/>
    <w:rsid w:val="00DD1534"/>
    <w:pPr>
      <w:spacing w:after="0"/>
      <w:ind w:firstLine="360"/>
    </w:pPr>
  </w:style>
  <w:style w:type="character" w:customStyle="1" w:styleId="2f1">
    <w:name w:val="כניסת שורה ראשונה בגוף טקסט 2 תו"/>
    <w:basedOn w:val="affff5"/>
    <w:link w:val="2f0"/>
    <w:uiPriority w:val="99"/>
    <w:semiHidden/>
    <w:rsid w:val="00DD1534"/>
    <w:rPr>
      <w:rFonts w:ascii="Tahoma" w:eastAsiaTheme="minorEastAsia" w:hAnsi="Tahoma" w:cs="Tahoma"/>
      <w:b/>
      <w:color w:val="082A75" w:themeColor="text2"/>
      <w:sz w:val="28"/>
      <w:szCs w:val="22"/>
    </w:rPr>
  </w:style>
  <w:style w:type="paragraph" w:styleId="affff8">
    <w:name w:val="Normal Indent"/>
    <w:basedOn w:val="a2"/>
    <w:uiPriority w:val="99"/>
    <w:semiHidden/>
    <w:unhideWhenUsed/>
    <w:rsid w:val="00DD1534"/>
    <w:pPr>
      <w:ind w:left="720"/>
    </w:pPr>
  </w:style>
  <w:style w:type="paragraph" w:styleId="affff9">
    <w:name w:val="Note Heading"/>
    <w:basedOn w:val="a2"/>
    <w:next w:val="a2"/>
    <w:link w:val="affffa"/>
    <w:uiPriority w:val="99"/>
    <w:semiHidden/>
    <w:unhideWhenUsed/>
    <w:rsid w:val="00DD1534"/>
  </w:style>
  <w:style w:type="character" w:customStyle="1" w:styleId="affffa">
    <w:name w:val="כותרת הערות תו"/>
    <w:basedOn w:val="a3"/>
    <w:link w:val="affff9"/>
    <w:uiPriority w:val="99"/>
    <w:semiHidden/>
    <w:rsid w:val="00DD1534"/>
    <w:rPr>
      <w:rFonts w:ascii="Tahoma" w:eastAsiaTheme="minorEastAsia" w:hAnsi="Tahoma" w:cs="Tahoma"/>
      <w:b/>
      <w:color w:val="082A75" w:themeColor="text2"/>
      <w:sz w:val="28"/>
      <w:szCs w:val="22"/>
    </w:rPr>
  </w:style>
  <w:style w:type="table" w:styleId="affffb">
    <w:name w:val="Table Contemporary"/>
    <w:basedOn w:val="a4"/>
    <w:uiPriority w:val="99"/>
    <w:semiHidden/>
    <w:unhideWhenUsed/>
    <w:rsid w:val="00DD1534"/>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c">
    <w:name w:val="Light List"/>
    <w:basedOn w:val="a4"/>
    <w:uiPriority w:val="99"/>
    <w:semiHidden/>
    <w:unhideWhenUsed/>
    <w:rsid w:val="00DD1534"/>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13">
    <w:name w:val="Light List Accent 1"/>
    <w:basedOn w:val="a4"/>
    <w:uiPriority w:val="99"/>
    <w:semiHidden/>
    <w:unhideWhenUsed/>
    <w:rsid w:val="00DD1534"/>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22">
    <w:name w:val="Light List Accent 2"/>
    <w:basedOn w:val="a4"/>
    <w:uiPriority w:val="61"/>
    <w:semiHidden/>
    <w:unhideWhenUsed/>
    <w:rsid w:val="00DD1534"/>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32">
    <w:name w:val="Light List Accent 3"/>
    <w:basedOn w:val="a4"/>
    <w:uiPriority w:val="61"/>
    <w:semiHidden/>
    <w:unhideWhenUsed/>
    <w:rsid w:val="00DD1534"/>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43">
    <w:name w:val="Light List Accent 4"/>
    <w:basedOn w:val="a4"/>
    <w:uiPriority w:val="61"/>
    <w:semiHidden/>
    <w:unhideWhenUsed/>
    <w:rsid w:val="00DD1534"/>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52">
    <w:name w:val="Light List Accent 5"/>
    <w:basedOn w:val="a4"/>
    <w:uiPriority w:val="61"/>
    <w:semiHidden/>
    <w:unhideWhenUsed/>
    <w:rsid w:val="00DD1534"/>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62">
    <w:name w:val="Light List Accent 6"/>
    <w:basedOn w:val="a4"/>
    <w:uiPriority w:val="61"/>
    <w:semiHidden/>
    <w:unhideWhenUsed/>
    <w:rsid w:val="00DD1534"/>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affffd">
    <w:name w:val="Light Shading"/>
    <w:basedOn w:val="a4"/>
    <w:uiPriority w:val="99"/>
    <w:semiHidden/>
    <w:unhideWhenUsed/>
    <w:rsid w:val="00DD1534"/>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14">
    <w:name w:val="Light Shading Accent 1"/>
    <w:basedOn w:val="a4"/>
    <w:uiPriority w:val="99"/>
    <w:semiHidden/>
    <w:unhideWhenUsed/>
    <w:rsid w:val="00DD1534"/>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23">
    <w:name w:val="Light Shading Accent 2"/>
    <w:basedOn w:val="a4"/>
    <w:uiPriority w:val="60"/>
    <w:semiHidden/>
    <w:unhideWhenUsed/>
    <w:rsid w:val="00DD1534"/>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33">
    <w:name w:val="Light Shading Accent 3"/>
    <w:basedOn w:val="a4"/>
    <w:uiPriority w:val="60"/>
    <w:semiHidden/>
    <w:unhideWhenUsed/>
    <w:rsid w:val="00DD1534"/>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44">
    <w:name w:val="Light Shading Accent 4"/>
    <w:basedOn w:val="a4"/>
    <w:uiPriority w:val="60"/>
    <w:semiHidden/>
    <w:unhideWhenUsed/>
    <w:rsid w:val="00DD1534"/>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53">
    <w:name w:val="Light Shading Accent 5"/>
    <w:basedOn w:val="a4"/>
    <w:uiPriority w:val="60"/>
    <w:semiHidden/>
    <w:unhideWhenUsed/>
    <w:rsid w:val="00DD1534"/>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63">
    <w:name w:val="Light Shading Accent 6"/>
    <w:basedOn w:val="a4"/>
    <w:uiPriority w:val="60"/>
    <w:semiHidden/>
    <w:unhideWhenUsed/>
    <w:rsid w:val="00DD1534"/>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affffe">
    <w:name w:val="Light Grid"/>
    <w:basedOn w:val="a4"/>
    <w:uiPriority w:val="99"/>
    <w:semiHidden/>
    <w:unhideWhenUsed/>
    <w:rsid w:val="00DD1534"/>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15">
    <w:name w:val="Light Grid Accent 1"/>
    <w:basedOn w:val="a4"/>
    <w:uiPriority w:val="99"/>
    <w:semiHidden/>
    <w:unhideWhenUsed/>
    <w:rsid w:val="00DD1534"/>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24">
    <w:name w:val="Light Grid Accent 2"/>
    <w:basedOn w:val="a4"/>
    <w:uiPriority w:val="62"/>
    <w:semiHidden/>
    <w:unhideWhenUsed/>
    <w:rsid w:val="00DD1534"/>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34">
    <w:name w:val="Light Grid Accent 3"/>
    <w:basedOn w:val="a4"/>
    <w:uiPriority w:val="62"/>
    <w:semiHidden/>
    <w:unhideWhenUsed/>
    <w:rsid w:val="00DD1534"/>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45">
    <w:name w:val="Light Grid Accent 4"/>
    <w:basedOn w:val="a4"/>
    <w:uiPriority w:val="62"/>
    <w:semiHidden/>
    <w:unhideWhenUsed/>
    <w:rsid w:val="00DD1534"/>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54">
    <w:name w:val="Light Grid Accent 5"/>
    <w:basedOn w:val="a4"/>
    <w:uiPriority w:val="62"/>
    <w:semiHidden/>
    <w:unhideWhenUsed/>
    <w:rsid w:val="00DD1534"/>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64">
    <w:name w:val="Light Grid Accent 6"/>
    <w:basedOn w:val="a4"/>
    <w:uiPriority w:val="62"/>
    <w:semiHidden/>
    <w:unhideWhenUsed/>
    <w:rsid w:val="00DD1534"/>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afffff">
    <w:name w:val="Dark List"/>
    <w:basedOn w:val="a4"/>
    <w:uiPriority w:val="99"/>
    <w:semiHidden/>
    <w:unhideWhenUsed/>
    <w:rsid w:val="00DD1534"/>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16">
    <w:name w:val="Dark List Accent 1"/>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25">
    <w:name w:val="Dark List Accent 2"/>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35">
    <w:name w:val="Dark List Accent 3"/>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46">
    <w:name w:val="Dark List Accent 4"/>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55">
    <w:name w:val="Dark List Accent 5"/>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65">
    <w:name w:val="Dark List Accent 6"/>
    <w:basedOn w:val="a4"/>
    <w:uiPriority w:val="70"/>
    <w:semiHidden/>
    <w:unhideWhenUsed/>
    <w:rsid w:val="00DD1534"/>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18">
    <w:name w:val="List Table 1 Light"/>
    <w:basedOn w:val="a4"/>
    <w:uiPriority w:val="46"/>
    <w:rsid w:val="00DD1534"/>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1-11">
    <w:name w:val="List Table 1 Light Accent 1"/>
    <w:basedOn w:val="a4"/>
    <w:uiPriority w:val="46"/>
    <w:rsid w:val="00DD1534"/>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1-22">
    <w:name w:val="List Table 1 Light Accent 2"/>
    <w:basedOn w:val="a4"/>
    <w:uiPriority w:val="46"/>
    <w:rsid w:val="00DD1534"/>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1-32">
    <w:name w:val="List Table 1 Light Accent 3"/>
    <w:basedOn w:val="a4"/>
    <w:uiPriority w:val="46"/>
    <w:rsid w:val="00DD1534"/>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1-42">
    <w:name w:val="List Table 1 Light Accent 4"/>
    <w:basedOn w:val="a4"/>
    <w:uiPriority w:val="46"/>
    <w:rsid w:val="00DD1534"/>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1-52">
    <w:name w:val="List Table 1 Light Accent 5"/>
    <w:basedOn w:val="a4"/>
    <w:uiPriority w:val="46"/>
    <w:rsid w:val="00DD1534"/>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1-62">
    <w:name w:val="List Table 1 Light Accent 6"/>
    <w:basedOn w:val="a4"/>
    <w:uiPriority w:val="46"/>
    <w:rsid w:val="00DD1534"/>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2f2">
    <w:name w:val="List Table 2"/>
    <w:basedOn w:val="a4"/>
    <w:uiPriority w:val="47"/>
    <w:rsid w:val="00DD1534"/>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2">
    <w:name w:val="List Table 2 Accent 1"/>
    <w:basedOn w:val="a4"/>
    <w:uiPriority w:val="47"/>
    <w:rsid w:val="00DD1534"/>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2">
    <w:name w:val="List Table 2 Accent 2"/>
    <w:basedOn w:val="a4"/>
    <w:uiPriority w:val="47"/>
    <w:rsid w:val="00DD1534"/>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2">
    <w:name w:val="List Table 2 Accent 3"/>
    <w:basedOn w:val="a4"/>
    <w:uiPriority w:val="47"/>
    <w:rsid w:val="00DD1534"/>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1">
    <w:name w:val="List Table 2 Accent 4"/>
    <w:basedOn w:val="a4"/>
    <w:uiPriority w:val="47"/>
    <w:rsid w:val="00DD1534"/>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2">
    <w:name w:val="List Table 2 Accent 5"/>
    <w:basedOn w:val="a4"/>
    <w:uiPriority w:val="47"/>
    <w:rsid w:val="00DD1534"/>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2">
    <w:name w:val="List Table 2 Accent 6"/>
    <w:basedOn w:val="a4"/>
    <w:uiPriority w:val="47"/>
    <w:rsid w:val="00DD1534"/>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e">
    <w:name w:val="List Table 3"/>
    <w:basedOn w:val="a4"/>
    <w:uiPriority w:val="48"/>
    <w:rsid w:val="00DD1534"/>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3-10">
    <w:name w:val="List Table 3 Accent 1"/>
    <w:basedOn w:val="a4"/>
    <w:uiPriority w:val="48"/>
    <w:rsid w:val="00DD1534"/>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3-20">
    <w:name w:val="List Table 3 Accent 2"/>
    <w:basedOn w:val="a4"/>
    <w:uiPriority w:val="48"/>
    <w:rsid w:val="00DD1534"/>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3-30">
    <w:name w:val="List Table 3 Accent 3"/>
    <w:basedOn w:val="a4"/>
    <w:uiPriority w:val="48"/>
    <w:rsid w:val="00DD1534"/>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3-40">
    <w:name w:val="List Table 3 Accent 4"/>
    <w:basedOn w:val="a4"/>
    <w:uiPriority w:val="48"/>
    <w:rsid w:val="00DD1534"/>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3-50">
    <w:name w:val="List Table 3 Accent 5"/>
    <w:basedOn w:val="a4"/>
    <w:uiPriority w:val="48"/>
    <w:rsid w:val="00DD1534"/>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3-60">
    <w:name w:val="List Table 3 Accent 6"/>
    <w:basedOn w:val="a4"/>
    <w:uiPriority w:val="48"/>
    <w:rsid w:val="00DD1534"/>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48">
    <w:name w:val="List Table 4"/>
    <w:basedOn w:val="a4"/>
    <w:uiPriority w:val="49"/>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
    <w:name w:val="List Table 4 Accent 1"/>
    <w:basedOn w:val="a4"/>
    <w:uiPriority w:val="49"/>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
    <w:name w:val="List Table 4 Accent 2"/>
    <w:basedOn w:val="a4"/>
    <w:uiPriority w:val="49"/>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
    <w:name w:val="List Table 4 Accent 3"/>
    <w:basedOn w:val="a4"/>
    <w:uiPriority w:val="49"/>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
    <w:name w:val="List Table 4 Accent 4"/>
    <w:basedOn w:val="a4"/>
    <w:uiPriority w:val="49"/>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
    <w:name w:val="List Table 4 Accent 5"/>
    <w:basedOn w:val="a4"/>
    <w:uiPriority w:val="49"/>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
    <w:name w:val="List Table 4 Accent 6"/>
    <w:basedOn w:val="a4"/>
    <w:uiPriority w:val="49"/>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7">
    <w:name w:val="List Table 5 Dark"/>
    <w:basedOn w:val="a4"/>
    <w:uiPriority w:val="50"/>
    <w:rsid w:val="00DD1534"/>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D1534"/>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D1534"/>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D1534"/>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D1534"/>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D1534"/>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D1534"/>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D1534"/>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
    <w:name w:val="List Table 6 Colorful Accent 1"/>
    <w:basedOn w:val="a4"/>
    <w:uiPriority w:val="51"/>
    <w:rsid w:val="00DD1534"/>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
    <w:name w:val="List Table 6 Colorful Accent 2"/>
    <w:basedOn w:val="a4"/>
    <w:uiPriority w:val="51"/>
    <w:rsid w:val="00DD153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
    <w:name w:val="List Table 6 Colorful Accent 3"/>
    <w:basedOn w:val="a4"/>
    <w:uiPriority w:val="51"/>
    <w:rsid w:val="00DD1534"/>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
    <w:name w:val="List Table 6 Colorful Accent 4"/>
    <w:basedOn w:val="a4"/>
    <w:uiPriority w:val="51"/>
    <w:rsid w:val="00DD1534"/>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
    <w:name w:val="List Table 6 Colorful Accent 5"/>
    <w:basedOn w:val="a4"/>
    <w:uiPriority w:val="51"/>
    <w:rsid w:val="00DD1534"/>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
    <w:name w:val="List Table 6 Colorful Accent 6"/>
    <w:basedOn w:val="a4"/>
    <w:uiPriority w:val="51"/>
    <w:rsid w:val="00DD1534"/>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2">
    <w:name w:val="List Table 7 Colorful"/>
    <w:basedOn w:val="a4"/>
    <w:uiPriority w:val="52"/>
    <w:rsid w:val="00DD1534"/>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D1534"/>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D1534"/>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D1534"/>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D1534"/>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D1534"/>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D1534"/>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E-mail Signature"/>
    <w:basedOn w:val="a2"/>
    <w:link w:val="afffff1"/>
    <w:uiPriority w:val="99"/>
    <w:semiHidden/>
    <w:unhideWhenUsed/>
    <w:rsid w:val="00DD1534"/>
  </w:style>
  <w:style w:type="character" w:customStyle="1" w:styleId="afffff1">
    <w:name w:val="חתימת דואר אלקטרוני תו"/>
    <w:basedOn w:val="a3"/>
    <w:link w:val="afffff0"/>
    <w:uiPriority w:val="99"/>
    <w:semiHidden/>
    <w:rsid w:val="00DD1534"/>
    <w:rPr>
      <w:rFonts w:ascii="Tahoma" w:eastAsiaTheme="minorEastAsia" w:hAnsi="Tahoma" w:cs="Tahoma"/>
      <w:b/>
      <w:color w:val="082A75" w:themeColor="text2"/>
      <w:sz w:val="28"/>
      <w:szCs w:val="22"/>
    </w:rPr>
  </w:style>
  <w:style w:type="paragraph" w:styleId="afffff2">
    <w:name w:val="Salutation"/>
    <w:basedOn w:val="a2"/>
    <w:next w:val="a2"/>
    <w:link w:val="afffff3"/>
    <w:uiPriority w:val="99"/>
    <w:semiHidden/>
    <w:unhideWhenUsed/>
    <w:rsid w:val="00DD1534"/>
  </w:style>
  <w:style w:type="character" w:customStyle="1" w:styleId="afffff3">
    <w:name w:val="ברכה תו"/>
    <w:basedOn w:val="a3"/>
    <w:link w:val="afffff2"/>
    <w:uiPriority w:val="99"/>
    <w:semiHidden/>
    <w:rsid w:val="00DD1534"/>
    <w:rPr>
      <w:rFonts w:ascii="Tahoma" w:eastAsiaTheme="minorEastAsia" w:hAnsi="Tahoma" w:cs="Tahoma"/>
      <w:b/>
      <w:color w:val="082A75" w:themeColor="text2"/>
      <w:sz w:val="28"/>
      <w:szCs w:val="22"/>
    </w:rPr>
  </w:style>
  <w:style w:type="table" w:styleId="19">
    <w:name w:val="Table Columns 1"/>
    <w:basedOn w:val="a4"/>
    <w:uiPriority w:val="99"/>
    <w:semiHidden/>
    <w:unhideWhenUsed/>
    <w:rsid w:val="00DD1534"/>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D1534"/>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D1534"/>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D1534"/>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D1534"/>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4">
    <w:name w:val="Signature"/>
    <w:basedOn w:val="a2"/>
    <w:link w:val="afffff5"/>
    <w:uiPriority w:val="99"/>
    <w:semiHidden/>
    <w:unhideWhenUsed/>
    <w:rsid w:val="00DD1534"/>
    <w:pPr>
      <w:ind w:left="4320"/>
    </w:pPr>
  </w:style>
  <w:style w:type="character" w:customStyle="1" w:styleId="afffff5">
    <w:name w:val="חתימה תו"/>
    <w:basedOn w:val="a3"/>
    <w:link w:val="afffff4"/>
    <w:uiPriority w:val="99"/>
    <w:semiHidden/>
    <w:rsid w:val="00DD1534"/>
    <w:rPr>
      <w:rFonts w:ascii="Tahoma" w:eastAsiaTheme="minorEastAsia" w:hAnsi="Tahoma" w:cs="Tahoma"/>
      <w:b/>
      <w:color w:val="082A75" w:themeColor="text2"/>
      <w:sz w:val="28"/>
      <w:szCs w:val="22"/>
    </w:rPr>
  </w:style>
  <w:style w:type="table" w:styleId="1a">
    <w:name w:val="Table Simple 1"/>
    <w:basedOn w:val="a4"/>
    <w:uiPriority w:val="99"/>
    <w:semiHidden/>
    <w:unhideWhenUsed/>
    <w:rsid w:val="00DD1534"/>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D1534"/>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D1534"/>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semiHidden/>
    <w:unhideWhenUsed/>
    <w:rsid w:val="00DD1534"/>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a2"/>
    <w:next w:val="a2"/>
    <w:autoRedefine/>
    <w:uiPriority w:val="99"/>
    <w:semiHidden/>
    <w:unhideWhenUsed/>
    <w:rsid w:val="00DD1534"/>
    <w:pPr>
      <w:ind w:left="280" w:hanging="280"/>
    </w:pPr>
  </w:style>
  <w:style w:type="paragraph" w:styleId="Index2">
    <w:name w:val="index 2"/>
    <w:basedOn w:val="a2"/>
    <w:next w:val="a2"/>
    <w:autoRedefine/>
    <w:uiPriority w:val="99"/>
    <w:semiHidden/>
    <w:unhideWhenUsed/>
    <w:rsid w:val="00DD1534"/>
    <w:pPr>
      <w:ind w:left="560" w:hanging="280"/>
    </w:pPr>
  </w:style>
  <w:style w:type="paragraph" w:styleId="Index3">
    <w:name w:val="index 3"/>
    <w:basedOn w:val="a2"/>
    <w:next w:val="a2"/>
    <w:autoRedefine/>
    <w:uiPriority w:val="99"/>
    <w:semiHidden/>
    <w:unhideWhenUsed/>
    <w:rsid w:val="00DD1534"/>
    <w:pPr>
      <w:ind w:left="840" w:hanging="280"/>
    </w:pPr>
  </w:style>
  <w:style w:type="paragraph" w:styleId="Index4">
    <w:name w:val="index 4"/>
    <w:basedOn w:val="a2"/>
    <w:next w:val="a2"/>
    <w:autoRedefine/>
    <w:uiPriority w:val="99"/>
    <w:semiHidden/>
    <w:unhideWhenUsed/>
    <w:rsid w:val="00DD1534"/>
    <w:pPr>
      <w:ind w:left="1120" w:hanging="280"/>
    </w:pPr>
  </w:style>
  <w:style w:type="paragraph" w:styleId="Index5">
    <w:name w:val="index 5"/>
    <w:basedOn w:val="a2"/>
    <w:next w:val="a2"/>
    <w:autoRedefine/>
    <w:uiPriority w:val="99"/>
    <w:semiHidden/>
    <w:unhideWhenUsed/>
    <w:rsid w:val="00DD1534"/>
    <w:pPr>
      <w:ind w:left="1400" w:hanging="280"/>
    </w:pPr>
  </w:style>
  <w:style w:type="paragraph" w:styleId="Index6">
    <w:name w:val="index 6"/>
    <w:basedOn w:val="a2"/>
    <w:next w:val="a2"/>
    <w:autoRedefine/>
    <w:uiPriority w:val="99"/>
    <w:semiHidden/>
    <w:unhideWhenUsed/>
    <w:rsid w:val="00DD1534"/>
    <w:pPr>
      <w:ind w:left="1680" w:hanging="280"/>
    </w:pPr>
  </w:style>
  <w:style w:type="paragraph" w:styleId="Index7">
    <w:name w:val="index 7"/>
    <w:basedOn w:val="a2"/>
    <w:next w:val="a2"/>
    <w:autoRedefine/>
    <w:uiPriority w:val="99"/>
    <w:semiHidden/>
    <w:unhideWhenUsed/>
    <w:rsid w:val="00DD1534"/>
    <w:pPr>
      <w:ind w:left="1960" w:hanging="280"/>
    </w:pPr>
  </w:style>
  <w:style w:type="paragraph" w:styleId="Index8">
    <w:name w:val="index 8"/>
    <w:basedOn w:val="a2"/>
    <w:next w:val="a2"/>
    <w:autoRedefine/>
    <w:uiPriority w:val="99"/>
    <w:semiHidden/>
    <w:unhideWhenUsed/>
    <w:rsid w:val="00DD1534"/>
    <w:pPr>
      <w:ind w:left="2240" w:hanging="280"/>
    </w:pPr>
  </w:style>
  <w:style w:type="paragraph" w:styleId="Index9">
    <w:name w:val="index 9"/>
    <w:basedOn w:val="a2"/>
    <w:next w:val="a2"/>
    <w:autoRedefine/>
    <w:uiPriority w:val="99"/>
    <w:semiHidden/>
    <w:unhideWhenUsed/>
    <w:rsid w:val="00DD1534"/>
    <w:pPr>
      <w:ind w:left="2520" w:hanging="280"/>
    </w:pPr>
  </w:style>
  <w:style w:type="paragraph" w:styleId="afffff6">
    <w:name w:val="index heading"/>
    <w:basedOn w:val="a2"/>
    <w:next w:val="Index1"/>
    <w:uiPriority w:val="99"/>
    <w:semiHidden/>
    <w:unhideWhenUsed/>
    <w:rsid w:val="00DD1534"/>
    <w:rPr>
      <w:rFonts w:eastAsiaTheme="majorEastAsia"/>
      <w:bCs/>
    </w:rPr>
  </w:style>
  <w:style w:type="paragraph" w:styleId="afffff7">
    <w:name w:val="Plain Text"/>
    <w:basedOn w:val="a2"/>
    <w:link w:val="afffff8"/>
    <w:uiPriority w:val="99"/>
    <w:rsid w:val="00DD1534"/>
    <w:rPr>
      <w:sz w:val="21"/>
      <w:szCs w:val="21"/>
    </w:rPr>
  </w:style>
  <w:style w:type="character" w:customStyle="1" w:styleId="afffff8">
    <w:name w:val="טקסט רגיל תו"/>
    <w:basedOn w:val="a3"/>
    <w:link w:val="afffff7"/>
    <w:uiPriority w:val="99"/>
    <w:rsid w:val="00234B91"/>
    <w:rPr>
      <w:rFonts w:ascii="Tahoma" w:eastAsiaTheme="minorEastAsia" w:hAnsi="Tahoma" w:cs="Tahoma"/>
      <w:b/>
      <w:bCs/>
      <w:color w:val="082A75" w:themeColor="text2"/>
      <w:sz w:val="21"/>
      <w:szCs w:val="21"/>
      <w:lang w:val="he-IL" w:bidi="he-IL"/>
    </w:rPr>
  </w:style>
  <w:style w:type="paragraph" w:styleId="afffff9">
    <w:name w:val="Closing"/>
    <w:basedOn w:val="a2"/>
    <w:link w:val="afffffa"/>
    <w:uiPriority w:val="99"/>
    <w:semiHidden/>
    <w:unhideWhenUsed/>
    <w:rsid w:val="00DD1534"/>
    <w:pPr>
      <w:ind w:left="4320"/>
    </w:pPr>
  </w:style>
  <w:style w:type="character" w:customStyle="1" w:styleId="afffffa">
    <w:name w:val="סיום תו"/>
    <w:basedOn w:val="a3"/>
    <w:link w:val="afffff9"/>
    <w:uiPriority w:val="99"/>
    <w:semiHidden/>
    <w:rsid w:val="00DD1534"/>
    <w:rPr>
      <w:rFonts w:ascii="Tahoma" w:eastAsiaTheme="minorEastAsia" w:hAnsi="Tahoma" w:cs="Tahoma"/>
      <w:b/>
      <w:color w:val="082A75" w:themeColor="text2"/>
      <w:sz w:val="28"/>
      <w:szCs w:val="22"/>
    </w:rPr>
  </w:style>
  <w:style w:type="table" w:styleId="1c">
    <w:name w:val="Table Grid 1"/>
    <w:basedOn w:val="a4"/>
    <w:uiPriority w:val="99"/>
    <w:semiHidden/>
    <w:unhideWhenUsed/>
    <w:rsid w:val="00DD1534"/>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DD1534"/>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1">
    <w:name w:val="Table Grid 3"/>
    <w:basedOn w:val="a4"/>
    <w:uiPriority w:val="99"/>
    <w:semiHidden/>
    <w:unhideWhenUsed/>
    <w:rsid w:val="00DD1534"/>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DD1534"/>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DD1534"/>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DD1534"/>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uiPriority w:val="99"/>
    <w:semiHidden/>
    <w:unhideWhenUsed/>
    <w:rsid w:val="00DD1534"/>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b">
    <w:name w:val="Grid Table Light"/>
    <w:basedOn w:val="a4"/>
    <w:uiPriority w:val="40"/>
    <w:rsid w:val="00DD15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Grid Table 1 Light"/>
    <w:basedOn w:val="a4"/>
    <w:uiPriority w:val="46"/>
    <w:rsid w:val="00DD153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1-12">
    <w:name w:val="Grid Table 1 Light Accent 1"/>
    <w:basedOn w:val="a4"/>
    <w:uiPriority w:val="46"/>
    <w:rsid w:val="00DD153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D1534"/>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D1534"/>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D1534"/>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D1534"/>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D1534"/>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2f7">
    <w:name w:val="Grid Table 2"/>
    <w:basedOn w:val="a4"/>
    <w:uiPriority w:val="47"/>
    <w:rsid w:val="00DD1534"/>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2-13">
    <w:name w:val="Grid Table 2 Accent 1"/>
    <w:basedOn w:val="a4"/>
    <w:uiPriority w:val="47"/>
    <w:rsid w:val="00DD1534"/>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2-23">
    <w:name w:val="Grid Table 2 Accent 2"/>
    <w:basedOn w:val="a4"/>
    <w:uiPriority w:val="47"/>
    <w:rsid w:val="00DD1534"/>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2-33">
    <w:name w:val="Grid Table 2 Accent 3"/>
    <w:basedOn w:val="a4"/>
    <w:uiPriority w:val="47"/>
    <w:rsid w:val="00DD1534"/>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2-42">
    <w:name w:val="Grid Table 2 Accent 4"/>
    <w:basedOn w:val="a4"/>
    <w:uiPriority w:val="47"/>
    <w:rsid w:val="00DD1534"/>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2-53">
    <w:name w:val="Grid Table 2 Accent 5"/>
    <w:basedOn w:val="a4"/>
    <w:uiPriority w:val="47"/>
    <w:rsid w:val="00DD1534"/>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2-63">
    <w:name w:val="Grid Table 2 Accent 6"/>
    <w:basedOn w:val="a4"/>
    <w:uiPriority w:val="47"/>
    <w:rsid w:val="00DD1534"/>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3f2">
    <w:name w:val="Grid Table 3"/>
    <w:basedOn w:val="a4"/>
    <w:uiPriority w:val="48"/>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3-11">
    <w:name w:val="Grid Table 3 Accent 1"/>
    <w:basedOn w:val="a4"/>
    <w:uiPriority w:val="48"/>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3-21">
    <w:name w:val="Grid Table 3 Accent 2"/>
    <w:basedOn w:val="a4"/>
    <w:uiPriority w:val="48"/>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3-31">
    <w:name w:val="Grid Table 3 Accent 3"/>
    <w:basedOn w:val="a4"/>
    <w:uiPriority w:val="48"/>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3-41">
    <w:name w:val="Grid Table 3 Accent 4"/>
    <w:basedOn w:val="a4"/>
    <w:uiPriority w:val="48"/>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3-51">
    <w:name w:val="Grid Table 3 Accent 5"/>
    <w:basedOn w:val="a4"/>
    <w:uiPriority w:val="48"/>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3-61">
    <w:name w:val="Grid Table 3 Accent 6"/>
    <w:basedOn w:val="a4"/>
    <w:uiPriority w:val="48"/>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4b">
    <w:name w:val="Grid Table 4"/>
    <w:basedOn w:val="a4"/>
    <w:uiPriority w:val="49"/>
    <w:rsid w:val="00DD1534"/>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4-10">
    <w:name w:val="Grid Table 4 Accent 1"/>
    <w:basedOn w:val="a4"/>
    <w:uiPriority w:val="49"/>
    <w:rsid w:val="00DD1534"/>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4-20">
    <w:name w:val="Grid Table 4 Accent 2"/>
    <w:basedOn w:val="a4"/>
    <w:uiPriority w:val="49"/>
    <w:rsid w:val="00DD1534"/>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4-30">
    <w:name w:val="Grid Table 4 Accent 3"/>
    <w:basedOn w:val="a4"/>
    <w:uiPriority w:val="49"/>
    <w:rsid w:val="00DD1534"/>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4-40">
    <w:name w:val="Grid Table 4 Accent 4"/>
    <w:basedOn w:val="a4"/>
    <w:uiPriority w:val="49"/>
    <w:rsid w:val="00DD1534"/>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4-50">
    <w:name w:val="Grid Table 4 Accent 5"/>
    <w:basedOn w:val="a4"/>
    <w:uiPriority w:val="49"/>
    <w:rsid w:val="00DD1534"/>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4-60">
    <w:name w:val="Grid Table 4 Accent 6"/>
    <w:basedOn w:val="a4"/>
    <w:uiPriority w:val="49"/>
    <w:rsid w:val="00DD1534"/>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5a">
    <w:name w:val="Grid Table 5 Dark"/>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5-10">
    <w:name w:val="Grid Table 5 Dark Accent 1"/>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5-20">
    <w:name w:val="Grid Table 5 Dark Accent 2"/>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5-30">
    <w:name w:val="Grid Table 5 Dark Accent 3"/>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5-40">
    <w:name w:val="Grid Table 5 Dark Accent 4"/>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5-50">
    <w:name w:val="Grid Table 5 Dark Accent 5"/>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5-60">
    <w:name w:val="Grid Table 5 Dark Accent 6"/>
    <w:basedOn w:val="a4"/>
    <w:uiPriority w:val="50"/>
    <w:rsid w:val="00DD15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64">
    <w:name w:val="Grid Table 6 Colorful"/>
    <w:basedOn w:val="a4"/>
    <w:uiPriority w:val="51"/>
    <w:rsid w:val="00DD1534"/>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6-10">
    <w:name w:val="Grid Table 6 Colorful Accent 1"/>
    <w:basedOn w:val="a4"/>
    <w:uiPriority w:val="51"/>
    <w:rsid w:val="00DD1534"/>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6-20">
    <w:name w:val="Grid Table 6 Colorful Accent 2"/>
    <w:basedOn w:val="a4"/>
    <w:uiPriority w:val="51"/>
    <w:rsid w:val="00DD1534"/>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6-30">
    <w:name w:val="Grid Table 6 Colorful Accent 3"/>
    <w:basedOn w:val="a4"/>
    <w:uiPriority w:val="51"/>
    <w:rsid w:val="00DD153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6-40">
    <w:name w:val="Grid Table 6 Colorful Accent 4"/>
    <w:basedOn w:val="a4"/>
    <w:uiPriority w:val="51"/>
    <w:rsid w:val="00DD1534"/>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6-50">
    <w:name w:val="Grid Table 6 Colorful Accent 5"/>
    <w:basedOn w:val="a4"/>
    <w:uiPriority w:val="51"/>
    <w:rsid w:val="00DD1534"/>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6-60">
    <w:name w:val="Grid Table 6 Colorful Accent 6"/>
    <w:basedOn w:val="a4"/>
    <w:uiPriority w:val="51"/>
    <w:rsid w:val="00DD1534"/>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74">
    <w:name w:val="Grid Table 7 Colorful"/>
    <w:basedOn w:val="a4"/>
    <w:uiPriority w:val="52"/>
    <w:rsid w:val="00DD1534"/>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7-10">
    <w:name w:val="Grid Table 7 Colorful Accent 1"/>
    <w:basedOn w:val="a4"/>
    <w:uiPriority w:val="52"/>
    <w:rsid w:val="00DD1534"/>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7-20">
    <w:name w:val="Grid Table 7 Colorful Accent 2"/>
    <w:basedOn w:val="a4"/>
    <w:uiPriority w:val="52"/>
    <w:rsid w:val="00DD1534"/>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7-30">
    <w:name w:val="Grid Table 7 Colorful Accent 3"/>
    <w:basedOn w:val="a4"/>
    <w:uiPriority w:val="52"/>
    <w:rsid w:val="00DD1534"/>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7-40">
    <w:name w:val="Grid Table 7 Colorful Accent 4"/>
    <w:basedOn w:val="a4"/>
    <w:uiPriority w:val="52"/>
    <w:rsid w:val="00DD1534"/>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7-50">
    <w:name w:val="Grid Table 7 Colorful Accent 5"/>
    <w:basedOn w:val="a4"/>
    <w:uiPriority w:val="52"/>
    <w:rsid w:val="00DD1534"/>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7-60">
    <w:name w:val="Grid Table 7 Colorful Accent 6"/>
    <w:basedOn w:val="a4"/>
    <w:uiPriority w:val="52"/>
    <w:rsid w:val="00DD1534"/>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1e">
    <w:name w:val="Table Web 1"/>
    <w:basedOn w:val="a4"/>
    <w:uiPriority w:val="99"/>
    <w:semiHidden/>
    <w:unhideWhenUsed/>
    <w:rsid w:val="00DD1534"/>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DD1534"/>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DD1534"/>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c">
    <w:name w:val="footnote reference"/>
    <w:basedOn w:val="a3"/>
    <w:uiPriority w:val="99"/>
    <w:semiHidden/>
    <w:unhideWhenUsed/>
    <w:rsid w:val="00DD1534"/>
    <w:rPr>
      <w:rFonts w:ascii="Tahoma" w:hAnsi="Tahoma" w:cs="Tahoma"/>
      <w:vertAlign w:val="superscript"/>
    </w:rPr>
  </w:style>
  <w:style w:type="paragraph" w:styleId="afffffd">
    <w:name w:val="footnote text"/>
    <w:basedOn w:val="a2"/>
    <w:link w:val="afffffe"/>
    <w:uiPriority w:val="99"/>
    <w:semiHidden/>
    <w:unhideWhenUsed/>
    <w:rsid w:val="00DD1534"/>
    <w:rPr>
      <w:sz w:val="20"/>
      <w:szCs w:val="20"/>
    </w:rPr>
  </w:style>
  <w:style w:type="character" w:customStyle="1" w:styleId="afffffe">
    <w:name w:val="טקסט הערת שוליים תו"/>
    <w:basedOn w:val="a3"/>
    <w:link w:val="afffffd"/>
    <w:uiPriority w:val="99"/>
    <w:semiHidden/>
    <w:rsid w:val="00DD1534"/>
    <w:rPr>
      <w:rFonts w:ascii="Tahoma" w:eastAsiaTheme="minorEastAsia" w:hAnsi="Tahoma" w:cs="Tahoma"/>
      <w:b/>
      <w:color w:val="082A75" w:themeColor="text2"/>
      <w:sz w:val="20"/>
      <w:szCs w:val="20"/>
    </w:rPr>
  </w:style>
  <w:style w:type="character" w:styleId="affffff">
    <w:name w:val="line number"/>
    <w:basedOn w:val="a3"/>
    <w:uiPriority w:val="99"/>
    <w:semiHidden/>
    <w:unhideWhenUsed/>
    <w:rsid w:val="00DD1534"/>
    <w:rPr>
      <w:rFonts w:ascii="Tahoma" w:hAnsi="Tahoma" w:cs="Tahoma"/>
    </w:rPr>
  </w:style>
  <w:style w:type="table" w:styleId="-17">
    <w:name w:val="Table 3D effects 1"/>
    <w:basedOn w:val="a4"/>
    <w:uiPriority w:val="99"/>
    <w:semiHidden/>
    <w:unhideWhenUsed/>
    <w:rsid w:val="00DD1534"/>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DD1534"/>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DD1534"/>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0">
    <w:name w:val="Table Theme"/>
    <w:basedOn w:val="a4"/>
    <w:uiPriority w:val="99"/>
    <w:semiHidden/>
    <w:unhideWhenUsed/>
    <w:rsid w:val="00DD15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Strong"/>
    <w:basedOn w:val="a3"/>
    <w:uiPriority w:val="2"/>
    <w:semiHidden/>
    <w:unhideWhenUsed/>
    <w:qFormat/>
    <w:rsid w:val="00DD1534"/>
    <w:rPr>
      <w:rFonts w:ascii="Tahoma" w:hAnsi="Tahoma" w:cs="Tahoma"/>
      <w:b/>
      <w:bCs/>
    </w:rPr>
  </w:style>
  <w:style w:type="character" w:styleId="FollowedHyperlink">
    <w:name w:val="FollowedHyperlink"/>
    <w:basedOn w:val="a3"/>
    <w:uiPriority w:val="99"/>
    <w:semiHidden/>
    <w:unhideWhenUsed/>
    <w:rsid w:val="00DD1534"/>
    <w:rPr>
      <w:rFonts w:ascii="Tahoma" w:hAnsi="Tahoma" w:cs="Tahoma"/>
      <w:color w:val="3592CF" w:themeColor="followedHyperlink"/>
      <w:u w:val="single"/>
    </w:rPr>
  </w:style>
  <w:style w:type="character" w:styleId="Hyperlink">
    <w:name w:val="Hyperlink"/>
    <w:basedOn w:val="a3"/>
    <w:uiPriority w:val="99"/>
    <w:semiHidden/>
    <w:unhideWhenUsed/>
    <w:rsid w:val="00DD1534"/>
    <w:rPr>
      <w:rFonts w:ascii="Tahoma" w:hAnsi="Tahoma" w:cs="Tahoma"/>
      <w:color w:val="3592CF" w:themeColor="hyperlink"/>
      <w:u w:val="single"/>
    </w:rPr>
  </w:style>
  <w:style w:type="character" w:styleId="affffff2">
    <w:name w:val="page number"/>
    <w:basedOn w:val="a3"/>
    <w:uiPriority w:val="99"/>
    <w:semiHidden/>
    <w:unhideWhenUsed/>
    <w:rsid w:val="00DD1534"/>
    <w:rPr>
      <w:rFonts w:ascii="Tahoma" w:hAnsi="Tahoma" w:cs="Tahoma"/>
    </w:rPr>
  </w:style>
  <w:style w:type="paragraph" w:styleId="affffff3">
    <w:name w:val="caption"/>
    <w:basedOn w:val="a2"/>
    <w:next w:val="a2"/>
    <w:uiPriority w:val="99"/>
    <w:semiHidden/>
    <w:unhideWhenUsed/>
    <w:rsid w:val="00DD1534"/>
    <w:pPr>
      <w:spacing w:after="200"/>
    </w:pPr>
    <w:rPr>
      <w:i/>
      <w:iCs/>
      <w:sz w:val="18"/>
      <w:szCs w:val="18"/>
    </w:rPr>
  </w:style>
  <w:style w:type="character" w:customStyle="1" w:styleId="apple-tab-span">
    <w:name w:val="apple-tab-span"/>
    <w:basedOn w:val="a3"/>
    <w:rsid w:val="00C25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1491;&#1493;&#1495;%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1A"/>
    <w:rsid w:val="007A6CEB"/>
    <w:rsid w:val="00871F1A"/>
    <w:rsid w:val="008B1E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uiPriority w:val="2"/>
    <w:qFormat/>
    <w:rsid w:val="00871F1A"/>
    <w:pPr>
      <w:framePr w:hSpace="180" w:wrap="around" w:vAnchor="text" w:hAnchor="margin" w:y="1167"/>
      <w:spacing w:after="0" w:line="276" w:lineRule="auto"/>
    </w:pPr>
    <w:rPr>
      <w:caps/>
      <w:color w:val="44546A" w:themeColor="text2"/>
      <w:spacing w:val="20"/>
      <w:sz w:val="32"/>
      <w:lang w:eastAsia="he-IL" w:bidi="ar-SA"/>
    </w:rPr>
  </w:style>
  <w:style w:type="character" w:customStyle="1" w:styleId="a4">
    <w:name w:val="כותרת משנה תו"/>
    <w:basedOn w:val="a0"/>
    <w:link w:val="a3"/>
    <w:uiPriority w:val="2"/>
    <w:rsid w:val="00871F1A"/>
    <w:rPr>
      <w:caps/>
      <w:color w:val="44546A" w:themeColor="text2"/>
      <w:spacing w:val="20"/>
      <w:sz w:val="32"/>
      <w:lang w:eastAsia="he-IL" w:bidi="ar-SA"/>
    </w:rPr>
  </w:style>
  <w:style w:type="paragraph" w:customStyle="1" w:styleId="BA42D2BC224C48BAB4952D8F2BAD427E">
    <w:name w:val="BA42D2BC224C48BAB4952D8F2BAD427E"/>
  </w:style>
  <w:style w:type="paragraph" w:customStyle="1" w:styleId="A1E826B247C044449F9BF98F592B79FA">
    <w:name w:val="A1E826B247C044449F9BF98F592B79FA"/>
  </w:style>
  <w:style w:type="paragraph" w:customStyle="1" w:styleId="D04DB429CE074556844EA937EF18F453">
    <w:name w:val="D04DB429CE074556844EA937EF18F453"/>
  </w:style>
  <w:style w:type="paragraph" w:customStyle="1" w:styleId="DB0B558F4E0141B48EBFD4C4F09F070A">
    <w:name w:val="DB0B558F4E0141B48EBFD4C4F09F070A"/>
  </w:style>
  <w:style w:type="paragraph" w:customStyle="1" w:styleId="48AFAE51687048DA96007E03C2AB98D2">
    <w:name w:val="48AFAE51687048DA96007E03C2AB98D2"/>
  </w:style>
  <w:style w:type="paragraph" w:customStyle="1" w:styleId="D85FFC87F98544F4B64F4AE0AEE360C9">
    <w:name w:val="D85FFC87F98544F4B64F4AE0AEE360C9"/>
  </w:style>
  <w:style w:type="paragraph" w:customStyle="1" w:styleId="4636941B5F3B4DCB913B2C0699EE3F68">
    <w:name w:val="4636941B5F3B4DCB913B2C0699EE3F68"/>
  </w:style>
  <w:style w:type="paragraph" w:customStyle="1" w:styleId="550F9F65CA764C7AA5EA8953445BC5D5">
    <w:name w:val="550F9F65CA764C7AA5EA8953445BC5D5"/>
  </w:style>
  <w:style w:type="paragraph" w:customStyle="1" w:styleId="AB8A06CE3577414AB5B4A3225F190AC1">
    <w:name w:val="AB8A06CE3577414AB5B4A3225F190AC1"/>
    <w:rsid w:val="00871F1A"/>
  </w:style>
  <w:style w:type="paragraph" w:customStyle="1" w:styleId="C78EF69958214A578A7FABFE908C5653">
    <w:name w:val="C78EF69958214A578A7FABFE908C5653"/>
    <w:rsid w:val="00871F1A"/>
  </w:style>
  <w:style w:type="paragraph" w:customStyle="1" w:styleId="146826AD643241A8A289BB4828E77D56">
    <w:name w:val="146826AD643241A8A289BB4828E77D56"/>
    <w:rsid w:val="00871F1A"/>
  </w:style>
  <w:style w:type="paragraph" w:customStyle="1" w:styleId="DACD424396B34AF788DDBBA78D15C64E">
    <w:name w:val="DACD424396B34AF788DDBBA78D15C64E"/>
    <w:rsid w:val="00871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דבי סופר,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E2BBF-A720-45D2-B0EB-788E37E9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דוח .dotx</Template>
  <TotalTime>0</TotalTime>
  <Pages>9</Pages>
  <Words>1411</Words>
  <Characters>8044</Characters>
  <Application>Microsoft Office Word</Application>
  <DocSecurity>0</DocSecurity>
  <Lines>67</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דבי סופר</dc:creator>
  <cp:keywords/>
  <cp:lastModifiedBy>דבי סופר</cp:lastModifiedBy>
  <cp:revision>2</cp:revision>
  <cp:lastPrinted>2006-08-01T17:47:00Z</cp:lastPrinted>
  <dcterms:created xsi:type="dcterms:W3CDTF">2021-02-27T18:30:00Z</dcterms:created>
  <dcterms:modified xsi:type="dcterms:W3CDTF">2021-02-27T18:30:00Z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