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293" w:rsidRDefault="00121CA2" w:rsidP="00053CC2">
      <w:pPr>
        <w:spacing w:after="0" w:line="360" w:lineRule="auto"/>
        <w:jc w:val="center"/>
        <w:rPr>
          <w:rFonts w:eastAsia="Times New Roman" w:cs="Arial"/>
          <w:b/>
          <w:color w:val="00B0F0"/>
          <w:sz w:val="28"/>
          <w:szCs w:val="28"/>
        </w:rPr>
      </w:pPr>
      <w:r w:rsidRPr="00121CA2">
        <w:rPr>
          <w:rFonts w:eastAsia="Times New Roman" w:cs="Arial"/>
          <w:b/>
          <w:color w:val="00B0F0"/>
          <w:sz w:val="28"/>
          <w:szCs w:val="28"/>
        </w:rPr>
        <w:t>Project 01 – Interpret a Data Visualization</w:t>
      </w:r>
    </w:p>
    <w:p w:rsidR="00121CA2" w:rsidRPr="00121CA2" w:rsidRDefault="00BE3871" w:rsidP="00121CA2">
      <w:pPr>
        <w:spacing w:after="0" w:line="360" w:lineRule="auto"/>
        <w:jc w:val="center"/>
        <w:rPr>
          <w:rFonts w:eastAsia="Times New Roman" w:cs="Arial"/>
          <w:color w:val="000000" w:themeColor="text1"/>
          <w:szCs w:val="24"/>
          <w:lang w:val="pt-BR"/>
        </w:rPr>
      </w:pPr>
      <w:r w:rsidRPr="00121CA2">
        <w:rPr>
          <w:rFonts w:eastAsia="Times New Roman" w:cs="Arial"/>
          <w:color w:val="000000" w:themeColor="text1"/>
          <w:szCs w:val="24"/>
        </w:rPr>
        <w:t>Author</w:t>
      </w:r>
      <w:r w:rsidR="00121CA2" w:rsidRPr="00121CA2">
        <w:rPr>
          <w:rFonts w:eastAsia="Times New Roman" w:cs="Arial"/>
          <w:color w:val="000000" w:themeColor="text1"/>
          <w:szCs w:val="24"/>
        </w:rPr>
        <w:t>: N</w:t>
      </w:r>
      <w:r w:rsidR="00121CA2" w:rsidRPr="00121CA2">
        <w:rPr>
          <w:rFonts w:eastAsia="Times New Roman" w:cs="Arial"/>
          <w:color w:val="000000" w:themeColor="text1"/>
          <w:szCs w:val="24"/>
          <w:lang w:val="pt-BR"/>
        </w:rPr>
        <w:t>élio Manuel Macombo</w:t>
      </w:r>
    </w:p>
    <w:p w:rsidR="00E46293" w:rsidRDefault="00E46293" w:rsidP="00E46293">
      <w:pPr>
        <w:spacing w:after="0" w:line="360" w:lineRule="auto"/>
        <w:rPr>
          <w:rFonts w:eastAsia="Times New Roman" w:cs="Arial"/>
          <w:szCs w:val="24"/>
        </w:rPr>
      </w:pPr>
    </w:p>
    <w:p w:rsidR="00E46293" w:rsidRPr="008C605F" w:rsidRDefault="00121CA2" w:rsidP="00E46293">
      <w:pPr>
        <w:spacing w:after="0" w:line="360" w:lineRule="auto"/>
        <w:rPr>
          <w:rFonts w:eastAsia="Times New Roman" w:cs="Arial"/>
          <w:b/>
          <w:szCs w:val="24"/>
        </w:rPr>
      </w:pPr>
      <w:r>
        <w:rPr>
          <w:rFonts w:eastAsia="Times New Roman" w:cs="Arial"/>
          <w:b/>
          <w:szCs w:val="24"/>
        </w:rPr>
        <w:t>Summary</w:t>
      </w:r>
    </w:p>
    <w:p w:rsidR="00121CA2" w:rsidRPr="00121CA2" w:rsidRDefault="00121CA2" w:rsidP="00E20938">
      <w:pPr>
        <w:pStyle w:val="ListParagraph"/>
        <w:numPr>
          <w:ilvl w:val="0"/>
          <w:numId w:val="3"/>
        </w:numPr>
        <w:spacing w:line="360" w:lineRule="auto"/>
        <w:rPr>
          <w:rFonts w:cs="Open Sans"/>
          <w:szCs w:val="24"/>
        </w:rPr>
      </w:pPr>
      <w:r>
        <w:rPr>
          <w:rFonts w:cs="Open Sans"/>
          <w:szCs w:val="24"/>
        </w:rPr>
        <w:t xml:space="preserve">This project has the </w:t>
      </w:r>
      <w:r w:rsidR="00E20938">
        <w:rPr>
          <w:rFonts w:cs="Open Sans"/>
          <w:szCs w:val="24"/>
        </w:rPr>
        <w:t>purpose</w:t>
      </w:r>
      <w:r>
        <w:rPr>
          <w:rFonts w:cs="Open Sans"/>
          <w:szCs w:val="24"/>
        </w:rPr>
        <w:t xml:space="preserve"> to demonstrate the understanding of the data</w:t>
      </w:r>
      <w:r w:rsidR="00E20938">
        <w:rPr>
          <w:rFonts w:cs="Open Sans"/>
          <w:szCs w:val="24"/>
        </w:rPr>
        <w:t xml:space="preserve"> to report business findings, which on this case be the</w:t>
      </w:r>
      <w:r>
        <w:rPr>
          <w:rFonts w:cs="Open Sans"/>
          <w:szCs w:val="24"/>
        </w:rPr>
        <w:t xml:space="preserve"> </w:t>
      </w:r>
      <w:r w:rsidR="00E20938">
        <w:rPr>
          <w:rFonts w:cs="Open Sans"/>
          <w:szCs w:val="24"/>
        </w:rPr>
        <w:t>presentation of three insights from a</w:t>
      </w:r>
      <w:r w:rsidRPr="00121CA2">
        <w:rPr>
          <w:rFonts w:cs="Open Sans"/>
          <w:szCs w:val="24"/>
        </w:rPr>
        <w:t xml:space="preserve"> chosen</w:t>
      </w:r>
      <w:r w:rsidR="00E20938">
        <w:rPr>
          <w:rFonts w:cs="Open Sans"/>
          <w:szCs w:val="24"/>
        </w:rPr>
        <w:t xml:space="preserve"> dashboard;</w:t>
      </w:r>
    </w:p>
    <w:p w:rsidR="00E46293" w:rsidRDefault="00121CA2" w:rsidP="00BE3871">
      <w:pPr>
        <w:pStyle w:val="ListParagraph"/>
        <w:numPr>
          <w:ilvl w:val="0"/>
          <w:numId w:val="3"/>
        </w:numPr>
        <w:spacing w:line="360" w:lineRule="auto"/>
        <w:rPr>
          <w:rFonts w:cs="Open Sans"/>
          <w:szCs w:val="24"/>
        </w:rPr>
      </w:pPr>
      <w:r>
        <w:rPr>
          <w:rFonts w:cs="Open Sans"/>
          <w:szCs w:val="24"/>
        </w:rPr>
        <w:t xml:space="preserve">Chosen Dashboard: </w:t>
      </w:r>
      <w:hyperlink r:id="rId7" w:anchor="!/vizhome/LinkedInTopSkills2016-MakeoverMonday/LinkedInTopSkills2016-MakeoverMonday" w:history="1">
        <w:r w:rsidRPr="00E20938">
          <w:rPr>
            <w:rStyle w:val="Hyperlink"/>
            <w:rFonts w:cs="Open Sans"/>
            <w:szCs w:val="24"/>
          </w:rPr>
          <w:t>LinkedIn Top</w:t>
        </w:r>
        <w:r w:rsidRPr="00E20938">
          <w:rPr>
            <w:rStyle w:val="Hyperlink"/>
            <w:rFonts w:cs="Open Sans"/>
            <w:szCs w:val="24"/>
          </w:rPr>
          <w:t xml:space="preserve"> </w:t>
        </w:r>
        <w:r w:rsidRPr="00E20938">
          <w:rPr>
            <w:rStyle w:val="Hyperlink"/>
            <w:rFonts w:cs="Open Sans"/>
            <w:szCs w:val="24"/>
          </w:rPr>
          <w:t>Skills</w:t>
        </w:r>
      </w:hyperlink>
    </w:p>
    <w:p w:rsidR="00BE3871" w:rsidRPr="00BE3871" w:rsidRDefault="00BE3871" w:rsidP="00BE3871">
      <w:pPr>
        <w:pStyle w:val="ListParagraph"/>
        <w:spacing w:line="360" w:lineRule="auto"/>
        <w:rPr>
          <w:rFonts w:cs="Open Sans"/>
          <w:szCs w:val="24"/>
        </w:rPr>
      </w:pPr>
    </w:p>
    <w:p w:rsidR="00E46293" w:rsidRPr="00BE3871" w:rsidRDefault="00E20938" w:rsidP="00BE3871">
      <w:pPr>
        <w:pStyle w:val="ListParagraph"/>
        <w:numPr>
          <w:ilvl w:val="0"/>
          <w:numId w:val="19"/>
        </w:numPr>
        <w:jc w:val="both"/>
        <w:rPr>
          <w:b/>
          <w:color w:val="00B0F0"/>
          <w:szCs w:val="24"/>
        </w:rPr>
      </w:pPr>
      <w:r w:rsidRPr="00BE3871">
        <w:rPr>
          <w:b/>
          <w:color w:val="00B0F0"/>
          <w:szCs w:val="24"/>
        </w:rPr>
        <w:t>Top LinkedIn Skills for 2016 in South Africa</w:t>
      </w:r>
    </w:p>
    <w:p w:rsidR="00BE3871" w:rsidRDefault="00E720AA" w:rsidP="00E720AA">
      <w:pPr>
        <w:pStyle w:val="ListParagraph"/>
        <w:numPr>
          <w:ilvl w:val="0"/>
          <w:numId w:val="18"/>
        </w:numPr>
        <w:jc w:val="both"/>
        <w:rPr>
          <w:rFonts w:cs="Open Sans"/>
          <w:szCs w:val="24"/>
        </w:rPr>
      </w:pPr>
      <w:r w:rsidRPr="00E720AA">
        <w:rPr>
          <w:rFonts w:cs="Open Sans"/>
          <w:szCs w:val="24"/>
        </w:rPr>
        <w:t>Analyzing</w:t>
      </w:r>
      <w:r w:rsidRPr="00E720AA">
        <w:rPr>
          <w:rFonts w:cs="Open Sans"/>
          <w:szCs w:val="24"/>
        </w:rPr>
        <w:t xml:space="preserve"> the data in South Africa I found that the most of the skills that lies under the</w:t>
      </w:r>
      <w:r>
        <w:rPr>
          <w:rFonts w:cs="Open Sans"/>
          <w:szCs w:val="24"/>
        </w:rPr>
        <w:t xml:space="preserve"> </w:t>
      </w:r>
      <w:r w:rsidRPr="00E720AA">
        <w:rPr>
          <w:rFonts w:cs="Open Sans"/>
          <w:szCs w:val="24"/>
        </w:rPr>
        <w:t xml:space="preserve">Global Average Rank are also part of this country </w:t>
      </w:r>
      <w:r w:rsidR="00BE3871">
        <w:rPr>
          <w:rFonts w:cs="Open Sans"/>
          <w:szCs w:val="24"/>
        </w:rPr>
        <w:t>and t</w:t>
      </w:r>
      <w:r w:rsidRPr="00E720AA">
        <w:rPr>
          <w:rFonts w:cs="Open Sans"/>
          <w:szCs w:val="24"/>
        </w:rPr>
        <w:t>here are</w:t>
      </w:r>
      <w:r>
        <w:rPr>
          <w:rFonts w:cs="Open Sans"/>
          <w:szCs w:val="24"/>
        </w:rPr>
        <w:t xml:space="preserve"> </w:t>
      </w:r>
      <w:r w:rsidRPr="00E720AA">
        <w:rPr>
          <w:rFonts w:cs="Open Sans"/>
          <w:szCs w:val="24"/>
        </w:rPr>
        <w:t xml:space="preserve">majorly six skills </w:t>
      </w:r>
      <w:r w:rsidRPr="00E720AA">
        <w:rPr>
          <w:rFonts w:cs="Open Sans"/>
          <w:szCs w:val="24"/>
        </w:rPr>
        <w:t>dema</w:t>
      </w:r>
      <w:r>
        <w:rPr>
          <w:rFonts w:cs="Open Sans"/>
          <w:szCs w:val="24"/>
        </w:rPr>
        <w:t xml:space="preserve">nding </w:t>
      </w:r>
      <w:r w:rsidRPr="00E720AA">
        <w:rPr>
          <w:rFonts w:cs="Open Sans"/>
          <w:szCs w:val="24"/>
        </w:rPr>
        <w:t>in t</w:t>
      </w:r>
      <w:r w:rsidR="00BE3871">
        <w:rPr>
          <w:rFonts w:cs="Open Sans"/>
          <w:szCs w:val="24"/>
        </w:rPr>
        <w:t>his country where the highly demanding are:</w:t>
      </w:r>
      <w:r w:rsidRPr="00E720AA">
        <w:rPr>
          <w:rFonts w:cs="Open Sans"/>
          <w:szCs w:val="24"/>
        </w:rPr>
        <w:t xml:space="preserve"> </w:t>
      </w:r>
      <w:r w:rsidR="00BE3871">
        <w:rPr>
          <w:rFonts w:cs="Open Sans"/>
          <w:szCs w:val="24"/>
        </w:rPr>
        <w:t>Statistical Analysis &amp; Data, Network &amp; Information Security &amp; Mobile Development</w:t>
      </w:r>
      <w:r w:rsidRPr="00E720AA">
        <w:rPr>
          <w:rFonts w:cs="Open Sans"/>
          <w:szCs w:val="24"/>
        </w:rPr>
        <w:t>.</w:t>
      </w:r>
    </w:p>
    <w:p w:rsidR="00BE3871" w:rsidRDefault="00BE3871" w:rsidP="00BE3871">
      <w:pPr>
        <w:pStyle w:val="ListParagraph"/>
        <w:jc w:val="both"/>
        <w:rPr>
          <w:rFonts w:cs="Open Sans"/>
          <w:szCs w:val="24"/>
        </w:rPr>
      </w:pPr>
    </w:p>
    <w:p w:rsidR="00E20938" w:rsidRPr="00BE3871" w:rsidRDefault="00E20938" w:rsidP="00BE3871">
      <w:pPr>
        <w:pStyle w:val="ListParagraph"/>
        <w:jc w:val="both"/>
        <w:rPr>
          <w:rFonts w:cs="Open Sans"/>
          <w:szCs w:val="24"/>
        </w:rPr>
      </w:pPr>
      <w:r>
        <w:rPr>
          <w:noProof/>
        </w:rPr>
        <w:drawing>
          <wp:inline distT="0" distB="0" distL="0" distR="0" wp14:anchorId="02F7577E" wp14:editId="1F1B61E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AD" w:rsidRDefault="00E23EAD" w:rsidP="00E46293">
      <w:pPr>
        <w:spacing w:after="0" w:line="360" w:lineRule="auto"/>
        <w:rPr>
          <w:rFonts w:eastAsia="Times New Roman" w:cs="Arial"/>
          <w:b/>
          <w:szCs w:val="24"/>
        </w:rPr>
      </w:pPr>
    </w:p>
    <w:p w:rsidR="00E23EAD" w:rsidRDefault="00E23EAD" w:rsidP="00E46293">
      <w:pPr>
        <w:spacing w:after="0" w:line="360" w:lineRule="auto"/>
        <w:rPr>
          <w:rFonts w:eastAsia="Times New Roman" w:cs="Arial"/>
          <w:b/>
          <w:szCs w:val="24"/>
        </w:rPr>
      </w:pPr>
    </w:p>
    <w:p w:rsidR="0058741D" w:rsidRPr="0058741D" w:rsidRDefault="0058741D" w:rsidP="0058741D">
      <w:pPr>
        <w:pStyle w:val="ListParagraph"/>
        <w:numPr>
          <w:ilvl w:val="0"/>
          <w:numId w:val="19"/>
        </w:numPr>
        <w:jc w:val="both"/>
        <w:rPr>
          <w:b/>
          <w:color w:val="00B0F0"/>
          <w:szCs w:val="24"/>
        </w:rPr>
      </w:pPr>
      <w:r>
        <w:rPr>
          <w:b/>
          <w:color w:val="00B0F0"/>
          <w:szCs w:val="24"/>
        </w:rPr>
        <w:t xml:space="preserve">The </w:t>
      </w:r>
      <w:r w:rsidRPr="0058741D">
        <w:rPr>
          <w:b/>
          <w:color w:val="00B0F0"/>
          <w:szCs w:val="24"/>
        </w:rPr>
        <w:t xml:space="preserve">Trend Skill </w:t>
      </w:r>
      <w:r>
        <w:rPr>
          <w:b/>
          <w:color w:val="00B0F0"/>
          <w:szCs w:val="24"/>
        </w:rPr>
        <w:t>demanding around the w</w:t>
      </w:r>
      <w:r w:rsidRPr="0058741D">
        <w:rPr>
          <w:b/>
          <w:color w:val="00B0F0"/>
          <w:szCs w:val="24"/>
        </w:rPr>
        <w:t>orld</w:t>
      </w:r>
      <w:r w:rsidR="00053CC2">
        <w:rPr>
          <w:b/>
          <w:color w:val="00B0F0"/>
          <w:szCs w:val="24"/>
        </w:rPr>
        <w:t>: Statistical Analysis &amp; Data Mining</w:t>
      </w:r>
    </w:p>
    <w:p w:rsidR="0058741D" w:rsidRPr="0058741D" w:rsidRDefault="0058741D" w:rsidP="0058741D">
      <w:pPr>
        <w:pStyle w:val="ListParagraph"/>
        <w:numPr>
          <w:ilvl w:val="0"/>
          <w:numId w:val="18"/>
        </w:numPr>
        <w:spacing w:after="0" w:line="360" w:lineRule="auto"/>
        <w:rPr>
          <w:rFonts w:eastAsia="Times New Roman" w:cs="Arial"/>
          <w:color w:val="000000" w:themeColor="text1"/>
          <w:szCs w:val="24"/>
        </w:rPr>
      </w:pPr>
      <w:r w:rsidRPr="0058741D">
        <w:rPr>
          <w:rFonts w:eastAsia="Times New Roman" w:cs="Arial"/>
          <w:color w:val="000000" w:themeColor="text1"/>
          <w:szCs w:val="24"/>
        </w:rPr>
        <w:t>Analyzing</w:t>
      </w:r>
      <w:r w:rsidRPr="0058741D">
        <w:rPr>
          <w:rFonts w:eastAsia="Times New Roman" w:cs="Arial"/>
          <w:color w:val="000000" w:themeColor="text1"/>
          <w:szCs w:val="24"/>
        </w:rPr>
        <w:t xml:space="preserve"> the data on the dashboard, </w:t>
      </w:r>
      <w:r>
        <w:rPr>
          <w:rFonts w:eastAsia="Times New Roman" w:cs="Arial"/>
          <w:color w:val="000000" w:themeColor="text1"/>
          <w:szCs w:val="24"/>
        </w:rPr>
        <w:t>I</w:t>
      </w:r>
      <w:r w:rsidRPr="0058741D">
        <w:rPr>
          <w:rFonts w:eastAsia="Times New Roman" w:cs="Arial"/>
          <w:color w:val="000000" w:themeColor="text1"/>
          <w:szCs w:val="24"/>
        </w:rPr>
        <w:t xml:space="preserve"> can conclude that Statistical Analysis and Data Mining this is the one of most </w:t>
      </w:r>
      <w:r w:rsidRPr="0058741D">
        <w:rPr>
          <w:rFonts w:eastAsia="Times New Roman" w:cs="Arial"/>
          <w:color w:val="000000" w:themeColor="text1"/>
          <w:szCs w:val="24"/>
        </w:rPr>
        <w:t>demanding</w:t>
      </w:r>
      <w:r w:rsidRPr="0058741D">
        <w:rPr>
          <w:rFonts w:eastAsia="Times New Roman" w:cs="Arial"/>
          <w:color w:val="000000" w:themeColor="text1"/>
          <w:szCs w:val="24"/>
        </w:rPr>
        <w:t xml:space="preserve"> skill around the world by LinkedIn</w:t>
      </w:r>
      <w:r w:rsidRPr="0058741D">
        <w:rPr>
          <w:rFonts w:eastAsia="Times New Roman" w:cs="Arial"/>
          <w:color w:val="000000" w:themeColor="text1"/>
          <w:szCs w:val="24"/>
        </w:rPr>
        <w:t xml:space="preserve"> </w:t>
      </w:r>
      <w:r w:rsidRPr="0058741D">
        <w:rPr>
          <w:rFonts w:eastAsia="Times New Roman" w:cs="Arial"/>
          <w:color w:val="000000" w:themeColor="text1"/>
          <w:szCs w:val="24"/>
        </w:rPr>
        <w:t>in 2016</w:t>
      </w:r>
      <w:r>
        <w:rPr>
          <w:rFonts w:eastAsia="Times New Roman" w:cs="Arial"/>
          <w:color w:val="000000" w:themeColor="text1"/>
          <w:szCs w:val="24"/>
        </w:rPr>
        <w:t xml:space="preserve"> (i</w:t>
      </w:r>
      <w:r w:rsidRPr="0058741D">
        <w:rPr>
          <w:rFonts w:eastAsia="Times New Roman" w:cs="Arial"/>
          <w:color w:val="000000" w:themeColor="text1"/>
          <w:szCs w:val="24"/>
        </w:rPr>
        <w:t>n the global ranking it is at #2</w:t>
      </w:r>
      <w:r>
        <w:rPr>
          <w:rFonts w:eastAsia="Times New Roman" w:cs="Arial"/>
          <w:color w:val="000000" w:themeColor="text1"/>
          <w:szCs w:val="24"/>
        </w:rPr>
        <w:t>)</w:t>
      </w:r>
      <w:r w:rsidRPr="0058741D">
        <w:rPr>
          <w:rFonts w:eastAsia="Times New Roman" w:cs="Arial"/>
          <w:color w:val="000000" w:themeColor="text1"/>
          <w:szCs w:val="24"/>
        </w:rPr>
        <w:t xml:space="preserve"> mentioned all countries</w:t>
      </w:r>
      <w:r>
        <w:rPr>
          <w:rFonts w:eastAsia="Times New Roman" w:cs="Arial"/>
          <w:color w:val="000000" w:themeColor="text1"/>
          <w:szCs w:val="24"/>
        </w:rPr>
        <w:t xml:space="preserve"> representin</w:t>
      </w:r>
      <w:bookmarkStart w:id="0" w:name="_GoBack"/>
      <w:bookmarkEnd w:id="0"/>
      <w:r>
        <w:rPr>
          <w:rFonts w:eastAsia="Times New Roman" w:cs="Arial"/>
          <w:color w:val="000000" w:themeColor="text1"/>
          <w:szCs w:val="24"/>
        </w:rPr>
        <w:t xml:space="preserve">g a </w:t>
      </w:r>
      <w:r>
        <w:rPr>
          <w:rFonts w:eastAsia="Times New Roman" w:cs="Arial"/>
          <w:color w:val="000000" w:themeColor="text1"/>
          <w:szCs w:val="24"/>
        </w:rPr>
        <w:lastRenderedPageBreak/>
        <w:t xml:space="preserve">worth skill to invest </w:t>
      </w:r>
      <w:r w:rsidR="00B60B87">
        <w:rPr>
          <w:rFonts w:eastAsia="Times New Roman" w:cs="Arial"/>
          <w:color w:val="000000" w:themeColor="text1"/>
          <w:szCs w:val="24"/>
        </w:rPr>
        <w:t xml:space="preserve">in order </w:t>
      </w:r>
      <w:r>
        <w:rPr>
          <w:rFonts w:eastAsia="Times New Roman" w:cs="Arial"/>
          <w:color w:val="000000" w:themeColor="text1"/>
          <w:szCs w:val="24"/>
        </w:rPr>
        <w:t>to get hired worldwide</w:t>
      </w:r>
      <w:r w:rsidRPr="0058741D">
        <w:rPr>
          <w:rFonts w:eastAsia="Times New Roman" w:cs="Arial"/>
          <w:color w:val="000000" w:themeColor="text1"/>
          <w:szCs w:val="24"/>
        </w:rPr>
        <w:t>.</w:t>
      </w:r>
      <w:r>
        <w:rPr>
          <w:noProof/>
        </w:rPr>
        <w:drawing>
          <wp:inline distT="0" distB="0" distL="0" distR="0" wp14:anchorId="1E6CD0BB" wp14:editId="4C0E862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EAD" w:rsidRDefault="00E23EAD" w:rsidP="00E23EAD">
      <w:pPr>
        <w:jc w:val="both"/>
        <w:rPr>
          <w:b/>
          <w:szCs w:val="24"/>
        </w:rPr>
      </w:pPr>
    </w:p>
    <w:p w:rsidR="0058741D" w:rsidRPr="0058741D" w:rsidRDefault="00726AA8" w:rsidP="0058741D">
      <w:pPr>
        <w:pStyle w:val="ListParagraph"/>
        <w:numPr>
          <w:ilvl w:val="0"/>
          <w:numId w:val="20"/>
        </w:numPr>
        <w:jc w:val="both"/>
        <w:rPr>
          <w:b/>
          <w:color w:val="00B0F0"/>
          <w:szCs w:val="24"/>
        </w:rPr>
      </w:pPr>
      <w:r>
        <w:rPr>
          <w:b/>
          <w:color w:val="00B0F0"/>
          <w:szCs w:val="24"/>
        </w:rPr>
        <w:t xml:space="preserve">Skill </w:t>
      </w:r>
      <w:r w:rsidR="00053CC2">
        <w:rPr>
          <w:b/>
          <w:color w:val="00B0F0"/>
          <w:szCs w:val="24"/>
        </w:rPr>
        <w:t>on growing around the world</w:t>
      </w:r>
      <w:r>
        <w:rPr>
          <w:b/>
          <w:color w:val="00B0F0"/>
          <w:szCs w:val="24"/>
        </w:rPr>
        <w:t xml:space="preserve"> for 2016</w:t>
      </w:r>
      <w:r w:rsidR="00053CC2">
        <w:rPr>
          <w:b/>
          <w:color w:val="00B0F0"/>
          <w:szCs w:val="24"/>
        </w:rPr>
        <w:t>: User Interface Design</w:t>
      </w:r>
    </w:p>
    <w:p w:rsidR="00053CC2" w:rsidRPr="002B2B6D" w:rsidRDefault="002B2B6D" w:rsidP="002B2B6D">
      <w:pPr>
        <w:pStyle w:val="ListParagraph"/>
        <w:numPr>
          <w:ilvl w:val="0"/>
          <w:numId w:val="14"/>
        </w:numPr>
        <w:spacing w:line="360" w:lineRule="auto"/>
        <w:rPr>
          <w:rFonts w:eastAsia="Times New Roman" w:cs="Arial"/>
          <w:color w:val="000000" w:themeColor="text1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1614170</wp:posOffset>
            </wp:positionV>
            <wp:extent cx="5105400" cy="2871789"/>
            <wp:effectExtent l="0" t="0" r="0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8717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="Arial"/>
          <w:color w:val="000000" w:themeColor="text1"/>
          <w:szCs w:val="24"/>
        </w:rPr>
        <w:t>The User Interface Design is winning traction around the World</w:t>
      </w:r>
      <w:r w:rsidR="00AD308A">
        <w:rPr>
          <w:rFonts w:eastAsia="Times New Roman" w:cs="Arial"/>
          <w:color w:val="000000" w:themeColor="text1"/>
          <w:szCs w:val="24"/>
        </w:rPr>
        <w:t xml:space="preserve"> </w:t>
      </w:r>
      <w:r w:rsidR="00AD308A">
        <w:rPr>
          <w:rFonts w:eastAsia="Times New Roman" w:cs="Arial"/>
          <w:color w:val="000000" w:themeColor="text1"/>
          <w:szCs w:val="24"/>
        </w:rPr>
        <w:t>(i</w:t>
      </w:r>
      <w:r w:rsidR="00AD308A">
        <w:rPr>
          <w:rFonts w:eastAsia="Times New Roman" w:cs="Arial"/>
          <w:color w:val="000000" w:themeColor="text1"/>
          <w:szCs w:val="24"/>
        </w:rPr>
        <w:t>n the global ranking it is at #5</w:t>
      </w:r>
      <w:r w:rsidR="00AD308A">
        <w:rPr>
          <w:rFonts w:eastAsia="Times New Roman" w:cs="Arial"/>
          <w:color w:val="000000" w:themeColor="text1"/>
          <w:szCs w:val="24"/>
        </w:rPr>
        <w:t>)</w:t>
      </w:r>
      <w:r>
        <w:rPr>
          <w:rFonts w:eastAsia="Times New Roman" w:cs="Arial"/>
          <w:color w:val="000000" w:themeColor="text1"/>
          <w:szCs w:val="24"/>
        </w:rPr>
        <w:t xml:space="preserve"> and on upcoming years will be relevant on ICT Industry</w:t>
      </w:r>
      <w:r w:rsidR="00AD308A">
        <w:rPr>
          <w:rFonts w:eastAsia="Times New Roman" w:cs="Arial"/>
          <w:color w:val="000000" w:themeColor="text1"/>
          <w:szCs w:val="24"/>
        </w:rPr>
        <w:t>. A</w:t>
      </w:r>
      <w:r>
        <w:rPr>
          <w:rFonts w:eastAsia="Times New Roman" w:cs="Arial"/>
          <w:color w:val="000000" w:themeColor="text1"/>
          <w:szCs w:val="24"/>
        </w:rPr>
        <w:t xml:space="preserve">s I see on the </w:t>
      </w:r>
      <w:r w:rsidR="00B60B87">
        <w:rPr>
          <w:rFonts w:eastAsia="Times New Roman" w:cs="Arial"/>
          <w:color w:val="000000" w:themeColor="text1"/>
          <w:szCs w:val="24"/>
        </w:rPr>
        <w:t>Dashboard,</w:t>
      </w:r>
      <w:r w:rsidR="00AD308A">
        <w:rPr>
          <w:rFonts w:eastAsia="Times New Roman" w:cs="Arial"/>
          <w:color w:val="000000" w:themeColor="text1"/>
          <w:szCs w:val="24"/>
        </w:rPr>
        <w:t xml:space="preserve"> this</w:t>
      </w:r>
      <w:r>
        <w:rPr>
          <w:rFonts w:eastAsia="Times New Roman" w:cs="Arial"/>
          <w:color w:val="000000" w:themeColor="text1"/>
          <w:szCs w:val="24"/>
        </w:rPr>
        <w:t xml:space="preserve"> skill has </w:t>
      </w:r>
      <w:r w:rsidRPr="002B2B6D">
        <w:rPr>
          <w:rFonts w:eastAsia="Times New Roman" w:cs="Arial"/>
          <w:color w:val="000000" w:themeColor="text1"/>
          <w:szCs w:val="24"/>
        </w:rPr>
        <w:t xml:space="preserve">variance </w:t>
      </w:r>
      <w:r w:rsidR="00B60B87" w:rsidRPr="002B2B6D">
        <w:rPr>
          <w:rFonts w:eastAsia="Times New Roman" w:cs="Arial"/>
          <w:color w:val="000000" w:themeColor="text1"/>
          <w:szCs w:val="24"/>
        </w:rPr>
        <w:t>response</w:t>
      </w:r>
      <w:r w:rsidR="00B60B87">
        <w:rPr>
          <w:rFonts w:eastAsia="Times New Roman" w:cs="Arial"/>
          <w:color w:val="000000" w:themeColor="text1"/>
          <w:szCs w:val="24"/>
        </w:rPr>
        <w:t xml:space="preserve">s, and major of the </w:t>
      </w:r>
      <w:r w:rsidRPr="002B2B6D">
        <w:rPr>
          <w:rFonts w:eastAsia="Times New Roman" w:cs="Arial"/>
          <w:color w:val="000000" w:themeColor="text1"/>
          <w:szCs w:val="24"/>
        </w:rPr>
        <w:t>countries are rank</w:t>
      </w:r>
      <w:r>
        <w:rPr>
          <w:rFonts w:eastAsia="Times New Roman" w:cs="Arial"/>
          <w:color w:val="000000" w:themeColor="text1"/>
          <w:szCs w:val="24"/>
        </w:rPr>
        <w:t>ing it as</w:t>
      </w:r>
      <w:r w:rsidRPr="002B2B6D">
        <w:rPr>
          <w:rFonts w:eastAsia="Times New Roman" w:cs="Arial"/>
          <w:color w:val="000000" w:themeColor="text1"/>
          <w:szCs w:val="24"/>
        </w:rPr>
        <w:t xml:space="preserve"> </w:t>
      </w:r>
      <w:r w:rsidR="00B60B87">
        <w:rPr>
          <w:rFonts w:eastAsia="Times New Roman" w:cs="Arial"/>
          <w:color w:val="000000" w:themeColor="text1"/>
          <w:szCs w:val="24"/>
        </w:rPr>
        <w:t>below</w:t>
      </w:r>
      <w:r w:rsidRPr="002B2B6D">
        <w:rPr>
          <w:rFonts w:eastAsia="Times New Roman" w:cs="Arial"/>
          <w:color w:val="000000" w:themeColor="text1"/>
          <w:szCs w:val="24"/>
        </w:rPr>
        <w:t xml:space="preserve"> than the Global Aver</w:t>
      </w:r>
      <w:r>
        <w:rPr>
          <w:rFonts w:eastAsia="Times New Roman" w:cs="Arial"/>
          <w:color w:val="000000" w:themeColor="text1"/>
          <w:szCs w:val="24"/>
        </w:rPr>
        <w:t xml:space="preserve">age Rank, while others are </w:t>
      </w:r>
      <w:r w:rsidR="00B60B87">
        <w:rPr>
          <w:rFonts w:eastAsia="Times New Roman" w:cs="Arial"/>
          <w:color w:val="000000" w:themeColor="text1"/>
          <w:szCs w:val="24"/>
        </w:rPr>
        <w:t>higher</w:t>
      </w:r>
      <w:r>
        <w:rPr>
          <w:rFonts w:eastAsia="Times New Roman" w:cs="Arial"/>
          <w:color w:val="000000" w:themeColor="text1"/>
          <w:szCs w:val="24"/>
        </w:rPr>
        <w:t xml:space="preserve">. From </w:t>
      </w:r>
      <w:r w:rsidR="00B60B87">
        <w:rPr>
          <w:rFonts w:eastAsia="Times New Roman" w:cs="Arial"/>
          <w:color w:val="000000" w:themeColor="text1"/>
          <w:szCs w:val="24"/>
        </w:rPr>
        <w:t>the data presented on dashboard</w:t>
      </w:r>
      <w:r>
        <w:rPr>
          <w:rFonts w:eastAsia="Times New Roman" w:cs="Arial"/>
          <w:color w:val="000000" w:themeColor="text1"/>
          <w:szCs w:val="24"/>
        </w:rPr>
        <w:t xml:space="preserve">, I can conclude that User Interface Design is a </w:t>
      </w:r>
      <w:r w:rsidRPr="002B2B6D">
        <w:rPr>
          <w:rFonts w:eastAsia="Times New Roman" w:cs="Arial"/>
          <w:color w:val="000000" w:themeColor="text1"/>
          <w:szCs w:val="24"/>
        </w:rPr>
        <w:t>specialty area that the countries should work in, or outsource the projects to the countrie</w:t>
      </w:r>
      <w:r>
        <w:rPr>
          <w:rFonts w:eastAsia="Times New Roman" w:cs="Arial"/>
          <w:color w:val="000000" w:themeColor="text1"/>
          <w:szCs w:val="24"/>
        </w:rPr>
        <w:t>s that specialized in that area.</w:t>
      </w:r>
    </w:p>
    <w:p w:rsidR="00E23EAD" w:rsidRDefault="00E23EAD" w:rsidP="00E46293">
      <w:pPr>
        <w:rPr>
          <w:rFonts w:cs="Open Sans"/>
          <w:b/>
          <w:szCs w:val="24"/>
        </w:rPr>
      </w:pPr>
    </w:p>
    <w:p w:rsidR="004474A2" w:rsidRPr="002B2B6D" w:rsidRDefault="004474A2">
      <w:pPr>
        <w:rPr>
          <w:rFonts w:cs="Open Sans"/>
          <w:b/>
          <w:szCs w:val="24"/>
        </w:rPr>
      </w:pPr>
    </w:p>
    <w:sectPr w:rsidR="004474A2" w:rsidRPr="002B2B6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0CB" w:rsidRDefault="001860CB" w:rsidP="00E23EAD">
      <w:pPr>
        <w:spacing w:after="0" w:line="240" w:lineRule="auto"/>
      </w:pPr>
      <w:r>
        <w:separator/>
      </w:r>
    </w:p>
  </w:endnote>
  <w:endnote w:type="continuationSeparator" w:id="0">
    <w:p w:rsidR="001860CB" w:rsidRDefault="001860CB" w:rsidP="00E23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roxima Nova Rg">
    <w:panose1 w:val="02000506030000020004"/>
    <w:charset w:val="00"/>
    <w:family w:val="modern"/>
    <w:notTrueType/>
    <w:pitch w:val="variable"/>
    <w:sig w:usb0="A00000AF" w:usb1="5000E0FB" w:usb2="00000000" w:usb3="00000000" w:csb0="000001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4334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E23EAD" w:rsidRDefault="00E23EA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B78C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3B78C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E23EAD" w:rsidRDefault="00E23E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0CB" w:rsidRDefault="001860CB" w:rsidP="00E23EAD">
      <w:pPr>
        <w:spacing w:after="0" w:line="240" w:lineRule="auto"/>
      </w:pPr>
      <w:r>
        <w:separator/>
      </w:r>
    </w:p>
  </w:footnote>
  <w:footnote w:type="continuationSeparator" w:id="0">
    <w:p w:rsidR="001860CB" w:rsidRDefault="001860CB" w:rsidP="00E23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9F3" w:rsidRDefault="00D509F3">
    <w:pPr>
      <w:pStyle w:val="Header"/>
    </w:pPr>
    <w:r w:rsidRPr="00D509F3"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-406400</wp:posOffset>
          </wp:positionH>
          <wp:positionV relativeFrom="paragraph">
            <wp:posOffset>-609600</wp:posOffset>
          </wp:positionV>
          <wp:extent cx="1421642" cy="1066800"/>
          <wp:effectExtent l="0" t="0" r="0" b="0"/>
          <wp:wrapNone/>
          <wp:docPr id="16" name="Picture 16" descr="C:\Users\neliom\Desktop\Learning\Apontamentos\Demo Teaching\Apresentacao\SRC\udacity-2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neliom\Desktop\Learning\Apontamentos\Demo Teaching\Apresentacao\SRC\udacity-2-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6558" cy="10779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D6155"/>
    <w:multiLevelType w:val="multilevel"/>
    <w:tmpl w:val="96D4AD0E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5C55BF8"/>
    <w:multiLevelType w:val="hybridMultilevel"/>
    <w:tmpl w:val="0D9A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6592"/>
    <w:multiLevelType w:val="hybridMultilevel"/>
    <w:tmpl w:val="D506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76769"/>
    <w:multiLevelType w:val="multilevel"/>
    <w:tmpl w:val="15F826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4" w15:restartNumberingAfterBreak="0">
    <w:nsid w:val="35B8047B"/>
    <w:multiLevelType w:val="hybridMultilevel"/>
    <w:tmpl w:val="0024B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E369D"/>
    <w:multiLevelType w:val="hybridMultilevel"/>
    <w:tmpl w:val="D7127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4D1CDE"/>
    <w:multiLevelType w:val="hybridMultilevel"/>
    <w:tmpl w:val="36A8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635BB4"/>
    <w:multiLevelType w:val="hybridMultilevel"/>
    <w:tmpl w:val="4D1E1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A5939"/>
    <w:multiLevelType w:val="hybridMultilevel"/>
    <w:tmpl w:val="5E86D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EF0F52"/>
    <w:multiLevelType w:val="hybridMultilevel"/>
    <w:tmpl w:val="A206467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558D8"/>
    <w:multiLevelType w:val="hybridMultilevel"/>
    <w:tmpl w:val="22EAD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D51078"/>
    <w:multiLevelType w:val="hybridMultilevel"/>
    <w:tmpl w:val="DA360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B16CF4"/>
    <w:multiLevelType w:val="multilevel"/>
    <w:tmpl w:val="15F826F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  <w:b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  <w:b/>
      </w:rPr>
    </w:lvl>
  </w:abstractNum>
  <w:abstractNum w:abstractNumId="13" w15:restartNumberingAfterBreak="0">
    <w:nsid w:val="5F785B83"/>
    <w:multiLevelType w:val="hybridMultilevel"/>
    <w:tmpl w:val="13C0F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1A6244"/>
    <w:multiLevelType w:val="hybridMultilevel"/>
    <w:tmpl w:val="81144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F466EA"/>
    <w:multiLevelType w:val="hybridMultilevel"/>
    <w:tmpl w:val="C5C2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D0C86"/>
    <w:multiLevelType w:val="hybridMultilevel"/>
    <w:tmpl w:val="1F8EE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62C9A"/>
    <w:multiLevelType w:val="hybridMultilevel"/>
    <w:tmpl w:val="76BED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EB2E6E"/>
    <w:multiLevelType w:val="hybridMultilevel"/>
    <w:tmpl w:val="BB647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3959CF"/>
    <w:multiLevelType w:val="multilevel"/>
    <w:tmpl w:val="E37228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20" w15:restartNumberingAfterBreak="0">
    <w:nsid w:val="7EB00A16"/>
    <w:multiLevelType w:val="hybridMultilevel"/>
    <w:tmpl w:val="1B18D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9"/>
  </w:num>
  <w:num w:numId="5">
    <w:abstractNumId w:val="5"/>
  </w:num>
  <w:num w:numId="6">
    <w:abstractNumId w:val="17"/>
  </w:num>
  <w:num w:numId="7">
    <w:abstractNumId w:val="12"/>
  </w:num>
  <w:num w:numId="8">
    <w:abstractNumId w:val="3"/>
  </w:num>
  <w:num w:numId="9">
    <w:abstractNumId w:val="20"/>
  </w:num>
  <w:num w:numId="10">
    <w:abstractNumId w:val="13"/>
  </w:num>
  <w:num w:numId="11">
    <w:abstractNumId w:val="14"/>
  </w:num>
  <w:num w:numId="12">
    <w:abstractNumId w:val="18"/>
  </w:num>
  <w:num w:numId="13">
    <w:abstractNumId w:val="4"/>
  </w:num>
  <w:num w:numId="14">
    <w:abstractNumId w:val="16"/>
  </w:num>
  <w:num w:numId="15">
    <w:abstractNumId w:val="10"/>
  </w:num>
  <w:num w:numId="16">
    <w:abstractNumId w:val="8"/>
  </w:num>
  <w:num w:numId="17">
    <w:abstractNumId w:val="1"/>
  </w:num>
  <w:num w:numId="18">
    <w:abstractNumId w:val="2"/>
  </w:num>
  <w:num w:numId="19">
    <w:abstractNumId w:val="7"/>
  </w:num>
  <w:num w:numId="20">
    <w:abstractNumId w:val="9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4E4"/>
    <w:rsid w:val="00053CC2"/>
    <w:rsid w:val="00082E43"/>
    <w:rsid w:val="000B5A5B"/>
    <w:rsid w:val="000C2275"/>
    <w:rsid w:val="000D5B88"/>
    <w:rsid w:val="00112133"/>
    <w:rsid w:val="00121CA2"/>
    <w:rsid w:val="001860CB"/>
    <w:rsid w:val="001A0AA1"/>
    <w:rsid w:val="001B6F55"/>
    <w:rsid w:val="001F77AE"/>
    <w:rsid w:val="00205723"/>
    <w:rsid w:val="00214B9C"/>
    <w:rsid w:val="00235723"/>
    <w:rsid w:val="00264A24"/>
    <w:rsid w:val="00266D6B"/>
    <w:rsid w:val="002B2B6D"/>
    <w:rsid w:val="002E11C7"/>
    <w:rsid w:val="002E346E"/>
    <w:rsid w:val="00320ABE"/>
    <w:rsid w:val="00376CB2"/>
    <w:rsid w:val="0038471A"/>
    <w:rsid w:val="003B78C5"/>
    <w:rsid w:val="003C0F03"/>
    <w:rsid w:val="004474A2"/>
    <w:rsid w:val="0048308D"/>
    <w:rsid w:val="004A6168"/>
    <w:rsid w:val="00572963"/>
    <w:rsid w:val="0058741D"/>
    <w:rsid w:val="00590511"/>
    <w:rsid w:val="006644D8"/>
    <w:rsid w:val="00690C58"/>
    <w:rsid w:val="00726A66"/>
    <w:rsid w:val="00726AA8"/>
    <w:rsid w:val="00737B28"/>
    <w:rsid w:val="007E54E4"/>
    <w:rsid w:val="0080217A"/>
    <w:rsid w:val="0080341A"/>
    <w:rsid w:val="00833007"/>
    <w:rsid w:val="00866947"/>
    <w:rsid w:val="008C0472"/>
    <w:rsid w:val="008C605F"/>
    <w:rsid w:val="00913B63"/>
    <w:rsid w:val="00930C9B"/>
    <w:rsid w:val="00942E91"/>
    <w:rsid w:val="00947C19"/>
    <w:rsid w:val="009819F8"/>
    <w:rsid w:val="009C5556"/>
    <w:rsid w:val="009E02FF"/>
    <w:rsid w:val="00A0553E"/>
    <w:rsid w:val="00A50F6E"/>
    <w:rsid w:val="00A53A6F"/>
    <w:rsid w:val="00AA069E"/>
    <w:rsid w:val="00AC524E"/>
    <w:rsid w:val="00AD308A"/>
    <w:rsid w:val="00AD48A5"/>
    <w:rsid w:val="00AF0F13"/>
    <w:rsid w:val="00B05C10"/>
    <w:rsid w:val="00B33688"/>
    <w:rsid w:val="00B60B87"/>
    <w:rsid w:val="00B62EA0"/>
    <w:rsid w:val="00BE3871"/>
    <w:rsid w:val="00BF022A"/>
    <w:rsid w:val="00C17E89"/>
    <w:rsid w:val="00C408E6"/>
    <w:rsid w:val="00CB38EE"/>
    <w:rsid w:val="00CC7E27"/>
    <w:rsid w:val="00CD0454"/>
    <w:rsid w:val="00D02C00"/>
    <w:rsid w:val="00D15DB1"/>
    <w:rsid w:val="00D509F3"/>
    <w:rsid w:val="00D51197"/>
    <w:rsid w:val="00E20938"/>
    <w:rsid w:val="00E23EAD"/>
    <w:rsid w:val="00E46293"/>
    <w:rsid w:val="00E720AA"/>
    <w:rsid w:val="00EB246B"/>
    <w:rsid w:val="00ED1961"/>
    <w:rsid w:val="00EF2572"/>
    <w:rsid w:val="00F90411"/>
    <w:rsid w:val="00FB133F"/>
    <w:rsid w:val="00FC5FC9"/>
    <w:rsid w:val="00FD5931"/>
    <w:rsid w:val="00FF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8A54"/>
  <w15:chartTrackingRefBased/>
  <w15:docId w15:val="{0866B526-4D90-4F57-AB57-F8335504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D6B"/>
    <w:rPr>
      <w:rFonts w:ascii="Proxima Nova Rg" w:hAnsi="Proxima Nova Rg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C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5DB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2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3EAD"/>
    <w:rPr>
      <w:rFonts w:ascii="Proxima Nova Rg" w:hAnsi="Proxima Nova Rg"/>
      <w:sz w:val="24"/>
    </w:rPr>
  </w:style>
  <w:style w:type="paragraph" w:styleId="Footer">
    <w:name w:val="footer"/>
    <w:basedOn w:val="Normal"/>
    <w:link w:val="FooterChar"/>
    <w:uiPriority w:val="99"/>
    <w:unhideWhenUsed/>
    <w:rsid w:val="00E23E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3EAD"/>
    <w:rPr>
      <w:rFonts w:ascii="Proxima Nova Rg" w:hAnsi="Proxima Nova Rg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209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ublic.tableau.com/profile/matt.chambers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</TotalTime>
  <Pages>2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MacOmbo, Nelio, Vodacom Mozambique</dc:creator>
  <cp:keywords/>
  <dc:description/>
  <cp:lastModifiedBy>MacOmbo, Nelio, Vodacom Mozambique</cp:lastModifiedBy>
  <cp:revision>9</cp:revision>
  <cp:lastPrinted>2020-03-02T18:48:00Z</cp:lastPrinted>
  <dcterms:created xsi:type="dcterms:W3CDTF">2019-11-18T17:14:00Z</dcterms:created>
  <dcterms:modified xsi:type="dcterms:W3CDTF">2020-03-03T07:50:00Z</dcterms:modified>
</cp:coreProperties>
</file>