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E47B" w14:textId="7598C2DB" w:rsidR="002F1E57" w:rsidRPr="002F1E57" w:rsidRDefault="002468F5" w:rsidP="002F1E57">
      <w:pPr>
        <w:pStyle w:val="Title"/>
        <w:rPr>
          <w:rFonts w:ascii="Calibri" w:hAnsi="Calibri" w:cs="Calibri"/>
          <w:sz w:val="40"/>
          <w:szCs w:val="40"/>
        </w:rPr>
      </w:pPr>
      <w:r w:rsidRPr="002F1E57">
        <w:rPr>
          <w:rFonts w:ascii="Calibri" w:hAnsi="Calibri" w:cs="Calibri"/>
          <w:sz w:val="40"/>
          <w:szCs w:val="40"/>
        </w:rPr>
        <w:t xml:space="preserve">Assignment Brief </w:t>
      </w:r>
    </w:p>
    <w:p w14:paraId="761E8376" w14:textId="033CF4E1" w:rsidR="002468F5" w:rsidRPr="002F1E57" w:rsidRDefault="007F083C" w:rsidP="00A43014">
      <w:pPr>
        <w:pStyle w:val="Heading1"/>
        <w:rPr>
          <w:rFonts w:ascii="Calibri" w:hAnsi="Calibri" w:cs="Calibri"/>
          <w:color w:val="404040" w:themeColor="text1" w:themeTint="BF"/>
          <w:sz w:val="32"/>
          <w:szCs w:val="32"/>
        </w:rPr>
      </w:pPr>
      <w:r w:rsidRPr="002F1E57">
        <w:rPr>
          <w:rFonts w:ascii="Calibri" w:hAnsi="Calibri" w:cs="Calibri"/>
          <w:noProof/>
          <w:color w:val="auto"/>
          <w:sz w:val="28"/>
          <w:szCs w:val="28"/>
          <w:lang w:eastAsia="en-GB"/>
        </w:rPr>
        <w:drawing>
          <wp:anchor distT="0" distB="0" distL="114300" distR="114300" simplePos="0" relativeHeight="251648000" behindDoc="1" locked="0" layoutInCell="1" allowOverlap="1" wp14:anchorId="106EC755" wp14:editId="63A76E9E">
            <wp:simplePos x="0" y="0"/>
            <wp:positionH relativeFrom="column">
              <wp:posOffset>2886075</wp:posOffset>
            </wp:positionH>
            <wp:positionV relativeFrom="paragraph">
              <wp:posOffset>48260</wp:posOffset>
            </wp:positionV>
            <wp:extent cx="633730" cy="457200"/>
            <wp:effectExtent l="0" t="0" r="0" b="0"/>
            <wp:wrapTight wrapText="bothSides">
              <wp:wrapPolygon edited="0">
                <wp:start x="0" y="0"/>
                <wp:lineTo x="0" y="13500"/>
                <wp:lineTo x="649" y="17100"/>
                <wp:lineTo x="10389" y="20700"/>
                <wp:lineTo x="16882" y="20700"/>
                <wp:lineTo x="20778" y="20700"/>
                <wp:lineTo x="20778" y="1800"/>
                <wp:lineTo x="14285" y="0"/>
                <wp:lineTo x="0" y="0"/>
              </wp:wrapPolygon>
            </wp:wrapTight>
            <wp:docPr id="151134061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0616" name="Pictur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30" cy="457200"/>
                    </a:xfrm>
                    <a:prstGeom prst="rect">
                      <a:avLst/>
                    </a:prstGeom>
                    <a:noFill/>
                  </pic:spPr>
                </pic:pic>
              </a:graphicData>
            </a:graphic>
          </wp:anchor>
        </w:drawing>
      </w:r>
      <w:r w:rsidRPr="002F1E57">
        <w:rPr>
          <w:rFonts w:ascii="Calibri" w:hAnsi="Calibri" w:cs="Calibri"/>
          <w:noProof/>
          <w:color w:val="auto"/>
          <w:sz w:val="28"/>
          <w:szCs w:val="28"/>
          <w:lang w:eastAsia="en-GB"/>
        </w:rPr>
        <w:drawing>
          <wp:anchor distT="0" distB="0" distL="114300" distR="114300" simplePos="0" relativeHeight="251646976" behindDoc="1" locked="0" layoutInCell="1" allowOverlap="1" wp14:anchorId="0EE25B7B" wp14:editId="294B8269">
            <wp:simplePos x="0" y="0"/>
            <wp:positionH relativeFrom="margin">
              <wp:align>left</wp:align>
            </wp:positionH>
            <wp:positionV relativeFrom="paragraph">
              <wp:posOffset>41910</wp:posOffset>
            </wp:positionV>
            <wp:extent cx="438785" cy="433070"/>
            <wp:effectExtent l="0" t="0" r="0" b="5080"/>
            <wp:wrapTight wrapText="bothSides">
              <wp:wrapPolygon edited="0">
                <wp:start x="3751" y="0"/>
                <wp:lineTo x="0" y="3801"/>
                <wp:lineTo x="0" y="17103"/>
                <wp:lineTo x="3751" y="20903"/>
                <wp:lineTo x="16880" y="20903"/>
                <wp:lineTo x="20631" y="17103"/>
                <wp:lineTo x="20631" y="3801"/>
                <wp:lineTo x="16880" y="0"/>
                <wp:lineTo x="3751" y="0"/>
              </wp:wrapPolygon>
            </wp:wrapTight>
            <wp:docPr id="19349955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555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 cy="433070"/>
                    </a:xfrm>
                    <a:prstGeom prst="rect">
                      <a:avLst/>
                    </a:prstGeom>
                    <a:noFill/>
                  </pic:spPr>
                </pic:pic>
              </a:graphicData>
            </a:graphic>
          </wp:anchor>
        </w:drawing>
      </w:r>
      <w:r w:rsidR="002468F5" w:rsidRPr="002F1E57">
        <w:rPr>
          <w:rFonts w:ascii="Calibri" w:hAnsi="Calibri" w:cs="Calibri"/>
          <w:color w:val="auto"/>
          <w:sz w:val="28"/>
          <w:szCs w:val="28"/>
        </w:rPr>
        <w:t>Assignment submission</w:t>
      </w:r>
      <w:r w:rsidR="002468F5" w:rsidRPr="002F1E57">
        <w:rPr>
          <w:rFonts w:ascii="Calibri" w:hAnsi="Calibri" w:cs="Calibri"/>
          <w:color w:val="7F7F7F" w:themeColor="text1" w:themeTint="80"/>
          <w:sz w:val="32"/>
          <w:szCs w:val="32"/>
        </w:rPr>
        <w:tab/>
      </w:r>
      <w:r w:rsidR="00266DCF" w:rsidRPr="002F1E57">
        <w:rPr>
          <w:rFonts w:ascii="Calibri" w:hAnsi="Calibri" w:cs="Calibri"/>
          <w:color w:val="auto"/>
          <w:sz w:val="32"/>
          <w:szCs w:val="32"/>
        </w:rPr>
        <w:tab/>
      </w:r>
      <w:r w:rsidR="002468F5" w:rsidRPr="002F1E57">
        <w:rPr>
          <w:rFonts w:ascii="Calibri" w:hAnsi="Calibri" w:cs="Calibri"/>
          <w:color w:val="auto"/>
          <w:sz w:val="28"/>
          <w:szCs w:val="28"/>
        </w:rPr>
        <w:t>Marks and feedback</w:t>
      </w:r>
    </w:p>
    <w:tbl>
      <w:tblPr>
        <w:tblStyle w:val="PlainTable4"/>
        <w:tblW w:w="14317" w:type="dxa"/>
        <w:tblLook w:val="06A0" w:firstRow="1" w:lastRow="0" w:firstColumn="1" w:lastColumn="0" w:noHBand="1" w:noVBand="1"/>
      </w:tblPr>
      <w:tblGrid>
        <w:gridCol w:w="4395"/>
        <w:gridCol w:w="9922"/>
      </w:tblGrid>
      <w:tr w:rsidR="002468F5" w:rsidRPr="002F1E57" w14:paraId="6AAAF7EE" w14:textId="77777777" w:rsidTr="000D0C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Borders>
              <w:bottom w:val="single" w:sz="4" w:space="0" w:color="FFFFFF" w:themeColor="background1"/>
              <w:right w:val="single" w:sz="4" w:space="0" w:color="FFFFFF" w:themeColor="background1"/>
            </w:tcBorders>
            <w:shd w:val="clear" w:color="auto" w:fill="F6C5AC" w:themeFill="accent2" w:themeFillTint="66"/>
          </w:tcPr>
          <w:p w14:paraId="489EFCE6" w14:textId="2C646B56" w:rsidR="002468F5" w:rsidRPr="002F1E57" w:rsidRDefault="0011524E" w:rsidP="00266DCF">
            <w:pPr>
              <w:pStyle w:val="Heading2"/>
              <w:rPr>
                <w:rFonts w:ascii="Calibri" w:hAnsi="Calibri" w:cs="Calibri"/>
                <w:color w:val="auto"/>
                <w:sz w:val="22"/>
                <w:szCs w:val="22"/>
              </w:rPr>
            </w:pPr>
            <w:r w:rsidRPr="002F1E57">
              <w:rPr>
                <w:rFonts w:ascii="Calibri" w:hAnsi="Calibri" w:cs="Calibri"/>
                <w:color w:val="auto"/>
                <w:sz w:val="22"/>
                <w:szCs w:val="22"/>
              </w:rPr>
              <w:t xml:space="preserve">Assessment </w:t>
            </w:r>
            <w:r w:rsidR="002468F5" w:rsidRPr="002F1E57">
              <w:rPr>
                <w:rFonts w:ascii="Calibri" w:hAnsi="Calibri" w:cs="Calibri"/>
                <w:color w:val="auto"/>
                <w:sz w:val="22"/>
                <w:szCs w:val="22"/>
              </w:rPr>
              <w:t>deadline</w:t>
            </w:r>
          </w:p>
        </w:tc>
        <w:tc>
          <w:tcPr>
            <w:tcW w:w="9922" w:type="dxa"/>
            <w:tcBorders>
              <w:left w:val="single" w:sz="4" w:space="0" w:color="FFFFFF" w:themeColor="background1"/>
              <w:bottom w:val="single" w:sz="4" w:space="0" w:color="FFFFFF" w:themeColor="background1"/>
            </w:tcBorders>
            <w:shd w:val="clear" w:color="auto" w:fill="F6C5AC" w:themeFill="accent2" w:themeFillTint="66"/>
          </w:tcPr>
          <w:p w14:paraId="1658E08B" w14:textId="5412F356" w:rsidR="002468F5" w:rsidRPr="002F1E57" w:rsidRDefault="002468F5" w:rsidP="00266DCF">
            <w:pPr>
              <w:pStyle w:val="Heading2"/>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color w:val="auto"/>
                <w:sz w:val="22"/>
                <w:szCs w:val="22"/>
              </w:rPr>
              <w:t>Marks and feedback</w:t>
            </w:r>
          </w:p>
        </w:tc>
      </w:tr>
      <w:tr w:rsidR="002468F5" w:rsidRPr="002F1E57" w14:paraId="0D7806A8"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tcPr>
          <w:p w14:paraId="3BF65195" w14:textId="351964FF" w:rsidR="002468F5" w:rsidRPr="002F1E57" w:rsidRDefault="0011524E">
            <w:pPr>
              <w:rPr>
                <w:rFonts w:ascii="Calibri" w:hAnsi="Calibri" w:cs="Calibri"/>
                <w:sz w:val="22"/>
                <w:szCs w:val="22"/>
              </w:rPr>
            </w:pPr>
            <w:r w:rsidRPr="002F1E57">
              <w:rPr>
                <w:rFonts w:ascii="Calibri" w:hAnsi="Calibri" w:cs="Calibri"/>
                <w:sz w:val="22"/>
                <w:szCs w:val="22"/>
              </w:rPr>
              <w:t xml:space="preserve">To be submitted </w:t>
            </w:r>
            <w:r w:rsidR="002468F5" w:rsidRPr="002F1E57">
              <w:rPr>
                <w:rFonts w:ascii="Calibri" w:hAnsi="Calibri" w:cs="Calibri"/>
                <w:sz w:val="22"/>
                <w:szCs w:val="22"/>
              </w:rPr>
              <w:t xml:space="preserve">Before 10 a.m. on: </w:t>
            </w: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73A49F16" w14:textId="2A8F1F95"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b/>
                <w:bCs/>
                <w:sz w:val="22"/>
                <w:szCs w:val="22"/>
              </w:rPr>
              <w:t>20 working</w:t>
            </w:r>
            <w:r w:rsidRPr="002F1E57">
              <w:rPr>
                <w:rFonts w:ascii="Calibri" w:hAnsi="Calibri" w:cs="Calibri"/>
                <w:sz w:val="22"/>
                <w:szCs w:val="22"/>
              </w:rPr>
              <w:t xml:space="preserve"> </w:t>
            </w:r>
            <w:r w:rsidRPr="002F1E57">
              <w:rPr>
                <w:rFonts w:ascii="Calibri" w:hAnsi="Calibri" w:cs="Calibri"/>
                <w:b/>
                <w:bCs/>
                <w:sz w:val="22"/>
                <w:szCs w:val="22"/>
              </w:rPr>
              <w:t>days after deadline (L</w:t>
            </w:r>
            <w:r w:rsidR="003A7ECC" w:rsidRPr="002F1E57">
              <w:rPr>
                <w:rFonts w:ascii="Calibri" w:hAnsi="Calibri" w:cs="Calibri"/>
                <w:b/>
                <w:bCs/>
                <w:sz w:val="22"/>
                <w:szCs w:val="22"/>
              </w:rPr>
              <w:t>3,</w:t>
            </w:r>
            <w:r w:rsidR="003A2406" w:rsidRPr="002F1E57">
              <w:rPr>
                <w:rFonts w:ascii="Calibri" w:hAnsi="Calibri" w:cs="Calibri"/>
                <w:b/>
                <w:bCs/>
                <w:sz w:val="22"/>
                <w:szCs w:val="22"/>
              </w:rPr>
              <w:t>4,</w:t>
            </w:r>
            <w:r w:rsidRPr="002F1E57">
              <w:rPr>
                <w:rFonts w:ascii="Calibri" w:hAnsi="Calibri" w:cs="Calibri"/>
                <w:b/>
                <w:bCs/>
                <w:sz w:val="22"/>
                <w:szCs w:val="22"/>
              </w:rPr>
              <w:t xml:space="preserve"> 5</w:t>
            </w:r>
            <w:r w:rsidR="003A7ECC" w:rsidRPr="002F1E57">
              <w:rPr>
                <w:rFonts w:ascii="Calibri" w:hAnsi="Calibri" w:cs="Calibri"/>
                <w:b/>
                <w:bCs/>
                <w:sz w:val="22"/>
                <w:szCs w:val="22"/>
              </w:rPr>
              <w:t>,6</w:t>
            </w:r>
            <w:r w:rsidRPr="002F1E57">
              <w:rPr>
                <w:rFonts w:ascii="Calibri" w:hAnsi="Calibri" w:cs="Calibri"/>
                <w:b/>
                <w:bCs/>
                <w:sz w:val="22"/>
                <w:szCs w:val="22"/>
              </w:rPr>
              <w:t xml:space="preserve"> and 7)</w:t>
            </w:r>
          </w:p>
        </w:tc>
      </w:tr>
      <w:tr w:rsidR="002468F5" w:rsidRPr="002F1E57" w14:paraId="3F07D56D"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2C623CA8" w14:textId="77777777" w:rsidR="002468F5" w:rsidRPr="002F1E57" w:rsidRDefault="002468F5">
            <w:pPr>
              <w:rPr>
                <w:rFonts w:ascii="Calibri" w:hAnsi="Calibri" w:cs="Calibri"/>
                <w:sz w:val="22"/>
                <w:szCs w:val="22"/>
              </w:rPr>
            </w:pP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4FBDCA54" w14:textId="1165C136"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2F1E57">
              <w:rPr>
                <w:rFonts w:ascii="Calibri" w:hAnsi="Calibri" w:cs="Calibri"/>
                <w:b/>
                <w:bCs/>
                <w:sz w:val="22"/>
                <w:szCs w:val="22"/>
              </w:rPr>
              <w:t>1</w:t>
            </w:r>
            <w:r w:rsidR="003A7ECC" w:rsidRPr="002F1E57">
              <w:rPr>
                <w:rFonts w:ascii="Calibri" w:hAnsi="Calibri" w:cs="Calibri"/>
                <w:b/>
                <w:bCs/>
                <w:sz w:val="22"/>
                <w:szCs w:val="22"/>
              </w:rPr>
              <w:t>5</w:t>
            </w:r>
            <w:r w:rsidRPr="002F1E57">
              <w:rPr>
                <w:rFonts w:ascii="Calibri" w:hAnsi="Calibri" w:cs="Calibri"/>
                <w:b/>
                <w:bCs/>
                <w:sz w:val="22"/>
                <w:szCs w:val="22"/>
              </w:rPr>
              <w:t xml:space="preserve"> working days after deadline (block delivery)</w:t>
            </w:r>
          </w:p>
        </w:tc>
      </w:tr>
      <w:tr w:rsidR="009A220E" w:rsidRPr="002F1E57" w14:paraId="219A9EBC"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4DC3515E" w14:textId="77777777" w:rsidR="009A220E" w:rsidRPr="002F1E57" w:rsidRDefault="009A220E">
            <w:pPr>
              <w:rPr>
                <w:rFonts w:ascii="Calibri" w:hAnsi="Calibri" w:cs="Calibri"/>
                <w:sz w:val="22"/>
                <w:szCs w:val="22"/>
              </w:rPr>
            </w:pPr>
          </w:p>
        </w:tc>
        <w:tc>
          <w:tcPr>
            <w:tcW w:w="9922" w:type="dxa"/>
            <w:tcBorders>
              <w:top w:val="single" w:sz="4" w:space="0" w:color="FFFFFF" w:themeColor="background1"/>
              <w:left w:val="single" w:sz="4" w:space="0" w:color="FFFFFF" w:themeColor="background1"/>
            </w:tcBorders>
            <w:shd w:val="clear" w:color="auto" w:fill="FAE2D5" w:themeFill="accent2" w:themeFillTint="33"/>
          </w:tcPr>
          <w:p w14:paraId="59154F93"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9A220E" w:rsidRPr="002F1E57" w14:paraId="6FB01CB5" w14:textId="77777777" w:rsidTr="000D0C2E">
        <w:trPr>
          <w:trHeight w:val="103"/>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sdt>
            <w:sdtPr>
              <w:rPr>
                <w:rFonts w:ascii="Calibri" w:eastAsia="Calibri" w:hAnsi="Calibri" w:cs="Calibri"/>
                <w:color w:val="262626"/>
                <w:kern w:val="0"/>
                <w:sz w:val="22"/>
                <w:szCs w:val="22"/>
                <w:lang w:val="en-US"/>
                <w14:ligatures w14:val="none"/>
              </w:rPr>
              <w:id w:val="-1633241566"/>
              <w:placeholder>
                <w:docPart w:val="13B5D8796AC94BF8875FBFBF5F36377F"/>
              </w:placeholder>
              <w:date w:fullDate="2026-12-04T00:00:00Z">
                <w:dateFormat w:val="dd/MM/yyyy"/>
                <w:lid w:val="en-GB"/>
                <w:storeMappedDataAs w:val="dateTime"/>
                <w:calendar w:val="gregorian"/>
              </w:date>
            </w:sdtPr>
            <w:sdtContent>
              <w:p w14:paraId="6FF1B920" w14:textId="23CE112B" w:rsidR="009A220E" w:rsidRPr="002F1E57" w:rsidRDefault="00223112" w:rsidP="009A220E">
                <w:pPr>
                  <w:spacing w:before="40" w:after="20" w:line="30" w:lineRule="atLeast"/>
                  <w:rPr>
                    <w:rFonts w:ascii="Calibri" w:eastAsia="Calibri" w:hAnsi="Calibri" w:cs="Calibri"/>
                    <w:color w:val="262626"/>
                    <w:kern w:val="0"/>
                    <w:sz w:val="22"/>
                    <w:szCs w:val="22"/>
                    <w:lang w:val="en-US"/>
                    <w14:ligatures w14:val="none"/>
                  </w:rPr>
                </w:pPr>
                <w:r>
                  <w:rPr>
                    <w:rFonts w:ascii="Calibri" w:eastAsia="Calibri" w:hAnsi="Calibri" w:cs="Calibri"/>
                    <w:color w:val="262626"/>
                    <w:kern w:val="0"/>
                    <w:sz w:val="22"/>
                    <w:szCs w:val="22"/>
                    <w14:ligatures w14:val="none"/>
                  </w:rPr>
                  <w:t>0</w:t>
                </w:r>
                <w:r w:rsidR="00C936F2">
                  <w:rPr>
                    <w:rFonts w:ascii="Calibri" w:eastAsia="Calibri" w:hAnsi="Calibri" w:cs="Calibri"/>
                    <w:color w:val="262626"/>
                    <w:kern w:val="0"/>
                    <w:sz w:val="22"/>
                    <w:szCs w:val="22"/>
                    <w14:ligatures w14:val="none"/>
                  </w:rPr>
                  <w:t>4</w:t>
                </w:r>
                <w:r>
                  <w:rPr>
                    <w:rFonts w:ascii="Calibri" w:eastAsia="Calibri" w:hAnsi="Calibri" w:cs="Calibri"/>
                    <w:color w:val="262626"/>
                    <w:kern w:val="0"/>
                    <w:sz w:val="22"/>
                    <w:szCs w:val="22"/>
                    <w14:ligatures w14:val="none"/>
                  </w:rPr>
                  <w:t>/</w:t>
                </w:r>
                <w:r w:rsidR="00381973">
                  <w:rPr>
                    <w:rFonts w:ascii="Calibri" w:eastAsia="Calibri" w:hAnsi="Calibri" w:cs="Calibri"/>
                    <w:color w:val="262626"/>
                    <w:kern w:val="0"/>
                    <w:sz w:val="22"/>
                    <w:szCs w:val="22"/>
                    <w14:ligatures w14:val="none"/>
                  </w:rPr>
                  <w:t>12</w:t>
                </w:r>
                <w:r>
                  <w:rPr>
                    <w:rFonts w:ascii="Calibri" w:eastAsia="Calibri" w:hAnsi="Calibri" w:cs="Calibri"/>
                    <w:color w:val="262626"/>
                    <w:kern w:val="0"/>
                    <w:sz w:val="22"/>
                    <w:szCs w:val="22"/>
                    <w14:ligatures w14:val="none"/>
                  </w:rPr>
                  <w:t>/202</w:t>
                </w:r>
                <w:r w:rsidR="00C936F2">
                  <w:rPr>
                    <w:rFonts w:ascii="Calibri" w:eastAsia="Calibri" w:hAnsi="Calibri" w:cs="Calibri"/>
                    <w:color w:val="262626"/>
                    <w:kern w:val="0"/>
                    <w:sz w:val="22"/>
                    <w:szCs w:val="22"/>
                    <w14:ligatures w14:val="none"/>
                  </w:rPr>
                  <w:t>6</w:t>
                </w:r>
              </w:p>
            </w:sdtContent>
          </w:sdt>
          <w:p w14:paraId="557F48BE" w14:textId="77777777" w:rsidR="009A220E" w:rsidRPr="002F1E57" w:rsidRDefault="009A220E">
            <w:pPr>
              <w:rPr>
                <w:rFonts w:ascii="Calibri" w:hAnsi="Calibri" w:cs="Calibri"/>
                <w:sz w:val="22"/>
                <w:szCs w:val="22"/>
              </w:rPr>
            </w:pPr>
          </w:p>
        </w:tc>
        <w:tc>
          <w:tcPr>
            <w:tcW w:w="9922" w:type="dxa"/>
            <w:tcBorders>
              <w:left w:val="single" w:sz="4" w:space="0" w:color="FFFFFF" w:themeColor="background1"/>
            </w:tcBorders>
            <w:shd w:val="clear" w:color="auto" w:fill="FAE2D5" w:themeFill="accent2" w:themeFillTint="33"/>
          </w:tcPr>
          <w:sdt>
            <w:sdtPr>
              <w:rPr>
                <w:rFonts w:cs="Calibri"/>
                <w:sz w:val="22"/>
              </w:rPr>
              <w:id w:val="-1339772659"/>
              <w:placeholder>
                <w:docPart w:val="22B079772346468B84A6530EC86A5E5C"/>
              </w:placeholder>
              <w:date w:fullDate="2026-12-24T00:00:00Z">
                <w:dateFormat w:val="dd/MM/yyyy"/>
                <w:lid w:val="en-GB"/>
                <w:storeMappedDataAs w:val="dateTime"/>
                <w:calendar w:val="gregorian"/>
              </w:date>
            </w:sdtPr>
            <w:sdtContent>
              <w:p w14:paraId="503204A0" w14:textId="6728EE58" w:rsidR="009A220E" w:rsidRPr="002F1E57" w:rsidRDefault="00836AFE" w:rsidP="009A220E">
                <w:pPr>
                  <w:pStyle w:val="Label"/>
                  <w:spacing w:line="30" w:lineRule="atLeast"/>
                  <w:cnfStyle w:val="000000000000" w:firstRow="0" w:lastRow="0" w:firstColumn="0" w:lastColumn="0" w:oddVBand="0" w:evenVBand="0" w:oddHBand="0" w:evenHBand="0" w:firstRowFirstColumn="0" w:firstRowLastColumn="0" w:lastRowFirstColumn="0" w:lastRowLastColumn="0"/>
                  <w:rPr>
                    <w:rFonts w:cs="Calibri"/>
                    <w:sz w:val="22"/>
                  </w:rPr>
                </w:pPr>
                <w:r>
                  <w:rPr>
                    <w:rFonts w:cs="Calibri"/>
                    <w:sz w:val="22"/>
                  </w:rPr>
                  <w:t>2</w:t>
                </w:r>
                <w:r w:rsidR="00C936F2">
                  <w:rPr>
                    <w:rFonts w:cs="Calibri"/>
                    <w:sz w:val="22"/>
                  </w:rPr>
                  <w:t>4</w:t>
                </w:r>
                <w:r w:rsidR="00223112">
                  <w:rPr>
                    <w:rFonts w:cs="Calibri"/>
                    <w:sz w:val="22"/>
                    <w:lang w:val="en-GB"/>
                  </w:rPr>
                  <w:t>/</w:t>
                </w:r>
                <w:r w:rsidR="00E146FB">
                  <w:rPr>
                    <w:rFonts w:cs="Calibri"/>
                    <w:sz w:val="22"/>
                    <w:lang w:val="en-GB"/>
                  </w:rPr>
                  <w:t>12</w:t>
                </w:r>
                <w:r w:rsidR="00223112">
                  <w:rPr>
                    <w:rFonts w:cs="Calibri"/>
                    <w:sz w:val="22"/>
                    <w:lang w:val="en-GB"/>
                  </w:rPr>
                  <w:t>/202</w:t>
                </w:r>
                <w:r w:rsidR="00C936F2">
                  <w:rPr>
                    <w:rFonts w:cs="Calibri"/>
                    <w:sz w:val="22"/>
                    <w:lang w:val="en-GB"/>
                  </w:rPr>
                  <w:t>6</w:t>
                </w:r>
              </w:p>
            </w:sdtContent>
          </w:sdt>
          <w:p w14:paraId="0F169072"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11524E" w:rsidRPr="002F1E57" w14:paraId="16134788" w14:textId="77777777" w:rsidTr="000D0C2E">
        <w:trPr>
          <w:trHeight w:val="740"/>
        </w:trPr>
        <w:tc>
          <w:tcPr>
            <w:cnfStyle w:val="001000000000" w:firstRow="0" w:lastRow="0" w:firstColumn="1" w:lastColumn="0" w:oddVBand="0" w:evenVBand="0" w:oddHBand="0" w:evenHBand="0" w:firstRowFirstColumn="0" w:firstRowLastColumn="0" w:lastRowFirstColumn="0" w:lastRowLastColumn="0"/>
            <w:tcW w:w="14317" w:type="dxa"/>
            <w:gridSpan w:val="2"/>
            <w:shd w:val="clear" w:color="auto" w:fill="FAE2D5" w:themeFill="accent2" w:themeFillTint="33"/>
          </w:tcPr>
          <w:p w14:paraId="4C5FE64F" w14:textId="2C15702E" w:rsidR="0011524E" w:rsidRPr="002F1E57" w:rsidRDefault="0011524E" w:rsidP="009A220E">
            <w:pPr>
              <w:pStyle w:val="Label"/>
              <w:spacing w:line="30" w:lineRule="atLeast"/>
              <w:rPr>
                <w:rFonts w:cs="Calibri"/>
                <w:b/>
                <w:sz w:val="22"/>
              </w:rPr>
            </w:pPr>
            <w:r w:rsidRPr="002F1E57">
              <w:rPr>
                <w:rFonts w:cs="Calibri"/>
                <w:b/>
                <w:sz w:val="22"/>
              </w:rPr>
              <w:t>Please note, for Exams the date is arranged centrally aligned to the academic calendar</w:t>
            </w:r>
            <w:r w:rsidR="00ED2981" w:rsidRPr="002F1E57">
              <w:rPr>
                <w:rFonts w:cs="Calibri"/>
                <w:b/>
                <w:sz w:val="22"/>
              </w:rPr>
              <w:t xml:space="preserve">. Exams timetables will be released 6 weeks before the exam period. Please check the exams calendar regularly </w:t>
            </w:r>
            <w:hyperlink r:id="rId12" w:history="1">
              <w:r w:rsidR="00ED2981" w:rsidRPr="002F1E57">
                <w:rPr>
                  <w:rStyle w:val="Hyperlink"/>
                  <w:rFonts w:cs="Calibri"/>
                  <w:b/>
                  <w:bCs w:val="0"/>
                  <w:sz w:val="22"/>
                </w:rPr>
                <w:t>on this link</w:t>
              </w:r>
            </w:hyperlink>
            <w:r w:rsidR="00ED2981" w:rsidRPr="002F1E57">
              <w:rPr>
                <w:rFonts w:cs="Calibri"/>
                <w:b/>
                <w:sz w:val="22"/>
              </w:rPr>
              <w:t xml:space="preserve"> </w:t>
            </w:r>
            <w:r w:rsidR="003A2406" w:rsidRPr="002F1E57">
              <w:rPr>
                <w:rFonts w:cs="Calibri"/>
                <w:b/>
                <w:sz w:val="22"/>
              </w:rPr>
              <w:t>(requires BREO</w:t>
            </w:r>
            <w:r w:rsidR="00ED2981" w:rsidRPr="002F1E57">
              <w:rPr>
                <w:rFonts w:cs="Calibri"/>
                <w:b/>
                <w:sz w:val="22"/>
              </w:rPr>
              <w:t xml:space="preserve"> login).</w:t>
            </w:r>
          </w:p>
        </w:tc>
      </w:tr>
    </w:tbl>
    <w:p w14:paraId="4960BFE1" w14:textId="116E364F" w:rsidR="00E07EC3" w:rsidRPr="002F1E57" w:rsidRDefault="00E07EC3">
      <w:pPr>
        <w:rPr>
          <w:rFonts w:ascii="Calibri" w:hAnsi="Calibri" w:cs="Calibri"/>
        </w:rPr>
      </w:pPr>
    </w:p>
    <w:tbl>
      <w:tblPr>
        <w:tblStyle w:val="TableGrid"/>
        <w:tblW w:w="14317" w:type="dxa"/>
        <w:tblLook w:val="06A0" w:firstRow="1" w:lastRow="0" w:firstColumn="1" w:lastColumn="0" w:noHBand="1" w:noVBand="1"/>
      </w:tblPr>
      <w:tblGrid>
        <w:gridCol w:w="3718"/>
        <w:gridCol w:w="10599"/>
      </w:tblGrid>
      <w:tr w:rsidR="0068357B" w:rsidRPr="002F1E57" w14:paraId="7189778A" w14:textId="77777777" w:rsidTr="000D0C2E">
        <w:trPr>
          <w:trHeight w:val="586"/>
        </w:trPr>
        <w:tc>
          <w:tcPr>
            <w:tcW w:w="14317" w:type="dxa"/>
            <w:gridSpan w:val="2"/>
            <w:tcBorders>
              <w:top w:val="nil"/>
              <w:left w:val="nil"/>
              <w:bottom w:val="nil"/>
              <w:right w:val="nil"/>
            </w:tcBorders>
            <w:shd w:val="clear" w:color="auto" w:fill="F6C5AC" w:themeFill="accent2" w:themeFillTint="66"/>
          </w:tcPr>
          <w:p w14:paraId="754EF7E8" w14:textId="77777777" w:rsidR="0068357B" w:rsidRPr="002F1E57" w:rsidRDefault="0068357B" w:rsidP="0068357B">
            <w:pPr>
              <w:pStyle w:val="Heading2"/>
              <w:jc w:val="center"/>
              <w:rPr>
                <w:rFonts w:ascii="Calibri" w:hAnsi="Calibri" w:cs="Calibri"/>
                <w:b/>
                <w:bCs/>
                <w:sz w:val="22"/>
                <w:szCs w:val="22"/>
              </w:rPr>
            </w:pPr>
            <w:bookmarkStart w:id="0" w:name="_Hlk168478710"/>
            <w:r w:rsidRPr="002F1E57">
              <w:rPr>
                <w:rFonts w:ascii="Calibri" w:hAnsi="Calibri" w:cs="Calibri"/>
                <w:b/>
                <w:bCs/>
                <w:color w:val="auto"/>
                <w:sz w:val="22"/>
                <w:szCs w:val="22"/>
              </w:rPr>
              <w:t>Key assignment details</w:t>
            </w:r>
          </w:p>
        </w:tc>
      </w:tr>
      <w:tr w:rsidR="00822532" w:rsidRPr="002F1E57" w14:paraId="6D59AD4A"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1BBD781"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title &amp; code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5E4738C4" w14:textId="4110362D" w:rsidR="00822532" w:rsidRPr="000C5822" w:rsidRDefault="00AC0E5C" w:rsidP="00822532">
            <w:pPr>
              <w:rPr>
                <w:rFonts w:ascii="Calibri" w:hAnsi="Calibri" w:cs="Calibri"/>
                <w:b/>
                <w:bCs/>
                <w:sz w:val="22"/>
                <w:szCs w:val="22"/>
              </w:rPr>
            </w:pPr>
            <w:r w:rsidRPr="00AC0E5C">
              <w:rPr>
                <w:rFonts w:ascii="Calibri" w:hAnsi="Calibri" w:cs="Calibri"/>
              </w:rPr>
              <w:t>CIS046-3 Software For Enterprise</w:t>
            </w:r>
          </w:p>
        </w:tc>
      </w:tr>
      <w:tr w:rsidR="00822532" w:rsidRPr="002F1E57" w14:paraId="5DB3A52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2459D3E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number &amp; title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25237E5E" w14:textId="3035A2FF" w:rsidR="00822532" w:rsidRPr="000C5822" w:rsidRDefault="00822532" w:rsidP="00822532">
            <w:pPr>
              <w:rPr>
                <w:rFonts w:ascii="Calibri" w:hAnsi="Calibri" w:cs="Calibri"/>
                <w:b/>
                <w:bCs/>
                <w:sz w:val="22"/>
                <w:szCs w:val="22"/>
              </w:rPr>
            </w:pPr>
            <w:r w:rsidRPr="000C5822">
              <w:rPr>
                <w:rFonts w:ascii="Calibri" w:hAnsi="Calibri" w:cs="Calibri"/>
              </w:rPr>
              <w:t>1</w:t>
            </w:r>
          </w:p>
        </w:tc>
      </w:tr>
      <w:tr w:rsidR="00822532" w:rsidRPr="002F1E57" w14:paraId="0651F3EC"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FD2B9AE" w14:textId="1B23227C"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type (including exams)</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22A281E" w14:textId="14BAE16A" w:rsidR="00822532" w:rsidRPr="000C5822" w:rsidRDefault="00822532" w:rsidP="00822532">
            <w:pPr>
              <w:rPr>
                <w:rFonts w:ascii="Calibri" w:hAnsi="Calibri" w:cs="Calibri"/>
                <w:b/>
                <w:bCs/>
                <w:sz w:val="22"/>
                <w:szCs w:val="22"/>
              </w:rPr>
            </w:pPr>
            <w:r w:rsidRPr="000C5822">
              <w:rPr>
                <w:rFonts w:ascii="Calibri" w:hAnsi="Calibri" w:cs="Calibri"/>
              </w:rPr>
              <w:t>Artifact submission (video based on code)</w:t>
            </w:r>
          </w:p>
        </w:tc>
      </w:tr>
      <w:tr w:rsidR="00822532" w:rsidRPr="002F1E57" w14:paraId="51717B33"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1107633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Weighting of assignment</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3766E47" w14:textId="60664BA4" w:rsidR="00822532" w:rsidRPr="000C5822" w:rsidRDefault="00822532" w:rsidP="00822532">
            <w:pPr>
              <w:rPr>
                <w:rFonts w:ascii="Calibri" w:hAnsi="Calibri" w:cs="Calibri"/>
                <w:b/>
                <w:bCs/>
                <w:sz w:val="22"/>
                <w:szCs w:val="22"/>
              </w:rPr>
            </w:pPr>
            <w:r w:rsidRPr="000C5822">
              <w:rPr>
                <w:rFonts w:ascii="Calibri" w:hAnsi="Calibri" w:cs="Calibri"/>
              </w:rPr>
              <w:t>60%</w:t>
            </w:r>
          </w:p>
        </w:tc>
      </w:tr>
      <w:tr w:rsidR="00822532" w:rsidRPr="002F1E57" w14:paraId="435CB23E"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09903277" w14:textId="5DF0F562"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Size or length of assessment or exam duration</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7BECB806" w14:textId="0E9E637D" w:rsidR="00822532" w:rsidRPr="000C5822" w:rsidRDefault="00822532" w:rsidP="00822532">
            <w:pPr>
              <w:rPr>
                <w:rFonts w:ascii="Calibri" w:hAnsi="Calibri" w:cs="Calibri"/>
                <w:sz w:val="22"/>
                <w:szCs w:val="22"/>
              </w:rPr>
            </w:pPr>
            <w:r w:rsidRPr="000C5822">
              <w:rPr>
                <w:rFonts w:ascii="Calibri" w:hAnsi="Calibri" w:cs="Calibri"/>
                <w:sz w:val="22"/>
                <w:szCs w:val="22"/>
              </w:rPr>
              <w:t>10 minutes (video)</w:t>
            </w:r>
          </w:p>
        </w:tc>
      </w:tr>
      <w:tr w:rsidR="00822532" w:rsidRPr="002F1E57" w14:paraId="3A050FB6" w14:textId="77777777" w:rsidTr="000D0C2E">
        <w:tc>
          <w:tcPr>
            <w:tcW w:w="3718" w:type="dxa"/>
            <w:vMerge w:val="restart"/>
            <w:tcBorders>
              <w:top w:val="single" w:sz="4" w:space="0" w:color="FFFFFF" w:themeColor="background1"/>
              <w:left w:val="nil"/>
              <w:bottom w:val="nil"/>
              <w:right w:val="single" w:sz="4" w:space="0" w:color="FFFFFF" w:themeColor="background1"/>
            </w:tcBorders>
            <w:shd w:val="clear" w:color="auto" w:fill="F6C5AC" w:themeFill="accent2" w:themeFillTint="66"/>
          </w:tcPr>
          <w:p w14:paraId="4165FE13"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learning outcomes</w:t>
            </w:r>
          </w:p>
          <w:p w14:paraId="68EC84D6" w14:textId="77777777" w:rsidR="00822532" w:rsidRPr="002F1E57" w:rsidRDefault="00822532" w:rsidP="00822532">
            <w:pPr>
              <w:rPr>
                <w:rFonts w:ascii="Calibri" w:hAnsi="Calibri" w:cs="Calibri"/>
                <w:b/>
                <w:bCs/>
                <w:sz w:val="22"/>
                <w:szCs w:val="22"/>
              </w:rPr>
            </w:pPr>
          </w:p>
          <w:p w14:paraId="6E693121"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6C94A0F" w14:textId="3638B20D" w:rsidR="00AC0E5C" w:rsidRPr="00AC0E5C" w:rsidRDefault="00822532" w:rsidP="00AC0E5C">
            <w:pPr>
              <w:rPr>
                <w:rFonts w:ascii="Calibri" w:hAnsi="Calibri" w:cs="Calibri"/>
                <w:sz w:val="22"/>
                <w:szCs w:val="22"/>
              </w:rPr>
            </w:pPr>
            <w:r w:rsidRPr="000C5822">
              <w:rPr>
                <w:rFonts w:ascii="Calibri" w:hAnsi="Calibri" w:cs="Calibri"/>
                <w:sz w:val="22"/>
                <w:szCs w:val="22"/>
              </w:rPr>
              <w:t>1.</w:t>
            </w:r>
            <w:r w:rsidR="00AC0E5C" w:rsidRPr="00AC0E5C">
              <w:rPr>
                <w:rFonts w:ascii="Arial" w:hAnsi="Arial" w:cs="Arial"/>
                <w:kern w:val="0"/>
                <w:sz w:val="22"/>
                <w:szCs w:val="22"/>
              </w:rPr>
              <w:t xml:space="preserve"> </w:t>
            </w:r>
            <w:r w:rsidR="00AC0E5C" w:rsidRPr="00AC0E5C">
              <w:rPr>
                <w:rFonts w:ascii="Calibri" w:hAnsi="Calibri" w:cs="Calibri"/>
                <w:sz w:val="22"/>
                <w:szCs w:val="22"/>
              </w:rPr>
              <w:t>Differentiate and critically question the context and underpinning principles of</w:t>
            </w:r>
          </w:p>
          <w:p w14:paraId="00C5A985" w14:textId="532B1104" w:rsidR="00822532" w:rsidRPr="000C5822" w:rsidRDefault="00AC0E5C" w:rsidP="00AC0E5C">
            <w:pPr>
              <w:rPr>
                <w:rFonts w:ascii="Calibri" w:hAnsi="Calibri" w:cs="Calibri"/>
                <w:sz w:val="22"/>
                <w:szCs w:val="22"/>
              </w:rPr>
            </w:pPr>
            <w:r w:rsidRPr="00AC0E5C">
              <w:rPr>
                <w:rFonts w:ascii="Calibri" w:hAnsi="Calibri" w:cs="Calibri"/>
                <w:sz w:val="22"/>
                <w:szCs w:val="22"/>
              </w:rPr>
              <w:t>collectively developing software to industry standard</w:t>
            </w:r>
          </w:p>
        </w:tc>
      </w:tr>
      <w:tr w:rsidR="00822532" w:rsidRPr="002F1E57" w14:paraId="47E6CD7B" w14:textId="77777777" w:rsidTr="000D0C2E">
        <w:tc>
          <w:tcPr>
            <w:tcW w:w="3718" w:type="dxa"/>
            <w:vMerge/>
            <w:tcBorders>
              <w:top w:val="nil"/>
              <w:left w:val="nil"/>
              <w:bottom w:val="nil"/>
              <w:right w:val="single" w:sz="4" w:space="0" w:color="FFFFFF" w:themeColor="background1"/>
            </w:tcBorders>
            <w:shd w:val="clear" w:color="auto" w:fill="F6C5AC" w:themeFill="accent2" w:themeFillTint="66"/>
          </w:tcPr>
          <w:p w14:paraId="6F387C07"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nil"/>
              <w:right w:val="nil"/>
            </w:tcBorders>
            <w:shd w:val="clear" w:color="auto" w:fill="FAE2D5" w:themeFill="accent2" w:themeFillTint="33"/>
          </w:tcPr>
          <w:p w14:paraId="29398F25" w14:textId="77777777" w:rsidR="00AC0E5C" w:rsidRPr="00AC0E5C" w:rsidRDefault="00822532" w:rsidP="00AC0E5C">
            <w:pPr>
              <w:rPr>
                <w:rFonts w:ascii="Calibri" w:hAnsi="Calibri" w:cs="Calibri"/>
                <w:sz w:val="22"/>
                <w:szCs w:val="22"/>
              </w:rPr>
            </w:pPr>
            <w:r w:rsidRPr="000C5822">
              <w:rPr>
                <w:rFonts w:ascii="Calibri" w:hAnsi="Calibri" w:cs="Calibri"/>
                <w:sz w:val="22"/>
                <w:szCs w:val="22"/>
              </w:rPr>
              <w:t>2.</w:t>
            </w:r>
            <w:r w:rsidR="00ED23AE" w:rsidRPr="000C5822">
              <w:rPr>
                <w:rFonts w:ascii="Calibri" w:hAnsi="Calibri" w:cs="Calibri"/>
                <w:sz w:val="22"/>
                <w:szCs w:val="22"/>
              </w:rPr>
              <w:t xml:space="preserve"> </w:t>
            </w:r>
            <w:r w:rsidR="00AC0E5C" w:rsidRPr="00AC0E5C">
              <w:rPr>
                <w:rFonts w:ascii="Calibri" w:hAnsi="Calibri" w:cs="Calibri"/>
                <w:sz w:val="22"/>
                <w:szCs w:val="22"/>
              </w:rPr>
              <w:t>Develop, implement and critically appraise software solutions that are tailored</w:t>
            </w:r>
          </w:p>
          <w:p w14:paraId="64FB05B6" w14:textId="203547A6" w:rsidR="00822532" w:rsidRPr="000C5822" w:rsidRDefault="00AC0E5C" w:rsidP="00AC0E5C">
            <w:pPr>
              <w:rPr>
                <w:rFonts w:ascii="Calibri" w:hAnsi="Calibri" w:cs="Calibri"/>
                <w:sz w:val="22"/>
                <w:szCs w:val="22"/>
              </w:rPr>
            </w:pPr>
            <w:r w:rsidRPr="00AC0E5C">
              <w:rPr>
                <w:rFonts w:ascii="Calibri" w:hAnsi="Calibri" w:cs="Calibri"/>
                <w:sz w:val="22"/>
                <w:szCs w:val="22"/>
              </w:rPr>
              <w:t>against specific professional requirements</w:t>
            </w:r>
          </w:p>
          <w:p w14:paraId="0D1709FC" w14:textId="77777777" w:rsidR="00822532" w:rsidRPr="000C5822" w:rsidRDefault="00822532" w:rsidP="00822532">
            <w:pPr>
              <w:rPr>
                <w:rFonts w:ascii="Calibri" w:hAnsi="Calibri" w:cs="Calibri"/>
                <w:sz w:val="22"/>
                <w:szCs w:val="22"/>
              </w:rPr>
            </w:pPr>
          </w:p>
        </w:tc>
      </w:tr>
      <w:bookmarkEnd w:id="0"/>
    </w:tbl>
    <w:p w14:paraId="16590726" w14:textId="77777777" w:rsidR="00401A85" w:rsidRPr="002F1E57" w:rsidRDefault="00401A85">
      <w:pPr>
        <w:rPr>
          <w:rFonts w:ascii="Calibri" w:hAnsi="Calibri" w:cs="Calibri"/>
        </w:rPr>
      </w:pPr>
    </w:p>
    <w:tbl>
      <w:tblPr>
        <w:tblStyle w:val="TableGrid"/>
        <w:tblW w:w="14317" w:type="dxa"/>
        <w:tblLook w:val="06A0" w:firstRow="1" w:lastRow="0" w:firstColumn="1" w:lastColumn="0" w:noHBand="1" w:noVBand="1"/>
      </w:tblPr>
      <w:tblGrid>
        <w:gridCol w:w="14317"/>
      </w:tblGrid>
      <w:tr w:rsidR="00401A85" w:rsidRPr="002F1E57" w14:paraId="132B70AB" w14:textId="77777777" w:rsidTr="000D0C2E">
        <w:trPr>
          <w:trHeight w:val="586"/>
        </w:trPr>
        <w:tc>
          <w:tcPr>
            <w:tcW w:w="14317" w:type="dxa"/>
            <w:tcBorders>
              <w:top w:val="nil"/>
              <w:left w:val="nil"/>
              <w:bottom w:val="nil"/>
              <w:right w:val="nil"/>
            </w:tcBorders>
            <w:shd w:val="clear" w:color="auto" w:fill="F6C5AC" w:themeFill="accent2" w:themeFillTint="66"/>
          </w:tcPr>
          <w:p w14:paraId="651C8BC8" w14:textId="4A0DC580" w:rsidR="00401A85" w:rsidRPr="002F1E57" w:rsidRDefault="00401A85" w:rsidP="0064179E">
            <w:pPr>
              <w:pStyle w:val="Heading2"/>
              <w:jc w:val="center"/>
              <w:rPr>
                <w:rFonts w:ascii="Calibri" w:hAnsi="Calibri" w:cs="Calibri"/>
                <w:b/>
                <w:bCs/>
                <w:sz w:val="22"/>
                <w:szCs w:val="22"/>
              </w:rPr>
            </w:pPr>
            <w:r w:rsidRPr="002F1E57">
              <w:rPr>
                <w:rFonts w:ascii="Calibri" w:hAnsi="Calibri" w:cs="Calibri"/>
                <w:b/>
                <w:bCs/>
                <w:color w:val="auto"/>
                <w:sz w:val="22"/>
                <w:szCs w:val="22"/>
              </w:rPr>
              <w:t>Assignment Brief Discussion with Students</w:t>
            </w:r>
          </w:p>
        </w:tc>
      </w:tr>
      <w:tr w:rsidR="00401A85" w:rsidRPr="002F1E57" w14:paraId="09605F6F" w14:textId="77777777" w:rsidTr="000D0C2E">
        <w:tc>
          <w:tcPr>
            <w:tcW w:w="14317"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3E257C32" w14:textId="4D7D6BDA" w:rsidR="00401A85" w:rsidRPr="002F1E57" w:rsidRDefault="00401A85" w:rsidP="00D16DD8">
            <w:pPr>
              <w:pStyle w:val="CommentText"/>
              <w:rPr>
                <w:rFonts w:ascii="Calibri" w:hAnsi="Calibri" w:cs="Calibri"/>
                <w:sz w:val="22"/>
                <w:szCs w:val="22"/>
              </w:rPr>
            </w:pPr>
            <w:r w:rsidRPr="002F1E57">
              <w:rPr>
                <w:rFonts w:ascii="Calibri" w:hAnsi="Calibri" w:cs="Calibri"/>
                <w:b/>
                <w:bCs/>
                <w:i/>
                <w:iCs/>
                <w:sz w:val="22"/>
                <w:szCs w:val="22"/>
              </w:rPr>
              <w:t xml:space="preserve">The assessment brief </w:t>
            </w:r>
            <w:r w:rsidR="003A7ECC" w:rsidRPr="002F1E57">
              <w:rPr>
                <w:rFonts w:ascii="Calibri" w:hAnsi="Calibri" w:cs="Calibri"/>
                <w:b/>
                <w:bCs/>
                <w:i/>
                <w:iCs/>
                <w:sz w:val="22"/>
                <w:szCs w:val="22"/>
              </w:rPr>
              <w:t xml:space="preserve">must </w:t>
            </w:r>
            <w:r w:rsidRPr="002F1E57">
              <w:rPr>
                <w:rFonts w:ascii="Calibri" w:hAnsi="Calibri" w:cs="Calibri"/>
                <w:b/>
                <w:bCs/>
                <w:i/>
                <w:iCs/>
                <w:sz w:val="22"/>
                <w:szCs w:val="22"/>
              </w:rPr>
              <w:t>be discussed during an in-class session with students</w:t>
            </w:r>
            <w:r w:rsidR="003A7ECC" w:rsidRPr="002F1E57">
              <w:rPr>
                <w:rFonts w:ascii="Calibri" w:hAnsi="Calibri" w:cs="Calibri"/>
                <w:b/>
                <w:bCs/>
                <w:i/>
                <w:iCs/>
                <w:sz w:val="22"/>
                <w:szCs w:val="22"/>
              </w:rPr>
              <w:t xml:space="preserve"> within the first 2 weeks of the unit </w:t>
            </w:r>
            <w:r w:rsidR="00C70F8F" w:rsidRPr="002F1E57">
              <w:rPr>
                <w:rFonts w:ascii="Calibri" w:hAnsi="Calibri" w:cs="Calibri"/>
                <w:sz w:val="22"/>
                <w:szCs w:val="22"/>
              </w:rPr>
              <w:t>and be accompanied by a screen/p</w:t>
            </w:r>
            <w:r w:rsidR="003A7ECC" w:rsidRPr="002F1E57">
              <w:rPr>
                <w:rFonts w:ascii="Calibri" w:hAnsi="Calibri" w:cs="Calibri"/>
                <w:sz w:val="22"/>
                <w:szCs w:val="22"/>
              </w:rPr>
              <w:t>odcast on the BREO shell explaining the</w:t>
            </w:r>
            <w:r w:rsidRPr="002F1E57">
              <w:rPr>
                <w:rFonts w:ascii="Calibri" w:hAnsi="Calibri" w:cs="Calibri"/>
                <w:b/>
                <w:bCs/>
                <w:i/>
                <w:iCs/>
                <w:sz w:val="22"/>
                <w:szCs w:val="22"/>
              </w:rPr>
              <w:t xml:space="preserve"> assessment, the rubric and marking criteri</w:t>
            </w:r>
            <w:r w:rsidR="00C70F8F" w:rsidRPr="002F1E57">
              <w:rPr>
                <w:rFonts w:ascii="Calibri" w:hAnsi="Calibri" w:cs="Calibri"/>
                <w:b/>
                <w:bCs/>
                <w:i/>
                <w:iCs/>
                <w:sz w:val="22"/>
                <w:szCs w:val="22"/>
              </w:rPr>
              <w:t>a</w:t>
            </w:r>
            <w:r w:rsidRPr="002F1E57">
              <w:rPr>
                <w:rFonts w:ascii="Calibri" w:hAnsi="Calibri" w:cs="Calibri"/>
                <w:b/>
                <w:bCs/>
                <w:i/>
                <w:iCs/>
                <w:sz w:val="22"/>
                <w:szCs w:val="22"/>
              </w:rPr>
              <w:t xml:space="preserve">. </w:t>
            </w:r>
            <w:r w:rsidRPr="002F1E57">
              <w:rPr>
                <w:rFonts w:ascii="Calibri" w:hAnsi="Calibri" w:cs="Calibri"/>
                <w:b/>
                <w:bCs/>
                <w:i/>
                <w:iCs/>
                <w:sz w:val="22"/>
                <w:szCs w:val="22"/>
                <w:u w:val="single"/>
              </w:rPr>
              <w:t>Please confirm the date this discussion is to take place:</w:t>
            </w:r>
          </w:p>
          <w:p w14:paraId="70BAE035" w14:textId="77777777" w:rsidR="00401A85" w:rsidRPr="002F1E57" w:rsidRDefault="00401A85" w:rsidP="0064179E">
            <w:pPr>
              <w:rPr>
                <w:rFonts w:ascii="Calibri" w:hAnsi="Calibri" w:cs="Calibri"/>
                <w:b/>
                <w:bCs/>
                <w:i/>
                <w:iCs/>
                <w:sz w:val="22"/>
                <w:szCs w:val="22"/>
              </w:rPr>
            </w:pPr>
          </w:p>
          <w:p w14:paraId="4D46594C" w14:textId="175BD9C7" w:rsidR="00401A85" w:rsidRPr="002F1E57" w:rsidRDefault="00401A85" w:rsidP="00401A85">
            <w:pPr>
              <w:spacing w:before="40" w:after="20" w:line="30" w:lineRule="atLeast"/>
              <w:rPr>
                <w:rFonts w:ascii="Calibri" w:eastAsia="Calibri" w:hAnsi="Calibri" w:cs="Calibri"/>
                <w:color w:val="262626"/>
                <w:kern w:val="0"/>
                <w:sz w:val="22"/>
                <w:szCs w:val="22"/>
                <w:lang w:val="en-US"/>
                <w14:ligatures w14:val="none"/>
              </w:rPr>
            </w:pPr>
            <w:r w:rsidRPr="002F1E57">
              <w:rPr>
                <w:rFonts w:ascii="Calibri" w:hAnsi="Calibri" w:cs="Calibri"/>
                <w:b/>
                <w:bCs/>
                <w:sz w:val="22"/>
                <w:szCs w:val="22"/>
              </w:rPr>
              <w:t xml:space="preserve"> </w:t>
            </w:r>
            <w:sdt>
              <w:sdtPr>
                <w:rPr>
                  <w:rFonts w:ascii="Calibri" w:eastAsia="Calibri" w:hAnsi="Calibri" w:cs="Calibri"/>
                  <w:color w:val="262626"/>
                  <w:kern w:val="0"/>
                  <w:sz w:val="22"/>
                  <w:szCs w:val="22"/>
                  <w:lang w:val="en-US"/>
                  <w14:ligatures w14:val="none"/>
                </w:rPr>
                <w:id w:val="761804780"/>
                <w:placeholder>
                  <w:docPart w:val="083A3EA7EDE1491C8E6A8908AF1A4F9D"/>
                </w:placeholder>
                <w:date>
                  <w:dateFormat w:val="dd/MM/yyyy"/>
                  <w:lid w:val="en-GB"/>
                  <w:storeMappedDataAs w:val="dateTime"/>
                  <w:calendar w:val="gregorian"/>
                </w:date>
              </w:sdtPr>
              <w:sdtContent>
                <w:r w:rsidR="00ED23AE">
                  <w:rPr>
                    <w:rFonts w:ascii="Calibri" w:eastAsia="Calibri" w:hAnsi="Calibri" w:cs="Calibri"/>
                    <w:color w:val="262626"/>
                    <w:kern w:val="0"/>
                    <w:sz w:val="22"/>
                    <w:szCs w:val="22"/>
                    <w:lang w:val="en-US"/>
                    <w14:ligatures w14:val="none"/>
                  </w:rPr>
                  <w:t>Week 2</w:t>
                </w:r>
              </w:sdtContent>
            </w:sdt>
          </w:p>
          <w:p w14:paraId="592F5F1A" w14:textId="1EDC9E70" w:rsidR="00401A85" w:rsidRPr="002F1E57" w:rsidRDefault="00401A85" w:rsidP="0064179E">
            <w:pPr>
              <w:rPr>
                <w:rFonts w:ascii="Calibri" w:hAnsi="Calibri" w:cs="Calibri"/>
                <w:b/>
                <w:bCs/>
                <w:sz w:val="22"/>
                <w:szCs w:val="22"/>
                <w:lang w:val="en-US"/>
              </w:rPr>
            </w:pPr>
          </w:p>
        </w:tc>
      </w:tr>
    </w:tbl>
    <w:p w14:paraId="77CEFF10" w14:textId="5A108377" w:rsidR="0068357B" w:rsidRPr="002F1E57" w:rsidRDefault="00D56BEB">
      <w:pPr>
        <w:rPr>
          <w:rFonts w:ascii="Calibri" w:hAnsi="Calibri" w:cs="Calibri"/>
        </w:rPr>
      </w:pPr>
      <w:r w:rsidRPr="002F1E57">
        <w:rPr>
          <w:rFonts w:ascii="Calibri" w:hAnsi="Calibri" w:cs="Calibri"/>
          <w:noProof/>
          <w:lang w:eastAsia="en-GB"/>
        </w:rPr>
        <w:lastRenderedPageBreak/>
        <w:drawing>
          <wp:anchor distT="0" distB="0" distL="114300" distR="114300" simplePos="0" relativeHeight="251658240" behindDoc="1" locked="0" layoutInCell="1" allowOverlap="1" wp14:anchorId="748C9E0E" wp14:editId="4CD8AEF5">
            <wp:simplePos x="0" y="0"/>
            <wp:positionH relativeFrom="margin">
              <wp:posOffset>76200</wp:posOffset>
            </wp:positionH>
            <wp:positionV relativeFrom="paragraph">
              <wp:posOffset>259080</wp:posOffset>
            </wp:positionV>
            <wp:extent cx="249555" cy="396240"/>
            <wp:effectExtent l="0" t="0" r="0" b="3810"/>
            <wp:wrapTight wrapText="bothSides">
              <wp:wrapPolygon edited="0">
                <wp:start x="0" y="0"/>
                <wp:lineTo x="0" y="7269"/>
                <wp:lineTo x="11542" y="16615"/>
                <wp:lineTo x="0" y="20769"/>
                <wp:lineTo x="19786" y="20769"/>
                <wp:lineTo x="19786" y="16615"/>
                <wp:lineTo x="13191" y="7269"/>
                <wp:lineTo x="6595" y="0"/>
                <wp:lineTo x="0" y="0"/>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3" cstate="email">
                      <a:extLst>
                        <a:ext uri="{28A0092B-C50C-407E-A947-70E740481C1C}">
                          <a14:useLocalDpi xmlns:a14="http://schemas.microsoft.com/office/drawing/2010/main"/>
                        </a:ext>
                      </a:extLst>
                    </a:blip>
                    <a:stretch>
                      <a:fillRect/>
                    </a:stretch>
                  </pic:blipFill>
                  <pic:spPr>
                    <a:xfrm>
                      <a:off x="0" y="0"/>
                      <a:ext cx="249555" cy="396240"/>
                    </a:xfrm>
                    <a:prstGeom prst="rect">
                      <a:avLst/>
                    </a:prstGeom>
                  </pic:spPr>
                </pic:pic>
              </a:graphicData>
            </a:graphic>
            <wp14:sizeRelH relativeFrom="margin">
              <wp14:pctWidth>0</wp14:pctWidth>
            </wp14:sizeRelH>
            <wp14:sizeRelV relativeFrom="margin">
              <wp14:pctHeight>0</wp14:pctHeight>
            </wp14:sizeRelV>
          </wp:anchor>
        </w:drawing>
      </w:r>
    </w:p>
    <w:p w14:paraId="4FC6E77B" w14:textId="28B43A75" w:rsidR="00D56BEB" w:rsidRPr="002F1E57" w:rsidRDefault="00D56BEB" w:rsidP="00D56BEB">
      <w:pPr>
        <w:pStyle w:val="Heading1"/>
        <w:rPr>
          <w:rFonts w:ascii="Calibri" w:hAnsi="Calibri" w:cs="Calibri"/>
          <w:color w:val="auto"/>
          <w:sz w:val="28"/>
          <w:szCs w:val="28"/>
        </w:rPr>
      </w:pPr>
      <w:r w:rsidRPr="002F1E57">
        <w:rPr>
          <w:rFonts w:ascii="Calibri" w:hAnsi="Calibri" w:cs="Calibri"/>
          <w:color w:val="auto"/>
          <w:sz w:val="28"/>
          <w:szCs w:val="28"/>
        </w:rPr>
        <w:t>Completing your assignment</w:t>
      </w:r>
    </w:p>
    <w:tbl>
      <w:tblPr>
        <w:tblStyle w:val="TableGrid"/>
        <w:tblW w:w="14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5"/>
      </w:tblGrid>
      <w:tr w:rsidR="00D56BEB" w:rsidRPr="002F1E57" w14:paraId="41A45232" w14:textId="77777777" w:rsidTr="00ED23AE">
        <w:tc>
          <w:tcPr>
            <w:tcW w:w="14572" w:type="dxa"/>
            <w:tcBorders>
              <w:bottom w:val="single" w:sz="4" w:space="0" w:color="FFFFFF" w:themeColor="background1"/>
            </w:tcBorders>
            <w:shd w:val="clear" w:color="auto" w:fill="A5C9EB" w:themeFill="text2" w:themeFillTint="40"/>
          </w:tcPr>
          <w:p w14:paraId="61422578" w14:textId="205A33DC" w:rsidR="00D56BEB" w:rsidRPr="002F1E57" w:rsidRDefault="00D56BEB" w:rsidP="00D56BEB">
            <w:pPr>
              <w:pStyle w:val="Heading2"/>
              <w:rPr>
                <w:rFonts w:ascii="Calibri" w:hAnsi="Calibri" w:cs="Calibri"/>
                <w:b/>
                <w:bCs/>
                <w:color w:val="auto"/>
                <w:sz w:val="22"/>
                <w:szCs w:val="22"/>
              </w:rPr>
            </w:pPr>
            <w:r w:rsidRPr="002F1E57">
              <w:rPr>
                <w:rFonts w:ascii="Calibri" w:hAnsi="Calibri" w:cs="Calibri"/>
                <w:b/>
                <w:bCs/>
                <w:color w:val="auto"/>
                <w:sz w:val="22"/>
                <w:szCs w:val="22"/>
              </w:rPr>
              <w:t>What am I required to do in this assignment?</w:t>
            </w:r>
          </w:p>
        </w:tc>
      </w:tr>
      <w:tr w:rsidR="00ED23AE" w:rsidRPr="002F1E57" w14:paraId="00CFBDD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5B6460D2"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This assignment asks you to reflect on various concepts, paradigms, and architectures related to Computer Science. Based on your code, you will create a video to discuss four key themes: version control, event-driven programming, interoperability, and virtual identity. You will develop code in a mainstream programming language of your choice. Your main submission will be the video; however, you are also required to submit supporting evidence that demonstrates your work on the code.</w:t>
            </w:r>
          </w:p>
          <w:p w14:paraId="34E33281"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Example code will be demonstrated during the practical sessions using JavaScript, PHP, and Java. This is an individual assignment.</w:t>
            </w:r>
          </w:p>
          <w:p w14:paraId="59BC9E5F" w14:textId="77777777" w:rsidR="002E7871" w:rsidRPr="000C5822" w:rsidRDefault="002E7871" w:rsidP="00ED23AE">
            <w:pPr>
              <w:spacing w:line="30" w:lineRule="atLeast"/>
              <w:rPr>
                <w:rFonts w:ascii="Calibri" w:hAnsi="Calibri" w:cs="Calibri"/>
                <w:b/>
                <w:sz w:val="22"/>
              </w:rPr>
            </w:pPr>
          </w:p>
          <w:p w14:paraId="43E14ABC" w14:textId="1F19DBB5" w:rsidR="00ED23AE" w:rsidRPr="000C5822" w:rsidRDefault="00DB5738" w:rsidP="00ED23AE">
            <w:pPr>
              <w:spacing w:line="30" w:lineRule="atLeast"/>
              <w:rPr>
                <w:rFonts w:ascii="Calibri" w:hAnsi="Calibri" w:cs="Calibri"/>
                <w:b/>
                <w:sz w:val="22"/>
              </w:rPr>
            </w:pPr>
            <w:r>
              <w:rPr>
                <w:rFonts w:ascii="Calibri" w:hAnsi="Calibri" w:cs="Calibri"/>
                <w:b/>
                <w:sz w:val="22"/>
              </w:rPr>
              <w:t>Example</w:t>
            </w:r>
            <w:r w:rsidR="00ED23AE" w:rsidRPr="000C5822">
              <w:rPr>
                <w:rFonts w:ascii="Calibri" w:hAnsi="Calibri" w:cs="Calibri"/>
                <w:b/>
                <w:sz w:val="22"/>
              </w:rPr>
              <w:t xml:space="preserve"> Code: </w:t>
            </w:r>
          </w:p>
          <w:p w14:paraId="34FCD52E" w14:textId="60AFCB29" w:rsidR="00ED23AE" w:rsidRPr="00F67D2E" w:rsidRDefault="00ED23AE" w:rsidP="00ED23AE">
            <w:pPr>
              <w:spacing w:line="30" w:lineRule="atLeast"/>
              <w:rPr>
                <w:rFonts w:ascii="Calibri" w:hAnsi="Calibri" w:cs="Calibri"/>
                <w:sz w:val="22"/>
              </w:rPr>
            </w:pPr>
            <w:r w:rsidRPr="000C5822">
              <w:rPr>
                <w:rFonts w:ascii="Calibri" w:hAnsi="Calibri" w:cs="Calibri"/>
                <w:sz w:val="22"/>
              </w:rPr>
              <w:t xml:space="preserve">You </w:t>
            </w:r>
            <w:r w:rsidR="00DB5738">
              <w:rPr>
                <w:rFonts w:ascii="Calibri" w:hAnsi="Calibri" w:cs="Calibri"/>
                <w:sz w:val="22"/>
              </w:rPr>
              <w:t>may</w:t>
            </w:r>
            <w:r w:rsidRPr="000C5822">
              <w:rPr>
                <w:rFonts w:ascii="Calibri" w:hAnsi="Calibri" w:cs="Calibri"/>
                <w:sz w:val="22"/>
              </w:rPr>
              <w:t xml:space="preserve"> develop a game using the ‘Banana’ API - </w:t>
            </w:r>
            <w:hyperlink r:id="rId14" w:history="1">
              <w:r w:rsidRPr="000C5822">
                <w:rPr>
                  <w:rStyle w:val="Hyperlink"/>
                  <w:rFonts w:ascii="Calibri" w:hAnsi="Calibri" w:cs="Calibri"/>
                  <w:sz w:val="22"/>
                </w:rPr>
                <w:t>https://marcconrad.com/uob/banana/doc.php</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Basic examples are available in Java </w:t>
            </w:r>
            <w:hyperlink r:id="rId15" w:history="1">
              <w:r w:rsidRPr="000C5822">
                <w:rPr>
                  <w:rStyle w:val="Hyperlink"/>
                  <w:rFonts w:ascii="Calibri" w:hAnsi="Calibri" w:cs="Calibri"/>
                  <w:sz w:val="22"/>
                </w:rPr>
                <w:t>https://github.com/marcconrad/comparativeintegratedsystems</w:t>
              </w:r>
            </w:hyperlink>
            <w:r w:rsidRPr="000C5822">
              <w:rPr>
                <w:rFonts w:ascii="Calibri" w:hAnsi="Calibri" w:cs="Calibri"/>
                <w:sz w:val="22"/>
              </w:rPr>
              <w:t xml:space="preserve"> and JavaScript </w:t>
            </w:r>
            <w:hyperlink r:id="rId16" w:history="1">
              <w:r w:rsidRPr="000C5822">
                <w:rPr>
                  <w:rStyle w:val="Hyperlink"/>
                  <w:rFonts w:ascii="Calibri" w:hAnsi="Calibri" w:cs="Calibri"/>
                  <w:sz w:val="22"/>
                </w:rPr>
                <w:t>https://marcconrad.com/uob/banana/</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You can develop code based on these examples or </w:t>
            </w:r>
            <w:r w:rsidR="00045C10" w:rsidRPr="00045C10">
              <w:rPr>
                <w:rFonts w:ascii="Calibri" w:hAnsi="Calibri" w:cs="Calibri"/>
                <w:sz w:val="22"/>
              </w:rPr>
              <w:t>create your own code from scratch using any programming language</w:t>
            </w:r>
            <w:r w:rsidRPr="000C5822">
              <w:rPr>
                <w:rFonts w:ascii="Calibri" w:hAnsi="Calibri" w:cs="Calibri"/>
                <w:sz w:val="22"/>
              </w:rPr>
              <w:t xml:space="preserve">. </w:t>
            </w:r>
            <w:r w:rsidR="00045C10" w:rsidRPr="00045C10">
              <w:rPr>
                <w:rFonts w:ascii="Calibri" w:hAnsi="Calibri" w:cs="Calibri"/>
                <w:b/>
                <w:bCs/>
                <w:color w:val="FF0000"/>
                <w:sz w:val="22"/>
              </w:rPr>
              <w:t xml:space="preserve">The final code must be sufficiently complex to support a meaningful video presentation. </w:t>
            </w:r>
            <w:r w:rsidR="00045C10" w:rsidRPr="00F67D2E">
              <w:rPr>
                <w:rFonts w:ascii="Calibri" w:hAnsi="Calibri" w:cs="Calibri"/>
                <w:b/>
                <w:bCs/>
                <w:sz w:val="22"/>
              </w:rPr>
              <w:t>For this reason, you should regularly discuss your progress with the tutor during practical sessions.</w:t>
            </w:r>
          </w:p>
          <w:p w14:paraId="628B191B" w14:textId="77777777" w:rsidR="00ED23AE" w:rsidRPr="00F67D2E" w:rsidRDefault="00ED23AE" w:rsidP="00ED23AE">
            <w:pPr>
              <w:spacing w:line="30" w:lineRule="atLeast"/>
              <w:rPr>
                <w:rFonts w:ascii="Calibri" w:hAnsi="Calibri" w:cs="Calibri"/>
                <w:sz w:val="22"/>
              </w:rPr>
            </w:pPr>
          </w:p>
          <w:p w14:paraId="0D4F0105"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Timeline of the Assignment</w:t>
            </w:r>
          </w:p>
          <w:p w14:paraId="2AE6D8FC" w14:textId="77777777" w:rsidR="00ED23AE" w:rsidRPr="000C5822" w:rsidRDefault="00ED23AE" w:rsidP="00ED23AE">
            <w:pPr>
              <w:spacing w:line="30" w:lineRule="atLeast"/>
              <w:rPr>
                <w:rFonts w:ascii="Calibri" w:hAnsi="Calibri" w:cs="Calibri"/>
                <w:b/>
                <w:sz w:val="22"/>
              </w:rPr>
            </w:pPr>
          </w:p>
          <w:tbl>
            <w:tblPr>
              <w:tblStyle w:val="TableGrid"/>
              <w:tblW w:w="0" w:type="auto"/>
              <w:tblInd w:w="250" w:type="dxa"/>
              <w:tblLayout w:type="fixed"/>
              <w:tblLook w:val="04A0" w:firstRow="1" w:lastRow="0" w:firstColumn="1" w:lastColumn="0" w:noHBand="0" w:noVBand="1"/>
            </w:tblPr>
            <w:tblGrid>
              <w:gridCol w:w="791"/>
              <w:gridCol w:w="3993"/>
              <w:gridCol w:w="3832"/>
            </w:tblGrid>
            <w:tr w:rsidR="00ED23AE" w:rsidRPr="000C5822" w14:paraId="3C56FF9A" w14:textId="77777777" w:rsidTr="00D6750E">
              <w:tc>
                <w:tcPr>
                  <w:tcW w:w="791" w:type="dxa"/>
                </w:tcPr>
                <w:p w14:paraId="751F0FE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Week</w:t>
                  </w:r>
                </w:p>
              </w:tc>
              <w:tc>
                <w:tcPr>
                  <w:tcW w:w="3993" w:type="dxa"/>
                </w:tcPr>
                <w:p w14:paraId="43B27214"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Tasks</w:t>
                  </w:r>
                </w:p>
              </w:tc>
              <w:tc>
                <w:tcPr>
                  <w:tcW w:w="3832" w:type="dxa"/>
                </w:tcPr>
                <w:p w14:paraId="2FCF3CA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Software topics covered</w:t>
                  </w:r>
                </w:p>
              </w:tc>
            </w:tr>
            <w:tr w:rsidR="00ED23AE" w:rsidRPr="000C5822" w14:paraId="7A8A2EC9" w14:textId="77777777" w:rsidTr="00D6750E">
              <w:tc>
                <w:tcPr>
                  <w:tcW w:w="791" w:type="dxa"/>
                </w:tcPr>
                <w:p w14:paraId="70989979"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w:t>
                  </w:r>
                </w:p>
              </w:tc>
              <w:tc>
                <w:tcPr>
                  <w:tcW w:w="3993" w:type="dxa"/>
                </w:tcPr>
                <w:p w14:paraId="2944B1B1"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Commenting and understanding code design. </w:t>
                  </w:r>
                </w:p>
              </w:tc>
              <w:tc>
                <w:tcPr>
                  <w:tcW w:w="3832" w:type="dxa"/>
                </w:tcPr>
                <w:p w14:paraId="4B619B2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Overview of different programming language, history, application areas. </w:t>
                  </w:r>
                </w:p>
              </w:tc>
            </w:tr>
            <w:tr w:rsidR="00ED23AE" w:rsidRPr="000C5822" w14:paraId="42CF5FAE" w14:textId="77777777" w:rsidTr="00D6750E">
              <w:tc>
                <w:tcPr>
                  <w:tcW w:w="791" w:type="dxa"/>
                </w:tcPr>
                <w:p w14:paraId="2231CC6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2</w:t>
                  </w:r>
                </w:p>
              </w:tc>
              <w:tc>
                <w:tcPr>
                  <w:tcW w:w="3993" w:type="dxa"/>
                </w:tcPr>
                <w:p w14:paraId="6B7A8CB6"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Introduction to the Assignment</w:t>
                  </w:r>
                </w:p>
              </w:tc>
              <w:tc>
                <w:tcPr>
                  <w:tcW w:w="3832" w:type="dxa"/>
                </w:tcPr>
                <w:p w14:paraId="57751C66" w14:textId="3CD17ACB" w:rsidR="00ED23AE" w:rsidRPr="00045C10" w:rsidRDefault="00045C10" w:rsidP="00ED23AE">
                  <w:pPr>
                    <w:spacing w:line="30" w:lineRule="atLeast"/>
                    <w:rPr>
                      <w:rFonts w:ascii="Calibri" w:hAnsi="Calibri" w:cs="Calibri"/>
                      <w:bCs/>
                      <w:i/>
                      <w:sz w:val="22"/>
                    </w:rPr>
                  </w:pPr>
                  <w:r>
                    <w:rPr>
                      <w:rFonts w:ascii="Calibri" w:hAnsi="Calibri" w:cs="Calibri"/>
                      <w:bCs/>
                      <w:sz w:val="22"/>
                    </w:rPr>
                    <w:t>V</w:t>
                  </w:r>
                  <w:r w:rsidRPr="00045C10">
                    <w:rPr>
                      <w:rFonts w:ascii="Calibri" w:hAnsi="Calibri" w:cs="Calibri"/>
                      <w:bCs/>
                      <w:sz w:val="22"/>
                    </w:rPr>
                    <w:t>ersion control</w:t>
                  </w:r>
                </w:p>
              </w:tc>
            </w:tr>
            <w:tr w:rsidR="00ED23AE" w:rsidRPr="000C5822" w14:paraId="282E4D50" w14:textId="77777777" w:rsidTr="00D6750E">
              <w:tc>
                <w:tcPr>
                  <w:tcW w:w="791" w:type="dxa"/>
                </w:tcPr>
                <w:p w14:paraId="28965BE5"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3</w:t>
                  </w:r>
                </w:p>
              </w:tc>
              <w:tc>
                <w:tcPr>
                  <w:tcW w:w="3993" w:type="dxa"/>
                  <w:vMerge w:val="restart"/>
                  <w:tcBorders>
                    <w:right w:val="single" w:sz="4" w:space="0" w:color="auto"/>
                  </w:tcBorders>
                  <w:vAlign w:val="center"/>
                </w:tcPr>
                <w:p w14:paraId="2B50372F" w14:textId="06122BA8"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Development of artefact. You are expected to use external sources and document their use. </w:t>
                  </w:r>
                </w:p>
              </w:tc>
              <w:tc>
                <w:tcPr>
                  <w:tcW w:w="3832" w:type="dxa"/>
                  <w:tcBorders>
                    <w:left w:val="single" w:sz="4" w:space="0" w:color="auto"/>
                  </w:tcBorders>
                </w:tcPr>
                <w:p w14:paraId="3F61DB7E" w14:textId="2BDAB679" w:rsidR="00ED23AE" w:rsidRPr="000C5822" w:rsidRDefault="00045C10" w:rsidP="00ED23AE">
                  <w:pPr>
                    <w:spacing w:line="30" w:lineRule="atLeast"/>
                    <w:rPr>
                      <w:rFonts w:ascii="Calibri" w:hAnsi="Calibri" w:cs="Calibri"/>
                      <w:i/>
                      <w:sz w:val="22"/>
                    </w:rPr>
                  </w:pPr>
                  <w:r w:rsidRPr="000C5822">
                    <w:rPr>
                      <w:rFonts w:ascii="Calibri" w:hAnsi="Calibri" w:cs="Calibri"/>
                      <w:i/>
                      <w:sz w:val="22"/>
                    </w:rPr>
                    <w:t>Interoperability</w:t>
                  </w:r>
                </w:p>
              </w:tc>
            </w:tr>
            <w:tr w:rsidR="00ED23AE" w:rsidRPr="000C5822" w14:paraId="56E2AD28" w14:textId="77777777" w:rsidTr="00D6750E">
              <w:tc>
                <w:tcPr>
                  <w:tcW w:w="791" w:type="dxa"/>
                </w:tcPr>
                <w:p w14:paraId="1358B60E"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4</w:t>
                  </w:r>
                </w:p>
              </w:tc>
              <w:tc>
                <w:tcPr>
                  <w:tcW w:w="3993" w:type="dxa"/>
                  <w:vMerge/>
                  <w:tcBorders>
                    <w:right w:val="single" w:sz="4" w:space="0" w:color="auto"/>
                  </w:tcBorders>
                </w:tcPr>
                <w:p w14:paraId="4D4CEF35"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1B819FF8" w14:textId="35CD0770" w:rsidR="00ED23AE" w:rsidRPr="000C5822" w:rsidRDefault="00045C10" w:rsidP="00ED23AE">
                  <w:pPr>
                    <w:spacing w:line="30" w:lineRule="atLeast"/>
                    <w:rPr>
                      <w:rFonts w:ascii="Calibri" w:hAnsi="Calibri" w:cs="Calibri"/>
                      <w:i/>
                      <w:sz w:val="22"/>
                    </w:rPr>
                  </w:pPr>
                  <w:r w:rsidRPr="000C5822">
                    <w:rPr>
                      <w:rFonts w:ascii="Calibri" w:hAnsi="Calibri" w:cs="Calibri"/>
                      <w:i/>
                      <w:sz w:val="22"/>
                    </w:rPr>
                    <w:t>GUI and Events</w:t>
                  </w:r>
                  <w:r w:rsidR="00ED23AE" w:rsidRPr="000C5822">
                    <w:rPr>
                      <w:rFonts w:ascii="Calibri" w:hAnsi="Calibri" w:cs="Calibri"/>
                      <w:i/>
                      <w:sz w:val="22"/>
                    </w:rPr>
                    <w:t xml:space="preserve"> </w:t>
                  </w:r>
                </w:p>
              </w:tc>
            </w:tr>
            <w:tr w:rsidR="00ED23AE" w:rsidRPr="000C5822" w14:paraId="22C179E3" w14:textId="77777777" w:rsidTr="00D6750E">
              <w:tc>
                <w:tcPr>
                  <w:tcW w:w="791" w:type="dxa"/>
                </w:tcPr>
                <w:p w14:paraId="5119BCFC"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5</w:t>
                  </w:r>
                </w:p>
              </w:tc>
              <w:tc>
                <w:tcPr>
                  <w:tcW w:w="3993" w:type="dxa"/>
                  <w:vMerge/>
                  <w:tcBorders>
                    <w:right w:val="single" w:sz="4" w:space="0" w:color="auto"/>
                  </w:tcBorders>
                </w:tcPr>
                <w:p w14:paraId="6373E723"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70771084"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Authentication &amp; Cookies</w:t>
                  </w:r>
                </w:p>
              </w:tc>
            </w:tr>
            <w:tr w:rsidR="003837B7" w:rsidRPr="000C5822" w14:paraId="4B17CE39" w14:textId="77777777" w:rsidTr="00D6750E">
              <w:tc>
                <w:tcPr>
                  <w:tcW w:w="791" w:type="dxa"/>
                </w:tcPr>
                <w:p w14:paraId="736DBC86"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6</w:t>
                  </w:r>
                </w:p>
              </w:tc>
              <w:tc>
                <w:tcPr>
                  <w:tcW w:w="3993" w:type="dxa"/>
                  <w:vMerge/>
                  <w:tcBorders>
                    <w:right w:val="single" w:sz="4" w:space="0" w:color="auto"/>
                  </w:tcBorders>
                </w:tcPr>
                <w:p w14:paraId="53E65052" w14:textId="77777777" w:rsidR="003837B7" w:rsidRPr="000C5822" w:rsidRDefault="003837B7" w:rsidP="00ED23AE">
                  <w:pPr>
                    <w:spacing w:line="30" w:lineRule="atLeast"/>
                    <w:rPr>
                      <w:rFonts w:ascii="Calibri" w:hAnsi="Calibri" w:cs="Calibri"/>
                      <w:i/>
                      <w:sz w:val="22"/>
                    </w:rPr>
                  </w:pPr>
                </w:p>
              </w:tc>
              <w:tc>
                <w:tcPr>
                  <w:tcW w:w="3832" w:type="dxa"/>
                  <w:vMerge w:val="restart"/>
                  <w:tcBorders>
                    <w:left w:val="single" w:sz="4" w:space="0" w:color="auto"/>
                  </w:tcBorders>
                </w:tcPr>
                <w:p w14:paraId="24436E6F" w14:textId="77777777" w:rsidR="003837B7" w:rsidRPr="000C5822" w:rsidRDefault="003837B7" w:rsidP="00ED23AE">
                  <w:pPr>
                    <w:spacing w:line="30" w:lineRule="atLeast"/>
                    <w:rPr>
                      <w:rFonts w:ascii="Calibri" w:hAnsi="Calibri" w:cs="Calibri"/>
                      <w:i/>
                      <w:sz w:val="22"/>
                    </w:rPr>
                  </w:pPr>
                </w:p>
                <w:p w14:paraId="45A44C81" w14:textId="3853B77C" w:rsidR="003837B7" w:rsidRPr="000C5822" w:rsidRDefault="00F67D2E" w:rsidP="00ED23AE">
                  <w:pPr>
                    <w:spacing w:line="30" w:lineRule="atLeast"/>
                    <w:rPr>
                      <w:rFonts w:ascii="Calibri" w:hAnsi="Calibri" w:cs="Calibri"/>
                      <w:i/>
                      <w:sz w:val="22"/>
                    </w:rPr>
                  </w:pPr>
                  <w:r w:rsidRPr="00F67D2E">
                    <w:rPr>
                      <w:rFonts w:ascii="Calibri" w:hAnsi="Calibri" w:cs="Calibri"/>
                      <w:i/>
                      <w:sz w:val="22"/>
                    </w:rPr>
                    <w:t>From Week 6 onward, we will cover additional topics in the lectures that are not directly related to the four themes you will address in your video.</w:t>
                  </w:r>
                </w:p>
              </w:tc>
            </w:tr>
            <w:tr w:rsidR="003837B7" w:rsidRPr="000C5822" w14:paraId="4956C1FE" w14:textId="77777777" w:rsidTr="00D6750E">
              <w:tc>
                <w:tcPr>
                  <w:tcW w:w="791" w:type="dxa"/>
                </w:tcPr>
                <w:p w14:paraId="6B4F46FB"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7</w:t>
                  </w:r>
                </w:p>
              </w:tc>
              <w:tc>
                <w:tcPr>
                  <w:tcW w:w="3993" w:type="dxa"/>
                  <w:vMerge/>
                  <w:tcBorders>
                    <w:right w:val="single" w:sz="4" w:space="0" w:color="auto"/>
                  </w:tcBorders>
                </w:tcPr>
                <w:p w14:paraId="5B630910" w14:textId="77777777" w:rsidR="003837B7" w:rsidRPr="000C5822" w:rsidRDefault="003837B7" w:rsidP="00ED23AE">
                  <w:pPr>
                    <w:spacing w:line="30" w:lineRule="atLeast"/>
                    <w:rPr>
                      <w:rFonts w:ascii="Calibri" w:hAnsi="Calibri" w:cs="Calibri"/>
                      <w:i/>
                      <w:sz w:val="22"/>
                    </w:rPr>
                  </w:pPr>
                </w:p>
              </w:tc>
              <w:tc>
                <w:tcPr>
                  <w:tcW w:w="3832" w:type="dxa"/>
                  <w:vMerge/>
                  <w:tcBorders>
                    <w:left w:val="single" w:sz="4" w:space="0" w:color="auto"/>
                  </w:tcBorders>
                  <w:vAlign w:val="center"/>
                </w:tcPr>
                <w:p w14:paraId="015F8AA6" w14:textId="330BAF62" w:rsidR="003837B7" w:rsidRPr="000C5822" w:rsidRDefault="003837B7" w:rsidP="00ED23AE">
                  <w:pPr>
                    <w:spacing w:line="30" w:lineRule="atLeast"/>
                    <w:rPr>
                      <w:rFonts w:ascii="Calibri" w:hAnsi="Calibri" w:cs="Calibri"/>
                      <w:i/>
                      <w:sz w:val="22"/>
                    </w:rPr>
                  </w:pPr>
                </w:p>
              </w:tc>
            </w:tr>
            <w:tr w:rsidR="003837B7" w:rsidRPr="000C5822" w14:paraId="60C09965" w14:textId="77777777" w:rsidTr="00D6750E">
              <w:tc>
                <w:tcPr>
                  <w:tcW w:w="791" w:type="dxa"/>
                </w:tcPr>
                <w:p w14:paraId="205D164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8</w:t>
                  </w:r>
                </w:p>
              </w:tc>
              <w:tc>
                <w:tcPr>
                  <w:tcW w:w="3993" w:type="dxa"/>
                  <w:tcBorders>
                    <w:right w:val="single" w:sz="4" w:space="0" w:color="auto"/>
                  </w:tcBorders>
                </w:tcPr>
                <w:p w14:paraId="2E2B668C" w14:textId="77777777" w:rsidR="003837B7" w:rsidRPr="000C5822" w:rsidRDefault="003837B7" w:rsidP="00ED23AE">
                  <w:pPr>
                    <w:spacing w:line="30" w:lineRule="atLeast"/>
                    <w:rPr>
                      <w:rFonts w:ascii="Calibri" w:hAnsi="Calibri" w:cs="Calibri"/>
                      <w:i/>
                      <w:sz w:val="22"/>
                    </w:rPr>
                  </w:pPr>
                  <w:r w:rsidRPr="000C5822">
                    <w:rPr>
                      <w:rFonts w:ascii="Calibri" w:hAnsi="Calibri" w:cs="Calibri"/>
                      <w:b/>
                      <w:i/>
                      <w:sz w:val="22"/>
                    </w:rPr>
                    <w:t xml:space="preserve">Feedback session with tutor to check progress </w:t>
                  </w:r>
                </w:p>
              </w:tc>
              <w:tc>
                <w:tcPr>
                  <w:tcW w:w="3832" w:type="dxa"/>
                  <w:vMerge/>
                  <w:tcBorders>
                    <w:left w:val="single" w:sz="4" w:space="0" w:color="auto"/>
                  </w:tcBorders>
                </w:tcPr>
                <w:p w14:paraId="5209E5C5" w14:textId="77777777" w:rsidR="003837B7" w:rsidRPr="000C5822" w:rsidRDefault="003837B7" w:rsidP="00ED23AE">
                  <w:pPr>
                    <w:spacing w:line="30" w:lineRule="atLeast"/>
                    <w:rPr>
                      <w:rFonts w:ascii="Calibri" w:hAnsi="Calibri" w:cs="Calibri"/>
                      <w:i/>
                      <w:sz w:val="22"/>
                    </w:rPr>
                  </w:pPr>
                </w:p>
              </w:tc>
            </w:tr>
            <w:tr w:rsidR="003837B7" w:rsidRPr="000C5822" w14:paraId="3408FFE2" w14:textId="77777777" w:rsidTr="00D6750E">
              <w:tc>
                <w:tcPr>
                  <w:tcW w:w="791" w:type="dxa"/>
                </w:tcPr>
                <w:p w14:paraId="57C9A7E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9</w:t>
                  </w:r>
                </w:p>
              </w:tc>
              <w:tc>
                <w:tcPr>
                  <w:tcW w:w="3993" w:type="dxa"/>
                  <w:tcBorders>
                    <w:right w:val="single" w:sz="4" w:space="0" w:color="auto"/>
                  </w:tcBorders>
                </w:tcPr>
                <w:p w14:paraId="6E3C5968" w14:textId="77777777" w:rsidR="003837B7" w:rsidRPr="000C5822" w:rsidRDefault="003837B7" w:rsidP="00ED23AE">
                  <w:pPr>
                    <w:spacing w:line="30" w:lineRule="atLeast"/>
                    <w:rPr>
                      <w:rFonts w:ascii="Calibri" w:hAnsi="Calibri" w:cs="Calibri"/>
                      <w:b/>
                      <w:i/>
                      <w:sz w:val="22"/>
                    </w:rPr>
                  </w:pPr>
                  <w:r w:rsidRPr="000C5822">
                    <w:rPr>
                      <w:rFonts w:ascii="Calibri" w:hAnsi="Calibri" w:cs="Calibri"/>
                      <w:i/>
                      <w:sz w:val="22"/>
                    </w:rPr>
                    <w:t>Finalize code based on feedback received.</w:t>
                  </w:r>
                </w:p>
              </w:tc>
              <w:tc>
                <w:tcPr>
                  <w:tcW w:w="3832" w:type="dxa"/>
                  <w:vMerge/>
                  <w:tcBorders>
                    <w:left w:val="single" w:sz="4" w:space="0" w:color="auto"/>
                  </w:tcBorders>
                </w:tcPr>
                <w:p w14:paraId="1C3EE5F7" w14:textId="77777777" w:rsidR="003837B7" w:rsidRPr="000C5822" w:rsidRDefault="003837B7" w:rsidP="00ED23AE">
                  <w:pPr>
                    <w:spacing w:line="30" w:lineRule="atLeast"/>
                    <w:rPr>
                      <w:rFonts w:ascii="Calibri" w:hAnsi="Calibri" w:cs="Calibri"/>
                      <w:b/>
                      <w:i/>
                      <w:sz w:val="22"/>
                    </w:rPr>
                  </w:pPr>
                </w:p>
              </w:tc>
            </w:tr>
            <w:tr w:rsidR="003837B7" w:rsidRPr="000C5822" w14:paraId="78B10D91" w14:textId="77777777" w:rsidTr="00D6750E">
              <w:tc>
                <w:tcPr>
                  <w:tcW w:w="791" w:type="dxa"/>
                </w:tcPr>
                <w:p w14:paraId="584D620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10</w:t>
                  </w:r>
                </w:p>
              </w:tc>
              <w:tc>
                <w:tcPr>
                  <w:tcW w:w="3993" w:type="dxa"/>
                  <w:tcBorders>
                    <w:right w:val="single" w:sz="4" w:space="0" w:color="auto"/>
                  </w:tcBorders>
                </w:tcPr>
                <w:p w14:paraId="2BB7B4F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 xml:space="preserve">Production of video and additional material. </w:t>
                  </w:r>
                </w:p>
              </w:tc>
              <w:tc>
                <w:tcPr>
                  <w:tcW w:w="3832" w:type="dxa"/>
                  <w:vMerge/>
                  <w:tcBorders>
                    <w:left w:val="single" w:sz="4" w:space="0" w:color="auto"/>
                  </w:tcBorders>
                </w:tcPr>
                <w:p w14:paraId="41A52CB6" w14:textId="77777777" w:rsidR="003837B7" w:rsidRPr="000C5822" w:rsidRDefault="003837B7" w:rsidP="00ED23AE">
                  <w:pPr>
                    <w:spacing w:line="30" w:lineRule="atLeast"/>
                    <w:rPr>
                      <w:rFonts w:ascii="Calibri" w:hAnsi="Calibri" w:cs="Calibri"/>
                      <w:i/>
                      <w:sz w:val="22"/>
                    </w:rPr>
                  </w:pPr>
                </w:p>
              </w:tc>
            </w:tr>
            <w:tr w:rsidR="00ED23AE" w:rsidRPr="000C5822" w14:paraId="403701A7" w14:textId="77777777" w:rsidTr="00D6750E">
              <w:tc>
                <w:tcPr>
                  <w:tcW w:w="791" w:type="dxa"/>
                </w:tcPr>
                <w:p w14:paraId="3B62708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11</w:t>
                  </w:r>
                </w:p>
              </w:tc>
              <w:tc>
                <w:tcPr>
                  <w:tcW w:w="3993" w:type="dxa"/>
                  <w:tcBorders>
                    <w:right w:val="single" w:sz="4" w:space="0" w:color="auto"/>
                  </w:tcBorders>
                </w:tcPr>
                <w:p w14:paraId="4A82F661" w14:textId="77777777" w:rsidR="00ED23AE" w:rsidRPr="000C5822" w:rsidRDefault="00ED23AE" w:rsidP="00ED23AE">
                  <w:pPr>
                    <w:spacing w:line="30" w:lineRule="atLeast"/>
                    <w:rPr>
                      <w:rFonts w:ascii="Calibri" w:hAnsi="Calibri" w:cs="Calibri"/>
                      <w:i/>
                      <w:sz w:val="22"/>
                    </w:rPr>
                  </w:pPr>
                  <w:r w:rsidRPr="000C5822">
                    <w:rPr>
                      <w:rFonts w:ascii="Calibri" w:hAnsi="Calibri" w:cs="Calibri"/>
                      <w:b/>
                      <w:i/>
                      <w:sz w:val="22"/>
                    </w:rPr>
                    <w:t>Assignment Submission</w:t>
                  </w:r>
                </w:p>
              </w:tc>
              <w:tc>
                <w:tcPr>
                  <w:tcW w:w="3832" w:type="dxa"/>
                  <w:tcBorders>
                    <w:left w:val="single" w:sz="4" w:space="0" w:color="auto"/>
                  </w:tcBorders>
                </w:tcPr>
                <w:p w14:paraId="1D32C833"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Revision Session for Exam</w:t>
                  </w:r>
                </w:p>
              </w:tc>
            </w:tr>
            <w:tr w:rsidR="00ED23AE" w:rsidRPr="000C5822" w14:paraId="58AE38A2" w14:textId="77777777" w:rsidTr="00D6750E">
              <w:tc>
                <w:tcPr>
                  <w:tcW w:w="791" w:type="dxa"/>
                </w:tcPr>
                <w:p w14:paraId="19473531" w14:textId="51C4764D" w:rsidR="00ED23AE" w:rsidRPr="000C5822" w:rsidRDefault="00ED23AE" w:rsidP="00ED23AE">
                  <w:pPr>
                    <w:spacing w:line="30" w:lineRule="atLeast"/>
                    <w:rPr>
                      <w:rFonts w:ascii="Calibri" w:hAnsi="Calibri" w:cs="Calibri"/>
                      <w:i/>
                      <w:sz w:val="22"/>
                    </w:rPr>
                  </w:pPr>
                  <w:r w:rsidRPr="000C5822">
                    <w:rPr>
                      <w:rFonts w:ascii="Calibri" w:hAnsi="Calibri" w:cs="Calibri"/>
                      <w:i/>
                      <w:sz w:val="22"/>
                    </w:rPr>
                    <w:t>12</w:t>
                  </w:r>
                  <w:r w:rsidR="002E7871" w:rsidRPr="000C5822">
                    <w:rPr>
                      <w:rFonts w:ascii="Calibri" w:hAnsi="Calibri" w:cs="Calibri"/>
                      <w:i/>
                      <w:sz w:val="22"/>
                    </w:rPr>
                    <w:t xml:space="preserve"> &amp; 13</w:t>
                  </w:r>
                </w:p>
              </w:tc>
              <w:tc>
                <w:tcPr>
                  <w:tcW w:w="3993" w:type="dxa"/>
                  <w:tcBorders>
                    <w:right w:val="single" w:sz="4" w:space="0" w:color="auto"/>
                  </w:tcBorders>
                </w:tcPr>
                <w:p w14:paraId="5BD06441"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Exam Week</w:t>
                  </w:r>
                </w:p>
              </w:tc>
              <w:tc>
                <w:tcPr>
                  <w:tcW w:w="3832" w:type="dxa"/>
                  <w:tcBorders>
                    <w:left w:val="single" w:sz="4" w:space="0" w:color="auto"/>
                  </w:tcBorders>
                </w:tcPr>
                <w:p w14:paraId="64A2E814" w14:textId="77777777" w:rsidR="00ED23AE" w:rsidRPr="000C5822" w:rsidRDefault="00ED23AE" w:rsidP="00ED23AE">
                  <w:pPr>
                    <w:spacing w:line="30" w:lineRule="atLeast"/>
                    <w:rPr>
                      <w:rFonts w:ascii="Calibri" w:hAnsi="Calibri" w:cs="Calibri"/>
                      <w:bCs/>
                      <w:i/>
                      <w:sz w:val="22"/>
                    </w:rPr>
                  </w:pPr>
                  <w:r w:rsidRPr="000C5822">
                    <w:rPr>
                      <w:rFonts w:ascii="Calibri" w:hAnsi="Calibri" w:cs="Calibri"/>
                      <w:bCs/>
                      <w:i/>
                      <w:sz w:val="22"/>
                    </w:rPr>
                    <w:t>No Lecture</w:t>
                  </w:r>
                </w:p>
              </w:tc>
            </w:tr>
          </w:tbl>
          <w:p w14:paraId="2EBF71E0" w14:textId="77777777" w:rsidR="00ED23AE" w:rsidRPr="000C5822" w:rsidRDefault="00ED23AE" w:rsidP="00ED23AE">
            <w:pPr>
              <w:spacing w:line="30" w:lineRule="atLeast"/>
              <w:rPr>
                <w:rFonts w:ascii="Calibri" w:hAnsi="Calibri" w:cs="Calibri"/>
                <w:b/>
                <w:sz w:val="22"/>
              </w:rPr>
            </w:pPr>
          </w:p>
          <w:p w14:paraId="01805BBF"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Deliverables:</w:t>
            </w:r>
          </w:p>
          <w:p w14:paraId="344C58CC" w14:textId="2D2997BA"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A</w:t>
            </w:r>
            <w:r w:rsidR="00E80E5C" w:rsidRPr="000C5822">
              <w:rPr>
                <w:rFonts w:ascii="Calibri" w:hAnsi="Calibri" w:cs="Calibri"/>
                <w:sz w:val="22"/>
              </w:rPr>
              <w:t>n authentic</w:t>
            </w:r>
            <w:r w:rsidRPr="000C5822">
              <w:rPr>
                <w:rFonts w:ascii="Calibri" w:hAnsi="Calibri" w:cs="Calibri"/>
                <w:sz w:val="22"/>
              </w:rPr>
              <w:t xml:space="preserve"> video of maximum 10 minutes length where you talk about your code and compare and reflect upon the four themes </w:t>
            </w:r>
            <w:r w:rsidR="00D77EC9">
              <w:rPr>
                <w:rFonts w:ascii="Calibri" w:hAnsi="Calibri" w:cs="Calibri"/>
                <w:sz w:val="22"/>
              </w:rPr>
              <w:t>v</w:t>
            </w:r>
            <w:r w:rsidR="00D77EC9">
              <w:rPr>
                <w:rFonts w:ascii="Calibri" w:hAnsi="Calibri" w:cs="Calibri"/>
                <w:b/>
                <w:sz w:val="22"/>
              </w:rPr>
              <w:t>ersion control</w:t>
            </w:r>
            <w:r w:rsidRPr="000C5822">
              <w:rPr>
                <w:rFonts w:ascii="Calibri" w:hAnsi="Calibri" w:cs="Calibri"/>
                <w:sz w:val="22"/>
              </w:rPr>
              <w:t xml:space="preserve">, </w:t>
            </w:r>
            <w:r w:rsidRPr="000C5822">
              <w:rPr>
                <w:rFonts w:ascii="Calibri" w:hAnsi="Calibri" w:cs="Calibri"/>
                <w:b/>
                <w:sz w:val="22"/>
              </w:rPr>
              <w:t>interoperability</w:t>
            </w:r>
            <w:r w:rsidRPr="000C5822">
              <w:rPr>
                <w:rFonts w:ascii="Calibri" w:hAnsi="Calibri" w:cs="Calibri"/>
                <w:sz w:val="22"/>
              </w:rPr>
              <w:t xml:space="preserve">, </w:t>
            </w:r>
            <w:r w:rsidRPr="000C5822">
              <w:rPr>
                <w:rFonts w:ascii="Calibri" w:hAnsi="Calibri" w:cs="Calibri"/>
                <w:b/>
                <w:sz w:val="22"/>
              </w:rPr>
              <w:t xml:space="preserve">event-driven programming </w:t>
            </w:r>
            <w:r w:rsidRPr="000C5822">
              <w:rPr>
                <w:rFonts w:ascii="Calibri" w:hAnsi="Calibri" w:cs="Calibri"/>
                <w:sz w:val="22"/>
              </w:rPr>
              <w:t xml:space="preserve">and </w:t>
            </w:r>
            <w:r w:rsidRPr="000C5822">
              <w:rPr>
                <w:rFonts w:ascii="Calibri" w:hAnsi="Calibri" w:cs="Calibri"/>
                <w:b/>
                <w:sz w:val="22"/>
              </w:rPr>
              <w:t>virtual identity</w:t>
            </w:r>
            <w:r w:rsidRPr="000C5822">
              <w:rPr>
                <w:rFonts w:ascii="Calibri" w:hAnsi="Calibri" w:cs="Calibri"/>
                <w:sz w:val="22"/>
              </w:rPr>
              <w:t>.</w:t>
            </w:r>
          </w:p>
          <w:p w14:paraId="6FF75C9B" w14:textId="2BFA7E7B"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Additional material to accompany the video; this must include the full source code of a working implementation. </w:t>
            </w:r>
            <w:r w:rsidRPr="000C5822">
              <w:rPr>
                <w:rFonts w:ascii="Calibri" w:hAnsi="Calibri" w:cs="Calibri"/>
                <w:b/>
                <w:sz w:val="22"/>
              </w:rPr>
              <w:t xml:space="preserve">If you use any code from others (other students, external websites, LLMs) this must be referenced within the documentation of the source code. </w:t>
            </w:r>
            <w:r w:rsidRPr="000C5822">
              <w:rPr>
                <w:rFonts w:ascii="Calibri" w:hAnsi="Calibri" w:cs="Calibri"/>
                <w:sz w:val="22"/>
              </w:rPr>
              <w:t xml:space="preserve">You may also include a transcript of the video, design documentation, evidence of testing and integration of external software. Note that this additional material is not marked directly but only serves to inform the video.  </w:t>
            </w:r>
          </w:p>
          <w:p w14:paraId="7FA88B1F" w14:textId="77777777"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Evidence that you presented your work to the tutor in Week 8 or earlier. </w:t>
            </w:r>
          </w:p>
          <w:p w14:paraId="7FEE2090" w14:textId="77777777" w:rsidR="00ED23AE" w:rsidRPr="000C5822" w:rsidRDefault="00ED23AE" w:rsidP="00ED23AE">
            <w:pPr>
              <w:spacing w:line="30" w:lineRule="atLeast"/>
              <w:rPr>
                <w:rFonts w:ascii="Calibri" w:hAnsi="Calibri" w:cs="Calibri"/>
                <w:sz w:val="22"/>
              </w:rPr>
            </w:pPr>
          </w:p>
          <w:p w14:paraId="6D6441B3"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Please note that this is an individual assignment. Although you can and should collaborate with other students you have to individually produce the video and you are individually responsible for the submission of all the additional material. You must also make clear what code has been written by you and where you used code from others.</w:t>
            </w:r>
          </w:p>
          <w:p w14:paraId="136BBDEB" w14:textId="77777777" w:rsidR="002E7871" w:rsidRPr="000C5822" w:rsidRDefault="002E7871" w:rsidP="00ED23AE">
            <w:pPr>
              <w:spacing w:line="30" w:lineRule="atLeast"/>
              <w:rPr>
                <w:rFonts w:ascii="Calibri" w:hAnsi="Calibri" w:cs="Calibri"/>
                <w:sz w:val="22"/>
              </w:rPr>
            </w:pPr>
          </w:p>
          <w:p w14:paraId="3A3966F0" w14:textId="7E793A60"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In Week 8, or earlier, you will present your work to the tutor. This session serves to provide evidence that you are actively working on your code.  </w:t>
            </w:r>
          </w:p>
          <w:p w14:paraId="472EE937" w14:textId="77777777" w:rsidR="00ED23AE" w:rsidRPr="000C5822" w:rsidRDefault="00ED23AE" w:rsidP="00ED23AE">
            <w:pPr>
              <w:spacing w:line="30" w:lineRule="atLeast"/>
              <w:rPr>
                <w:rFonts w:ascii="Calibri" w:hAnsi="Calibri" w:cs="Calibri"/>
                <w:sz w:val="22"/>
              </w:rPr>
            </w:pPr>
          </w:p>
          <w:p w14:paraId="6DB5CFA0"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grade will be capped by 58 if your submission has </w:t>
            </w:r>
            <w:r w:rsidRPr="000C5822">
              <w:rPr>
                <w:rFonts w:ascii="Calibri" w:hAnsi="Calibri" w:cs="Calibri"/>
                <w:sz w:val="22"/>
                <w:u w:val="single"/>
              </w:rPr>
              <w:t xml:space="preserve">one </w:t>
            </w:r>
            <w:r w:rsidRPr="000C5822">
              <w:rPr>
                <w:rFonts w:ascii="Calibri" w:hAnsi="Calibri" w:cs="Calibri"/>
                <w:sz w:val="22"/>
              </w:rPr>
              <w:t xml:space="preserve">of the following issues. The grade will be capped by 48 if your submission has </w:t>
            </w:r>
            <w:r w:rsidRPr="000C5822">
              <w:rPr>
                <w:rFonts w:ascii="Calibri" w:hAnsi="Calibri" w:cs="Calibri"/>
                <w:sz w:val="22"/>
                <w:u w:val="single"/>
              </w:rPr>
              <w:t>two or more</w:t>
            </w:r>
            <w:r w:rsidRPr="000C5822">
              <w:rPr>
                <w:rFonts w:ascii="Calibri" w:hAnsi="Calibri" w:cs="Calibri"/>
                <w:sz w:val="22"/>
              </w:rPr>
              <w:t xml:space="preserve"> of the following issues: </w:t>
            </w:r>
          </w:p>
          <w:p w14:paraId="72EB157F"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 did not present your code in or before Week 8.</w:t>
            </w:r>
          </w:p>
          <w:p w14:paraId="3FA4AA63"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Code does not address the requirements of the case study.</w:t>
            </w:r>
          </w:p>
          <w:p w14:paraId="2B297E8B"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No dedicated submission of code (code only visible in video)</w:t>
            </w:r>
          </w:p>
          <w:p w14:paraId="71E86785"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Your video does not have your own voice.</w:t>
            </w:r>
          </w:p>
          <w:p w14:paraId="677CE5F7" w14:textId="77777777" w:rsidR="002E7871" w:rsidRPr="000C5822" w:rsidRDefault="002E7871" w:rsidP="00ED23AE">
            <w:pPr>
              <w:spacing w:line="30" w:lineRule="atLeast"/>
              <w:rPr>
                <w:rFonts w:ascii="Calibri" w:hAnsi="Calibri" w:cs="Calibri"/>
                <w:sz w:val="22"/>
              </w:rPr>
            </w:pPr>
          </w:p>
          <w:p w14:paraId="7BD84F07" w14:textId="5E13885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video must use relevant terminology and be focused around the four themes. It should start with a short demonstration of the working system followed by substantive discussion of the four themes </w:t>
            </w:r>
            <w:r w:rsidRPr="000C5822">
              <w:rPr>
                <w:rFonts w:ascii="Calibri" w:hAnsi="Calibri" w:cs="Calibri"/>
                <w:i/>
                <w:iCs/>
                <w:sz w:val="22"/>
              </w:rPr>
              <w:t>within the context</w:t>
            </w:r>
            <w:r w:rsidRPr="000C5822">
              <w:rPr>
                <w:rFonts w:ascii="Calibri" w:hAnsi="Calibri" w:cs="Calibri"/>
                <w:sz w:val="22"/>
              </w:rPr>
              <w:t xml:space="preserve"> of your code. </w:t>
            </w:r>
            <w:r w:rsidR="000C5822" w:rsidRPr="000C5822">
              <w:rPr>
                <w:rFonts w:ascii="Calibri" w:hAnsi="Calibri" w:cs="Calibri"/>
                <w:sz w:val="22"/>
              </w:rPr>
              <w:t>The video</w:t>
            </w:r>
            <w:r w:rsidR="00E80E5C" w:rsidRPr="000C5822">
              <w:rPr>
                <w:rFonts w:ascii="Calibri" w:hAnsi="Calibri" w:cs="Calibri"/>
                <w:sz w:val="22"/>
              </w:rPr>
              <w:t xml:space="preserve"> should be </w:t>
            </w:r>
            <w:r w:rsidR="00E80E5C" w:rsidRPr="000C5822">
              <w:rPr>
                <w:rFonts w:ascii="Calibri" w:hAnsi="Calibri" w:cs="Calibri"/>
                <w:i/>
                <w:iCs/>
                <w:sz w:val="22"/>
              </w:rPr>
              <w:t>authentic</w:t>
            </w:r>
            <w:r w:rsidR="00E80E5C" w:rsidRPr="000C5822">
              <w:rPr>
                <w:rFonts w:ascii="Calibri" w:hAnsi="Calibri" w:cs="Calibri"/>
                <w:sz w:val="22"/>
              </w:rPr>
              <w:t xml:space="preserve">, i.e., it </w:t>
            </w:r>
            <w:r w:rsidR="000C5822" w:rsidRPr="000C5822">
              <w:rPr>
                <w:rFonts w:ascii="Calibri" w:hAnsi="Calibri" w:cs="Calibri"/>
                <w:sz w:val="22"/>
              </w:rPr>
              <w:t xml:space="preserve">should be </w:t>
            </w:r>
            <w:r w:rsidR="00E80E5C" w:rsidRPr="000C5822">
              <w:rPr>
                <w:rFonts w:ascii="Calibri" w:hAnsi="Calibri" w:cs="Calibri"/>
                <w:sz w:val="22"/>
              </w:rPr>
              <w:t xml:space="preserve">obvious that the video reflects your understanding and knowledge of the code and the four themes. Substantive editing of the video is </w:t>
            </w:r>
            <w:r w:rsidR="000C5822" w:rsidRPr="000C5822">
              <w:rPr>
                <w:rFonts w:ascii="Calibri" w:hAnsi="Calibri" w:cs="Calibri"/>
                <w:sz w:val="22"/>
              </w:rPr>
              <w:t xml:space="preserve">therefore </w:t>
            </w:r>
            <w:r w:rsidR="00E80E5C" w:rsidRPr="000C5822">
              <w:rPr>
                <w:rFonts w:ascii="Calibri" w:hAnsi="Calibri" w:cs="Calibri"/>
                <w:sz w:val="22"/>
              </w:rPr>
              <w:t xml:space="preserve">discouraged.  </w:t>
            </w:r>
          </w:p>
          <w:p w14:paraId="345CA72B" w14:textId="77777777" w:rsidR="00ED23AE" w:rsidRPr="000C5822" w:rsidRDefault="00ED23AE" w:rsidP="00ED23AE">
            <w:pPr>
              <w:spacing w:line="30" w:lineRule="atLeast"/>
              <w:rPr>
                <w:rFonts w:ascii="Calibri" w:hAnsi="Calibri" w:cs="Calibri"/>
                <w:sz w:val="22"/>
              </w:rPr>
            </w:pPr>
          </w:p>
          <w:p w14:paraId="6185FE8D" w14:textId="77777777" w:rsidR="00ED23AE" w:rsidRPr="000C5822" w:rsidRDefault="00ED23AE" w:rsidP="00ED23AE">
            <w:pPr>
              <w:spacing w:line="30" w:lineRule="atLeast"/>
              <w:rPr>
                <w:rFonts w:ascii="Calibri" w:hAnsi="Calibri" w:cs="Calibri"/>
                <w:b/>
                <w:bCs/>
                <w:sz w:val="22"/>
              </w:rPr>
            </w:pPr>
            <w:r w:rsidRPr="000C5822">
              <w:rPr>
                <w:rFonts w:ascii="Calibri" w:hAnsi="Calibri" w:cs="Calibri"/>
                <w:b/>
                <w:bCs/>
                <w:sz w:val="22"/>
              </w:rPr>
              <w:t>Further Notes</w:t>
            </w:r>
          </w:p>
          <w:p w14:paraId="6C835092" w14:textId="0D6AD54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Please check BREO regularly for further clarifications and details on the tasks. </w:t>
            </w:r>
            <w:r w:rsidR="002E7871" w:rsidRPr="000C5822">
              <w:rPr>
                <w:rFonts w:ascii="Calibri" w:hAnsi="Calibri" w:cs="Calibri"/>
                <w:sz w:val="22"/>
              </w:rPr>
              <w:t>Take note of the FAQ</w:t>
            </w:r>
            <w:r w:rsidR="00E80E5C" w:rsidRPr="000C5822">
              <w:rPr>
                <w:rFonts w:ascii="Calibri" w:hAnsi="Calibri" w:cs="Calibri"/>
                <w:sz w:val="22"/>
              </w:rPr>
              <w:t xml:space="preserve"> that answers </w:t>
            </w:r>
            <w:r w:rsidR="000C5822" w:rsidRPr="000C5822">
              <w:rPr>
                <w:rFonts w:ascii="Calibri" w:hAnsi="Calibri" w:cs="Calibri"/>
                <w:sz w:val="22"/>
              </w:rPr>
              <w:t>several</w:t>
            </w:r>
            <w:r w:rsidR="00E80E5C" w:rsidRPr="000C5822">
              <w:rPr>
                <w:rFonts w:ascii="Calibri" w:hAnsi="Calibri" w:cs="Calibri"/>
                <w:sz w:val="22"/>
              </w:rPr>
              <w:t xml:space="preserve"> questions about the assignment.</w:t>
            </w:r>
          </w:p>
          <w:p w14:paraId="04B6D9B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75CB11E0" w14:textId="568DD5A7" w:rsidR="00ED23AE" w:rsidRPr="000C5822" w:rsidRDefault="00ED23AE" w:rsidP="00ED23AE">
            <w:pPr>
              <w:spacing w:line="30" w:lineRule="atLeast"/>
              <w:rPr>
                <w:rFonts w:ascii="Calibri" w:hAnsi="Calibri" w:cs="Calibri"/>
                <w:sz w:val="22"/>
              </w:rPr>
            </w:pPr>
            <w:r w:rsidRPr="000C5822">
              <w:rPr>
                <w:rFonts w:ascii="Calibri" w:hAnsi="Calibri" w:cs="Calibri"/>
                <w:sz w:val="22"/>
              </w:rPr>
              <w:t>To ask other students for help, to ask for guidance and help in internet forums, use of example code that is available on the internet or in books, use of third-party scripts</w:t>
            </w:r>
            <w:r w:rsidR="00C347B6" w:rsidRPr="000C5822">
              <w:rPr>
                <w:rFonts w:ascii="Calibri" w:hAnsi="Calibri" w:cs="Calibri"/>
                <w:sz w:val="22"/>
              </w:rPr>
              <w:t>, code generated by large language models</w:t>
            </w:r>
            <w:r w:rsidR="00E80E5C" w:rsidRPr="000C5822">
              <w:rPr>
                <w:rFonts w:ascii="Calibri" w:hAnsi="Calibri" w:cs="Calibri"/>
                <w:sz w:val="22"/>
              </w:rPr>
              <w:t xml:space="preserve"> (generative AI)</w:t>
            </w:r>
            <w:r w:rsidRPr="000C5822">
              <w:rPr>
                <w:rFonts w:ascii="Calibri" w:hAnsi="Calibri" w:cs="Calibri"/>
                <w:sz w:val="22"/>
              </w:rPr>
              <w:t xml:space="preserve">.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 </w:t>
            </w:r>
          </w:p>
          <w:p w14:paraId="0A79BAC2" w14:textId="77777777" w:rsidR="00ED23AE" w:rsidRPr="000C5822" w:rsidRDefault="00ED23AE" w:rsidP="00ED23AE">
            <w:pPr>
              <w:spacing w:line="30" w:lineRule="atLeast"/>
              <w:rPr>
                <w:rFonts w:ascii="Calibri" w:hAnsi="Calibri" w:cs="Calibri"/>
              </w:rPr>
            </w:pPr>
            <w:r w:rsidRPr="000C5822">
              <w:rPr>
                <w:rFonts w:ascii="Calibri" w:hAnsi="Calibri" w:cs="Calibri"/>
                <w:sz w:val="22"/>
              </w:rPr>
              <w:t xml:space="preserve">Submissions after the hand-in date will not be accepted unless mitigation has been approved by the University’s Student Engagement and Mitigation Team. Please see </w:t>
            </w:r>
            <w:hyperlink r:id="rId17" w:history="1">
              <w:r w:rsidRPr="000C5822">
                <w:rPr>
                  <w:rStyle w:val="Hyperlink"/>
                  <w:rFonts w:ascii="Calibri" w:hAnsi="Calibri" w:cs="Calibri"/>
                  <w:sz w:val="22"/>
                </w:rPr>
                <w:t>https://www.beds.ac.uk/student-support/mitigation/</w:t>
              </w:r>
            </w:hyperlink>
            <w:r w:rsidRPr="000C5822">
              <w:rPr>
                <w:rFonts w:ascii="Calibri" w:hAnsi="Calibri" w:cs="Calibri"/>
                <w:sz w:val="22"/>
              </w:rPr>
              <w:t xml:space="preserve"> for details.</w:t>
            </w:r>
          </w:p>
          <w:p w14:paraId="57F22DB1" w14:textId="1D690FE9" w:rsidR="00ED23AE" w:rsidRPr="000C5822" w:rsidRDefault="00ED23AE" w:rsidP="00ED23AE">
            <w:pPr>
              <w:rPr>
                <w:rFonts w:ascii="Calibri" w:hAnsi="Calibri" w:cs="Calibri"/>
                <w:sz w:val="22"/>
                <w:szCs w:val="22"/>
              </w:rPr>
            </w:pPr>
          </w:p>
        </w:tc>
      </w:tr>
      <w:tr w:rsidR="00ED23AE" w:rsidRPr="002F1E57" w14:paraId="4DCC8D40" w14:textId="77777777" w:rsidTr="00ED23AE">
        <w:tc>
          <w:tcPr>
            <w:tcW w:w="14572" w:type="dxa"/>
            <w:tcBorders>
              <w:top w:val="single" w:sz="4" w:space="0" w:color="FFFFFF" w:themeColor="background1"/>
              <w:bottom w:val="single" w:sz="4" w:space="0" w:color="FFFFFF" w:themeColor="background1"/>
            </w:tcBorders>
            <w:shd w:val="clear" w:color="auto" w:fill="A5C9EB" w:themeFill="text2" w:themeFillTint="40"/>
          </w:tcPr>
          <w:p w14:paraId="3CB3839A" w14:textId="1BA323FB"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 xml:space="preserve">What do I need to do to pass? How do I achieve a good grade? </w:t>
            </w:r>
          </w:p>
        </w:tc>
      </w:tr>
      <w:tr w:rsidR="00ED23AE" w:rsidRPr="002F1E57" w14:paraId="1734BD8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40583B1E" w14:textId="77777777" w:rsidR="00ED23AE" w:rsidRPr="002F1E57" w:rsidRDefault="00ED23AE" w:rsidP="00ED23AE">
            <w:pPr>
              <w:pStyle w:val="NoSpacing"/>
              <w:jc w:val="both"/>
              <w:rPr>
                <w:rFonts w:ascii="Calibri" w:hAnsi="Calibri" w:cs="Calibri"/>
              </w:rPr>
            </w:pPr>
          </w:p>
          <w:p w14:paraId="70D654AF" w14:textId="298139A8" w:rsidR="00ED23AE" w:rsidRPr="002F1E57" w:rsidRDefault="00ED23AE" w:rsidP="00ED23AE">
            <w:pPr>
              <w:pStyle w:val="NoSpacing"/>
              <w:jc w:val="both"/>
              <w:rPr>
                <w:rFonts w:ascii="Calibri" w:hAnsi="Calibri" w:cs="Calibri"/>
              </w:rPr>
            </w:pPr>
            <w:r w:rsidRPr="002F1E57">
              <w:rPr>
                <w:rFonts w:ascii="Calibri" w:hAnsi="Calibri" w:cs="Calibri"/>
              </w:rPr>
              <w:t xml:space="preserve">The Unit Information Form states the </w:t>
            </w:r>
            <w:r w:rsidRPr="002F1E57">
              <w:rPr>
                <w:rFonts w:ascii="Calibri" w:hAnsi="Calibri" w:cs="Calibri"/>
                <w:b/>
                <w:bCs/>
                <w:i/>
                <w:iCs/>
              </w:rPr>
              <w:t>Threshold Expectations</w:t>
            </w:r>
            <w:r w:rsidRPr="002F1E57">
              <w:rPr>
                <w:rFonts w:ascii="Calibri" w:hAnsi="Calibri" w:cs="Calibri"/>
              </w:rPr>
              <w:t xml:space="preserve"> that inform both you and markers what is the minimum needed to be demonstrated to pass the assessment. They should, therefore, answer the question </w:t>
            </w:r>
            <w:r w:rsidRPr="002F1E57">
              <w:rPr>
                <w:rFonts w:ascii="Calibri" w:hAnsi="Calibri" w:cs="Calibri"/>
                <w:b/>
                <w:bCs/>
                <w:i/>
                <w:iCs/>
              </w:rPr>
              <w:t>"What do I need to pass?”</w:t>
            </w:r>
            <w:r w:rsidRPr="002F1E57">
              <w:rPr>
                <w:rFonts w:ascii="Calibri" w:hAnsi="Calibri" w:cs="Calibri"/>
              </w:rPr>
              <w:t>. During the assessment introductory session, you should be given the opportunity to check your understanding of the threshold statements and what you need to do to surpass them.</w:t>
            </w:r>
          </w:p>
          <w:p w14:paraId="3D193596" w14:textId="77777777" w:rsidR="00ED23AE" w:rsidRPr="002F1E57" w:rsidRDefault="00ED23AE" w:rsidP="00ED23AE">
            <w:pPr>
              <w:pStyle w:val="NoSpacing"/>
              <w:jc w:val="both"/>
              <w:rPr>
                <w:rFonts w:ascii="Calibri" w:hAnsi="Calibri" w:cs="Calibri"/>
              </w:rPr>
            </w:pPr>
          </w:p>
          <w:p w14:paraId="2BB8876E" w14:textId="708CF966" w:rsidR="00ED23AE" w:rsidRDefault="00ED23AE" w:rsidP="00ED23AE">
            <w:pPr>
              <w:pStyle w:val="NoSpacing"/>
              <w:jc w:val="both"/>
              <w:rPr>
                <w:rFonts w:ascii="Calibri" w:hAnsi="Calibri" w:cs="Calibri"/>
                <w:b/>
                <w:bCs/>
                <w:i/>
                <w:iCs/>
                <w:color w:val="auto"/>
              </w:rPr>
            </w:pPr>
            <w:r w:rsidRPr="002F1E57">
              <w:rPr>
                <w:rFonts w:ascii="Calibri" w:hAnsi="Calibri" w:cs="Calibri"/>
              </w:rPr>
              <w:t xml:space="preserve">The assessment marking criteria listed below show how your work is assessed. The assessment criteria are informed by the unit’s learning outcomes and the assessment task. Carefully reading the assessment criteria should help you understand the aspects that will be used to judge your progress and achievement of the learning outcomes and offer guidance on </w:t>
            </w:r>
            <w:r w:rsidRPr="002F1E57">
              <w:rPr>
                <w:rFonts w:ascii="Calibri" w:hAnsi="Calibri" w:cs="Calibri"/>
                <w:b/>
                <w:bCs/>
                <w:i/>
                <w:iCs/>
                <w:color w:val="auto"/>
              </w:rPr>
              <w:t>“how do I achieve a good grade”.</w:t>
            </w:r>
          </w:p>
          <w:p w14:paraId="0A75DCAA" w14:textId="77777777" w:rsidR="00C347B6" w:rsidRDefault="00C347B6" w:rsidP="00ED23AE">
            <w:pPr>
              <w:pStyle w:val="NoSpacing"/>
              <w:jc w:val="both"/>
              <w:rPr>
                <w:rFonts w:ascii="Calibri" w:hAnsi="Calibri" w:cs="Calibri"/>
                <w:b/>
                <w:bCs/>
                <w:i/>
                <w:iCs/>
                <w:color w:val="auto"/>
              </w:rPr>
            </w:pPr>
          </w:p>
          <w:p w14:paraId="5F89E960" w14:textId="7085A343" w:rsidR="00ED23AE" w:rsidRDefault="00C347B6" w:rsidP="00ED23AE">
            <w:pPr>
              <w:rPr>
                <w:rFonts w:ascii="Calibri" w:hAnsi="Calibri" w:cs="Calibri"/>
                <w:sz w:val="22"/>
                <w:szCs w:val="22"/>
              </w:rPr>
            </w:pPr>
            <w:r>
              <w:rPr>
                <w:rFonts w:ascii="Calibri" w:hAnsi="Calibri" w:cs="Calibri"/>
                <w:sz w:val="22"/>
                <w:szCs w:val="22"/>
              </w:rPr>
              <w:t xml:space="preserve">Threshold expectations: </w:t>
            </w:r>
          </w:p>
          <w:p w14:paraId="7D5D01F2" w14:textId="77777777" w:rsidR="00C347B6" w:rsidRPr="002F1E57" w:rsidRDefault="00C347B6" w:rsidP="00ED23AE">
            <w:pPr>
              <w:rPr>
                <w:rFonts w:ascii="Calibri" w:hAnsi="Calibri" w:cs="Calibri"/>
                <w:sz w:val="22"/>
                <w:szCs w:val="22"/>
              </w:rPr>
            </w:pPr>
          </w:p>
          <w:p w14:paraId="196C91E5" w14:textId="77777777" w:rsidR="00C347B6" w:rsidRPr="00C347B6" w:rsidRDefault="00C347B6" w:rsidP="00C347B6">
            <w:pPr>
              <w:pStyle w:val="ListParagraph"/>
              <w:numPr>
                <w:ilvl w:val="0"/>
                <w:numId w:val="5"/>
              </w:numPr>
              <w:rPr>
                <w:rFonts w:ascii="Calibri" w:hAnsi="Calibri" w:cs="Calibri"/>
                <w:i/>
                <w:sz w:val="22"/>
                <w:szCs w:val="22"/>
              </w:rPr>
            </w:pPr>
            <w:r w:rsidRPr="00C347B6">
              <w:rPr>
                <w:rFonts w:ascii="Calibri" w:hAnsi="Calibri" w:cs="Calibri"/>
                <w:i/>
                <w:sz w:val="22"/>
                <w:szCs w:val="22"/>
              </w:rPr>
              <w:t>Implement a distributed architecture for a given scenario</w:t>
            </w:r>
          </w:p>
          <w:p w14:paraId="334DCD94" w14:textId="5D1E36B0" w:rsidR="00ED23AE" w:rsidRPr="00C347B6" w:rsidRDefault="00C347B6" w:rsidP="00C347B6">
            <w:pPr>
              <w:pStyle w:val="ListParagraph"/>
              <w:numPr>
                <w:ilvl w:val="0"/>
                <w:numId w:val="5"/>
              </w:numPr>
              <w:rPr>
                <w:rFonts w:ascii="Calibri" w:hAnsi="Calibri" w:cs="Calibri"/>
                <w:sz w:val="22"/>
                <w:szCs w:val="22"/>
              </w:rPr>
            </w:pPr>
            <w:r w:rsidRPr="00C347B6">
              <w:rPr>
                <w:rFonts w:ascii="Calibri" w:hAnsi="Calibri" w:cs="Calibri"/>
                <w:i/>
                <w:sz w:val="22"/>
                <w:szCs w:val="22"/>
              </w:rPr>
              <w:t xml:space="preserve">Explain key concepts such as </w:t>
            </w:r>
            <w:r w:rsidR="00631DA0">
              <w:rPr>
                <w:rFonts w:ascii="Calibri" w:hAnsi="Calibri" w:cs="Calibri"/>
                <w:i/>
                <w:sz w:val="22"/>
                <w:szCs w:val="22"/>
              </w:rPr>
              <w:t>version control</w:t>
            </w:r>
            <w:r w:rsidRPr="00C347B6">
              <w:rPr>
                <w:rFonts w:ascii="Calibri" w:hAnsi="Calibri" w:cs="Calibri"/>
                <w:i/>
                <w:sz w:val="22"/>
                <w:szCs w:val="22"/>
              </w:rPr>
              <w:t>, virtual identity, events and interoperability based on the code you have developed.</w:t>
            </w:r>
          </w:p>
          <w:p w14:paraId="5608C3F6" w14:textId="77777777" w:rsidR="00ED23AE" w:rsidRDefault="00ED23AE" w:rsidP="00ED23AE">
            <w:pPr>
              <w:rPr>
                <w:rFonts w:ascii="Calibri" w:hAnsi="Calibri" w:cs="Calibri"/>
                <w:sz w:val="22"/>
                <w:szCs w:val="22"/>
              </w:rPr>
            </w:pPr>
          </w:p>
          <w:p w14:paraId="61094333" w14:textId="77777777" w:rsidR="00ED23AE" w:rsidRDefault="00ED23AE" w:rsidP="00ED23AE">
            <w:pPr>
              <w:rPr>
                <w:rFonts w:ascii="Calibri" w:hAnsi="Calibri" w:cs="Calibri"/>
                <w:sz w:val="22"/>
                <w:szCs w:val="22"/>
              </w:rPr>
            </w:pPr>
          </w:p>
          <w:p w14:paraId="3B53C18B" w14:textId="29529ACC" w:rsidR="00ED23AE" w:rsidRPr="002F1E57" w:rsidRDefault="00ED23AE" w:rsidP="00ED23AE">
            <w:pPr>
              <w:rPr>
                <w:rFonts w:ascii="Calibri" w:hAnsi="Calibri" w:cs="Calibri"/>
                <w:sz w:val="22"/>
                <w:szCs w:val="22"/>
              </w:rPr>
            </w:pPr>
          </w:p>
        </w:tc>
      </w:tr>
      <w:tr w:rsidR="00ED23AE" w:rsidRPr="002F1E57" w14:paraId="63E54C6C" w14:textId="77777777" w:rsidTr="00ED23AE">
        <w:tc>
          <w:tcPr>
            <w:tcW w:w="14572" w:type="dxa"/>
            <w:tcBorders>
              <w:top w:val="single" w:sz="4" w:space="0" w:color="FFFFFF" w:themeColor="background1"/>
            </w:tcBorders>
            <w:shd w:val="clear" w:color="auto" w:fill="A5C9EB" w:themeFill="text2" w:themeFillTint="40"/>
          </w:tcPr>
          <w:p w14:paraId="19FEED60" w14:textId="133AD321"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t>How does this assignment relate to ‘my learning in this unit and help me develop knowledge and skills that I will need for my future?</w:t>
            </w:r>
          </w:p>
        </w:tc>
      </w:tr>
      <w:tr w:rsidR="00ED23AE" w:rsidRPr="002F1E57" w14:paraId="157D071C" w14:textId="77777777" w:rsidTr="00ED23AE">
        <w:tc>
          <w:tcPr>
            <w:tcW w:w="14572" w:type="dxa"/>
            <w:tcBorders>
              <w:top w:val="single" w:sz="4" w:space="0" w:color="FFFFFF" w:themeColor="background1"/>
            </w:tcBorders>
            <w:shd w:val="clear" w:color="auto" w:fill="DAE9F7" w:themeFill="text2" w:themeFillTint="1A"/>
          </w:tcPr>
          <w:p w14:paraId="5179FF3E" w14:textId="77777777" w:rsidR="00ED23AE" w:rsidRPr="002F1E57" w:rsidRDefault="00ED23AE" w:rsidP="00ED23AE">
            <w:pPr>
              <w:rPr>
                <w:rFonts w:ascii="Calibri" w:hAnsi="Calibri" w:cs="Calibri"/>
                <w:sz w:val="22"/>
                <w:szCs w:val="22"/>
              </w:rPr>
            </w:pPr>
          </w:p>
          <w:p w14:paraId="3E4A3CC7" w14:textId="270CED14" w:rsidR="00ED23AE" w:rsidRPr="00C347B6" w:rsidRDefault="00C347B6" w:rsidP="00C347B6">
            <w:pPr>
              <w:rPr>
                <w:rFonts w:ascii="Calibri" w:hAnsi="Calibri" w:cs="Calibri"/>
                <w:sz w:val="22"/>
                <w:szCs w:val="22"/>
              </w:rPr>
            </w:pPr>
            <w:r w:rsidRPr="00C347B6">
              <w:rPr>
                <w:rFonts w:ascii="Calibri" w:hAnsi="Calibri" w:cs="Calibri"/>
                <w:sz w:val="22"/>
                <w:szCs w:val="22"/>
              </w:rPr>
              <w:t>In the lectures we will discuss the various topics that you will implement into code and discuss in the video. The practical sessions provide time and opportunity to discuss your progress with the tutor.</w:t>
            </w:r>
            <w:r>
              <w:rPr>
                <w:rFonts w:ascii="Calibri" w:hAnsi="Calibri" w:cs="Calibri"/>
                <w:sz w:val="22"/>
                <w:szCs w:val="22"/>
              </w:rPr>
              <w:t xml:space="preserve"> </w:t>
            </w:r>
            <w:r w:rsidRPr="00C347B6">
              <w:rPr>
                <w:rFonts w:ascii="Calibri" w:hAnsi="Calibri" w:cs="Calibri"/>
                <w:sz w:val="22"/>
                <w:szCs w:val="22"/>
              </w:rPr>
              <w:t xml:space="preserve">Example code will be provided in </w:t>
            </w:r>
            <w:r w:rsidR="00D77EC9">
              <w:rPr>
                <w:rFonts w:ascii="Calibri" w:hAnsi="Calibri" w:cs="Calibri"/>
                <w:sz w:val="22"/>
                <w:szCs w:val="22"/>
              </w:rPr>
              <w:t xml:space="preserve">PHP, </w:t>
            </w:r>
            <w:r>
              <w:rPr>
                <w:rFonts w:ascii="Calibri" w:hAnsi="Calibri" w:cs="Calibri"/>
                <w:sz w:val="22"/>
                <w:szCs w:val="22"/>
              </w:rPr>
              <w:t>JavaScript</w:t>
            </w:r>
            <w:r w:rsidR="00D77EC9">
              <w:rPr>
                <w:rFonts w:ascii="Calibri" w:hAnsi="Calibri" w:cs="Calibri"/>
                <w:sz w:val="22"/>
                <w:szCs w:val="22"/>
              </w:rPr>
              <w:t xml:space="preserve"> and </w:t>
            </w:r>
            <w:r w:rsidR="00D77EC9" w:rsidRPr="00C347B6">
              <w:rPr>
                <w:rFonts w:ascii="Calibri" w:hAnsi="Calibri" w:cs="Calibri"/>
                <w:sz w:val="22"/>
                <w:szCs w:val="22"/>
              </w:rPr>
              <w:t>Java</w:t>
            </w:r>
            <w:r>
              <w:rPr>
                <w:rFonts w:ascii="Calibri" w:hAnsi="Calibri" w:cs="Calibri"/>
                <w:sz w:val="22"/>
                <w:szCs w:val="22"/>
              </w:rPr>
              <w:t>.</w:t>
            </w:r>
          </w:p>
          <w:p w14:paraId="083EF8CE" w14:textId="410A8133" w:rsidR="00ED23AE" w:rsidRPr="002F1E57" w:rsidRDefault="00ED23AE" w:rsidP="00ED23AE">
            <w:pPr>
              <w:rPr>
                <w:rFonts w:ascii="Calibri" w:hAnsi="Calibri" w:cs="Calibri"/>
                <w:sz w:val="22"/>
                <w:szCs w:val="22"/>
              </w:rPr>
            </w:pPr>
          </w:p>
          <w:p w14:paraId="74540CCC" w14:textId="38100663"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Within the University of Bedfordshire, graduate competencies refer to the skills, knowledge, attributes, and abilities that individuals are expected to possess upon completing their education at the graduate level. Our graduate competencies are the fundamental building blocks in preparing you for the future world of work. They form the foundation for learning outcomes within and beyond your course. They are relevant for every </w:t>
            </w:r>
            <w:r w:rsidR="00D77EC9" w:rsidRPr="002F1E57">
              <w:rPr>
                <w:rFonts w:ascii="Calibri" w:hAnsi="Calibri" w:cs="Calibri"/>
                <w:sz w:val="22"/>
                <w:szCs w:val="22"/>
              </w:rPr>
              <w:t>subject,</w:t>
            </w:r>
            <w:r w:rsidRPr="002F1E57">
              <w:rPr>
                <w:rFonts w:ascii="Calibri" w:hAnsi="Calibri" w:cs="Calibri"/>
                <w:sz w:val="22"/>
                <w:szCs w:val="22"/>
              </w:rPr>
              <w:t xml:space="preserve"> and you can work towards them in different ways, so that you can attain and benefit from them even if you have lots going on outside university. These competencies will be integrated across your course and units.</w:t>
            </w:r>
          </w:p>
          <w:p w14:paraId="35100F05" w14:textId="77777777" w:rsidR="00ED23AE" w:rsidRPr="002F1E57" w:rsidRDefault="00ED23AE" w:rsidP="00ED23AE">
            <w:pPr>
              <w:jc w:val="both"/>
              <w:rPr>
                <w:rFonts w:ascii="Calibri" w:hAnsi="Calibri" w:cs="Calibri"/>
                <w:sz w:val="22"/>
                <w:szCs w:val="22"/>
              </w:rPr>
            </w:pPr>
          </w:p>
          <w:p w14:paraId="2902A023" w14:textId="003717E1" w:rsidR="00ED23AE" w:rsidRPr="002F1E57" w:rsidRDefault="00ED23AE" w:rsidP="00ED23AE">
            <w:pPr>
              <w:jc w:val="both"/>
              <w:rPr>
                <w:rFonts w:ascii="Calibri" w:hAnsi="Calibri" w:cs="Calibri"/>
                <w:sz w:val="22"/>
                <w:szCs w:val="22"/>
              </w:rPr>
            </w:pPr>
            <w:r w:rsidRPr="002F1E57">
              <w:rPr>
                <w:rFonts w:ascii="Calibri" w:hAnsi="Calibri" w:cs="Calibri"/>
                <w:sz w:val="22"/>
                <w:szCs w:val="22"/>
              </w:rPr>
              <w:t>The table below indicates graduate competencies gained relevant to this assessment.</w:t>
            </w:r>
          </w:p>
          <w:p w14:paraId="6E2D673C" w14:textId="77777777" w:rsidR="00ED23AE" w:rsidRPr="002F1E57" w:rsidRDefault="00ED23AE" w:rsidP="00ED23AE">
            <w:pPr>
              <w:rPr>
                <w:rFonts w:ascii="Calibri" w:hAnsi="Calibri" w:cs="Calibri"/>
                <w:sz w:val="22"/>
                <w:szCs w:val="22"/>
              </w:rPr>
            </w:pPr>
          </w:p>
          <w:tbl>
            <w:tblPr>
              <w:tblStyle w:val="TableGrid"/>
              <w:tblW w:w="0" w:type="auto"/>
              <w:tblLook w:val="04A0" w:firstRow="1" w:lastRow="0" w:firstColumn="1" w:lastColumn="0" w:noHBand="0" w:noVBand="1"/>
            </w:tblPr>
            <w:tblGrid>
              <w:gridCol w:w="4565"/>
              <w:gridCol w:w="3544"/>
            </w:tblGrid>
            <w:tr w:rsidR="00ED23AE" w:rsidRPr="002F1E57" w14:paraId="5F179B03" w14:textId="5EF9A9DC" w:rsidTr="005C4374">
              <w:tc>
                <w:tcPr>
                  <w:tcW w:w="8109" w:type="dxa"/>
                  <w:gridSpan w:val="2"/>
                </w:tcPr>
                <w:p w14:paraId="2AF63FFB" w14:textId="73C43A18" w:rsidR="00ED23AE" w:rsidRPr="002F1E57" w:rsidRDefault="00ED23AE" w:rsidP="00ED23AE">
                  <w:pPr>
                    <w:rPr>
                      <w:rFonts w:ascii="Calibri" w:hAnsi="Calibri" w:cs="Calibri"/>
                      <w:b/>
                      <w:bCs/>
                      <w:sz w:val="22"/>
                      <w:szCs w:val="22"/>
                      <w:highlight w:val="yellow"/>
                    </w:rPr>
                  </w:pPr>
                  <w:r w:rsidRPr="002F1E57">
                    <w:rPr>
                      <w:rFonts w:ascii="Calibri" w:hAnsi="Calibri" w:cs="Calibri"/>
                      <w:b/>
                      <w:bCs/>
                      <w:sz w:val="22"/>
                      <w:szCs w:val="22"/>
                    </w:rPr>
                    <w:t>Graduate competencies</w:t>
                  </w:r>
                  <w:r w:rsidRPr="002F1E57">
                    <w:rPr>
                      <w:rFonts w:ascii="Calibri" w:hAnsi="Calibri" w:cs="Calibri"/>
                      <w:sz w:val="22"/>
                      <w:szCs w:val="22"/>
                    </w:rPr>
                    <w:t>; Tick (</w:t>
                  </w:r>
                  <w:r w:rsidRPr="002F1E57">
                    <w:rPr>
                      <w:rFonts w:ascii="Segoe UI Symbol" w:hAnsi="Segoe UI Symbol" w:cs="Segoe UI Symbol"/>
                      <w:sz w:val="22"/>
                      <w:szCs w:val="22"/>
                    </w:rPr>
                    <w:t>✔</w:t>
                  </w:r>
                  <w:r w:rsidRPr="002F1E57">
                    <w:rPr>
                      <w:rFonts w:ascii="Calibri" w:hAnsi="Calibri" w:cs="Calibri"/>
                      <w:sz w:val="22"/>
                      <w:szCs w:val="22"/>
                    </w:rPr>
                    <w:t xml:space="preserve">) ones relevant to this assessment (further guidance for staff </w:t>
                  </w:r>
                  <w:hyperlink r:id="rId18" w:history="1">
                    <w:r w:rsidRPr="002F1E57">
                      <w:rPr>
                        <w:rStyle w:val="Hyperlink"/>
                        <w:rFonts w:ascii="Calibri" w:hAnsi="Calibri" w:cs="Calibri"/>
                        <w:sz w:val="22"/>
                        <w:szCs w:val="22"/>
                      </w:rPr>
                      <w:t>Graduate competencies | University of Bedfordshire (beds.ac.uk)</w:t>
                    </w:r>
                  </w:hyperlink>
                </w:p>
              </w:tc>
            </w:tr>
            <w:tr w:rsidR="00ED23AE" w:rsidRPr="002F1E57" w14:paraId="282FFE00" w14:textId="4401389B" w:rsidTr="005C4374">
              <w:tc>
                <w:tcPr>
                  <w:tcW w:w="4565" w:type="dxa"/>
                </w:tcPr>
                <w:p w14:paraId="27A2B61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Digital Literacy </w:t>
                  </w:r>
                </w:p>
              </w:tc>
              <w:tc>
                <w:tcPr>
                  <w:tcW w:w="3544" w:type="dxa"/>
                </w:tcPr>
                <w:p w14:paraId="7DE56387" w14:textId="746B3C16"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525F8E03" w14:textId="64282E59" w:rsidTr="005C4374">
              <w:tc>
                <w:tcPr>
                  <w:tcW w:w="4565" w:type="dxa"/>
                </w:tcPr>
                <w:p w14:paraId="54300C9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Collaboration and Communication</w:t>
                  </w:r>
                </w:p>
              </w:tc>
              <w:tc>
                <w:tcPr>
                  <w:tcW w:w="3544" w:type="dxa"/>
                </w:tcPr>
                <w:p w14:paraId="7486F35B" w14:textId="50ED193E"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6964EB1" w14:textId="7832E0E4" w:rsidTr="005C4374">
              <w:tc>
                <w:tcPr>
                  <w:tcW w:w="4565" w:type="dxa"/>
                </w:tcPr>
                <w:p w14:paraId="36D7F9C8"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Problem solving and critical thinking</w:t>
                  </w:r>
                </w:p>
              </w:tc>
              <w:tc>
                <w:tcPr>
                  <w:tcW w:w="3544" w:type="dxa"/>
                </w:tcPr>
                <w:p w14:paraId="52EA8E54" w14:textId="32EE51A4"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31C42818" w14:textId="0B62FDF7" w:rsidTr="005C4374">
              <w:tc>
                <w:tcPr>
                  <w:tcW w:w="4565" w:type="dxa"/>
                </w:tcPr>
                <w:p w14:paraId="1F55986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Creativity and Entrepreneurship</w:t>
                  </w:r>
                </w:p>
              </w:tc>
              <w:tc>
                <w:tcPr>
                  <w:tcW w:w="3544" w:type="dxa"/>
                </w:tcPr>
                <w:p w14:paraId="6FB5B136" w14:textId="7BBECC8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B7989CF" w14:textId="285C6592" w:rsidTr="005C4374">
              <w:tc>
                <w:tcPr>
                  <w:tcW w:w="4565" w:type="dxa"/>
                </w:tcPr>
                <w:p w14:paraId="4D42EC8C"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lastRenderedPageBreak/>
                    <w:t>Adaptability and Resilience</w:t>
                  </w:r>
                </w:p>
              </w:tc>
              <w:tc>
                <w:tcPr>
                  <w:tcW w:w="3544" w:type="dxa"/>
                </w:tcPr>
                <w:p w14:paraId="7BB15CBD" w14:textId="61BA4477"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7B5A4279" w14:textId="5E3FC288" w:rsidTr="005C4374">
              <w:tc>
                <w:tcPr>
                  <w:tcW w:w="4565" w:type="dxa"/>
                </w:tcPr>
                <w:p w14:paraId="20A88099"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Global Citizenship</w:t>
                  </w:r>
                </w:p>
              </w:tc>
              <w:tc>
                <w:tcPr>
                  <w:tcW w:w="3544" w:type="dxa"/>
                </w:tcPr>
                <w:p w14:paraId="4F16CF9F" w14:textId="1EF28D3C" w:rsidR="00ED23AE" w:rsidRPr="00C347B6" w:rsidRDefault="00ED23AE" w:rsidP="00ED23AE">
                  <w:pPr>
                    <w:rPr>
                      <w:rFonts w:ascii="Calibri" w:hAnsi="Calibri" w:cs="Calibri"/>
                      <w:sz w:val="22"/>
                      <w:szCs w:val="22"/>
                    </w:rPr>
                  </w:pPr>
                </w:p>
              </w:tc>
            </w:tr>
            <w:tr w:rsidR="00ED23AE" w:rsidRPr="002F1E57" w14:paraId="35CD8B84" w14:textId="3927D609" w:rsidTr="005C4374">
              <w:tc>
                <w:tcPr>
                  <w:tcW w:w="4565" w:type="dxa"/>
                </w:tcPr>
                <w:p w14:paraId="4DDE0FE3" w14:textId="4D025DF8" w:rsidR="00ED23AE" w:rsidRPr="00C347B6" w:rsidRDefault="00ED23AE" w:rsidP="00ED23AE">
                  <w:pPr>
                    <w:rPr>
                      <w:rFonts w:ascii="Calibri" w:hAnsi="Calibri" w:cs="Calibri"/>
                      <w:sz w:val="22"/>
                      <w:szCs w:val="22"/>
                    </w:rPr>
                  </w:pPr>
                  <w:r w:rsidRPr="002F1E57">
                    <w:rPr>
                      <w:rFonts w:ascii="Calibri" w:hAnsi="Calibri" w:cs="Calibri"/>
                      <w:sz w:val="22"/>
                      <w:szCs w:val="22"/>
                    </w:rPr>
                    <w:t>Course specific competencies</w:t>
                  </w:r>
                  <w:r w:rsidR="00C347B6">
                    <w:rPr>
                      <w:rFonts w:ascii="Calibri" w:hAnsi="Calibri" w:cs="Calibri"/>
                      <w:sz w:val="22"/>
                      <w:szCs w:val="22"/>
                    </w:rPr>
                    <w:t>, e.g., use of external software packages and APIs; software architecture, security aspects.</w:t>
                  </w:r>
                </w:p>
                <w:p w14:paraId="5B145353" w14:textId="77777777" w:rsidR="00ED23AE" w:rsidRPr="002F1E57" w:rsidRDefault="00ED23AE" w:rsidP="00ED23AE">
                  <w:pPr>
                    <w:rPr>
                      <w:rFonts w:ascii="Calibri" w:hAnsi="Calibri" w:cs="Calibri"/>
                      <w:sz w:val="22"/>
                      <w:szCs w:val="22"/>
                      <w:highlight w:val="yellow"/>
                    </w:rPr>
                  </w:pPr>
                </w:p>
              </w:tc>
              <w:tc>
                <w:tcPr>
                  <w:tcW w:w="3544" w:type="dxa"/>
                </w:tcPr>
                <w:p w14:paraId="484AF7DA" w14:textId="766FC5A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bl>
          <w:p w14:paraId="319AAA1E" w14:textId="77422F41" w:rsidR="00ED23AE" w:rsidRPr="002F1E57" w:rsidRDefault="00ED23AE" w:rsidP="00ED23AE">
            <w:pPr>
              <w:rPr>
                <w:rFonts w:ascii="Calibri" w:hAnsi="Calibri" w:cs="Calibri"/>
                <w:sz w:val="22"/>
                <w:szCs w:val="22"/>
              </w:rPr>
            </w:pPr>
          </w:p>
        </w:tc>
      </w:tr>
      <w:tr w:rsidR="00ED23AE" w:rsidRPr="002F1E57" w14:paraId="7D1F10F7" w14:textId="77777777" w:rsidTr="00ED23AE">
        <w:tc>
          <w:tcPr>
            <w:tcW w:w="14572" w:type="dxa"/>
            <w:tcBorders>
              <w:top w:val="single" w:sz="4" w:space="0" w:color="FFFFFF" w:themeColor="background1"/>
            </w:tcBorders>
            <w:shd w:val="clear" w:color="auto" w:fill="A5C9EB" w:themeFill="text2" w:themeFillTint="40"/>
          </w:tcPr>
          <w:p w14:paraId="3ED499DA" w14:textId="5684B92B" w:rsidR="00ED23AE" w:rsidRPr="002F1E57" w:rsidRDefault="00ED23AE" w:rsidP="00ED23AE">
            <w:pPr>
              <w:rPr>
                <w:rFonts w:ascii="Calibri" w:hAnsi="Calibri" w:cs="Calibri"/>
                <w:b/>
                <w:bCs/>
                <w:sz w:val="22"/>
                <w:szCs w:val="22"/>
              </w:rPr>
            </w:pPr>
            <w:r w:rsidRPr="002F1E57">
              <w:rPr>
                <w:rFonts w:ascii="Calibri" w:hAnsi="Calibri" w:cs="Calibri"/>
                <w:b/>
                <w:bCs/>
                <w:sz w:val="22"/>
                <w:szCs w:val="22"/>
              </w:rPr>
              <w:lastRenderedPageBreak/>
              <w:t xml:space="preserve">What should I be aware of when preparing my and how and where should I submit my work? </w:t>
            </w:r>
          </w:p>
        </w:tc>
      </w:tr>
      <w:tr w:rsidR="00ED23AE" w:rsidRPr="002F1E57" w14:paraId="4CF89752" w14:textId="77777777" w:rsidTr="00D3142F">
        <w:trPr>
          <w:trHeight w:val="5256"/>
        </w:trPr>
        <w:tc>
          <w:tcPr>
            <w:tcW w:w="14572" w:type="dxa"/>
            <w:tcBorders>
              <w:top w:val="single" w:sz="4" w:space="0" w:color="FFFFFF" w:themeColor="background1"/>
            </w:tcBorders>
            <w:shd w:val="clear" w:color="auto" w:fill="DAE9F7" w:themeFill="text2" w:themeFillTint="1A"/>
          </w:tcPr>
          <w:p w14:paraId="637C53A3" w14:textId="66D5CC6B" w:rsidR="00ED23AE" w:rsidRPr="002F1E57" w:rsidRDefault="00ED23AE" w:rsidP="00ED23AE">
            <w:pPr>
              <w:rPr>
                <w:rFonts w:ascii="Calibri" w:hAnsi="Calibri" w:cs="Calibri"/>
                <w:sz w:val="22"/>
                <w:szCs w:val="22"/>
              </w:rPr>
            </w:pPr>
            <w:r w:rsidRPr="002F1E57">
              <w:rPr>
                <w:rFonts w:ascii="Calibri" w:hAnsi="Calibri" w:cs="Calibri"/>
                <w:sz w:val="22"/>
                <w:szCs w:val="22"/>
              </w:rPr>
              <w:t>When submitting work for assessment, you must ensure that</w:t>
            </w:r>
            <w:r w:rsidR="00C347B6">
              <w:rPr>
                <w:rFonts w:ascii="Calibri" w:hAnsi="Calibri" w:cs="Calibri"/>
                <w:sz w:val="22"/>
                <w:szCs w:val="22"/>
              </w:rPr>
              <w:t xml:space="preserve"> the video</w:t>
            </w:r>
            <w:r w:rsidRPr="002F1E57">
              <w:rPr>
                <w:rFonts w:ascii="Calibri" w:hAnsi="Calibri" w:cs="Calibri"/>
                <w:sz w:val="22"/>
                <w:szCs w:val="22"/>
              </w:rPr>
              <w:t xml:space="preserve"> is all your own work. Failure to do this could result in sanctions, including removal from your course. The </w:t>
            </w:r>
            <w:hyperlink r:id="rId19" w:history="1">
              <w:r w:rsidRPr="002F1E57">
                <w:rPr>
                  <w:rStyle w:val="Hyperlink"/>
                  <w:rFonts w:ascii="Calibri" w:hAnsi="Calibri" w:cs="Calibri"/>
                  <w:sz w:val="22"/>
                  <w:szCs w:val="22"/>
                </w:rPr>
                <w:t>Academic Integrity Resource (AIR)</w:t>
              </w:r>
            </w:hyperlink>
            <w:r w:rsidRPr="002F1E57">
              <w:rPr>
                <w:rFonts w:ascii="Calibri" w:hAnsi="Calibri" w:cs="Calibri"/>
                <w:sz w:val="22"/>
                <w:szCs w:val="22"/>
              </w:rPr>
              <w:t xml:space="preserve"> has been designed to introduce you to academic integrity and how to demonstrate this during your studies.</w:t>
            </w:r>
          </w:p>
          <w:p w14:paraId="57E1A8E3" w14:textId="77777777" w:rsidR="00ED23AE" w:rsidRPr="002F1E57" w:rsidRDefault="00ED23AE" w:rsidP="00ED23AE">
            <w:pPr>
              <w:rPr>
                <w:rFonts w:ascii="Calibri" w:hAnsi="Calibri" w:cs="Calibri"/>
                <w:b/>
                <w:bCs/>
                <w:sz w:val="22"/>
                <w:szCs w:val="22"/>
              </w:rPr>
            </w:pPr>
          </w:p>
          <w:p w14:paraId="56168092" w14:textId="6262DE84"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The University provides access to Studiosity that connects students with a team of writing specialists who are here to help you with writing and core skills - anytime, anywhere. Studiosity provides you with two online services: Writing Feedback and Connect Live.  Their Writing Feedback gives feedback on referencing, choice of language, structure and spelling/grammar within 24 hours. If you are not sure how to use the feedback to enhance your work before making a final submission, you can arrange to discuss this with a member of the </w:t>
            </w:r>
            <w:hyperlink r:id="rId20" w:history="1">
              <w:r w:rsidRPr="002F1E57">
                <w:rPr>
                  <w:rStyle w:val="Hyperlink"/>
                  <w:rFonts w:ascii="Calibri" w:hAnsi="Calibri" w:cs="Calibri"/>
                  <w:sz w:val="22"/>
                  <w:szCs w:val="22"/>
                </w:rPr>
                <w:t>Study Hub</w:t>
              </w:r>
            </w:hyperlink>
            <w:r w:rsidRPr="002F1E57">
              <w:rPr>
                <w:rFonts w:ascii="Calibri" w:hAnsi="Calibri" w:cs="Calibri"/>
                <w:sz w:val="22"/>
                <w:szCs w:val="22"/>
              </w:rPr>
              <w:t xml:space="preserve"> team. Connect Live also offers live support in areas such as basic English, maths and stats, science and generic study skills. Both services are available 24/7, 365 days of the year, and you can access them for FREE via BREO.</w:t>
            </w:r>
          </w:p>
          <w:p w14:paraId="4EA8F526" w14:textId="42D19CAE" w:rsidR="00ED23AE" w:rsidRPr="002F1E57" w:rsidRDefault="00ED23AE" w:rsidP="00ED23AE">
            <w:pPr>
              <w:rPr>
                <w:rFonts w:ascii="Calibri" w:hAnsi="Calibri" w:cs="Calibri"/>
                <w:sz w:val="22"/>
                <w:szCs w:val="22"/>
              </w:rPr>
            </w:pPr>
          </w:p>
          <w:p w14:paraId="1A44C8C9" w14:textId="77777777"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For exams, you should familiarise yourself with the guidance information available here: </w:t>
            </w:r>
            <w:hyperlink r:id="rId21" w:history="1">
              <w:r w:rsidRPr="002F1E57">
                <w:rPr>
                  <w:rStyle w:val="Hyperlink"/>
                  <w:rFonts w:ascii="Calibri" w:hAnsi="Calibri" w:cs="Calibri"/>
                  <w:sz w:val="22"/>
                  <w:szCs w:val="22"/>
                </w:rPr>
                <w:t>https://www.beds.ac.uk/exams/</w:t>
              </w:r>
            </w:hyperlink>
          </w:p>
          <w:p w14:paraId="5BD7928C" w14:textId="77777777" w:rsidR="00ED23AE" w:rsidRDefault="00ED23AE" w:rsidP="00ED23AE">
            <w:pPr>
              <w:jc w:val="both"/>
              <w:rPr>
                <w:rFonts w:ascii="Calibri" w:hAnsi="Calibri" w:cs="Calibri"/>
                <w:sz w:val="22"/>
                <w:szCs w:val="22"/>
              </w:rPr>
            </w:pPr>
            <w:r w:rsidRPr="002F1E57">
              <w:rPr>
                <w:rFonts w:ascii="Calibri" w:hAnsi="Calibri" w:cs="Calibri"/>
                <w:sz w:val="22"/>
                <w:szCs w:val="22"/>
              </w:rPr>
              <w:t xml:space="preserve">Practice exams can be taken for all exam types before exams week.  Please see section </w:t>
            </w:r>
            <w:hyperlink r:id="rId22" w:history="1">
              <w:r w:rsidRPr="002F1E57">
                <w:rPr>
                  <w:rStyle w:val="Hyperlink"/>
                  <w:rFonts w:ascii="Calibri" w:hAnsi="Calibri" w:cs="Calibri"/>
                  <w:sz w:val="22"/>
                  <w:szCs w:val="22"/>
                </w:rPr>
                <w:t>Prepare for your exam</w:t>
              </w:r>
            </w:hyperlink>
            <w:r w:rsidRPr="002F1E57">
              <w:rPr>
                <w:rFonts w:ascii="Calibri" w:hAnsi="Calibri" w:cs="Calibri"/>
                <w:sz w:val="22"/>
                <w:szCs w:val="22"/>
              </w:rPr>
              <w:t>.</w:t>
            </w:r>
          </w:p>
          <w:p w14:paraId="0D0F1FB7" w14:textId="77777777" w:rsidR="00C347B6" w:rsidRDefault="00C347B6" w:rsidP="00ED23AE">
            <w:pPr>
              <w:jc w:val="both"/>
              <w:rPr>
                <w:rFonts w:ascii="Calibri" w:hAnsi="Calibri" w:cs="Calibri"/>
                <w:sz w:val="22"/>
                <w:szCs w:val="22"/>
              </w:rPr>
            </w:pPr>
          </w:p>
          <w:p w14:paraId="7B93C67B" w14:textId="53E1AD08" w:rsidR="00C347B6" w:rsidRPr="000C5822" w:rsidRDefault="00C347B6" w:rsidP="00ED23AE">
            <w:pPr>
              <w:jc w:val="both"/>
              <w:rPr>
                <w:rFonts w:ascii="Calibri" w:hAnsi="Calibri" w:cs="Calibri"/>
                <w:sz w:val="22"/>
                <w:szCs w:val="22"/>
              </w:rPr>
            </w:pPr>
            <w:r w:rsidRPr="000C5822">
              <w:rPr>
                <w:rFonts w:ascii="Calibri" w:hAnsi="Calibri" w:cs="Calibri"/>
                <w:sz w:val="22"/>
                <w:szCs w:val="22"/>
              </w:rPr>
              <w:t xml:space="preserve">You </w:t>
            </w:r>
            <w:r w:rsidR="00E36D4A" w:rsidRPr="000C5822">
              <w:rPr>
                <w:rFonts w:ascii="Calibri" w:hAnsi="Calibri" w:cs="Calibri"/>
                <w:sz w:val="22"/>
                <w:szCs w:val="22"/>
              </w:rPr>
              <w:t xml:space="preserve">are </w:t>
            </w:r>
            <w:r w:rsidRPr="000C5822">
              <w:rPr>
                <w:rFonts w:ascii="Calibri" w:hAnsi="Calibri" w:cs="Calibri"/>
                <w:sz w:val="22"/>
                <w:szCs w:val="22"/>
              </w:rPr>
              <w:t xml:space="preserve">allowed to use generative AI for the code of this </w:t>
            </w:r>
            <w:r w:rsidR="000C5822" w:rsidRPr="000C5822">
              <w:rPr>
                <w:rFonts w:ascii="Calibri" w:hAnsi="Calibri" w:cs="Calibri"/>
                <w:sz w:val="22"/>
                <w:szCs w:val="22"/>
              </w:rPr>
              <w:t>assignment,</w:t>
            </w:r>
            <w:r w:rsidRPr="000C5822">
              <w:rPr>
                <w:rFonts w:ascii="Calibri" w:hAnsi="Calibri" w:cs="Calibri"/>
                <w:sz w:val="22"/>
                <w:szCs w:val="22"/>
              </w:rPr>
              <w:t xml:space="preserve"> but not for the video.</w:t>
            </w:r>
          </w:p>
          <w:p w14:paraId="1703732E" w14:textId="77777777" w:rsidR="00E36D4A" w:rsidRPr="000C5822" w:rsidRDefault="00E36D4A" w:rsidP="00ED23AE">
            <w:pPr>
              <w:jc w:val="both"/>
              <w:rPr>
                <w:rFonts w:ascii="Calibri" w:hAnsi="Calibri" w:cs="Calibri"/>
                <w:sz w:val="22"/>
                <w:szCs w:val="22"/>
              </w:rPr>
            </w:pPr>
          </w:p>
          <w:p w14:paraId="0882DA3A" w14:textId="77777777" w:rsidR="00E36D4A" w:rsidRPr="000C5822" w:rsidRDefault="00E36D4A" w:rsidP="00E36D4A">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24EA562C" w14:textId="3C0DFA2D" w:rsidR="00ED23AE" w:rsidRPr="00F873BE" w:rsidRDefault="00E36D4A" w:rsidP="00F873BE">
            <w:pPr>
              <w:spacing w:line="30" w:lineRule="atLeast"/>
              <w:rPr>
                <w:rFonts w:cs="Arial"/>
                <w:sz w:val="22"/>
              </w:rPr>
            </w:pPr>
            <w:r w:rsidRPr="000C5822">
              <w:rPr>
                <w:rFonts w:ascii="Calibri" w:hAnsi="Calibri" w:cs="Calibri"/>
                <w:sz w:val="22"/>
              </w:rPr>
              <w:t xml:space="preserve">To ask other students for help, to ask for guidance and help in internet forums, use of example code that is available on the internet or in books, use of third-party scripts, code generated by large language models.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w:t>
            </w:r>
            <w:r>
              <w:rPr>
                <w:rFonts w:cs="Arial"/>
                <w:sz w:val="22"/>
              </w:rPr>
              <w:t xml:space="preserve"> </w:t>
            </w:r>
          </w:p>
        </w:tc>
      </w:tr>
      <w:tr w:rsidR="00ED23AE" w:rsidRPr="002F1E57" w14:paraId="09F4A73A" w14:textId="77777777" w:rsidTr="00ED23AE">
        <w:tc>
          <w:tcPr>
            <w:tcW w:w="14572" w:type="dxa"/>
          </w:tcPr>
          <w:p w14:paraId="1F8344D7" w14:textId="77777777" w:rsidR="00ED23AE" w:rsidRPr="002F1E57" w:rsidRDefault="00ED23AE" w:rsidP="00ED23AE">
            <w:pPr>
              <w:rPr>
                <w:rFonts w:ascii="Calibri" w:hAnsi="Calibri" w:cs="Calibri"/>
              </w:rPr>
            </w:pPr>
          </w:p>
        </w:tc>
      </w:tr>
      <w:tr w:rsidR="00ED23AE" w:rsidRPr="002F1E57" w14:paraId="06F0921A" w14:textId="77777777" w:rsidTr="00ED23AE">
        <w:tc>
          <w:tcPr>
            <w:tcW w:w="14572" w:type="dxa"/>
          </w:tcPr>
          <w:p w14:paraId="73B52244" w14:textId="77777777" w:rsidR="00ED23AE" w:rsidRPr="002F1E57" w:rsidRDefault="00ED23AE" w:rsidP="00ED23AE">
            <w:pPr>
              <w:rPr>
                <w:rFonts w:ascii="Calibri" w:hAnsi="Calibri" w:cs="Calibri"/>
              </w:rPr>
            </w:pPr>
          </w:p>
        </w:tc>
      </w:tr>
      <w:tr w:rsidR="00ED23AE" w:rsidRPr="002F1E57" w14:paraId="29F00AB6" w14:textId="77777777" w:rsidTr="005154A4">
        <w:trPr>
          <w:trHeight w:val="74"/>
        </w:trPr>
        <w:tc>
          <w:tcPr>
            <w:tcW w:w="14572" w:type="dxa"/>
          </w:tcPr>
          <w:p w14:paraId="64579A8D" w14:textId="78BDF57A" w:rsidR="00ED23AE" w:rsidRDefault="00D3142F" w:rsidP="00ED23AE">
            <w:pPr>
              <w:spacing w:line="30" w:lineRule="atLeast"/>
            </w:pPr>
            <w:r w:rsidRPr="00BB3276">
              <w:rPr>
                <w:noProof/>
                <w:lang w:eastAsia="en-GB"/>
              </w:rPr>
              <w:drawing>
                <wp:anchor distT="0" distB="0" distL="114300" distR="114300" simplePos="0" relativeHeight="251670528" behindDoc="0" locked="0" layoutInCell="1" allowOverlap="1" wp14:anchorId="0C09B03D" wp14:editId="2EDCDBDF">
                  <wp:simplePos x="0" y="0"/>
                  <wp:positionH relativeFrom="column">
                    <wp:posOffset>-9525</wp:posOffset>
                  </wp:positionH>
                  <wp:positionV relativeFrom="paragraph">
                    <wp:posOffset>-171450</wp:posOffset>
                  </wp:positionV>
                  <wp:extent cx="635000" cy="457200"/>
                  <wp:effectExtent l="0" t="0" r="0" b="0"/>
                  <wp:wrapNone/>
                  <wp:docPr id="7" name="Picture 7"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email">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71552" behindDoc="0" locked="0" layoutInCell="1" allowOverlap="1" wp14:anchorId="1338EA71" wp14:editId="53B0D733">
                  <wp:simplePos x="0" y="0"/>
                  <wp:positionH relativeFrom="column">
                    <wp:posOffset>762000</wp:posOffset>
                  </wp:positionH>
                  <wp:positionV relativeFrom="paragraph">
                    <wp:posOffset>13335</wp:posOffset>
                  </wp:positionV>
                  <wp:extent cx="2077085" cy="281305"/>
                  <wp:effectExtent l="0" t="0" r="0" b="4445"/>
                  <wp:wrapNone/>
                  <wp:docPr id="10" name="Picture 1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p>
          <w:p w14:paraId="0FD111A1" w14:textId="01140985" w:rsidR="00ED23AE" w:rsidRDefault="00ED23AE" w:rsidP="00ED23AE">
            <w:pPr>
              <w:spacing w:line="30" w:lineRule="atLeast"/>
            </w:pPr>
          </w:p>
          <w:p w14:paraId="629E115F" w14:textId="1F104A53" w:rsidR="00ED23AE" w:rsidRDefault="00ED23AE" w:rsidP="00ED23AE">
            <w:pPr>
              <w:spacing w:line="30" w:lineRule="atLeast"/>
            </w:pPr>
          </w:p>
          <w:tbl>
            <w:tblPr>
              <w:tblStyle w:val="TableGrid"/>
              <w:tblpPr w:leftFromText="180" w:rightFromText="180" w:vertAnchor="text" w:horzAnchor="margin" w:tblpY="-285"/>
              <w:tblOverlap w:val="never"/>
              <w:tblW w:w="14317" w:type="dxa"/>
              <w:tblLook w:val="04A0" w:firstRow="1" w:lastRow="0" w:firstColumn="1" w:lastColumn="0" w:noHBand="0" w:noVBand="1"/>
            </w:tblPr>
            <w:tblGrid>
              <w:gridCol w:w="14317"/>
            </w:tblGrid>
            <w:tr w:rsidR="00D3142F" w:rsidRPr="002C1319" w14:paraId="483FEEBB" w14:textId="77777777" w:rsidTr="00D3142F">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3E5A1" w:themeFill="accent6" w:themeFillTint="66"/>
                </w:tcPr>
                <w:p w14:paraId="2760D108" w14:textId="77777777" w:rsidR="00D3142F" w:rsidRPr="008662AB" w:rsidRDefault="00D3142F" w:rsidP="00D3142F">
                  <w:pPr>
                    <w:pStyle w:val="Heading2"/>
                    <w:rPr>
                      <w:rFonts w:ascii="Calibri" w:hAnsi="Calibri" w:cs="Calibri"/>
                      <w:b/>
                      <w:bCs/>
                      <w:sz w:val="22"/>
                      <w:szCs w:val="22"/>
                    </w:rPr>
                  </w:pPr>
                  <w:r w:rsidRPr="008662AB">
                    <w:rPr>
                      <w:rFonts w:ascii="Calibri" w:hAnsi="Calibri" w:cs="Calibri"/>
                      <w:b/>
                      <w:bCs/>
                      <w:color w:val="auto"/>
                      <w:sz w:val="22"/>
                      <w:szCs w:val="22"/>
                    </w:rPr>
                    <w:t>How will my assignment be marked?</w:t>
                  </w:r>
                </w:p>
              </w:tc>
            </w:tr>
            <w:tr w:rsidR="00D3142F" w:rsidRPr="00AA0A0B" w14:paraId="0B0F6165" w14:textId="77777777" w:rsidTr="00D3142F">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F2D0" w:themeFill="accent6" w:themeFillTint="33"/>
                </w:tcPr>
                <w:p w14:paraId="0983D8EA" w14:textId="549A4793" w:rsidR="00D3142F" w:rsidRPr="008662AB" w:rsidRDefault="00D3142F" w:rsidP="002E03B3">
                  <w:pPr>
                    <w:spacing w:line="276" w:lineRule="auto"/>
                    <w:rPr>
                      <w:rFonts w:ascii="Calibri" w:hAnsi="Calibri" w:cs="Calibri"/>
                      <w:sz w:val="22"/>
                      <w:szCs w:val="22"/>
                    </w:rPr>
                  </w:pPr>
                  <w:r w:rsidRPr="008662AB">
                    <w:rPr>
                      <w:rFonts w:ascii="Calibri" w:hAnsi="Calibri" w:cs="Calibri"/>
                      <w:sz w:val="22"/>
                      <w:szCs w:val="22"/>
                    </w:rPr>
                    <w:t>Your assignment will be marked according to the threshold expectations and the criteria on the following page.</w:t>
                  </w:r>
                </w:p>
                <w:p w14:paraId="22254687" w14:textId="77777777" w:rsidR="00D3142F" w:rsidRPr="008662AB" w:rsidRDefault="00D3142F" w:rsidP="002E03B3">
                  <w:pPr>
                    <w:spacing w:line="276" w:lineRule="auto"/>
                    <w:rPr>
                      <w:rFonts w:ascii="Calibri" w:hAnsi="Calibri" w:cs="Calibri"/>
                      <w:sz w:val="22"/>
                      <w:szCs w:val="22"/>
                    </w:rPr>
                  </w:pPr>
                  <w:r w:rsidRPr="008662AB">
                    <w:rPr>
                      <w:rFonts w:ascii="Calibri" w:hAnsi="Calibri" w:cs="Calibri"/>
                      <w:sz w:val="22"/>
                      <w:szCs w:val="22"/>
                    </w:rPr>
                    <w:t>You can use them to evaluate your own work and consider your grade before you submit.</w:t>
                  </w:r>
                </w:p>
              </w:tc>
            </w:tr>
          </w:tbl>
          <w:p w14:paraId="54D27870" w14:textId="134367EA" w:rsidR="00ED23AE" w:rsidRDefault="00ED23AE" w:rsidP="00ED23AE">
            <w:pPr>
              <w:spacing w:line="30" w:lineRule="atLeast"/>
            </w:pPr>
          </w:p>
          <w:p w14:paraId="650D5914" w14:textId="1E0D56E6" w:rsidR="00ED23AE" w:rsidRDefault="00ED23AE" w:rsidP="00ED23AE">
            <w:pPr>
              <w:spacing w:line="30" w:lineRule="atLeast"/>
            </w:pPr>
          </w:p>
          <w:tbl>
            <w:tblPr>
              <w:tblStyle w:val="TableGrid"/>
              <w:tblW w:w="143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B3E5A1" w:themeFill="accent6" w:themeFillTint="66"/>
              <w:tblLook w:val="04A0" w:firstRow="1" w:lastRow="0" w:firstColumn="1" w:lastColumn="0" w:noHBand="0" w:noVBand="1"/>
            </w:tblPr>
            <w:tblGrid>
              <w:gridCol w:w="329"/>
              <w:gridCol w:w="2969"/>
              <w:gridCol w:w="3412"/>
              <w:gridCol w:w="4266"/>
              <w:gridCol w:w="3413"/>
            </w:tblGrid>
            <w:tr w:rsidR="00ED23AE" w:rsidRPr="006D1163" w14:paraId="49DD2FB8" w14:textId="77777777" w:rsidTr="002E03B3">
              <w:trPr>
                <w:trHeight w:val="294"/>
                <w:tblHeader/>
              </w:trPr>
              <w:tc>
                <w:tcPr>
                  <w:tcW w:w="329" w:type="dxa"/>
                  <w:shd w:val="clear" w:color="auto" w:fill="B3E5A1" w:themeFill="accent6" w:themeFillTint="66"/>
                </w:tcPr>
                <w:p w14:paraId="436FD6BE" w14:textId="77777777" w:rsidR="00ED23AE" w:rsidRPr="006D1163" w:rsidRDefault="00ED23AE" w:rsidP="00ED23AE">
                  <w:pPr>
                    <w:spacing w:line="30" w:lineRule="atLeast"/>
                    <w:jc w:val="center"/>
                    <w:rPr>
                      <w:rFonts w:ascii="Calibri" w:hAnsi="Calibri" w:cs="Calibri"/>
                      <w:b/>
                      <w:sz w:val="22"/>
                      <w:szCs w:val="22"/>
                    </w:rPr>
                  </w:pPr>
                </w:p>
              </w:tc>
              <w:tc>
                <w:tcPr>
                  <w:tcW w:w="2969" w:type="dxa"/>
                  <w:shd w:val="clear" w:color="auto" w:fill="B3E5A1" w:themeFill="accent6" w:themeFillTint="66"/>
                </w:tcPr>
                <w:p w14:paraId="348DFE95"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 xml:space="preserve">40-49% </w:t>
                  </w:r>
                </w:p>
                <w:p w14:paraId="466C5F83"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(3</w:t>
                  </w:r>
                  <w:r w:rsidRPr="006D1163">
                    <w:rPr>
                      <w:rFonts w:ascii="Calibri" w:hAnsi="Calibri" w:cs="Calibri"/>
                      <w:b/>
                      <w:bCs/>
                      <w:sz w:val="22"/>
                      <w:szCs w:val="22"/>
                      <w:vertAlign w:val="superscript"/>
                    </w:rPr>
                    <w:t>rd</w:t>
                  </w:r>
                  <w:r w:rsidRPr="006D1163">
                    <w:rPr>
                      <w:rFonts w:ascii="Calibri" w:hAnsi="Calibri" w:cs="Calibri"/>
                      <w:b/>
                      <w:bCs/>
                      <w:sz w:val="22"/>
                      <w:szCs w:val="22"/>
                    </w:rPr>
                    <w:t xml:space="preserve"> Class)</w:t>
                  </w:r>
                </w:p>
                <w:p w14:paraId="46990612"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Threshold Standard</w:t>
                  </w:r>
                </w:p>
                <w:p w14:paraId="778AC670" w14:textId="77777777" w:rsidR="00ED23AE" w:rsidRPr="006D1163" w:rsidRDefault="00ED23AE" w:rsidP="00ED23AE">
                  <w:pPr>
                    <w:spacing w:line="30" w:lineRule="atLeast"/>
                    <w:jc w:val="center"/>
                    <w:rPr>
                      <w:rFonts w:ascii="Calibri" w:hAnsi="Calibri" w:cs="Calibri"/>
                      <w:b/>
                      <w:bCs/>
                      <w:sz w:val="22"/>
                      <w:szCs w:val="22"/>
                    </w:rPr>
                  </w:pPr>
                </w:p>
              </w:tc>
              <w:tc>
                <w:tcPr>
                  <w:tcW w:w="3412" w:type="dxa"/>
                  <w:shd w:val="clear" w:color="auto" w:fill="B3E5A1" w:themeFill="accent6" w:themeFillTint="66"/>
                </w:tcPr>
                <w:p w14:paraId="21EBB81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50-59% </w:t>
                  </w:r>
                </w:p>
                <w:p w14:paraId="6B021881"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(2:2)</w:t>
                  </w:r>
                </w:p>
                <w:p w14:paraId="4A72F803" w14:textId="77777777" w:rsidR="00ED23AE" w:rsidRPr="006D1163" w:rsidRDefault="00ED23AE" w:rsidP="00ED23AE">
                  <w:pPr>
                    <w:spacing w:line="30" w:lineRule="atLeast"/>
                    <w:jc w:val="center"/>
                    <w:rPr>
                      <w:rFonts w:ascii="Calibri" w:hAnsi="Calibri" w:cs="Calibri"/>
                      <w:b/>
                      <w:bCs/>
                      <w:sz w:val="22"/>
                      <w:szCs w:val="22"/>
                    </w:rPr>
                  </w:pPr>
                </w:p>
              </w:tc>
              <w:tc>
                <w:tcPr>
                  <w:tcW w:w="4266" w:type="dxa"/>
                  <w:shd w:val="clear" w:color="auto" w:fill="B3E5A1" w:themeFill="accent6" w:themeFillTint="66"/>
                </w:tcPr>
                <w:p w14:paraId="37A15B5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60-69% </w:t>
                  </w:r>
                </w:p>
                <w:p w14:paraId="4439E0B0"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(2:1)</w:t>
                  </w:r>
                </w:p>
                <w:p w14:paraId="7B6D8FBC" w14:textId="77777777" w:rsidR="00ED23AE" w:rsidRPr="006D1163" w:rsidRDefault="00ED23AE" w:rsidP="00ED23AE">
                  <w:pPr>
                    <w:spacing w:line="30" w:lineRule="atLeast"/>
                    <w:jc w:val="center"/>
                    <w:rPr>
                      <w:rFonts w:ascii="Calibri" w:hAnsi="Calibri" w:cs="Calibri"/>
                      <w:b/>
                      <w:bCs/>
                      <w:sz w:val="22"/>
                      <w:szCs w:val="22"/>
                    </w:rPr>
                  </w:pPr>
                </w:p>
              </w:tc>
              <w:tc>
                <w:tcPr>
                  <w:tcW w:w="3413" w:type="dxa"/>
                  <w:shd w:val="clear" w:color="auto" w:fill="B3E5A1" w:themeFill="accent6" w:themeFillTint="66"/>
                </w:tcPr>
                <w:p w14:paraId="35300A4C"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70%+ </w:t>
                  </w:r>
                </w:p>
                <w:p w14:paraId="0F07C7C6"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(1st Class)</w:t>
                  </w:r>
                </w:p>
                <w:p w14:paraId="3887B951" w14:textId="77777777" w:rsidR="00ED23AE" w:rsidRPr="006D1163" w:rsidRDefault="00ED23AE" w:rsidP="00ED23AE">
                  <w:pPr>
                    <w:spacing w:line="30" w:lineRule="atLeast"/>
                    <w:jc w:val="center"/>
                    <w:rPr>
                      <w:rFonts w:ascii="Calibri" w:hAnsi="Calibri" w:cs="Calibri"/>
                      <w:b/>
                      <w:bCs/>
                      <w:sz w:val="22"/>
                      <w:szCs w:val="22"/>
                    </w:rPr>
                  </w:pPr>
                </w:p>
              </w:tc>
            </w:tr>
            <w:tr w:rsidR="00F873BE" w:rsidRPr="006D1163" w14:paraId="0C81A9E7" w14:textId="77777777" w:rsidTr="002E03B3">
              <w:trPr>
                <w:trHeight w:val="294"/>
              </w:trPr>
              <w:tc>
                <w:tcPr>
                  <w:tcW w:w="329" w:type="dxa"/>
                  <w:shd w:val="clear" w:color="auto" w:fill="B3E5A1" w:themeFill="accent6" w:themeFillTint="66"/>
                  <w:vAlign w:val="center"/>
                </w:tcPr>
                <w:p w14:paraId="457C70C6"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1</w:t>
                  </w:r>
                </w:p>
              </w:tc>
              <w:tc>
                <w:tcPr>
                  <w:tcW w:w="2969" w:type="dxa"/>
                  <w:shd w:val="clear" w:color="auto" w:fill="B3E5A1" w:themeFill="accent6" w:themeFillTint="66"/>
                </w:tcPr>
                <w:p w14:paraId="51FF27FB" w14:textId="4F84210F" w:rsidR="00F873BE" w:rsidRPr="000C5822" w:rsidRDefault="00032F7F" w:rsidP="00F873BE">
                  <w:pPr>
                    <w:spacing w:line="30" w:lineRule="atLeast"/>
                    <w:rPr>
                      <w:rFonts w:ascii="Calibri" w:hAnsi="Calibri" w:cs="Calibri"/>
                      <w:sz w:val="22"/>
                      <w:szCs w:val="22"/>
                    </w:rPr>
                  </w:pPr>
                  <w:r w:rsidRPr="00032F7F">
                    <w:rPr>
                      <w:rFonts w:ascii="Calibri" w:hAnsi="Calibri" w:cs="Calibri"/>
                    </w:rPr>
                    <w:t>You mention the basic use of version control tools, such as Git, for tracking changes in your code. You also identify that your code is organized into various components.</w:t>
                  </w:r>
                </w:p>
              </w:tc>
              <w:tc>
                <w:tcPr>
                  <w:tcW w:w="3412" w:type="dxa"/>
                  <w:shd w:val="clear" w:color="auto" w:fill="B3E5A1" w:themeFill="accent6" w:themeFillTint="66"/>
                </w:tcPr>
                <w:p w14:paraId="536C53E6" w14:textId="102126B1" w:rsidR="00F873BE" w:rsidRPr="000C5822" w:rsidRDefault="00B52BB5" w:rsidP="00F873BE">
                  <w:pPr>
                    <w:spacing w:line="30" w:lineRule="atLeast"/>
                    <w:rPr>
                      <w:rFonts w:ascii="Calibri" w:hAnsi="Calibri" w:cs="Calibri"/>
                      <w:sz w:val="22"/>
                      <w:szCs w:val="22"/>
                    </w:rPr>
                  </w:pPr>
                  <w:r w:rsidRPr="00B52BB5">
                    <w:rPr>
                      <w:rFonts w:ascii="Calibri" w:hAnsi="Calibri" w:cs="Calibri"/>
                    </w:rPr>
                    <w:t>You clearly identify how version control supports the responsibilities of software components in your project. You reflect on how organized code (classes, libraries, or packages) aids collaboration and efficient management within a version-controlled environment.</w:t>
                  </w:r>
                </w:p>
              </w:tc>
              <w:tc>
                <w:tcPr>
                  <w:tcW w:w="4266" w:type="dxa"/>
                  <w:shd w:val="clear" w:color="auto" w:fill="B3E5A1" w:themeFill="accent6" w:themeFillTint="66"/>
                </w:tcPr>
                <w:p w14:paraId="7DDB90AB" w14:textId="3F95EAEC" w:rsidR="00F873BE" w:rsidRPr="000C5822" w:rsidRDefault="00067311" w:rsidP="00F873BE">
                  <w:pPr>
                    <w:spacing w:line="30" w:lineRule="atLeast"/>
                    <w:rPr>
                      <w:rFonts w:ascii="Calibri" w:hAnsi="Calibri" w:cs="Calibri"/>
                      <w:sz w:val="22"/>
                      <w:szCs w:val="22"/>
                    </w:rPr>
                  </w:pPr>
                  <w:r w:rsidRPr="00067311">
                    <w:rPr>
                      <w:rFonts w:ascii="Calibri" w:hAnsi="Calibri" w:cs="Calibri"/>
                    </w:rPr>
                    <w:t>You confidently reflect on how the organization of your code and the use of version control address key concerns such as modularity, maintainability, and collaboration. You discuss specific practices like branch management, commit granularity, and using version control to manage dependencies between components.</w:t>
                  </w:r>
                </w:p>
              </w:tc>
              <w:tc>
                <w:tcPr>
                  <w:tcW w:w="3413" w:type="dxa"/>
                  <w:shd w:val="clear" w:color="auto" w:fill="B3E5A1" w:themeFill="accent6" w:themeFillTint="66"/>
                </w:tcPr>
                <w:p w14:paraId="6B49E276" w14:textId="0289E8E5" w:rsidR="00F873BE" w:rsidRPr="000C5822" w:rsidRDefault="00716313" w:rsidP="00F873BE">
                  <w:pPr>
                    <w:spacing w:line="30" w:lineRule="atLeast"/>
                    <w:rPr>
                      <w:rFonts w:ascii="Calibri" w:hAnsi="Calibri" w:cs="Calibri"/>
                      <w:sz w:val="22"/>
                      <w:szCs w:val="22"/>
                    </w:rPr>
                  </w:pPr>
                  <w:r w:rsidRPr="00716313">
                    <w:rPr>
                      <w:rFonts w:ascii="Calibri" w:hAnsi="Calibri" w:cs="Calibri"/>
                    </w:rPr>
                    <w:t>You critically evaluate the structure of your code and its organization into components, considering alternative approaches. You also reflect on how version control strategies, like branching, tagging, and code reviews, enhance the quality, scalability, and maintainability of your application.</w:t>
                  </w:r>
                </w:p>
              </w:tc>
            </w:tr>
            <w:tr w:rsidR="00F873BE" w:rsidRPr="006D1163" w14:paraId="46B4EBE2" w14:textId="77777777" w:rsidTr="002E03B3">
              <w:trPr>
                <w:trHeight w:val="294"/>
              </w:trPr>
              <w:tc>
                <w:tcPr>
                  <w:tcW w:w="329" w:type="dxa"/>
                  <w:shd w:val="clear" w:color="auto" w:fill="B3E5A1" w:themeFill="accent6" w:themeFillTint="66"/>
                  <w:vAlign w:val="center"/>
                </w:tcPr>
                <w:p w14:paraId="655FBF15"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2</w:t>
                  </w:r>
                </w:p>
              </w:tc>
              <w:tc>
                <w:tcPr>
                  <w:tcW w:w="2969" w:type="dxa"/>
                  <w:shd w:val="clear" w:color="auto" w:fill="B3E5A1" w:themeFill="accent6" w:themeFillTint="66"/>
                </w:tcPr>
                <w:p w14:paraId="2532835D" w14:textId="51E01AEA" w:rsidR="00F873BE" w:rsidRPr="000C5822" w:rsidRDefault="00F873BE" w:rsidP="00F873BE">
                  <w:pPr>
                    <w:spacing w:line="30" w:lineRule="atLeast"/>
                    <w:rPr>
                      <w:rFonts w:ascii="Calibri" w:hAnsi="Calibri" w:cs="Calibri"/>
                      <w:sz w:val="22"/>
                      <w:szCs w:val="22"/>
                    </w:rPr>
                  </w:pPr>
                  <w:r w:rsidRPr="000C5822">
                    <w:rPr>
                      <w:rFonts w:ascii="Calibri" w:hAnsi="Calibri" w:cs="Calibri"/>
                    </w:rPr>
                    <w:t>You mention event-driven programming and are able to relate it to your code.</w:t>
                  </w:r>
                </w:p>
              </w:tc>
              <w:tc>
                <w:tcPr>
                  <w:tcW w:w="3412" w:type="dxa"/>
                  <w:shd w:val="clear" w:color="auto" w:fill="B3E5A1" w:themeFill="accent6" w:themeFillTint="66"/>
                </w:tcPr>
                <w:p w14:paraId="4F1C6D08" w14:textId="1D75574E"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various events and their role within your code.  </w:t>
                  </w:r>
                </w:p>
              </w:tc>
              <w:tc>
                <w:tcPr>
                  <w:tcW w:w="4266" w:type="dxa"/>
                  <w:shd w:val="clear" w:color="auto" w:fill="B3E5A1" w:themeFill="accent6" w:themeFillTint="66"/>
                </w:tcPr>
                <w:p w14:paraId="108F9E2E" w14:textId="39A3178A"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upon how events are generated in your application and what mechanisms are in place to handle these events.</w:t>
                  </w:r>
                </w:p>
              </w:tc>
              <w:tc>
                <w:tcPr>
                  <w:tcW w:w="3413" w:type="dxa"/>
                  <w:shd w:val="clear" w:color="auto" w:fill="B3E5A1" w:themeFill="accent6" w:themeFillTint="66"/>
                </w:tcPr>
                <w:p w14:paraId="70B40F1E" w14:textId="40CAD88F"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justify the approach taken when implementing events and event handler into your software. </w:t>
                  </w:r>
                </w:p>
              </w:tc>
            </w:tr>
            <w:tr w:rsidR="00F873BE" w:rsidRPr="006D1163" w14:paraId="47E88362" w14:textId="77777777" w:rsidTr="002E03B3">
              <w:trPr>
                <w:trHeight w:val="294"/>
              </w:trPr>
              <w:tc>
                <w:tcPr>
                  <w:tcW w:w="329" w:type="dxa"/>
                  <w:shd w:val="clear" w:color="auto" w:fill="B3E5A1" w:themeFill="accent6" w:themeFillTint="66"/>
                  <w:vAlign w:val="center"/>
                </w:tcPr>
                <w:p w14:paraId="25CA0BDA"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3</w:t>
                  </w:r>
                </w:p>
              </w:tc>
              <w:tc>
                <w:tcPr>
                  <w:tcW w:w="2969" w:type="dxa"/>
                  <w:shd w:val="clear" w:color="auto" w:fill="B3E5A1" w:themeFill="accent6" w:themeFillTint="66"/>
                </w:tcPr>
                <w:p w14:paraId="5335805D" w14:textId="40E2AE1B" w:rsidR="00F873BE" w:rsidRPr="000C5822" w:rsidRDefault="00F873BE" w:rsidP="00F873BE">
                  <w:pPr>
                    <w:spacing w:line="30" w:lineRule="atLeast"/>
                    <w:rPr>
                      <w:rFonts w:ascii="Calibri" w:hAnsi="Calibri" w:cs="Calibri"/>
                      <w:sz w:val="22"/>
                      <w:szCs w:val="22"/>
                    </w:rPr>
                  </w:pPr>
                  <w:r w:rsidRPr="000C5822">
                    <w:rPr>
                      <w:rFonts w:ascii="Calibri" w:hAnsi="Calibri" w:cs="Calibri"/>
                    </w:rPr>
                    <w:t>You mention interoperability and you are able to relate it to the code.</w:t>
                  </w:r>
                </w:p>
              </w:tc>
              <w:tc>
                <w:tcPr>
                  <w:tcW w:w="3412" w:type="dxa"/>
                  <w:shd w:val="clear" w:color="auto" w:fill="B3E5A1" w:themeFill="accent6" w:themeFillTint="66"/>
                </w:tcPr>
                <w:p w14:paraId="3E736A11" w14:textId="533E1893"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your code interoperates with someone else’s code and what protocol is used to accomplish this. </w:t>
                  </w:r>
                </w:p>
              </w:tc>
              <w:tc>
                <w:tcPr>
                  <w:tcW w:w="4266" w:type="dxa"/>
                  <w:shd w:val="clear" w:color="auto" w:fill="B3E5A1" w:themeFill="accent6" w:themeFillTint="66"/>
                </w:tcPr>
                <w:p w14:paraId="6CB8E1A5" w14:textId="1041A648"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on how your code works together with other code written in a different architecture or running on a different system.</w:t>
                  </w:r>
                </w:p>
              </w:tc>
              <w:tc>
                <w:tcPr>
                  <w:tcW w:w="3413" w:type="dxa"/>
                  <w:shd w:val="clear" w:color="auto" w:fill="B3E5A1" w:themeFill="accent6" w:themeFillTint="66"/>
                </w:tcPr>
                <w:p w14:paraId="0BB55E1F" w14:textId="4194DAB1"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justify the approaches you have taken to include third-party software, such as a web service, into your application.</w:t>
                  </w:r>
                </w:p>
              </w:tc>
            </w:tr>
            <w:tr w:rsidR="00F873BE" w:rsidRPr="006D1163" w14:paraId="58C0DCD6" w14:textId="77777777" w:rsidTr="002E03B3">
              <w:trPr>
                <w:trHeight w:val="294"/>
              </w:trPr>
              <w:tc>
                <w:tcPr>
                  <w:tcW w:w="329" w:type="dxa"/>
                  <w:shd w:val="clear" w:color="auto" w:fill="B3E5A1" w:themeFill="accent6" w:themeFillTint="66"/>
                  <w:vAlign w:val="center"/>
                </w:tcPr>
                <w:p w14:paraId="3E052250"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4</w:t>
                  </w:r>
                </w:p>
              </w:tc>
              <w:tc>
                <w:tcPr>
                  <w:tcW w:w="2969" w:type="dxa"/>
                  <w:shd w:val="clear" w:color="auto" w:fill="B3E5A1" w:themeFill="accent6" w:themeFillTint="66"/>
                </w:tcPr>
                <w:p w14:paraId="66023D7D" w14:textId="06969D88" w:rsidR="00F873BE" w:rsidRPr="000C5822" w:rsidRDefault="00F873BE" w:rsidP="00F873BE">
                  <w:pPr>
                    <w:spacing w:line="30" w:lineRule="atLeast"/>
                    <w:rPr>
                      <w:rFonts w:ascii="Calibri" w:hAnsi="Calibri" w:cs="Calibri"/>
                      <w:sz w:val="22"/>
                      <w:szCs w:val="22"/>
                    </w:rPr>
                  </w:pPr>
                  <w:r w:rsidRPr="000C5822">
                    <w:rPr>
                      <w:rFonts w:ascii="Calibri" w:hAnsi="Calibri" w:cs="Calibri"/>
                    </w:rPr>
                    <w:t>You mention virtual identity and are able to relate it to your code.</w:t>
                  </w:r>
                </w:p>
              </w:tc>
              <w:tc>
                <w:tcPr>
                  <w:tcW w:w="3412" w:type="dxa"/>
                  <w:shd w:val="clear" w:color="auto" w:fill="B3E5A1" w:themeFill="accent6" w:themeFillTint="66"/>
                </w:tcPr>
                <w:p w14:paraId="2D5A7EA5" w14:textId="5B262D17"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 use passwords and / or cookies in your code. </w:t>
                  </w:r>
                </w:p>
              </w:tc>
              <w:tc>
                <w:tcPr>
                  <w:tcW w:w="4266" w:type="dxa"/>
                  <w:shd w:val="clear" w:color="auto" w:fill="B3E5A1" w:themeFill="accent6" w:themeFillTint="66"/>
                </w:tcPr>
                <w:p w14:paraId="03B94D7F" w14:textId="629CBE85"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explain how you have used authentication mechanisms in your code to establish virtual identity.</w:t>
                  </w:r>
                </w:p>
              </w:tc>
              <w:tc>
                <w:tcPr>
                  <w:tcW w:w="3413" w:type="dxa"/>
                  <w:shd w:val="clear" w:color="auto" w:fill="B3E5A1" w:themeFill="accent6" w:themeFillTint="66"/>
                </w:tcPr>
                <w:p w14:paraId="76DEB489" w14:textId="3245D520"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discuss the authentication mechanisms that are used by your code to establish virtual identity and the role they play to make your application secure while also considering alternative approaches.</w:t>
                  </w:r>
                </w:p>
              </w:tc>
            </w:tr>
          </w:tbl>
          <w:p w14:paraId="09C01B9D" w14:textId="60545F51" w:rsidR="00ED23AE" w:rsidRPr="002F1E57" w:rsidRDefault="00ED23AE" w:rsidP="00ED23AE">
            <w:pPr>
              <w:spacing w:line="30" w:lineRule="atLeast"/>
              <w:rPr>
                <w:rFonts w:ascii="Calibri" w:hAnsi="Calibri" w:cs="Calibri"/>
              </w:rPr>
            </w:pPr>
          </w:p>
        </w:tc>
      </w:tr>
    </w:tbl>
    <w:p w14:paraId="0711EB35" w14:textId="16378955" w:rsidR="00B71D79" w:rsidRPr="002F1E57" w:rsidRDefault="00B71D79" w:rsidP="00D3142F">
      <w:pPr>
        <w:pStyle w:val="Heading1"/>
        <w:rPr>
          <w:rFonts w:ascii="Calibri" w:hAnsi="Calibri" w:cs="Calibri"/>
        </w:rPr>
      </w:pPr>
    </w:p>
    <w:sectPr w:rsidR="00B71D79" w:rsidRPr="002F1E57" w:rsidSect="002F1E5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7196" w14:textId="77777777" w:rsidR="00C76BF3" w:rsidRDefault="00C76BF3" w:rsidP="00124C3C">
      <w:pPr>
        <w:spacing w:after="0" w:line="240" w:lineRule="auto"/>
      </w:pPr>
      <w:r>
        <w:separator/>
      </w:r>
    </w:p>
  </w:endnote>
  <w:endnote w:type="continuationSeparator" w:id="0">
    <w:p w14:paraId="07C9079E" w14:textId="77777777" w:rsidR="00C76BF3" w:rsidRDefault="00C76BF3" w:rsidP="001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2A7E" w14:textId="77777777" w:rsidR="00C76BF3" w:rsidRDefault="00C76BF3" w:rsidP="00124C3C">
      <w:pPr>
        <w:spacing w:after="0" w:line="240" w:lineRule="auto"/>
      </w:pPr>
      <w:r>
        <w:separator/>
      </w:r>
    </w:p>
  </w:footnote>
  <w:footnote w:type="continuationSeparator" w:id="0">
    <w:p w14:paraId="6F18AE74" w14:textId="77777777" w:rsidR="00C76BF3" w:rsidRDefault="00C76BF3" w:rsidP="00124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BE"/>
    <w:multiLevelType w:val="hybridMultilevel"/>
    <w:tmpl w:val="9DC06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8564B"/>
    <w:multiLevelType w:val="hybridMultilevel"/>
    <w:tmpl w:val="79C4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1557B"/>
    <w:multiLevelType w:val="hybridMultilevel"/>
    <w:tmpl w:val="28F00420"/>
    <w:lvl w:ilvl="0" w:tplc="9B9A07FE">
      <w:numFmt w:val="bullet"/>
      <w:lvlText w:val="•"/>
      <w:lvlJc w:val="left"/>
      <w:pPr>
        <w:ind w:left="1440" w:hanging="72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7121188"/>
    <w:multiLevelType w:val="hybridMultilevel"/>
    <w:tmpl w:val="5016BAE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61802C4E"/>
    <w:multiLevelType w:val="hybridMultilevel"/>
    <w:tmpl w:val="5A9C83EE"/>
    <w:lvl w:ilvl="0" w:tplc="06D22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388625">
    <w:abstractNumId w:val="0"/>
  </w:num>
  <w:num w:numId="2" w16cid:durableId="2146578064">
    <w:abstractNumId w:val="4"/>
  </w:num>
  <w:num w:numId="3" w16cid:durableId="1632133439">
    <w:abstractNumId w:val="3"/>
  </w:num>
  <w:num w:numId="4" w16cid:durableId="1545947594">
    <w:abstractNumId w:val="2"/>
  </w:num>
  <w:num w:numId="5" w16cid:durableId="31072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F5"/>
    <w:rsid w:val="0002236B"/>
    <w:rsid w:val="00032F7F"/>
    <w:rsid w:val="00036BEF"/>
    <w:rsid w:val="00045C10"/>
    <w:rsid w:val="00067311"/>
    <w:rsid w:val="00092551"/>
    <w:rsid w:val="000927EC"/>
    <w:rsid w:val="000C5822"/>
    <w:rsid w:val="000D0C2E"/>
    <w:rsid w:val="0011524E"/>
    <w:rsid w:val="00124C3C"/>
    <w:rsid w:val="00187265"/>
    <w:rsid w:val="001A55E9"/>
    <w:rsid w:val="001E2F7B"/>
    <w:rsid w:val="00213E5E"/>
    <w:rsid w:val="00223112"/>
    <w:rsid w:val="002468F5"/>
    <w:rsid w:val="00266DCF"/>
    <w:rsid w:val="002C1319"/>
    <w:rsid w:val="002E03B3"/>
    <w:rsid w:val="002E6269"/>
    <w:rsid w:val="002E7871"/>
    <w:rsid w:val="002F1E57"/>
    <w:rsid w:val="002F7011"/>
    <w:rsid w:val="00313E28"/>
    <w:rsid w:val="00381973"/>
    <w:rsid w:val="003837B7"/>
    <w:rsid w:val="003A2406"/>
    <w:rsid w:val="003A2EE2"/>
    <w:rsid w:val="003A7ECC"/>
    <w:rsid w:val="003D576F"/>
    <w:rsid w:val="00401A85"/>
    <w:rsid w:val="00425411"/>
    <w:rsid w:val="004305C1"/>
    <w:rsid w:val="0045728F"/>
    <w:rsid w:val="0047774B"/>
    <w:rsid w:val="00491A3D"/>
    <w:rsid w:val="00496815"/>
    <w:rsid w:val="004B4E2E"/>
    <w:rsid w:val="004D649F"/>
    <w:rsid w:val="005154A4"/>
    <w:rsid w:val="00521008"/>
    <w:rsid w:val="00575035"/>
    <w:rsid w:val="005B0929"/>
    <w:rsid w:val="005C4374"/>
    <w:rsid w:val="005D3EDC"/>
    <w:rsid w:val="005F2E2C"/>
    <w:rsid w:val="00631DA0"/>
    <w:rsid w:val="00667E94"/>
    <w:rsid w:val="0068357B"/>
    <w:rsid w:val="006D1163"/>
    <w:rsid w:val="006D5A67"/>
    <w:rsid w:val="006D7099"/>
    <w:rsid w:val="0070097A"/>
    <w:rsid w:val="00716313"/>
    <w:rsid w:val="00747A68"/>
    <w:rsid w:val="007A620E"/>
    <w:rsid w:val="007F083C"/>
    <w:rsid w:val="007F4EBD"/>
    <w:rsid w:val="00822532"/>
    <w:rsid w:val="00836AFE"/>
    <w:rsid w:val="008402EF"/>
    <w:rsid w:val="008662AB"/>
    <w:rsid w:val="008D29F0"/>
    <w:rsid w:val="008D3186"/>
    <w:rsid w:val="00960817"/>
    <w:rsid w:val="009A220E"/>
    <w:rsid w:val="009E2112"/>
    <w:rsid w:val="00A03960"/>
    <w:rsid w:val="00A0757B"/>
    <w:rsid w:val="00A25742"/>
    <w:rsid w:val="00A408AF"/>
    <w:rsid w:val="00A43014"/>
    <w:rsid w:val="00A7269A"/>
    <w:rsid w:val="00A95A8D"/>
    <w:rsid w:val="00AA0A0B"/>
    <w:rsid w:val="00AC0E5C"/>
    <w:rsid w:val="00B2166D"/>
    <w:rsid w:val="00B52BB5"/>
    <w:rsid w:val="00B71D79"/>
    <w:rsid w:val="00B9300E"/>
    <w:rsid w:val="00C347B6"/>
    <w:rsid w:val="00C4723F"/>
    <w:rsid w:val="00C70F8F"/>
    <w:rsid w:val="00C76BF3"/>
    <w:rsid w:val="00C936F2"/>
    <w:rsid w:val="00D16DD8"/>
    <w:rsid w:val="00D3142F"/>
    <w:rsid w:val="00D56BEB"/>
    <w:rsid w:val="00D77EC9"/>
    <w:rsid w:val="00DB5738"/>
    <w:rsid w:val="00E011CD"/>
    <w:rsid w:val="00E07EC3"/>
    <w:rsid w:val="00E146FB"/>
    <w:rsid w:val="00E36D4A"/>
    <w:rsid w:val="00E80E5C"/>
    <w:rsid w:val="00EC6F8B"/>
    <w:rsid w:val="00ED23AE"/>
    <w:rsid w:val="00ED2981"/>
    <w:rsid w:val="00EE6025"/>
    <w:rsid w:val="00F67D2E"/>
    <w:rsid w:val="00F74468"/>
    <w:rsid w:val="00F873BE"/>
    <w:rsid w:val="00FA3D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51B61"/>
  <w15:chartTrackingRefBased/>
  <w15:docId w15:val="{25825FE9-82ED-4DDA-B394-F3063A3B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85"/>
  </w:style>
  <w:style w:type="paragraph" w:styleId="Heading1">
    <w:name w:val="heading 1"/>
    <w:basedOn w:val="Normal"/>
    <w:next w:val="Normal"/>
    <w:link w:val="Heading1Char"/>
    <w:uiPriority w:val="9"/>
    <w:qFormat/>
    <w:rsid w:val="002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F5"/>
    <w:rPr>
      <w:rFonts w:eastAsiaTheme="majorEastAsia" w:cstheme="majorBidi"/>
      <w:color w:val="272727" w:themeColor="text1" w:themeTint="D8"/>
    </w:rPr>
  </w:style>
  <w:style w:type="paragraph" w:styleId="Title">
    <w:name w:val="Title"/>
    <w:basedOn w:val="Normal"/>
    <w:next w:val="Normal"/>
    <w:link w:val="TitleChar"/>
    <w:uiPriority w:val="10"/>
    <w:qFormat/>
    <w:rsid w:val="002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F5"/>
    <w:pPr>
      <w:spacing w:before="160"/>
      <w:jc w:val="center"/>
    </w:pPr>
    <w:rPr>
      <w:i/>
      <w:iCs/>
      <w:color w:val="404040" w:themeColor="text1" w:themeTint="BF"/>
    </w:rPr>
  </w:style>
  <w:style w:type="character" w:customStyle="1" w:styleId="QuoteChar">
    <w:name w:val="Quote Char"/>
    <w:basedOn w:val="DefaultParagraphFont"/>
    <w:link w:val="Quote"/>
    <w:uiPriority w:val="29"/>
    <w:rsid w:val="002468F5"/>
    <w:rPr>
      <w:i/>
      <w:iCs/>
      <w:color w:val="404040" w:themeColor="text1" w:themeTint="BF"/>
    </w:rPr>
  </w:style>
  <w:style w:type="paragraph" w:styleId="ListParagraph">
    <w:name w:val="List Paragraph"/>
    <w:basedOn w:val="Normal"/>
    <w:uiPriority w:val="34"/>
    <w:qFormat/>
    <w:rsid w:val="002468F5"/>
    <w:pPr>
      <w:ind w:left="720"/>
      <w:contextualSpacing/>
    </w:pPr>
  </w:style>
  <w:style w:type="character" w:styleId="IntenseEmphasis">
    <w:name w:val="Intense Emphasis"/>
    <w:basedOn w:val="DefaultParagraphFont"/>
    <w:uiPriority w:val="21"/>
    <w:qFormat/>
    <w:rsid w:val="002468F5"/>
    <w:rPr>
      <w:i/>
      <w:iCs/>
      <w:color w:val="0F4761" w:themeColor="accent1" w:themeShade="BF"/>
    </w:rPr>
  </w:style>
  <w:style w:type="paragraph" w:styleId="IntenseQuote">
    <w:name w:val="Intense Quote"/>
    <w:basedOn w:val="Normal"/>
    <w:next w:val="Normal"/>
    <w:link w:val="IntenseQuoteChar"/>
    <w:uiPriority w:val="30"/>
    <w:qFormat/>
    <w:rsid w:val="002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F5"/>
    <w:rPr>
      <w:i/>
      <w:iCs/>
      <w:color w:val="0F4761" w:themeColor="accent1" w:themeShade="BF"/>
    </w:rPr>
  </w:style>
  <w:style w:type="character" w:styleId="IntenseReference">
    <w:name w:val="Intense Reference"/>
    <w:basedOn w:val="DefaultParagraphFont"/>
    <w:uiPriority w:val="32"/>
    <w:qFormat/>
    <w:rsid w:val="002468F5"/>
    <w:rPr>
      <w:b/>
      <w:bCs/>
      <w:smallCaps/>
      <w:color w:val="0F4761" w:themeColor="accent1" w:themeShade="BF"/>
      <w:spacing w:val="5"/>
    </w:rPr>
  </w:style>
  <w:style w:type="paragraph" w:styleId="Header">
    <w:name w:val="header"/>
    <w:basedOn w:val="Normal"/>
    <w:link w:val="HeaderChar"/>
    <w:uiPriority w:val="99"/>
    <w:unhideWhenUsed/>
    <w:rsid w:val="002468F5"/>
    <w:pPr>
      <w:tabs>
        <w:tab w:val="center" w:pos="4680"/>
        <w:tab w:val="right" w:pos="9360"/>
      </w:tabs>
      <w:spacing w:before="60" w:after="20" w:line="240" w:lineRule="auto"/>
    </w:pPr>
    <w:rPr>
      <w:rFonts w:ascii="Calibri" w:eastAsia="Calibri" w:hAnsi="Calibri" w:cs="Times New Roman"/>
      <w:kern w:val="0"/>
      <w:sz w:val="20"/>
      <w:szCs w:val="22"/>
      <w:lang w:val="en-US"/>
      <w14:ligatures w14:val="none"/>
    </w:rPr>
  </w:style>
  <w:style w:type="character" w:customStyle="1" w:styleId="HeaderChar">
    <w:name w:val="Header Char"/>
    <w:basedOn w:val="DefaultParagraphFont"/>
    <w:link w:val="Header"/>
    <w:uiPriority w:val="99"/>
    <w:rsid w:val="002468F5"/>
    <w:rPr>
      <w:rFonts w:ascii="Calibri" w:eastAsia="Calibri" w:hAnsi="Calibri" w:cs="Times New Roman"/>
      <w:kern w:val="0"/>
      <w:sz w:val="20"/>
      <w:szCs w:val="22"/>
      <w:lang w:val="en-US"/>
      <w14:ligatures w14:val="none"/>
    </w:rPr>
  </w:style>
  <w:style w:type="table" w:styleId="TableGrid">
    <w:name w:val="Table Grid"/>
    <w:basedOn w:val="TableNormal"/>
    <w:uiPriority w:val="59"/>
    <w:rsid w:val="0024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468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abel">
    <w:name w:val="Label"/>
    <w:basedOn w:val="Normal"/>
    <w:qFormat/>
    <w:rsid w:val="009A220E"/>
    <w:pPr>
      <w:spacing w:before="40" w:after="20" w:line="240" w:lineRule="auto"/>
    </w:pPr>
    <w:rPr>
      <w:rFonts w:ascii="Calibri" w:eastAsia="Calibri" w:hAnsi="Calibri" w:cs="Times New Roman"/>
      <w:b/>
      <w:color w:val="262626"/>
      <w:kern w:val="0"/>
      <w:sz w:val="20"/>
      <w:szCs w:val="22"/>
      <w:lang w:val="en-US"/>
      <w14:ligatures w14:val="none"/>
    </w:rPr>
  </w:style>
  <w:style w:type="character" w:styleId="PlaceholderText">
    <w:name w:val="Placeholder Text"/>
    <w:basedOn w:val="DefaultParagraphFont"/>
    <w:uiPriority w:val="99"/>
    <w:semiHidden/>
    <w:rsid w:val="009A220E"/>
    <w:rPr>
      <w:color w:val="808080"/>
    </w:rPr>
  </w:style>
  <w:style w:type="character" w:styleId="Hyperlink">
    <w:name w:val="Hyperlink"/>
    <w:basedOn w:val="DefaultParagraphFont"/>
    <w:uiPriority w:val="99"/>
    <w:unhideWhenUsed/>
    <w:rsid w:val="00B71D79"/>
    <w:rPr>
      <w:color w:val="467886" w:themeColor="hyperlink"/>
      <w:u w:val="single"/>
    </w:rPr>
  </w:style>
  <w:style w:type="character" w:customStyle="1" w:styleId="UnresolvedMention1">
    <w:name w:val="Unresolved Mention1"/>
    <w:basedOn w:val="DefaultParagraphFont"/>
    <w:uiPriority w:val="99"/>
    <w:semiHidden/>
    <w:unhideWhenUsed/>
    <w:rsid w:val="00B71D79"/>
    <w:rPr>
      <w:color w:val="605E5C"/>
      <w:shd w:val="clear" w:color="auto" w:fill="E1DFDD"/>
    </w:rPr>
  </w:style>
  <w:style w:type="paragraph" w:styleId="NormalWeb">
    <w:name w:val="Normal (Web)"/>
    <w:basedOn w:val="Normal"/>
    <w:uiPriority w:val="99"/>
    <w:semiHidden/>
    <w:unhideWhenUsed/>
    <w:rsid w:val="00B71D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1A55E9"/>
    <w:pPr>
      <w:spacing w:after="0" w:line="240" w:lineRule="auto"/>
    </w:pPr>
    <w:rPr>
      <w:rFonts w:ascii="Arial" w:eastAsia="Arial" w:hAnsi="Arial" w:cs="Arial"/>
      <w:color w:val="000000"/>
      <w:kern w:val="0"/>
      <w:sz w:val="22"/>
      <w:szCs w:val="22"/>
      <w:lang w:eastAsia="en-GB"/>
      <w14:ligatures w14:val="none"/>
    </w:rPr>
  </w:style>
  <w:style w:type="character" w:styleId="FollowedHyperlink">
    <w:name w:val="FollowedHyperlink"/>
    <w:basedOn w:val="DefaultParagraphFont"/>
    <w:uiPriority w:val="99"/>
    <w:semiHidden/>
    <w:unhideWhenUsed/>
    <w:rsid w:val="00A0757B"/>
    <w:rPr>
      <w:color w:val="96607D" w:themeColor="followedHyperlink"/>
      <w:u w:val="single"/>
    </w:rPr>
  </w:style>
  <w:style w:type="character" w:styleId="CommentReference">
    <w:name w:val="annotation reference"/>
    <w:basedOn w:val="DefaultParagraphFont"/>
    <w:uiPriority w:val="99"/>
    <w:semiHidden/>
    <w:unhideWhenUsed/>
    <w:rsid w:val="00124C3C"/>
    <w:rPr>
      <w:sz w:val="16"/>
      <w:szCs w:val="16"/>
    </w:rPr>
  </w:style>
  <w:style w:type="paragraph" w:styleId="CommentText">
    <w:name w:val="annotation text"/>
    <w:basedOn w:val="Normal"/>
    <w:link w:val="CommentTextChar"/>
    <w:uiPriority w:val="99"/>
    <w:unhideWhenUsed/>
    <w:rsid w:val="00124C3C"/>
    <w:pPr>
      <w:spacing w:line="240" w:lineRule="auto"/>
    </w:pPr>
    <w:rPr>
      <w:sz w:val="20"/>
      <w:szCs w:val="20"/>
    </w:rPr>
  </w:style>
  <w:style w:type="character" w:customStyle="1" w:styleId="CommentTextChar">
    <w:name w:val="Comment Text Char"/>
    <w:basedOn w:val="DefaultParagraphFont"/>
    <w:link w:val="CommentText"/>
    <w:uiPriority w:val="99"/>
    <w:rsid w:val="00124C3C"/>
    <w:rPr>
      <w:sz w:val="20"/>
      <w:szCs w:val="20"/>
    </w:rPr>
  </w:style>
  <w:style w:type="paragraph" w:styleId="CommentSubject">
    <w:name w:val="annotation subject"/>
    <w:basedOn w:val="CommentText"/>
    <w:next w:val="CommentText"/>
    <w:link w:val="CommentSubjectChar"/>
    <w:uiPriority w:val="99"/>
    <w:semiHidden/>
    <w:unhideWhenUsed/>
    <w:rsid w:val="00124C3C"/>
    <w:rPr>
      <w:b/>
      <w:bCs/>
    </w:rPr>
  </w:style>
  <w:style w:type="character" w:customStyle="1" w:styleId="CommentSubjectChar">
    <w:name w:val="Comment Subject Char"/>
    <w:basedOn w:val="CommentTextChar"/>
    <w:link w:val="CommentSubject"/>
    <w:uiPriority w:val="99"/>
    <w:semiHidden/>
    <w:rsid w:val="00124C3C"/>
    <w:rPr>
      <w:b/>
      <w:bCs/>
      <w:sz w:val="20"/>
      <w:szCs w:val="20"/>
    </w:rPr>
  </w:style>
  <w:style w:type="paragraph" w:styleId="Footer">
    <w:name w:val="footer"/>
    <w:basedOn w:val="Normal"/>
    <w:link w:val="FooterChar"/>
    <w:uiPriority w:val="99"/>
    <w:unhideWhenUsed/>
    <w:rsid w:val="00124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C3C"/>
  </w:style>
  <w:style w:type="paragraph" w:styleId="BalloonText">
    <w:name w:val="Balloon Text"/>
    <w:basedOn w:val="Normal"/>
    <w:link w:val="BalloonTextChar"/>
    <w:uiPriority w:val="99"/>
    <w:semiHidden/>
    <w:unhideWhenUsed/>
    <w:rsid w:val="005750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035"/>
    <w:rPr>
      <w:rFonts w:ascii="Segoe UI" w:hAnsi="Segoe UI" w:cs="Segoe UI"/>
      <w:sz w:val="18"/>
      <w:szCs w:val="18"/>
    </w:rPr>
  </w:style>
  <w:style w:type="character" w:styleId="UnresolvedMention">
    <w:name w:val="Unresolved Mention"/>
    <w:basedOn w:val="DefaultParagraphFont"/>
    <w:uiPriority w:val="99"/>
    <w:semiHidden/>
    <w:unhideWhenUsed/>
    <w:rsid w:val="00ED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927">
      <w:bodyDiv w:val="1"/>
      <w:marLeft w:val="0"/>
      <w:marRight w:val="0"/>
      <w:marTop w:val="0"/>
      <w:marBottom w:val="0"/>
      <w:divBdr>
        <w:top w:val="none" w:sz="0" w:space="0" w:color="auto"/>
        <w:left w:val="none" w:sz="0" w:space="0" w:color="auto"/>
        <w:bottom w:val="none" w:sz="0" w:space="0" w:color="auto"/>
        <w:right w:val="none" w:sz="0" w:space="0" w:color="auto"/>
      </w:divBdr>
    </w:div>
    <w:div w:id="85704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hyperlink" Target="https://www.beds.ac.uk/academy-for-learning-teaching-excellence/curriculum-framework/employability/graduate-competencies/"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beds.ac.uk/exams/" TargetMode="External"/><Relationship Id="rId7" Type="http://schemas.openxmlformats.org/officeDocument/2006/relationships/webSettings" Target="webSettings.xml"/><Relationship Id="rId12" Type="http://schemas.openxmlformats.org/officeDocument/2006/relationships/hyperlink" Target="https://breo.beds.ac.uk/webapps/blackboard/content/listContent.jsp?course_id=_52351_1&amp;content_id=_1409468_1&amp;mode=reset" TargetMode="External"/><Relationship Id="rId17" Type="http://schemas.openxmlformats.org/officeDocument/2006/relationships/hyperlink" Target="https://www.beds.ac.uk/student-support/mitig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rcconrad.com/uob/banana/" TargetMode="External"/><Relationship Id="rId20" Type="http://schemas.openxmlformats.org/officeDocument/2006/relationships/hyperlink" Target="https://lrweb.beds.ac.uk/studyhub-library/what-we-off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yperlink" Target="https://github.com/marcconrad/comparativeintegratedsystems" TargetMode="External"/><Relationship Id="rId23" Type="http://schemas.openxmlformats.org/officeDocument/2006/relationships/image" Target="media/image4.emf"/><Relationship Id="rId10" Type="http://schemas.openxmlformats.org/officeDocument/2006/relationships/image" Target="media/image1.png"/><Relationship Id="rId19" Type="http://schemas.openxmlformats.org/officeDocument/2006/relationships/hyperlink" Target="https://lrweb.beds.ac.uk/academic-integrity-resour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arcconrad.com/uob/banana/doc.php" TargetMode="External"/><Relationship Id="rId22" Type="http://schemas.openxmlformats.org/officeDocument/2006/relationships/hyperlink" Target="https://www.beds.ac.uk/exams/"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5D8796AC94BF8875FBFBF5F36377F"/>
        <w:category>
          <w:name w:val="General"/>
          <w:gallery w:val="placeholder"/>
        </w:category>
        <w:types>
          <w:type w:val="bbPlcHdr"/>
        </w:types>
        <w:behaviors>
          <w:behavior w:val="content"/>
        </w:behaviors>
        <w:guid w:val="{6937D0BF-A93E-41D8-9BF1-82717FE06C5B}"/>
      </w:docPartPr>
      <w:docPartBody>
        <w:p w:rsidR="009414FE" w:rsidRDefault="00297DFD" w:rsidP="00297DFD">
          <w:pPr>
            <w:pStyle w:val="13B5D8796AC94BF8875FBFBF5F36377F"/>
          </w:pPr>
          <w:r w:rsidRPr="00CB4999">
            <w:rPr>
              <w:rStyle w:val="PlaceholderText"/>
              <w:bCs/>
              <w:color w:val="auto"/>
            </w:rPr>
            <w:t>Click or tap to enter a date.</w:t>
          </w:r>
        </w:p>
      </w:docPartBody>
    </w:docPart>
    <w:docPart>
      <w:docPartPr>
        <w:name w:val="22B079772346468B84A6530EC86A5E5C"/>
        <w:category>
          <w:name w:val="General"/>
          <w:gallery w:val="placeholder"/>
        </w:category>
        <w:types>
          <w:type w:val="bbPlcHdr"/>
        </w:types>
        <w:behaviors>
          <w:behavior w:val="content"/>
        </w:behaviors>
        <w:guid w:val="{62A1EEAC-1172-47DB-9E42-60D7F869568B}"/>
      </w:docPartPr>
      <w:docPartBody>
        <w:p w:rsidR="009414FE" w:rsidRDefault="00297DFD" w:rsidP="00297DFD">
          <w:pPr>
            <w:pStyle w:val="22B079772346468B84A6530EC86A5E5C"/>
          </w:pPr>
          <w:r w:rsidRPr="00CB4999">
            <w:rPr>
              <w:rStyle w:val="PlaceholderText"/>
              <w:bCs/>
              <w:color w:val="auto"/>
            </w:rPr>
            <w:t>Click or tap to enter a date.</w:t>
          </w:r>
        </w:p>
      </w:docPartBody>
    </w:docPart>
    <w:docPart>
      <w:docPartPr>
        <w:name w:val="083A3EA7EDE1491C8E6A8908AF1A4F9D"/>
        <w:category>
          <w:name w:val="General"/>
          <w:gallery w:val="placeholder"/>
        </w:category>
        <w:types>
          <w:type w:val="bbPlcHdr"/>
        </w:types>
        <w:behaviors>
          <w:behavior w:val="content"/>
        </w:behaviors>
        <w:guid w:val="{0B70E04D-882F-4099-9E6E-E153995E8F47}"/>
      </w:docPartPr>
      <w:docPartBody>
        <w:p w:rsidR="00AA7437" w:rsidRDefault="00CB06AA" w:rsidP="00CB06AA">
          <w:pPr>
            <w:pStyle w:val="083A3EA7EDE1491C8E6A8908AF1A4F9D"/>
          </w:pPr>
          <w:r w:rsidRPr="00CB4999">
            <w:rPr>
              <w:rStyle w:val="PlaceholderText"/>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D"/>
    <w:rsid w:val="000927EC"/>
    <w:rsid w:val="000A5E76"/>
    <w:rsid w:val="000B50C1"/>
    <w:rsid w:val="00187265"/>
    <w:rsid w:val="0024272E"/>
    <w:rsid w:val="00297DFD"/>
    <w:rsid w:val="002C6AFC"/>
    <w:rsid w:val="00491A3D"/>
    <w:rsid w:val="004D649F"/>
    <w:rsid w:val="00521008"/>
    <w:rsid w:val="006D7099"/>
    <w:rsid w:val="00747A68"/>
    <w:rsid w:val="007A042A"/>
    <w:rsid w:val="009414FE"/>
    <w:rsid w:val="009B0BCF"/>
    <w:rsid w:val="00A25742"/>
    <w:rsid w:val="00A95A8D"/>
    <w:rsid w:val="00AA7437"/>
    <w:rsid w:val="00B2166D"/>
    <w:rsid w:val="00B95A32"/>
    <w:rsid w:val="00CB06AA"/>
    <w:rsid w:val="00EE5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42A"/>
    <w:rPr>
      <w:color w:val="808080"/>
    </w:rPr>
  </w:style>
  <w:style w:type="paragraph" w:customStyle="1" w:styleId="13B5D8796AC94BF8875FBFBF5F36377F">
    <w:name w:val="13B5D8796AC94BF8875FBFBF5F36377F"/>
    <w:rsid w:val="00297DFD"/>
  </w:style>
  <w:style w:type="paragraph" w:customStyle="1" w:styleId="22B079772346468B84A6530EC86A5E5C">
    <w:name w:val="22B079772346468B84A6530EC86A5E5C"/>
    <w:rsid w:val="00297DFD"/>
  </w:style>
  <w:style w:type="paragraph" w:customStyle="1" w:styleId="083A3EA7EDE1491C8E6A8908AF1A4F9D">
    <w:name w:val="083A3EA7EDE1491C8E6A8908AF1A4F9D"/>
    <w:rsid w:val="00CB0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30A2839835524D98A86B4C1465BE02" ma:contentTypeVersion="17" ma:contentTypeDescription="Create a new document." ma:contentTypeScope="" ma:versionID="4406c162a9c2ead265ff32663e3b8904">
  <xsd:schema xmlns:xsd="http://www.w3.org/2001/XMLSchema" xmlns:xs="http://www.w3.org/2001/XMLSchema" xmlns:p="http://schemas.microsoft.com/office/2006/metadata/properties" xmlns:ns3="5a30ad03-0a72-4996-90fa-1ca61f161809" xmlns:ns4="2ca9045e-623e-4f9f-a9e9-9d9052f4e299" targetNamespace="http://schemas.microsoft.com/office/2006/metadata/properties" ma:root="true" ma:fieldsID="216f0d0aa3d3341bd9953ac862b951d5" ns3:_="" ns4:_="">
    <xsd:import namespace="5a30ad03-0a72-4996-90fa-1ca61f161809"/>
    <xsd:import namespace="2ca9045e-623e-4f9f-a9e9-9d9052f4e2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0ad03-0a72-4996-90fa-1ca61f16180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9045e-623e-4f9f-a9e9-9d9052f4e2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ca9045e-623e-4f9f-a9e9-9d9052f4e29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FE1F71-5753-423F-804C-89DCB9029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0ad03-0a72-4996-90fa-1ca61f161809"/>
    <ds:schemaRef ds:uri="2ca9045e-623e-4f9f-a9e9-9d9052f4e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3B343E-BFE7-4482-84CE-1961DAE53B48}">
  <ds:schemaRefs>
    <ds:schemaRef ds:uri="http://schemas.microsoft.com/office/2006/metadata/properties"/>
    <ds:schemaRef ds:uri="http://schemas.microsoft.com/office/infopath/2007/PartnerControls"/>
    <ds:schemaRef ds:uri="2ca9045e-623e-4f9f-a9e9-9d9052f4e299"/>
  </ds:schemaRefs>
</ds:datastoreItem>
</file>

<file path=customXml/itemProps3.xml><?xml version="1.0" encoding="utf-8"?>
<ds:datastoreItem xmlns:ds="http://schemas.openxmlformats.org/officeDocument/2006/customXml" ds:itemID="{D8133CD8-5CBE-4E55-97F4-D5ED425B07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Spanou</dc:creator>
  <cp:keywords/>
  <dc:description/>
  <cp:lastModifiedBy>Syed Atif Moqurrab</cp:lastModifiedBy>
  <cp:revision>6</cp:revision>
  <dcterms:created xsi:type="dcterms:W3CDTF">2025-09-18T10:19:00Z</dcterms:created>
  <dcterms:modified xsi:type="dcterms:W3CDTF">2026-09-21T17:25:00Z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0x010100A730A2839835524D98A86B4C1465BE02</vt:lpwstr>
  </property>
</Properties>
</file>