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73DF5B42">
      <w:bookmarkStart w:name="_GoBack" w:id="0"/>
      <w:bookmarkEnd w:id="0"/>
      <w:r w:rsidR="4CA3146A">
        <w:rPr/>
        <w:t xml:space="preserve">The graphs below show the Photoresistor Analog Values along the Y-axis and the number of values on the X-axis. The code is designed to test 200 values so once 200 values have been read then the light stops. To test distance, I used a bright LED and a tape measure to adjust the distance between the LED and the Photoresistor. The LED starts a half inch away and then increases to a foot and half away to test what values would be received. The room itself had a reading between 29 and 30 so we can see that as the distance increases the less reliable the LED and Photoresistor is to read the data sent. The circuit constructed included MOSFETS which helps stabilize the photoresistor readings staying with a range of 1-5. </w:t>
      </w:r>
    </w:p>
    <w:p w:rsidR="4CA3146A" w:rsidP="4CA3146A" w:rsidRDefault="4CA3146A" w14:paraId="526785BF" w14:textId="7BB912B9">
      <w:pPr>
        <w:pStyle w:val="Normal"/>
      </w:pPr>
      <w:r w:rsidR="4CA3146A">
        <w:rPr/>
        <w:t xml:space="preserve">Here is </w:t>
      </w:r>
      <w:r w:rsidR="4CA3146A">
        <w:rPr/>
        <w:t>a general</w:t>
      </w:r>
      <w:r w:rsidR="4CA3146A">
        <w:rPr/>
        <w:t xml:space="preserve"> graph of the Photoresistor values decreasing as distance increases. </w:t>
      </w:r>
    </w:p>
    <w:p w:rsidR="4CA3146A" w:rsidP="4CA3146A" w:rsidRDefault="4CA3146A" w14:paraId="6B5331BB" w14:textId="5DD544DE">
      <w:pPr>
        <w:pStyle w:val="Normal"/>
      </w:pPr>
      <w:r w:rsidR="32D8D59D">
        <w:drawing>
          <wp:inline wp14:editId="04EB82E5" wp14:anchorId="5CA30BA0">
            <wp:extent cx="5019675" cy="3022262"/>
            <wp:effectExtent l="0" t="0" r="0" b="0"/>
            <wp:docPr id="1896091825" name="" title=""/>
            <wp:cNvGraphicFramePr>
              <a:graphicFrameLocks noChangeAspect="1"/>
            </wp:cNvGraphicFramePr>
            <a:graphic>
              <a:graphicData uri="http://schemas.openxmlformats.org/drawingml/2006/picture">
                <pic:pic>
                  <pic:nvPicPr>
                    <pic:cNvPr id="0" name=""/>
                    <pic:cNvPicPr/>
                  </pic:nvPicPr>
                  <pic:blipFill>
                    <a:blip r:embed="R5f4a1760c79a4986">
                      <a:extLst>
                        <a:ext xmlns:a="http://schemas.openxmlformats.org/drawingml/2006/main" uri="{28A0092B-C50C-407E-A947-70E740481C1C}">
                          <a14:useLocalDpi val="0"/>
                        </a:ext>
                      </a:extLst>
                    </a:blip>
                    <a:stretch>
                      <a:fillRect/>
                    </a:stretch>
                  </pic:blipFill>
                  <pic:spPr>
                    <a:xfrm>
                      <a:off x="0" y="0"/>
                      <a:ext cx="5019675" cy="3022262"/>
                    </a:xfrm>
                    <a:prstGeom prst="rect">
                      <a:avLst/>
                    </a:prstGeom>
                  </pic:spPr>
                </pic:pic>
              </a:graphicData>
            </a:graphic>
          </wp:inline>
        </w:drawing>
      </w:r>
    </w:p>
    <w:p w:rsidR="4CA3146A" w:rsidP="4CA3146A" w:rsidRDefault="4CA3146A" w14:paraId="65628DEF" w14:textId="2CFBE44D">
      <w:pPr>
        <w:pStyle w:val="Normal"/>
      </w:pPr>
    </w:p>
    <w:p w:rsidR="4CA3146A" w:rsidP="4CA3146A" w:rsidRDefault="4CA3146A" w14:paraId="42C19B62" w14:textId="0678FC8F">
      <w:pPr>
        <w:pStyle w:val="Normal"/>
      </w:pPr>
    </w:p>
    <w:p w:rsidR="4CA3146A" w:rsidRDefault="4CA3146A" w14:paraId="2C42B0F6" w14:textId="358E6F41">
      <w:r w:rsidR="4CA3146A">
        <w:drawing>
          <wp:inline wp14:editId="45380769" wp14:anchorId="3900AE01">
            <wp:extent cx="4572000" cy="2628900"/>
            <wp:effectExtent l="0" t="0" r="0" b="0"/>
            <wp:docPr id="2089416817" name="" title=""/>
            <wp:cNvGraphicFramePr>
              <a:graphicFrameLocks noChangeAspect="1"/>
            </wp:cNvGraphicFramePr>
            <a:graphic>
              <a:graphicData uri="http://schemas.openxmlformats.org/drawingml/2006/picture">
                <pic:pic>
                  <pic:nvPicPr>
                    <pic:cNvPr id="0" name=""/>
                    <pic:cNvPicPr/>
                  </pic:nvPicPr>
                  <pic:blipFill>
                    <a:blip r:embed="Rbf2338ba244541af">
                      <a:extLst>
                        <a:ext xmlns:a="http://schemas.openxmlformats.org/drawingml/2006/main" uri="{28A0092B-C50C-407E-A947-70E740481C1C}">
                          <a14:useLocalDpi val="0"/>
                        </a:ext>
                      </a:extLst>
                    </a:blip>
                    <a:stretch>
                      <a:fillRect/>
                    </a:stretch>
                  </pic:blipFill>
                  <pic:spPr>
                    <a:xfrm>
                      <a:off x="0" y="0"/>
                      <a:ext cx="4572000" cy="2628900"/>
                    </a:xfrm>
                    <a:prstGeom prst="rect">
                      <a:avLst/>
                    </a:prstGeom>
                  </pic:spPr>
                </pic:pic>
              </a:graphicData>
            </a:graphic>
          </wp:inline>
        </w:drawing>
      </w:r>
    </w:p>
    <w:p w:rsidR="4CA3146A" w:rsidRDefault="4CA3146A" w14:paraId="050052D5" w14:textId="7A5B2994">
      <w:r w:rsidR="4CA3146A">
        <w:drawing>
          <wp:inline wp14:editId="21D7DCFD" wp14:anchorId="480E231F">
            <wp:extent cx="4572000" cy="2609850"/>
            <wp:effectExtent l="0" t="0" r="0" b="0"/>
            <wp:docPr id="1692658596" name="" title=""/>
            <wp:cNvGraphicFramePr>
              <a:graphicFrameLocks noChangeAspect="1"/>
            </wp:cNvGraphicFramePr>
            <a:graphic>
              <a:graphicData uri="http://schemas.openxmlformats.org/drawingml/2006/picture">
                <pic:pic>
                  <pic:nvPicPr>
                    <pic:cNvPr id="0" name=""/>
                    <pic:cNvPicPr/>
                  </pic:nvPicPr>
                  <pic:blipFill>
                    <a:blip r:embed="R95cc3f91728e425b">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4CA3146A" w:rsidRDefault="4CA3146A" w14:paraId="4539B796" w14:textId="12942FA1">
      <w:r w:rsidR="4CA3146A">
        <w:drawing>
          <wp:inline wp14:editId="344AB892" wp14:anchorId="43828A10">
            <wp:extent cx="4572000" cy="2609850"/>
            <wp:effectExtent l="0" t="0" r="0" b="0"/>
            <wp:docPr id="746834548" name="" title=""/>
            <wp:cNvGraphicFramePr>
              <a:graphicFrameLocks noChangeAspect="1"/>
            </wp:cNvGraphicFramePr>
            <a:graphic>
              <a:graphicData uri="http://schemas.openxmlformats.org/drawingml/2006/picture">
                <pic:pic>
                  <pic:nvPicPr>
                    <pic:cNvPr id="0" name=""/>
                    <pic:cNvPicPr/>
                  </pic:nvPicPr>
                  <pic:blipFill>
                    <a:blip r:embed="R0b1ca0d3de0c4f69">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4CA3146A" w:rsidRDefault="4CA3146A" w14:paraId="722F21F1" w14:textId="29BE44C2">
      <w:r w:rsidR="4CA3146A">
        <w:drawing>
          <wp:inline wp14:editId="28727B0C" wp14:anchorId="78297DC1">
            <wp:extent cx="4572000" cy="2619375"/>
            <wp:effectExtent l="0" t="0" r="0" b="0"/>
            <wp:docPr id="1706000225" name="" title=""/>
            <wp:cNvGraphicFramePr>
              <a:graphicFrameLocks noChangeAspect="1"/>
            </wp:cNvGraphicFramePr>
            <a:graphic>
              <a:graphicData uri="http://schemas.openxmlformats.org/drawingml/2006/picture">
                <pic:pic>
                  <pic:nvPicPr>
                    <pic:cNvPr id="0" name=""/>
                    <pic:cNvPicPr/>
                  </pic:nvPicPr>
                  <pic:blipFill>
                    <a:blip r:embed="R95682ac3300e4e90">
                      <a:extLst>
                        <a:ext xmlns:a="http://schemas.openxmlformats.org/drawingml/2006/main" uri="{28A0092B-C50C-407E-A947-70E740481C1C}">
                          <a14:useLocalDpi val="0"/>
                        </a:ext>
                      </a:extLst>
                    </a:blip>
                    <a:stretch>
                      <a:fillRect/>
                    </a:stretch>
                  </pic:blipFill>
                  <pic:spPr>
                    <a:xfrm>
                      <a:off x="0" y="0"/>
                      <a:ext cx="4572000" cy="2619375"/>
                    </a:xfrm>
                    <a:prstGeom prst="rect">
                      <a:avLst/>
                    </a:prstGeom>
                  </pic:spPr>
                </pic:pic>
              </a:graphicData>
            </a:graphic>
          </wp:inline>
        </w:drawing>
      </w:r>
    </w:p>
    <w:p w:rsidR="4CA3146A" w:rsidRDefault="4CA3146A" w14:paraId="4670D39E" w14:textId="2E0F5D44">
      <w:r w:rsidR="4CA3146A">
        <w:drawing>
          <wp:inline wp14:editId="4E8D0A5F" wp14:anchorId="21328DBF">
            <wp:extent cx="4572000" cy="2619375"/>
            <wp:effectExtent l="0" t="0" r="0" b="0"/>
            <wp:docPr id="1756456230" name="" title=""/>
            <wp:cNvGraphicFramePr>
              <a:graphicFrameLocks noChangeAspect="1"/>
            </wp:cNvGraphicFramePr>
            <a:graphic>
              <a:graphicData uri="http://schemas.openxmlformats.org/drawingml/2006/picture">
                <pic:pic>
                  <pic:nvPicPr>
                    <pic:cNvPr id="0" name=""/>
                    <pic:cNvPicPr/>
                  </pic:nvPicPr>
                  <pic:blipFill>
                    <a:blip r:embed="R064f883bc9a14ceb">
                      <a:extLst>
                        <a:ext xmlns:a="http://schemas.openxmlformats.org/drawingml/2006/main" uri="{28A0092B-C50C-407E-A947-70E740481C1C}">
                          <a14:useLocalDpi val="0"/>
                        </a:ext>
                      </a:extLst>
                    </a:blip>
                    <a:stretch>
                      <a:fillRect/>
                    </a:stretch>
                  </pic:blipFill>
                  <pic:spPr>
                    <a:xfrm>
                      <a:off x="0" y="0"/>
                      <a:ext cx="4572000" cy="2619375"/>
                    </a:xfrm>
                    <a:prstGeom prst="rect">
                      <a:avLst/>
                    </a:prstGeom>
                  </pic:spPr>
                </pic:pic>
              </a:graphicData>
            </a:graphic>
          </wp:inline>
        </w:drawing>
      </w:r>
    </w:p>
    <w:p w:rsidR="4CA3146A" w:rsidRDefault="4CA3146A" w14:paraId="6B8464C7" w14:textId="25F68DFC">
      <w:r w:rsidR="4CA3146A">
        <w:drawing>
          <wp:inline wp14:editId="5DF1B723" wp14:anchorId="713218B0">
            <wp:extent cx="4572000" cy="2619375"/>
            <wp:effectExtent l="0" t="0" r="0" b="0"/>
            <wp:docPr id="323074361" name="" title=""/>
            <wp:cNvGraphicFramePr>
              <a:graphicFrameLocks noChangeAspect="1"/>
            </wp:cNvGraphicFramePr>
            <a:graphic>
              <a:graphicData uri="http://schemas.openxmlformats.org/drawingml/2006/picture">
                <pic:pic>
                  <pic:nvPicPr>
                    <pic:cNvPr id="0" name=""/>
                    <pic:cNvPicPr/>
                  </pic:nvPicPr>
                  <pic:blipFill>
                    <a:blip r:embed="Reb9355d9c59f4a08">
                      <a:extLst>
                        <a:ext xmlns:a="http://schemas.openxmlformats.org/drawingml/2006/main" uri="{28A0092B-C50C-407E-A947-70E740481C1C}">
                          <a14:useLocalDpi val="0"/>
                        </a:ext>
                      </a:extLst>
                    </a:blip>
                    <a:stretch>
                      <a:fillRect/>
                    </a:stretch>
                  </pic:blipFill>
                  <pic:spPr>
                    <a:xfrm>
                      <a:off x="0" y="0"/>
                      <a:ext cx="4572000" cy="2619375"/>
                    </a:xfrm>
                    <a:prstGeom prst="rect">
                      <a:avLst/>
                    </a:prstGeom>
                  </pic:spPr>
                </pic:pic>
              </a:graphicData>
            </a:graphic>
          </wp:inline>
        </w:drawing>
      </w:r>
    </w:p>
    <w:p w:rsidR="4CA3146A" w:rsidRDefault="4CA3146A" w14:paraId="48796F77" w14:textId="73F5DC8C">
      <w:r w:rsidR="4CA3146A">
        <w:drawing>
          <wp:inline wp14:editId="417D74DA" wp14:anchorId="6D4467C2">
            <wp:extent cx="4572000" cy="2619375"/>
            <wp:effectExtent l="0" t="0" r="0" b="0"/>
            <wp:docPr id="1318248006" name="" title=""/>
            <wp:cNvGraphicFramePr>
              <a:graphicFrameLocks noChangeAspect="1"/>
            </wp:cNvGraphicFramePr>
            <a:graphic>
              <a:graphicData uri="http://schemas.openxmlformats.org/drawingml/2006/picture">
                <pic:pic>
                  <pic:nvPicPr>
                    <pic:cNvPr id="0" name=""/>
                    <pic:cNvPicPr/>
                  </pic:nvPicPr>
                  <pic:blipFill>
                    <a:blip r:embed="R92d09ec412714f25">
                      <a:extLst>
                        <a:ext xmlns:a="http://schemas.openxmlformats.org/drawingml/2006/main" uri="{28A0092B-C50C-407E-A947-70E740481C1C}">
                          <a14:useLocalDpi val="0"/>
                        </a:ext>
                      </a:extLst>
                    </a:blip>
                    <a:stretch>
                      <a:fillRect/>
                    </a:stretch>
                  </pic:blipFill>
                  <pic:spPr>
                    <a:xfrm>
                      <a:off x="0" y="0"/>
                      <a:ext cx="4572000" cy="2619375"/>
                    </a:xfrm>
                    <a:prstGeom prst="rect">
                      <a:avLst/>
                    </a:prstGeom>
                  </pic:spPr>
                </pic:pic>
              </a:graphicData>
            </a:graphic>
          </wp:inline>
        </w:drawing>
      </w:r>
    </w:p>
    <w:p w:rsidR="4CA3146A" w:rsidRDefault="4CA3146A" w14:paraId="5BC0CE9B" w14:textId="03477BF2">
      <w:r w:rsidR="4CA3146A">
        <w:drawing>
          <wp:inline wp14:editId="6CFD03BC" wp14:anchorId="74D82D37">
            <wp:extent cx="4572000" cy="2609850"/>
            <wp:effectExtent l="0" t="0" r="0" b="0"/>
            <wp:docPr id="29809867" name="" title=""/>
            <wp:cNvGraphicFramePr>
              <a:graphicFrameLocks noChangeAspect="1"/>
            </wp:cNvGraphicFramePr>
            <a:graphic>
              <a:graphicData uri="http://schemas.openxmlformats.org/drawingml/2006/picture">
                <pic:pic>
                  <pic:nvPicPr>
                    <pic:cNvPr id="0" name=""/>
                    <pic:cNvPicPr/>
                  </pic:nvPicPr>
                  <pic:blipFill>
                    <a:blip r:embed="Rec0b722dbfe24f6c">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4CA3146A" w:rsidRDefault="4CA3146A" w14:paraId="64FB5CEE" w14:textId="2D328CB7">
      <w:r w:rsidR="4CA3146A">
        <w:drawing>
          <wp:inline wp14:editId="6DC7B43F" wp14:anchorId="79A27A0C">
            <wp:extent cx="4572000" cy="2609850"/>
            <wp:effectExtent l="0" t="0" r="0" b="0"/>
            <wp:docPr id="774258682" name="" title=""/>
            <wp:cNvGraphicFramePr>
              <a:graphicFrameLocks noChangeAspect="1"/>
            </wp:cNvGraphicFramePr>
            <a:graphic>
              <a:graphicData uri="http://schemas.openxmlformats.org/drawingml/2006/picture">
                <pic:pic>
                  <pic:nvPicPr>
                    <pic:cNvPr id="0" name=""/>
                    <pic:cNvPicPr/>
                  </pic:nvPicPr>
                  <pic:blipFill>
                    <a:blip r:embed="Red84df9c3b844984">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4CA3146A" w:rsidRDefault="4CA3146A" w14:paraId="7D6597A8" w14:textId="1068508B">
      <w:r w:rsidR="4CA3146A">
        <w:drawing>
          <wp:inline wp14:editId="106A5F15" wp14:anchorId="10EBED8D">
            <wp:extent cx="4572000" cy="2609850"/>
            <wp:effectExtent l="0" t="0" r="0" b="0"/>
            <wp:docPr id="102665263" name="" title=""/>
            <wp:cNvGraphicFramePr>
              <a:graphicFrameLocks noChangeAspect="1"/>
            </wp:cNvGraphicFramePr>
            <a:graphic>
              <a:graphicData uri="http://schemas.openxmlformats.org/drawingml/2006/picture">
                <pic:pic>
                  <pic:nvPicPr>
                    <pic:cNvPr id="0" name=""/>
                    <pic:cNvPicPr/>
                  </pic:nvPicPr>
                  <pic:blipFill>
                    <a:blip r:embed="R111f2e2a29224cbb">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4CA3146A" w:rsidRDefault="4CA3146A" w14:paraId="5927C702" w14:textId="632B34B1">
      <w:r w:rsidR="4CA3146A">
        <w:drawing>
          <wp:inline wp14:editId="761D8039" wp14:anchorId="550EC4F6">
            <wp:extent cx="4572000" cy="2609850"/>
            <wp:effectExtent l="0" t="0" r="0" b="0"/>
            <wp:docPr id="957730473" name="" title=""/>
            <wp:cNvGraphicFramePr>
              <a:graphicFrameLocks noChangeAspect="1"/>
            </wp:cNvGraphicFramePr>
            <a:graphic>
              <a:graphicData uri="http://schemas.openxmlformats.org/drawingml/2006/picture">
                <pic:pic>
                  <pic:nvPicPr>
                    <pic:cNvPr id="0" name=""/>
                    <pic:cNvPicPr/>
                  </pic:nvPicPr>
                  <pic:blipFill>
                    <a:blip r:embed="Rf992e719e60140fe">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4CA3146A" w:rsidRDefault="4CA3146A" w14:paraId="13AFE408" w14:textId="65F2EAC2">
      <w:r w:rsidR="4CA3146A">
        <w:drawing>
          <wp:inline wp14:editId="228ECC96" wp14:anchorId="2604F1B0">
            <wp:extent cx="4572000" cy="2609850"/>
            <wp:effectExtent l="0" t="0" r="0" b="0"/>
            <wp:docPr id="974872607" name="" title=""/>
            <wp:cNvGraphicFramePr>
              <a:graphicFrameLocks noChangeAspect="1"/>
            </wp:cNvGraphicFramePr>
            <a:graphic>
              <a:graphicData uri="http://schemas.openxmlformats.org/drawingml/2006/picture">
                <pic:pic>
                  <pic:nvPicPr>
                    <pic:cNvPr id="0" name=""/>
                    <pic:cNvPicPr/>
                  </pic:nvPicPr>
                  <pic:blipFill>
                    <a:blip r:embed="R76b697cbe0aa4900">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4CA3146A" w:rsidRDefault="4CA3146A" w14:paraId="56A8AA8D" w14:textId="755C5C50">
      <w:r w:rsidR="4CA3146A">
        <w:drawing>
          <wp:inline wp14:editId="60BDCEA9" wp14:anchorId="20FDD3F6">
            <wp:extent cx="4572000" cy="2609850"/>
            <wp:effectExtent l="0" t="0" r="0" b="0"/>
            <wp:docPr id="1905035976" name="" title=""/>
            <wp:cNvGraphicFramePr>
              <a:graphicFrameLocks noChangeAspect="1"/>
            </wp:cNvGraphicFramePr>
            <a:graphic>
              <a:graphicData uri="http://schemas.openxmlformats.org/drawingml/2006/picture">
                <pic:pic>
                  <pic:nvPicPr>
                    <pic:cNvPr id="0" name=""/>
                    <pic:cNvPicPr/>
                  </pic:nvPicPr>
                  <pic:blipFill>
                    <a:blip r:embed="Rfc878e8af36c4662">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4CA3146A" w:rsidRDefault="4CA3146A" w14:paraId="64AB25AB" w14:textId="484BD82B">
      <w:r w:rsidR="4CA3146A">
        <w:drawing>
          <wp:inline wp14:editId="52B957D2" wp14:anchorId="4D983363">
            <wp:extent cx="4572000" cy="2609850"/>
            <wp:effectExtent l="0" t="0" r="0" b="0"/>
            <wp:docPr id="1023173874" name="" title=""/>
            <wp:cNvGraphicFramePr>
              <a:graphicFrameLocks noChangeAspect="1"/>
            </wp:cNvGraphicFramePr>
            <a:graphic>
              <a:graphicData uri="http://schemas.openxmlformats.org/drawingml/2006/picture">
                <pic:pic>
                  <pic:nvPicPr>
                    <pic:cNvPr id="0" name=""/>
                    <pic:cNvPicPr/>
                  </pic:nvPicPr>
                  <pic:blipFill>
                    <a:blip r:embed="R6e5f1e22963345e3">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4CA3146A" w:rsidRDefault="4CA3146A" w14:paraId="05C736A0" w14:textId="79C33A80">
      <w:r w:rsidR="4CA3146A">
        <w:drawing>
          <wp:inline wp14:editId="53F88669" wp14:anchorId="22CD057D">
            <wp:extent cx="4572000" cy="2609850"/>
            <wp:effectExtent l="0" t="0" r="0" b="0"/>
            <wp:docPr id="2109455924" name="" title=""/>
            <wp:cNvGraphicFramePr>
              <a:graphicFrameLocks noChangeAspect="1"/>
            </wp:cNvGraphicFramePr>
            <a:graphic>
              <a:graphicData uri="http://schemas.openxmlformats.org/drawingml/2006/picture">
                <pic:pic>
                  <pic:nvPicPr>
                    <pic:cNvPr id="0" name=""/>
                    <pic:cNvPicPr/>
                  </pic:nvPicPr>
                  <pic:blipFill>
                    <a:blip r:embed="Rfd833785af58446b">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4CA3146A" w:rsidP="4CA3146A" w:rsidRDefault="4CA3146A" w14:paraId="67A5179D" w14:textId="4FB964F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6076CE"/>
    <w:rsid w:val="0167B754"/>
    <w:rsid w:val="01FE89EB"/>
    <w:rsid w:val="18E0DF95"/>
    <w:rsid w:val="2EA50F18"/>
    <w:rsid w:val="3187AD04"/>
    <w:rsid w:val="32D8D59D"/>
    <w:rsid w:val="34BF4DC6"/>
    <w:rsid w:val="38E2C3F5"/>
    <w:rsid w:val="38E2C3F5"/>
    <w:rsid w:val="3ADB84B2"/>
    <w:rsid w:val="3ADB84B2"/>
    <w:rsid w:val="4837B1F4"/>
    <w:rsid w:val="493CAFBE"/>
    <w:rsid w:val="49ECAAB2"/>
    <w:rsid w:val="4CA3146A"/>
    <w:rsid w:val="542A5F8F"/>
    <w:rsid w:val="55625FCB"/>
    <w:rsid w:val="55C62FF0"/>
    <w:rsid w:val="5C6076CE"/>
    <w:rsid w:val="6060D529"/>
    <w:rsid w:val="6060D529"/>
    <w:rsid w:val="64844B58"/>
    <w:rsid w:val="6766E944"/>
    <w:rsid w:val="69EE8F12"/>
    <w:rsid w:val="6C3A5A67"/>
    <w:rsid w:val="6C3A5A67"/>
    <w:rsid w:val="705DD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76CE"/>
  <w15:chartTrackingRefBased/>
  <w15:docId w15:val="{5037C1E8-9251-4C02-87EC-26B5DA92F4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image" Target="/media/image2.png" Id="Rbf2338ba244541af" /><Relationship Type="http://schemas.openxmlformats.org/officeDocument/2006/relationships/image" Target="/media/image3.png" Id="R95cc3f91728e425b" /><Relationship Type="http://schemas.openxmlformats.org/officeDocument/2006/relationships/image" Target="/media/imaged.png" Id="R76b697cbe0aa4900" /><Relationship Type="http://schemas.openxmlformats.org/officeDocument/2006/relationships/image" Target="/media/imagec.png" Id="Rf992e719e60140fe" /><Relationship Type="http://schemas.openxmlformats.org/officeDocument/2006/relationships/image" Target="/media/imagee.png" Id="Rfc878e8af36c4662" /><Relationship Type="http://schemas.openxmlformats.org/officeDocument/2006/relationships/image" Target="/media/imagef.png" Id="R6e5f1e22963345e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image" Target="/media/image5.png" Id="R95682ac3300e4e90" /><Relationship Type="http://schemas.openxmlformats.org/officeDocument/2006/relationships/image" Target="/media/image6.png" Id="R064f883bc9a14ceb" /><Relationship Type="http://schemas.openxmlformats.org/officeDocument/2006/relationships/image" Target="/media/image10.png" Id="Rfd833785af58446b" /><Relationship Type="http://schemas.openxmlformats.org/officeDocument/2006/relationships/styles" Target="styles.xml" Id="rId1" /><Relationship Type="http://schemas.openxmlformats.org/officeDocument/2006/relationships/image" Target="/media/image8.png" Id="R92d09ec412714f25"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image" Target="/media/image7.png" Id="Reb9355d9c59f4a08" /><Relationship Type="http://schemas.openxmlformats.org/officeDocument/2006/relationships/image" Target="/media/image9.png" Id="Rec0b722dbfe24f6c" /><Relationship Type="http://schemas.openxmlformats.org/officeDocument/2006/relationships/image" Target="/media/imageb.png" Id="R111f2e2a29224cbb" /><Relationship Type="http://schemas.openxmlformats.org/officeDocument/2006/relationships/image" Target="/media/image4.png" Id="R0b1ca0d3de0c4f69" /><Relationship Type="http://schemas.openxmlformats.org/officeDocument/2006/relationships/fontTable" Target="fontTable.xml" Id="rId4" /><Relationship Type="http://schemas.openxmlformats.org/officeDocument/2006/relationships/image" Target="/media/imagea.png" Id="Red84df9c3b844984" /><Relationship Type="http://schemas.openxmlformats.org/officeDocument/2006/relationships/image" Target="/media/image11.png" Id="R5f4a1760c79a49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1B53525C8D5449A1B961ADE11BAB1" ma:contentTypeVersion="12" ma:contentTypeDescription="Create a new document." ma:contentTypeScope="" ma:versionID="1e421efd9e9bd02e51bfaae97f3352c4">
  <xsd:schema xmlns:xsd="http://www.w3.org/2001/XMLSchema" xmlns:xs="http://www.w3.org/2001/XMLSchema" xmlns:p="http://schemas.microsoft.com/office/2006/metadata/properties" xmlns:ns2="8ae6e0a7-916a-458a-bde0-e630c8cda4e7" xmlns:ns3="d0ec0562-1151-4a55-b593-c8aadb16d168" targetNamespace="http://schemas.microsoft.com/office/2006/metadata/properties" ma:root="true" ma:fieldsID="238dea95efc0d6d3e7ed7d5af3e4454e" ns2:_="" ns3:_="">
    <xsd:import namespace="8ae6e0a7-916a-458a-bde0-e630c8cda4e7"/>
    <xsd:import namespace="d0ec0562-1151-4a55-b593-c8aadb16d1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e6e0a7-916a-458a-bde0-e630c8cda4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0ec0562-1151-4a55-b593-c8aadb16d1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B8B5D0-3A9E-46CE-8EDB-1D7C78A4494D}"/>
</file>

<file path=customXml/itemProps2.xml><?xml version="1.0" encoding="utf-8"?>
<ds:datastoreItem xmlns:ds="http://schemas.openxmlformats.org/officeDocument/2006/customXml" ds:itemID="{EF177B31-3117-4D47-9008-3ABF24B667EB}"/>
</file>

<file path=customXml/itemProps3.xml><?xml version="1.0" encoding="utf-8"?>
<ds:datastoreItem xmlns:ds="http://schemas.openxmlformats.org/officeDocument/2006/customXml" ds:itemID="{6163FF2C-3C23-47D1-8C69-84084186EE7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Graham, Greg (UMKC-Student)</dc:creator>
  <keywords/>
  <dc:description/>
  <lastModifiedBy>Graham, Greg (UMKC-Student)</lastModifiedBy>
  <dcterms:created xsi:type="dcterms:W3CDTF">2022-04-07T22:30:31.0000000Z</dcterms:created>
  <dcterms:modified xsi:type="dcterms:W3CDTF">2022-04-24T23:50:12.4487183Z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0x0101007851B53525C8D5449A1B961ADE11BAB1</vt:lpwstr>
  </property>
</Properties>
</file>