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EC7E6" w14:textId="77777777" w:rsidR="006F53E5" w:rsidRDefault="006F53E5">
      <w:pPr>
        <w:pStyle w:val="Corpotesto"/>
        <w:ind w:left="115"/>
        <w:rPr>
          <w:rFonts w:ascii="Times New Roman"/>
          <w:sz w:val="20"/>
        </w:rPr>
      </w:pPr>
    </w:p>
    <w:p w14:paraId="5BD78AC9" w14:textId="77777777" w:rsidR="006F53E5" w:rsidRDefault="00405EA7">
      <w:pPr>
        <w:pStyle w:val="Corpotesto"/>
        <w:rPr>
          <w:rFonts w:ascii="Times New Roman"/>
          <w:sz w:val="20"/>
        </w:rPr>
      </w:pPr>
      <w:r>
        <w:rPr>
          <w:rFonts w:ascii="Helvetica Neue Medium" w:hAnsi="Helvetica Neue Medium" w:cs="Tahoma"/>
          <w:noProof/>
          <w:color w:val="051070"/>
          <w:sz w:val="40"/>
          <w:szCs w:val="52"/>
        </w:rPr>
        <w:drawing>
          <wp:anchor distT="0" distB="0" distL="114300" distR="114300" simplePos="0" relativeHeight="251660288" behindDoc="0" locked="0" layoutInCell="1" allowOverlap="1" wp14:anchorId="052576F5" wp14:editId="041187E6">
            <wp:simplePos x="0" y="0"/>
            <wp:positionH relativeFrom="margin">
              <wp:posOffset>208280</wp:posOffset>
            </wp:positionH>
            <wp:positionV relativeFrom="margin">
              <wp:posOffset>222250</wp:posOffset>
            </wp:positionV>
            <wp:extent cx="478790" cy="665480"/>
            <wp:effectExtent l="0" t="0" r="3810" b="0"/>
            <wp:wrapSquare wrapText="bothSides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magine 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79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F41EC0" w14:textId="77777777" w:rsidR="006F53E5" w:rsidRDefault="006F53E5">
      <w:pPr>
        <w:pStyle w:val="Corpotesto"/>
        <w:rPr>
          <w:rFonts w:ascii="Times New Roman"/>
          <w:sz w:val="20"/>
        </w:rPr>
      </w:pPr>
    </w:p>
    <w:p w14:paraId="0E4CB4DF" w14:textId="77777777" w:rsidR="008E7086" w:rsidRPr="00405EA7" w:rsidRDefault="008E7086" w:rsidP="008E7086">
      <w:pPr>
        <w:pStyle w:val="Corpotesto"/>
        <w:ind w:left="1134"/>
        <w:rPr>
          <w:rFonts w:ascii="Helvetica Neue Medium" w:hAnsi="Helvetica Neue Medium" w:cs="Tahoma"/>
          <w:color w:val="051070"/>
          <w:sz w:val="40"/>
          <w:szCs w:val="52"/>
          <w:lang w:val="it-IT"/>
        </w:rPr>
      </w:pPr>
      <w:r w:rsidRPr="00405EA7">
        <w:rPr>
          <w:rFonts w:ascii="Helvetica Neue Medium" w:hAnsi="Helvetica Neue Medium" w:cs="Tahoma"/>
          <w:color w:val="051070"/>
          <w:sz w:val="40"/>
          <w:szCs w:val="52"/>
          <w:lang w:val="it-IT"/>
        </w:rPr>
        <w:t>FEDERAZIONE ITALIANA GOLF</w:t>
      </w:r>
    </w:p>
    <w:p w14:paraId="2FC39213" w14:textId="77777777" w:rsidR="00405EA7" w:rsidRPr="00405EA7" w:rsidRDefault="00405EA7" w:rsidP="008E7086">
      <w:pPr>
        <w:pStyle w:val="Corpotesto"/>
        <w:ind w:left="1134"/>
        <w:rPr>
          <w:rFonts w:ascii="Helvetica Neue Medium" w:hAnsi="Helvetica Neue Medium" w:cs="Tahoma"/>
          <w:color w:val="051070"/>
          <w:sz w:val="22"/>
          <w:szCs w:val="32"/>
          <w:lang w:val="it-IT"/>
        </w:rPr>
      </w:pPr>
      <w:r>
        <w:rPr>
          <w:rFonts w:ascii="Helvetica Neue Medium" w:hAnsi="Helvetica Neue Medium" w:cs="Tahoma"/>
          <w:i/>
          <w:iCs/>
          <w:noProof/>
          <w:color w:val="051070"/>
          <w:sz w:val="32"/>
          <w:szCs w:val="44"/>
          <w:lang w:val="it-I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F7611E" wp14:editId="43556E53">
                <wp:simplePos x="0" y="0"/>
                <wp:positionH relativeFrom="column">
                  <wp:posOffset>159297</wp:posOffset>
                </wp:positionH>
                <wp:positionV relativeFrom="paragraph">
                  <wp:posOffset>142316</wp:posOffset>
                </wp:positionV>
                <wp:extent cx="6273631" cy="0"/>
                <wp:effectExtent l="0" t="0" r="13335" b="12700"/>
                <wp:wrapNone/>
                <wp:docPr id="2" name="Connettore 1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3631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05107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ED2CF84" id="Connettore 1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.55pt,11.2pt" to="506.55pt,11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" strokecolor="#051070" strokeweight="1.25pt"/>
            </w:pict>
          </mc:Fallback>
        </mc:AlternateContent>
      </w:r>
    </w:p>
    <w:p w14:paraId="7CC7AC2E" w14:textId="77777777" w:rsidR="00405EA7" w:rsidRPr="002504E2" w:rsidRDefault="00405EA7" w:rsidP="00EF5AC2">
      <w:pPr>
        <w:pStyle w:val="Corpotesto"/>
        <w:spacing w:before="60"/>
        <w:ind w:left="567"/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</w:pPr>
      <w:r w:rsidRPr="00392164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 xml:space="preserve">Sezione Zonale Regole </w:t>
      </w:r>
      <w:r w:rsidR="00543117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>3</w:t>
      </w:r>
      <w:r w:rsidRPr="00392164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 xml:space="preserve">: </w:t>
      </w:r>
      <w:proofErr w:type="gramStart"/>
      <w:r w:rsidR="00543117" w:rsidRPr="00EF5AC2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>Friuli Venezia Giulia</w:t>
      </w:r>
      <w:proofErr w:type="gramEnd"/>
      <w:r w:rsidR="00543117" w:rsidRPr="00EF5AC2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 xml:space="preserve">, Veneto e </w:t>
      </w:r>
      <w:proofErr w:type="gramStart"/>
      <w:r w:rsidR="00543117" w:rsidRPr="00EF5AC2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>Trentino Alto Adige</w:t>
      </w:r>
      <w:proofErr w:type="gramEnd"/>
    </w:p>
    <w:p w14:paraId="13255348" w14:textId="77777777" w:rsidR="006F53E5" w:rsidRPr="00405EA7" w:rsidRDefault="006F53E5">
      <w:pPr>
        <w:pStyle w:val="Corpotesto"/>
        <w:spacing w:before="3"/>
        <w:rPr>
          <w:rFonts w:ascii="Times New Roman"/>
          <w:sz w:val="28"/>
          <w:lang w:val="it-IT"/>
        </w:rPr>
      </w:pPr>
    </w:p>
    <w:p w14:paraId="19F89A4B" w14:textId="77777777" w:rsidR="006F53E5" w:rsidRPr="00405EA7" w:rsidRDefault="006F53E5">
      <w:pPr>
        <w:rPr>
          <w:rFonts w:ascii="Times New Roman"/>
          <w:sz w:val="28"/>
          <w:lang w:val="it-IT"/>
        </w:rPr>
        <w:sectPr w:rsidR="006F53E5" w:rsidRPr="00405EA7">
          <w:type w:val="continuous"/>
          <w:pgSz w:w="11910" w:h="16840"/>
          <w:pgMar w:top="200" w:right="700" w:bottom="280" w:left="760" w:header="720" w:footer="720" w:gutter="0"/>
          <w:cols w:space="720"/>
        </w:sectPr>
      </w:pPr>
    </w:p>
    <w:p w14:paraId="7143FE5E" w14:textId="77777777" w:rsidR="006F53E5" w:rsidRDefault="006F53E5">
      <w:pPr>
        <w:ind w:left="1347" w:right="1405"/>
        <w:jc w:val="center"/>
        <w:rPr>
          <w:i/>
          <w:sz w:val="16"/>
          <w:lang w:val="it-IT"/>
        </w:rPr>
      </w:pPr>
    </w:p>
    <w:p w14:paraId="69E68B19" w14:textId="77777777" w:rsidR="00760F45" w:rsidRPr="008D42B7" w:rsidRDefault="00760F45" w:rsidP="00760F45">
      <w:pPr>
        <w:ind w:left="1347" w:right="1405"/>
        <w:rPr>
          <w:iCs/>
          <w:sz w:val="24"/>
          <w:szCs w:val="40"/>
          <w:lang w:val="it-IT"/>
        </w:rPr>
      </w:pPr>
    </w:p>
    <w:p w14:paraId="4C733F42" w14:textId="77777777" w:rsidR="00760F45" w:rsidRPr="00406FD4" w:rsidRDefault="00760F45" w:rsidP="00760F45">
      <w:pPr>
        <w:ind w:left="1347" w:right="1405"/>
        <w:rPr>
          <w:b/>
          <w:bCs/>
          <w:iCs/>
          <w:sz w:val="24"/>
          <w:szCs w:val="24"/>
          <w:lang w:val="it-IT"/>
        </w:rPr>
      </w:pPr>
      <w:r w:rsidRPr="00406FD4">
        <w:rPr>
          <w:b/>
          <w:bCs/>
          <w:iCs/>
          <w:sz w:val="24"/>
          <w:szCs w:val="24"/>
          <w:lang w:val="it-IT"/>
        </w:rPr>
        <w:t>CONVOCAZIONE ARBITRI</w:t>
      </w:r>
    </w:p>
    <w:p w14:paraId="7C4EA682" w14:textId="77777777" w:rsidR="00760F45" w:rsidRDefault="00760F45" w:rsidP="00760F45">
      <w:pPr>
        <w:ind w:left="1347" w:right="1405"/>
        <w:rPr>
          <w:iCs/>
          <w:sz w:val="24"/>
          <w:szCs w:val="24"/>
          <w:lang w:val="it-IT"/>
        </w:rPr>
      </w:pPr>
    </w:p>
    <w:p w14:paraId="7056B9C4" w14:textId="77777777" w:rsidR="00760F45" w:rsidRPr="00760F45" w:rsidRDefault="00760F45" w:rsidP="00760F45">
      <w:pPr>
        <w:ind w:left="2552" w:right="1405" w:hanging="1134"/>
        <w:rPr>
          <w:iCs/>
          <w:sz w:val="24"/>
          <w:szCs w:val="24"/>
          <w:lang w:val="it-IT"/>
        </w:rPr>
      </w:pPr>
      <w:r w:rsidRPr="00760F45">
        <w:rPr>
          <w:b/>
          <w:bCs/>
          <w:iCs/>
          <w:sz w:val="24"/>
          <w:szCs w:val="24"/>
          <w:lang w:val="it-IT"/>
        </w:rPr>
        <w:t>Oggetto</w:t>
      </w:r>
      <w:r w:rsidRPr="00760F45">
        <w:rPr>
          <w:iCs/>
          <w:sz w:val="24"/>
          <w:szCs w:val="24"/>
          <w:lang w:val="it-IT"/>
        </w:rPr>
        <w:t>: Finale Zonale Match Play Under 18  Albarella Golf Club 08-09/11/2025</w:t>
      </w:r>
    </w:p>
    <w:p w14:paraId="4A218DA9" w14:textId="77777777" w:rsidR="00760F45" w:rsidRPr="00760F45" w:rsidRDefault="00760F45" w:rsidP="00760F45">
      <w:pPr>
        <w:ind w:left="1347" w:right="1405"/>
        <w:rPr>
          <w:iCs/>
          <w:sz w:val="24"/>
          <w:szCs w:val="24"/>
          <w:lang w:val="it-IT"/>
        </w:rPr>
      </w:pPr>
    </w:p>
    <w:p w14:paraId="0444772C" w14:textId="77777777" w:rsidR="00760F45" w:rsidRPr="00760F45" w:rsidRDefault="00760F45" w:rsidP="00760F45">
      <w:pPr>
        <w:ind w:right="1405"/>
        <w:rPr>
          <w:iCs/>
          <w:sz w:val="24"/>
          <w:szCs w:val="24"/>
          <w:lang w:val="it-IT"/>
        </w:rPr>
      </w:pPr>
    </w:p>
    <w:p w14:paraId="519C803E" w14:textId="77777777" w:rsidR="00760F45" w:rsidRPr="009B6ECA" w:rsidRDefault="00760F45" w:rsidP="00760F45">
      <w:pPr>
        <w:ind w:left="1347" w:right="1405"/>
        <w:rPr>
          <w:iCs/>
          <w:sz w:val="24"/>
          <w:szCs w:val="24"/>
          <w:lang w:val="it-IT"/>
        </w:rPr>
      </w:pPr>
      <w:r w:rsidRPr="009B6ECA">
        <w:rPr>
          <w:iCs/>
          <w:sz w:val="24"/>
          <w:szCs w:val="24"/>
          <w:lang w:val="it-IT"/>
        </w:rPr>
        <w:t>Data: 10/12/2025</w:t>
      </w:r>
    </w:p>
    <w:p w14:paraId="7BF09945" w14:textId="77777777" w:rsidR="00760F45" w:rsidRPr="009B6ECA" w:rsidRDefault="00760F45" w:rsidP="00760F45">
      <w:pPr>
        <w:ind w:left="1347" w:right="1405"/>
        <w:rPr>
          <w:iCs/>
          <w:sz w:val="24"/>
          <w:szCs w:val="24"/>
          <w:lang w:val="it-IT"/>
        </w:rPr>
      </w:pPr>
    </w:p>
    <w:p w14:paraId="5834E899" w14:textId="77777777" w:rsidR="00760F45" w:rsidRPr="006159C1" w:rsidRDefault="00760F45" w:rsidP="00760F45">
      <w:pPr>
        <w:ind w:left="1347" w:right="1405"/>
        <w:jc w:val="both"/>
        <w:rPr>
          <w:iCs/>
          <w:sz w:val="24"/>
          <w:szCs w:val="24"/>
          <w:lang w:val="it-IT"/>
        </w:rPr>
      </w:pPr>
      <w:r w:rsidRPr="006159C1">
        <w:rPr>
          <w:sz w:val="24"/>
          <w:szCs w:val="24"/>
          <w:lang w:val="it-IT"/>
        </w:rPr>
        <w:t xml:space="preserve">Con la presente si comunica che per la gara in oggetto hanno dato la propria disponibilità a far </w:t>
      </w:r>
      <w:r w:rsidRPr="006159C1">
        <w:rPr>
          <w:iCs/>
          <w:sz w:val="24"/>
          <w:szCs w:val="24"/>
          <w:lang w:val="it-IT"/>
        </w:rPr>
        <w:t>parte</w:t>
      </w:r>
      <w:r>
        <w:rPr>
          <w:iCs/>
          <w:sz w:val="24"/>
          <w:szCs w:val="24"/>
          <w:lang w:val="it-IT"/>
        </w:rPr>
        <w:t xml:space="preserve"> </w:t>
      </w:r>
      <w:r w:rsidRPr="006159C1">
        <w:rPr>
          <w:iCs/>
          <w:sz w:val="24"/>
          <w:szCs w:val="24"/>
          <w:lang w:val="it-IT"/>
        </w:rPr>
        <w:t>del Comitato di gara, con il possibile ruolo a fianco indicato, gli arbitri di seguito riportati:</w:t>
      </w:r>
    </w:p>
    <w:p w14:paraId="00CC0B14" w14:textId="77777777" w:rsidR="00760F45" w:rsidRPr="006159C1" w:rsidRDefault="00760F45" w:rsidP="00760F45">
      <w:pPr>
        <w:ind w:left="1347" w:right="1405"/>
        <w:rPr>
          <w:iCs/>
          <w:sz w:val="24"/>
          <w:szCs w:val="24"/>
          <w:lang w:val="it-IT"/>
        </w:rPr>
      </w:pPr>
    </w:p>
    <w:p w14:paraId="2ED1BB69" w14:textId="77777777" w:rsidR="00760F45" w:rsidRPr="006159C1" w:rsidRDefault="00760F45" w:rsidP="00760F45">
      <w:pPr>
        <w:ind w:left="1347" w:right="1405"/>
        <w:rPr>
          <w:iCs/>
          <w:sz w:val="24"/>
          <w:szCs w:val="24"/>
          <w:lang w:val="it-IT"/>
        </w:rPr>
      </w:pPr>
      <w:r w:rsidRPr="006159C1">
        <w:rPr>
          <w:iCs/>
          <w:sz w:val="24"/>
          <w:szCs w:val="24"/>
          <w:lang w:val="it-IT"/>
        </w:rPr>
        <w:t>COMITATO DI GARA:</w:t>
      </w:r>
    </w:p>
    <w:tbl>
      <w:tblPr>
        <w:tblStyle w:val="Grigliatabella"/>
        <w:tblW w:w="7720" w:type="dxa"/>
        <w:tblInd w:w="1347" w:type="dxa"/>
        <w:tblLook w:val="04A0" w:firstRow="1" w:lastRow="0" w:firstColumn="1" w:lastColumn="0" w:noHBand="0" w:noVBand="1"/>
      </w:tblPr>
      <w:tblGrid>
        <w:gridCol w:w="3503"/>
        <w:gridCol w:w="4217"/>
      </w:tblGrid>
      <w:tr w:rsidR="00760F45" w:rsidRPr="00406FD4" w14:paraId="25E9CAA8" w14:textId="77777777" w:rsidTr="00667E4A">
        <w:tc>
          <w:tcPr>
            <w:tcW w:w="3410" w:type="dxa"/>
          </w:tcPr>
          <w:p w14:paraId="3F0F6704" w14:textId="77777777" w:rsidR="00760F45" w:rsidRPr="00406FD4" w:rsidRDefault="00760F45" w:rsidP="00667E4A">
            <w:pPr>
              <w:ind w:right="1405"/>
              <w:rPr>
                <w:b/>
                <w:bCs/>
                <w:iCs/>
                <w:sz w:val="24"/>
                <w:szCs w:val="24"/>
                <w:lang w:val="it-IT"/>
              </w:rPr>
            </w:pPr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Nome</w:t>
            </w:r>
          </w:p>
        </w:tc>
        <w:tc>
          <w:tcPr>
            <w:tcW w:w="4310" w:type="dxa"/>
          </w:tcPr>
          <w:p w14:paraId="4CEFC873" w14:textId="77777777" w:rsidR="00760F45" w:rsidRPr="00406FD4" w:rsidRDefault="00760F45" w:rsidP="00667E4A">
            <w:pPr>
              <w:ind w:right="1405"/>
              <w:rPr>
                <w:b/>
                <w:bCs/>
                <w:iCs/>
                <w:sz w:val="24"/>
                <w:szCs w:val="24"/>
                <w:lang w:val="it-IT"/>
              </w:rPr>
            </w:pPr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Ruolo</w:t>
            </w:r>
          </w:p>
        </w:tc>
      </w:tr>
      <w:tr w:rsidR="00760F45" w:rsidRPr="00406FD4" w14:paraId="1EF9E2F8" w14:textId="77777777" w:rsidTr="00667E4A">
        <w:tc>
          <w:tcPr>
            <w:tcW w:w="3410" w:type="dxa"/>
          </w:tcPr>
          <w:p w14:paraId="15105192" w14:textId="77777777" w:rsidR="00760F45" w:rsidRPr="00406FD4" w:rsidRDefault="00760F45" w:rsidP="00667E4A">
            <w:pPr>
              <w:ind w:right="1405"/>
              <w:rPr>
                <w:b/>
                <w:bCs/>
                <w:iCs/>
                <w:sz w:val="24"/>
                <w:szCs w:val="24"/>
                <w:lang w:val="it-IT"/>
              </w:rPr>
            </w:pPr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Giuseppe Bertoncello</w:t>
            </w:r>
          </w:p>
        </w:tc>
        <w:tc>
          <w:tcPr>
            <w:tcW w:w="4310" w:type="dxa"/>
          </w:tcPr>
          <w:p w14:paraId="2E160CE8" w14:textId="77777777" w:rsidR="00760F45" w:rsidRPr="00406FD4" w:rsidRDefault="00760F45" w:rsidP="00667E4A">
            <w:pPr>
              <w:ind w:right="1405"/>
              <w:rPr>
                <w:b/>
                <w:bCs/>
                <w:iCs/>
                <w:sz w:val="24"/>
                <w:szCs w:val="24"/>
                <w:lang w:val="it-IT"/>
              </w:rPr>
            </w:pPr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Direttore di Torneo</w:t>
            </w:r>
          </w:p>
        </w:tc>
      </w:tr>
      <w:tr w:rsidR="00760F45" w:rsidRPr="00406FD4" w14:paraId="1EF9E2F8" w14:textId="77777777" w:rsidTr="00667E4A">
        <w:tc>
          <w:tcPr>
            <w:tcW w:w="3410" w:type="dxa"/>
          </w:tcPr>
          <w:p w14:paraId="15105192" w14:textId="77777777" w:rsidR="00760F45" w:rsidRPr="00406FD4" w:rsidRDefault="00760F45" w:rsidP="00667E4A">
            <w:pPr>
              <w:ind w:right="1405"/>
              <w:rPr>
                <w:b/>
                <w:bCs/>
                <w:iCs/>
                <w:sz w:val="24"/>
                <w:szCs w:val="24"/>
                <w:lang w:val="it-IT"/>
              </w:rPr>
            </w:pPr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Michele Carraro</w:t>
            </w:r>
          </w:p>
        </w:tc>
        <w:tc>
          <w:tcPr>
            <w:tcW w:w="4310" w:type="dxa"/>
          </w:tcPr>
          <w:p w14:paraId="2E160CE8" w14:textId="77777777" w:rsidR="00760F45" w:rsidRPr="00406FD4" w:rsidRDefault="00760F45" w:rsidP="00667E4A">
            <w:pPr>
              <w:ind w:right="1405"/>
              <w:rPr>
                <w:b/>
                <w:bCs/>
                <w:iCs/>
                <w:sz w:val="24"/>
                <w:szCs w:val="24"/>
                <w:lang w:val="it-IT"/>
              </w:rPr>
            </w:pPr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Arbitro</w:t>
            </w:r>
          </w:p>
        </w:tc>
      </w:tr>
      <w:tr w:rsidR="00760F45" w:rsidRPr="00406FD4" w14:paraId="1EF9E2F8" w14:textId="77777777" w:rsidTr="00667E4A">
        <w:tc>
          <w:tcPr>
            <w:tcW w:w="3410" w:type="dxa"/>
          </w:tcPr>
          <w:p w14:paraId="15105192" w14:textId="77777777" w:rsidR="00760F45" w:rsidRPr="00406FD4" w:rsidRDefault="00760F45" w:rsidP="00667E4A">
            <w:pPr>
              <w:ind w:right="1405"/>
              <w:rPr>
                <w:b/>
                <w:bCs/>
                <w:iCs/>
                <w:sz w:val="24"/>
                <w:szCs w:val="24"/>
                <w:lang w:val="it-IT"/>
              </w:rPr>
            </w:pPr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Iryna Shubina</w:t>
            </w:r>
          </w:p>
        </w:tc>
        <w:tc>
          <w:tcPr>
            <w:tcW w:w="4310" w:type="dxa"/>
          </w:tcPr>
          <w:p w14:paraId="2E160CE8" w14:textId="77777777" w:rsidR="00760F45" w:rsidRPr="00406FD4" w:rsidRDefault="00760F45" w:rsidP="00667E4A">
            <w:pPr>
              <w:ind w:right="1405"/>
              <w:rPr>
                <w:b/>
                <w:bCs/>
                <w:iCs/>
                <w:sz w:val="24"/>
                <w:szCs w:val="24"/>
                <w:lang w:val="it-IT"/>
              </w:rPr>
            </w:pPr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Arbitro</w:t>
            </w:r>
          </w:p>
        </w:tc>
      </w:tr>
      <w:tr w:rsidR="00760F45" w:rsidRPr="00406FD4" w14:paraId="1EF9E2F8" w14:textId="77777777" w:rsidTr="00667E4A">
        <w:tc>
          <w:tcPr>
            <w:tcW w:w="3410" w:type="dxa"/>
          </w:tcPr>
          <w:p w14:paraId="15105192" w14:textId="77777777" w:rsidR="00760F45" w:rsidRPr="00406FD4" w:rsidRDefault="00760F45" w:rsidP="00667E4A">
            <w:pPr>
              <w:ind w:right="1405"/>
              <w:rPr>
                <w:b/>
                <w:bCs/>
                <w:iCs/>
                <w:sz w:val="24"/>
                <w:szCs w:val="24"/>
                <w:lang w:val="it-IT"/>
              </w:rPr>
            </w:pPr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Gianni Fiscon</w:t>
            </w:r>
          </w:p>
        </w:tc>
        <w:tc>
          <w:tcPr>
            <w:tcW w:w="4310" w:type="dxa"/>
          </w:tcPr>
          <w:p w14:paraId="2E160CE8" w14:textId="77777777" w:rsidR="00760F45" w:rsidRPr="00406FD4" w:rsidRDefault="00760F45" w:rsidP="00667E4A">
            <w:pPr>
              <w:ind w:right="1405"/>
              <w:rPr>
                <w:b/>
                <w:bCs/>
                <w:iCs/>
                <w:sz w:val="24"/>
                <w:szCs w:val="24"/>
                <w:lang w:val="it-IT"/>
              </w:rPr>
            </w:pPr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Arbitro</w:t>
            </w:r>
          </w:p>
        </w:tc>
      </w:tr>
    </w:tbl>
    <w:p w14:paraId="738510E4" w14:textId="77777777" w:rsidR="00760F45" w:rsidRPr="006159C1" w:rsidRDefault="00760F45" w:rsidP="00760F45">
      <w:pPr>
        <w:ind w:left="1347" w:right="1405"/>
        <w:rPr>
          <w:iCs/>
          <w:sz w:val="24"/>
          <w:szCs w:val="24"/>
          <w:lang w:val="it-IT"/>
        </w:rPr>
      </w:pPr>
    </w:p>
    <w:p w14:paraId="52E601FF" w14:textId="77777777" w:rsidR="00760F45" w:rsidRPr="006159C1" w:rsidRDefault="00760F45" w:rsidP="00760F45">
      <w:pPr>
        <w:ind w:left="1347" w:right="1405"/>
        <w:rPr>
          <w:iCs/>
          <w:sz w:val="24"/>
          <w:szCs w:val="24"/>
          <w:lang w:val="it-IT"/>
        </w:rPr>
      </w:pPr>
    </w:p>
    <w:p w14:paraId="5CE7878D" w14:textId="77777777" w:rsidR="00760F45" w:rsidRPr="006159C1" w:rsidRDefault="00760F45" w:rsidP="00760F45">
      <w:pPr>
        <w:ind w:left="1347" w:right="1405"/>
        <w:jc w:val="both"/>
        <w:rPr>
          <w:sz w:val="24"/>
          <w:szCs w:val="24"/>
          <w:lang w:val="it-IT"/>
        </w:rPr>
      </w:pPr>
      <w:r w:rsidRPr="006159C1">
        <w:rPr>
          <w:sz w:val="24"/>
          <w:szCs w:val="24"/>
          <w:lang w:val="it-IT"/>
        </w:rPr>
        <w:t>Si prega cortesemente di inviare tramite e-mail la necessaria convocazione del Comitato di Gara</w:t>
      </w:r>
      <w:r>
        <w:rPr>
          <w:sz w:val="24"/>
          <w:szCs w:val="24"/>
          <w:lang w:val="it-IT"/>
        </w:rPr>
        <w:t xml:space="preserve"> </w:t>
      </w:r>
      <w:r w:rsidRPr="006159C1">
        <w:rPr>
          <w:sz w:val="24"/>
          <w:szCs w:val="24"/>
          <w:lang w:val="it-IT"/>
        </w:rPr>
        <w:t>nonché, per conoscenza, ai seguenti indirizzi:</w:t>
      </w:r>
    </w:p>
    <w:p w14:paraId="394805FD" w14:textId="283ACB7C" w:rsidR="00760F45" w:rsidRPr="006159C1" w:rsidRDefault="00760F45" w:rsidP="00760F45">
      <w:pPr>
        <w:pStyle w:val="Paragrafoelenco"/>
        <w:numPr>
          <w:ilvl w:val="1"/>
          <w:numId w:val="1"/>
        </w:numPr>
        <w:ind w:left="1985" w:right="1405"/>
        <w:jc w:val="both"/>
        <w:rPr>
          <w:b/>
          <w:bCs/>
          <w:sz w:val="24"/>
          <w:szCs w:val="24"/>
          <w:lang w:val="it-IT"/>
        </w:rPr>
      </w:pPr>
      <w:r w:rsidRPr="006159C1">
        <w:rPr>
          <w:b/>
          <w:bCs/>
          <w:sz w:val="24"/>
          <w:szCs w:val="24"/>
          <w:lang w:val="it-IT"/>
        </w:rPr>
        <w:t xml:space="preserve">Sezione Zonale Regole </w:t>
      </w:r>
      <w:r>
        <w:rPr>
          <w:b/>
          <w:bCs/>
          <w:sz w:val="24"/>
          <w:szCs w:val="24"/>
          <w:lang w:val="it-IT"/>
        </w:rPr>
        <w:t>3</w:t>
      </w:r>
      <w:r w:rsidRPr="006159C1">
        <w:rPr>
          <w:b/>
          <w:bCs/>
          <w:sz w:val="24"/>
          <w:szCs w:val="24"/>
          <w:lang w:val="it-IT"/>
        </w:rPr>
        <w:t xml:space="preserve"> szr</w:t>
      </w:r>
      <w:r>
        <w:rPr>
          <w:b/>
          <w:bCs/>
          <w:sz w:val="24"/>
          <w:szCs w:val="24"/>
          <w:lang w:val="it-IT"/>
        </w:rPr>
        <w:t>3</w:t>
      </w:r>
      <w:r w:rsidRPr="006159C1">
        <w:rPr>
          <w:b/>
          <w:bCs/>
          <w:sz w:val="24"/>
          <w:szCs w:val="24"/>
          <w:lang w:val="it-IT"/>
        </w:rPr>
        <w:t>@federgolf.it</w:t>
      </w:r>
    </w:p>
    <w:p w14:paraId="1B1A859E" w14:textId="77777777" w:rsidR="00760F45" w:rsidRPr="006159C1" w:rsidRDefault="00760F45" w:rsidP="00760F45">
      <w:pPr>
        <w:pStyle w:val="Paragrafoelenco"/>
        <w:numPr>
          <w:ilvl w:val="1"/>
          <w:numId w:val="1"/>
        </w:numPr>
        <w:ind w:left="1985" w:right="1405"/>
        <w:jc w:val="both"/>
        <w:rPr>
          <w:b/>
          <w:bCs/>
          <w:sz w:val="24"/>
          <w:szCs w:val="24"/>
          <w:lang w:val="it-IT"/>
        </w:rPr>
      </w:pPr>
      <w:r w:rsidRPr="006159C1">
        <w:rPr>
          <w:b/>
          <w:bCs/>
          <w:sz w:val="24"/>
          <w:szCs w:val="24"/>
          <w:lang w:val="it-IT"/>
        </w:rPr>
        <w:t>Ufficio Campionati campionati@federgolf.it</w:t>
      </w:r>
    </w:p>
    <w:p w14:paraId="6384B58B" w14:textId="77777777" w:rsidR="00760F45" w:rsidRDefault="00760F45" w:rsidP="00760F45">
      <w:pPr>
        <w:ind w:left="1347" w:right="1405"/>
        <w:jc w:val="both"/>
        <w:rPr>
          <w:sz w:val="24"/>
          <w:szCs w:val="24"/>
          <w:lang w:val="it-IT"/>
        </w:rPr>
      </w:pPr>
    </w:p>
    <w:p w14:paraId="753589B5" w14:textId="77777777" w:rsidR="00760F45" w:rsidRDefault="00760F45" w:rsidP="00760F45">
      <w:pPr>
        <w:ind w:left="1347" w:right="1405"/>
        <w:jc w:val="both"/>
        <w:rPr>
          <w:sz w:val="24"/>
          <w:szCs w:val="24"/>
          <w:lang w:val="it-IT"/>
        </w:rPr>
      </w:pPr>
      <w:r w:rsidRPr="006159C1">
        <w:rPr>
          <w:sz w:val="24"/>
          <w:szCs w:val="24"/>
          <w:lang w:val="it-IT"/>
        </w:rPr>
        <w:t>Restando a disposizione per ogni chiarimento in merito, porgiamo i più cordiali saluti</w:t>
      </w:r>
    </w:p>
    <w:p w14:paraId="21F0DA65" w14:textId="77777777" w:rsidR="00760F45" w:rsidRPr="006159C1" w:rsidRDefault="00760F45" w:rsidP="00760F45">
      <w:pPr>
        <w:ind w:left="1347" w:right="1405"/>
        <w:jc w:val="both"/>
        <w:rPr>
          <w:sz w:val="24"/>
          <w:szCs w:val="24"/>
          <w:lang w:val="it-IT"/>
        </w:rPr>
      </w:pPr>
    </w:p>
    <w:p w14:paraId="2FF70EE9" w14:textId="117DA015" w:rsidR="00760F45" w:rsidRPr="006159C1" w:rsidRDefault="00760F45" w:rsidP="00760F45">
      <w:pPr>
        <w:ind w:left="1347" w:right="1405"/>
        <w:jc w:val="right"/>
        <w:rPr>
          <w:sz w:val="24"/>
          <w:szCs w:val="24"/>
          <w:lang w:val="it-IT"/>
        </w:rPr>
      </w:pPr>
      <w:r w:rsidRPr="006159C1">
        <w:rPr>
          <w:sz w:val="24"/>
          <w:szCs w:val="24"/>
          <w:lang w:val="it-IT"/>
        </w:rPr>
        <w:t xml:space="preserve">Sezione Zonale Regole </w:t>
      </w:r>
      <w:r>
        <w:rPr>
          <w:sz w:val="24"/>
          <w:szCs w:val="24"/>
          <w:lang w:val="it-IT"/>
        </w:rPr>
        <w:t>3</w:t>
      </w:r>
    </w:p>
    <w:p w14:paraId="58825528" w14:textId="77777777" w:rsidR="002A4C2B" w:rsidRDefault="002A4C2B">
      <w:pPr>
        <w:ind w:left="1347" w:right="1405"/>
        <w:jc w:val="center"/>
        <w:rPr>
          <w:i/>
          <w:sz w:val="16"/>
          <w:lang w:val="it-IT"/>
        </w:rPr>
      </w:pPr>
    </w:p>
    <w:p w14:paraId="1B09C6DC" w14:textId="77777777" w:rsidR="002A4C2B" w:rsidRDefault="002A4C2B">
      <w:pPr>
        <w:ind w:left="1347" w:right="1405"/>
        <w:jc w:val="center"/>
        <w:rPr>
          <w:i/>
          <w:sz w:val="16"/>
          <w:lang w:val="it-IT"/>
        </w:rPr>
      </w:pPr>
    </w:p>
    <w:p w14:paraId="611EABE7" w14:textId="77777777" w:rsidR="002A4C2B" w:rsidRDefault="002A4C2B">
      <w:pPr>
        <w:ind w:left="1347" w:right="1405"/>
        <w:jc w:val="center"/>
        <w:rPr>
          <w:i/>
          <w:sz w:val="16"/>
          <w:lang w:val="it-IT"/>
        </w:rPr>
      </w:pPr>
    </w:p>
    <w:p w14:paraId="70B5AFC8" w14:textId="77777777" w:rsidR="002A4C2B" w:rsidRPr="00405EA7" w:rsidRDefault="002A4C2B">
      <w:pPr>
        <w:ind w:left="1347" w:right="1405"/>
        <w:jc w:val="center"/>
        <w:rPr>
          <w:i/>
          <w:sz w:val="16"/>
          <w:lang w:val="it-IT"/>
        </w:rPr>
      </w:pPr>
    </w:p>
    <w:sectPr w:rsidR="002A4C2B" w:rsidRPr="00405EA7">
      <w:type w:val="continuous"/>
      <w:pgSz w:w="11910" w:h="16840"/>
      <w:pgMar w:top="200" w:right="700" w:bottom="280" w:left="7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Helvetica Neue Medium">
    <w:altName w:val="HELVETICA NEUE MEDIUM"/>
    <w:panose1 w:val="020B0604020202020204"/>
    <w:charset w:val="4D"/>
    <w:family w:val="swiss"/>
    <w:pitch w:val="variable"/>
    <w:sig w:usb0="A00002FF" w:usb1="5000205B" w:usb2="00000002" w:usb3="00000000" w:csb0="0000009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5" type="#_x0000_t75" style="width:5in;height:476pt" o:bullet="t">
        <v:imagedata r:id="rId1" o:title="bullet"/>
      </v:shape>
    </w:pict>
  </w:numPicBullet>
  <w:abstractNum w:abstractNumId="0" w15:restartNumberingAfterBreak="0">
    <w:nsid w:val="3AD77D79"/>
    <w:multiLevelType w:val="hybridMultilevel"/>
    <w:tmpl w:val="8B24557A"/>
    <w:lvl w:ilvl="0" w:tplc="281AC7FA">
      <w:start w:val="1"/>
      <w:numFmt w:val="bullet"/>
      <w:lvlText w:val=""/>
      <w:lvlJc w:val="left"/>
      <w:pPr>
        <w:ind w:left="2067" w:hanging="360"/>
      </w:pPr>
      <w:rPr>
        <w:rFonts w:ascii="Symbol" w:hAnsi="Symbol" w:hint="default"/>
      </w:rPr>
    </w:lvl>
    <w:lvl w:ilvl="1" w:tplc="1494B212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6400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3E5"/>
    <w:rsid w:val="002504E2"/>
    <w:rsid w:val="002A4C2B"/>
    <w:rsid w:val="00392164"/>
    <w:rsid w:val="00405EA7"/>
    <w:rsid w:val="00416EB6"/>
    <w:rsid w:val="00543117"/>
    <w:rsid w:val="00565D41"/>
    <w:rsid w:val="006F53E5"/>
    <w:rsid w:val="00760F45"/>
    <w:rsid w:val="008817EF"/>
    <w:rsid w:val="008E7086"/>
    <w:rsid w:val="00EF5AC2"/>
    <w:rsid w:val="00F55A94"/>
    <w:rsid w:val="00FE4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E914C8"/>
  <w15:docId w15:val="{E8AA166D-A7EE-BD43-9BBF-5E7244C16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Helvetica" w:eastAsia="Helvetica" w:hAnsi="Helvetica" w:cs="Helvetica"/>
    </w:rPr>
  </w:style>
  <w:style w:type="paragraph" w:styleId="Titolo1">
    <w:name w:val="heading 1"/>
    <w:basedOn w:val="Normale"/>
    <w:uiPriority w:val="9"/>
    <w:qFormat/>
    <w:pPr>
      <w:ind w:left="997" w:hanging="2268"/>
      <w:outlineLvl w:val="0"/>
    </w:pPr>
    <w:rPr>
      <w:b/>
      <w:bCs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rPr>
      <w:sz w:val="24"/>
      <w:szCs w:val="24"/>
    </w:rPr>
  </w:style>
  <w:style w:type="paragraph" w:styleId="Paragrafoelenco">
    <w:name w:val="List Paragraph"/>
    <w:basedOn w:val="Normale"/>
    <w:uiPriority w:val="1"/>
    <w:qFormat/>
  </w:style>
  <w:style w:type="paragraph" w:customStyle="1" w:styleId="TableParagraph">
    <w:name w:val="Table Paragraph"/>
    <w:basedOn w:val="Normale"/>
    <w:uiPriority w:val="1"/>
    <w:qFormat/>
  </w:style>
  <w:style w:type="table" w:styleId="Grigliatabella">
    <w:name w:val="Table Grid"/>
    <w:basedOn w:val="Tabellanormale"/>
    <w:uiPriority w:val="39"/>
    <w:rsid w:val="00760F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124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Alberto Maria Grippa</cp:lastModifiedBy>
  <cp:revision>4</cp:revision>
  <dcterms:created xsi:type="dcterms:W3CDTF">2022-02-05T16:45:00Z</dcterms:created>
  <dcterms:modified xsi:type="dcterms:W3CDTF">2025-09-22T15:57:00Z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2019-04-16T00:00:00Z</vt:filetime>
  </property>
  <property fmtid="{D5CDD505-2E9C-101B-9397-08002B2CF9AE}" pid="3" name="LastSaved">
    <vt:filetime>2019-04-16T00:00:00Z</vt:filetime>
  </property>
</Properties>
</file>