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Giuseppe Bertoncello</w:t>
      </w:r>
    </w:p>
    <w:p>
      <w:pPr/>
      <w:r>
        <w:rPr/>
        <w:t xml:space="preserve">Lucia Polito</w:t>
      </w:r>
    </w:p>
    <w:p>
      <w:pPr/>
      <w:r>
        <w:rPr/>
        <w:t xml:space="preserve">Iryna Shubina</w:t>
      </w:r>
    </w:p>
    <w:p>
      <w:pPr/>
      <w:r>
        <w:rPr/>
        <w:t xml:space="preserve">Michele Carraro</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FINALE ZONALE MATCH PLAY UNDER 18 - Albarella GC 08/11/2025 al 09/11/2025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Giuseppe Bertoncello	Direttore di Torneo</w:t>
      </w:r>
    </w:p>
    <w:p>
      <w:pPr>
        <w:pStyle w:val="ComitatoStyle"/>
      </w:pPr>
      <w:r>
        <w:rPr>
          <w:b w:val="1"/>
          <w:bCs w:val="1"/>
        </w:rPr>
        <w:t xml:space="preserve">Lucia Polito	Arbitro</w:t>
      </w:r>
    </w:p>
    <w:p>
      <w:pPr>
        <w:pStyle w:val="ComitatoStyle"/>
      </w:pPr>
      <w:r>
        <w:rPr>
          <w:b w:val="1"/>
          <w:bCs w:val="1"/>
        </w:rPr>
        <w:t xml:space="preserve">Iryna Shubina	Arbitro</w:t>
      </w:r>
    </w:p>
    <w:p>
      <w:pPr>
        <w:pStyle w:val="ComitatoStyle"/>
      </w:pPr>
      <w:r>
        <w:rPr>
          <w:b w:val="1"/>
          <w:bCs w:val="1"/>
        </w:rPr>
        <w:t xml:space="preserve">Michele Carraro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2025-09-10T13:03:21+00:00</dcterms:created>
  <dcterms:modified xsi:type="dcterms:W3CDTF">2025-09-10T13:03:21+00:00</dcterms:modified>
</cp:coreProperties>
</file>

<file path=docProps/custom.xml><?xml version="1.0" encoding="utf-8"?>
<Properties xmlns="http://schemas.openxmlformats.org/officeDocument/2006/custom-properties" xmlns:vt="http://schemas.openxmlformats.org/officeDocument/2006/docPropsVTypes"/>
</file>