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Lucia Faggioni</w:t>
      </w:r>
    </w:p>
    <w:p>
      <w:pPr/>
      <w:r>
        <w:rPr/>
        <w:t xml:space="preserve">Giorgio Massimo Borghetto</w:t>
      </w:r>
    </w:p>
    <w:p>
      <w:pPr/>
      <w:r>
        <w:rPr/>
        <w:t xml:space="preserve">Walter Berti</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Giovanile U18 - GC Musella 04/10/2025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Lucia Faggioni	Direttore di Torneo</w:t>
      </w:r>
    </w:p>
    <w:p>
      <w:pPr>
        <w:pStyle w:val="ComitatoStyle"/>
      </w:pPr>
      <w:r>
        <w:rPr>
          <w:b w:val="1"/>
          <w:bCs w:val="1"/>
        </w:rPr>
        <w:t xml:space="preserve">Giorgio Massimo Borghetto	Arbitro</w:t>
      </w:r>
    </w:p>
    <w:p>
      <w:pPr>
        <w:pStyle w:val="ComitatoStyle"/>
      </w:pPr>
      <w:r>
        <w:rPr>
          <w:b w:val="1"/>
          <w:bCs w:val="1"/>
        </w:rPr>
        <w:t xml:space="preserve">Walter Berti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2025-09-02T12:50:19+00:00</dcterms:created>
  <dcterms:modified xsi:type="dcterms:W3CDTF">2025-09-02T12:50:19+00:00</dcterms:modified>
</cp:coreProperties>
</file>

<file path=docProps/custom.xml><?xml version="1.0" encoding="utf-8"?>
<Properties xmlns="http://schemas.openxmlformats.org/officeDocument/2006/custom-properties" xmlns:vt="http://schemas.openxmlformats.org/officeDocument/2006/docPropsVTypes"/>
</file>