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zvjymnuo4qp" w:id="0"/>
      <w:bookmarkEnd w:id="0"/>
      <w:r w:rsidDel="00000000" w:rsidR="00000000" w:rsidRPr="00000000">
        <w:rPr>
          <w:rtl w:val="0"/>
        </w:rPr>
        <w:t xml:space="preserve">Chapter 1: Database Catalog &amp; Schema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Welcome to the Generic Database Builder (GDB) system! You're about to learn how to build your own custom applications without writing tons of backend code. The very first thing we need to understand is the absolute heart of the GDB system: how to define the structure of your data.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Imagine you want to build a simple application to keep track of companies. You'll need to store information like the company's name, the year it was founded, and maybe its industry. In a traditional system, you'd ask a developer to create a "companies" table in a database. In GDB, </w:t>
      </w:r>
      <w:r w:rsidDel="00000000" w:rsidR="00000000" w:rsidRPr="00000000">
        <w:rPr>
          <w:i w:val="1"/>
          <w:iCs w:val="1"/>
          <w:rtl w:val="0"/>
        </w:rPr>
        <w:t xml:space="preserve">you</w:t>
      </w:r>
      <w:r w:rsidDel="00000000" w:rsidR="00000000" w:rsidRPr="00000000">
        <w:rPr>
          <w:rtl w:val="0"/>
        </w:rPr>
        <w:t xml:space="preserve"> get to be the designer. Let's see how.</w:t>
      </w:r>
    </w:p>
    <w:p w:rsidR="00000000" w:rsidDel="00000000" w:rsidP="00000000" w:rsidRDefault="00000000" w:rsidRPr="00000000" w14:paraId="00000005">
      <w:pPr>
        <w:pStyle w:val="Heading2"/>
        <w:rPr/>
      </w:pPr>
      <w:bookmarkStart w:colFirst="0" w:colLast="0" w:name="_ob1jrt4pcnxi" w:id="1"/>
      <w:bookmarkEnd w:id="1"/>
      <w:r w:rsidDel="00000000" w:rsidR="00000000" w:rsidRPr="00000000">
        <w:rPr>
          <w:rtl w:val="0"/>
        </w:rPr>
        <w:t xml:space="preserve">The Blueprint and the Bricks</w:t>
      </w:r>
    </w:p>
    <w:p w:rsidR="00000000" w:rsidDel="00000000" w:rsidP="00000000" w:rsidRDefault="00000000" w:rsidRPr="00000000" w14:paraId="00000006">
      <w:pPr>
        <w:rPr/>
      </w:pPr>
      <w:r w:rsidDel="00000000" w:rsidR="00000000" w:rsidRPr="00000000">
        <w:rPr>
          <w:rtl w:val="0"/>
        </w:rPr>
        <w:t xml:space="preserve">The core idea in GDB is built on two concepts that work together: the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The easiest way to think about them is with a Lego analogy.</w:t>
      </w:r>
    </w:p>
    <w:p w:rsidR="00000000" w:rsidDel="00000000" w:rsidP="00000000" w:rsidRDefault="00000000" w:rsidRPr="00000000" w14:paraId="00000007">
      <w:pPr>
        <w:pStyle w:val="Heading3"/>
        <w:rPr/>
      </w:pPr>
      <w:bookmarkStart w:colFirst="0" w:colLast="0" w:name="_h31rftyz16ed" w:id="2"/>
      <w:bookmarkEnd w:id="2"/>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The Master Blueprint</w:t>
      </w:r>
    </w:p>
    <w:p w:rsidR="00000000" w:rsidDel="00000000" w:rsidP="00000000" w:rsidRDefault="00000000" w:rsidRPr="00000000" w14:paraId="00000008">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is like the master blueprint for a </w:t>
      </w:r>
      <w:r w:rsidDel="00000000" w:rsidR="00000000" w:rsidRPr="00000000">
        <w:rPr>
          <w:i w:val="1"/>
          <w:iCs w:val="1"/>
          <w:rtl w:val="0"/>
        </w:rPr>
        <w:t xml:space="preserve">type</w:t>
      </w:r>
      <w:r w:rsidDel="00000000" w:rsidR="00000000" w:rsidRPr="00000000">
        <w:rPr>
          <w:rtl w:val="0"/>
        </w:rPr>
        <w:t xml:space="preserve"> of Lego brick. It doesn't describe one specific brick, but rather the </w:t>
      </w:r>
      <w:r w:rsidDel="00000000" w:rsidR="00000000" w:rsidRPr="00000000">
        <w:rPr>
          <w:i w:val="1"/>
          <w:iCs w:val="1"/>
          <w:rtl w:val="0"/>
        </w:rPr>
        <w:t xml:space="preserve">idea</w:t>
      </w:r>
      <w:r w:rsidDel="00000000" w:rsidR="00000000" w:rsidRPr="00000000">
        <w:rPr>
          <w:rtl w:val="0"/>
        </w:rPr>
        <w:t xml:space="preserve"> of the brick.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 has a Name:</w:t>
      </w:r>
      <w:r w:rsidDel="00000000" w:rsidR="00000000" w:rsidRPr="00000000">
        <w:rPr>
          <w:rtl w:val="0"/>
        </w:rPr>
        <w:t xml:space="preserve"> A human-friendly name, like "Company Registry".</w:t>
      </w:r>
    </w:p>
    <w:p w:rsidR="00000000" w:rsidDel="00000000" w:rsidP="00000000" w:rsidRDefault="00000000" w:rsidRPr="00000000" w14:paraId="0000000B">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 has a Code:</w:t>
      </w:r>
      <w:r w:rsidDel="00000000" w:rsidR="00000000" w:rsidRPr="00000000">
        <w:rPr>
          <w:rtl w:val="0"/>
        </w:rPr>
        <w:t xml:space="preserve"> A unique, machine-friendly code, like </w:t>
      </w:r>
      <w:r w:rsidDel="00000000" w:rsidR="00000000" w:rsidRPr="00000000">
        <w:rPr>
          <w:rFonts w:ascii="Roboto Mono" w:cs="Roboto Mono" w:eastAsia="Roboto Mono" w:hAnsi="Roboto Mono"/>
          <w:color w:val="188038"/>
          <w:rtl w:val="0"/>
        </w:rPr>
        <w:t xml:space="preserve">COMPANIES</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acts as a folder or a container. It holds all the different versions of your "Company Registry" blueprint that you'll create over time.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Here's a simplified look at the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model from the file </w:t>
      </w:r>
      <w:r w:rsidDel="00000000" w:rsidR="00000000" w:rsidRPr="00000000">
        <w:rPr>
          <w:rFonts w:ascii="Roboto Mono" w:cs="Roboto Mono" w:eastAsia="Roboto Mono" w:hAnsi="Roboto Mono"/>
          <w:color w:val="188038"/>
          <w:rtl w:val="0"/>
        </w:rPr>
        <w:t xml:space="preserve">apps/registry/models.py</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apps/registry/models.py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class DatabaseCatalog(models.Model):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name = models.CharField(max_length=512)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code = models.CharField(max_length=128)</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 other fields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is simple! It's just a way to give our data structure a unique identity.</w:t>
      </w:r>
    </w:p>
    <w:p w:rsidR="00000000" w:rsidDel="00000000" w:rsidP="00000000" w:rsidRDefault="00000000" w:rsidRPr="00000000" w14:paraId="0000001C">
      <w:pPr>
        <w:pStyle w:val="Heading3"/>
        <w:rPr/>
      </w:pPr>
      <w:bookmarkStart w:colFirst="0" w:colLast="0" w:name="_eqbk912nm8it" w:id="3"/>
      <w:bookmarkEnd w:id="3"/>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The Versioned Brick</w:t>
      </w:r>
    </w:p>
    <w:p w:rsidR="00000000" w:rsidDel="00000000" w:rsidP="00000000" w:rsidRDefault="00000000" w:rsidRPr="00000000" w14:paraId="0000001D">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 is a specific, versioned </w:t>
      </w:r>
      <w:r w:rsidDel="00000000" w:rsidR="00000000" w:rsidRPr="00000000">
        <w:rPr>
          <w:i w:val="1"/>
          <w:iCs w:val="1"/>
          <w:rtl w:val="0"/>
        </w:rPr>
        <w:t xml:space="preserve">instance</w:t>
      </w:r>
      <w:r w:rsidDel="00000000" w:rsidR="00000000" w:rsidRPr="00000000">
        <w:rPr>
          <w:rtl w:val="0"/>
        </w:rPr>
        <w:t xml:space="preserve"> of that blueprint. If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is the design file for your Lego brick, a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is "Version 1.0" of that design, printed and ready to use. Tomorrow, you might create " Version 1.1".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instance holds the most important piece of information: the </w:t>
      </w:r>
      <w:r w:rsidDel="00000000" w:rsidR="00000000" w:rsidRPr="00000000">
        <w:rPr>
          <w:rFonts w:ascii="Roboto Mono" w:cs="Roboto Mono" w:eastAsia="Roboto Mono" w:hAnsi="Roboto Mono"/>
          <w:b w:val="1"/>
          <w:bCs w:val="1"/>
          <w:color w:val="188038"/>
          <w:rtl w:val="0"/>
        </w:rPr>
        <w:t xml:space="preserve">schema</w:t>
      </w:r>
      <w:r w:rsidDel="00000000" w:rsidR="00000000" w:rsidRPr="00000000">
        <w:rPr>
          <w:rtl w:val="0"/>
        </w:rPr>
        <w:t xml:space="preserve">.</w:t>
      </w:r>
    </w:p>
    <w:p w:rsidR="00000000" w:rsidDel="00000000" w:rsidP="00000000" w:rsidRDefault="00000000" w:rsidRPr="00000000" w14:paraId="00000020">
      <w:pPr>
        <w:pStyle w:val="Heading3"/>
        <w:rPr/>
      </w:pPr>
      <w:bookmarkStart w:colFirst="0" w:colLast="0" w:name="_3cxy2lojt872" w:id="4"/>
      <w:bookmarkEnd w:id="4"/>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The Detailed Instructions</w:t>
      </w:r>
    </w:p>
    <w:p w:rsidR="00000000" w:rsidDel="00000000" w:rsidP="00000000" w:rsidRDefault="00000000" w:rsidRPr="00000000" w14:paraId="0000002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is the detailed part of the blueprint. It's a document written in a standard format called </w:t>
      </w:r>
      <w:r w:rsidDel="00000000" w:rsidR="00000000" w:rsidRPr="00000000">
        <w:rPr>
          <w:b w:val="1"/>
          <w:bCs w:val="1"/>
          <w:rtl w:val="0"/>
        </w:rPr>
        <w:t xml:space="preserve">JSON Schema</w:t>
      </w:r>
      <w:r w:rsidDel="00000000" w:rsidR="00000000" w:rsidRPr="00000000">
        <w:rPr>
          <w:rtl w:val="0"/>
        </w:rPr>
        <w:t xml:space="preserve"> that lays out the exact shape of your data. For our "Company Registry" brick, the schema specifies: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brick's dimensions (what fields it has, like </w:t>
      </w:r>
      <w:r w:rsidDel="00000000" w:rsidR="00000000" w:rsidRPr="00000000">
        <w:rPr>
          <w:rFonts w:ascii="Roboto Mono" w:cs="Roboto Mono" w:eastAsia="Roboto Mono" w:hAnsi="Roboto Mono"/>
          <w:color w:val="188038"/>
          <w:rtl w:val="0"/>
        </w:rPr>
        <w:t xml:space="preserve">companyName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foundedYear</w:t>
      </w:r>
      <w:r w:rsidDel="00000000" w:rsidR="00000000" w:rsidRPr="00000000">
        <w:rPr>
          <w:rtl w:val="0"/>
        </w:rPr>
        <w:t xml:space="preserve">).</w:t>
      </w:r>
    </w:p>
    <w:p w:rsidR="00000000" w:rsidDel="00000000" w:rsidP="00000000" w:rsidRDefault="00000000" w:rsidRPr="00000000" w14:paraId="00000024">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number and placement of its studs (the properties of those fields, like "is this field required?").</w:t>
      </w:r>
    </w:p>
    <w:p w:rsidR="00000000" w:rsidDel="00000000" w:rsidP="00000000" w:rsidRDefault="00000000" w:rsidRPr="00000000" w14:paraId="00000025">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kind of other Lego pieces can connect to it (the data types, like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for the name and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for the year).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Here's a look at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 Notice how it links back to the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and contains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apps/registry/models.py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class Database(models.Model):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catalog = models.ForeignKey(DatabaseCatalog,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version = models.DecimalField(...)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schema = JSONField(...)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 other fields</w:t>
      </w:r>
    </w:p>
    <w:p w:rsidR="00000000" w:rsidDel="00000000" w:rsidP="00000000" w:rsidRDefault="00000000" w:rsidRPr="00000000" w14:paraId="00000034">
      <w:pPr>
        <w:pStyle w:val="Heading2"/>
        <w:rPr/>
      </w:pPr>
      <w:bookmarkStart w:colFirst="0" w:colLast="0" w:name="_x0nt7ea0x96" w:id="5"/>
      <w:bookmarkEnd w:id="5"/>
      <w:r w:rsidDel="00000000" w:rsidR="00000000" w:rsidRPr="00000000">
        <w:rPr>
          <w:rtl w:val="0"/>
        </w:rPr>
        <w:t xml:space="preserve">Why Versioning is Your Best Friend</w:t>
      </w:r>
    </w:p>
    <w:p w:rsidR="00000000" w:rsidDel="00000000" w:rsidP="00000000" w:rsidRDefault="00000000" w:rsidRPr="00000000" w14:paraId="00000035">
      <w:pPr>
        <w:rPr/>
      </w:pPr>
      <w:r w:rsidDel="00000000" w:rsidR="00000000" w:rsidRPr="00000000">
        <w:rPr>
          <w:rtl w:val="0"/>
        </w:rPr>
        <w:t xml:space="preserve">You might be wondering, "Why the separation? Why not just have one thing?" The answer is </w:t>
      </w:r>
      <w:r w:rsidDel="00000000" w:rsidR="00000000" w:rsidRPr="00000000">
        <w:rPr>
          <w:b w:val="1"/>
          <w:bCs w:val="1"/>
          <w:rtl w:val="0"/>
        </w:rPr>
        <w:t xml:space="preserve">versioning</w:t>
      </w:r>
      <w:r w:rsidDel="00000000" w:rsidR="00000000" w:rsidRPr="00000000">
        <w:rPr>
          <w:rtl w:val="0"/>
        </w:rPr>
        <w:t xml:space="preserve">, and it's incredibly important.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Let's say you launch your "Company Registry" with Version 1.0, which only asks for a company's name and founding year. People start entering data. A week later, you realize you also need to store the company's website.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do you do? You </w:t>
      </w:r>
      <w:r w:rsidDel="00000000" w:rsidR="00000000" w:rsidRPr="00000000">
        <w:rPr>
          <w:b w:val="1"/>
          <w:bCs w:val="1"/>
          <w:rtl w:val="0"/>
        </w:rPr>
        <w:t xml:space="preserve">don't</w:t>
      </w:r>
      <w:r w:rsidDel="00000000" w:rsidR="00000000" w:rsidRPr="00000000">
        <w:rPr>
          <w:rtl w:val="0"/>
        </w:rPr>
        <w:t xml:space="preserve"> change Version 1.0. That could break all the existing data that doesn't have a website!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Instead, you create a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instance, </w:t>
      </w:r>
      <w:r w:rsidDel="00000000" w:rsidR="00000000" w:rsidRPr="00000000">
        <w:rPr>
          <w:b w:val="1"/>
          <w:bCs w:val="1"/>
          <w:rtl w:val="0"/>
        </w:rPr>
        <w:t xml:space="preserve">Version 1.1</w:t>
      </w:r>
      <w:r w:rsidDel="00000000" w:rsidR="00000000" w:rsidRPr="00000000">
        <w:rPr>
          <w:rtl w:val="0"/>
        </w:rPr>
        <w:t xml:space="preserve">. This new version will have an updated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that includes the new "website" field.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Old Data (v1.0):</w:t>
      </w:r>
      <w:r w:rsidDel="00000000" w:rsidR="00000000" w:rsidRPr="00000000">
        <w:rPr>
          <w:rtl w:val="0"/>
        </w:rPr>
        <w:t xml:space="preserve"> Remains valid. The GDB system knows it was created with the v1.0 schema and will continue to validate it against that.</w:t>
      </w:r>
    </w:p>
    <w:p w:rsidR="00000000" w:rsidDel="00000000" w:rsidP="00000000" w:rsidRDefault="00000000" w:rsidRPr="00000000" w14:paraId="0000003E">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New Data (v1.1):</w:t>
      </w:r>
      <w:r w:rsidDel="00000000" w:rsidR="00000000" w:rsidRPr="00000000">
        <w:rPr>
          <w:rtl w:val="0"/>
        </w:rPr>
        <w:t xml:space="preserve"> Will be validated against the new v1.1 schema, which now expects a website.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("Company Registry") groups both v1.0 and v1.1 together, so the GDB system can always find the " latest" version for new data entries or look back at older versions to understand historical data.</w:t>
      </w:r>
    </w:p>
    <w:p w:rsidR="00000000" w:rsidDel="00000000" w:rsidP="00000000" w:rsidRDefault="00000000" w:rsidRPr="00000000" w14:paraId="00000041">
      <w:pPr>
        <w:pStyle w:val="Heading2"/>
        <w:rPr/>
      </w:pPr>
      <w:bookmarkStart w:colFirst="0" w:colLast="0" w:name="_jhnvzwpj3e40" w:id="6"/>
      <w:bookmarkEnd w:id="6"/>
      <w:r w:rsidDel="00000000" w:rsidR="00000000" w:rsidRPr="00000000">
        <w:rPr>
          <w:rtl w:val="0"/>
        </w:rPr>
        <w:t xml:space="preserve">Let's Build Our First Schema</w:t>
      </w:r>
    </w:p>
    <w:p w:rsidR="00000000" w:rsidDel="00000000" w:rsidP="00000000" w:rsidRDefault="00000000" w:rsidRPr="00000000" w14:paraId="00000042">
      <w:pPr>
        <w:rPr/>
      </w:pPr>
      <w:r w:rsidDel="00000000" w:rsidR="00000000" w:rsidRPr="00000000">
        <w:rPr>
          <w:rtl w:val="0"/>
        </w:rPr>
        <w:t xml:space="preserve">Let's define the schema for Version 1.0 of our "Company Registry". The actual user interface for this is the </w:t>
      </w:r>
      <w:hyperlink r:id="rId6">
        <w:r w:rsidDel="00000000" w:rsidR="00000000" w:rsidRPr="00000000">
          <w:rPr>
            <w:color w:val="1155cc"/>
            <w:u w:val="single"/>
            <w:rtl w:val="0"/>
          </w:rPr>
          <w:t xml:space="preserve">Frontend Component: </w:t>
        </w:r>
      </w:hyperlink>
      <w:hyperlink r:id="rId7">
        <w:r w:rsidDel="00000000" w:rsidR="00000000" w:rsidRPr="00000000">
          <w:rPr>
            <w:rFonts w:ascii="Roboto Mono" w:cs="Roboto Mono" w:eastAsia="Roboto Mono" w:hAnsi="Roboto Mono"/>
            <w:color w:val="1155cc"/>
            <w:u w:val="single"/>
            <w:rtl w:val="0"/>
          </w:rPr>
          <w:t xml:space="preserve">SchemaEditor</w:t>
        </w:r>
      </w:hyperlink>
      <w:r w:rsidDel="00000000" w:rsidR="00000000" w:rsidRPr="00000000">
        <w:rPr>
          <w:rtl w:val="0"/>
        </w:rPr>
        <w:t xml:space="preserve">, but behind the scenes, it produces a JSON document like this: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"type": "object",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"properties":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"companyName":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"type": "string",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"$id": 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"title": "Company Name"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"foundedYear":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"type": "integer",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"$id": 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"title": "Year Founded"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"required":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"companyName"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Let's break this down: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"type": "object"</w:t>
      </w:r>
      <w:r w:rsidDel="00000000" w:rsidR="00000000" w:rsidRPr="00000000">
        <w:rPr>
          <w:rtl w:val="0"/>
        </w:rPr>
        <w:t xml:space="preserve">: This means our main data structure is a collection of key-value pairs.</w:t>
      </w:r>
    </w:p>
    <w:p w:rsidR="00000000" w:rsidDel="00000000" w:rsidP="00000000" w:rsidRDefault="00000000" w:rsidRPr="00000000" w14:paraId="0000006B">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"properties": { ... }</w:t>
      </w:r>
      <w:r w:rsidDel="00000000" w:rsidR="00000000" w:rsidRPr="00000000">
        <w:rPr>
          <w:rtl w:val="0"/>
        </w:rPr>
        <w:t xml:space="preserve">: This is where we define our fields.</w:t>
      </w:r>
    </w:p>
    <w:p w:rsidR="00000000" w:rsidDel="00000000" w:rsidP="00000000" w:rsidRDefault="00000000" w:rsidRPr="00000000" w14:paraId="0000006C">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"companyName": { ... }</w:t>
      </w:r>
      <w:r w:rsidDel="00000000" w:rsidR="00000000" w:rsidRPr="00000000">
        <w:rPr>
          <w:rtl w:val="0"/>
        </w:rPr>
        <w:t xml:space="preserve">: Defines a field called </w:t>
      </w:r>
      <w:r w:rsidDel="00000000" w:rsidR="00000000" w:rsidRPr="00000000">
        <w:rPr>
          <w:rFonts w:ascii="Roboto Mono" w:cs="Roboto Mono" w:eastAsia="Roboto Mono" w:hAnsi="Roboto Mono"/>
          <w:color w:val="188038"/>
          <w:rtl w:val="0"/>
        </w:rPr>
        <w:t xml:space="preserve">companyName</w:t>
      </w:r>
      <w:r w:rsidDel="00000000" w:rsidR="00000000" w:rsidRPr="00000000">
        <w:rPr>
          <w:rtl w:val="0"/>
        </w:rPr>
        <w:t xml:space="preserve">.</w:t>
      </w:r>
    </w:p>
    <w:p w:rsidR="00000000" w:rsidDel="00000000" w:rsidP="00000000" w:rsidRDefault="00000000" w:rsidRPr="00000000" w14:paraId="0000006D">
      <w:pPr>
        <w:numPr>
          <w:ilvl w:val="1"/>
          <w:numId w:val="6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"type": "string"</w:t>
      </w:r>
      <w:r w:rsidDel="00000000" w:rsidR="00000000" w:rsidRPr="00000000">
        <w:rPr>
          <w:rtl w:val="0"/>
        </w:rPr>
        <w:t xml:space="preserve">: It must be text.</w:t>
      </w:r>
    </w:p>
    <w:p w:rsidR="00000000" w:rsidDel="00000000" w:rsidP="00000000" w:rsidRDefault="00000000" w:rsidRPr="00000000" w14:paraId="0000006E">
      <w:pPr>
        <w:numPr>
          <w:ilvl w:val="1"/>
          <w:numId w:val="6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"$id": 1</w:t>
      </w:r>
      <w:r w:rsidDel="00000000" w:rsidR="00000000" w:rsidRPr="00000000">
        <w:rPr>
          <w:rtl w:val="0"/>
        </w:rPr>
        <w:t xml:space="preserve">: A unique internal ID for this field.</w:t>
      </w:r>
    </w:p>
    <w:p w:rsidR="00000000" w:rsidDel="00000000" w:rsidP="00000000" w:rsidRDefault="00000000" w:rsidRPr="00000000" w14:paraId="0000006F">
      <w:pPr>
        <w:numPr>
          <w:ilvl w:val="1"/>
          <w:numId w:val="6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"title": "Company Name"</w:t>
      </w:r>
      <w:r w:rsidDel="00000000" w:rsidR="00000000" w:rsidRPr="00000000">
        <w:rPr>
          <w:rtl w:val="0"/>
        </w:rPr>
        <w:t xml:space="preserve">: A nice, readable label for the UI.</w:t>
      </w:r>
    </w:p>
    <w:p w:rsidR="00000000" w:rsidDel="00000000" w:rsidP="00000000" w:rsidRDefault="00000000" w:rsidRPr="00000000" w14:paraId="00000070">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"required": ["companyName"]</w:t>
      </w:r>
      <w:r w:rsidDel="00000000" w:rsidR="00000000" w:rsidRPr="00000000">
        <w:rPr>
          <w:rtl w:val="0"/>
        </w:rPr>
        <w:t xml:space="preserve">: This tells the system that you </w:t>
      </w:r>
      <w:r w:rsidDel="00000000" w:rsidR="00000000" w:rsidRPr="00000000">
        <w:rPr>
          <w:i w:val="1"/>
          <w:iCs w:val="1"/>
          <w:rtl w:val="0"/>
        </w:rPr>
        <w:t xml:space="preserve">must</w:t>
      </w:r>
      <w:r w:rsidDel="00000000" w:rsidR="00000000" w:rsidRPr="00000000">
        <w:rPr>
          <w:rtl w:val="0"/>
        </w:rPr>
        <w:t xml:space="preserve"> provide a </w:t>
      </w:r>
      <w:r w:rsidDel="00000000" w:rsidR="00000000" w:rsidRPr="00000000">
        <w:rPr>
          <w:rFonts w:ascii="Roboto Mono" w:cs="Roboto Mono" w:eastAsia="Roboto Mono" w:hAnsi="Roboto Mono"/>
          <w:color w:val="188038"/>
          <w:rtl w:val="0"/>
        </w:rPr>
        <w:t xml:space="preserve">companyName</w:t>
      </w:r>
      <w:r w:rsidDel="00000000" w:rsidR="00000000" w:rsidRPr="00000000">
        <w:rPr>
          <w:rtl w:val="0"/>
        </w:rPr>
        <w:t xml:space="preserve"> when entering data. The </w:t>
      </w:r>
      <w:r w:rsidDel="00000000" w:rsidR="00000000" w:rsidRPr="00000000">
        <w:rPr>
          <w:rFonts w:ascii="Roboto Mono" w:cs="Roboto Mono" w:eastAsia="Roboto Mono" w:hAnsi="Roboto Mono"/>
          <w:color w:val="188038"/>
          <w:rtl w:val="0"/>
        </w:rPr>
        <w:t xml:space="preserve">foundedYear</w:t>
      </w:r>
      <w:r w:rsidDel="00000000" w:rsidR="00000000" w:rsidRPr="00000000">
        <w:rPr>
          <w:rtl w:val="0"/>
        </w:rPr>
        <w:t xml:space="preserve"> is optional.</w:t>
      </w:r>
    </w:p>
    <w:p w:rsidR="00000000" w:rsidDel="00000000" w:rsidP="00000000" w:rsidRDefault="00000000" w:rsidRPr="00000000" w14:paraId="00000071">
      <w:pPr>
        <w:pStyle w:val="Heading2"/>
        <w:rPr/>
      </w:pPr>
      <w:bookmarkStart w:colFirst="0" w:colLast="0" w:name="_a47l40jx0gag" w:id="7"/>
      <w:bookmarkEnd w:id="7"/>
      <w:r w:rsidDel="00000000" w:rsidR="00000000" w:rsidRPr="00000000">
        <w:rPr>
          <w:rtl w:val="0"/>
        </w:rPr>
        <w:t xml:space="preserve">How It Works Under the Hood</w:t>
      </w:r>
    </w:p>
    <w:p w:rsidR="00000000" w:rsidDel="00000000" w:rsidP="00000000" w:rsidRDefault="00000000" w:rsidRPr="00000000" w14:paraId="00000072">
      <w:pPr>
        <w:rPr/>
      </w:pPr>
      <w:r w:rsidDel="00000000" w:rsidR="00000000" w:rsidRPr="00000000">
        <w:rPr>
          <w:rtl w:val="0"/>
        </w:rPr>
        <w:t xml:space="preserve">When you use the application to create this new database structure, a few things happen in the background.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browser sends the details (Catalog Name: "Company Registry", Code: "COMPANIES", and the JSON schema) to the GDB API.</w:t>
      </w:r>
    </w:p>
    <w:p w:rsidR="00000000" w:rsidDel="00000000" w:rsidP="00000000" w:rsidRDefault="00000000" w:rsidRPr="00000000" w14:paraId="00000075">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API endpoint </w:t>
      </w:r>
      <w:r w:rsidDel="00000000" w:rsidR="00000000" w:rsidRPr="00000000">
        <w:rPr>
          <w:rFonts w:ascii="Roboto Mono" w:cs="Roboto Mono" w:eastAsia="Roboto Mono" w:hAnsi="Roboto Mono"/>
          <w:color w:val="188038"/>
          <w:rtl w:val="0"/>
        </w:rPr>
        <w:t xml:space="preserve">modify_database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gets the request.</w:t>
      </w:r>
    </w:p>
    <w:p w:rsidR="00000000" w:rsidDel="00000000" w:rsidP="00000000" w:rsidRDefault="00000000" w:rsidRPr="00000000" w14:paraId="00000076">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checks if a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with the code </w:t>
      </w:r>
      <w:r w:rsidDel="00000000" w:rsidR="00000000" w:rsidRPr="00000000">
        <w:rPr>
          <w:rFonts w:ascii="Roboto Mono" w:cs="Roboto Mono" w:eastAsia="Roboto Mono" w:hAnsi="Roboto Mono"/>
          <w:color w:val="188038"/>
          <w:rtl w:val="0"/>
        </w:rPr>
        <w:t xml:space="preserve">COMPANIES</w:t>
      </w:r>
      <w:r w:rsidDel="00000000" w:rsidR="00000000" w:rsidRPr="00000000">
        <w:rPr>
          <w:rtl w:val="0"/>
        </w:rPr>
        <w:t xml:space="preserve"> exists. If not, it creates it.</w:t>
      </w:r>
    </w:p>
    <w:p w:rsidR="00000000" w:rsidDel="00000000" w:rsidP="00000000" w:rsidRDefault="00000000" w:rsidRPr="00000000" w14:paraId="00000077">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then creates a new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 instance for </w:t>
      </w:r>
      <w:r w:rsidDel="00000000" w:rsidR="00000000" w:rsidRPr="00000000">
        <w:rPr>
          <w:rFonts w:ascii="Roboto Mono" w:cs="Roboto Mono" w:eastAsia="Roboto Mono" w:hAnsi="Roboto Mono"/>
          <w:color w:val="188038"/>
          <w:rtl w:val="0"/>
        </w:rPr>
        <w:t xml:space="preserve">version: 1.0</w:t>
      </w:r>
      <w:r w:rsidDel="00000000" w:rsidR="00000000" w:rsidRPr="00000000">
        <w:rPr>
          <w:rtl w:val="0"/>
        </w:rPr>
        <w:t xml:space="preserve">.</w:t>
      </w:r>
    </w:p>
    <w:p w:rsidR="00000000" w:rsidDel="00000000" w:rsidP="00000000" w:rsidRDefault="00000000" w:rsidRPr="00000000" w14:paraId="00000078">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saves your JSON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into that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instance.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Here is a simplified diagram of the process: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sequenceDiagram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participant User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participant Frontend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participant GDB API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participant DatabaseCatalog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participant Database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User -&gt;&gt; Frontend: Fills out form and clicks "Create"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Frontend -&gt;&gt; GDB API: POST /api/v1/database/modify &lt;br&gt; {name: "Company Registry", code: "COMPANIES", schema: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GDB API -&gt;&gt; DatabaseCatalog: Does catalog 'COMPANIES' exist?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alt Catalog does not exist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GDB API -&gt;&gt; DatabaseCatalog: Create(code="COMPANIES", name="Company Registry")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end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GDB API -&gt;&gt; Database: Create(catalog=..., version=1.0, schema={...})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Database --&gt;&gt; GDB API: New Database object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GDB API --&gt;&gt; Frontend: Success! {id: 123,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Frontend --&gt;&gt; User: Shows success message</w:t>
      </w:r>
    </w:p>
    <w:p w:rsidR="00000000" w:rsidDel="00000000" w:rsidP="00000000" w:rsidRDefault="00000000" w:rsidRPr="00000000" w14:paraId="0000009B">
      <w:pPr>
        <w:pStyle w:val="Heading3"/>
        <w:rPr/>
      </w:pPr>
      <w:bookmarkStart w:colFirst="0" w:colLast="0" w:name="_cj1qmr4nqm3q" w:id="8"/>
      <w:bookmarkEnd w:id="8"/>
      <w:r w:rsidDel="00000000" w:rsidR="00000000" w:rsidRPr="00000000">
        <w:rPr>
          <w:rtl w:val="0"/>
        </w:rPr>
        <w:t xml:space="preserve">A Peek at the Code</w:t>
      </w:r>
    </w:p>
    <w:p w:rsidR="00000000" w:rsidDel="00000000" w:rsidP="00000000" w:rsidRDefault="00000000" w:rsidRPr="00000000" w14:paraId="0000009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modify_database</w:t>
      </w:r>
      <w:r w:rsidDel="00000000" w:rsidR="00000000" w:rsidRPr="00000000">
        <w:rPr>
          <w:rtl w:val="0"/>
        </w:rPr>
        <w:t xml:space="preserve"> function is the workhorse. Let's look at a </w:t>
      </w:r>
      <w:r w:rsidDel="00000000" w:rsidR="00000000" w:rsidRPr="00000000">
        <w:rPr>
          <w:i w:val="1"/>
          <w:iCs w:val="1"/>
          <w:rtl w:val="0"/>
        </w:rPr>
        <w:t xml:space="preserve">very</w:t>
      </w:r>
      <w:r w:rsidDel="00000000" w:rsidR="00000000" w:rsidRPr="00000000">
        <w:rPr>
          <w:rtl w:val="0"/>
        </w:rPr>
        <w:t xml:space="preserve"> simplified version of what it does.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First, it finds or creates the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Simplified from apps/api/views.py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def modify_database(request):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data = request.data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code = data['code'].lower().strip()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Find a catalog with the same code, or create a new one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database_catalog = DatabaseCatalog.objects.filter(code=code).first()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if database_catalog is None: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database_catalog = DatabaseCatalog.objects.create(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code=code,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name=data['catalog_name']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 more logic follows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Next, it creates the new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object and attaches the schema.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Simplified from apps/api/views.py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continuing from above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Create a new Database instance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database = Database(catalog=database_catalog)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Attach the schema from the user's request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database.schema = data['schema']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database.name = data['name']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Save it to the actual database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database.save()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grant permissions and return response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interaction between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is the foundation upon which everything else in GDB is built. It gives you, the user, the power to define and evolve your data structures safely and efficiently.</w:t>
      </w:r>
    </w:p>
    <w:p w:rsidR="00000000" w:rsidDel="00000000" w:rsidP="00000000" w:rsidRDefault="00000000" w:rsidRPr="00000000" w14:paraId="000000CF">
      <w:pPr>
        <w:pStyle w:val="Heading2"/>
        <w:rPr/>
      </w:pPr>
      <w:bookmarkStart w:colFirst="0" w:colLast="0" w:name="_g2mm6sijnxen" w:id="9"/>
      <w:bookmarkEnd w:id="9"/>
      <w:r w:rsidDel="00000000" w:rsidR="00000000" w:rsidRPr="00000000">
        <w:rPr>
          <w:rtl w:val="0"/>
        </w:rPr>
        <w:t xml:space="preserve">Conclusion</w:t>
      </w:r>
    </w:p>
    <w:p w:rsidR="00000000" w:rsidDel="00000000" w:rsidP="00000000" w:rsidRDefault="00000000" w:rsidRPr="00000000" w14:paraId="000000D0">
      <w:pPr>
        <w:rPr/>
      </w:pPr>
      <w:r w:rsidDel="00000000" w:rsidR="00000000" w:rsidRPr="00000000">
        <w:rPr>
          <w:rtl w:val="0"/>
        </w:rPr>
        <w:t xml:space="preserve">You've just learned the most fundamental concept in GDB!</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DatabaseCatalog</w:t>
      </w:r>
      <w:r w:rsidDel="00000000" w:rsidR="00000000" w:rsidRPr="00000000">
        <w:rPr>
          <w:rtl w:val="0"/>
        </w:rPr>
        <w:t xml:space="preserve"> is a named container for a type of data structure (like a "Company Registry").</w:t>
      </w:r>
    </w:p>
    <w:p w:rsidR="00000000" w:rsidDel="00000000" w:rsidP="00000000" w:rsidRDefault="00000000" w:rsidRPr="00000000" w14:paraId="000000D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Database</w:t>
      </w:r>
      <w:r w:rsidDel="00000000" w:rsidR="00000000" w:rsidRPr="00000000">
        <w:rPr>
          <w:rtl w:val="0"/>
        </w:rPr>
        <w:t xml:space="preserve"> is a specific, versioned instance of that structure, containing a detailed </w:t>
      </w:r>
      <w:r w:rsidDel="00000000" w:rsidR="00000000" w:rsidRPr="00000000">
        <w:rPr>
          <w:rFonts w:ascii="Roboto Mono" w:cs="Roboto Mono" w:eastAsia="Roboto Mono" w:hAnsi="Roboto Mono"/>
          <w:b w:val="1"/>
          <w:bCs w:val="1"/>
          <w:color w:val="188038"/>
          <w:rtl w:val="0"/>
        </w:rPr>
        <w:t xml:space="preserve">schema</w:t>
      </w:r>
      <w:r w:rsidDel="00000000" w:rsidR="00000000" w:rsidRPr="00000000">
        <w:rPr>
          <w:rtl w:val="0"/>
        </w:rPr>
        <w:t xml:space="preserve"> that defines the fields and rules.</w:t>
      </w:r>
    </w:p>
    <w:p w:rsidR="00000000" w:rsidDel="00000000" w:rsidP="00000000" w:rsidRDefault="00000000" w:rsidRPr="00000000" w14:paraId="000000D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w:t>
      </w:r>
      <w:r w:rsidDel="00000000" w:rsidR="00000000" w:rsidRPr="00000000">
        <w:rPr>
          <w:b w:val="1"/>
          <w:bCs w:val="1"/>
          <w:rtl w:val="0"/>
        </w:rPr>
        <w:t xml:space="preserve">versioning</w:t>
      </w:r>
      <w:r w:rsidDel="00000000" w:rsidR="00000000" w:rsidRPr="00000000">
        <w:rPr>
          <w:rtl w:val="0"/>
        </w:rPr>
        <w:t xml:space="preserve"> is crucial for allowing your application to evolve without breaking existing data.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Now that we understand the blueprint, let's explore the tool you'll use to create it.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Next, we'll dive into the visual editor that makes building these schemas a breeze.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8">
        <w:r w:rsidDel="00000000" w:rsidR="00000000" w:rsidRPr="00000000">
          <w:rPr>
            <w:color w:val="1155cc"/>
            <w:u w:val="single"/>
            <w:rtl w:val="0"/>
          </w:rPr>
          <w:t xml:space="preserve">Frontend Component: </w:t>
        </w:r>
      </w:hyperlink>
      <w:hyperlink r:id="rId9">
        <w:r w:rsidDel="00000000" w:rsidR="00000000" w:rsidRPr="00000000">
          <w:rPr>
            <w:rFonts w:ascii="Roboto Mono" w:cs="Roboto Mono" w:eastAsia="Roboto Mono" w:hAnsi="Roboto Mono"/>
            <w:color w:val="1155cc"/>
            <w:u w:val="single"/>
            <w:rtl w:val="0"/>
          </w:rPr>
          <w:t xml:space="preserve">SchemaEditor</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Generated by </w:t>
      </w:r>
      <w:hyperlink r:id="rId10">
        <w:r w:rsidDel="00000000" w:rsidR="00000000" w:rsidRPr="00000000">
          <w:rPr>
            <w:color w:val="1155cc"/>
            <w:u w:val="single"/>
            <w:rtl w:val="0"/>
          </w:rPr>
          <w:t xml:space="preserve">AI Codebase Knowledge Builder</w:t>
        </w:r>
      </w:hyperlink>
      <w:r w:rsidDel="00000000" w:rsidR="00000000" w:rsidRPr="00000000">
        <w:rPr>
          <w:rtl w:val="0"/>
        </w:rPr>
        <w:t xml:space="preserve"># Chapter 2: Frontend Component: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 the </w:t>
      </w:r>
      <w:hyperlink r:id="rId11">
        <w:r w:rsidDel="00000000" w:rsidR="00000000" w:rsidRPr="00000000">
          <w:rPr>
            <w:color w:val="1155cc"/>
            <w:u w:val="single"/>
            <w:rtl w:val="0"/>
          </w:rPr>
          <w:t xml:space="preserve">previous chapter</w:t>
        </w:r>
      </w:hyperlink>
      <w:r w:rsidDel="00000000" w:rsidR="00000000" w:rsidRPr="00000000">
        <w:rPr>
          <w:rtl w:val="0"/>
        </w:rPr>
        <w:t xml:space="preserve">, we learned about the " blueprint" of our data: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 and its all-important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We even saw what a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looks like in its raw JSON format.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You might be thinking, "Do I really have to write all that JSON by hand? That looks complicated!" Don't worry, you don't. The GDB system provides a powerful visual tool to do all the heavy lifting for you. Let's meet 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w:t>
      </w:r>
    </w:p>
    <w:p w:rsidR="00000000" w:rsidDel="00000000" w:rsidP="00000000" w:rsidRDefault="00000000" w:rsidRPr="00000000" w14:paraId="000000E3">
      <w:pPr>
        <w:pStyle w:val="Heading2"/>
        <w:rPr/>
      </w:pPr>
      <w:bookmarkStart w:colFirst="0" w:colLast="0" w:name="_65vz8nwrpkiy" w:id="10"/>
      <w:bookmarkEnd w:id="10"/>
      <w:r w:rsidDel="00000000" w:rsidR="00000000" w:rsidRPr="00000000">
        <w:rPr>
          <w:rtl w:val="0"/>
        </w:rPr>
        <w:t xml:space="preserve">From Code to Clicks</w:t>
      </w:r>
    </w:p>
    <w:p w:rsidR="00000000" w:rsidDel="00000000" w:rsidP="00000000" w:rsidRDefault="00000000" w:rsidRPr="00000000" w14:paraId="000000E4">
      <w:pPr>
        <w:rPr/>
      </w:pPr>
      <w:r w:rsidDel="00000000" w:rsidR="00000000" w:rsidRPr="00000000">
        <w:rPr>
          <w:rtl w:val="0"/>
        </w:rPr>
        <w:t xml:space="preserve">Imagine you're building a website. You could write all the HTML code from scratch, but it's often much easier to use a visual editor where you can drag and drop text boxes, images, and buttons.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is exactly that, but for your database structure. It's a user-friendly interface that turns your clicks and choices into a perfectly formatted JSON schema behind the scenes. It solves the problem of needing to be a JSON expert just to define your data.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Instead of writing this: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"type": "object",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"properties":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"companyName":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"type": "string",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"title": "Company Name"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you'll see a simple, interactive form.</w:t>
      </w:r>
    </w:p>
    <w:p w:rsidR="00000000" w:rsidDel="00000000" w:rsidP="00000000" w:rsidRDefault="00000000" w:rsidRPr="00000000" w14:paraId="000000FD">
      <w:pPr>
        <w:pStyle w:val="Heading2"/>
        <w:rPr/>
      </w:pPr>
      <w:bookmarkStart w:colFirst="0" w:colLast="0" w:name="_vovfxbhnxtne" w:id="11"/>
      <w:bookmarkEnd w:id="11"/>
      <w:r w:rsidDel="00000000" w:rsidR="00000000" w:rsidRPr="00000000">
        <w:rPr>
          <w:rtl w:val="0"/>
        </w:rPr>
        <w:t xml:space="preserve">A Quick Tour of 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When you create or edit a database in GDB, you'll be presented with 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It's the central part of the screen where you'll design your data fields.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It looks something like this: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Let's break down the main parts: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Field Tree (Left):</w:t>
      </w:r>
      <w:r w:rsidDel="00000000" w:rsidR="00000000" w:rsidRPr="00000000">
        <w:rPr>
          <w:rtl w:val="0"/>
        </w:rPr>
        <w:t xml:space="preserve"> This is where you see the structure of your data as a hierarchy. Each line represents a field (like </w:t>
      </w:r>
      <w:r w:rsidDel="00000000" w:rsidR="00000000" w:rsidRPr="00000000">
        <w:rPr>
          <w:rFonts w:ascii="Roboto Mono" w:cs="Roboto Mono" w:eastAsia="Roboto Mono" w:hAnsi="Roboto Mono"/>
          <w:color w:val="188038"/>
          <w:rtl w:val="0"/>
        </w:rPr>
        <w:t xml:space="preserve">companyName</w:t>
      </w:r>
      <w:r w:rsidDel="00000000" w:rsidR="00000000" w:rsidRPr="00000000">
        <w:rPr>
          <w:rtl w:val="0"/>
        </w:rPr>
        <w:t xml:space="preserve">). You can add, remove, and reorder fields here.</w:t>
      </w:r>
    </w:p>
    <w:p w:rsidR="00000000" w:rsidDel="00000000" w:rsidP="00000000" w:rsidRDefault="00000000" w:rsidRPr="00000000" w14:paraId="000001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Configuration Panel (Right):</w:t>
      </w:r>
      <w:r w:rsidDel="00000000" w:rsidR="00000000" w:rsidRPr="00000000">
        <w:rPr>
          <w:rtl w:val="0"/>
        </w:rPr>
        <w:t xml:space="preserve"> When you click on a field in the tree, this panel comes to life. It lets you configure everything about that field:</w:t>
      </w:r>
    </w:p>
    <w:p w:rsidR="00000000" w:rsidDel="00000000" w:rsidP="00000000" w:rsidRDefault="00000000" w:rsidRPr="00000000" w14:paraId="00000106">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Field Type:</w:t>
      </w:r>
      <w:r w:rsidDel="00000000" w:rsidR="00000000" w:rsidRPr="00000000">
        <w:rPr>
          <w:rtl w:val="0"/>
        </w:rPr>
        <w:t xml:space="preserve"> Is it text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a whole number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a date, or something else?</w:t>
      </w:r>
    </w:p>
    <w:p w:rsidR="00000000" w:rsidDel="00000000" w:rsidP="00000000" w:rsidRDefault="00000000" w:rsidRPr="00000000" w14:paraId="00000107">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Title:</w:t>
      </w:r>
      <w:r w:rsidDel="00000000" w:rsidR="00000000" w:rsidRPr="00000000">
        <w:rPr>
          <w:rtl w:val="0"/>
        </w:rPr>
        <w:t xml:space="preserve"> A user-friendly name for the field (e.g., "Company Name").</w:t>
      </w:r>
    </w:p>
    <w:p w:rsidR="00000000" w:rsidDel="00000000" w:rsidP="00000000" w:rsidRDefault="00000000" w:rsidRPr="00000000" w14:paraId="00000108">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Description:</w:t>
      </w:r>
      <w:r w:rsidDel="00000000" w:rsidR="00000000" w:rsidRPr="00000000">
        <w:rPr>
          <w:rtl w:val="0"/>
        </w:rPr>
        <w:t xml:space="preserve"> Helpful text to explain what the field is for.</w:t>
      </w:r>
    </w:p>
    <w:p w:rsidR="00000000" w:rsidDel="00000000" w:rsidP="00000000" w:rsidRDefault="00000000" w:rsidRPr="00000000" w14:paraId="0000010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Validation Rules:</w:t>
      </w:r>
      <w:r w:rsidDel="00000000" w:rsidR="00000000" w:rsidRPr="00000000">
        <w:rPr>
          <w:rtl w:val="0"/>
        </w:rPr>
        <w:t xml:space="preserve"> You can make a field required, set a minimum or maximum length for text, and much more.</w:t>
      </w:r>
    </w:p>
    <w:p w:rsidR="00000000" w:rsidDel="00000000" w:rsidP="00000000" w:rsidRDefault="00000000" w:rsidRPr="00000000" w14:paraId="0000010A">
      <w:pPr>
        <w:pStyle w:val="Heading2"/>
        <w:rPr/>
      </w:pPr>
      <w:bookmarkStart w:colFirst="0" w:colLast="0" w:name="_ghisisua4xu9" w:id="12"/>
      <w:bookmarkEnd w:id="12"/>
      <w:r w:rsidDel="00000000" w:rsidR="00000000" w:rsidRPr="00000000">
        <w:rPr>
          <w:rtl w:val="0"/>
        </w:rPr>
        <w:t xml:space="preserve">Let's Build Our Schema Visually</w:t>
      </w:r>
    </w:p>
    <w:p w:rsidR="00000000" w:rsidDel="00000000" w:rsidP="00000000" w:rsidRDefault="00000000" w:rsidRPr="00000000" w14:paraId="0000010B">
      <w:pPr>
        <w:rPr/>
      </w:pPr>
      <w:r w:rsidDel="00000000" w:rsidR="00000000" w:rsidRPr="00000000">
        <w:rPr>
          <w:rtl w:val="0"/>
        </w:rPr>
        <w:t xml:space="preserve">Let's use 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to build the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 schema for our "Company Registry" from Chapter 1. Our goal is to create two fields: </w:t>
      </w:r>
      <w:r w:rsidDel="00000000" w:rsidR="00000000" w:rsidRPr="00000000">
        <w:rPr>
          <w:rFonts w:ascii="Roboto Mono" w:cs="Roboto Mono" w:eastAsia="Roboto Mono" w:hAnsi="Roboto Mono"/>
          <w:color w:val="188038"/>
          <w:rtl w:val="0"/>
        </w:rPr>
        <w:t xml:space="preserve">companyName</w:t>
      </w:r>
      <w:r w:rsidDel="00000000" w:rsidR="00000000" w:rsidRPr="00000000">
        <w:rPr>
          <w:rtl w:val="0"/>
        </w:rPr>
        <w:t xml:space="preserve"> (a required text field) and </w:t>
      </w:r>
      <w:r w:rsidDel="00000000" w:rsidR="00000000" w:rsidRPr="00000000">
        <w:rPr>
          <w:rFonts w:ascii="Roboto Mono" w:cs="Roboto Mono" w:eastAsia="Roboto Mono" w:hAnsi="Roboto Mono"/>
          <w:color w:val="188038"/>
          <w:rtl w:val="0"/>
        </w:rPr>
        <w:t xml:space="preserve">foundedYear</w:t>
      </w:r>
      <w:r w:rsidDel="00000000" w:rsidR="00000000" w:rsidRPr="00000000">
        <w:rPr>
          <w:rtl w:val="0"/>
        </w:rPr>
        <w:t xml:space="preserve"> (an optional number field).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 the First Field:</w:t>
      </w:r>
      <w:r w:rsidDel="00000000" w:rsidR="00000000" w:rsidRPr="00000000">
        <w:rPr>
          <w:rtl w:val="0"/>
        </w:rPr>
        <w:t xml:space="preserve"> The editor starts with a base "root" object. We click the "Add Child Node" button. A new field appears. We type </w:t>
      </w:r>
      <w:r w:rsidDel="00000000" w:rsidR="00000000" w:rsidRPr="00000000">
        <w:rPr>
          <w:rFonts w:ascii="Roboto Mono" w:cs="Roboto Mono" w:eastAsia="Roboto Mono" w:hAnsi="Roboto Mono"/>
          <w:color w:val="188038"/>
          <w:rtl w:val="0"/>
        </w:rPr>
        <w:t xml:space="preserve">companyName</w:t>
      </w:r>
      <w:r w:rsidDel="00000000" w:rsidR="00000000" w:rsidRPr="00000000">
        <w:rPr>
          <w:rtl w:val="0"/>
        </w:rPr>
        <w:t xml:space="preserve"> as its name (this is the key in the JSON).</w:t>
      </w:r>
    </w:p>
    <w:p w:rsidR="00000000" w:rsidDel="00000000" w:rsidP="00000000" w:rsidRDefault="00000000" w:rsidRPr="00000000" w14:paraId="0000010E">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Configure </w:t>
      </w:r>
      <w:r w:rsidDel="00000000" w:rsidR="00000000" w:rsidRPr="00000000">
        <w:rPr>
          <w:rFonts w:ascii="Roboto Mono" w:cs="Roboto Mono" w:eastAsia="Roboto Mono" w:hAnsi="Roboto Mono"/>
          <w:b w:val="1"/>
          <w:bCs w:val="1"/>
          <w:color w:val="188038"/>
          <w:rtl w:val="0"/>
        </w:rPr>
        <w:t xml:space="preserve">companyName</w:t>
      </w:r>
      <w:r w:rsidDel="00000000" w:rsidR="00000000" w:rsidRPr="00000000">
        <w:rPr>
          <w:b w:val="1"/>
          <w:bCs w:val="1"/>
          <w:rtl w:val="0"/>
        </w:rPr>
        <w:t xml:space="preserve">:</w:t>
      </w:r>
      <w:r w:rsidDel="00000000" w:rsidR="00000000" w:rsidRPr="00000000">
        <w:rPr>
          <w:rtl w:val="0"/>
        </w:rPr>
        <w:t xml:space="preserve"> In the configuration panel on the right, we set:</w:t>
      </w:r>
    </w:p>
    <w:p w:rsidR="00000000" w:rsidDel="00000000" w:rsidP="00000000" w:rsidRDefault="00000000" w:rsidRPr="00000000" w14:paraId="0000010F">
      <w:pPr>
        <w:numPr>
          <w:ilvl w:val="1"/>
          <w:numId w:val="4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(for text).</w:t>
      </w:r>
    </w:p>
    <w:p w:rsidR="00000000" w:rsidDel="00000000" w:rsidP="00000000" w:rsidRDefault="00000000" w:rsidRPr="00000000" w14:paraId="00000110">
      <w:pPr>
        <w:numPr>
          <w:ilvl w:val="1"/>
          <w:numId w:val="4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Company Name</w:t>
      </w:r>
      <w:r w:rsidDel="00000000" w:rsidR="00000000" w:rsidRPr="00000000">
        <w:rPr>
          <w:rtl w:val="0"/>
        </w:rPr>
        <w:t xml:space="preserve">.</w:t>
      </w:r>
    </w:p>
    <w:p w:rsidR="00000000" w:rsidDel="00000000" w:rsidP="00000000" w:rsidRDefault="00000000" w:rsidRPr="00000000" w14:paraId="00000111">
      <w:pPr>
        <w:numPr>
          <w:ilvl w:val="1"/>
          <w:numId w:val="4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Required:</w:t>
      </w:r>
      <w:r w:rsidDel="00000000" w:rsidR="00000000" w:rsidRPr="00000000">
        <w:rPr>
          <w:rtl w:val="0"/>
        </w:rPr>
        <w:t xml:space="preserve"> We check the box to make it mandatory.</w:t>
      </w:r>
    </w:p>
    <w:p w:rsidR="00000000" w:rsidDel="00000000" w:rsidP="00000000" w:rsidRDefault="00000000" w:rsidRPr="00000000" w14:paraId="00000112">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 the Second Field:</w:t>
      </w:r>
      <w:r w:rsidDel="00000000" w:rsidR="00000000" w:rsidRPr="00000000">
        <w:rPr>
          <w:rtl w:val="0"/>
        </w:rPr>
        <w:t xml:space="preserve"> We go back to the "root" object and click "Add Child Node" again. We name this new field </w:t>
      </w:r>
      <w:r w:rsidDel="00000000" w:rsidR="00000000" w:rsidRPr="00000000">
        <w:rPr>
          <w:rFonts w:ascii="Roboto Mono" w:cs="Roboto Mono" w:eastAsia="Roboto Mono" w:hAnsi="Roboto Mono"/>
          <w:color w:val="188038"/>
          <w:rtl w:val="0"/>
        </w:rPr>
        <w:t xml:space="preserve">foundedYear</w:t>
      </w:r>
      <w:r w:rsidDel="00000000" w:rsidR="00000000" w:rsidRPr="00000000">
        <w:rPr>
          <w:rtl w:val="0"/>
        </w:rPr>
        <w:t xml:space="preserve">.</w:t>
      </w:r>
    </w:p>
    <w:p w:rsidR="00000000" w:rsidDel="00000000" w:rsidP="00000000" w:rsidRDefault="00000000" w:rsidRPr="00000000" w14:paraId="00000113">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Configure </w:t>
      </w:r>
      <w:r w:rsidDel="00000000" w:rsidR="00000000" w:rsidRPr="00000000">
        <w:rPr>
          <w:rFonts w:ascii="Roboto Mono" w:cs="Roboto Mono" w:eastAsia="Roboto Mono" w:hAnsi="Roboto Mono"/>
          <w:b w:val="1"/>
          <w:bCs w:val="1"/>
          <w:color w:val="188038"/>
          <w:rtl w:val="0"/>
        </w:rPr>
        <w:t xml:space="preserve">foundedYear</w:t>
      </w:r>
      <w:r w:rsidDel="00000000" w:rsidR="00000000" w:rsidRPr="00000000">
        <w:rPr>
          <w:b w:val="1"/>
          <w:bCs w:val="1"/>
          <w:rtl w:val="0"/>
        </w:rPr>
        <w:t xml:space="preserve">:</w:t>
      </w:r>
      <w:r w:rsidDel="00000000" w:rsidR="00000000" w:rsidRPr="00000000">
        <w:rPr>
          <w:rtl w:val="0"/>
        </w:rPr>
        <w:t xml:space="preserve"> In the configuration panel, we set:</w:t>
      </w:r>
    </w:p>
    <w:p w:rsidR="00000000" w:rsidDel="00000000" w:rsidP="00000000" w:rsidRDefault="00000000" w:rsidRPr="00000000" w14:paraId="00000114">
      <w:pPr>
        <w:numPr>
          <w:ilvl w:val="1"/>
          <w:numId w:val="4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(for a whole number).</w:t>
      </w:r>
    </w:p>
    <w:p w:rsidR="00000000" w:rsidDel="00000000" w:rsidP="00000000" w:rsidRDefault="00000000" w:rsidRPr="00000000" w14:paraId="00000115">
      <w:pPr>
        <w:numPr>
          <w:ilvl w:val="1"/>
          <w:numId w:val="4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 Founded</w:t>
      </w:r>
      <w:r w:rsidDel="00000000" w:rsidR="00000000" w:rsidRPr="00000000">
        <w:rPr>
          <w:rtl w:val="0"/>
        </w:rPr>
        <w:t xml:space="preserve">.</w:t>
      </w:r>
    </w:p>
    <w:p w:rsidR="00000000" w:rsidDel="00000000" w:rsidP="00000000" w:rsidRDefault="00000000" w:rsidRPr="00000000" w14:paraId="00000116">
      <w:pPr>
        <w:numPr>
          <w:ilvl w:val="1"/>
          <w:numId w:val="4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Required:</w:t>
      </w:r>
      <w:r w:rsidDel="00000000" w:rsidR="00000000" w:rsidRPr="00000000">
        <w:rPr>
          <w:rtl w:val="0"/>
        </w:rPr>
        <w:t xml:space="preserve"> We leave this box </w:t>
      </w:r>
      <w:r w:rsidDel="00000000" w:rsidR="00000000" w:rsidRPr="00000000">
        <w:rPr>
          <w:i w:val="1"/>
          <w:iCs w:val="1"/>
          <w:rtl w:val="0"/>
        </w:rPr>
        <w:t xml:space="preserve">unchecked</w:t>
      </w:r>
      <w:r w:rsidDel="00000000" w:rsidR="00000000" w:rsidRPr="00000000">
        <w:rPr>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That's it! As you perform these simple actions, 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generates the following JSON in the background, ready to be saved.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"type": "object",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"properties":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"companyName":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"type": "string",</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"$id": 1,</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"title": "Company Name"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"foundedYear":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"type": "integer",</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"$id": 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"title": "Year Founded"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"required": ["companyName"]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This is the exact same JSON we looked at in Chapter 1, but we created it with a few clicks instead of typing it all out. This visual process is not only easier but also prevents syntax errors.</w:t>
      </w:r>
    </w:p>
    <w:p w:rsidR="00000000" w:rsidDel="00000000" w:rsidP="00000000" w:rsidRDefault="00000000" w:rsidRPr="00000000" w14:paraId="0000013D">
      <w:pPr>
        <w:pStyle w:val="Heading2"/>
        <w:rPr/>
      </w:pPr>
      <w:bookmarkStart w:colFirst="0" w:colLast="0" w:name="_okqf25ysag53" w:id="13"/>
      <w:bookmarkEnd w:id="13"/>
      <w:r w:rsidDel="00000000" w:rsidR="00000000" w:rsidRPr="00000000">
        <w:rPr>
          <w:rtl w:val="0"/>
        </w:rPr>
        <w:t xml:space="preserve">How It Works Under the Hood</w:t>
      </w:r>
    </w:p>
    <w:p w:rsidR="00000000" w:rsidDel="00000000" w:rsidP="00000000" w:rsidRDefault="00000000" w:rsidRPr="00000000" w14:paraId="0000013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is a "frontend" component, meaning it runs entirely in your web browser. Let's see how it's put together.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sequenceDiagram</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participant User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participant SC as SchemaEditor (UI)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participant DMC as DatabaseModify Component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User-&gt;&gt;SC: Clicks "Add Child Node"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User-&gt;&gt;SC: Enters "companyName" and sets Type to "string"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SC-&gt;&gt;SC: Updates the visual tree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SC-&gt;&gt;DMC: Notifies of change with new JSON schema</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DMC-&gt;&gt;DMC: Updates its internal state with the new schema</w:t>
      </w:r>
    </w:p>
    <w:p w:rsidR="00000000" w:rsidDel="00000000" w:rsidP="00000000" w:rsidRDefault="00000000" w:rsidRPr="00000000" w14:paraId="00000151">
      <w:pPr>
        <w:pStyle w:val="Heading3"/>
        <w:rPr/>
      </w:pPr>
      <w:bookmarkStart w:colFirst="0" w:colLast="0" w:name="_yh9uunpaeain" w:id="14"/>
      <w:bookmarkEnd w:id="14"/>
      <w:r w:rsidDel="00000000" w:rsidR="00000000" w:rsidRPr="00000000">
        <w:rPr>
          <w:rtl w:val="0"/>
        </w:rPr>
        <w:t xml:space="preserve">The Wrapper and the Library</w:t>
      </w:r>
    </w:p>
    <w:p w:rsidR="00000000" w:rsidDel="00000000" w:rsidP="00000000" w:rsidRDefault="00000000" w:rsidRPr="00000000" w14:paraId="00000152">
      <w:pPr>
        <w:rPr/>
      </w:pPr>
      <w:r w:rsidDel="00000000" w:rsidR="00000000" w:rsidRPr="00000000">
        <w:rPr>
          <w:rtl w:val="0"/>
        </w:rPr>
        <w:t xml:space="preserve">The GDB team didn't build this complex editor from scratch. They used a popular open-source library called </w:t>
      </w:r>
      <w:r w:rsidDel="00000000" w:rsidR="00000000" w:rsidRPr="00000000">
        <w:rPr>
          <w:rFonts w:ascii="Roboto Mono" w:cs="Roboto Mono" w:eastAsia="Roboto Mono" w:hAnsi="Roboto Mono"/>
          <w:color w:val="188038"/>
          <w:rtl w:val="0"/>
        </w:rPr>
        <w:t xml:space="preserve">json-schema-editor-visual</w:t>
      </w:r>
      <w:r w:rsidDel="00000000" w:rsidR="00000000" w:rsidRPr="00000000">
        <w:rPr>
          <w:rtl w:val="0"/>
        </w:rPr>
        <w:t xml:space="preserve"> and built a "wrapper" around it. This wrapper component is located at </w:t>
      </w:r>
      <w:r w:rsidDel="00000000" w:rsidR="00000000" w:rsidRPr="00000000">
        <w:rPr>
          <w:rFonts w:ascii="Roboto Mono" w:cs="Roboto Mono" w:eastAsia="Roboto Mono" w:hAnsi="Roboto Mono"/>
          <w:color w:val="188038"/>
          <w:rtl w:val="0"/>
        </w:rPr>
        <w:t xml:space="preserve">assets/src/jsx/components/SchemaEditor/index.jsx</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wrapper's job is to customize the library to fit perfectly into the GDB system. For example, it translates all the buttons and labels into the user's language and adds support for GDB-specific field types like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catalog</w:t>
      </w:r>
      <w:r w:rsidDel="00000000" w:rsidR="00000000" w:rsidRPr="00000000">
        <w:rPr>
          <w:rtl w:val="0"/>
        </w:rPr>
        <w:t xml:space="preserv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Here is a heavily simplified look at the wrapper component. You can see it's passing translated text (</w:t>
      </w:r>
      <w:r w:rsidDel="00000000" w:rsidR="00000000" w:rsidRPr="00000000">
        <w:rPr>
          <w:rFonts w:ascii="Roboto Mono" w:cs="Roboto Mono" w:eastAsia="Roboto Mono" w:hAnsi="Roboto Mono"/>
          <w:color w:val="188038"/>
          <w:rtl w:val="0"/>
        </w:rPr>
        <w:t xml:space="preserve">langData</w:t>
      </w:r>
      <w:r w:rsidDel="00000000" w:rsidR="00000000" w:rsidRPr="00000000">
        <w:rPr>
          <w:rtl w:val="0"/>
        </w:rPr>
        <w:t xml:space="preserve">) to the editor.</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Simplified from assets/src/jsx/components/SchemaEditor/index.jsx</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import JsonSchemaEditor from 'json-schema-editor-visual/dist/main';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import React, { Component } from "react";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import { injectIntl } from "react-intl";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class SchemaEditor extends Component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render()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Prepare translated labels for the editor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const langData =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'add_child_node': this.props.intl.formatMessage({id: "database.schema-editor.add_child_node"}),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'required': this.props.intl.formatMessage({id: "database.schema-editor.required"}),</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 and many more translations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 Render the third-party editor with our custom props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return &lt;JsonSchemaEditor langData={langData} {...this.props} /&gt;;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export default injectIntl(SchemaEditor);</w:t>
      </w:r>
    </w:p>
    <w:p w:rsidR="00000000" w:rsidDel="00000000" w:rsidP="00000000" w:rsidRDefault="00000000" w:rsidRPr="00000000" w14:paraId="00000179">
      <w:pPr>
        <w:pStyle w:val="Heading3"/>
        <w:rPr/>
      </w:pPr>
      <w:bookmarkStart w:colFirst="0" w:colLast="0" w:name="_ddb4ky1ly5zq" w:id="15"/>
      <w:bookmarkEnd w:id="15"/>
      <w:r w:rsidDel="00000000" w:rsidR="00000000" w:rsidRPr="00000000">
        <w:rPr>
          <w:rtl w:val="0"/>
        </w:rPr>
        <w:t xml:space="preserve">Living Inside a Form</w:t>
      </w:r>
    </w:p>
    <w:p w:rsidR="00000000" w:rsidDel="00000000" w:rsidP="00000000" w:rsidRDefault="00000000" w:rsidRPr="00000000" w14:paraId="0000017A">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component itself is used inside a larger page component, </w:t>
      </w:r>
      <w:r w:rsidDel="00000000" w:rsidR="00000000" w:rsidRPr="00000000">
        <w:rPr>
          <w:rFonts w:ascii="Roboto Mono" w:cs="Roboto Mono" w:eastAsia="Roboto Mono" w:hAnsi="Roboto Mono"/>
          <w:color w:val="188038"/>
          <w:rtl w:val="0"/>
        </w:rPr>
        <w:t xml:space="preserve">DatabaseModify</w:t>
      </w:r>
      <w:r w:rsidDel="00000000" w:rsidR="00000000" w:rsidRPr="00000000">
        <w:rPr>
          <w:rtl w:val="0"/>
        </w:rPr>
        <w:t xml:space="preserve">, which handles the entire form for creating or editing a database.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DatabaseModify</w:t>
      </w:r>
      <w:r w:rsidDel="00000000" w:rsidR="00000000" w:rsidRPr="00000000">
        <w:rPr>
          <w:rtl w:val="0"/>
        </w:rPr>
        <w:t xml:space="preserve"> component (located in </w:t>
      </w:r>
      <w:r w:rsidDel="00000000" w:rsidR="00000000" w:rsidRPr="00000000">
        <w:rPr>
          <w:rFonts w:ascii="Roboto Mono" w:cs="Roboto Mono" w:eastAsia="Roboto Mono" w:hAnsi="Roboto Mono"/>
          <w:color w:val="188038"/>
          <w:rtl w:val="0"/>
        </w:rPr>
        <w:t xml:space="preserve">assets/src/jsx/components/Database/DatabaseModify.jsx</w:t>
      </w:r>
      <w:r w:rsidDel="00000000" w:rsidR="00000000" w:rsidRPr="00000000">
        <w:rPr>
          <w:rtl w:val="0"/>
        </w:rPr>
        <w:t xml:space="preserve">) is responsible for holding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data in its state. It passes this data to the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and listens for any changes.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Let's look at a simplified </w:t>
      </w:r>
      <w:r w:rsidDel="00000000" w:rsidR="00000000" w:rsidRPr="00000000">
        <w:rPr>
          <w:rFonts w:ascii="Roboto Mono" w:cs="Roboto Mono" w:eastAsia="Roboto Mono" w:hAnsi="Roboto Mono"/>
          <w:color w:val="188038"/>
          <w:rtl w:val="0"/>
        </w:rPr>
        <w:t xml:space="preserve">render</w:t>
      </w:r>
      <w:r w:rsidDel="00000000" w:rsidR="00000000" w:rsidRPr="00000000">
        <w:rPr>
          <w:rtl w:val="0"/>
        </w:rPr>
        <w:t xml:space="preserve"> method from </w:t>
      </w:r>
      <w:r w:rsidDel="00000000" w:rsidR="00000000" w:rsidRPr="00000000">
        <w:rPr>
          <w:rFonts w:ascii="Roboto Mono" w:cs="Roboto Mono" w:eastAsia="Roboto Mono" w:hAnsi="Roboto Mono"/>
          <w:color w:val="188038"/>
          <w:rtl w:val="0"/>
        </w:rPr>
        <w:t xml:space="preserve">DatabaseModify</w:t>
      </w:r>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Simplified from assets/src/jsx/components/Database/DatabaseModify.jsx</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inside the DatabaseModify component's render method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render()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return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&lt;div&gt;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 ... other form fields like Database Name, Code, etc. ...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&lt;div className="schema-json-editor-content"&gt;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&lt;SchemaEditor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data={this.schemaData}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onChange={this.schemaDataChanged.bind(this)}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/&gt;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&lt;/div&gt;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 Save and Cancel buttons ...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&lt;/div&gt;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is the key connection: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data={this.schemaData}</w:t>
      </w:r>
      <w:r w:rsidDel="00000000" w:rsidR="00000000" w:rsidRPr="00000000">
        <w:rPr>
          <w:b w:val="1"/>
          <w:bCs w:val="1"/>
          <w:rtl w:val="0"/>
        </w:rPr>
        <w:t xml:space="preserve">:</w:t>
      </w:r>
      <w:r w:rsidDel="00000000" w:rsidR="00000000" w:rsidRPr="00000000">
        <w:rPr>
          <w:rtl w:val="0"/>
        </w:rPr>
        <w:t xml:space="preserve"> The parent component passes the current schema </w:t>
      </w:r>
      <w:r w:rsidDel="00000000" w:rsidR="00000000" w:rsidRPr="00000000">
        <w:rPr>
          <w:i w:val="1"/>
          <w:iCs w:val="1"/>
          <w:rtl w:val="0"/>
        </w:rPr>
        <w:t xml:space="preserve">to</w:t>
      </w:r>
      <w:r w:rsidDel="00000000" w:rsidR="00000000" w:rsidRPr="00000000">
        <w:rPr>
          <w:rtl w:val="0"/>
        </w:rPr>
        <w:t xml:space="preserve"> the editor.</w:t>
      </w:r>
    </w:p>
    <w:p w:rsidR="00000000" w:rsidDel="00000000" w:rsidP="00000000" w:rsidRDefault="00000000" w:rsidRPr="00000000" w14:paraId="000001A3">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onChange={this.schemaDataChanged}</w:t>
      </w:r>
      <w:r w:rsidDel="00000000" w:rsidR="00000000" w:rsidRPr="00000000">
        <w:rPr>
          <w:b w:val="1"/>
          <w:bCs w:val="1"/>
          <w:rtl w:val="0"/>
        </w:rPr>
        <w:t xml:space="preserve">:</w:t>
      </w:r>
      <w:r w:rsidDel="00000000" w:rsidR="00000000" w:rsidRPr="00000000">
        <w:rPr>
          <w:rtl w:val="0"/>
        </w:rPr>
        <w:t xml:space="preserve"> When you make a change in the editor, it calls this function, sending the </w:t>
      </w:r>
      <w:r w:rsidDel="00000000" w:rsidR="00000000" w:rsidRPr="00000000">
        <w:rPr>
          <w:i w:val="1"/>
          <w:iCs w:val="1"/>
          <w:rtl w:val="0"/>
        </w:rPr>
        <w:t xml:space="preserve">new</w:t>
      </w:r>
      <w:r w:rsidDel="00000000" w:rsidR="00000000" w:rsidRPr="00000000">
        <w:rPr>
          <w:rtl w:val="0"/>
        </w:rPr>
        <w:t xml:space="preserve"> schema back </w:t>
      </w:r>
      <w:r w:rsidDel="00000000" w:rsidR="00000000" w:rsidRPr="00000000">
        <w:rPr>
          <w:i w:val="1"/>
          <w:iCs w:val="1"/>
          <w:rtl w:val="0"/>
        </w:rPr>
        <w:t xml:space="preserve">up</w:t>
      </w:r>
      <w:r w:rsidDel="00000000" w:rsidR="00000000" w:rsidRPr="00000000">
        <w:rPr>
          <w:rtl w:val="0"/>
        </w:rPr>
        <w:t xml:space="preserve"> to the parent. The parent then updates its state, ready to be sent to the backend API when you click "Save".</w:t>
      </w:r>
    </w:p>
    <w:p w:rsidR="00000000" w:rsidDel="00000000" w:rsidP="00000000" w:rsidRDefault="00000000" w:rsidRPr="00000000" w14:paraId="000001A4">
      <w:pPr>
        <w:pStyle w:val="Heading2"/>
        <w:rPr/>
      </w:pPr>
      <w:bookmarkStart w:colFirst="0" w:colLast="0" w:name="_s1bs9u33bbfy" w:id="16"/>
      <w:bookmarkEnd w:id="16"/>
      <w:r w:rsidDel="00000000" w:rsidR="00000000" w:rsidRPr="00000000">
        <w:rPr>
          <w:rtl w:val="0"/>
        </w:rPr>
        <w:t xml:space="preserve">Conclusion</w:t>
      </w:r>
    </w:p>
    <w:p w:rsidR="00000000" w:rsidDel="00000000" w:rsidP="00000000" w:rsidRDefault="00000000" w:rsidRPr="00000000" w14:paraId="000001A5">
      <w:pPr>
        <w:rPr/>
      </w:pPr>
      <w:r w:rsidDel="00000000" w:rsidR="00000000" w:rsidRPr="00000000">
        <w:rPr>
          <w:rtl w:val="0"/>
        </w:rPr>
        <w:t xml:space="preserve">You've now seen the powerful and user-friendly tool that makes designing data structures in GDB so accessible.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SchemaEditor</w:t>
      </w:r>
      <w:r w:rsidDel="00000000" w:rsidR="00000000" w:rsidRPr="00000000">
        <w:rPr>
          <w:rtl w:val="0"/>
        </w:rPr>
        <w:t xml:space="preserve"> is a visual UI component for building JSON schemas.</w:t>
      </w:r>
    </w:p>
    <w:p w:rsidR="00000000" w:rsidDel="00000000" w:rsidP="00000000" w:rsidRDefault="00000000" w:rsidRPr="00000000" w14:paraId="000001A8">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like a </w:t>
      </w:r>
      <w:r w:rsidDel="00000000" w:rsidR="00000000" w:rsidRPr="00000000">
        <w:rPr>
          <w:b w:val="1"/>
          <w:bCs w:val="1"/>
          <w:rtl w:val="0"/>
        </w:rPr>
        <w:t xml:space="preserve">form builder</w:t>
      </w:r>
      <w:r w:rsidDel="00000000" w:rsidR="00000000" w:rsidRPr="00000000">
        <w:rPr>
          <w:rtl w:val="0"/>
        </w:rPr>
        <w:t xml:space="preserve">, letting you add and configure fields with simple clicks.</w:t>
      </w:r>
    </w:p>
    <w:p w:rsidR="00000000" w:rsidDel="00000000" w:rsidP="00000000" w:rsidRDefault="00000000" w:rsidRPr="00000000" w14:paraId="000001A9">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eliminates the need to write complex JSON by hand, reducing errors and empowering non-developers.</w:t>
      </w:r>
    </w:p>
    <w:p w:rsidR="00000000" w:rsidDel="00000000" w:rsidP="00000000" w:rsidRDefault="00000000" w:rsidRPr="00000000" w14:paraId="000001AA">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a GDB </w:t>
      </w:r>
      <w:r w:rsidDel="00000000" w:rsidR="00000000" w:rsidRPr="00000000">
        <w:rPr>
          <w:b w:val="1"/>
          <w:bCs w:val="1"/>
          <w:rtl w:val="0"/>
        </w:rPr>
        <w:t xml:space="preserve">wrapper</w:t>
      </w:r>
      <w:r w:rsidDel="00000000" w:rsidR="00000000" w:rsidRPr="00000000">
        <w:rPr>
          <w:rtl w:val="0"/>
        </w:rPr>
        <w:t xml:space="preserve"> around a third-party library, customized for GDB's specific needs.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We now understand how to define the </w:t>
      </w:r>
      <w:r w:rsidDel="00000000" w:rsidR="00000000" w:rsidRPr="00000000">
        <w:rPr>
          <w:i w:val="1"/>
          <w:iCs w:val="1"/>
          <w:rtl w:val="0"/>
        </w:rPr>
        <w:t xml:space="preserve">structure</w:t>
      </w:r>
      <w:r w:rsidDel="00000000" w:rsidR="00000000" w:rsidRPr="00000000">
        <w:rPr>
          <w:rtl w:val="0"/>
        </w:rPr>
        <w:t xml:space="preserve"> of our data. The next logical step is to see how we actually put some data </w:t>
      </w:r>
      <w:r w:rsidDel="00000000" w:rsidR="00000000" w:rsidRPr="00000000">
        <w:rPr>
          <w:i w:val="1"/>
          <w:iCs w:val="1"/>
          <w:rtl w:val="0"/>
        </w:rPr>
        <w:t xml:space="preserve">into</w:t>
      </w:r>
      <w:r w:rsidDel="00000000" w:rsidR="00000000" w:rsidRPr="00000000">
        <w:rPr>
          <w:rtl w:val="0"/>
        </w:rPr>
        <w:t xml:space="preserve"> that structure.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2">
        <w:r w:rsidDel="00000000" w:rsidR="00000000" w:rsidRPr="00000000">
          <w:rPr>
            <w:color w:val="1155cc"/>
            <w:u w:val="single"/>
            <w:rtl w:val="0"/>
          </w:rPr>
          <w:t xml:space="preserve">Data Entry (</w:t>
        </w:r>
      </w:hyperlink>
      <w:hyperlink r:id="rId13">
        <w:r w:rsidDel="00000000" w:rsidR="00000000" w:rsidRPr="00000000">
          <w:rPr>
            <w:rFonts w:ascii="Roboto Mono" w:cs="Roboto Mono" w:eastAsia="Roboto Mono" w:hAnsi="Roboto Mono"/>
            <w:color w:val="1155cc"/>
            <w:u w:val="single"/>
            <w:rtl w:val="0"/>
          </w:rPr>
          <w:t xml:space="preserve">Data</w:t>
        </w:r>
      </w:hyperlink>
      <w:hyperlink r:id="rId14">
        <w:r w:rsidDel="00000000" w:rsidR="00000000" w:rsidRPr="00000000">
          <w:rPr>
            <w:color w:val="1155cc"/>
            <w:u w:val="single"/>
            <w:rtl w:val="0"/>
          </w:rPr>
          <w:t xml:space="preserve"> model)</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Generated by </w:t>
      </w:r>
      <w:hyperlink r:id="rId15">
        <w:r w:rsidDel="00000000" w:rsidR="00000000" w:rsidRPr="00000000">
          <w:rPr>
            <w:color w:val="1155cc"/>
            <w:u w:val="single"/>
            <w:rtl w:val="0"/>
          </w:rPr>
          <w:t xml:space="preserve">AI Codebase Knowledge Builder</w:t>
        </w:r>
      </w:hyperlink>
      <w:r w:rsidDel="00000000" w:rsidR="00000000" w:rsidRPr="00000000">
        <w:rPr>
          <w:rtl w:val="0"/>
        </w:rPr>
        <w:t xml:space="preserve"># Chapter 3: Data Entry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model)</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In the </w:t>
      </w:r>
      <w:hyperlink r:id="rId16">
        <w:r w:rsidDel="00000000" w:rsidR="00000000" w:rsidRPr="00000000">
          <w:rPr>
            <w:color w:val="1155cc"/>
            <w:u w:val="single"/>
            <w:rtl w:val="0"/>
          </w:rPr>
          <w:t xml:space="preserve">previous chapter</w:t>
        </w:r>
      </w:hyperlink>
      <w:r w:rsidDel="00000000" w:rsidR="00000000" w:rsidRPr="00000000">
        <w:rPr>
          <w:rtl w:val="0"/>
        </w:rPr>
        <w:t xml:space="preserve">, we used the visual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to create a blueprint for our "Company Registry" form. We now have a well-defined structure, but it's just an empty template. The next logical step is to actually fill out that form with real information. This is where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model comes in.</w:t>
      </w:r>
    </w:p>
    <w:p w:rsidR="00000000" w:rsidDel="00000000" w:rsidP="00000000" w:rsidRDefault="00000000" w:rsidRPr="00000000" w14:paraId="000001B5">
      <w:pPr>
        <w:pStyle w:val="Heading2"/>
        <w:rPr/>
      </w:pPr>
      <w:bookmarkStart w:colFirst="0" w:colLast="0" w:name="_djyd15ydgo87" w:id="17"/>
      <w:bookmarkEnd w:id="17"/>
      <w:r w:rsidDel="00000000" w:rsidR="00000000" w:rsidRPr="00000000">
        <w:rPr>
          <w:rtl w:val="0"/>
        </w:rPr>
        <w:t xml:space="preserve">From Blueprint to a Filled-Out Form</w:t>
      </w:r>
    </w:p>
    <w:p w:rsidR="00000000" w:rsidDel="00000000" w:rsidP="00000000" w:rsidRDefault="00000000" w:rsidRPr="00000000" w14:paraId="000001B6">
      <w:pPr>
        <w:rPr/>
      </w:pPr>
      <w:r w:rsidDel="00000000" w:rsidR="00000000" w:rsidRPr="00000000">
        <w:rPr>
          <w:rtl w:val="0"/>
        </w:rPr>
        <w:t xml:space="preserve">If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schema is the empty form, a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object is a single, completed instance of that form. It represents one concrete record or entry.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Imagine an entrepreneur, Jane Doe, wants to register her new company, "Innovate Inc." She opens your "Company Registry" application, fills in the details, and clicks "Submit." The information she provided is captured and stored as a single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object in the GDB system.</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object is more than just the information she typed in; it's a complete, self-contained record.</w:t>
      </w:r>
    </w:p>
    <w:p w:rsidR="00000000" w:rsidDel="00000000" w:rsidP="00000000" w:rsidRDefault="00000000" w:rsidRPr="00000000" w14:paraId="000001BB">
      <w:pPr>
        <w:pStyle w:val="Heading3"/>
        <w:rPr/>
      </w:pPr>
      <w:bookmarkStart w:colFirst="0" w:colLast="0" w:name="_o4xfjb2hav5z" w:id="18"/>
      <w:bookmarkEnd w:id="18"/>
      <w:r w:rsidDel="00000000" w:rsidR="00000000" w:rsidRPr="00000000">
        <w:rPr>
          <w:rtl w:val="0"/>
        </w:rPr>
        <w:t xml:space="preserve">The Core: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w:t>
      </w:r>
    </w:p>
    <w:p w:rsidR="00000000" w:rsidDel="00000000" w:rsidP="00000000" w:rsidRDefault="00000000" w:rsidRPr="00000000" w14:paraId="000001BC">
      <w:pPr>
        <w:rPr/>
      </w:pPr>
      <w:r w:rsidDel="00000000" w:rsidR="00000000" w:rsidRPr="00000000">
        <w:rPr>
          <w:rtl w:val="0"/>
        </w:rPr>
        <w:t xml:space="preserve">The heart of every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object is its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This is where the actual user-provided information is stored. For Jane's application,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would look something like this: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"companyName": "Innovate Inc.",</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"foundedYear": 2021</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JSON structure perfectly matches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we designed in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 The GDB system uses a special database field type called </w:t>
      </w:r>
      <w:r w:rsidDel="00000000" w:rsidR="00000000" w:rsidRPr="00000000">
        <w:rPr>
          <w:b w:val="1"/>
          <w:bCs w:val="1"/>
          <w:rtl w:val="0"/>
        </w:rPr>
        <w:t xml:space="preserve">JSONB</w:t>
      </w:r>
      <w:r w:rsidDel="00000000" w:rsidR="00000000" w:rsidRPr="00000000">
        <w:rPr>
          <w:rtl w:val="0"/>
        </w:rPr>
        <w:t xml:space="preserve"> for this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Think of JSONB as a super-flexible container. It can hold any structure you define—from simple text fields to complex, nested information—which is what makes the GDB system so " generic" and powerful.</w:t>
      </w:r>
    </w:p>
    <w:p w:rsidR="00000000" w:rsidDel="00000000" w:rsidP="00000000" w:rsidRDefault="00000000" w:rsidRPr="00000000" w14:paraId="000001C7">
      <w:pPr>
        <w:pStyle w:val="Heading3"/>
        <w:rPr/>
      </w:pPr>
      <w:bookmarkStart w:colFirst="0" w:colLast="0" w:name="_muepqcltwtus" w:id="19"/>
      <w:bookmarkEnd w:id="19"/>
      <w:r w:rsidDel="00000000" w:rsidR="00000000" w:rsidRPr="00000000">
        <w:rPr>
          <w:rtl w:val="0"/>
        </w:rPr>
        <w:t xml:space="preserve">The Link to a Specific Version</w:t>
      </w:r>
    </w:p>
    <w:p w:rsidR="00000000" w:rsidDel="00000000" w:rsidP="00000000" w:rsidRDefault="00000000" w:rsidRPr="00000000" w14:paraId="000001C8">
      <w:pPr>
        <w:rPr/>
      </w:pPr>
      <w:r w:rsidDel="00000000" w:rsidR="00000000" w:rsidRPr="00000000">
        <w:rPr>
          <w:rtl w:val="0"/>
        </w:rPr>
        <w:t xml:space="preserve">Crucially, every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object is permanently linked to the exact version of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it was created with. Jane's application is linked to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 of our "Company Registry".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Why is this so important? Let's say we later create </w:t>
      </w:r>
      <w:r w:rsidDel="00000000" w:rsidR="00000000" w:rsidRPr="00000000">
        <w:rPr>
          <w:rFonts w:ascii="Roboto Mono" w:cs="Roboto Mono" w:eastAsia="Roboto Mono" w:hAnsi="Roboto Mono"/>
          <w:color w:val="188038"/>
          <w:rtl w:val="0"/>
        </w:rPr>
        <w:t xml:space="preserve">v1.1</w:t>
      </w:r>
      <w:r w:rsidDel="00000000" w:rsidR="00000000" w:rsidRPr="00000000">
        <w:rPr>
          <w:rtl w:val="0"/>
        </w:rPr>
        <w:t xml:space="preserve"> of our form, which adds a new "website" field.</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Jane's Record (v1.0):</w:t>
      </w:r>
      <w:r w:rsidDel="00000000" w:rsidR="00000000" w:rsidRPr="00000000">
        <w:rPr>
          <w:rtl w:val="0"/>
        </w:rPr>
        <w:t xml:space="preserve"> The system knows it was made with the v1.0 schema, which </w:t>
      </w:r>
      <w:r w:rsidDel="00000000" w:rsidR="00000000" w:rsidRPr="00000000">
        <w:rPr>
          <w:i w:val="1"/>
          <w:iCs w:val="1"/>
          <w:rtl w:val="0"/>
        </w:rPr>
        <w:t xml:space="preserve">doesn't</w:t>
      </w:r>
      <w:r w:rsidDel="00000000" w:rsidR="00000000" w:rsidRPr="00000000">
        <w:rPr>
          <w:rtl w:val="0"/>
        </w:rPr>
        <w:t xml:space="preserve"> require a website. It remains perfectly valid.</w:t>
      </w:r>
    </w:p>
    <w:p w:rsidR="00000000" w:rsidDel="00000000" w:rsidP="00000000" w:rsidRDefault="00000000" w:rsidRPr="00000000" w14:paraId="000001CD">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New Records (v1.1):</w:t>
      </w:r>
      <w:r w:rsidDel="00000000" w:rsidR="00000000" w:rsidRPr="00000000">
        <w:rPr>
          <w:rtl w:val="0"/>
        </w:rPr>
        <w:t xml:space="preserve"> Any new company registrations will be validated against the v1.1 schema. The system will now expect a website for them.</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This ensures that your data remains consistent and understandable, even as your application's forms and requirements evolve over time.</w:t>
      </w:r>
    </w:p>
    <w:p w:rsidR="00000000" w:rsidDel="00000000" w:rsidP="00000000" w:rsidRDefault="00000000" w:rsidRPr="00000000" w14:paraId="000001D0">
      <w:pPr>
        <w:pStyle w:val="Heading3"/>
        <w:rPr/>
      </w:pPr>
      <w:bookmarkStart w:colFirst="0" w:colLast="0" w:name="_kavx4nkoldw6" w:id="20"/>
      <w:bookmarkEnd w:id="20"/>
      <w:r w:rsidDel="00000000" w:rsidR="00000000" w:rsidRPr="00000000">
        <w:rPr>
          <w:rtl w:val="0"/>
        </w:rPr>
        <w:t xml:space="preserve">More Than Just Content: Metadata</w:t>
      </w:r>
    </w:p>
    <w:p w:rsidR="00000000" w:rsidDel="00000000" w:rsidP="00000000" w:rsidRDefault="00000000" w:rsidRPr="00000000" w14:paraId="000001D1">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object also stores vital metadata that gives context to the record: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Who and When:</w:t>
      </w:r>
      <w:r w:rsidDel="00000000" w:rsidR="00000000" w:rsidRPr="00000000">
        <w:rPr>
          <w:rtl w:val="0"/>
        </w:rPr>
        <w:t xml:space="preserve"> It tracks who created the record (</w:t>
      </w:r>
      <w:r w:rsidDel="00000000" w:rsidR="00000000" w:rsidRPr="00000000">
        <w:rPr>
          <w:rFonts w:ascii="Roboto Mono" w:cs="Roboto Mono" w:eastAsia="Roboto Mono" w:hAnsi="Roboto Mono"/>
          <w:color w:val="188038"/>
          <w:rtl w:val="0"/>
        </w:rPr>
        <w:t xml:space="preserve">created_by_user</w:t>
      </w:r>
      <w:r w:rsidDel="00000000" w:rsidR="00000000" w:rsidRPr="00000000">
        <w:rPr>
          <w:rtl w:val="0"/>
        </w:rPr>
        <w:t xml:space="preserve">) and who last modified it (</w:t>
      </w:r>
      <w:r w:rsidDel="00000000" w:rsidR="00000000" w:rsidRPr="00000000">
        <w:rPr>
          <w:rFonts w:ascii="Roboto Mono" w:cs="Roboto Mono" w:eastAsia="Roboto Mono" w:hAnsi="Roboto Mono"/>
          <w:color w:val="188038"/>
          <w:rtl w:val="0"/>
        </w:rPr>
        <w:t xml:space="preserve">modified_by_user</w:t>
      </w:r>
      <w:r w:rsidDel="00000000" w:rsidR="00000000" w:rsidRPr="00000000">
        <w:rPr>
          <w:rtl w:val="0"/>
        </w:rPr>
        <w:t xml:space="preserve">), along with the exact timestamps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modified_at</w:t>
      </w:r>
      <w:r w:rsidDel="00000000" w:rsidR="00000000" w:rsidRPr="00000000">
        <w:rPr>
          <w:rtl w:val="0"/>
        </w:rPr>
        <w:t xml:space="preserve">). This provides a complete audit trail for every single entry.</w:t>
      </w:r>
    </w:p>
    <w:p w:rsidR="00000000" w:rsidDel="00000000" w:rsidP="00000000" w:rsidRDefault="00000000" w:rsidRPr="00000000" w14:paraId="000001D4">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Unique ID:</w:t>
      </w:r>
      <w:r w:rsidDel="00000000" w:rsidR="00000000" w:rsidRPr="00000000">
        <w:rPr>
          <w:rtl w:val="0"/>
        </w:rPr>
        <w:t xml:space="preserve"> It has a unique </w:t>
      </w:r>
      <w:r w:rsidDel="00000000" w:rsidR="00000000" w:rsidRPr="00000000">
        <w:rPr>
          <w:rFonts w:ascii="Roboto Mono" w:cs="Roboto Mono" w:eastAsia="Roboto Mono" w:hAnsi="Roboto Mono"/>
          <w:color w:val="188038"/>
          <w:rtl w:val="0"/>
        </w:rPr>
        <w:t xml:space="preserve">registry_number</w:t>
      </w:r>
      <w:r w:rsidDel="00000000" w:rsidR="00000000" w:rsidRPr="00000000">
        <w:rPr>
          <w:rtl w:val="0"/>
        </w:rPr>
        <w:t xml:space="preserve"> that can be automatically generated. Think of this like an application number or a tracking ID. You can define the format for this number (e.g., </w:t>
      </w:r>
      <w:r w:rsidDel="00000000" w:rsidR="00000000" w:rsidRPr="00000000">
        <w:rPr>
          <w:rFonts w:ascii="Roboto Mono" w:cs="Roboto Mono" w:eastAsia="Roboto Mono" w:hAnsi="Roboto Mono"/>
          <w:color w:val="188038"/>
          <w:rtl w:val="0"/>
        </w:rPr>
        <w:t xml:space="preserve">COMP-2023-0001</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 itself.</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Here’s a simplified look at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model from the file </w:t>
      </w:r>
      <w:r w:rsidDel="00000000" w:rsidR="00000000" w:rsidRPr="00000000">
        <w:rPr>
          <w:rFonts w:ascii="Roboto Mono" w:cs="Roboto Mono" w:eastAsia="Roboto Mono" w:hAnsi="Roboto Mono"/>
          <w:color w:val="188038"/>
          <w:rtl w:val="0"/>
        </w:rPr>
        <w:t xml:space="preserve">apps/registry/models.py</w:t>
      </w:r>
      <w:r w:rsidDel="00000000" w:rsidR="00000000" w:rsidRPr="00000000">
        <w:rPr>
          <w:rtl w:val="0"/>
        </w:rPr>
        <w:t xml:space="preserv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Simplified from apps/registry/models.py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class Data(models.Model):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 The actual user data, stored as flexible JSON</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content = JSONBField(...)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Link to the exact schema version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database = models.ForeignKey(Database,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 Auto-generated unique identifier</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registry_number = models.CharField(...)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 Audit trail fields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created_at = models.DateTimeField(...)</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modified_at = models.DateTimeField(...)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created_by_user_id = models.IntegerField(...)</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modified_by_user_id = models.IntegerField(...)</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 ... other fields</w:t>
      </w:r>
    </w:p>
    <w:p w:rsidR="00000000" w:rsidDel="00000000" w:rsidP="00000000" w:rsidRDefault="00000000" w:rsidRPr="00000000" w14:paraId="000001F5">
      <w:pPr>
        <w:pStyle w:val="Heading2"/>
        <w:rPr/>
      </w:pPr>
      <w:bookmarkStart w:colFirst="0" w:colLast="0" w:name="_6hqz91ubegz0" w:id="21"/>
      <w:bookmarkEnd w:id="21"/>
      <w:r w:rsidDel="00000000" w:rsidR="00000000" w:rsidRPr="00000000">
        <w:rPr>
          <w:rtl w:val="0"/>
        </w:rPr>
        <w:t xml:space="preserve">How It Works Under the Hood</w:t>
      </w:r>
    </w:p>
    <w:p w:rsidR="00000000" w:rsidDel="00000000" w:rsidP="00000000" w:rsidRDefault="00000000" w:rsidRPr="00000000" w14:paraId="000001F6">
      <w:pPr>
        <w:rPr/>
      </w:pPr>
      <w:r w:rsidDel="00000000" w:rsidR="00000000" w:rsidRPr="00000000">
        <w:rPr>
          <w:rtl w:val="0"/>
        </w:rPr>
        <w:t xml:space="preserve">When a user submits a form in your GDB application, a clear sequence of events happens in the background.</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user's browser sends the filled-out data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the ID of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version to the GDB API.</w:t>
      </w:r>
    </w:p>
    <w:p w:rsidR="00000000" w:rsidDel="00000000" w:rsidP="00000000" w:rsidRDefault="00000000" w:rsidRPr="00000000" w14:paraId="000001F9">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API endpoint, </w:t>
      </w:r>
      <w:r w:rsidDel="00000000" w:rsidR="00000000" w:rsidRPr="00000000">
        <w:rPr>
          <w:rFonts w:ascii="Roboto Mono" w:cs="Roboto Mono" w:eastAsia="Roboto Mono" w:hAnsi="Roboto Mono"/>
          <w:color w:val="188038"/>
          <w:rtl w:val="0"/>
        </w:rPr>
        <w:t xml:space="preserve">modify_data</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receives the request.</w:t>
      </w:r>
    </w:p>
    <w:p w:rsidR="00000000" w:rsidDel="00000000" w:rsidP="00000000" w:rsidRDefault="00000000" w:rsidRPr="00000000" w14:paraId="000001FA">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Validation:</w:t>
      </w:r>
      <w:r w:rsidDel="00000000" w:rsidR="00000000" w:rsidRPr="00000000">
        <w:rPr>
          <w:rtl w:val="0"/>
        </w:rPr>
        <w:t xml:space="preserve"> The system retrieves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for the specified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version and checks if the submitted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valid. Does it have all the required fields? Are the data types correct (e.g., is </w:t>
      </w:r>
      <w:r w:rsidDel="00000000" w:rsidR="00000000" w:rsidRPr="00000000">
        <w:rPr>
          <w:rFonts w:ascii="Roboto Mono" w:cs="Roboto Mono" w:eastAsia="Roboto Mono" w:hAnsi="Roboto Mono"/>
          <w:color w:val="188038"/>
          <w:rtl w:val="0"/>
        </w:rPr>
        <w:t xml:space="preserve">foundedYear</w:t>
      </w:r>
      <w:r w:rsidDel="00000000" w:rsidR="00000000" w:rsidRPr="00000000">
        <w:rPr>
          <w:rtl w:val="0"/>
        </w:rPr>
        <w:t xml:space="preserve"> a number)?</w:t>
      </w:r>
    </w:p>
    <w:p w:rsidR="00000000" w:rsidDel="00000000" w:rsidP="00000000" w:rsidRDefault="00000000" w:rsidRPr="00000000" w14:paraId="000001FB">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valid, a new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object is created in the database.</w:t>
      </w:r>
    </w:p>
    <w:p w:rsidR="00000000" w:rsidDel="00000000" w:rsidP="00000000" w:rsidRDefault="00000000" w:rsidRPr="00000000" w14:paraId="000001FC">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generates a </w:t>
      </w:r>
      <w:r w:rsidDel="00000000" w:rsidR="00000000" w:rsidRPr="00000000">
        <w:rPr>
          <w:rFonts w:ascii="Roboto Mono" w:cs="Roboto Mono" w:eastAsia="Roboto Mono" w:hAnsi="Roboto Mono"/>
          <w:color w:val="188038"/>
          <w:rtl w:val="0"/>
        </w:rPr>
        <w:t xml:space="preserve">registry_number</w:t>
      </w:r>
      <w:r w:rsidDel="00000000" w:rsidR="00000000" w:rsidRPr="00000000">
        <w:rPr>
          <w:rtl w:val="0"/>
        </w:rPr>
        <w:t xml:space="preserve">, records the user and timestamp, and saves the record.</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Here is a diagram illustrating the creation of a new data entry: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sequenceDiagram</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participant User</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participant Frontend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participant GDB API as modify_data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participant Database Model</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participant Data Model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User-&gt;&gt;Frontend: Fills out "Company Registry" form and clicks "Save"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Frontend-&gt;&gt;GDB API: POST /api/v1/data &lt;br&gt; {database_id: 1, content: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GDB API-&gt;&gt;Database Model: Fetch schema for database_id=1</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Database Model--&gt;&gt;GDB API: Returns v1.0 schema</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GDB API-&gt;&gt;GDB API: Validate content against schema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GDB API-&gt;&gt;Data Model: Create(database=..., content={...})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Data Model--&gt;&gt;GDB API: New Data object saved</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GDB API--&gt;&gt;Frontend: Success! {id: 101,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Frontend--&gt;&gt;User: Shows success message</w:t>
      </w:r>
    </w:p>
    <w:p w:rsidR="00000000" w:rsidDel="00000000" w:rsidP="00000000" w:rsidRDefault="00000000" w:rsidRPr="00000000" w14:paraId="0000021D">
      <w:pPr>
        <w:pStyle w:val="Heading3"/>
        <w:rPr/>
      </w:pPr>
      <w:bookmarkStart w:colFirst="0" w:colLast="0" w:name="_ebrsjrackh58" w:id="22"/>
      <w:bookmarkEnd w:id="22"/>
      <w:r w:rsidDel="00000000" w:rsidR="00000000" w:rsidRPr="00000000">
        <w:rPr>
          <w:rtl w:val="0"/>
        </w:rPr>
        <w:t xml:space="preserve">A Peek at the Code</w:t>
      </w:r>
    </w:p>
    <w:p w:rsidR="00000000" w:rsidDel="00000000" w:rsidP="00000000" w:rsidRDefault="00000000" w:rsidRPr="00000000" w14:paraId="0000021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modify_data</w:t>
      </w:r>
      <w:r w:rsidDel="00000000" w:rsidR="00000000" w:rsidRPr="00000000">
        <w:rPr>
          <w:rtl w:val="0"/>
        </w:rPr>
        <w:t xml:space="preserve"> function in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handles both creating new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entries and updating existing ones.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Here's a highly simplified version of what happens when a </w:t>
      </w:r>
      <w:r w:rsidDel="00000000" w:rsidR="00000000" w:rsidRPr="00000000">
        <w:rPr>
          <w:b w:val="1"/>
          <w:bCs w:val="1"/>
          <w:rtl w:val="0"/>
        </w:rPr>
        <w:t xml:space="preserve">new record</w:t>
      </w:r>
      <w:r w:rsidDel="00000000" w:rsidR="00000000" w:rsidRPr="00000000">
        <w:rPr>
          <w:rtl w:val="0"/>
        </w:rPr>
        <w:t xml:space="preserve"> is created:</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Simplified from apps/api/views.py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def modify_data(request):</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data = request.data  # User's submitted info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 1. Find the correct Database schema version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database = Database.objects.get(id=data['database_id'])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2. Check if the user has permission to create data</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if not CanDataCreate().has_object_permission(request, None, database.catalog):</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raise PermissionDenied()</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 3. Create a new Data object</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data_db = Data()</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data_db.database = database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data_db.content = data['content']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data_db.created_by_user = request.user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 4. Validate the content against the schema</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JsonSchemaValidator().check(data_db.content, data_db.database)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 5. Save the new record to the database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data_db.save()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 ... generate registry number and return success response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key step here is </w:t>
      </w:r>
      <w:r w:rsidDel="00000000" w:rsidR="00000000" w:rsidRPr="00000000">
        <w:rPr>
          <w:rFonts w:ascii="Roboto Mono" w:cs="Roboto Mono" w:eastAsia="Roboto Mono" w:hAnsi="Roboto Mono"/>
          <w:color w:val="188038"/>
          <w:rtl w:val="0"/>
        </w:rPr>
        <w:t xml:space="preserve">JsonSchemaValidator().check(...)</w:t>
      </w:r>
      <w:r w:rsidDel="00000000" w:rsidR="00000000" w:rsidRPr="00000000">
        <w:rPr>
          <w:rtl w:val="0"/>
        </w:rPr>
        <w:t xml:space="preserve">. This is the gatekeeper that enforces the rules you defined in your schema, ensuring that only clean, valid data enters your system.</w:t>
      </w:r>
    </w:p>
    <w:p w:rsidR="00000000" w:rsidDel="00000000" w:rsidP="00000000" w:rsidRDefault="00000000" w:rsidRPr="00000000" w14:paraId="0000024F">
      <w:pPr>
        <w:pStyle w:val="Heading2"/>
        <w:rPr/>
      </w:pPr>
      <w:bookmarkStart w:colFirst="0" w:colLast="0" w:name="_6iko9rive0v5" w:id="23"/>
      <w:bookmarkEnd w:id="23"/>
      <w:r w:rsidDel="00000000" w:rsidR="00000000" w:rsidRPr="00000000">
        <w:rPr>
          <w:rtl w:val="0"/>
        </w:rPr>
        <w:t xml:space="preserve">Conclusion</w:t>
      </w:r>
    </w:p>
    <w:p w:rsidR="00000000" w:rsidDel="00000000" w:rsidP="00000000" w:rsidRDefault="00000000" w:rsidRPr="00000000" w14:paraId="00000250">
      <w:pPr>
        <w:rPr/>
      </w:pPr>
      <w:r w:rsidDel="00000000" w:rsidR="00000000" w:rsidRPr="00000000">
        <w:rPr>
          <w:rtl w:val="0"/>
        </w:rPr>
        <w:t xml:space="preserve">You've now learned how GDB turns your form blueprints into actual, usable records.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object</w:t>
      </w:r>
      <w:r w:rsidDel="00000000" w:rsidR="00000000" w:rsidRPr="00000000">
        <w:rPr>
          <w:rtl w:val="0"/>
        </w:rPr>
        <w:t xml:space="preserve"> represents a single, filled-out form entry.</w:t>
      </w:r>
    </w:p>
    <w:p w:rsidR="00000000" w:rsidDel="00000000" w:rsidP="00000000" w:rsidRDefault="00000000" w:rsidRPr="00000000" w14:paraId="00000253">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always linked to a specific </w:t>
      </w:r>
      <w:r w:rsidDel="00000000" w:rsidR="00000000" w:rsidRPr="00000000">
        <w:rPr>
          <w:rFonts w:ascii="Roboto Mono" w:cs="Roboto Mono" w:eastAsia="Roboto Mono" w:hAnsi="Roboto Mono"/>
          <w:b w:val="1"/>
          <w:bCs w:val="1"/>
          <w:color w:val="188038"/>
          <w:rtl w:val="0"/>
        </w:rPr>
        <w:t xml:space="preserve">Database</w:t>
      </w:r>
      <w:r w:rsidDel="00000000" w:rsidR="00000000" w:rsidRPr="00000000">
        <w:rPr>
          <w:b w:val="1"/>
          <w:bCs w:val="1"/>
          <w:rtl w:val="0"/>
        </w:rPr>
        <w:t xml:space="preserve"> version</w:t>
      </w:r>
      <w:r w:rsidDel="00000000" w:rsidR="00000000" w:rsidRPr="00000000">
        <w:rPr>
          <w:rtl w:val="0"/>
        </w:rPr>
        <w:t xml:space="preserve">, which guarantees data integrity over time.</w:t>
      </w:r>
    </w:p>
    <w:p w:rsidR="00000000" w:rsidDel="00000000" w:rsidP="00000000" w:rsidRDefault="00000000" w:rsidRPr="00000000" w14:paraId="00000254">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user's information is stored in the flexible </w:t>
      </w:r>
      <w:r w:rsidDel="00000000" w:rsidR="00000000" w:rsidRPr="00000000">
        <w:rPr>
          <w:rFonts w:ascii="Roboto Mono" w:cs="Roboto Mono" w:eastAsia="Roboto Mono" w:hAnsi="Roboto Mono"/>
          <w:b w:val="1"/>
          <w:bCs w:val="1"/>
          <w:color w:val="188038"/>
          <w:rtl w:val="0"/>
        </w:rPr>
        <w:t xml:space="preserve">content</w:t>
      </w:r>
      <w:r w:rsidDel="00000000" w:rsidR="00000000" w:rsidRPr="00000000">
        <w:rPr>
          <w:b w:val="1"/>
          <w:bCs w:val="1"/>
          <w:rtl w:val="0"/>
        </w:rPr>
        <w:t xml:space="preserve"> (JSONB) field</w:t>
      </w:r>
      <w:r w:rsidDel="00000000" w:rsidR="00000000" w:rsidRPr="00000000">
        <w:rPr>
          <w:rtl w:val="0"/>
        </w:rPr>
        <w:t xml:space="preserve">.</w:t>
      </w:r>
    </w:p>
    <w:p w:rsidR="00000000" w:rsidDel="00000000" w:rsidP="00000000" w:rsidRDefault="00000000" w:rsidRPr="00000000" w14:paraId="00000255">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also contains crucial </w:t>
      </w:r>
      <w:r w:rsidDel="00000000" w:rsidR="00000000" w:rsidRPr="00000000">
        <w:rPr>
          <w:b w:val="1"/>
          <w:bCs w:val="1"/>
          <w:rtl w:val="0"/>
        </w:rPr>
        <w:t xml:space="preserve">metadata</w:t>
      </w:r>
      <w:r w:rsidDel="00000000" w:rsidR="00000000" w:rsidRPr="00000000">
        <w:rPr>
          <w:rtl w:val="0"/>
        </w:rPr>
        <w:t xml:space="preserve"> for auditing and identification, like timestamps, user info, and a </w:t>
      </w:r>
      <w:r w:rsidDel="00000000" w:rsidR="00000000" w:rsidRPr="00000000">
        <w:rPr>
          <w:rFonts w:ascii="Roboto Mono" w:cs="Roboto Mono" w:eastAsia="Roboto Mono" w:hAnsi="Roboto Mono"/>
          <w:color w:val="188038"/>
          <w:rtl w:val="0"/>
        </w:rPr>
        <w:t xml:space="preserve">registry_number</w:t>
      </w:r>
      <w:r w:rsidDel="00000000" w:rsidR="00000000" w:rsidRPr="00000000">
        <w:rPr>
          <w:rtl w:val="0"/>
        </w:rPr>
        <w:t xml:space="preserv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We understand the blueprint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and the filled-out form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The next step is to see how we can display a list of all these filled-out forms to our users.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7">
        <w:r w:rsidDel="00000000" w:rsidR="00000000" w:rsidRPr="00000000">
          <w:rPr>
            <w:color w:val="1155cc"/>
            <w:u w:val="single"/>
            <w:rtl w:val="0"/>
          </w:rPr>
          <w:t xml:space="preserve">Frontend Component: </w:t>
        </w:r>
      </w:hyperlink>
      <w:hyperlink r:id="rId18">
        <w:r w:rsidDel="00000000" w:rsidR="00000000" w:rsidRPr="00000000">
          <w:rPr>
            <w:rFonts w:ascii="Roboto Mono" w:cs="Roboto Mono" w:eastAsia="Roboto Mono" w:hAnsi="Roboto Mono"/>
            <w:color w:val="1155cc"/>
            <w:u w:val="single"/>
            <w:rtl w:val="0"/>
          </w:rPr>
          <w:t xml:space="preserve">DataList</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Generated by </w:t>
      </w:r>
      <w:hyperlink r:id="rId19">
        <w:r w:rsidDel="00000000" w:rsidR="00000000" w:rsidRPr="00000000">
          <w:rPr>
            <w:color w:val="1155cc"/>
            <w:u w:val="single"/>
            <w:rtl w:val="0"/>
          </w:rPr>
          <w:t xml:space="preserve">AI Codebase Knowledge Builder</w:t>
        </w:r>
      </w:hyperlink>
      <w:r w:rsidDel="00000000" w:rsidR="00000000" w:rsidRPr="00000000">
        <w:rPr>
          <w:rtl w:val="0"/>
        </w:rPr>
        <w:t xml:space="preserve"># Chapter 4: Frontend Component: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In the </w:t>
      </w:r>
      <w:hyperlink r:id="rId20">
        <w:r w:rsidDel="00000000" w:rsidR="00000000" w:rsidRPr="00000000">
          <w:rPr>
            <w:color w:val="1155cc"/>
            <w:u w:val="single"/>
            <w:rtl w:val="0"/>
          </w:rPr>
          <w:t xml:space="preserve">previous chapter</w:t>
        </w:r>
      </w:hyperlink>
      <w:r w:rsidDel="00000000" w:rsidR="00000000" w:rsidRPr="00000000">
        <w:rPr>
          <w:rtl w:val="0"/>
        </w:rPr>
        <w:t xml:space="preserve">, we learned how individual records, like a single company's information, are stored in a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model. That's great for one record, but what happens when you have hundreds or thousands of them? You need a way to see them all, search for a specific one, and sort them.</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This is where 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 comes in. It's the primary workhorse for displaying your data in the GDB frontend.</w:t>
      </w:r>
    </w:p>
    <w:p w:rsidR="00000000" w:rsidDel="00000000" w:rsidP="00000000" w:rsidRDefault="00000000" w:rsidRPr="00000000" w14:paraId="00000262">
      <w:pPr>
        <w:pStyle w:val="Heading2"/>
        <w:rPr/>
      </w:pPr>
      <w:bookmarkStart w:colFirst="0" w:colLast="0" w:name="_uzmmzabv1va2" w:id="24"/>
      <w:bookmarkEnd w:id="24"/>
      <w:r w:rsidDel="00000000" w:rsidR="00000000" w:rsidRPr="00000000">
        <w:rPr>
          <w:rtl w:val="0"/>
        </w:rPr>
        <w:t xml:space="preserve">The Supercharged Spreadsheet</w:t>
      </w:r>
    </w:p>
    <w:p w:rsidR="00000000" w:rsidDel="00000000" w:rsidP="00000000" w:rsidRDefault="00000000" w:rsidRPr="00000000" w14:paraId="00000263">
      <w:pPr>
        <w:rPr/>
      </w:pPr>
      <w:r w:rsidDel="00000000" w:rsidR="00000000" w:rsidRPr="00000000">
        <w:rPr>
          <w:rtl w:val="0"/>
        </w:rPr>
        <w:t xml:space="preserve">Think of 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as a supercharged spreadsheet built specifically for your GDB application. It takes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you designed for your data and a list of records and displays them in a clean, interactive grid. It's the main screen users will interact with to browse, search, and manage data.</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For our "Company Registry," 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would look something like this: a table with columns for "Company Name" and " Year Founded," and rows for each company you've entered.</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 is located in </w:t>
      </w:r>
      <w:r w:rsidDel="00000000" w:rsidR="00000000" w:rsidRPr="00000000">
        <w:rPr>
          <w:rFonts w:ascii="Roboto Mono" w:cs="Roboto Mono" w:eastAsia="Roboto Mono" w:hAnsi="Roboto Mono"/>
          <w:color w:val="188038"/>
          <w:rtl w:val="0"/>
        </w:rPr>
        <w:t xml:space="preserve">assets/src/jsx/components/Data/DataList.jsx</w:t>
      </w:r>
      <w:r w:rsidDel="00000000" w:rsidR="00000000" w:rsidRPr="00000000">
        <w:rPr>
          <w:rtl w:val="0"/>
        </w:rPr>
        <w:t xml:space="preserve">, and it's one of the most feature-rich parts of the GDB frontend. Let's explore its key features.</w:t>
      </w:r>
    </w:p>
    <w:p w:rsidR="00000000" w:rsidDel="00000000" w:rsidP="00000000" w:rsidRDefault="00000000" w:rsidRPr="00000000" w14:paraId="00000268">
      <w:pPr>
        <w:pStyle w:val="Heading3"/>
        <w:rPr/>
      </w:pPr>
      <w:bookmarkStart w:colFirst="0" w:colLast="0" w:name="_poa9dbffq6x9" w:id="25"/>
      <w:bookmarkEnd w:id="25"/>
      <w:r w:rsidDel="00000000" w:rsidR="00000000" w:rsidRPr="00000000">
        <w:rPr>
          <w:rtl w:val="0"/>
        </w:rPr>
        <w:t xml:space="preserve">Feature 1: Dynamic Column Generation</w:t>
      </w:r>
    </w:p>
    <w:p w:rsidR="00000000" w:rsidDel="00000000" w:rsidP="00000000" w:rsidRDefault="00000000" w:rsidRPr="00000000" w14:paraId="00000269">
      <w:pPr>
        <w:rPr/>
      </w:pPr>
      <w:r w:rsidDel="00000000" w:rsidR="00000000" w:rsidRPr="00000000">
        <w:rPr>
          <w:rtl w:val="0"/>
        </w:rPr>
        <w:t xml:space="preserve">The first problem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solves is figuring out what columns to show. If every database is different, how does the table know what to display?</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It uses a clever utility called </w:t>
      </w:r>
      <w:r w:rsidDel="00000000" w:rsidR="00000000" w:rsidRPr="00000000">
        <w:rPr>
          <w:rFonts w:ascii="Roboto Mono" w:cs="Roboto Mono" w:eastAsia="Roboto Mono" w:hAnsi="Roboto Mono"/>
          <w:color w:val="188038"/>
          <w:rtl w:val="0"/>
        </w:rPr>
        <w:t xml:space="preserve">DataListColumnGenerator</w:t>
      </w:r>
      <w:r w:rsidDel="00000000" w:rsidR="00000000" w:rsidRPr="00000000">
        <w:rPr>
          <w:rtl w:val="0"/>
        </w:rPr>
        <w:t xml:space="preserve">. This tool inspects the JSON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of your database and automatically generates the right columns for the table.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your schema has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field titled "Company Name," it creates a "Company Name" column.</w:t>
      </w:r>
    </w:p>
    <w:p w:rsidR="00000000" w:rsidDel="00000000" w:rsidP="00000000" w:rsidRDefault="00000000" w:rsidRPr="00000000" w14:paraId="0000026E">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it has an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field titled "Year Founded," it creates a "Year Founded" column.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It's even smarter than that. It knows how to format different types of data:</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field is shown in a human-readable format (e.g., </w:t>
      </w:r>
      <w:r w:rsidDel="00000000" w:rsidR="00000000" w:rsidRPr="00000000">
        <w:rPr>
          <w:rFonts w:ascii="Roboto Mono" w:cs="Roboto Mono" w:eastAsia="Roboto Mono" w:hAnsi="Roboto Mono"/>
          <w:color w:val="188038"/>
          <w:rtl w:val="0"/>
        </w:rPr>
        <w:t xml:space="preserve">15/10/2023</w:t>
      </w:r>
      <w:r w:rsidDel="00000000" w:rsidR="00000000" w:rsidRPr="00000000">
        <w:rPr>
          <w:rtl w:val="0"/>
        </w:rPr>
        <w:t xml:space="preserve">).</w:t>
      </w:r>
    </w:p>
    <w:p w:rsidR="00000000" w:rsidDel="00000000" w:rsidP="00000000" w:rsidRDefault="00000000" w:rsidRPr="00000000" w14:paraId="00000273">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field is shown as "Yes" or "No".</w:t>
      </w:r>
    </w:p>
    <w:p w:rsidR="00000000" w:rsidDel="00000000" w:rsidP="00000000" w:rsidRDefault="00000000" w:rsidRPr="00000000" w14:paraId="00000274">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field becomes a clickable icon to view or download the file.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Here's a tiny, simplified peek at how </w:t>
      </w:r>
      <w:r w:rsidDel="00000000" w:rsidR="00000000" w:rsidRPr="00000000">
        <w:rPr>
          <w:rFonts w:ascii="Roboto Mono" w:cs="Roboto Mono" w:eastAsia="Roboto Mono" w:hAnsi="Roboto Mono"/>
          <w:color w:val="188038"/>
          <w:rtl w:val="0"/>
        </w:rPr>
        <w:t xml:space="preserve">DataListColumnGenerator.jsx</w:t>
      </w:r>
      <w:r w:rsidDel="00000000" w:rsidR="00000000" w:rsidRPr="00000000">
        <w:rPr>
          <w:rtl w:val="0"/>
        </w:rPr>
        <w:t xml:space="preserve"> thinks. It's like a dictionary that maps a data type to a special display component (</w:t>
      </w:r>
      <w:r w:rsidDel="00000000" w:rsidR="00000000" w:rsidRPr="00000000">
        <w:rPr>
          <w:rFonts w:ascii="Roboto Mono" w:cs="Roboto Mono" w:eastAsia="Roboto Mono" w:hAnsi="Roboto Mono"/>
          <w:color w:val="188038"/>
          <w:rtl w:val="0"/>
        </w:rPr>
        <w:t xml:space="preserve">Cell</w:t>
      </w:r>
      <w:r w:rsidDel="00000000" w:rsidR="00000000" w:rsidRPr="00000000">
        <w:rPr>
          <w:rtl w:val="0"/>
        </w:rPr>
        <w:t xml:space="preserv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Simplified from assets/src/jsx/util/DataListColumnGenerator.jsx</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this.columns =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 For a 'date' type, use this function to render the cell</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'date':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className: "simple-cell",</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Cell: row =&gt; (row &amp;&amp; row.value) ? moment(row.value).format('DD/MM/YYYY') :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For a 'boolean' type, use this one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'boolean': {</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Cell: row =&gt; typeof (row.value) === 'boolean' ?</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&lt;IntlMessages id={row.value ? 'common.yes' : 'common.no'}/&gt; :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 ... and so on for other types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This automatic generation means you never have to write UI code to display your data. Just design your schema, and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handles the rest.</w:t>
      </w:r>
    </w:p>
    <w:p w:rsidR="00000000" w:rsidDel="00000000" w:rsidP="00000000" w:rsidRDefault="00000000" w:rsidRPr="00000000" w14:paraId="00000295">
      <w:pPr>
        <w:pStyle w:val="Heading3"/>
        <w:rPr/>
      </w:pPr>
      <w:bookmarkStart w:colFirst="0" w:colLast="0" w:name="_rayeoeyf5sv1" w:id="26"/>
      <w:bookmarkEnd w:id="26"/>
      <w:r w:rsidDel="00000000" w:rsidR="00000000" w:rsidRPr="00000000">
        <w:rPr>
          <w:rtl w:val="0"/>
        </w:rPr>
        <w:t xml:space="preserve">Feature 2: Server-Side Operations (For Speed!)</w:t>
      </w:r>
    </w:p>
    <w:p w:rsidR="00000000" w:rsidDel="00000000" w:rsidP="00000000" w:rsidRDefault="00000000" w:rsidRPr="00000000" w14:paraId="00000296">
      <w:pPr>
        <w:rPr/>
      </w:pPr>
      <w:r w:rsidDel="00000000" w:rsidR="00000000" w:rsidRPr="00000000">
        <w:rPr>
          <w:rtl w:val="0"/>
        </w:rPr>
        <w:t xml:space="preserve">Imagine your "Company Registry" has 50,000 companies. If the frontend tried to download all 50,000 records at once, your browser would freeze and possibly crash.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avoids this problem with </w:t>
      </w:r>
      <w:r w:rsidDel="00000000" w:rsidR="00000000" w:rsidRPr="00000000">
        <w:rPr>
          <w:b w:val="1"/>
          <w:bCs w:val="1"/>
          <w:rtl w:val="0"/>
        </w:rPr>
        <w:t xml:space="preserve">server-side operations</w:t>
      </w:r>
      <w:r w:rsidDel="00000000" w:rsidR="00000000" w:rsidRPr="00000000">
        <w:rPr>
          <w:rtl w:val="0"/>
        </w:rPr>
        <w:t xml:space="preserv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When you interact with the table—by sorting a column, clicking "next page," or searching—</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does </w:t>
      </w:r>
      <w:r w:rsidDel="00000000" w:rsidR="00000000" w:rsidRPr="00000000">
        <w:rPr>
          <w:i w:val="1"/>
          <w:iCs w:val="1"/>
          <w:rtl w:val="0"/>
        </w:rPr>
        <w:t xml:space="preserve">not</w:t>
      </w:r>
      <w:r w:rsidDel="00000000" w:rsidR="00000000" w:rsidRPr="00000000">
        <w:rPr>
          <w:rtl w:val="0"/>
        </w:rPr>
        <w:t xml:space="preserve"> perform the action on the data it already has. Instead, it makes a fresh request to the backend API.</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Here's the step-by-step flow:</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user clicks the "Sort by Name" header.</w:t>
      </w:r>
    </w:p>
    <w:p w:rsidR="00000000" w:rsidDel="00000000" w:rsidP="00000000" w:rsidRDefault="00000000" w:rsidRPr="00000000" w14:paraId="0000029D">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updates its internal state to remember you want to sort by name.</w:t>
      </w:r>
    </w:p>
    <w:p w:rsidR="00000000" w:rsidDel="00000000" w:rsidP="00000000" w:rsidRDefault="00000000" w:rsidRPr="00000000" w14:paraId="0000029E">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then calls a special function called </w:t>
      </w: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t xml:space="preserve">, passing along the new state: </w:t>
      </w:r>
      <w:r w:rsidDel="00000000" w:rsidR="00000000" w:rsidRPr="00000000">
        <w:rPr>
          <w:rFonts w:ascii="Roboto Mono" w:cs="Roboto Mono" w:eastAsia="Roboto Mono" w:hAnsi="Roboto Mono"/>
          <w:color w:val="188038"/>
          <w:rtl w:val="0"/>
        </w:rPr>
        <w:t xml:space="preserve">{ pageIndex: 0, pageSize: 20, sortBy: [{ id: 'companyName', desc: false }] }</w:t>
      </w:r>
      <w:r w:rsidDel="00000000" w:rsidR="00000000" w:rsidRPr="00000000">
        <w:rPr>
          <w:rtl w:val="0"/>
        </w:rPr>
        <w:t xml:space="preserve">.</w:t>
      </w:r>
    </w:p>
    <w:p w:rsidR="00000000" w:rsidDel="00000000" w:rsidP="00000000" w:rsidRDefault="00000000" w:rsidRPr="00000000" w14:paraId="0000029F">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t xml:space="preserve"> function sends a request to the GDB API.</w:t>
      </w:r>
    </w:p>
    <w:p w:rsidR="00000000" w:rsidDel="00000000" w:rsidP="00000000" w:rsidRDefault="00000000" w:rsidRPr="00000000" w14:paraId="000002A0">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backend server receives this request, performs the heavy lifting (querying the database for the first 20 records, sorted by name), and sends back </w:t>
      </w:r>
      <w:r w:rsidDel="00000000" w:rsidR="00000000" w:rsidRPr="00000000">
        <w:rPr>
          <w:i w:val="1"/>
          <w:iCs w:val="1"/>
          <w:rtl w:val="0"/>
        </w:rPr>
        <w:t xml:space="preserve">only that small slice of data</w:t>
      </w:r>
      <w:r w:rsidDel="00000000" w:rsidR="00000000" w:rsidRPr="00000000">
        <w:rPr>
          <w:rtl w:val="0"/>
        </w:rPr>
        <w:t xml:space="preserve">.</w:t>
      </w:r>
    </w:p>
    <w:p w:rsidR="00000000" w:rsidDel="00000000" w:rsidP="00000000" w:rsidRDefault="00000000" w:rsidRPr="00000000" w14:paraId="000002A1">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receives the 20 records and displays them.</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This process is incredibly efficient. The browser only ever has to handle a small, manageable number of records at a time, making the application feel fast and responsive, no matter how large the database is.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sequenceDiagram</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participant User</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participant DataList (Frontend)</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participant GDB API (Backend)</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participant Physical Database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User-&gt;&gt;DataList (Frontend): Clicks "Next Page"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DataList (Frontend)-&gt;&gt;DataList (Frontend): Updates state: { pageIndex: 1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DataList (Frontend)-&gt;&gt;GDB API (Backend): Calls fetchData(), requests page 2</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GDB API (Backend)-&gt;&gt;Physical Database: SELECT * FROM ... LIMIT 20 OFFSET 20</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Physical Database--&gt;&gt;GDB API (Backend): Returns records 21-40</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GDB API (Backend)--&gt;&gt;DataList (Frontend): Sends back just 20 records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DataList (Frontend)-&gt;&gt;User: Displays the new page of data</w:t>
      </w:r>
    </w:p>
    <w:p w:rsidR="00000000" w:rsidDel="00000000" w:rsidP="00000000" w:rsidRDefault="00000000" w:rsidRPr="00000000" w14:paraId="000002BC">
      <w:pPr>
        <w:pStyle w:val="Heading3"/>
        <w:rPr/>
      </w:pPr>
      <w:bookmarkStart w:colFirst="0" w:colLast="0" w:name="_tf01dpdoqj4l" w:id="27"/>
      <w:bookmarkEnd w:id="27"/>
      <w:r w:rsidDel="00000000" w:rsidR="00000000" w:rsidRPr="00000000">
        <w:rPr>
          <w:rtl w:val="0"/>
        </w:rPr>
        <w:t xml:space="preserve">Other Powerful Features: A Quick Tour</w:t>
      </w:r>
    </w:p>
    <w:p w:rsidR="00000000" w:rsidDel="00000000" w:rsidP="00000000" w:rsidRDefault="00000000" w:rsidRPr="00000000" w14:paraId="000002B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has several other features that make it so powerful:</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Filtering and Searching</w:t>
      </w:r>
      <w:r w:rsidDel="00000000" w:rsidR="00000000" w:rsidRPr="00000000">
        <w:rPr>
          <w:rtl w:val="0"/>
        </w:rPr>
        <w:t xml:space="preserve">: The search bar and advanced filters (which we'll cover in the </w:t>
      </w:r>
      <w:hyperlink r:id="rId21">
        <w:r w:rsidDel="00000000" w:rsidR="00000000" w:rsidRPr="00000000">
          <w:rPr>
            <w:color w:val="1155cc"/>
            <w:u w:val="single"/>
            <w:rtl w:val="0"/>
          </w:rPr>
          <w:t xml:space="preserve">Data Filtering Engine</w:t>
        </w:r>
      </w:hyperlink>
      <w:r w:rsidDel="00000000" w:rsidR="00000000" w:rsidRPr="00000000">
        <w:rPr>
          <w:rtl w:val="0"/>
        </w:rPr>
        <w:t xml:space="preserve"> chapter) use the same server-side principle. Your complex search query is sent to the backend, which executes it efficiently.</w:t>
      </w:r>
    </w:p>
    <w:p w:rsidR="00000000" w:rsidDel="00000000" w:rsidP="00000000" w:rsidRDefault="00000000" w:rsidRPr="00000000" w14:paraId="000002C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Inline Editing</w:t>
      </w:r>
      <w:r w:rsidDel="00000000" w:rsidR="00000000" w:rsidRPr="00000000">
        <w:rPr>
          <w:rtl w:val="0"/>
        </w:rPr>
        <w:t xml:space="preserve">: For many data types, you can simply double-click a cell to edit its value directly in the table. This is handled by a helper component called </w:t>
      </w:r>
      <w:r w:rsidDel="00000000" w:rsidR="00000000" w:rsidRPr="00000000">
        <w:rPr>
          <w:rFonts w:ascii="Roboto Mono" w:cs="Roboto Mono" w:eastAsia="Roboto Mono" w:hAnsi="Roboto Mono"/>
          <w:color w:val="188038"/>
          <w:rtl w:val="0"/>
        </w:rPr>
        <w:t xml:space="preserve">DataTdComponent</w:t>
      </w:r>
      <w:r w:rsidDel="00000000" w:rsidR="00000000" w:rsidRPr="00000000">
        <w:rPr>
          <w:rtl w:val="0"/>
        </w:rPr>
        <w:t xml:space="preserve">. When you save, it triggers an API call to update just that one record.</w:t>
      </w:r>
    </w:p>
    <w:p w:rsidR="00000000" w:rsidDel="00000000" w:rsidP="00000000" w:rsidRDefault="00000000" w:rsidRPr="00000000" w14:paraId="000002C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automatically adds a final column to each row with action buttons like "Edit" and "Delete," giving you quick access to manage your records.</w:t>
      </w:r>
    </w:p>
    <w:p w:rsidR="00000000" w:rsidDel="00000000" w:rsidP="00000000" w:rsidRDefault="00000000" w:rsidRPr="00000000" w14:paraId="000002C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Virtualization</w:t>
      </w:r>
      <w:r w:rsidDel="00000000" w:rsidR="00000000" w:rsidRPr="00000000">
        <w:rPr>
          <w:rtl w:val="0"/>
        </w:rPr>
        <w:t xml:space="preserve">: This is another performance trick. Even for a page of 1000 rows,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might only render the 15-20 rows that are currently visible on your screen. As you scroll, it instantly recycles the rows, removing the ones that scroll out of view and adding the new ones that scroll in. This makes scrolling feel buttery smooth.</w:t>
      </w:r>
    </w:p>
    <w:p w:rsidR="00000000" w:rsidDel="00000000" w:rsidP="00000000" w:rsidRDefault="00000000" w:rsidRPr="00000000" w14:paraId="000002C3">
      <w:pPr>
        <w:pStyle w:val="Heading2"/>
        <w:rPr/>
      </w:pPr>
      <w:bookmarkStart w:colFirst="0" w:colLast="0" w:name="_qehs3sv1r4yq" w:id="28"/>
      <w:bookmarkEnd w:id="28"/>
      <w:r w:rsidDel="00000000" w:rsidR="00000000" w:rsidRPr="00000000">
        <w:rPr>
          <w:rtl w:val="0"/>
        </w:rPr>
        <w:t xml:space="preserve">How It All Fits Together</w:t>
      </w:r>
    </w:p>
    <w:p w:rsidR="00000000" w:rsidDel="00000000" w:rsidP="00000000" w:rsidRDefault="00000000" w:rsidRPr="00000000" w14:paraId="000002C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 is the conductor of this orchestra. It's built using a popular library called </w:t>
      </w:r>
      <w:r w:rsidDel="00000000" w:rsidR="00000000" w:rsidRPr="00000000">
        <w:rPr>
          <w:rFonts w:ascii="Roboto Mono" w:cs="Roboto Mono" w:eastAsia="Roboto Mono" w:hAnsi="Roboto Mono"/>
          <w:color w:val="188038"/>
          <w:rtl w:val="0"/>
        </w:rPr>
        <w:t xml:space="preserve">react-table</w:t>
      </w:r>
      <w:r w:rsidDel="00000000" w:rsidR="00000000" w:rsidRPr="00000000">
        <w:rPr>
          <w:rtl w:val="0"/>
        </w:rPr>
        <w:t xml:space="preserve">, which provides the core, "headless" logic for tables. GDB then adds all the application-specific features on top.</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 renders a more generic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component, passing it all the necessary configuration. The most important prop is the </w:t>
      </w: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t xml:space="preserve"> function, which connects the table's user interface to the backend API.</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Highly simplified from assets/src/jsx/components/Data/DataList.jsx</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class DataList extends Component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 This is the function that gets called by the table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 whenever the page, sort order, or page size changes.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fetchData({pageSize, pageIndex, sortBy})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 set a loading spinner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 Make the API call to the backend with the new parameters</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this.props.registryService.getDataList(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this.props.databaseCatalog.code,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version, </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pageIndex + 1,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search,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ordering,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pageSize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).then(response =&gt;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 Update the table with the new slice of data from the server</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this.setTabStateData({</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tableData: DataListColumnGenerator.formatTableData(...),</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 ... turn off the loading spinner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render()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return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 ... a lot of UI for buttons, tabs, and filters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&lt;Table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columns={this.state.tableHeader} // Generated by the column generator</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data={this.state.tableData}       // The current slice of data</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fetchData={this.fetchData}        // The crucial link to the backend!</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loading={this.state.loading}      // For the loading spinner</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 ... and many more props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/&gt;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 component responsible for the inline editing feature is </w:t>
      </w:r>
      <w:r w:rsidDel="00000000" w:rsidR="00000000" w:rsidRPr="00000000">
        <w:rPr>
          <w:rFonts w:ascii="Roboto Mono" w:cs="Roboto Mono" w:eastAsia="Roboto Mono" w:hAnsi="Roboto Mono"/>
          <w:color w:val="188038"/>
          <w:rtl w:val="0"/>
        </w:rPr>
        <w:t xml:space="preserve">DataTdComponent</w:t>
      </w:r>
      <w:r w:rsidDel="00000000" w:rsidR="00000000" w:rsidRPr="00000000">
        <w:rPr>
          <w:rtl w:val="0"/>
        </w:rPr>
        <w:t xml:space="preserve">. Each cell in the table is an instance of this component. When you double-click it, it cleverly swaps out the displayed text for an input field, allowing you to edit the value directly.</w:t>
      </w:r>
    </w:p>
    <w:p w:rsidR="00000000" w:rsidDel="00000000" w:rsidP="00000000" w:rsidRDefault="00000000" w:rsidRPr="00000000" w14:paraId="0000030F">
      <w:pPr>
        <w:pStyle w:val="Heading2"/>
        <w:rPr/>
      </w:pPr>
      <w:bookmarkStart w:colFirst="0" w:colLast="0" w:name="_228otvcg4xon" w:id="29"/>
      <w:bookmarkEnd w:id="29"/>
      <w:r w:rsidDel="00000000" w:rsidR="00000000" w:rsidRPr="00000000">
        <w:rPr>
          <w:rtl w:val="0"/>
        </w:rPr>
        <w:t xml:space="preserve">Conclusion</w:t>
      </w:r>
    </w:p>
    <w:p w:rsidR="00000000" w:rsidDel="00000000" w:rsidP="00000000" w:rsidRDefault="00000000" w:rsidRPr="00000000" w14:paraId="00000310">
      <w:pPr>
        <w:rPr/>
      </w:pPr>
      <w:r w:rsidDel="00000000" w:rsidR="00000000" w:rsidRPr="00000000">
        <w:rPr>
          <w:rtl w:val="0"/>
        </w:rPr>
        <w:t xml:space="preserve">You've just seen how GDB presents data to the user in a powerful, efficient, and user-friendly way.</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DataList</w:t>
      </w:r>
      <w:r w:rsidDel="00000000" w:rsidR="00000000" w:rsidRPr="00000000">
        <w:rPr>
          <w:rtl w:val="0"/>
        </w:rPr>
        <w:t xml:space="preserve"> component is the central UI for viewing records, like a smart spreadsheet.</w:t>
      </w:r>
    </w:p>
    <w:p w:rsidR="00000000" w:rsidDel="00000000" w:rsidP="00000000" w:rsidRDefault="00000000" w:rsidRPr="00000000" w14:paraId="0000031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uses </w:t>
      </w:r>
      <w:r w:rsidDel="00000000" w:rsidR="00000000" w:rsidRPr="00000000">
        <w:rPr>
          <w:rFonts w:ascii="Roboto Mono" w:cs="Roboto Mono" w:eastAsia="Roboto Mono" w:hAnsi="Roboto Mono"/>
          <w:b w:val="1"/>
          <w:bCs w:val="1"/>
          <w:color w:val="188038"/>
          <w:rtl w:val="0"/>
        </w:rPr>
        <w:t xml:space="preserve">DataListColumnGenerator</w:t>
      </w:r>
      <w:r w:rsidDel="00000000" w:rsidR="00000000" w:rsidRPr="00000000">
        <w:rPr>
          <w:rtl w:val="0"/>
        </w:rPr>
        <w:t xml:space="preserve"> to automatically create table columns based on your data's schema.</w:t>
      </w:r>
    </w:p>
    <w:p w:rsidR="00000000" w:rsidDel="00000000" w:rsidP="00000000" w:rsidRDefault="00000000" w:rsidRPr="00000000" w14:paraId="0000031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relies on </w:t>
      </w:r>
      <w:r w:rsidDel="00000000" w:rsidR="00000000" w:rsidRPr="00000000">
        <w:rPr>
          <w:b w:val="1"/>
          <w:bCs w:val="1"/>
          <w:rtl w:val="0"/>
        </w:rPr>
        <w:t xml:space="preserve">server-side operations</w:t>
      </w:r>
      <w:r w:rsidDel="00000000" w:rsidR="00000000" w:rsidRPr="00000000">
        <w:rPr>
          <w:rtl w:val="0"/>
        </w:rPr>
        <w:t xml:space="preserve">, making it fast and scalable even with millions of records.</w:t>
      </w:r>
    </w:p>
    <w:p w:rsidR="00000000" w:rsidDel="00000000" w:rsidP="00000000" w:rsidRDefault="00000000" w:rsidRPr="00000000" w14:paraId="0000031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packed with features like </w:t>
      </w:r>
      <w:r w:rsidDel="00000000" w:rsidR="00000000" w:rsidRPr="00000000">
        <w:rPr>
          <w:b w:val="1"/>
          <w:bCs w:val="1"/>
          <w:rtl w:val="0"/>
        </w:rPr>
        <w:t xml:space="preserve">inline editing</w:t>
      </w:r>
      <w:r w:rsidDel="00000000" w:rsidR="00000000" w:rsidRPr="00000000">
        <w:rPr>
          <w:rtl w:val="0"/>
        </w:rPr>
        <w:t xml:space="preserve">, </w:t>
      </w:r>
      <w:r w:rsidDel="00000000" w:rsidR="00000000" w:rsidRPr="00000000">
        <w:rPr>
          <w:b w:val="1"/>
          <w:bCs w:val="1"/>
          <w:rtl w:val="0"/>
        </w:rPr>
        <w:t xml:space="preserve">actions</w:t>
      </w:r>
      <w:r w:rsidDel="00000000" w:rsidR="00000000" w:rsidRPr="00000000">
        <w:rPr>
          <w:rtl w:val="0"/>
        </w:rPr>
        <w:t xml:space="preserve">, and </w:t>
      </w:r>
      <w:r w:rsidDel="00000000" w:rsidR="00000000" w:rsidRPr="00000000">
        <w:rPr>
          <w:b w:val="1"/>
          <w:bCs w:val="1"/>
          <w:rtl w:val="0"/>
        </w:rPr>
        <w:t xml:space="preserve">virtualization</w:t>
      </w:r>
      <w:r w:rsidDel="00000000" w:rsidR="00000000" w:rsidRPr="00000000">
        <w:rPr>
          <w:rtl w:val="0"/>
        </w:rPr>
        <w:t xml:space="preserve"> to create a rich user experience.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We've now seen how the frontend asks for data. In the next chapter, we'll cross over to the backend to see how it answers.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22">
        <w:r w:rsidDel="00000000" w:rsidR="00000000" w:rsidRPr="00000000">
          <w:rPr>
            <w:color w:val="1155cc"/>
            <w:u w:val="single"/>
            <w:rtl w:val="0"/>
          </w:rPr>
          <w:t xml:space="preserve">API Layer (</w:t>
        </w:r>
      </w:hyperlink>
      <w:hyperlink r:id="rId23">
        <w:r w:rsidDel="00000000" w:rsidR="00000000" w:rsidRPr="00000000">
          <w:rPr>
            <w:rFonts w:ascii="Roboto Mono" w:cs="Roboto Mono" w:eastAsia="Roboto Mono" w:hAnsi="Roboto Mono"/>
            <w:color w:val="1155cc"/>
            <w:u w:val="single"/>
            <w:rtl w:val="0"/>
          </w:rPr>
          <w:t xml:space="preserve">apps/api/views.py</w:t>
        </w:r>
      </w:hyperlink>
      <w:hyperlink r:id="rId24">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Generated by </w:t>
      </w:r>
      <w:hyperlink r:id="rId25">
        <w:r w:rsidDel="00000000" w:rsidR="00000000" w:rsidRPr="00000000">
          <w:rPr>
            <w:color w:val="1155cc"/>
            <w:u w:val="single"/>
            <w:rtl w:val="0"/>
          </w:rPr>
          <w:t xml:space="preserve">AI Codebase Knowledge Builder</w:t>
        </w:r>
      </w:hyperlink>
      <w:r w:rsidDel="00000000" w:rsidR="00000000" w:rsidRPr="00000000">
        <w:rPr>
          <w:rtl w:val="0"/>
        </w:rPr>
        <w:t xml:space="preserve"># Chapter 5: API Layer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In the </w:t>
      </w:r>
      <w:hyperlink r:id="rId26">
        <w:r w:rsidDel="00000000" w:rsidR="00000000" w:rsidRPr="00000000">
          <w:rPr>
            <w:color w:val="1155cc"/>
            <w:u w:val="single"/>
            <w:rtl w:val="0"/>
          </w:rPr>
          <w:t xml:space="preserve">previous chapter</w:t>
        </w:r>
      </w:hyperlink>
      <w:r w:rsidDel="00000000" w:rsidR="00000000" w:rsidRPr="00000000">
        <w:rPr>
          <w:rtl w:val="0"/>
        </w:rPr>
        <w:t xml:space="preserve">, we saw how 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 in the frontend is a smart table that requests data from the backend. When you click "next page" or "sort," it sends a message out into the void. But who receives that message? How does the backend process these requests and send a reply?</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Welcome to the central nervous system of the GDB backend: the API Layer.</w:t>
      </w:r>
    </w:p>
    <w:p w:rsidR="00000000" w:rsidDel="00000000" w:rsidP="00000000" w:rsidRDefault="00000000" w:rsidRPr="00000000" w14:paraId="00000322">
      <w:pPr>
        <w:pStyle w:val="Heading2"/>
        <w:rPr/>
      </w:pPr>
      <w:bookmarkStart w:colFirst="0" w:colLast="0" w:name="_vbww9rws6ea7" w:id="30"/>
      <w:bookmarkEnd w:id="30"/>
      <w:r w:rsidDel="00000000" w:rsidR="00000000" w:rsidRPr="00000000">
        <w:rPr>
          <w:rtl w:val="0"/>
        </w:rPr>
        <w:t xml:space="preserve">The Company Reception Desk</w:t>
      </w:r>
    </w:p>
    <w:p w:rsidR="00000000" w:rsidDel="00000000" w:rsidP="00000000" w:rsidRDefault="00000000" w:rsidRPr="00000000" w14:paraId="00000323">
      <w:pPr>
        <w:rPr/>
      </w:pPr>
      <w:r w:rsidDel="00000000" w:rsidR="00000000" w:rsidRPr="00000000">
        <w:rPr>
          <w:rtl w:val="0"/>
        </w:rPr>
        <w:t xml:space="preserve">Imagine the entire GDB backend is a large company building. You can't just walk into any office you want. You have to go to the main reception desk first. The receptionist will ask who you are, check your appointment, and then connect you to the right department.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The API Layer, defined in the file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is exactly like this reception desk and switchboard. Every single request from the outside world—whether it's from our frontend application, a mobile app, or another computer system—arrives here first. This file defines a set of functions, called "views," that handle these incoming requests.</w:t>
      </w:r>
    </w:p>
    <w:p w:rsidR="00000000" w:rsidDel="00000000" w:rsidP="00000000" w:rsidRDefault="00000000" w:rsidRPr="00000000" w14:paraId="00000326">
      <w:pPr>
        <w:pStyle w:val="Heading2"/>
        <w:rPr/>
      </w:pPr>
      <w:bookmarkStart w:colFirst="0" w:colLast="0" w:name="_knrjglmlntmy" w:id="31"/>
      <w:bookmarkEnd w:id="31"/>
      <w:r w:rsidDel="00000000" w:rsidR="00000000" w:rsidRPr="00000000">
        <w:rPr>
          <w:rtl w:val="0"/>
        </w:rPr>
        <w:t xml:space="preserve">A View's Four Main Jobs</w:t>
      </w:r>
    </w:p>
    <w:p w:rsidR="00000000" w:rsidDel="00000000" w:rsidP="00000000" w:rsidRDefault="00000000" w:rsidRPr="00000000" w14:paraId="00000327">
      <w:pPr>
        <w:rPr/>
      </w:pPr>
      <w:r w:rsidDel="00000000" w:rsidR="00000000" w:rsidRPr="00000000">
        <w:rPr>
          <w:rtl w:val="0"/>
        </w:rPr>
        <w:t xml:space="preserve">When a request comes in, for example, to create a new company record, the responsible API view has four critical tasks to perform in a specific order. Let's follow a request to create a new "Innovate Inc." record.</w:t>
      </w:r>
    </w:p>
    <w:p w:rsidR="00000000" w:rsidDel="00000000" w:rsidP="00000000" w:rsidRDefault="00000000" w:rsidRPr="00000000" w14:paraId="00000328">
      <w:pPr>
        <w:pStyle w:val="Heading3"/>
        <w:rPr/>
      </w:pPr>
      <w:bookmarkStart w:colFirst="0" w:colLast="0" w:name="_dls39ku640zt" w:id="32"/>
      <w:bookmarkEnd w:id="32"/>
      <w:r w:rsidDel="00000000" w:rsidR="00000000" w:rsidRPr="00000000">
        <w:rPr>
          <w:rtl w:val="0"/>
        </w:rPr>
        <w:t xml:space="preserve">1. Authentication and Authorization (Checking Your ID)</w:t>
      </w:r>
    </w:p>
    <w:p w:rsidR="00000000" w:rsidDel="00000000" w:rsidP="00000000" w:rsidRDefault="00000000" w:rsidRPr="00000000" w14:paraId="00000329">
      <w:pPr>
        <w:rPr/>
      </w:pPr>
      <w:r w:rsidDel="00000000" w:rsidR="00000000" w:rsidRPr="00000000">
        <w:rPr>
          <w:rtl w:val="0"/>
        </w:rPr>
        <w:t xml:space="preserve">The first thing the view does is act like a security guard. It asks, "Who are you, and are you allowed to do this?"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Authentication:</w:t>
      </w:r>
      <w:r w:rsidDel="00000000" w:rsidR="00000000" w:rsidRPr="00000000">
        <w:rPr>
          <w:rtl w:val="0"/>
        </w:rPr>
        <w:t xml:space="preserve"> It checks your identity (are you logged in?).</w:t>
      </w:r>
    </w:p>
    <w:p w:rsidR="00000000" w:rsidDel="00000000" w:rsidP="00000000" w:rsidRDefault="00000000" w:rsidRPr="00000000" w14:paraId="0000032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Authorization:</w:t>
      </w:r>
      <w:r w:rsidDel="00000000" w:rsidR="00000000" w:rsidRPr="00000000">
        <w:rPr>
          <w:rtl w:val="0"/>
        </w:rPr>
        <w:t xml:space="preserve"> It checks your permissions (are you allowed to </w:t>
      </w:r>
      <w:r w:rsidDel="00000000" w:rsidR="00000000" w:rsidRPr="00000000">
        <w:rPr>
          <w:i w:val="1"/>
          <w:iCs w:val="1"/>
          <w:rtl w:val="0"/>
        </w:rPr>
        <w:t xml:space="preserve">create</w:t>
      </w:r>
      <w:r w:rsidDel="00000000" w:rsidR="00000000" w:rsidRPr="00000000">
        <w:rPr>
          <w:rtl w:val="0"/>
        </w:rPr>
        <w:t xml:space="preserve"> data for the "Company Registry"?).</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This is done by using the </w:t>
      </w:r>
      <w:hyperlink r:id="rId27">
        <w:r w:rsidDel="00000000" w:rsidR="00000000" w:rsidRPr="00000000">
          <w:rPr>
            <w:color w:val="1155cc"/>
            <w:u w:val="single"/>
            <w:rtl w:val="0"/>
          </w:rPr>
          <w:t xml:space="preserve">Permissions System ( </w:t>
        </w:r>
      </w:hyperlink>
      <w:hyperlink r:id="rId28">
        <w:r w:rsidDel="00000000" w:rsidR="00000000" w:rsidRPr="00000000">
          <w:rPr>
            <w:rFonts w:ascii="Roboto Mono" w:cs="Roboto Mono" w:eastAsia="Roboto Mono" w:hAnsi="Roboto Mono"/>
            <w:color w:val="1155cc"/>
            <w:u w:val="single"/>
            <w:rtl w:val="0"/>
          </w:rPr>
          <w:t xml:space="preserve">apps/oauth2/permissions.py</w:t>
        </w:r>
      </w:hyperlink>
      <w:hyperlink r:id="rId29">
        <w:r w:rsidDel="00000000" w:rsidR="00000000" w:rsidRPr="00000000">
          <w:rPr>
            <w:color w:val="1155cc"/>
            <w:u w:val="single"/>
            <w:rtl w:val="0"/>
          </w:rPr>
          <w:t xml:space="preserve">)</w:t>
        </w:r>
      </w:hyperlink>
      <w:r w:rsidDel="00000000" w:rsidR="00000000" w:rsidRPr="00000000">
        <w:rPr>
          <w:rtl w:val="0"/>
        </w:rPr>
        <w:t xml:space="preserve">. If you don't have the right permissions, the view immediately stops and sends back a "Permission Denied" error, just like a receptionist turning away someone without an appointment.</w:t>
      </w:r>
    </w:p>
    <w:p w:rsidR="00000000" w:rsidDel="00000000" w:rsidP="00000000" w:rsidRDefault="00000000" w:rsidRPr="00000000" w14:paraId="0000032F">
      <w:pPr>
        <w:pStyle w:val="Heading3"/>
        <w:rPr/>
      </w:pPr>
      <w:bookmarkStart w:colFirst="0" w:colLast="0" w:name="_d4ucs973n7ok" w:id="33"/>
      <w:bookmarkEnd w:id="33"/>
      <w:r w:rsidDel="00000000" w:rsidR="00000000" w:rsidRPr="00000000">
        <w:rPr>
          <w:rtl w:val="0"/>
        </w:rPr>
        <w:t xml:space="preserve">2. Validation (Checking Your Paperwork)</w:t>
      </w:r>
    </w:p>
    <w:p w:rsidR="00000000" w:rsidDel="00000000" w:rsidP="00000000" w:rsidRDefault="00000000" w:rsidRPr="00000000" w14:paraId="00000330">
      <w:pPr>
        <w:rPr/>
      </w:pPr>
      <w:r w:rsidDel="00000000" w:rsidR="00000000" w:rsidRPr="00000000">
        <w:rPr>
          <w:rtl w:val="0"/>
        </w:rPr>
        <w:t xml:space="preserve">Once you're cleared, the view acts like a meticulous clerk. It checks the data you submitted. For "Innovate Inc.", it looks at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you sent: </w:t>
      </w:r>
      <w:r w:rsidDel="00000000" w:rsidR="00000000" w:rsidRPr="00000000">
        <w:rPr>
          <w:rFonts w:ascii="Roboto Mono" w:cs="Roboto Mono" w:eastAsia="Roboto Mono" w:hAnsi="Roboto Mono"/>
          <w:color w:val="188038"/>
          <w:rtl w:val="0"/>
        </w:rPr>
        <w:t xml:space="preserve">{ "companyName": "Innovate Inc.", "foundedYear": 2021 }</w:t>
      </w:r>
      <w:r w:rsidDel="00000000" w:rsidR="00000000" w:rsidRPr="00000000">
        <w:rPr>
          <w:rtl w:val="0"/>
        </w:rPr>
        <w:t xml:space="preserv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It retrieves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for the "Company Registry" and validates your data against it.</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w:t>
      </w:r>
      <w:r w:rsidDel="00000000" w:rsidR="00000000" w:rsidRPr="00000000">
        <w:rPr>
          <w:rFonts w:ascii="Roboto Mono" w:cs="Roboto Mono" w:eastAsia="Roboto Mono" w:hAnsi="Roboto Mono"/>
          <w:color w:val="188038"/>
          <w:rtl w:val="0"/>
        </w:rPr>
        <w:t xml:space="preserve">companyName</w:t>
      </w:r>
      <w:r w:rsidDel="00000000" w:rsidR="00000000" w:rsidRPr="00000000">
        <w:rPr>
          <w:rtl w:val="0"/>
        </w:rPr>
        <w:t xml:space="preserve"> present? (Yes, it's required).</w:t>
      </w:r>
    </w:p>
    <w:p w:rsidR="00000000" w:rsidDel="00000000" w:rsidP="00000000" w:rsidRDefault="00000000" w:rsidRPr="00000000" w14:paraId="0000033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w:t>
      </w:r>
      <w:r w:rsidDel="00000000" w:rsidR="00000000" w:rsidRPr="00000000">
        <w:rPr>
          <w:rFonts w:ascii="Roboto Mono" w:cs="Roboto Mono" w:eastAsia="Roboto Mono" w:hAnsi="Roboto Mono"/>
          <w:color w:val="188038"/>
          <w:rtl w:val="0"/>
        </w:rPr>
        <w:t xml:space="preserve">foundedYear</w:t>
      </w:r>
      <w:r w:rsidDel="00000000" w:rsidR="00000000" w:rsidRPr="00000000">
        <w:rPr>
          <w:rtl w:val="0"/>
        </w:rPr>
        <w:t xml:space="preserve"> a number? (Yes).</w:t>
      </w:r>
    </w:p>
    <w:p w:rsidR="00000000" w:rsidDel="00000000" w:rsidP="00000000" w:rsidRDefault="00000000" w:rsidRPr="00000000" w14:paraId="0000033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 there any extra fields that aren't in the schema? (No).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If anything is wrong—like you forgot the company name—the view stops and sends back a helpful error message, like "The companyName field is required."</w:t>
      </w:r>
    </w:p>
    <w:p w:rsidR="00000000" w:rsidDel="00000000" w:rsidP="00000000" w:rsidRDefault="00000000" w:rsidRPr="00000000" w14:paraId="00000339">
      <w:pPr>
        <w:pStyle w:val="Heading3"/>
        <w:rPr/>
      </w:pPr>
      <w:bookmarkStart w:colFirst="0" w:colLast="0" w:name="_tqm5ep878q9j" w:id="34"/>
      <w:bookmarkEnd w:id="34"/>
      <w:r w:rsidDel="00000000" w:rsidR="00000000" w:rsidRPr="00000000">
        <w:rPr>
          <w:rtl w:val="0"/>
        </w:rPr>
        <w:t xml:space="preserve">3. Business Logic Orchestration (Connecting You to the Right Department)</w:t>
      </w:r>
    </w:p>
    <w:p w:rsidR="00000000" w:rsidDel="00000000" w:rsidP="00000000" w:rsidRDefault="00000000" w:rsidRPr="00000000" w14:paraId="0000033A">
      <w:pPr>
        <w:rPr/>
      </w:pPr>
      <w:r w:rsidDel="00000000" w:rsidR="00000000" w:rsidRPr="00000000">
        <w:rPr>
          <w:rtl w:val="0"/>
        </w:rPr>
        <w:t xml:space="preserve">With valid data and the right permissions, the view becomes a coordinator. It doesn't do the heavy lifting itself; it delegates. It calls the appropriate models and services to get the job done.</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In our case, it will tell the </w:t>
      </w:r>
      <w:hyperlink r:id="rId30">
        <w:r w:rsidDel="00000000" w:rsidR="00000000" w:rsidRPr="00000000">
          <w:rPr>
            <w:color w:val="1155cc"/>
            <w:u w:val="single"/>
            <w:rtl w:val="0"/>
          </w:rPr>
          <w:t xml:space="preserve">Data Entry (</w:t>
        </w:r>
      </w:hyperlink>
      <w:hyperlink r:id="rId31">
        <w:r w:rsidDel="00000000" w:rsidR="00000000" w:rsidRPr="00000000">
          <w:rPr>
            <w:rFonts w:ascii="Roboto Mono" w:cs="Roboto Mono" w:eastAsia="Roboto Mono" w:hAnsi="Roboto Mono"/>
            <w:color w:val="1155cc"/>
            <w:u w:val="single"/>
            <w:rtl w:val="0"/>
          </w:rPr>
          <w:t xml:space="preserve">Data</w:t>
        </w:r>
      </w:hyperlink>
      <w:hyperlink r:id="rId32">
        <w:r w:rsidDel="00000000" w:rsidR="00000000" w:rsidRPr="00000000">
          <w:rPr>
            <w:color w:val="1155cc"/>
            <w:u w:val="single"/>
            <w:rtl w:val="0"/>
          </w:rPr>
          <w:t xml:space="preserve"> model)</w:t>
        </w:r>
      </w:hyperlink>
      <w:r w:rsidDel="00000000" w:rsidR="00000000" w:rsidRPr="00000000">
        <w:rPr>
          <w:rtl w:val="0"/>
        </w:rPr>
        <w:t xml:space="preserve"> to:</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new record in the database.</w:t>
      </w:r>
    </w:p>
    <w:p w:rsidR="00000000" w:rsidDel="00000000" w:rsidP="00000000" w:rsidRDefault="00000000" w:rsidRPr="00000000" w14:paraId="0000033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Store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"companyName": "Innovate Inc.", "foundedYear": 2021 }</w:t>
      </w:r>
      <w:r w:rsidDel="00000000" w:rsidR="00000000" w:rsidRPr="00000000">
        <w:rPr>
          <w:rtl w:val="0"/>
        </w:rPr>
        <w:t xml:space="preserve">.</w:t>
      </w:r>
    </w:p>
    <w:p w:rsidR="00000000" w:rsidDel="00000000" w:rsidP="00000000" w:rsidRDefault="00000000" w:rsidRPr="00000000" w14:paraId="0000034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Link it to the correct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version.</w:t>
      </w:r>
    </w:p>
    <w:p w:rsidR="00000000" w:rsidDel="00000000" w:rsidP="00000000" w:rsidRDefault="00000000" w:rsidRPr="00000000" w14:paraId="0000034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Record you as the creator.</w:t>
      </w:r>
    </w:p>
    <w:p w:rsidR="00000000" w:rsidDel="00000000" w:rsidP="00000000" w:rsidRDefault="00000000" w:rsidRPr="00000000" w14:paraId="00000342">
      <w:pPr>
        <w:pStyle w:val="Heading3"/>
        <w:rPr/>
      </w:pPr>
      <w:bookmarkStart w:colFirst="0" w:colLast="0" w:name="_othjerk3l6a1" w:id="35"/>
      <w:bookmarkEnd w:id="35"/>
      <w:r w:rsidDel="00000000" w:rsidR="00000000" w:rsidRPr="00000000">
        <w:rPr>
          <w:rtl w:val="0"/>
        </w:rPr>
        <w:t xml:space="preserve">4. Response Formatting (Giving You a Receipt)</w:t>
      </w:r>
    </w:p>
    <w:p w:rsidR="00000000" w:rsidDel="00000000" w:rsidP="00000000" w:rsidRDefault="00000000" w:rsidRPr="00000000" w14:paraId="00000343">
      <w:pPr>
        <w:rPr/>
      </w:pPr>
      <w:r w:rsidDel="00000000" w:rsidR="00000000" w:rsidRPr="00000000">
        <w:rPr>
          <w:rtl w:val="0"/>
        </w:rPr>
        <w:t xml:space="preserve">Once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model reports that the new record has been saved successfully, the view's final job is to package the result into a standardized </w:t>
      </w:r>
      <w:r w:rsidDel="00000000" w:rsidR="00000000" w:rsidRPr="00000000">
        <w:rPr>
          <w:b w:val="1"/>
          <w:bCs w:val="1"/>
          <w:rtl w:val="0"/>
        </w:rPr>
        <w:t xml:space="preserve">JSON</w:t>
      </w:r>
      <w:r w:rsidDel="00000000" w:rsidR="00000000" w:rsidRPr="00000000">
        <w:rPr>
          <w:rtl w:val="0"/>
        </w:rPr>
        <w:t xml:space="preserve"> response and send it back to the frontend. This confirms that the request was successful.</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response might look like this: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"id": 101,</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"database_index_increment": 1,</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"database_catalog_index_increment": 1</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frontend receives this, knows the new record's ID is </w:t>
      </w:r>
      <w:r w:rsidDel="00000000" w:rsidR="00000000" w:rsidRPr="00000000">
        <w:rPr>
          <w:rFonts w:ascii="Roboto Mono" w:cs="Roboto Mono" w:eastAsia="Roboto Mono" w:hAnsi="Roboto Mono"/>
          <w:color w:val="188038"/>
          <w:rtl w:val="0"/>
        </w:rPr>
        <w:t xml:space="preserve">101</w:t>
      </w:r>
      <w:r w:rsidDel="00000000" w:rsidR="00000000" w:rsidRPr="00000000">
        <w:rPr>
          <w:rtl w:val="0"/>
        </w:rPr>
        <w:t xml:space="preserve">, and can display a "Success!" message to the user.</w:t>
      </w:r>
    </w:p>
    <w:p w:rsidR="00000000" w:rsidDel="00000000" w:rsidP="00000000" w:rsidRDefault="00000000" w:rsidRPr="00000000" w14:paraId="00000352">
      <w:pPr>
        <w:pStyle w:val="Heading2"/>
        <w:rPr/>
      </w:pPr>
      <w:bookmarkStart w:colFirst="0" w:colLast="0" w:name="_fqdevj161o8p" w:id="36"/>
      <w:bookmarkEnd w:id="36"/>
      <w:r w:rsidDel="00000000" w:rsidR="00000000" w:rsidRPr="00000000">
        <w:rPr>
          <w:rtl w:val="0"/>
        </w:rPr>
        <w:t xml:space="preserve">How It Works Under the Hood</w:t>
      </w:r>
    </w:p>
    <w:p w:rsidR="00000000" w:rsidDel="00000000" w:rsidP="00000000" w:rsidRDefault="00000000" w:rsidRPr="00000000" w14:paraId="00000353">
      <w:pPr>
        <w:rPr/>
      </w:pPr>
      <w:r w:rsidDel="00000000" w:rsidR="00000000" w:rsidRPr="00000000">
        <w:rPr>
          <w:rtl w:val="0"/>
        </w:rPr>
        <w:t xml:space="preserve">Let's trace the full journey of creating a new data record, from the URL to the final response.</w:t>
      </w:r>
    </w:p>
    <w:p w:rsidR="00000000" w:rsidDel="00000000" w:rsidP="00000000" w:rsidRDefault="00000000" w:rsidRPr="00000000" w14:paraId="00000354">
      <w:pPr>
        <w:pStyle w:val="Heading3"/>
        <w:rPr/>
      </w:pPr>
      <w:bookmarkStart w:colFirst="0" w:colLast="0" w:name="_ptbaxr46d7lo" w:id="37"/>
      <w:bookmarkEnd w:id="37"/>
      <w:r w:rsidDel="00000000" w:rsidR="00000000" w:rsidRPr="00000000">
        <w:rPr>
          <w:rtl w:val="0"/>
        </w:rPr>
        <w:t xml:space="preserve">Step 1: The URL and the View</w:t>
      </w:r>
    </w:p>
    <w:p w:rsidR="00000000" w:rsidDel="00000000" w:rsidP="00000000" w:rsidRDefault="00000000" w:rsidRPr="00000000" w14:paraId="00000355">
      <w:pPr>
        <w:rPr/>
      </w:pPr>
      <w:r w:rsidDel="00000000" w:rsidR="00000000" w:rsidRPr="00000000">
        <w:rPr>
          <w:rtl w:val="0"/>
        </w:rPr>
        <w:t xml:space="preserve">First, we need a way to connect a URL to a specific view function. This is handled in </w:t>
      </w:r>
      <w:r w:rsidDel="00000000" w:rsidR="00000000" w:rsidRPr="00000000">
        <w:rPr>
          <w:rFonts w:ascii="Roboto Mono" w:cs="Roboto Mono" w:eastAsia="Roboto Mono" w:hAnsi="Roboto Mono"/>
          <w:color w:val="188038"/>
          <w:rtl w:val="0"/>
        </w:rPr>
        <w:t xml:space="preserve">apps/api/urls.py</w:t>
      </w:r>
      <w:r w:rsidDel="00000000" w:rsidR="00000000" w:rsidRPr="00000000">
        <w:rPr>
          <w:rtl w:val="0"/>
        </w:rPr>
        <w:t xml:space="preserv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 simplified entry in this file looks like this: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Simplified from apps/api/urls.py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from apps.api import views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from django.urls import path</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urlpatterns =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 ... other URLs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path('data', views.modify_data),</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 ... more URLs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This is a simple but powerful mapping. It tells the GDB system: "When 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comes to the URL </w:t>
      </w:r>
      <w:r w:rsidDel="00000000" w:rsidR="00000000" w:rsidRPr="00000000">
        <w:rPr>
          <w:rFonts w:ascii="Roboto Mono" w:cs="Roboto Mono" w:eastAsia="Roboto Mono" w:hAnsi="Roboto Mono"/>
          <w:color w:val="188038"/>
          <w:rtl w:val="0"/>
        </w:rPr>
        <w:t xml:space="preserve">/api/v1/data</w:t>
      </w:r>
      <w:r w:rsidDel="00000000" w:rsidR="00000000" w:rsidRPr="00000000">
        <w:rPr>
          <w:rtl w:val="0"/>
        </w:rPr>
        <w:t xml:space="preserve">, you must run the </w:t>
      </w:r>
      <w:r w:rsidDel="00000000" w:rsidR="00000000" w:rsidRPr="00000000">
        <w:rPr>
          <w:rFonts w:ascii="Roboto Mono" w:cs="Roboto Mono" w:eastAsia="Roboto Mono" w:hAnsi="Roboto Mono"/>
          <w:color w:val="188038"/>
          <w:rtl w:val="0"/>
        </w:rPr>
        <w:t xml:space="preserve">modify_data</w:t>
      </w:r>
      <w:r w:rsidDel="00000000" w:rsidR="00000000" w:rsidRPr="00000000">
        <w:rPr>
          <w:rtl w:val="0"/>
        </w:rPr>
        <w:t xml:space="preserve"> function located in the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 file."</w:t>
      </w:r>
    </w:p>
    <w:p w:rsidR="00000000" w:rsidDel="00000000" w:rsidP="00000000" w:rsidRDefault="00000000" w:rsidRPr="00000000" w14:paraId="0000036A">
      <w:pPr>
        <w:pStyle w:val="Heading3"/>
        <w:rPr/>
      </w:pPr>
      <w:bookmarkStart w:colFirst="0" w:colLast="0" w:name="_xtgxaju16bs5" w:id="38"/>
      <w:bookmarkEnd w:id="38"/>
      <w:r w:rsidDel="00000000" w:rsidR="00000000" w:rsidRPr="00000000">
        <w:rPr>
          <w:rtl w:val="0"/>
        </w:rPr>
        <w:t xml:space="preserve">Step 2: The </w:t>
      </w:r>
      <w:r w:rsidDel="00000000" w:rsidR="00000000" w:rsidRPr="00000000">
        <w:rPr>
          <w:rFonts w:ascii="Roboto Mono" w:cs="Roboto Mono" w:eastAsia="Roboto Mono" w:hAnsi="Roboto Mono"/>
          <w:color w:val="188038"/>
          <w:rtl w:val="0"/>
        </w:rPr>
        <w:t xml:space="preserve">modify_data</w:t>
      </w:r>
      <w:r w:rsidDel="00000000" w:rsidR="00000000" w:rsidRPr="00000000">
        <w:rPr>
          <w:rtl w:val="0"/>
        </w:rPr>
        <w:t xml:space="preserve"> View in Action</w:t>
      </w:r>
    </w:p>
    <w:p w:rsidR="00000000" w:rsidDel="00000000" w:rsidP="00000000" w:rsidRDefault="00000000" w:rsidRPr="00000000" w14:paraId="0000036B">
      <w:pPr>
        <w:rPr/>
      </w:pPr>
      <w:r w:rsidDel="00000000" w:rsidR="00000000" w:rsidRPr="00000000">
        <w:rPr>
          <w:rtl w:val="0"/>
        </w:rPr>
        <w:t xml:space="preserve">Here is a simplified diagram of what happens inside the </w:t>
      </w:r>
      <w:r w:rsidDel="00000000" w:rsidR="00000000" w:rsidRPr="00000000">
        <w:rPr>
          <w:rFonts w:ascii="Roboto Mono" w:cs="Roboto Mono" w:eastAsia="Roboto Mono" w:hAnsi="Roboto Mono"/>
          <w:color w:val="188038"/>
          <w:rtl w:val="0"/>
        </w:rPr>
        <w:t xml:space="preserve">modify_data</w:t>
      </w:r>
      <w:r w:rsidDel="00000000" w:rsidR="00000000" w:rsidRPr="00000000">
        <w:rPr>
          <w:rtl w:val="0"/>
        </w:rPr>
        <w:t xml:space="preserve"> view.</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sequenceDiagram</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participant FE as Frontend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participant API as API View (modify_data)</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participant Perm as Permissions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participant Model as Data Model</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FE-&gt;&gt;API: POST /api/v1/data &lt;br&gt; {content: {...}, database_id: 1}</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API-&gt;&gt;Perm: User has permission for database_id 1?</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Perm--&gt;&gt;API: Yes, CanDataCreate is granted.</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API-&gt;&gt;API: Validate content against schema.</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API-&gt;&gt;Model: Create(content={...}, database_id=1)</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Model--&gt;&gt;API: Saved! New record ID is 101.</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API--&gt;&gt;FE: { "id": 101, ...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Now, let's look at the simplified code for the </w:t>
      </w:r>
      <w:r w:rsidDel="00000000" w:rsidR="00000000" w:rsidRPr="00000000">
        <w:rPr>
          <w:rFonts w:ascii="Roboto Mono" w:cs="Roboto Mono" w:eastAsia="Roboto Mono" w:hAnsi="Roboto Mono"/>
          <w:color w:val="188038"/>
          <w:rtl w:val="0"/>
        </w:rPr>
        <w:t xml:space="preserve">modify_data</w:t>
      </w:r>
      <w:r w:rsidDel="00000000" w:rsidR="00000000" w:rsidRPr="00000000">
        <w:rPr>
          <w:rtl w:val="0"/>
        </w:rPr>
        <w:t xml:space="preserve"> view itself. It perfectly mirrors the four jobs we described.</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Simplified from apps/api/views.py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from apps.oauth2.permissions import CanDataCreate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from apps.registry.models import Database, Data</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from apps.registry.serializers import JsonSchemaValidator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from rest_framework.exceptions import PermissionDenied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@api_view(['POST']) # This view only accepts POST requests</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def modify_data(request):</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data = request.data  # The JSON data from the frontend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 1. Find the Database blueprint (for the schema)</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database = Database.objects.get(id=data['database_id'])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 JOB 1: CHECK PERMISSIONS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if not CanDataCreate().has_object_permission(request, None, database.catalog):</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raise PermissionDenied()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 JOB 3 (Part 1): PREPARE THE NEW RECORD</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data_db = Data()</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data_db.database = database</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data_db.content = data['content']</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data_db.created_by_user = request.user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 JOB 2: VALIDATE THE DATA</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JsonSchemaValidator().check(data_db.content, data_db.database)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 JOB 3 (Part 2): SAVE THE RECORD</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data_db.save()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 JOB 4: SEND THE RESPONSE</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return Response(data={'id': data_db.id}, status=status.HTTP_201_CREATED)</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Let's break down this small piece of code:</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 1-5:</w:t>
      </w:r>
      <w:r w:rsidDel="00000000" w:rsidR="00000000" w:rsidRPr="00000000">
        <w:rPr>
          <w:rtl w:val="0"/>
        </w:rPr>
        <w:t xml:space="preserve"> We import the necessary tools: the permission checker (</w:t>
      </w:r>
      <w:r w:rsidDel="00000000" w:rsidR="00000000" w:rsidRPr="00000000">
        <w:rPr>
          <w:rFonts w:ascii="Roboto Mono" w:cs="Roboto Mono" w:eastAsia="Roboto Mono" w:hAnsi="Roboto Mono"/>
          <w:color w:val="188038"/>
          <w:rtl w:val="0"/>
        </w:rPr>
        <w:t xml:space="preserve">CanDataCreate</w:t>
      </w:r>
      <w:r w:rsidDel="00000000" w:rsidR="00000000" w:rsidRPr="00000000">
        <w:rPr>
          <w:rtl w:val="0"/>
        </w:rPr>
        <w:t xml:space="preserve">), the models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and the validator.</w:t>
      </w:r>
    </w:p>
    <w:p w:rsidR="00000000" w:rsidDel="00000000" w:rsidP="00000000" w:rsidRDefault="00000000" w:rsidRPr="00000000" w14:paraId="000003B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 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@api_view(['POST'])</w:t>
      </w:r>
      <w:r w:rsidDel="00000000" w:rsidR="00000000" w:rsidRPr="00000000">
        <w:rPr>
          <w:rtl w:val="0"/>
        </w:rPr>
        <w:t xml:space="preserve"> is a helper that says this function can only be triggered by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requests, which are typically used for creating new things.</w:t>
      </w:r>
    </w:p>
    <w:p w:rsidR="00000000" w:rsidDel="00000000" w:rsidP="00000000" w:rsidRDefault="00000000" w:rsidRPr="00000000" w14:paraId="000003B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 12:</w:t>
      </w:r>
      <w:r w:rsidDel="00000000" w:rsidR="00000000" w:rsidRPr="00000000">
        <w:rPr>
          <w:rtl w:val="0"/>
        </w:rPr>
        <w:t xml:space="preserve"> We get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 instance. We need this to access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for validation.</w:t>
      </w:r>
    </w:p>
    <w:p w:rsidR="00000000" w:rsidDel="00000000" w:rsidP="00000000" w:rsidRDefault="00000000" w:rsidRPr="00000000" w14:paraId="000003B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 15-16:</w:t>
      </w:r>
      <w:r w:rsidDel="00000000" w:rsidR="00000000" w:rsidRPr="00000000">
        <w:rPr>
          <w:rtl w:val="0"/>
        </w:rPr>
        <w:t xml:space="preserve"> This is the security check. We use </w:t>
      </w:r>
      <w:r w:rsidDel="00000000" w:rsidR="00000000" w:rsidRPr="00000000">
        <w:rPr>
          <w:rFonts w:ascii="Roboto Mono" w:cs="Roboto Mono" w:eastAsia="Roboto Mono" w:hAnsi="Roboto Mono"/>
          <w:color w:val="188038"/>
          <w:rtl w:val="0"/>
        </w:rPr>
        <w:t xml:space="preserve">CanDataCreate</w:t>
      </w:r>
      <w:r w:rsidDel="00000000" w:rsidR="00000000" w:rsidRPr="00000000">
        <w:rPr>
          <w:rtl w:val="0"/>
        </w:rPr>
        <w:t xml:space="preserve"> from the </w:t>
      </w:r>
      <w:hyperlink r:id="rId33">
        <w:r w:rsidDel="00000000" w:rsidR="00000000" w:rsidRPr="00000000">
          <w:rPr>
            <w:color w:val="1155cc"/>
            <w:u w:val="single"/>
            <w:rtl w:val="0"/>
          </w:rPr>
          <w:t xml:space="preserve">Permissions System ( </w:t>
        </w:r>
      </w:hyperlink>
      <w:hyperlink r:id="rId34">
        <w:r w:rsidDel="00000000" w:rsidR="00000000" w:rsidRPr="00000000">
          <w:rPr>
            <w:rFonts w:ascii="Roboto Mono" w:cs="Roboto Mono" w:eastAsia="Roboto Mono" w:hAnsi="Roboto Mono"/>
            <w:color w:val="1155cc"/>
            <w:u w:val="single"/>
            <w:rtl w:val="0"/>
          </w:rPr>
          <w:t xml:space="preserve">apps/oauth2/permissions.py</w:t>
        </w:r>
      </w:hyperlink>
      <w:hyperlink r:id="rId35">
        <w:r w:rsidDel="00000000" w:rsidR="00000000" w:rsidRPr="00000000">
          <w:rPr>
            <w:color w:val="1155cc"/>
            <w:u w:val="single"/>
            <w:rtl w:val="0"/>
          </w:rPr>
          <w:t xml:space="preserve">)</w:t>
        </w:r>
      </w:hyperlink>
      <w:r w:rsidDel="00000000" w:rsidR="00000000" w:rsidRPr="00000000">
        <w:rPr>
          <w:rtl w:val="0"/>
        </w:rPr>
        <w:t xml:space="preserve"> to see if the current user is allowed to add data to this specific database.</w:t>
      </w:r>
    </w:p>
    <w:p w:rsidR="00000000" w:rsidDel="00000000" w:rsidP="00000000" w:rsidRDefault="00000000" w:rsidRPr="00000000" w14:paraId="000003B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 19-22:</w:t>
      </w:r>
      <w:r w:rsidDel="00000000" w:rsidR="00000000" w:rsidRPr="00000000">
        <w:rPr>
          <w:rtl w:val="0"/>
        </w:rPr>
        <w:t xml:space="preserve"> We create an empty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object in memory and fill it with the information from the request.</w:t>
      </w:r>
    </w:p>
    <w:p w:rsidR="00000000" w:rsidDel="00000000" w:rsidP="00000000" w:rsidRDefault="00000000" w:rsidRPr="00000000" w14:paraId="000003B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 25:</w:t>
      </w:r>
      <w:r w:rsidDel="00000000" w:rsidR="00000000" w:rsidRPr="00000000">
        <w:rPr>
          <w:rtl w:val="0"/>
        </w:rPr>
        <w:t xml:space="preserve"> This is the crucial validation step. The </w:t>
      </w:r>
      <w:r w:rsidDel="00000000" w:rsidR="00000000" w:rsidRPr="00000000">
        <w:rPr>
          <w:rFonts w:ascii="Roboto Mono" w:cs="Roboto Mono" w:eastAsia="Roboto Mono" w:hAnsi="Roboto Mono"/>
          <w:color w:val="188038"/>
          <w:rtl w:val="0"/>
        </w:rPr>
        <w:t xml:space="preserve">JsonSchemaValidator</w:t>
      </w:r>
      <w:r w:rsidDel="00000000" w:rsidR="00000000" w:rsidRPr="00000000">
        <w:rPr>
          <w:rtl w:val="0"/>
        </w:rPr>
        <w:t xml:space="preserve"> compares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against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and will raise an error if they don't match.</w:t>
      </w:r>
    </w:p>
    <w:p w:rsidR="00000000" w:rsidDel="00000000" w:rsidP="00000000" w:rsidRDefault="00000000" w:rsidRPr="00000000" w14:paraId="000003B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 28:</w:t>
      </w:r>
      <w:r w:rsidDel="00000000" w:rsidR="00000000" w:rsidRPr="00000000">
        <w:rPr>
          <w:rtl w:val="0"/>
        </w:rPr>
        <w:t xml:space="preserve"> If everything is okay, we save the new record to the actual database.</w:t>
      </w:r>
    </w:p>
    <w:p w:rsidR="00000000" w:rsidDel="00000000" w:rsidP="00000000" w:rsidRDefault="00000000" w:rsidRPr="00000000" w14:paraId="000003C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 31:</w:t>
      </w:r>
      <w:r w:rsidDel="00000000" w:rsidR="00000000" w:rsidRPr="00000000">
        <w:rPr>
          <w:rtl w:val="0"/>
        </w:rPr>
        <w:t xml:space="preserve"> We package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of the newly created record into a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and send it back to the frontend with a "201 Created" status code.</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This single file,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is the gatekeeper and coordinator for the entire backend. It connects the URLs to permissions, validation, and the underlying data models, defining the complete set of capabilities offered by the GDB system.</w:t>
      </w:r>
    </w:p>
    <w:p w:rsidR="00000000" w:rsidDel="00000000" w:rsidP="00000000" w:rsidRDefault="00000000" w:rsidRPr="00000000" w14:paraId="000003C3">
      <w:pPr>
        <w:pStyle w:val="Heading2"/>
        <w:rPr/>
      </w:pPr>
      <w:bookmarkStart w:colFirst="0" w:colLast="0" w:name="_tvmk9sofyhta" w:id="39"/>
      <w:bookmarkEnd w:id="39"/>
      <w:r w:rsidDel="00000000" w:rsidR="00000000" w:rsidRPr="00000000">
        <w:rPr>
          <w:rtl w:val="0"/>
        </w:rPr>
        <w:t xml:space="preserve">Conclusion</w:t>
      </w:r>
    </w:p>
    <w:p w:rsidR="00000000" w:rsidDel="00000000" w:rsidP="00000000" w:rsidRDefault="00000000" w:rsidRPr="00000000" w14:paraId="000003C4">
      <w:pPr>
        <w:rPr/>
      </w:pPr>
      <w:r w:rsidDel="00000000" w:rsidR="00000000" w:rsidRPr="00000000">
        <w:rPr>
          <w:rtl w:val="0"/>
        </w:rPr>
        <w:t xml:space="preserve">You've now seen the "reception desk" of the GDB system and understand its vital role.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API Layer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is the single entry point for all external requests.</w:t>
      </w:r>
    </w:p>
    <w:p w:rsidR="00000000" w:rsidDel="00000000" w:rsidP="00000000" w:rsidRDefault="00000000" w:rsidRPr="00000000" w14:paraId="000003C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"view" function acts as a </w:t>
      </w:r>
      <w:r w:rsidDel="00000000" w:rsidR="00000000" w:rsidRPr="00000000">
        <w:rPr>
          <w:b w:val="1"/>
          <w:bCs w:val="1"/>
          <w:rtl w:val="0"/>
        </w:rPr>
        <w:t xml:space="preserve">coordinator</w:t>
      </w:r>
      <w:r w:rsidDel="00000000" w:rsidR="00000000" w:rsidRPr="00000000">
        <w:rPr>
          <w:rtl w:val="0"/>
        </w:rPr>
        <w:t xml:space="preserve"> with four main jobs: </w:t>
      </w:r>
      <w:r w:rsidDel="00000000" w:rsidR="00000000" w:rsidRPr="00000000">
        <w:rPr>
          <w:b w:val="1"/>
          <w:bCs w:val="1"/>
          <w:rtl w:val="0"/>
        </w:rPr>
        <w:t xml:space="preserve">checking permissions</w:t>
      </w:r>
      <w:r w:rsidDel="00000000" w:rsidR="00000000" w:rsidRPr="00000000">
        <w:rPr>
          <w:rtl w:val="0"/>
        </w:rPr>
        <w:t xml:space="preserve">, </w:t>
      </w:r>
      <w:r w:rsidDel="00000000" w:rsidR="00000000" w:rsidRPr="00000000">
        <w:rPr>
          <w:b w:val="1"/>
          <w:bCs w:val="1"/>
          <w:rtl w:val="0"/>
        </w:rPr>
        <w:t xml:space="preserve">validating data</w:t>
      </w:r>
      <w:r w:rsidDel="00000000" w:rsidR="00000000" w:rsidRPr="00000000">
        <w:rPr>
          <w:rtl w:val="0"/>
        </w:rPr>
        <w:t xml:space="preserve">, * </w:t>
      </w:r>
      <w:r w:rsidDel="00000000" w:rsidR="00000000" w:rsidRPr="00000000">
        <w:rPr>
          <w:i w:val="1"/>
          <w:iCs w:val="1"/>
          <w:rtl w:val="0"/>
        </w:rPr>
        <w:t xml:space="preserve">orchestrating logic</w:t>
      </w:r>
      <w:r w:rsidDel="00000000" w:rsidR="00000000" w:rsidRPr="00000000">
        <w:rPr>
          <w:rtl w:val="0"/>
        </w:rPr>
        <w:t xml:space="preserve">*, and </w:t>
      </w:r>
      <w:r w:rsidDel="00000000" w:rsidR="00000000" w:rsidRPr="00000000">
        <w:rPr>
          <w:b w:val="1"/>
          <w:bCs w:val="1"/>
          <w:rtl w:val="0"/>
        </w:rPr>
        <w:t xml:space="preserve">formatting responses</w:t>
      </w:r>
      <w:r w:rsidDel="00000000" w:rsidR="00000000" w:rsidRPr="00000000">
        <w:rPr>
          <w:rtl w:val="0"/>
        </w:rPr>
        <w:t xml:space="preserve">.</w:t>
      </w:r>
    </w:p>
    <w:p w:rsidR="00000000" w:rsidDel="00000000" w:rsidP="00000000" w:rsidRDefault="00000000" w:rsidRPr="00000000" w14:paraId="000003C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connects URLs from </w:t>
      </w:r>
      <w:r w:rsidDel="00000000" w:rsidR="00000000" w:rsidRPr="00000000">
        <w:rPr>
          <w:rFonts w:ascii="Roboto Mono" w:cs="Roboto Mono" w:eastAsia="Roboto Mono" w:hAnsi="Roboto Mono"/>
          <w:color w:val="188038"/>
          <w:rtl w:val="0"/>
        </w:rPr>
        <w:t xml:space="preserve">apps/api/urls.py</w:t>
      </w:r>
      <w:r w:rsidDel="00000000" w:rsidR="00000000" w:rsidRPr="00000000">
        <w:rPr>
          <w:rtl w:val="0"/>
        </w:rPr>
        <w:t xml:space="preserve"> to the functions that do the work.</w:t>
      </w:r>
    </w:p>
    <w:p w:rsidR="00000000" w:rsidDel="00000000" w:rsidP="00000000" w:rsidRDefault="00000000" w:rsidRPr="00000000" w14:paraId="000003C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the glue that holds the entire backend together, ensuring that every request is handled securely and correctly.</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We've talked a lot about permissions. But how do we define who gets what permission? In the next chapter, we'll dive into the foundation of the permission system itself: users and roles.</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36">
        <w:r w:rsidDel="00000000" w:rsidR="00000000" w:rsidRPr="00000000">
          <w:rPr>
            <w:color w:val="1155cc"/>
            <w:u w:val="single"/>
            <w:rtl w:val="0"/>
          </w:rPr>
          <w:t xml:space="preserve">User &amp; Role Management (</w:t>
        </w:r>
      </w:hyperlink>
      <w:hyperlink r:id="rId37">
        <w:r w:rsidDel="00000000" w:rsidR="00000000" w:rsidRPr="00000000">
          <w:rPr>
            <w:rFonts w:ascii="Roboto Mono" w:cs="Roboto Mono" w:eastAsia="Roboto Mono" w:hAnsi="Roboto Mono"/>
            <w:color w:val="1155cc"/>
            <w:u w:val="single"/>
            <w:rtl w:val="0"/>
          </w:rPr>
          <w:t xml:space="preserve">User</w:t>
        </w:r>
      </w:hyperlink>
      <w:hyperlink r:id="rId38">
        <w:r w:rsidDel="00000000" w:rsidR="00000000" w:rsidRPr="00000000">
          <w:rPr>
            <w:color w:val="1155cc"/>
            <w:u w:val="single"/>
            <w:rtl w:val="0"/>
          </w:rPr>
          <w:t xml:space="preserve">, </w:t>
        </w:r>
      </w:hyperlink>
      <w:hyperlink r:id="rId39">
        <w:r w:rsidDel="00000000" w:rsidR="00000000" w:rsidRPr="00000000">
          <w:rPr>
            <w:rFonts w:ascii="Roboto Mono" w:cs="Roboto Mono" w:eastAsia="Roboto Mono" w:hAnsi="Roboto Mono"/>
            <w:color w:val="1155cc"/>
            <w:u w:val="single"/>
            <w:rtl w:val="0"/>
          </w:rPr>
          <w:t xml:space="preserve">Role</w:t>
        </w:r>
      </w:hyperlink>
      <w:hyperlink r:id="rId40">
        <w:r w:rsidDel="00000000" w:rsidR="00000000" w:rsidRPr="00000000">
          <w:rPr>
            <w:color w:val="1155cc"/>
            <w:u w:val="single"/>
            <w:rtl w:val="0"/>
          </w:rPr>
          <w:t xml:space="preserve">, </w:t>
        </w:r>
      </w:hyperlink>
      <w:hyperlink r:id="rId41">
        <w:r w:rsidDel="00000000" w:rsidR="00000000" w:rsidRPr="00000000">
          <w:rPr>
            <w:rFonts w:ascii="Roboto Mono" w:cs="Roboto Mono" w:eastAsia="Roboto Mono" w:hAnsi="Roboto Mono"/>
            <w:color w:val="1155cc"/>
            <w:u w:val="single"/>
            <w:rtl w:val="0"/>
          </w:rPr>
          <w:t xml:space="preserve">UserRole</w:t>
        </w:r>
      </w:hyperlink>
      <w:hyperlink r:id="rId42">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Generated by </w:t>
      </w:r>
      <w:hyperlink r:id="rId43">
        <w:r w:rsidDel="00000000" w:rsidR="00000000" w:rsidRPr="00000000">
          <w:rPr>
            <w:color w:val="1155cc"/>
            <w:u w:val="single"/>
            <w:rtl w:val="0"/>
          </w:rPr>
          <w:t xml:space="preserve">AI Codebase Knowledge Builder</w:t>
        </w:r>
      </w:hyperlink>
      <w:r w:rsidDel="00000000" w:rsidR="00000000" w:rsidRPr="00000000">
        <w:rPr>
          <w:rtl w:val="0"/>
        </w:rPr>
        <w:t xml:space="preserve"># Chapter 6: User &amp; Role Management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In the </w:t>
      </w:r>
      <w:hyperlink r:id="rId44">
        <w:r w:rsidDel="00000000" w:rsidR="00000000" w:rsidRPr="00000000">
          <w:rPr>
            <w:color w:val="1155cc"/>
            <w:u w:val="single"/>
            <w:rtl w:val="0"/>
          </w:rPr>
          <w:t xml:space="preserve">previous chapter</w:t>
        </w:r>
      </w:hyperlink>
      <w:r w:rsidDel="00000000" w:rsidR="00000000" w:rsidRPr="00000000">
        <w:rPr>
          <w:rtl w:val="0"/>
        </w:rPr>
        <w:t xml:space="preserve">, we saw how the API Layer acts as a security guard, checking permissions before performing any action. But how does it know who is who? And how do we grant those permissions in the first place?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This chapter dives into the heart of GDB's security model. We'll explore the set of abstractions that define who can access the system and what they are allowed to do.</w:t>
      </w:r>
    </w:p>
    <w:p w:rsidR="00000000" w:rsidDel="00000000" w:rsidP="00000000" w:rsidRDefault="00000000" w:rsidRPr="00000000" w14:paraId="000003D6">
      <w:pPr>
        <w:pStyle w:val="Heading2"/>
        <w:rPr/>
      </w:pPr>
      <w:bookmarkStart w:colFirst="0" w:colLast="0" w:name="_1v06gm5toeiu" w:id="40"/>
      <w:bookmarkEnd w:id="40"/>
      <w:r w:rsidDel="00000000" w:rsidR="00000000" w:rsidRPr="00000000">
        <w:rPr>
          <w:rtl w:val="0"/>
        </w:rPr>
        <w:t xml:space="preserve">The HR Department of Your Application</w:t>
      </w:r>
    </w:p>
    <w:p w:rsidR="00000000" w:rsidDel="00000000" w:rsidP="00000000" w:rsidRDefault="00000000" w:rsidRPr="00000000" w14:paraId="000003D7">
      <w:pPr>
        <w:rPr/>
      </w:pPr>
      <w:r w:rsidDel="00000000" w:rsidR="00000000" w:rsidRPr="00000000">
        <w:rPr>
          <w:rtl w:val="0"/>
        </w:rPr>
        <w:t xml:space="preserve">The easiest way to understand GDB's user and permission system is to think of it as the Human Resources (HR) department of a company. It has three main responsibilities, which correspond to three core models: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Hiring an Employee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b w:val="1"/>
          <w:bCs w:val="1"/>
          <w:rtl w:val="0"/>
        </w:rPr>
        <w:t xml:space="preserve"> model):</w:t>
      </w:r>
      <w:r w:rsidDel="00000000" w:rsidR="00000000" w:rsidRPr="00000000">
        <w:rPr>
          <w:rtl w:val="0"/>
        </w:rPr>
        <w:t xml:space="preserve"> Creating a record for each individual who can log in.</w:t>
      </w:r>
    </w:p>
    <w:p w:rsidR="00000000" w:rsidDel="00000000" w:rsidP="00000000" w:rsidRDefault="00000000" w:rsidRPr="00000000" w14:paraId="000003DA">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Defining Job Titles (</w:t>
      </w:r>
      <w:r w:rsidDel="00000000" w:rsidR="00000000" w:rsidRPr="00000000">
        <w:rPr>
          <w:rFonts w:ascii="Roboto Mono" w:cs="Roboto Mono" w:eastAsia="Roboto Mono" w:hAnsi="Roboto Mono"/>
          <w:b w:val="1"/>
          <w:bCs w:val="1"/>
          <w:color w:val="188038"/>
          <w:rtl w:val="0"/>
        </w:rPr>
        <w:t xml:space="preserve">Role</w:t>
      </w:r>
      <w:r w:rsidDel="00000000" w:rsidR="00000000" w:rsidRPr="00000000">
        <w:rPr>
          <w:b w:val="1"/>
          <w:bCs w:val="1"/>
          <w:rtl w:val="0"/>
        </w:rPr>
        <w:t xml:space="preserve"> model):</w:t>
      </w:r>
      <w:r w:rsidDel="00000000" w:rsidR="00000000" w:rsidRPr="00000000">
        <w:rPr>
          <w:rtl w:val="0"/>
        </w:rPr>
        <w:t xml:space="preserve"> Creating a list of all possible jobs, where each job title corresponds to a specific permission (e.g., "Accountant" or "Manager").</w:t>
      </w:r>
    </w:p>
    <w:p w:rsidR="00000000" w:rsidDel="00000000" w:rsidP="00000000" w:rsidRDefault="00000000" w:rsidRPr="00000000" w14:paraId="000003DB">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Assigning a Job (</w:t>
      </w:r>
      <w:r w:rsidDel="00000000" w:rsidR="00000000" w:rsidRPr="00000000">
        <w:rPr>
          <w:rFonts w:ascii="Roboto Mono" w:cs="Roboto Mono" w:eastAsia="Roboto Mono" w:hAnsi="Roboto Mono"/>
          <w:b w:val="1"/>
          <w:bCs w:val="1"/>
          <w:color w:val="188038"/>
          <w:rtl w:val="0"/>
        </w:rPr>
        <w:t xml:space="preserve">UserRole</w:t>
      </w:r>
      <w:r w:rsidDel="00000000" w:rsidR="00000000" w:rsidRPr="00000000">
        <w:rPr>
          <w:b w:val="1"/>
          <w:bCs w:val="1"/>
          <w:rtl w:val="0"/>
        </w:rPr>
        <w:t xml:space="preserve"> model):</w:t>
      </w:r>
      <w:r w:rsidDel="00000000" w:rsidR="00000000" w:rsidRPr="00000000">
        <w:rPr>
          <w:rtl w:val="0"/>
        </w:rPr>
        <w:t xml:space="preserve"> Creating an employment contract that officially gives an employee a specific job title, and therefore, a set of permissions.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These three models, located primarily in </w:t>
      </w:r>
      <w:r w:rsidDel="00000000" w:rsidR="00000000" w:rsidRPr="00000000">
        <w:rPr>
          <w:rFonts w:ascii="Roboto Mono" w:cs="Roboto Mono" w:eastAsia="Roboto Mono" w:hAnsi="Roboto Mono"/>
          <w:color w:val="188038"/>
          <w:rtl w:val="0"/>
        </w:rPr>
        <w:t xml:space="preserve">apps/oauth2/models.py</w:t>
      </w:r>
      <w:r w:rsidDel="00000000" w:rsidR="00000000" w:rsidRPr="00000000">
        <w:rPr>
          <w:rtl w:val="0"/>
        </w:rPr>
        <w:t xml:space="preserve">, work together to create a flexible and powerful security system known as Role-Based Access Control (RBAC).</w:t>
      </w:r>
    </w:p>
    <w:p w:rsidR="00000000" w:rsidDel="00000000" w:rsidP="00000000" w:rsidRDefault="00000000" w:rsidRPr="00000000" w14:paraId="000003DE">
      <w:pPr>
        <w:pStyle w:val="Heading3"/>
        <w:rPr/>
      </w:pPr>
      <w:bookmarkStart w:colFirst="0" w:colLast="0" w:name="_pef6ynnmobjt" w:id="41"/>
      <w:bookmarkEnd w:id="41"/>
      <w:r w:rsidDel="00000000" w:rsidR="00000000" w:rsidRPr="00000000">
        <w:rPr>
          <w:rtl w:val="0"/>
        </w:rPr>
        <w:t xml:space="preserve">1.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Model: The Employee Record</w:t>
      </w:r>
    </w:p>
    <w:p w:rsidR="00000000" w:rsidDel="00000000" w:rsidP="00000000" w:rsidRDefault="00000000" w:rsidRPr="00000000" w14:paraId="000003DF">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object represents a single person who can log into your GDB application. It's their digital identity within the system.</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stores their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w:t>
      </w:r>
    </w:p>
    <w:p w:rsidR="00000000" w:rsidDel="00000000" w:rsidP="00000000" w:rsidRDefault="00000000" w:rsidRPr="00000000" w14:paraId="000003E2">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stores user-specific preferences in a flexible JSON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field.</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 most interesting part is what it </w:t>
      </w:r>
      <w:r w:rsidDel="00000000" w:rsidR="00000000" w:rsidRPr="00000000">
        <w:rPr>
          <w:i w:val="1"/>
          <w:iCs w:val="1"/>
          <w:rtl w:val="0"/>
        </w:rPr>
        <w:t xml:space="preserve">doesn't</w:t>
      </w:r>
      <w:r w:rsidDel="00000000" w:rsidR="00000000" w:rsidRPr="00000000">
        <w:rPr>
          <w:rtl w:val="0"/>
        </w:rPr>
        <w:t xml:space="preserve"> store: a password. Instead, it has an </w:t>
      </w:r>
      <w:r w:rsidDel="00000000" w:rsidR="00000000" w:rsidRPr="00000000">
        <w:rPr>
          <w:rFonts w:ascii="Roboto Mono" w:cs="Roboto Mono" w:eastAsia="Roboto Mono" w:hAnsi="Roboto Mono"/>
          <w:color w:val="188038"/>
          <w:rtl w:val="0"/>
        </w:rPr>
        <w:t xml:space="preserve">auth_id</w:t>
      </w:r>
      <w:r w:rsidDel="00000000" w:rsidR="00000000" w:rsidRPr="00000000">
        <w:rPr>
          <w:rtl w:val="0"/>
        </w:rPr>
        <w:t xml:space="preserve">. This ID links the GDB user to their real identity in an external authentication system like Keycloak, CAS, or Google. This is a very secure practice; GDB trusts an external service to handle passwords, and that service tells GDB who the user is. We'll learn more about this in the </w:t>
      </w:r>
      <w:hyperlink r:id="rId45">
        <w:r w:rsidDel="00000000" w:rsidR="00000000" w:rsidRPr="00000000">
          <w:rPr>
            <w:color w:val="1155cc"/>
            <w:u w:val="single"/>
            <w:rtl w:val="0"/>
          </w:rPr>
          <w:t xml:space="preserve">Authentication Service (</w:t>
        </w:r>
      </w:hyperlink>
      <w:hyperlink r:id="rId46">
        <w:r w:rsidDel="00000000" w:rsidR="00000000" w:rsidRPr="00000000">
          <w:rPr>
            <w:rFonts w:ascii="Roboto Mono" w:cs="Roboto Mono" w:eastAsia="Roboto Mono" w:hAnsi="Roboto Mono"/>
            <w:color w:val="1155cc"/>
            <w:u w:val="single"/>
            <w:rtl w:val="0"/>
          </w:rPr>
          <w:t xml:space="preserve">AuthServiceBase</w:t>
        </w:r>
      </w:hyperlink>
      <w:hyperlink r:id="rId47">
        <w:r w:rsidDel="00000000" w:rsidR="00000000" w:rsidRPr="00000000">
          <w:rPr>
            <w:color w:val="1155cc"/>
            <w:u w:val="single"/>
            <w:rtl w:val="0"/>
          </w:rPr>
          <w:t xml:space="preserve">)</w:t>
        </w:r>
      </w:hyperlink>
      <w:r w:rsidDel="00000000" w:rsidR="00000000" w:rsidRPr="00000000">
        <w:rPr>
          <w:rtl w:val="0"/>
        </w:rPr>
        <w:t xml:space="preserve"> chapter.</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Here’s a simplified look at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model:</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Simplified from apps/oauth2/models.py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class User(models.Model):</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 Links to the external authentication system's user ID</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auth_id = models.IntegerField(...)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username = models.CharField(max_length=512)</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first_name = models.CharField(max_length=64)</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email = models.CharField(max_length=320)</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For storing user preferences, like language or theme</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settings = JSONField(...)</w:t>
      </w:r>
    </w:p>
    <w:p w:rsidR="00000000" w:rsidDel="00000000" w:rsidP="00000000" w:rsidRDefault="00000000" w:rsidRPr="00000000" w14:paraId="000003F9">
      <w:pPr>
        <w:pStyle w:val="Heading3"/>
        <w:rPr/>
      </w:pPr>
      <w:bookmarkStart w:colFirst="0" w:colLast="0" w:name="_31ktia62e695" w:id="42"/>
      <w:bookmarkEnd w:id="42"/>
      <w:r w:rsidDel="00000000" w:rsidR="00000000" w:rsidRPr="00000000">
        <w:rPr>
          <w:rtl w:val="0"/>
        </w:rPr>
        <w:t xml:space="preserve">2. 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Model: The Job Title</w:t>
      </w:r>
    </w:p>
    <w:p w:rsidR="00000000" w:rsidDel="00000000" w:rsidP="00000000" w:rsidRDefault="00000000" w:rsidRPr="00000000" w14:paraId="000003FA">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is simply a name for a permission. It's like a job title. In GDB, these titles are very specific and directly map to actions a user can perform.</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Examples of role names include: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data-read</w:t>
      </w:r>
      <w:r w:rsidDel="00000000" w:rsidR="00000000" w:rsidRPr="00000000">
        <w:rPr>
          <w:rtl w:val="0"/>
        </w:rPr>
        <w:t xml:space="preserve">: The ability to view records.</w:t>
      </w:r>
    </w:p>
    <w:p w:rsidR="00000000" w:rsidDel="00000000" w:rsidP="00000000" w:rsidRDefault="00000000" w:rsidRPr="00000000" w14:paraId="000003FF">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data-create</w:t>
      </w:r>
      <w:r w:rsidDel="00000000" w:rsidR="00000000" w:rsidRPr="00000000">
        <w:rPr>
          <w:rtl w:val="0"/>
        </w:rPr>
        <w:t xml:space="preserve">: The ability to create new records.</w:t>
      </w:r>
    </w:p>
    <w:p w:rsidR="00000000" w:rsidDel="00000000" w:rsidP="00000000" w:rsidRDefault="00000000" w:rsidRPr="00000000" w14:paraId="00000400">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database-create</w:t>
      </w:r>
      <w:r w:rsidDel="00000000" w:rsidR="00000000" w:rsidRPr="00000000">
        <w:rPr>
          <w:rtl w:val="0"/>
        </w:rPr>
        <w:t xml:space="preserve">: The ability to design and create new databases.</w:t>
      </w:r>
    </w:p>
    <w:p w:rsidR="00000000" w:rsidDel="00000000" w:rsidP="00000000" w:rsidRDefault="00000000" w:rsidRPr="00000000" w14:paraId="00000401">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super-admin</w:t>
      </w:r>
      <w:r w:rsidDel="00000000" w:rsidR="00000000" w:rsidRPr="00000000">
        <w:rPr>
          <w:rtl w:val="0"/>
        </w:rPr>
        <w:t xml:space="preserve">: The ability to do anything.</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model itself is extremely simple; it just defines the name of the role.</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Simplified from apps/oauth2/models.py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class Role(models.Model):</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 Just the name of the permission, e.g., 'data-read'</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name = models.CharField(max_length=32)</w:t>
      </w:r>
    </w:p>
    <w:p w:rsidR="00000000" w:rsidDel="00000000" w:rsidP="00000000" w:rsidRDefault="00000000" w:rsidRPr="00000000" w14:paraId="0000040C">
      <w:pPr>
        <w:pStyle w:val="Heading3"/>
        <w:rPr/>
      </w:pPr>
      <w:bookmarkStart w:colFirst="0" w:colLast="0" w:name="_x3jdvw4tf27o" w:id="43"/>
      <w:bookmarkEnd w:id="43"/>
      <w:r w:rsidDel="00000000" w:rsidR="00000000" w:rsidRPr="00000000">
        <w:rPr>
          <w:rtl w:val="0"/>
        </w:rPr>
        <w:t xml:space="preserve">3. The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Model: The Employment Contract</w:t>
      </w:r>
    </w:p>
    <w:p w:rsidR="00000000" w:rsidDel="00000000" w:rsidP="00000000" w:rsidRDefault="00000000" w:rsidRPr="00000000" w14:paraId="0000040D">
      <w:pPr>
        <w:rPr/>
      </w:pPr>
      <w:r w:rsidDel="00000000" w:rsidR="00000000" w:rsidRPr="00000000">
        <w:rPr>
          <w:rtl w:val="0"/>
        </w:rPr>
        <w:t xml:space="preserve">This is where the magic happens. A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is the bridge that connects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to a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It's the "employment contract" that officially grants a permission to a user.</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on its own is a global permission. If you give a user the </w:t>
      </w:r>
      <w:r w:rsidDel="00000000" w:rsidR="00000000" w:rsidRPr="00000000">
        <w:rPr>
          <w:rFonts w:ascii="Roboto Mono" w:cs="Roboto Mono" w:eastAsia="Roboto Mono" w:hAnsi="Roboto Mono"/>
          <w:color w:val="188038"/>
          <w:rtl w:val="0"/>
        </w:rPr>
        <w:t xml:space="preserve">data-read</w:t>
      </w:r>
      <w:r w:rsidDel="00000000" w:rsidR="00000000" w:rsidRPr="00000000">
        <w:rPr>
          <w:rtl w:val="0"/>
        </w:rPr>
        <w:t xml:space="preserve"> role, they can read data from </w:t>
      </w:r>
      <w:r w:rsidDel="00000000" w:rsidR="00000000" w:rsidRPr="00000000">
        <w:rPr>
          <w:i w:val="1"/>
          <w:iCs w:val="1"/>
          <w:rtl w:val="0"/>
        </w:rPr>
        <w:t xml:space="preserve">every</w:t>
      </w:r>
      <w:r w:rsidDel="00000000" w:rsidR="00000000" w:rsidRPr="00000000">
        <w:rPr>
          <w:rtl w:val="0"/>
        </w:rPr>
        <w:t xml:space="preserve"> database in the system.</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But its real power comes from its ability to be specific. By creating extra links from a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object, you can limit its scope. For example, you can grant a user the </w:t>
      </w:r>
      <w:r w:rsidDel="00000000" w:rsidR="00000000" w:rsidRPr="00000000">
        <w:rPr>
          <w:rFonts w:ascii="Roboto Mono" w:cs="Roboto Mono" w:eastAsia="Roboto Mono" w:hAnsi="Roboto Mono"/>
          <w:color w:val="188038"/>
          <w:rtl w:val="0"/>
        </w:rPr>
        <w:t xml:space="preserve">data-update</w:t>
      </w:r>
      <w:r w:rsidDel="00000000" w:rsidR="00000000" w:rsidRPr="00000000">
        <w:rPr>
          <w:rtl w:val="0"/>
        </w:rPr>
        <w:t xml:space="preserve"> role, but only for the "Sales" database. This is done by linking the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to other models like </w:t>
      </w:r>
      <w:r w:rsidDel="00000000" w:rsidR="00000000" w:rsidRPr="00000000">
        <w:rPr>
          <w:rFonts w:ascii="Roboto Mono" w:cs="Roboto Mono" w:eastAsia="Roboto Mono" w:hAnsi="Roboto Mono"/>
          <w:color w:val="188038"/>
          <w:rtl w:val="0"/>
        </w:rPr>
        <w:t xml:space="preserve">DatabasePermission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DatabaseGroupPermission</w:t>
      </w:r>
      <w:r w:rsidDel="00000000" w:rsidR="00000000" w:rsidRPr="00000000">
        <w:rPr>
          <w:rtl w:val="0"/>
        </w:rPr>
        <w:t xml:space="preserv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Here's how these three models connect:</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graph TD</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User(👤 User &lt;br&gt; john.doe) --&gt;|has an assignment| UserRole(📝 UserRole &lt;br&gt; Assignment #123)</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Role(🏷️ Role &lt;br&gt; data-read) --&gt;|is assigned via| UserRole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subgraph "Scope (Optional)"</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UserRole --&gt;|can be limited to| DatabasePermission(📄 DatabasePermission &lt;br&gt; for "Sales DB")</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end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style User fill:#D5E8D4,stroke:#82B366</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style Role fill:#F8CECC,stroke:#B85450</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style UserRole fill:#DAE8FC,stroke:#6C8EBF</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 simplified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model looks like this:</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Simplified from apps/oauth2/models.py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class UserRole(models.Model):</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 Link to the User (the employee)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user = models.ForeignKey(User,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 Link to the Role (the job title/permission)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role = models.ForeignKey(Role, ...)</w:t>
      </w:r>
    </w:p>
    <w:p w:rsidR="00000000" w:rsidDel="00000000" w:rsidP="00000000" w:rsidRDefault="00000000" w:rsidRPr="00000000" w14:paraId="00000434">
      <w:pPr>
        <w:pStyle w:val="Heading2"/>
        <w:rPr/>
      </w:pPr>
      <w:bookmarkStart w:colFirst="0" w:colLast="0" w:name="_pis8133wjfru" w:id="44"/>
      <w:bookmarkEnd w:id="44"/>
      <w:r w:rsidDel="00000000" w:rsidR="00000000" w:rsidRPr="00000000">
        <w:rPr>
          <w:rtl w:val="0"/>
        </w:rPr>
        <w:t xml:space="preserve">How It Works: Granting a Permission</w:t>
      </w:r>
    </w:p>
    <w:p w:rsidR="00000000" w:rsidDel="00000000" w:rsidP="00000000" w:rsidRDefault="00000000" w:rsidRPr="00000000" w14:paraId="00000435">
      <w:pPr>
        <w:rPr/>
      </w:pPr>
      <w:r w:rsidDel="00000000" w:rsidR="00000000" w:rsidRPr="00000000">
        <w:rPr>
          <w:rtl w:val="0"/>
        </w:rPr>
        <w:t xml:space="preserve">Let's walk through a common scenario. An administrator wants to grant a user named "Alice" the ability to read data, but </w:t>
      </w:r>
      <w:r w:rsidDel="00000000" w:rsidR="00000000" w:rsidRPr="00000000">
        <w:rPr>
          <w:i w:val="1"/>
          <w:iCs w:val="1"/>
          <w:rtl w:val="0"/>
        </w:rPr>
        <w:t xml:space="preserve">only</w:t>
      </w:r>
      <w:r w:rsidDel="00000000" w:rsidR="00000000" w:rsidRPr="00000000">
        <w:rPr>
          <w:rtl w:val="0"/>
        </w:rPr>
        <w:t xml:space="preserve"> from the "Marketing Campaigns" database.</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administrator goes to the user management screen in the GDB application.</w:t>
      </w:r>
    </w:p>
    <w:p w:rsidR="00000000" w:rsidDel="00000000" w:rsidP="00000000" w:rsidRDefault="00000000" w:rsidRPr="00000000" w14:paraId="0000043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They select "Alice" from the list of users.</w:t>
      </w:r>
    </w:p>
    <w:p w:rsidR="00000000" w:rsidDel="00000000" w:rsidP="00000000" w:rsidRDefault="00000000" w:rsidRPr="00000000" w14:paraId="0000043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They find the </w:t>
      </w:r>
      <w:r w:rsidDel="00000000" w:rsidR="00000000" w:rsidRPr="00000000">
        <w:rPr>
          <w:rFonts w:ascii="Roboto Mono" w:cs="Roboto Mono" w:eastAsia="Roboto Mono" w:hAnsi="Roboto Mono"/>
          <w:color w:val="188038"/>
          <w:rtl w:val="0"/>
        </w:rPr>
        <w:t xml:space="preserve">data-read</w:t>
      </w:r>
      <w:r w:rsidDel="00000000" w:rsidR="00000000" w:rsidRPr="00000000">
        <w:rPr>
          <w:rtl w:val="0"/>
        </w:rPr>
        <w:t xml:space="preserve"> permission and check the box next to it for the "Marketing Campaigns" database.</w:t>
      </w:r>
    </w:p>
    <w:p w:rsidR="00000000" w:rsidDel="00000000" w:rsidP="00000000" w:rsidRDefault="00000000" w:rsidRPr="00000000" w14:paraId="0000043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They click "Save".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Here's what happens in the backend when the administrator clicks "Save":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sequenceDiagram</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participant Admin</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participant GDB API</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participant User Model</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participant Role Model</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participant UserRole Model</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participant DBPermission as DatabasePermission Model</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Admin-&gt;&gt;GDB API: Grant 'data-read' on 'Marketing DB' to 'Alice'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GDB API-&gt;&gt;User Model: Find User 'Alice'</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User Model--&gt;&gt;GDB API: Returns Alice's User object</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GDB API-&gt;&gt;Role Model: Find Role 'data-read'</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Role Model--&gt;&gt;GDB API: Returns data-read Role object</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GDB API-&gt;&gt;UserRole Model: Create a UserRole linking Alice to 'data-read'</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UserRole Model--&gt;&gt;GDB API: New UserRole created (ID: 55)</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GDB API-&gt;&gt;DBPermission: Create a DatabasePermission linking &lt;br&gt; UserRole #55 to 'Marketing DB'</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DBPermission--&gt;&gt;GDB API: Permission saved!</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GDB API--&gt;&gt;Admin: Success</w:t>
      </w:r>
    </w:p>
    <w:p w:rsidR="00000000" w:rsidDel="00000000" w:rsidP="00000000" w:rsidRDefault="00000000" w:rsidRPr="00000000" w14:paraId="0000045F">
      <w:pPr>
        <w:pStyle w:val="Heading3"/>
        <w:rPr/>
      </w:pPr>
      <w:bookmarkStart w:colFirst="0" w:colLast="0" w:name="_4hnowegeroum" w:id="45"/>
      <w:bookmarkEnd w:id="45"/>
      <w:r w:rsidDel="00000000" w:rsidR="00000000" w:rsidRPr="00000000">
        <w:rPr>
          <w:rtl w:val="0"/>
        </w:rPr>
        <w:t xml:space="preserve">A Peek at the Code</w:t>
      </w:r>
    </w:p>
    <w:p w:rsidR="00000000" w:rsidDel="00000000" w:rsidP="00000000" w:rsidRDefault="00000000" w:rsidRPr="00000000" w14:paraId="0000046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model has a helper method called </w:t>
      </w:r>
      <w:r w:rsidDel="00000000" w:rsidR="00000000" w:rsidRPr="00000000">
        <w:rPr>
          <w:rFonts w:ascii="Roboto Mono" w:cs="Roboto Mono" w:eastAsia="Roboto Mono" w:hAnsi="Roboto Mono"/>
          <w:color w:val="188038"/>
          <w:rtl w:val="0"/>
        </w:rPr>
        <w:t xml:space="preserve">add_role</w:t>
      </w:r>
      <w:r w:rsidDel="00000000" w:rsidR="00000000" w:rsidRPr="00000000">
        <w:rPr>
          <w:rtl w:val="0"/>
        </w:rPr>
        <w:t xml:space="preserve"> that simplifies this process. It handles creating 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and the specific </w:t>
      </w:r>
      <w:r w:rsidDel="00000000" w:rsidR="00000000" w:rsidRPr="00000000">
        <w:rPr>
          <w:rFonts w:ascii="Roboto Mono" w:cs="Roboto Mono" w:eastAsia="Roboto Mono" w:hAnsi="Roboto Mono"/>
          <w:color w:val="188038"/>
          <w:rtl w:val="0"/>
        </w:rPr>
        <w:t xml:space="preserve">DatabasePermission</w:t>
      </w:r>
      <w:r w:rsidDel="00000000" w:rsidR="00000000" w:rsidRPr="00000000">
        <w:rPr>
          <w:rtl w:val="0"/>
        </w:rPr>
        <w:t xml:space="preserve"> all in one go.</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Here's a </w:t>
      </w:r>
      <w:r w:rsidDel="00000000" w:rsidR="00000000" w:rsidRPr="00000000">
        <w:rPr>
          <w:i w:val="1"/>
          <w:iCs w:val="1"/>
          <w:rtl w:val="0"/>
        </w:rPr>
        <w:t xml:space="preserve">very</w:t>
      </w:r>
      <w:r w:rsidDel="00000000" w:rsidR="00000000" w:rsidRPr="00000000">
        <w:rPr>
          <w:rtl w:val="0"/>
        </w:rPr>
        <w:t xml:space="preserve"> simplified version of that method:</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Simplified from the User model in apps/oauth2/models.py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class User(models.Model):</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 ... other user fields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def add_role(self, name, database_catalog=None):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 1. Find the Role named 'data-read', or create it if it doesn't exist.</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role, _ = Role.objects.get_or_create(name=name)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 2. Create the UserRole that links this user to that role.</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user_role = UserRole.objects.create(user=self, role=role)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 3. If a specific database was provided, create the permission link.</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if database_catalog:</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DatabasePermission.objects.create(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user_role=user_role, </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database_catalog=database_catalog</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return user_role</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When another part of the system, like the </w:t>
      </w:r>
      <w:hyperlink r:id="rId48">
        <w:r w:rsidDel="00000000" w:rsidR="00000000" w:rsidRPr="00000000">
          <w:rPr>
            <w:color w:val="1155cc"/>
            <w:u w:val="single"/>
            <w:rtl w:val="0"/>
          </w:rPr>
          <w:t xml:space="preserve">Permissions System ( </w:t>
        </w:r>
      </w:hyperlink>
      <w:hyperlink r:id="rId49">
        <w:r w:rsidDel="00000000" w:rsidR="00000000" w:rsidRPr="00000000">
          <w:rPr>
            <w:rFonts w:ascii="Roboto Mono" w:cs="Roboto Mono" w:eastAsia="Roboto Mono" w:hAnsi="Roboto Mono"/>
            <w:color w:val="1155cc"/>
            <w:u w:val="single"/>
            <w:rtl w:val="0"/>
          </w:rPr>
          <w:t xml:space="preserve">apps/oauth2/permissions.py</w:t>
        </w:r>
      </w:hyperlink>
      <w:hyperlink r:id="rId50">
        <w:r w:rsidDel="00000000" w:rsidR="00000000" w:rsidRPr="00000000">
          <w:rPr>
            <w:color w:val="1155cc"/>
            <w:u w:val="single"/>
            <w:rtl w:val="0"/>
          </w:rPr>
          <w:t xml:space="preserve">)</w:t>
        </w:r>
      </w:hyperlink>
      <w:r w:rsidDel="00000000" w:rsidR="00000000" w:rsidRPr="00000000">
        <w:rPr>
          <w:rtl w:val="0"/>
        </w:rPr>
        <w:t xml:space="preserve">, needs to check if Alice can read the "Marketing Campaigns" database, it will:</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Find all of Alice's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assignments for the </w:t>
      </w:r>
      <w:r w:rsidDel="00000000" w:rsidR="00000000" w:rsidRPr="00000000">
        <w:rPr>
          <w:rFonts w:ascii="Roboto Mono" w:cs="Roboto Mono" w:eastAsia="Roboto Mono" w:hAnsi="Roboto Mono"/>
          <w:color w:val="188038"/>
          <w:rtl w:val="0"/>
        </w:rPr>
        <w:t xml:space="preserve">data-read</w:t>
      </w:r>
      <w:r w:rsidDel="00000000" w:rsidR="00000000" w:rsidRPr="00000000">
        <w:rPr>
          <w:rtl w:val="0"/>
        </w:rPr>
        <w:t xml:space="preserve"> role.</w:t>
      </w:r>
    </w:p>
    <w:p w:rsidR="00000000" w:rsidDel="00000000" w:rsidP="00000000" w:rsidRDefault="00000000" w:rsidRPr="00000000" w14:paraId="00000487">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if any of those assignments are linked via </w:t>
      </w:r>
      <w:r w:rsidDel="00000000" w:rsidR="00000000" w:rsidRPr="00000000">
        <w:rPr>
          <w:rFonts w:ascii="Roboto Mono" w:cs="Roboto Mono" w:eastAsia="Roboto Mono" w:hAnsi="Roboto Mono"/>
          <w:color w:val="188038"/>
          <w:rtl w:val="0"/>
        </w:rPr>
        <w:t xml:space="preserve">DatabasePermission</w:t>
      </w:r>
      <w:r w:rsidDel="00000000" w:rsidR="00000000" w:rsidRPr="00000000">
        <w:rPr>
          <w:rtl w:val="0"/>
        </w:rPr>
        <w:t xml:space="preserve"> to the "Marketing Campaigns" database.</w:t>
      </w:r>
    </w:p>
    <w:p w:rsidR="00000000" w:rsidDel="00000000" w:rsidP="00000000" w:rsidRDefault="00000000" w:rsidRPr="00000000" w14:paraId="00000488">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this case, it finds a match and allows the action.</w:t>
      </w:r>
    </w:p>
    <w:p w:rsidR="00000000" w:rsidDel="00000000" w:rsidP="00000000" w:rsidRDefault="00000000" w:rsidRPr="00000000" w14:paraId="00000489">
      <w:pPr>
        <w:pStyle w:val="Heading2"/>
        <w:rPr/>
      </w:pPr>
      <w:bookmarkStart w:colFirst="0" w:colLast="0" w:name="_qhni55p5e5de" w:id="46"/>
      <w:bookmarkEnd w:id="46"/>
      <w:r w:rsidDel="00000000" w:rsidR="00000000" w:rsidRPr="00000000">
        <w:rPr>
          <w:rtl w:val="0"/>
        </w:rPr>
        <w:t xml:space="preserve">Conclusion</w:t>
      </w:r>
    </w:p>
    <w:p w:rsidR="00000000" w:rsidDel="00000000" w:rsidP="00000000" w:rsidRDefault="00000000" w:rsidRPr="00000000" w14:paraId="0000048A">
      <w:pPr>
        <w:rPr/>
      </w:pPr>
      <w:r w:rsidDel="00000000" w:rsidR="00000000" w:rsidRPr="00000000">
        <w:rPr>
          <w:rtl w:val="0"/>
        </w:rPr>
        <w:t xml:space="preserve">You've just learned the foundational concepts of security and access control in the GDB system.</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rtl w:val="0"/>
        </w:rPr>
        <w:t xml:space="preserve"> model is an employee record, representing someone who can log in.</w:t>
      </w:r>
    </w:p>
    <w:p w:rsidR="00000000" w:rsidDel="00000000" w:rsidP="00000000" w:rsidRDefault="00000000" w:rsidRPr="00000000" w14:paraId="0000048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Role</w:t>
      </w:r>
      <w:r w:rsidDel="00000000" w:rsidR="00000000" w:rsidRPr="00000000">
        <w:rPr>
          <w:rtl w:val="0"/>
        </w:rPr>
        <w:t xml:space="preserve"> model is a job title, representing a single permission like </w:t>
      </w:r>
      <w:r w:rsidDel="00000000" w:rsidR="00000000" w:rsidRPr="00000000">
        <w:rPr>
          <w:rFonts w:ascii="Roboto Mono" w:cs="Roboto Mono" w:eastAsia="Roboto Mono" w:hAnsi="Roboto Mono"/>
          <w:color w:val="188038"/>
          <w:rtl w:val="0"/>
        </w:rPr>
        <w:t xml:space="preserve">data-read</w:t>
      </w:r>
      <w:r w:rsidDel="00000000" w:rsidR="00000000" w:rsidRPr="00000000">
        <w:rPr>
          <w:rtl w:val="0"/>
        </w:rPr>
        <w:t xml:space="preserve">.</w:t>
      </w:r>
    </w:p>
    <w:p w:rsidR="00000000" w:rsidDel="00000000" w:rsidP="00000000" w:rsidRDefault="00000000" w:rsidRPr="00000000" w14:paraId="0000048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UserRole</w:t>
      </w:r>
      <w:r w:rsidDel="00000000" w:rsidR="00000000" w:rsidRPr="00000000">
        <w:rPr>
          <w:rtl w:val="0"/>
        </w:rPr>
        <w:t xml:space="preserve"> model is the contract that assigns a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to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and it can be made specific to certain databases.</w:t>
      </w:r>
    </w:p>
    <w:p w:rsidR="00000000" w:rsidDel="00000000" w:rsidP="00000000" w:rsidRDefault="00000000" w:rsidRPr="00000000" w14:paraId="0000048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Together, they form a flexible </w:t>
      </w:r>
      <w:r w:rsidDel="00000000" w:rsidR="00000000" w:rsidRPr="00000000">
        <w:rPr>
          <w:b w:val="1"/>
          <w:bCs w:val="1"/>
          <w:rtl w:val="0"/>
        </w:rPr>
        <w:t xml:space="preserve">Role-Based Access Control (RBAC)</w:t>
      </w:r>
      <w:r w:rsidDel="00000000" w:rsidR="00000000" w:rsidRPr="00000000">
        <w:rPr>
          <w:rtl w:val="0"/>
        </w:rPr>
        <w:t xml:space="preserve"> system.</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We've mentioned that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model doesn't handle passwords itself but relies on an external service. In the next chapter, we'll see exactly how GDB communicates with these services.</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51">
        <w:r w:rsidDel="00000000" w:rsidR="00000000" w:rsidRPr="00000000">
          <w:rPr>
            <w:color w:val="1155cc"/>
            <w:u w:val="single"/>
            <w:rtl w:val="0"/>
          </w:rPr>
          <w:t xml:space="preserve">Authentication Service (</w:t>
        </w:r>
      </w:hyperlink>
      <w:hyperlink r:id="rId52">
        <w:r w:rsidDel="00000000" w:rsidR="00000000" w:rsidRPr="00000000">
          <w:rPr>
            <w:rFonts w:ascii="Roboto Mono" w:cs="Roboto Mono" w:eastAsia="Roboto Mono" w:hAnsi="Roboto Mono"/>
            <w:color w:val="1155cc"/>
            <w:u w:val="single"/>
            <w:rtl w:val="0"/>
          </w:rPr>
          <w:t xml:space="preserve">AuthServiceBase</w:t>
        </w:r>
      </w:hyperlink>
      <w:hyperlink r:id="rId53">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Generated by </w:t>
      </w:r>
      <w:hyperlink r:id="rId54">
        <w:r w:rsidDel="00000000" w:rsidR="00000000" w:rsidRPr="00000000">
          <w:rPr>
            <w:color w:val="1155cc"/>
            <w:u w:val="single"/>
            <w:rtl w:val="0"/>
          </w:rPr>
          <w:t xml:space="preserve">AI Codebase Knowledge Builder</w:t>
        </w:r>
      </w:hyperlink>
      <w:r w:rsidDel="00000000" w:rsidR="00000000" w:rsidRPr="00000000">
        <w:rPr>
          <w:rtl w:val="0"/>
        </w:rPr>
        <w:t xml:space="preserve"># Chapter 7: Authentication Service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t xml:space="preserv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In the </w:t>
      </w:r>
      <w:hyperlink r:id="rId55">
        <w:r w:rsidDel="00000000" w:rsidR="00000000" w:rsidRPr="00000000">
          <w:rPr>
            <w:color w:val="1155cc"/>
            <w:u w:val="single"/>
            <w:rtl w:val="0"/>
          </w:rPr>
          <w:t xml:space="preserve">previous chapter</w:t>
        </w:r>
      </w:hyperlink>
      <w:r w:rsidDel="00000000" w:rsidR="00000000" w:rsidRPr="00000000">
        <w:rPr>
          <w:rtl w:val="0"/>
        </w:rPr>
        <w:t xml:space="preserve">, we learned how GDB manages users and their roles. A key detail we mentioned was that GDB doesn't store user passwords itself. Instead, it delegates the job of checking a user's identity to an external system.</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But how can GDB talk to different login systems like Keycloak, CAS, or even Google without needing to be completely rewritten for each one? Let's explore the clever adapter that makes this possible.</w:t>
      </w:r>
    </w:p>
    <w:p w:rsidR="00000000" w:rsidDel="00000000" w:rsidP="00000000" w:rsidRDefault="00000000" w:rsidRPr="00000000" w14:paraId="0000049C">
      <w:pPr>
        <w:pStyle w:val="Heading2"/>
        <w:rPr/>
      </w:pPr>
      <w:bookmarkStart w:colFirst="0" w:colLast="0" w:name="_4tha93t2yxp0" w:id="47"/>
      <w:bookmarkEnd w:id="47"/>
      <w:r w:rsidDel="00000000" w:rsidR="00000000" w:rsidRPr="00000000">
        <w:rPr>
          <w:rtl w:val="0"/>
        </w:rPr>
        <w:t xml:space="preserve">The Universal Power Adapter</w:t>
      </w:r>
    </w:p>
    <w:p w:rsidR="00000000" w:rsidDel="00000000" w:rsidP="00000000" w:rsidRDefault="00000000" w:rsidRPr="00000000" w14:paraId="0000049D">
      <w:pPr>
        <w:rPr/>
      </w:pPr>
      <w:r w:rsidDel="00000000" w:rsidR="00000000" w:rsidRPr="00000000">
        <w:rPr>
          <w:rtl w:val="0"/>
        </w:rPr>
        <w:t xml:space="preserve">Imagine you're traveling the world. You have a laptop, but every country you visit has a different type of electrical outlet. It would be a nightmare to buy a new laptop charger in every country. Instead, you use a </w:t>
      </w:r>
      <w:r w:rsidDel="00000000" w:rsidR="00000000" w:rsidRPr="00000000">
        <w:rPr>
          <w:b w:val="1"/>
          <w:bCs w:val="1"/>
          <w:rtl w:val="0"/>
        </w:rPr>
        <w:t xml:space="preserve">universal power adapter</w:t>
      </w:r>
      <w:r w:rsidDel="00000000" w:rsidR="00000000" w:rsidRPr="00000000">
        <w:rPr>
          <w:rtl w:val="0"/>
        </w:rPr>
        <w:t xml:space="preserve">. You plug your standard charger into the adapter, and the adapter has different prongs that can plug into any outlet, whether it's in Europe, Asia, or North America.</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AuthServiceBase</w:t>
      </w:r>
      <w:r w:rsidDel="00000000" w:rsidR="00000000" w:rsidRPr="00000000">
        <w:rPr>
          <w:rtl w:val="0"/>
        </w:rPr>
        <w:t xml:space="preserve"> is GDB's universal power adapter for authentication.</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GDB's Internal Logic:</w:t>
      </w:r>
      <w:r w:rsidDel="00000000" w:rsidR="00000000" w:rsidRPr="00000000">
        <w:rPr>
          <w:rtl w:val="0"/>
        </w:rPr>
        <w:t xml:space="preserve"> This is your laptop charger. It always works the same way internally.</w:t>
      </w:r>
    </w:p>
    <w:p w:rsidR="00000000" w:rsidDel="00000000" w:rsidP="00000000" w:rsidRDefault="00000000" w:rsidRPr="00000000" w14:paraId="000004A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External Identity Providers (Keycloak, CAS):</w:t>
      </w:r>
      <w:r w:rsidDel="00000000" w:rsidR="00000000" w:rsidRPr="00000000">
        <w:rPr>
          <w:rtl w:val="0"/>
        </w:rPr>
        <w:t xml:space="preserve"> These are the different wall outlets around the world.</w:t>
      </w:r>
    </w:p>
    <w:p w:rsidR="00000000" w:rsidDel="00000000" w:rsidP="00000000" w:rsidRDefault="00000000" w:rsidRPr="00000000" w14:paraId="000004A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AuthServiceBase</w:t>
      </w:r>
      <w:r w:rsidDel="00000000" w:rsidR="00000000" w:rsidRPr="00000000">
        <w:rPr>
          <w:b w:val="1"/>
          <w:bCs w:val="1"/>
          <w:rtl w:val="0"/>
        </w:rPr>
        <w:t xml:space="preserve">:</w:t>
      </w:r>
      <w:r w:rsidDel="00000000" w:rsidR="00000000" w:rsidRPr="00000000">
        <w:rPr>
          <w:rtl w:val="0"/>
        </w:rPr>
        <w:t xml:space="preserve"> This is the universal adapter. It provides a standard "socket" for GDB's logic to plug into, and it knows how to connect to the various "outlets" (the external providers).</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GDB doesn't need to know the specific details of how to talk to Keycloak. It just needs to talk to the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t xml:space="preserve"> adapter, and the adapter handles the rest. This makes the system incredibly flexible and easy to extend.</w:t>
      </w:r>
    </w:p>
    <w:p w:rsidR="00000000" w:rsidDel="00000000" w:rsidP="00000000" w:rsidRDefault="00000000" w:rsidRPr="00000000" w14:paraId="000004A6">
      <w:pPr>
        <w:pStyle w:val="Heading2"/>
        <w:rPr/>
      </w:pPr>
      <w:bookmarkStart w:colFirst="0" w:colLast="0" w:name="_udlt6d187biv" w:id="48"/>
      <w:bookmarkEnd w:id="48"/>
      <w:r w:rsidDel="00000000" w:rsidR="00000000" w:rsidRPr="00000000">
        <w:rPr>
          <w:rtl w:val="0"/>
        </w:rPr>
        <w:t xml:space="preserve">The Contract: What Every Adapter Must Do</w:t>
      </w:r>
    </w:p>
    <w:p w:rsidR="00000000" w:rsidDel="00000000" w:rsidP="00000000" w:rsidRDefault="00000000" w:rsidRPr="00000000" w14:paraId="000004A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t xml:space="preserve"> isn't a working adapter itself; it's a </w:t>
      </w:r>
      <w:r w:rsidDel="00000000" w:rsidR="00000000" w:rsidRPr="00000000">
        <w:rPr>
          <w:i w:val="1"/>
          <w:iCs w:val="1"/>
          <w:rtl w:val="0"/>
        </w:rPr>
        <w:t xml:space="preserve">blueprint</w:t>
      </w:r>
      <w:r w:rsidDel="00000000" w:rsidR="00000000" w:rsidRPr="00000000">
        <w:rPr>
          <w:rtl w:val="0"/>
        </w:rPr>
        <w:t xml:space="preserve"> or a contract. It's an "abstract base class" located in </w:t>
      </w:r>
      <w:r w:rsidDel="00000000" w:rsidR="00000000" w:rsidRPr="00000000">
        <w:rPr>
          <w:rFonts w:ascii="Roboto Mono" w:cs="Roboto Mono" w:eastAsia="Roboto Mono" w:hAnsi="Roboto Mono"/>
          <w:color w:val="188038"/>
          <w:rtl w:val="0"/>
        </w:rPr>
        <w:t xml:space="preserve">apps/oauth2/auth_service.py</w:t>
      </w:r>
      <w:r w:rsidDel="00000000" w:rsidR="00000000" w:rsidRPr="00000000">
        <w:rPr>
          <w:rtl w:val="0"/>
        </w:rPr>
        <w:t xml:space="preserve"> that defines a standard set of rules that any real authentication adapter must follow.</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This contract includes promising to have methods for:</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Generating a Login URL:</w:t>
      </w:r>
      <w:r w:rsidDel="00000000" w:rsidR="00000000" w:rsidRPr="00000000">
        <w:rPr>
          <w:rtl w:val="0"/>
        </w:rPr>
        <w:t xml:space="preserve"> When a user wants to log in, where should GDB send them? The adapter must provide the correct URL for the external login page.</w:t>
      </w:r>
    </w:p>
    <w:p w:rsidR="00000000" w:rsidDel="00000000" w:rsidP="00000000" w:rsidRDefault="00000000" w:rsidRPr="00000000" w14:paraId="000004A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Handling the Callback:</w:t>
      </w:r>
      <w:r w:rsidDel="00000000" w:rsidR="00000000" w:rsidRPr="00000000">
        <w:rPr>
          <w:rtl w:val="0"/>
        </w:rPr>
        <w:t xml:space="preserve"> After the user successfully logs in on the external site, they are sent back to GDB. The adapter needs to handle this return trip, which usually involves trading a temporary code for a real security token.</w:t>
      </w:r>
    </w:p>
    <w:p w:rsidR="00000000" w:rsidDel="00000000" w:rsidP="00000000" w:rsidRDefault="00000000" w:rsidRPr="00000000" w14:paraId="000004A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Validating Security Tokens:</w:t>
      </w:r>
      <w:r w:rsidDel="00000000" w:rsidR="00000000" w:rsidRPr="00000000">
        <w:rPr>
          <w:rtl w:val="0"/>
        </w:rPr>
        <w:t xml:space="preserve"> The external provider gives GDB a security token (like a JSON Web Token or JWT). The adapter must be able to verify that this token is genuine and not a fake.</w:t>
      </w:r>
    </w:p>
    <w:p w:rsidR="00000000" w:rsidDel="00000000" w:rsidP="00000000" w:rsidRDefault="00000000" w:rsidRPr="00000000" w14:paraId="000004A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Fetching User Information:</w:t>
      </w:r>
      <w:r w:rsidDel="00000000" w:rsidR="00000000" w:rsidRPr="00000000">
        <w:rPr>
          <w:rtl w:val="0"/>
        </w:rPr>
        <w:t xml:space="preserve"> Once the token is validated, the adapter needs to use it to get the user's details, such as their username, email, and a list of their roles (e.g., "manager", "auditor").</w:t>
      </w:r>
    </w:p>
    <w:p w:rsidR="00000000" w:rsidDel="00000000" w:rsidP="00000000" w:rsidRDefault="00000000" w:rsidRPr="00000000" w14:paraId="000004A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Refreshing an Expired Token:</w:t>
      </w:r>
      <w:r w:rsidDel="00000000" w:rsidR="00000000" w:rsidRPr="00000000">
        <w:rPr>
          <w:rtl w:val="0"/>
        </w:rPr>
        <w:t xml:space="preserve"> Security tokens expire after a while. The adapter must know how to use a "refresh token" to get a new one without forcing the user to log in again.</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Specific adapters, like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AuthCasService</w:t>
      </w:r>
      <w:r w:rsidDel="00000000" w:rsidR="00000000" w:rsidRPr="00000000">
        <w:rPr>
          <w:rtl w:val="0"/>
        </w:rPr>
        <w:t xml:space="preserve">, are the concrete implementations of this contract. They are the real "plugs" that fit into the Keycloak and CAS "outlets," but they all fit into the same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t xml:space="preserve"> "socket" on the GDB side.</w:t>
      </w:r>
    </w:p>
    <w:p w:rsidR="00000000" w:rsidDel="00000000" w:rsidP="00000000" w:rsidRDefault="00000000" w:rsidRPr="00000000" w14:paraId="000004B2">
      <w:pPr>
        <w:pStyle w:val="Heading2"/>
        <w:rPr/>
      </w:pPr>
      <w:bookmarkStart w:colFirst="0" w:colLast="0" w:name="_njlkf4s9pe8e" w:id="49"/>
      <w:bookmarkEnd w:id="49"/>
      <w:r w:rsidDel="00000000" w:rsidR="00000000" w:rsidRPr="00000000">
        <w:rPr>
          <w:rtl w:val="0"/>
        </w:rPr>
        <w:t xml:space="preserve">How It Works: A User Logs In</w:t>
      </w:r>
    </w:p>
    <w:p w:rsidR="00000000" w:rsidDel="00000000" w:rsidP="00000000" w:rsidRDefault="00000000" w:rsidRPr="00000000" w14:paraId="000004B3">
      <w:pPr>
        <w:rPr/>
      </w:pPr>
      <w:r w:rsidDel="00000000" w:rsidR="00000000" w:rsidRPr="00000000">
        <w:rPr>
          <w:rtl w:val="0"/>
        </w:rPr>
        <w:t xml:space="preserve">Let's follow a user named Alice as she logs into GDB, which is configured to use Keycloak.</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Alice clicks the "Login with Keycloak" button on the GDB sign-in page.</w:t>
      </w:r>
    </w:p>
    <w:p w:rsidR="00000000" w:rsidDel="00000000" w:rsidP="00000000" w:rsidRDefault="00000000" w:rsidRPr="00000000" w14:paraId="000004B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GDB frontend asks the backend for the login URL.</w:t>
      </w:r>
    </w:p>
    <w:p w:rsidR="00000000" w:rsidDel="00000000" w:rsidP="00000000" w:rsidRDefault="00000000" w:rsidRPr="00000000" w14:paraId="000004B7">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backend's </w:t>
      </w:r>
      <w:r w:rsidDel="00000000" w:rsidR="00000000" w:rsidRPr="00000000">
        <w:rPr>
          <w:rFonts w:ascii="Roboto Mono" w:cs="Roboto Mono" w:eastAsia="Roboto Mono" w:hAnsi="Roboto Mono"/>
          <w:color w:val="188038"/>
          <w:rtl w:val="0"/>
        </w:rPr>
        <w:t xml:space="preserve">get_login_url</w:t>
      </w:r>
      <w:r w:rsidDel="00000000" w:rsidR="00000000" w:rsidRPr="00000000">
        <w:rPr>
          <w:rtl w:val="0"/>
        </w:rPr>
        <w:t xml:space="preserve"> view gets the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adapter and calls its </w:t>
      </w:r>
      <w:r w:rsidDel="00000000" w:rsidR="00000000" w:rsidRPr="00000000">
        <w:rPr>
          <w:rFonts w:ascii="Roboto Mono" w:cs="Roboto Mono" w:eastAsia="Roboto Mono" w:hAnsi="Roboto Mono"/>
          <w:color w:val="188038"/>
          <w:rtl w:val="0"/>
        </w:rPr>
        <w:t xml:space="preserve">generate_login_redirect_url</w:t>
      </w:r>
      <w:r w:rsidDel="00000000" w:rsidR="00000000" w:rsidRPr="00000000">
        <w:rPr>
          <w:rtl w:val="0"/>
        </w:rPr>
        <w:t xml:space="preserve"> method.</w:t>
      </w:r>
    </w:p>
    <w:p w:rsidR="00000000" w:rsidDel="00000000" w:rsidP="00000000" w:rsidRDefault="00000000" w:rsidRPr="00000000" w14:paraId="000004B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adapter creates a special URL that includes GDB's client ID and a unique state parameter for security.</w:t>
      </w:r>
    </w:p>
    <w:p w:rsidR="00000000" w:rsidDel="00000000" w:rsidP="00000000" w:rsidRDefault="00000000" w:rsidRPr="00000000" w14:paraId="000004B9">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GDB sends Alice's browser to this Keycloak URL.</w:t>
      </w:r>
    </w:p>
    <w:p w:rsidR="00000000" w:rsidDel="00000000" w:rsidP="00000000" w:rsidRDefault="00000000" w:rsidRPr="00000000" w14:paraId="000004B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Alice enters her username and password </w:t>
      </w:r>
      <w:r w:rsidDel="00000000" w:rsidR="00000000" w:rsidRPr="00000000">
        <w:rPr>
          <w:i w:val="1"/>
          <w:iCs w:val="1"/>
          <w:rtl w:val="0"/>
        </w:rPr>
        <w:t xml:space="preserve">on the Keycloak page</w:t>
      </w:r>
      <w:r w:rsidDel="00000000" w:rsidR="00000000" w:rsidRPr="00000000">
        <w:rPr>
          <w:rtl w:val="0"/>
        </w:rPr>
        <w:t xml:space="preserve">. GDB never sees her password.</w:t>
      </w:r>
    </w:p>
    <w:p w:rsidR="00000000" w:rsidDel="00000000" w:rsidP="00000000" w:rsidRDefault="00000000" w:rsidRPr="00000000" w14:paraId="000004B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Keycloak confirms her identity and sends her browser back to a special GDB "callback" URL, including a temporary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w:t>
      </w:r>
    </w:p>
    <w:p w:rsidR="00000000" w:rsidDel="00000000" w:rsidP="00000000" w:rsidRDefault="00000000" w:rsidRPr="00000000" w14:paraId="000004B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GDB's </w:t>
      </w:r>
      <w:r w:rsidDel="00000000" w:rsidR="00000000" w:rsidRPr="00000000">
        <w:rPr>
          <w:rFonts w:ascii="Roboto Mono" w:cs="Roboto Mono" w:eastAsia="Roboto Mono" w:hAnsi="Roboto Mono"/>
          <w:color w:val="188038"/>
          <w:rtl w:val="0"/>
        </w:rPr>
        <w:t xml:space="preserve">login_callback</w:t>
      </w:r>
      <w:r w:rsidDel="00000000" w:rsidR="00000000" w:rsidRPr="00000000">
        <w:rPr>
          <w:rtl w:val="0"/>
        </w:rPr>
        <w:t xml:space="preserve"> view takes this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and gives it to the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w:t>
      </w:r>
    </w:p>
    <w:p w:rsidR="00000000" w:rsidDel="00000000" w:rsidP="00000000" w:rsidRDefault="00000000" w:rsidRPr="00000000" w14:paraId="000004BD">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adapter secretly talks to Keycloak again, exchanging the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for an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refresh_token</w:t>
      </w:r>
      <w:r w:rsidDel="00000000" w:rsidR="00000000" w:rsidRPr="00000000">
        <w:rPr>
          <w:rtl w:val="0"/>
        </w:rPr>
        <w:t xml:space="preserve">.</w:t>
      </w:r>
    </w:p>
    <w:p w:rsidR="00000000" w:rsidDel="00000000" w:rsidP="00000000" w:rsidRDefault="00000000" w:rsidRPr="00000000" w14:paraId="000004BE">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adapter then validates the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and uses it to fetch Alice's username and roles.</w:t>
      </w:r>
    </w:p>
    <w:p w:rsidR="00000000" w:rsidDel="00000000" w:rsidP="00000000" w:rsidRDefault="00000000" w:rsidRPr="00000000" w14:paraId="000004BF">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GDB finds or creates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record for </w:t>
      </w:r>
      <w:r w:rsidDel="00000000" w:rsidR="00000000" w:rsidRPr="00000000">
        <w:rPr>
          <w:rFonts w:ascii="Roboto Mono" w:cs="Roboto Mono" w:eastAsia="Roboto Mono" w:hAnsi="Roboto Mono"/>
          <w:color w:val="188038"/>
          <w:rtl w:val="0"/>
        </w:rPr>
        <w:t xml:space="preserve">alice</w:t>
      </w:r>
      <w:r w:rsidDel="00000000" w:rsidR="00000000" w:rsidRPr="00000000">
        <w:rPr>
          <w:rtl w:val="0"/>
        </w:rPr>
        <w:t xml:space="preserve"> and logs her into the system.</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Here’s a diagram of this login flow:</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sequenceDiagram</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participant Alice</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participant GDB as GDB System</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participant KeycloakService as AuthKeycloakService</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participant Keycloak</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Alice-&gt;&gt;GDB: Clicks "Login"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GDB-&gt;&gt;KeycloakService: Please generate a login URL.</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KeycloakService--&gt;&gt;GDB: Here is the URL.</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GDB--&gt;&gt;Alice: Redirecting you to Keycloak...</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Alice-&gt;&gt;Keycloak: Enters username and password</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Keycloak--&gt;&gt;Alice: Login successful! Redirecting you back to GDB with a temporary code.</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Alice-&gt;&gt;GDB: Here is my temporary code.</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GDB-&gt;&gt;KeycloakService: Please exchange this code for a token.</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KeycloakService-&gt;&gt;Keycloak: Here is a code, give me a token.</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Keycloak--&gt;&gt;KeycloakService: Here is the access token.</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KeycloakService-&gt;&gt;GDB: Login successful! User is 'alice', roles are ['editor'].</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GDB--&gt;&gt;Alice: Welcome, Alice!</w:t>
      </w:r>
    </w:p>
    <w:p w:rsidR="00000000" w:rsidDel="00000000" w:rsidP="00000000" w:rsidRDefault="00000000" w:rsidRPr="00000000" w14:paraId="000004E4">
      <w:pPr>
        <w:pStyle w:val="Heading2"/>
        <w:rPr/>
      </w:pPr>
      <w:bookmarkStart w:colFirst="0" w:colLast="0" w:name="_d2m4er24b10x" w:id="50"/>
      <w:bookmarkEnd w:id="50"/>
      <w:r w:rsidDel="00000000" w:rsidR="00000000" w:rsidRPr="00000000">
        <w:rPr>
          <w:rtl w:val="0"/>
        </w:rPr>
        <w:t xml:space="preserve">A Peek at the Code</w:t>
      </w:r>
    </w:p>
    <w:p w:rsidR="00000000" w:rsidDel="00000000" w:rsidP="00000000" w:rsidRDefault="00000000" w:rsidRPr="00000000" w14:paraId="000004E5">
      <w:pPr>
        <w:rPr/>
      </w:pPr>
      <w:r w:rsidDel="00000000" w:rsidR="00000000" w:rsidRPr="00000000">
        <w:rPr>
          <w:rtl w:val="0"/>
        </w:rPr>
        <w:t xml:space="preserve">Let's look at the code that makes this happen.</w:t>
      </w:r>
    </w:p>
    <w:p w:rsidR="00000000" w:rsidDel="00000000" w:rsidP="00000000" w:rsidRDefault="00000000" w:rsidRPr="00000000" w14:paraId="000004E6">
      <w:pPr>
        <w:pStyle w:val="Heading3"/>
        <w:rPr/>
      </w:pPr>
      <w:bookmarkStart w:colFirst="0" w:colLast="0" w:name="_t7qgdbnzi6w4" w:id="51"/>
      <w:bookmarkEnd w:id="51"/>
      <w:r w:rsidDel="00000000" w:rsidR="00000000" w:rsidRPr="00000000">
        <w:rPr>
          <w:rtl w:val="0"/>
        </w:rPr>
        <w:t xml:space="preserve">The Blueprint: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This is the "contract" in </w:t>
      </w:r>
      <w:r w:rsidDel="00000000" w:rsidR="00000000" w:rsidRPr="00000000">
        <w:rPr>
          <w:rFonts w:ascii="Roboto Mono" w:cs="Roboto Mono" w:eastAsia="Roboto Mono" w:hAnsi="Roboto Mono"/>
          <w:color w:val="188038"/>
          <w:rtl w:val="0"/>
        </w:rPr>
        <w:t xml:space="preserve">apps/oauth2/auth_service.py</w:t>
      </w:r>
      <w:r w:rsidDel="00000000" w:rsidR="00000000" w:rsidRPr="00000000">
        <w:rPr>
          <w:rtl w:val="0"/>
        </w:rPr>
        <w:t xml:space="preserve">. Notice the </w:t>
      </w:r>
      <w:r w:rsidDel="00000000" w:rsidR="00000000" w:rsidRPr="00000000">
        <w:rPr>
          <w:rFonts w:ascii="Roboto Mono" w:cs="Roboto Mono" w:eastAsia="Roboto Mono" w:hAnsi="Roboto Mono"/>
          <w:color w:val="188038"/>
          <w:rtl w:val="0"/>
        </w:rPr>
        <w:t xml:space="preserve">@abstractmethod</w:t>
      </w:r>
      <w:r w:rsidDel="00000000" w:rsidR="00000000" w:rsidRPr="00000000">
        <w:rPr>
          <w:rtl w:val="0"/>
        </w:rPr>
        <w:t xml:space="preserve"> decorator. This is Python's way of saying, "I'm not going to tell you </w:t>
      </w:r>
      <w:r w:rsidDel="00000000" w:rsidR="00000000" w:rsidRPr="00000000">
        <w:rPr>
          <w:i w:val="1"/>
          <w:iCs w:val="1"/>
          <w:rtl w:val="0"/>
        </w:rPr>
        <w:t xml:space="preserve">how</w:t>
      </w:r>
      <w:r w:rsidDel="00000000" w:rsidR="00000000" w:rsidRPr="00000000">
        <w:rPr>
          <w:rtl w:val="0"/>
        </w:rPr>
        <w:t xml:space="preserve"> to do this, but if you want to be a valid authentication service, you </w:t>
      </w:r>
      <w:r w:rsidDel="00000000" w:rsidR="00000000" w:rsidRPr="00000000">
        <w:rPr>
          <w:i w:val="1"/>
          <w:iCs w:val="1"/>
          <w:rtl w:val="0"/>
        </w:rPr>
        <w:t xml:space="preserve">must</w:t>
      </w:r>
      <w:r w:rsidDel="00000000" w:rsidR="00000000" w:rsidRPr="00000000">
        <w:rPr>
          <w:rtl w:val="0"/>
        </w:rPr>
        <w:t xml:space="preserve"> provide your own version of this function."</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Simplified from apps/oauth2/auth_service.py</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from abc import ABC, abstractmethod</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class AuthServiceBase(ABC):</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@abstractmethod</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def get_username_from_user_data(self, data):</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 Every adapter MUST implement this method.</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pass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@abstractmethod</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def get_roles_from_user_data(self, data):</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 And this one too.</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pass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 ... and other abstract methods for login, token validation, etc.</w:t>
      </w:r>
    </w:p>
    <w:p w:rsidR="00000000" w:rsidDel="00000000" w:rsidP="00000000" w:rsidRDefault="00000000" w:rsidRPr="00000000" w14:paraId="00000500">
      <w:pPr>
        <w:pStyle w:val="Heading3"/>
        <w:rPr/>
      </w:pPr>
      <w:bookmarkStart w:colFirst="0" w:colLast="0" w:name="_tptz78ezgw77" w:id="52"/>
      <w:bookmarkEnd w:id="52"/>
      <w:r w:rsidDel="00000000" w:rsidR="00000000" w:rsidRPr="00000000">
        <w:rPr>
          <w:rtl w:val="0"/>
        </w:rPr>
        <w:t xml:space="preserve">The Real Plug: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Now let's look at how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fulfills part of the contract. It knows that in the user data it gets from Keycloak, the username is in a field called </w:t>
      </w:r>
      <w:r w:rsidDel="00000000" w:rsidR="00000000" w:rsidRPr="00000000">
        <w:rPr>
          <w:rFonts w:ascii="Roboto Mono" w:cs="Roboto Mono" w:eastAsia="Roboto Mono" w:hAnsi="Roboto Mono"/>
          <w:color w:val="188038"/>
          <w:rtl w:val="0"/>
        </w:rPr>
        <w:t xml:space="preserve">preferred_username</w:t>
      </w:r>
      <w:r w:rsidDel="00000000" w:rsidR="00000000" w:rsidRPr="00000000">
        <w:rPr>
          <w:rtl w:val="0"/>
        </w:rPr>
        <w:t xml:space="preserv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Simplified from apps/oauth2/auth_service.py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class AuthKeycloakService(AuthServiceBase):</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TYPE = 'KEYCLOAK'</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 This is the implementation of the abstract method.</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def get_username_from_user_data(self, data):</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 It knows to look for the 'preferred_username' key.</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return data.get('preferred_username', None)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def get_roles_from_user_data(self, data):</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 It knows roles are in data['realm_access']['roles']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if 'realm_access' in data:</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return data['realm_access'].get('roles', [])</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return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 ... and implementations for all other required methods ...</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If we were to write an adapter for GitHub, its </w:t>
      </w:r>
      <w:r w:rsidDel="00000000" w:rsidR="00000000" w:rsidRPr="00000000">
        <w:rPr>
          <w:rFonts w:ascii="Roboto Mono" w:cs="Roboto Mono" w:eastAsia="Roboto Mono" w:hAnsi="Roboto Mono"/>
          <w:color w:val="188038"/>
          <w:rtl w:val="0"/>
        </w:rPr>
        <w:t xml:space="preserve">get_username_from_user_data</w:t>
      </w:r>
      <w:r w:rsidDel="00000000" w:rsidR="00000000" w:rsidRPr="00000000">
        <w:rPr>
          <w:rtl w:val="0"/>
        </w:rPr>
        <w:t xml:space="preserve"> might return </w:t>
      </w:r>
      <w:r w:rsidDel="00000000" w:rsidR="00000000" w:rsidRPr="00000000">
        <w:rPr>
          <w:rFonts w:ascii="Roboto Mono" w:cs="Roboto Mono" w:eastAsia="Roboto Mono" w:hAnsi="Roboto Mono"/>
          <w:color w:val="188038"/>
          <w:rtl w:val="0"/>
        </w:rPr>
        <w:t xml:space="preserve">data.get('login', None)</w:t>
      </w:r>
      <w:r w:rsidDel="00000000" w:rsidR="00000000" w:rsidRPr="00000000">
        <w:rPr>
          <w:rtl w:val="0"/>
        </w:rPr>
        <w:t xml:space="preserve"> instead. GDB doesn't care; it just calls the method, and the adapter provides the right answer.</w:t>
      </w:r>
    </w:p>
    <w:p w:rsidR="00000000" w:rsidDel="00000000" w:rsidP="00000000" w:rsidRDefault="00000000" w:rsidRPr="00000000" w14:paraId="00000520">
      <w:pPr>
        <w:pStyle w:val="Heading3"/>
        <w:rPr/>
      </w:pPr>
      <w:bookmarkStart w:colFirst="0" w:colLast="0" w:name="_nzz4qyskdjiw" w:id="53"/>
      <w:bookmarkEnd w:id="53"/>
      <w:r w:rsidDel="00000000" w:rsidR="00000000" w:rsidRPr="00000000">
        <w:rPr>
          <w:rtl w:val="0"/>
        </w:rPr>
        <w:t xml:space="preserve">Tying it all Together: Configuration</w:t>
      </w:r>
    </w:p>
    <w:p w:rsidR="00000000" w:rsidDel="00000000" w:rsidP="00000000" w:rsidRDefault="00000000" w:rsidRPr="00000000" w14:paraId="00000521">
      <w:pPr>
        <w:rPr/>
      </w:pPr>
      <w:r w:rsidDel="00000000" w:rsidR="00000000" w:rsidRPr="00000000">
        <w:rPr>
          <w:rtl w:val="0"/>
        </w:rPr>
        <w:t xml:space="preserve">Finally, how does GDB know which adapter to use? This is configured in the settings. The system looks for environment variables that define one or more authentication services.</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Simplified from core/settings/base.py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AUTH_SERVICES = []</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AUTH_SERVICE_COUNT = 1</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Loop to find all configured auth services (AUTH_SERVICE_..._1, AUTH_SERVICE_..._2, etc.)</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while ENV('AUTH_SERVICE_PUBLIC_URL_%s' % AUTH_SERVICE_COUNT, None) is not None: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auth_env_data =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'ID': int(ENV('AUTH_SERVICE_ID_%s' % AUTH_SERVICE_COUNT)),</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'TYPE': ENV('AUTH_SERVICE_TYPE_%s' % AUTH_SERVICE_COUNT, 'CAS'), # e.g., 'KEYCLOAK'</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 ... other settings like client ID and secret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AUTH_SERVICES.append(auth_env_data)</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AUTH_SERVICE_COUNT += 1</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 special factory then reads this configuration and creates the correct service instances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AuthCasService</w:t>
      </w:r>
      <w:r w:rsidDel="00000000" w:rsidR="00000000" w:rsidRPr="00000000">
        <w:rPr>
          <w:rtl w:val="0"/>
        </w:rPr>
        <w:t xml:space="preserve">, etc.), making them available to the rest of the application.</w:t>
      </w:r>
    </w:p>
    <w:p w:rsidR="00000000" w:rsidDel="00000000" w:rsidP="00000000" w:rsidRDefault="00000000" w:rsidRPr="00000000" w14:paraId="0000053C">
      <w:pPr>
        <w:pStyle w:val="Heading2"/>
        <w:rPr/>
      </w:pPr>
      <w:bookmarkStart w:colFirst="0" w:colLast="0" w:name="_vg2elbvfkp94" w:id="54"/>
      <w:bookmarkEnd w:id="54"/>
      <w:r w:rsidDel="00000000" w:rsidR="00000000" w:rsidRPr="00000000">
        <w:rPr>
          <w:rtl w:val="0"/>
        </w:rPr>
        <w:t xml:space="preserve">Conclusion</w:t>
      </w:r>
    </w:p>
    <w:p w:rsidR="00000000" w:rsidDel="00000000" w:rsidP="00000000" w:rsidRDefault="00000000" w:rsidRPr="00000000" w14:paraId="0000053D">
      <w:pPr>
        <w:rPr/>
      </w:pPr>
      <w:r w:rsidDel="00000000" w:rsidR="00000000" w:rsidRPr="00000000">
        <w:rPr>
          <w:rtl w:val="0"/>
        </w:rPr>
        <w:t xml:space="preserve">You've just learned about the elegant design that keeps GDB's user logic separate from the complexities of external authentication systems.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AuthServiceBase</w:t>
      </w:r>
      <w:r w:rsidDel="00000000" w:rsidR="00000000" w:rsidRPr="00000000">
        <w:rPr>
          <w:rtl w:val="0"/>
        </w:rPr>
        <w:t xml:space="preserve"> acts as a </w:t>
      </w:r>
      <w:r w:rsidDel="00000000" w:rsidR="00000000" w:rsidRPr="00000000">
        <w:rPr>
          <w:b w:val="1"/>
          <w:bCs w:val="1"/>
          <w:rtl w:val="0"/>
        </w:rPr>
        <w:t xml:space="preserve">universal adapter</w:t>
      </w:r>
      <w:r w:rsidDel="00000000" w:rsidR="00000000" w:rsidRPr="00000000">
        <w:rPr>
          <w:rtl w:val="0"/>
        </w:rPr>
        <w:t xml:space="preserve">, allowing GDB to connect to different identity providers.</w:t>
      </w:r>
    </w:p>
    <w:p w:rsidR="00000000" w:rsidDel="00000000" w:rsidP="00000000" w:rsidRDefault="00000000" w:rsidRPr="00000000" w14:paraId="00000540">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defines a standard </w:t>
      </w:r>
      <w:r w:rsidDel="00000000" w:rsidR="00000000" w:rsidRPr="00000000">
        <w:rPr>
          <w:b w:val="1"/>
          <w:bCs w:val="1"/>
          <w:rtl w:val="0"/>
        </w:rPr>
        <w:t xml:space="preserve">contract</w:t>
      </w:r>
      <w:r w:rsidDel="00000000" w:rsidR="00000000" w:rsidRPr="00000000">
        <w:rPr>
          <w:rtl w:val="0"/>
        </w:rPr>
        <w:t xml:space="preserve"> that all authentication adapters must follow.</w:t>
      </w:r>
    </w:p>
    <w:p w:rsidR="00000000" w:rsidDel="00000000" w:rsidP="00000000" w:rsidRDefault="00000000" w:rsidRPr="00000000" w14:paraId="00000541">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Concrete classes like </w:t>
      </w:r>
      <w:r w:rsidDel="00000000" w:rsidR="00000000" w:rsidRPr="00000000">
        <w:rPr>
          <w:rFonts w:ascii="Roboto Mono" w:cs="Roboto Mono" w:eastAsia="Roboto Mono" w:hAnsi="Roboto Mono"/>
          <w:b w:val="1"/>
          <w:bCs w:val="1"/>
          <w:color w:val="188038"/>
          <w:rtl w:val="0"/>
        </w:rPr>
        <w:t xml:space="preserve">AuthKeycloakService</w:t>
      </w:r>
      <w:r w:rsidDel="00000000" w:rsidR="00000000" w:rsidRPr="00000000">
        <w:rPr>
          <w:rtl w:val="0"/>
        </w:rPr>
        <w:t xml:space="preserve"> implement this contract, handling the specific details of talking to their provider.</w:t>
      </w:r>
    </w:p>
    <w:p w:rsidR="00000000" w:rsidDel="00000000" w:rsidP="00000000" w:rsidRDefault="00000000" w:rsidRPr="00000000" w14:paraId="00000542">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makes the system </w:t>
      </w:r>
      <w:r w:rsidDel="00000000" w:rsidR="00000000" w:rsidRPr="00000000">
        <w:rPr>
          <w:b w:val="1"/>
          <w:bCs w:val="1"/>
          <w:rtl w:val="0"/>
        </w:rPr>
        <w:t xml:space="preserve">flexible and extensible</w:t>
      </w:r>
      <w:r w:rsidDel="00000000" w:rsidR="00000000" w:rsidRPr="00000000">
        <w:rPr>
          <w:rtl w:val="0"/>
        </w:rPr>
        <w:t xml:space="preserve">. To support a new provider, a developer just needs to write a new adapter—no changes are needed in the core GDB logic.</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Now that we know how GDB confirms </w:t>
      </w:r>
      <w:r w:rsidDel="00000000" w:rsidR="00000000" w:rsidRPr="00000000">
        <w:rPr>
          <w:i w:val="1"/>
          <w:iCs w:val="1"/>
          <w:rtl w:val="0"/>
        </w:rPr>
        <w:t xml:space="preserve">who</w:t>
      </w:r>
      <w:r w:rsidDel="00000000" w:rsidR="00000000" w:rsidRPr="00000000">
        <w:rPr>
          <w:rtl w:val="0"/>
        </w:rPr>
        <w:t xml:space="preserve"> a user is (authentication), we need to look at how it determines what they are allowed to </w:t>
      </w:r>
      <w:r w:rsidDel="00000000" w:rsidR="00000000" w:rsidRPr="00000000">
        <w:rPr>
          <w:i w:val="1"/>
          <w:iCs w:val="1"/>
          <w:rtl w:val="0"/>
        </w:rPr>
        <w:t xml:space="preserve">do</w:t>
      </w:r>
      <w:r w:rsidDel="00000000" w:rsidR="00000000" w:rsidRPr="00000000">
        <w:rPr>
          <w:rtl w:val="0"/>
        </w:rPr>
        <w:t xml:space="preserve"> (authorization).</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56">
        <w:r w:rsidDel="00000000" w:rsidR="00000000" w:rsidRPr="00000000">
          <w:rPr>
            <w:color w:val="1155cc"/>
            <w:u w:val="single"/>
            <w:rtl w:val="0"/>
          </w:rPr>
          <w:t xml:space="preserve">Permissions System ( </w:t>
        </w:r>
      </w:hyperlink>
      <w:hyperlink r:id="rId57">
        <w:r w:rsidDel="00000000" w:rsidR="00000000" w:rsidRPr="00000000">
          <w:rPr>
            <w:rFonts w:ascii="Roboto Mono" w:cs="Roboto Mono" w:eastAsia="Roboto Mono" w:hAnsi="Roboto Mono"/>
            <w:color w:val="1155cc"/>
            <w:u w:val="single"/>
            <w:rtl w:val="0"/>
          </w:rPr>
          <w:t xml:space="preserve">apps/oauth2/permissions.py</w:t>
        </w:r>
      </w:hyperlink>
      <w:hyperlink r:id="rId58">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Generated by </w:t>
      </w:r>
      <w:hyperlink r:id="rId59">
        <w:r w:rsidDel="00000000" w:rsidR="00000000" w:rsidRPr="00000000">
          <w:rPr>
            <w:color w:val="1155cc"/>
            <w:u w:val="single"/>
            <w:rtl w:val="0"/>
          </w:rPr>
          <w:t xml:space="preserve">AI Codebase Knowledge Builder</w:t>
        </w:r>
      </w:hyperlink>
      <w:r w:rsidDel="00000000" w:rsidR="00000000" w:rsidRPr="00000000">
        <w:rPr>
          <w:rtl w:val="0"/>
        </w:rPr>
        <w:t xml:space="preserve"># Chapter 8: Permissions System (</w:t>
      </w:r>
      <w:r w:rsidDel="00000000" w:rsidR="00000000" w:rsidRPr="00000000">
        <w:rPr>
          <w:rFonts w:ascii="Roboto Mono" w:cs="Roboto Mono" w:eastAsia="Roboto Mono" w:hAnsi="Roboto Mono"/>
          <w:color w:val="188038"/>
          <w:rtl w:val="0"/>
        </w:rPr>
        <w:t xml:space="preserve">apps/oauth2/permissions.py</w:t>
      </w:r>
      <w:r w:rsidDel="00000000" w:rsidR="00000000" w:rsidRPr="00000000">
        <w:rPr>
          <w:rtl w:val="0"/>
        </w:rPr>
        <w:t xml:space="preserv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In the </w:t>
      </w:r>
      <w:hyperlink r:id="rId60">
        <w:r w:rsidDel="00000000" w:rsidR="00000000" w:rsidRPr="00000000">
          <w:rPr>
            <w:color w:val="1155cc"/>
            <w:u w:val="single"/>
            <w:rtl w:val="0"/>
          </w:rPr>
          <w:t xml:space="preserve">previous chapter</w:t>
        </w:r>
      </w:hyperlink>
      <w:r w:rsidDel="00000000" w:rsidR="00000000" w:rsidRPr="00000000">
        <w:rPr>
          <w:rtl w:val="0"/>
        </w:rPr>
        <w:t xml:space="preserve">, we learned how GDB uses an external service to handle </w:t>
      </w:r>
      <w:r w:rsidDel="00000000" w:rsidR="00000000" w:rsidRPr="00000000">
        <w:rPr>
          <w:b w:val="1"/>
          <w:bCs w:val="1"/>
          <w:rtl w:val="0"/>
        </w:rPr>
        <w:t xml:space="preserve">Authentication</w:t>
      </w:r>
      <w:r w:rsidDel="00000000" w:rsidR="00000000" w:rsidRPr="00000000">
        <w:rPr>
          <w:rtl w:val="0"/>
        </w:rPr>
        <w:t xml:space="preserve">—the process of verifying </w:t>
      </w:r>
      <w:r w:rsidDel="00000000" w:rsidR="00000000" w:rsidRPr="00000000">
        <w:rPr>
          <w:i w:val="1"/>
          <w:iCs w:val="1"/>
          <w:rtl w:val="0"/>
        </w:rPr>
        <w:t xml:space="preserve">who</w:t>
      </w:r>
      <w:r w:rsidDel="00000000" w:rsidR="00000000" w:rsidRPr="00000000">
        <w:rPr>
          <w:rtl w:val="0"/>
        </w:rPr>
        <w:t xml:space="preserve"> you are. But just because we know who you are doesn't mean you should be able to do anything you want!</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The next crucial step is </w:t>
      </w:r>
      <w:r w:rsidDel="00000000" w:rsidR="00000000" w:rsidRPr="00000000">
        <w:rPr>
          <w:b w:val="1"/>
          <w:bCs w:val="1"/>
          <w:rtl w:val="0"/>
        </w:rPr>
        <w:t xml:space="preserve">Authorization</w:t>
      </w:r>
      <w:r w:rsidDel="00000000" w:rsidR="00000000" w:rsidRPr="00000000">
        <w:rPr>
          <w:rtl w:val="0"/>
        </w:rPr>
        <w:t xml:space="preserve">—determining </w:t>
      </w:r>
      <w:r w:rsidDel="00000000" w:rsidR="00000000" w:rsidRPr="00000000">
        <w:rPr>
          <w:i w:val="1"/>
          <w:iCs w:val="1"/>
          <w:rtl w:val="0"/>
        </w:rPr>
        <w:t xml:space="preserve">what</w:t>
      </w:r>
      <w:r w:rsidDel="00000000" w:rsidR="00000000" w:rsidRPr="00000000">
        <w:rPr>
          <w:rtl w:val="0"/>
        </w:rPr>
        <w:t xml:space="preserve"> you are allowed to do. This is the job of GDB's powerful and fine-grained Permissions System.</w:t>
      </w:r>
    </w:p>
    <w:p w:rsidR="00000000" w:rsidDel="00000000" w:rsidP="00000000" w:rsidRDefault="00000000" w:rsidRPr="00000000" w14:paraId="0000054F">
      <w:pPr>
        <w:pStyle w:val="Heading2"/>
        <w:rPr/>
      </w:pPr>
      <w:bookmarkStart w:colFirst="0" w:colLast="0" w:name="_2ewjxftinjt3" w:id="55"/>
      <w:bookmarkEnd w:id="55"/>
      <w:r w:rsidDel="00000000" w:rsidR="00000000" w:rsidRPr="00000000">
        <w:rPr>
          <w:rtl w:val="0"/>
        </w:rPr>
        <w:t xml:space="preserve">The Museum Security Guard</w:t>
      </w:r>
    </w:p>
    <w:p w:rsidR="00000000" w:rsidDel="00000000" w:rsidP="00000000" w:rsidRDefault="00000000" w:rsidRPr="00000000" w14:paraId="00000550">
      <w:pPr>
        <w:rPr/>
      </w:pPr>
      <w:r w:rsidDel="00000000" w:rsidR="00000000" w:rsidRPr="00000000">
        <w:rPr>
          <w:rtl w:val="0"/>
        </w:rPr>
        <w:t xml:space="preserve">Imagine a large museum. Authentication is like showing your ticket at the front door to prove you're a valid visitor. Authorization is what happens inside.</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people are </w:t>
      </w:r>
      <w:r w:rsidDel="00000000" w:rsidR="00000000" w:rsidRPr="00000000">
        <w:rPr>
          <w:b w:val="1"/>
          <w:bCs w:val="1"/>
          <w:rtl w:val="0"/>
        </w:rPr>
        <w:t xml:space="preserve">visitors</w:t>
      </w:r>
      <w:r w:rsidDel="00000000" w:rsidR="00000000" w:rsidRPr="00000000">
        <w:rPr>
          <w:rtl w:val="0"/>
        </w:rPr>
        <w:t xml:space="preserve">. They can look at exhibits but can't touch them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access).</w:t>
      </w:r>
    </w:p>
    <w:p w:rsidR="00000000" w:rsidDel="00000000" w:rsidP="00000000" w:rsidRDefault="00000000" w:rsidRPr="00000000" w14:paraId="00000553">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are </w:t>
      </w:r>
      <w:r w:rsidDel="00000000" w:rsidR="00000000" w:rsidRPr="00000000">
        <w:rPr>
          <w:b w:val="1"/>
          <w:bCs w:val="1"/>
          <w:rtl w:val="0"/>
        </w:rPr>
        <w:t xml:space="preserve">curators</w:t>
      </w:r>
      <w:r w:rsidDel="00000000" w:rsidR="00000000" w:rsidRPr="00000000">
        <w:rPr>
          <w:rtl w:val="0"/>
        </w:rPr>
        <w:t xml:space="preserve">. They can add new exhibits or modify existing ones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access).</w:t>
      </w:r>
    </w:p>
    <w:p w:rsidR="00000000" w:rsidDel="00000000" w:rsidP="00000000" w:rsidRDefault="00000000" w:rsidRPr="00000000" w14:paraId="00000554">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is the </w:t>
      </w:r>
      <w:r w:rsidDel="00000000" w:rsidR="00000000" w:rsidRPr="00000000">
        <w:rPr>
          <w:b w:val="1"/>
          <w:bCs w:val="1"/>
          <w:rtl w:val="0"/>
        </w:rPr>
        <w:t xml:space="preserve">director</w:t>
      </w:r>
      <w:r w:rsidDel="00000000" w:rsidR="00000000" w:rsidRPr="00000000">
        <w:rPr>
          <w:rtl w:val="0"/>
        </w:rPr>
        <w:t xml:space="preserve">. They can do anything, including building a new wing of the museum (</w:t>
      </w:r>
      <w:r w:rsidDel="00000000" w:rsidR="00000000" w:rsidRPr="00000000">
        <w:rPr>
          <w:rFonts w:ascii="Roboto Mono" w:cs="Roboto Mono" w:eastAsia="Roboto Mono" w:hAnsi="Roboto Mono"/>
          <w:color w:val="188038"/>
          <w:rtl w:val="0"/>
        </w:rPr>
        <w:t xml:space="preserve">super-admin</w:t>
      </w:r>
      <w:r w:rsidDel="00000000" w:rsidR="00000000" w:rsidRPr="00000000">
        <w:rPr>
          <w:rtl w:val="0"/>
        </w:rPr>
        <w:t xml:space="preserve"> access).</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Furthermore, a curator for the "Modern Art" wing might not have permission to change an exhibit in the "Ancient History" wing. The GDB permissions system works exactly like this, acting as the security guard for your data. It's defined in the file </w:t>
      </w:r>
      <w:r w:rsidDel="00000000" w:rsidR="00000000" w:rsidRPr="00000000">
        <w:rPr>
          <w:rFonts w:ascii="Roboto Mono" w:cs="Roboto Mono" w:eastAsia="Roboto Mono" w:hAnsi="Roboto Mono"/>
          <w:color w:val="188038"/>
          <w:rtl w:val="0"/>
        </w:rPr>
        <w:t xml:space="preserve">apps/oauth2/permissions.py</w:t>
      </w:r>
      <w:r w:rsidDel="00000000" w:rsidR="00000000" w:rsidRPr="00000000">
        <w:rPr>
          <w:rtl w:val="0"/>
        </w:rPr>
        <w:t xml:space="preserve">.</w:t>
      </w:r>
    </w:p>
    <w:p w:rsidR="00000000" w:rsidDel="00000000" w:rsidP="00000000" w:rsidRDefault="00000000" w:rsidRPr="00000000" w14:paraId="00000557">
      <w:pPr>
        <w:pStyle w:val="Heading2"/>
        <w:rPr/>
      </w:pPr>
      <w:bookmarkStart w:colFirst="0" w:colLast="0" w:name="_t8ybwreldoc9" w:id="56"/>
      <w:bookmarkEnd w:id="56"/>
      <w:r w:rsidDel="00000000" w:rsidR="00000000" w:rsidRPr="00000000">
        <w:rPr>
          <w:rtl w:val="0"/>
        </w:rPr>
        <w:t xml:space="preserve">The Permission Classes: Defining an Action</w:t>
      </w:r>
    </w:p>
    <w:p w:rsidR="00000000" w:rsidDel="00000000" w:rsidP="00000000" w:rsidRDefault="00000000" w:rsidRPr="00000000" w14:paraId="00000558">
      <w:pPr>
        <w:rPr/>
      </w:pPr>
      <w:r w:rsidDel="00000000" w:rsidR="00000000" w:rsidRPr="00000000">
        <w:rPr>
          <w:rtl w:val="0"/>
        </w:rPr>
        <w:t xml:space="preserve">The core of the system is a set of "permission classes". Each class represents a single, specific action a user might want to take. These are built on top of the popular Django REST Framework's permission system.</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Here are a few examples of these classes from </w:t>
      </w:r>
      <w:r w:rsidDel="00000000" w:rsidR="00000000" w:rsidRPr="00000000">
        <w:rPr>
          <w:rFonts w:ascii="Roboto Mono" w:cs="Roboto Mono" w:eastAsia="Roboto Mono" w:hAnsi="Roboto Mono"/>
          <w:color w:val="188038"/>
          <w:rtl w:val="0"/>
        </w:rPr>
        <w:t xml:space="preserve">apps/oauth2/permissions.py</w:t>
      </w:r>
      <w:r w:rsidDel="00000000" w:rsidR="00000000" w:rsidRPr="00000000">
        <w:rPr>
          <w:rtl w:val="0"/>
        </w:rPr>
        <w:t xml:space="preserve">:</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Simplified from apps/oauth2/permissions.py</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class CanDataRead(BasePermission):</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permission_name = 'data-read'</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class CanDataCreate(BasePermission):</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permission_name = 'data-create'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class IsSuperAdmin(BasePermission):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permission_name = 'super-admin'</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This is simple! Each class has a </w:t>
      </w:r>
      <w:r w:rsidDel="00000000" w:rsidR="00000000" w:rsidRPr="00000000">
        <w:rPr>
          <w:rFonts w:ascii="Roboto Mono" w:cs="Roboto Mono" w:eastAsia="Roboto Mono" w:hAnsi="Roboto Mono"/>
          <w:color w:val="188038"/>
          <w:rtl w:val="0"/>
        </w:rPr>
        <w:t xml:space="preserve">permission_name</w:t>
      </w:r>
      <w:r w:rsidDel="00000000" w:rsidR="00000000" w:rsidRPr="00000000">
        <w:rPr>
          <w:rtl w:val="0"/>
        </w:rPr>
        <w:t xml:space="preserve"> that matches a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name we learned about in the </w:t>
      </w:r>
      <w:hyperlink r:id="rId61">
        <w:r w:rsidDel="00000000" w:rsidR="00000000" w:rsidRPr="00000000">
          <w:rPr>
            <w:color w:val="1155cc"/>
            <w:u w:val="single"/>
            <w:rtl w:val="0"/>
          </w:rPr>
          <w:t xml:space="preserve">User &amp; Role Management</w:t>
        </w:r>
      </w:hyperlink>
      <w:r w:rsidDel="00000000" w:rsidR="00000000" w:rsidRPr="00000000">
        <w:rPr>
          <w:rtl w:val="0"/>
        </w:rPr>
        <w:t xml:space="preserve"> chapter. Think of </w:t>
      </w:r>
      <w:r w:rsidDel="00000000" w:rsidR="00000000" w:rsidRPr="00000000">
        <w:rPr>
          <w:rFonts w:ascii="Roboto Mono" w:cs="Roboto Mono" w:eastAsia="Roboto Mono" w:hAnsi="Roboto Mono"/>
          <w:color w:val="188038"/>
          <w:rtl w:val="0"/>
        </w:rPr>
        <w:t xml:space="preserve">CanDataRead</w:t>
      </w:r>
      <w:r w:rsidDel="00000000" w:rsidR="00000000" w:rsidRPr="00000000">
        <w:rPr>
          <w:rtl w:val="0"/>
        </w:rPr>
        <w:t xml:space="preserve"> as the rulebook for "being able to read data".</w:t>
      </w:r>
    </w:p>
    <w:p w:rsidR="00000000" w:rsidDel="00000000" w:rsidP="00000000" w:rsidRDefault="00000000" w:rsidRPr="00000000" w14:paraId="0000056B">
      <w:pPr>
        <w:pStyle w:val="Heading2"/>
        <w:rPr/>
      </w:pPr>
      <w:bookmarkStart w:colFirst="0" w:colLast="0" w:name="_oa91vsruh1js" w:id="57"/>
      <w:bookmarkEnd w:id="57"/>
      <w:r w:rsidDel="00000000" w:rsidR="00000000" w:rsidRPr="00000000">
        <w:rPr>
          <w:rtl w:val="0"/>
        </w:rPr>
        <w:t xml:space="preserve">How Permissions are Enforced</w:t>
      </w:r>
    </w:p>
    <w:p w:rsidR="00000000" w:rsidDel="00000000" w:rsidP="00000000" w:rsidRDefault="00000000" w:rsidRPr="00000000" w14:paraId="0000056C">
      <w:pPr>
        <w:rPr/>
      </w:pPr>
      <w:r w:rsidDel="00000000" w:rsidR="00000000" w:rsidRPr="00000000">
        <w:rPr>
          <w:rtl w:val="0"/>
        </w:rPr>
        <w:t xml:space="preserve">These permission classes are used as gatekeepers in the </w:t>
      </w:r>
      <w:hyperlink r:id="rId62">
        <w:r w:rsidDel="00000000" w:rsidR="00000000" w:rsidRPr="00000000">
          <w:rPr>
            <w:color w:val="1155cc"/>
            <w:u w:val="single"/>
            <w:rtl w:val="0"/>
          </w:rPr>
          <w:t xml:space="preserve">API Layer ( </w:t>
        </w:r>
      </w:hyperlink>
      <w:hyperlink r:id="rId63">
        <w:r w:rsidDel="00000000" w:rsidR="00000000" w:rsidRPr="00000000">
          <w:rPr>
            <w:rFonts w:ascii="Roboto Mono" w:cs="Roboto Mono" w:eastAsia="Roboto Mono" w:hAnsi="Roboto Mono"/>
            <w:color w:val="1155cc"/>
            <w:u w:val="single"/>
            <w:rtl w:val="0"/>
          </w:rPr>
          <w:t xml:space="preserve">apps/api/views.py</w:t>
        </w:r>
      </w:hyperlink>
      <w:hyperlink r:id="rId64">
        <w:r w:rsidDel="00000000" w:rsidR="00000000" w:rsidRPr="00000000">
          <w:rPr>
            <w:color w:val="1155cc"/>
            <w:u w:val="single"/>
            <w:rtl w:val="0"/>
          </w:rPr>
          <w:t xml:space="preserve">)</w:t>
        </w:r>
      </w:hyperlink>
      <w:r w:rsidDel="00000000" w:rsidR="00000000" w:rsidRPr="00000000">
        <w:rPr>
          <w:rtl w:val="0"/>
        </w:rPr>
        <w:t xml:space="preserve">. Before any important code runs, the API view checks if the user has the right permission.</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Let's look at a simplified </w:t>
      </w:r>
      <w:r w:rsidDel="00000000" w:rsidR="00000000" w:rsidRPr="00000000">
        <w:rPr>
          <w:rFonts w:ascii="Roboto Mono" w:cs="Roboto Mono" w:eastAsia="Roboto Mono" w:hAnsi="Roboto Mono"/>
          <w:color w:val="188038"/>
          <w:rtl w:val="0"/>
        </w:rPr>
        <w:t xml:space="preserve">modify_data</w:t>
      </w:r>
      <w:r w:rsidDel="00000000" w:rsidR="00000000" w:rsidRPr="00000000">
        <w:rPr>
          <w:rtl w:val="0"/>
        </w:rPr>
        <w:t xml:space="preserve"> view. When a user tries to create a new company record, the first thing it does is check if they have the </w:t>
      </w:r>
      <w:r w:rsidDel="00000000" w:rsidR="00000000" w:rsidRPr="00000000">
        <w:rPr>
          <w:rFonts w:ascii="Roboto Mono" w:cs="Roboto Mono" w:eastAsia="Roboto Mono" w:hAnsi="Roboto Mono"/>
          <w:color w:val="188038"/>
          <w:rtl w:val="0"/>
        </w:rPr>
        <w:t xml:space="preserve">CanDataCreate</w:t>
      </w:r>
      <w:r w:rsidDel="00000000" w:rsidR="00000000" w:rsidRPr="00000000">
        <w:rPr>
          <w:rtl w:val="0"/>
        </w:rPr>
        <w:t xml:space="preserve"> permission.</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Simplified from apps/api/views.py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def modify_data(request):</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Find the database the user wants to add data to</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database = Database.objects.get(id=request.data['database_id'])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 THE SECURITY CHECK</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 Check if the user has the 'data-create' permission for this specific database</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if not CanDataCreate().has_object_permission(request, None, database.catalog):</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raise PermissionDenied() # If not, stop right here!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 ... if the check passes, proceed with creating the data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 key is the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t xml:space="preserve"> method. This is the function that does all the hard work.</w:t>
      </w:r>
    </w:p>
    <w:p w:rsidR="00000000" w:rsidDel="00000000" w:rsidP="00000000" w:rsidRDefault="00000000" w:rsidRPr="00000000" w14:paraId="00000585">
      <w:pPr>
        <w:pStyle w:val="Heading2"/>
        <w:rPr/>
      </w:pPr>
      <w:bookmarkStart w:colFirst="0" w:colLast="0" w:name="_fsnybghe3k4h" w:id="58"/>
      <w:bookmarkEnd w:id="58"/>
      <w:r w:rsidDel="00000000" w:rsidR="00000000" w:rsidRPr="00000000">
        <w:rPr>
          <w:rtl w:val="0"/>
        </w:rPr>
        <w:t xml:space="preserve">The Keycard and the Lock: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Let's go back to our museum analogy.</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rtl w:val="0"/>
        </w:rPr>
        <w:t xml:space="preserve"> is given a </w:t>
      </w:r>
      <w:r w:rsidDel="00000000" w:rsidR="00000000" w:rsidRPr="00000000">
        <w:rPr>
          <w:rFonts w:ascii="Roboto Mono" w:cs="Roboto Mono" w:eastAsia="Roboto Mono" w:hAnsi="Roboto Mono"/>
          <w:b w:val="1"/>
          <w:bCs w:val="1"/>
          <w:color w:val="188038"/>
          <w:rtl w:val="0"/>
        </w:rPr>
        <w:t xml:space="preserve">Role</w:t>
      </w:r>
      <w:r w:rsidDel="00000000" w:rsidR="00000000" w:rsidRPr="00000000">
        <w:rPr>
          <w:rtl w:val="0"/>
        </w:rPr>
        <w:t xml:space="preserve"> (e.g., "Curator").</w:t>
      </w:r>
    </w:p>
    <w:p w:rsidR="00000000" w:rsidDel="00000000" w:rsidP="00000000" w:rsidRDefault="00000000" w:rsidRPr="00000000" w14:paraId="00000589">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is assigned via a </w:t>
      </w:r>
      <w:r w:rsidDel="00000000" w:rsidR="00000000" w:rsidRPr="00000000">
        <w:rPr>
          <w:rFonts w:ascii="Roboto Mono" w:cs="Roboto Mono" w:eastAsia="Roboto Mono" w:hAnsi="Roboto Mono"/>
          <w:b w:val="1"/>
          <w:bCs w:val="1"/>
          <w:color w:val="188038"/>
          <w:rtl w:val="0"/>
        </w:rPr>
        <w:t xml:space="preserve">UserRole</w:t>
      </w:r>
      <w:r w:rsidDel="00000000" w:rsidR="00000000" w:rsidRPr="00000000">
        <w:rPr>
          <w:rtl w:val="0"/>
        </w:rPr>
        <w:t xml:space="preserve"> "keycard."</w:t>
      </w:r>
    </w:p>
    <w:p w:rsidR="00000000" w:rsidDel="00000000" w:rsidP="00000000" w:rsidRDefault="00000000" w:rsidRPr="00000000" w14:paraId="0000058A">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keycard can be programmed to </w:t>
      </w:r>
      <w:r w:rsidDel="00000000" w:rsidR="00000000" w:rsidRPr="00000000">
        <w:rPr>
          <w:i w:val="1"/>
          <w:iCs w:val="1"/>
          <w:rtl w:val="0"/>
        </w:rPr>
        <w:t xml:space="preserve">only</w:t>
      </w:r>
      <w:r w:rsidDel="00000000" w:rsidR="00000000" w:rsidRPr="00000000">
        <w:rPr>
          <w:rtl w:val="0"/>
        </w:rPr>
        <w:t xml:space="preserve"> open doors in the "Modern Art" wing (</w:t>
      </w:r>
      <w:r w:rsidDel="00000000" w:rsidR="00000000" w:rsidRPr="00000000">
        <w:rPr>
          <w:rFonts w:ascii="Roboto Mono" w:cs="Roboto Mono" w:eastAsia="Roboto Mono" w:hAnsi="Roboto Mono"/>
          <w:color w:val="188038"/>
          <w:rtl w:val="0"/>
        </w:rPr>
        <w:t xml:space="preserve">DatabaseCatalogGroup</w:t>
      </w:r>
      <w:r w:rsidDel="00000000" w:rsidR="00000000" w:rsidRPr="00000000">
        <w:rPr>
          <w:rtl w:val="0"/>
        </w:rPr>
        <w:t xml:space="preserve">) or even just the "Impressionism" gallery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t xml:space="preserve"> method is the </w:t>
      </w:r>
      <w:r w:rsidDel="00000000" w:rsidR="00000000" w:rsidRPr="00000000">
        <w:rPr>
          <w:b w:val="1"/>
          <w:bCs w:val="1"/>
          <w:rtl w:val="0"/>
        </w:rPr>
        <w:t xml:space="preserve">lock on the door</w:t>
      </w:r>
      <w:r w:rsidDel="00000000" w:rsidR="00000000" w:rsidRPr="00000000">
        <w:rPr>
          <w:rtl w:val="0"/>
        </w:rPr>
        <w:t xml:space="preserve">. When you try to open a gallery door (access a database), this method is called. It checks two things:</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Does your keycard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have the right permission (the "Curator"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w:t>
      </w:r>
    </w:p>
    <w:p w:rsidR="00000000" w:rsidDel="00000000" w:rsidP="00000000" w:rsidRDefault="00000000" w:rsidRPr="00000000" w14:paraId="0000058F">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your keycard programmed to work in this specific gallery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IsSuperAdmin</w:t>
      </w:r>
      <w:r w:rsidDel="00000000" w:rsidR="00000000" w:rsidRPr="00000000">
        <w:rPr>
          <w:rtl w:val="0"/>
        </w:rPr>
        <w:t xml:space="preserve"> role is a special master key. If a user has this role,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t xml:space="preserve"> always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bypassing all other checks.</w:t>
      </w:r>
    </w:p>
    <w:p w:rsidR="00000000" w:rsidDel="00000000" w:rsidP="00000000" w:rsidRDefault="00000000" w:rsidRPr="00000000" w14:paraId="00000592">
      <w:pPr>
        <w:pStyle w:val="Heading2"/>
        <w:rPr/>
      </w:pPr>
      <w:bookmarkStart w:colFirst="0" w:colLast="0" w:name="_hctcp8fvaidx" w:id="59"/>
      <w:bookmarkEnd w:id="59"/>
      <w:r w:rsidDel="00000000" w:rsidR="00000000" w:rsidRPr="00000000">
        <w:rPr>
          <w:rtl w:val="0"/>
        </w:rPr>
        <w:t xml:space="preserve">How It Works Under the Hood</w:t>
      </w:r>
    </w:p>
    <w:p w:rsidR="00000000" w:rsidDel="00000000" w:rsidP="00000000" w:rsidRDefault="00000000" w:rsidRPr="00000000" w14:paraId="00000593">
      <w:pPr>
        <w:rPr/>
      </w:pPr>
      <w:r w:rsidDel="00000000" w:rsidR="00000000" w:rsidRPr="00000000">
        <w:rPr>
          <w:rtl w:val="0"/>
        </w:rPr>
        <w:t xml:space="preserve">Let's trace what happens when a curator, Alice, tries to view a list of companies in the "Company Registry" database.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Alice's browser sends a request to the API to get the data list.</w:t>
      </w:r>
    </w:p>
    <w:p w:rsidR="00000000" w:rsidDel="00000000" w:rsidP="00000000" w:rsidRDefault="00000000" w:rsidRPr="00000000" w14:paraId="00000596">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API view calls the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t xml:space="preserve"> method on the </w:t>
      </w:r>
      <w:r w:rsidDel="00000000" w:rsidR="00000000" w:rsidRPr="00000000">
        <w:rPr>
          <w:rFonts w:ascii="Roboto Mono" w:cs="Roboto Mono" w:eastAsia="Roboto Mono" w:hAnsi="Roboto Mono"/>
          <w:color w:val="188038"/>
          <w:rtl w:val="0"/>
        </w:rPr>
        <w:t xml:space="preserve">CanDataRead</w:t>
      </w:r>
      <w:r w:rsidDel="00000000" w:rsidR="00000000" w:rsidRPr="00000000">
        <w:rPr>
          <w:rtl w:val="0"/>
        </w:rPr>
        <w:t xml:space="preserve"> class, passing in Alice's request and the "Company Registry"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w:t>
      </w:r>
    </w:p>
    <w:p w:rsidR="00000000" w:rsidDel="00000000" w:rsidP="00000000" w:rsidRDefault="00000000" w:rsidRPr="00000000" w14:paraId="0000059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t xml:space="preserve"> method checks if Alice is a </w:t>
      </w:r>
      <w:r w:rsidDel="00000000" w:rsidR="00000000" w:rsidRPr="00000000">
        <w:rPr>
          <w:rFonts w:ascii="Roboto Mono" w:cs="Roboto Mono" w:eastAsia="Roboto Mono" w:hAnsi="Roboto Mono"/>
          <w:color w:val="188038"/>
          <w:rtl w:val="0"/>
        </w:rPr>
        <w:t xml:space="preserve">super-admin</w:t>
      </w:r>
      <w:r w:rsidDel="00000000" w:rsidR="00000000" w:rsidRPr="00000000">
        <w:rPr>
          <w:rtl w:val="0"/>
        </w:rPr>
        <w:t xml:space="preserve">. She is not.</w:t>
      </w:r>
    </w:p>
    <w:p w:rsidR="00000000" w:rsidDel="00000000" w:rsidP="00000000" w:rsidRDefault="00000000" w:rsidRPr="00000000" w14:paraId="0000059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then asks Alice's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object: "Do you have the </w:t>
      </w:r>
      <w:r w:rsidDel="00000000" w:rsidR="00000000" w:rsidRPr="00000000">
        <w:rPr>
          <w:rFonts w:ascii="Roboto Mono" w:cs="Roboto Mono" w:eastAsia="Roboto Mono" w:hAnsi="Roboto Mono"/>
          <w:color w:val="188038"/>
          <w:rtl w:val="0"/>
        </w:rPr>
        <w:t xml:space="preserve">data-read</w:t>
      </w:r>
      <w:r w:rsidDel="00000000" w:rsidR="00000000" w:rsidRPr="00000000">
        <w:rPr>
          <w:rtl w:val="0"/>
        </w:rPr>
        <w:t xml:space="preserve"> role?"</w:t>
      </w:r>
    </w:p>
    <w:p w:rsidR="00000000" w:rsidDel="00000000" w:rsidP="00000000" w:rsidRDefault="00000000" w:rsidRPr="00000000" w14:paraId="00000599">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Alice's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object looks at all its assigned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s. It finds one for the </w:t>
      </w:r>
      <w:r w:rsidDel="00000000" w:rsidR="00000000" w:rsidRPr="00000000">
        <w:rPr>
          <w:rFonts w:ascii="Roboto Mono" w:cs="Roboto Mono" w:eastAsia="Roboto Mono" w:hAnsi="Roboto Mono"/>
          <w:color w:val="188038"/>
          <w:rtl w:val="0"/>
        </w:rPr>
        <w:t xml:space="preserve">data-read</w:t>
      </w:r>
      <w:r w:rsidDel="00000000" w:rsidR="00000000" w:rsidRPr="00000000">
        <w:rPr>
          <w:rtl w:val="0"/>
        </w:rPr>
        <w:t xml:space="preserve"> role.</w:t>
      </w:r>
    </w:p>
    <w:p w:rsidR="00000000" w:rsidDel="00000000" w:rsidP="00000000" w:rsidRDefault="00000000" w:rsidRPr="00000000" w14:paraId="0000059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method then checks that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"Is this </w:t>
      </w:r>
      <w:r w:rsidDel="00000000" w:rsidR="00000000" w:rsidRPr="00000000">
        <w:rPr>
          <w:rFonts w:ascii="Roboto Mono" w:cs="Roboto Mono" w:eastAsia="Roboto Mono" w:hAnsi="Roboto Mono"/>
          <w:color w:val="188038"/>
          <w:rtl w:val="0"/>
        </w:rPr>
        <w:t xml:space="preserve">data-read</w:t>
      </w:r>
      <w:r w:rsidDel="00000000" w:rsidR="00000000" w:rsidRPr="00000000">
        <w:rPr>
          <w:rtl w:val="0"/>
        </w:rPr>
        <w:t xml:space="preserve"> role global, or is it limited to specific databases?"</w:t>
      </w:r>
    </w:p>
    <w:p w:rsidR="00000000" w:rsidDel="00000000" w:rsidP="00000000" w:rsidRDefault="00000000" w:rsidRPr="00000000" w14:paraId="0000059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finds that this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is linked via a </w:t>
      </w:r>
      <w:r w:rsidDel="00000000" w:rsidR="00000000" w:rsidRPr="00000000">
        <w:rPr>
          <w:rFonts w:ascii="Roboto Mono" w:cs="Roboto Mono" w:eastAsia="Roboto Mono" w:hAnsi="Roboto Mono"/>
          <w:color w:val="188038"/>
          <w:rtl w:val="0"/>
        </w:rPr>
        <w:t xml:space="preserve">DatabasePermission</w:t>
      </w:r>
      <w:r w:rsidDel="00000000" w:rsidR="00000000" w:rsidRPr="00000000">
        <w:rPr>
          <w:rtl w:val="0"/>
        </w:rPr>
        <w:t xml:space="preserve"> to the "Company Registry"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w:t>
      </w:r>
    </w:p>
    <w:p w:rsidR="00000000" w:rsidDel="00000000" w:rsidP="00000000" w:rsidRDefault="00000000" w:rsidRPr="00000000" w14:paraId="0000059C">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Since the permission matches and the scope matches,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lock opens, and the API proceeds to fetch the data.</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Here's a diagram of this check:</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sequenceDiagram</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participant Alice as Alice's Request</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participant API as API View</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participant Permission as CanDataRead.has_object_permission</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participant User as User Model ('Alice')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Alice-&gt;&gt;API: GET /api/v1/data/COMPANIES/latest</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API-&gt;&gt;Permission: Can this user read from 'COMPANIES' catalog?</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Permission-&gt;&gt;User: Is this user a Super Admin?</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User--&gt;&gt;Permission: No.</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Permission-&gt;&gt;User: Does this user have the 'data-read' role?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User--&gt;&gt;Permission: Yes, and it's for 'COMPANIES' catalog.</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Permission--&gt;&gt;API: Yes, access granted.</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API--&gt;&gt;Alice: Returns list of companies.</w:t>
      </w:r>
    </w:p>
    <w:p w:rsidR="00000000" w:rsidDel="00000000" w:rsidP="00000000" w:rsidRDefault="00000000" w:rsidRPr="00000000" w14:paraId="000005B9">
      <w:pPr>
        <w:pStyle w:val="Heading3"/>
        <w:rPr/>
      </w:pPr>
      <w:bookmarkStart w:colFirst="0" w:colLast="0" w:name="_oj0s55hzwao6" w:id="60"/>
      <w:bookmarkEnd w:id="60"/>
      <w:r w:rsidDel="00000000" w:rsidR="00000000" w:rsidRPr="00000000">
        <w:rPr>
          <w:rtl w:val="0"/>
        </w:rPr>
        <w:t xml:space="preserve">A Peek at the Code</w:t>
      </w:r>
    </w:p>
    <w:p w:rsidR="00000000" w:rsidDel="00000000" w:rsidP="00000000" w:rsidRDefault="00000000" w:rsidRPr="00000000" w14:paraId="000005BA">
      <w:pPr>
        <w:rPr/>
      </w:pPr>
      <w:r w:rsidDel="00000000" w:rsidR="00000000" w:rsidRPr="00000000">
        <w:rPr>
          <w:rtl w:val="0"/>
        </w:rPr>
        <w:t xml:space="preserve">Let's look at a </w:t>
      </w:r>
      <w:r w:rsidDel="00000000" w:rsidR="00000000" w:rsidRPr="00000000">
        <w:rPr>
          <w:i w:val="1"/>
          <w:iCs w:val="1"/>
          <w:rtl w:val="0"/>
        </w:rPr>
        <w:t xml:space="preserve">highly</w:t>
      </w:r>
      <w:r w:rsidDel="00000000" w:rsidR="00000000" w:rsidRPr="00000000">
        <w:rPr>
          <w:rtl w:val="0"/>
        </w:rPr>
        <w:t xml:space="preserve"> simplified version of the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t xml:space="preserve"> method inside a permission class.</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Simplified from apps/oauth2/permissions.py</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class CanDataRead(BasePermission):</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permission_name = 'data-read'</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def has_object_permission(self, request, view, obj):</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user = request.user</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database_catalog = obj.catalog # The gallery we are trying to access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 1. Master Key Check: Does the user have the super-admin role?</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if user.has_super_admin():</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return True # Yes, open all doors.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 2. Keycard Check: Does the user have a 'data-read' role assignment?</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user_role = user.get_user_role(self) # 'self' refers to CanDataRead</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if user_role is None:</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return False # No 'data-read' keycard at all.</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 3. Scope Check: Is this a global keycard or for specific rooms?</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database_permissions = user_role.database_catalogs.all()</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if not database_permissions.exists():</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return True # No specific rooms listed, so it works everywhere.</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 4. Final Check: Is this specific room on our allowed list?</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return database_permissions.filter(database_catalog=database_catalog).exists()</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This elegant structure allows for incredibly complex security rules to be built by combining users, roles, and scopes, all enforced by these simple, self-contained permission classes.</w:t>
      </w:r>
    </w:p>
    <w:p w:rsidR="00000000" w:rsidDel="00000000" w:rsidP="00000000" w:rsidRDefault="00000000" w:rsidRPr="00000000" w14:paraId="000005E5">
      <w:pPr>
        <w:pStyle w:val="Heading2"/>
        <w:rPr/>
      </w:pPr>
      <w:bookmarkStart w:colFirst="0" w:colLast="0" w:name="_ax3m3nt4yolm" w:id="61"/>
      <w:bookmarkEnd w:id="61"/>
      <w:r w:rsidDel="00000000" w:rsidR="00000000" w:rsidRPr="00000000">
        <w:rPr>
          <w:rtl w:val="0"/>
        </w:rPr>
        <w:t xml:space="preserve">Conclusion</w:t>
      </w:r>
    </w:p>
    <w:p w:rsidR="00000000" w:rsidDel="00000000" w:rsidP="00000000" w:rsidRDefault="00000000" w:rsidRPr="00000000" w14:paraId="000005E6">
      <w:pPr>
        <w:rPr/>
      </w:pPr>
      <w:r w:rsidDel="00000000" w:rsidR="00000000" w:rsidRPr="00000000">
        <w:rPr>
          <w:rtl w:val="0"/>
        </w:rPr>
        <w:t xml:space="preserve">You've now uncovered the security guard of the GDB system, learning how it controls exactly who can do what, and where.</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Permissions 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apps/oauth2/permissions.py</w:t>
      </w:r>
      <w:r w:rsidDel="00000000" w:rsidR="00000000" w:rsidRPr="00000000">
        <w:rPr>
          <w:rtl w:val="0"/>
        </w:rPr>
        <w:t xml:space="preserve">) handles </w:t>
      </w:r>
      <w:r w:rsidDel="00000000" w:rsidR="00000000" w:rsidRPr="00000000">
        <w:rPr>
          <w:b w:val="1"/>
          <w:bCs w:val="1"/>
          <w:rtl w:val="0"/>
        </w:rPr>
        <w:t xml:space="preserve">authorization</w:t>
      </w:r>
      <w:r w:rsidDel="00000000" w:rsidR="00000000" w:rsidRPr="00000000">
        <w:rPr>
          <w:rtl w:val="0"/>
        </w:rPr>
        <w:t xml:space="preserve">.</w:t>
      </w:r>
    </w:p>
    <w:p w:rsidR="00000000" w:rsidDel="00000000" w:rsidP="00000000" w:rsidRDefault="00000000" w:rsidRPr="00000000" w14:paraId="000005E9">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uses </w:t>
      </w:r>
      <w:r w:rsidDel="00000000" w:rsidR="00000000" w:rsidRPr="00000000">
        <w:rPr>
          <w:b w:val="1"/>
          <w:bCs w:val="1"/>
          <w:rtl w:val="0"/>
        </w:rPr>
        <w:t xml:space="preserve">permission classes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CanDataRead</w:t>
      </w:r>
      <w:r w:rsidDel="00000000" w:rsidR="00000000" w:rsidRPr="00000000">
        <w:rPr>
          <w:rtl w:val="0"/>
        </w:rPr>
        <w:t xml:space="preserve">) to represent specific actions.</w:t>
      </w:r>
    </w:p>
    <w:p w:rsidR="00000000" w:rsidDel="00000000" w:rsidP="00000000" w:rsidRDefault="00000000" w:rsidRPr="00000000" w14:paraId="000005EA">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classes are used in the API Layer to guard access to important operations.</w:t>
      </w:r>
    </w:p>
    <w:p w:rsidR="00000000" w:rsidDel="00000000" w:rsidP="00000000" w:rsidRDefault="00000000" w:rsidRPr="00000000" w14:paraId="000005EB">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has_object_permission</w:t>
      </w:r>
      <w:r w:rsidDel="00000000" w:rsidR="00000000" w:rsidRPr="00000000">
        <w:rPr>
          <w:rtl w:val="0"/>
        </w:rPr>
        <w:t xml:space="preserve"> method is the heart of the system, acting like a lock that checks a user's keycard (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against a specific door (a </w:t>
      </w:r>
      <w:r w:rsidDel="00000000" w:rsidR="00000000" w:rsidRPr="00000000">
        <w:rPr>
          <w:rFonts w:ascii="Roboto Mono" w:cs="Roboto Mono" w:eastAsia="Roboto Mono" w:hAnsi="Roboto Mono"/>
          <w:color w:val="188038"/>
          <w:rtl w:val="0"/>
        </w:rPr>
        <w:t xml:space="preserve">DatabaseCatalog</w:t>
      </w:r>
      <w:r w:rsidDel="00000000" w:rsidR="00000000" w:rsidRPr="00000000">
        <w:rPr>
          <w:rtl w:val="0"/>
        </w:rPr>
        <w:t xml:space="preserve">).</w:t>
      </w:r>
    </w:p>
    <w:p w:rsidR="00000000" w:rsidDel="00000000" w:rsidP="00000000" w:rsidRDefault="00000000" w:rsidRPr="00000000" w14:paraId="000005EC">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allows for </w:t>
      </w:r>
      <w:r w:rsidDel="00000000" w:rsidR="00000000" w:rsidRPr="00000000">
        <w:rPr>
          <w:b w:val="1"/>
          <w:bCs w:val="1"/>
          <w:rtl w:val="0"/>
        </w:rPr>
        <w:t xml:space="preserve">granular, role-based access control</w:t>
      </w:r>
      <w:r w:rsidDel="00000000" w:rsidR="00000000" w:rsidRPr="00000000">
        <w:rPr>
          <w:rtl w:val="0"/>
        </w:rPr>
        <w:t xml:space="preserve"> that can be applied globally or on a per-database basis.</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So far, we've seen how to control </w:t>
      </w:r>
      <w:r w:rsidDel="00000000" w:rsidR="00000000" w:rsidRPr="00000000">
        <w:rPr>
          <w:i w:val="1"/>
          <w:iCs w:val="1"/>
          <w:rtl w:val="0"/>
        </w:rPr>
        <w:t xml:space="preserve">if</w:t>
      </w:r>
      <w:r w:rsidDel="00000000" w:rsidR="00000000" w:rsidRPr="00000000">
        <w:rPr>
          <w:rtl w:val="0"/>
        </w:rPr>
        <w:t xml:space="preserve"> a user can see data. But what if we want to control </w:t>
      </w:r>
      <w:r w:rsidDel="00000000" w:rsidR="00000000" w:rsidRPr="00000000">
        <w:rPr>
          <w:i w:val="1"/>
          <w:iCs w:val="1"/>
          <w:rtl w:val="0"/>
        </w:rPr>
        <w:t xml:space="preserve">which</w:t>
      </w:r>
      <w:r w:rsidDel="00000000" w:rsidR="00000000" w:rsidRPr="00000000">
        <w:rPr>
          <w:rtl w:val="0"/>
        </w:rPr>
        <w:t xml:space="preserve"> data they can see? For example, what if a sales manager should only see companies in their region? For that, we need another powerful tool.</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65">
        <w:r w:rsidDel="00000000" w:rsidR="00000000" w:rsidRPr="00000000">
          <w:rPr>
            <w:color w:val="1155cc"/>
            <w:u w:val="single"/>
            <w:rtl w:val="0"/>
          </w:rPr>
          <w:t xml:space="preserve">Data Filtering Engine</w:t>
        </w:r>
      </w:hyperlink>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Generated by </w:t>
      </w:r>
      <w:hyperlink r:id="rId66">
        <w:r w:rsidDel="00000000" w:rsidR="00000000" w:rsidRPr="00000000">
          <w:rPr>
            <w:color w:val="1155cc"/>
            <w:u w:val="single"/>
            <w:rtl w:val="0"/>
          </w:rPr>
          <w:t xml:space="preserve">AI Codebase Knowledge Builder</w:t>
        </w:r>
      </w:hyperlink>
      <w:r w:rsidDel="00000000" w:rsidR="00000000" w:rsidRPr="00000000">
        <w:rPr>
          <w:rtl w:val="0"/>
        </w:rPr>
        <w:t xml:space="preserve"># Chapter 9: Data Filtering Engine</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In the </w:t>
      </w:r>
      <w:hyperlink r:id="rId67">
        <w:r w:rsidDel="00000000" w:rsidR="00000000" w:rsidRPr="00000000">
          <w:rPr>
            <w:color w:val="1155cc"/>
            <w:u w:val="single"/>
            <w:rtl w:val="0"/>
          </w:rPr>
          <w:t xml:space="preserve">previous chapter</w:t>
        </w:r>
      </w:hyperlink>
      <w:r w:rsidDel="00000000" w:rsidR="00000000" w:rsidRPr="00000000">
        <w:rPr>
          <w:rtl w:val="0"/>
        </w:rPr>
        <w:t xml:space="preserve">, we saw how the Permissions System acts like a security guard, deciding </w:t>
      </w:r>
      <w:r w:rsidDel="00000000" w:rsidR="00000000" w:rsidRPr="00000000">
        <w:rPr>
          <w:i w:val="1"/>
          <w:iCs w:val="1"/>
          <w:rtl w:val="0"/>
        </w:rPr>
        <w:t xml:space="preserve">if</w:t>
      </w:r>
      <w:r w:rsidDel="00000000" w:rsidR="00000000" w:rsidRPr="00000000">
        <w:rPr>
          <w:rtl w:val="0"/>
        </w:rPr>
        <w:t xml:space="preserve"> you're allowed to see certain data. That's great for controlling access, but it's an all-or-nothing deal. What if you're allowed to see the "Company Registry," but you only want to find companies founded in the last 5 years?</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This is where you need a powerful search tool. Welcome to the GDB Data Filtering Engine, the system's advanced search mechanism that lets you find the exact data you need, no matter how large the database is.</w:t>
      </w:r>
    </w:p>
    <w:p w:rsidR="00000000" w:rsidDel="00000000" w:rsidP="00000000" w:rsidRDefault="00000000" w:rsidRPr="00000000" w14:paraId="000005F9">
      <w:pPr>
        <w:pStyle w:val="Heading2"/>
        <w:rPr/>
      </w:pPr>
      <w:bookmarkStart w:colFirst="0" w:colLast="0" w:name="_2b0zekh7qfyz" w:id="62"/>
      <w:bookmarkEnd w:id="62"/>
      <w:r w:rsidDel="00000000" w:rsidR="00000000" w:rsidRPr="00000000">
        <w:rPr>
          <w:rtl w:val="0"/>
        </w:rPr>
        <w:t xml:space="preserve">Beyond a Simple Search Box</w:t>
      </w:r>
    </w:p>
    <w:p w:rsidR="00000000" w:rsidDel="00000000" w:rsidP="00000000" w:rsidRDefault="00000000" w:rsidRPr="00000000" w14:paraId="000005FA">
      <w:pPr>
        <w:rPr/>
      </w:pPr>
      <w:r w:rsidDel="00000000" w:rsidR="00000000" w:rsidRPr="00000000">
        <w:rPr>
          <w:rtl w:val="0"/>
        </w:rPr>
        <w:t xml:space="preserve">Imagine you're at a library. A simple search box lets you search for a book by its title. But an </w:t>
      </w:r>
      <w:r w:rsidDel="00000000" w:rsidR="00000000" w:rsidRPr="00000000">
        <w:rPr>
          <w:i w:val="1"/>
          <w:iCs w:val="1"/>
          <w:rtl w:val="0"/>
        </w:rPr>
        <w:t xml:space="preserve">advanced</w:t>
      </w:r>
      <w:r w:rsidDel="00000000" w:rsidR="00000000" w:rsidRPr="00000000">
        <w:rPr>
          <w:rtl w:val="0"/>
        </w:rPr>
        <w:t xml:space="preserve"> search lets you combine many different rules:</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Find books by an author whose name starts with 'T',</w:t>
      </w:r>
    </w:p>
    <w:p w:rsidR="00000000" w:rsidDel="00000000" w:rsidP="00000000" w:rsidRDefault="00000000" w:rsidRPr="00000000" w14:paraId="000005FD">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AND</w:t>
      </w:r>
      <w:r w:rsidDel="00000000" w:rsidR="00000000" w:rsidRPr="00000000">
        <w:rPr>
          <w:rtl w:val="0"/>
        </w:rPr>
        <w:t xml:space="preserve"> published after 1950,</w:t>
      </w:r>
    </w:p>
    <w:p w:rsidR="00000000" w:rsidDel="00000000" w:rsidP="00000000" w:rsidRDefault="00000000" w:rsidRPr="00000000" w14:paraId="000005FE">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AND</w:t>
      </w:r>
      <w:r w:rsidDel="00000000" w:rsidR="00000000" w:rsidRPr="00000000">
        <w:rPr>
          <w:rtl w:val="0"/>
        </w:rPr>
        <w:t xml:space="preserve"> the genre is either 'Science Fiction' </w:t>
      </w:r>
      <w:r w:rsidDel="00000000" w:rsidR="00000000" w:rsidRPr="00000000">
        <w:rPr>
          <w:b w:val="1"/>
          <w:bCs w:val="1"/>
          <w:rtl w:val="0"/>
        </w:rPr>
        <w:t xml:space="preserve">OR</w:t>
      </w:r>
      <w:r w:rsidDel="00000000" w:rsidR="00000000" w:rsidRPr="00000000">
        <w:rPr>
          <w:rtl w:val="0"/>
        </w:rPr>
        <w:t xml:space="preserve"> 'Fantasy'.</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The GDB Data Filtering Engine gives you this exact "advanced search" capability for any database you build. It's the brain behind the powerful filtering in the </w:t>
      </w:r>
      <w:hyperlink r:id="rId68">
        <w:r w:rsidDel="00000000" w:rsidR="00000000" w:rsidRPr="00000000">
          <w:rPr>
            <w:color w:val="1155cc"/>
            <w:u w:val="single"/>
            <w:rtl w:val="0"/>
          </w:rPr>
          <w:t xml:space="preserve">Frontend Component: </w:t>
        </w:r>
      </w:hyperlink>
      <w:hyperlink r:id="rId69">
        <w:r w:rsidDel="00000000" w:rsidR="00000000" w:rsidRPr="00000000">
          <w:rPr>
            <w:rFonts w:ascii="Roboto Mono" w:cs="Roboto Mono" w:eastAsia="Roboto Mono" w:hAnsi="Roboto Mono"/>
            <w:color w:val="1155cc"/>
            <w:u w:val="single"/>
            <w:rtl w:val="0"/>
          </w:rPr>
          <w:t xml:space="preserve">DataList</w:t>
        </w:r>
      </w:hyperlink>
      <w:r w:rsidDel="00000000" w:rsidR="00000000" w:rsidRPr="00000000">
        <w:rPr>
          <w:rtl w:val="0"/>
        </w:rPr>
        <w:t xml:space="preserve">.</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The engine is a team effort between the frontend (the user interface) and the backend (the database logic). Let's see how they work together.</w:t>
      </w:r>
    </w:p>
    <w:p w:rsidR="00000000" w:rsidDel="00000000" w:rsidP="00000000" w:rsidRDefault="00000000" w:rsidRPr="00000000" w14:paraId="00000603">
      <w:pPr>
        <w:pStyle w:val="Heading2"/>
        <w:rPr/>
      </w:pPr>
      <w:bookmarkStart w:colFirst="0" w:colLast="0" w:name="_flj1s0ur2mkm" w:id="63"/>
      <w:bookmarkEnd w:id="63"/>
      <w:r w:rsidDel="00000000" w:rsidR="00000000" w:rsidRPr="00000000">
        <w:rPr>
          <w:rtl w:val="0"/>
        </w:rPr>
        <w:t xml:space="preserve">Frontend: Building the Search Rules (</w:t>
      </w:r>
      <w:r w:rsidDel="00000000" w:rsidR="00000000" w:rsidRPr="00000000">
        <w:rPr>
          <w:rFonts w:ascii="Roboto Mono" w:cs="Roboto Mono" w:eastAsia="Roboto Mono" w:hAnsi="Roboto Mono"/>
          <w:color w:val="188038"/>
          <w:rtl w:val="0"/>
        </w:rPr>
        <w:t xml:space="preserve">DataFilter.jsx</w:t>
      </w: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t xml:space="preserve">The first half of the engine is what you, the user, interact with. It's a React component located at </w:t>
      </w:r>
      <w:r w:rsidDel="00000000" w:rsidR="00000000" w:rsidRPr="00000000">
        <w:rPr>
          <w:rFonts w:ascii="Roboto Mono" w:cs="Roboto Mono" w:eastAsia="Roboto Mono" w:hAnsi="Roboto Mono"/>
          <w:color w:val="188038"/>
          <w:rtl w:val="0"/>
        </w:rPr>
        <w:t xml:space="preserve">assets/src/jsx/components/Data/DataFilter.jsx</w:t>
      </w:r>
      <w:r w:rsidDel="00000000" w:rsidR="00000000" w:rsidRPr="00000000">
        <w:rPr>
          <w:rtl w:val="0"/>
        </w:rPr>
        <w:t xml:space="preserve"> that gives you a user-friendly interface to build your search query.</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When you use the advanced filter, you can:</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 a Rule:</w:t>
      </w:r>
      <w:r w:rsidDel="00000000" w:rsidR="00000000" w:rsidRPr="00000000">
        <w:rPr>
          <w:rtl w:val="0"/>
        </w:rPr>
        <w:t xml:space="preserve"> Start a new line for a search condition.</w:t>
      </w:r>
    </w:p>
    <w:p w:rsidR="00000000" w:rsidDel="00000000" w:rsidP="00000000" w:rsidRDefault="00000000" w:rsidRPr="00000000" w14:paraId="0000060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Choose a Field:</w:t>
      </w:r>
      <w:r w:rsidDel="00000000" w:rsidR="00000000" w:rsidRPr="00000000">
        <w:rPr>
          <w:rtl w:val="0"/>
        </w:rPr>
        <w:t xml:space="preserve"> Select a field from your database schema, like "Company Name" or "Year Founded".</w:t>
      </w:r>
    </w:p>
    <w:p w:rsidR="00000000" w:rsidDel="00000000" w:rsidP="00000000" w:rsidRDefault="00000000" w:rsidRPr="00000000" w14:paraId="0000060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Select a Logic Operator:</w:t>
      </w:r>
      <w:r w:rsidDel="00000000" w:rsidR="00000000" w:rsidRPr="00000000">
        <w:rPr>
          <w:rtl w:val="0"/>
        </w:rPr>
        <w:t xml:space="preserve"> Choose how to compare, like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 greater than</w:t>
      </w:r>
      <w:r w:rsidDel="00000000" w:rsidR="00000000" w:rsidRPr="00000000">
        <w:rPr>
          <w:rtl w:val="0"/>
        </w:rPr>
        <w:t xml:space="preserve">, etc.</w:t>
      </w:r>
    </w:p>
    <w:p w:rsidR="00000000" w:rsidDel="00000000" w:rsidP="00000000" w:rsidRDefault="00000000" w:rsidRPr="00000000" w14:paraId="0000060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Provide a Value:</w:t>
      </w:r>
      <w:r w:rsidDel="00000000" w:rsidR="00000000" w:rsidRPr="00000000">
        <w:rPr>
          <w:rtl w:val="0"/>
        </w:rPr>
        <w:t xml:space="preserve"> Type in what you're looking for.</w:t>
      </w:r>
    </w:p>
    <w:p w:rsidR="00000000" w:rsidDel="00000000" w:rsidP="00000000" w:rsidRDefault="00000000" w:rsidRPr="00000000" w14:paraId="0000060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Combine Rules:</w:t>
      </w:r>
      <w:r w:rsidDel="00000000" w:rsidR="00000000" w:rsidRPr="00000000">
        <w:rPr>
          <w:rtl w:val="0"/>
        </w:rPr>
        <w:t xml:space="preserve"> Use AND/OR gates to link multiple rules together for complex searches.</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 most important job of this UI is to translate your visual choices into a simple, structured message that the backend can understand. This message is formatted as a </w:t>
      </w:r>
      <w:r w:rsidDel="00000000" w:rsidR="00000000" w:rsidRPr="00000000">
        <w:rPr>
          <w:b w:val="1"/>
          <w:bCs w:val="1"/>
          <w:rtl w:val="0"/>
        </w:rPr>
        <w:t xml:space="preserve">JSON array</w:t>
      </w:r>
      <w:r w:rsidDel="00000000" w:rsidR="00000000" w:rsidRPr="00000000">
        <w:rPr>
          <w:rtl w:val="0"/>
        </w:rPr>
        <w:t xml:space="preserve">.</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For example, if you build a filter for "Company Name contains 'Innovate'", the </w:t>
      </w:r>
      <w:r w:rsidDel="00000000" w:rsidR="00000000" w:rsidRPr="00000000">
        <w:rPr>
          <w:rFonts w:ascii="Roboto Mono" w:cs="Roboto Mono" w:eastAsia="Roboto Mono" w:hAnsi="Roboto Mono"/>
          <w:color w:val="188038"/>
          <w:rtl w:val="0"/>
        </w:rPr>
        <w:t xml:space="preserve">DataFilter</w:t>
      </w:r>
      <w:r w:rsidDel="00000000" w:rsidR="00000000" w:rsidRPr="00000000">
        <w:rPr>
          <w:rtl w:val="0"/>
        </w:rPr>
        <w:t xml:space="preserve"> component creates this JSON message behind the scenes: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"gate": "&amp;&amp;",</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"field_id": 1,</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"logic": "icontains",</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"value": "Innovate"</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This is the "search order" that gets sent to the backend. It's a simple, clear instruction that says: "Look at the field with ID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find entries where the value contains 'Innovate', ignoring case."</w:t>
      </w:r>
    </w:p>
    <w:p w:rsidR="00000000" w:rsidDel="00000000" w:rsidP="00000000" w:rsidRDefault="00000000" w:rsidRPr="00000000" w14:paraId="00000623">
      <w:pPr>
        <w:pStyle w:val="Heading2"/>
        <w:rPr/>
      </w:pPr>
      <w:bookmarkStart w:colFirst="0" w:colLast="0" w:name="_gla2n55smkt3" w:id="64"/>
      <w:bookmarkEnd w:id="64"/>
      <w:r w:rsidDel="00000000" w:rsidR="00000000" w:rsidRPr="00000000">
        <w:rPr>
          <w:rtl w:val="0"/>
        </w:rPr>
        <w:t xml:space="preserve">Backend: The Master Detective (</w:t>
      </w:r>
      <w:r w:rsidDel="00000000" w:rsidR="00000000" w:rsidRPr="00000000">
        <w:rPr>
          <w:rFonts w:ascii="Roboto Mono" w:cs="Roboto Mono" w:eastAsia="Roboto Mono" w:hAnsi="Roboto Mono"/>
          <w:color w:val="188038"/>
          <w:rtl w:val="0"/>
        </w:rPr>
        <w:t xml:space="preserve">data_content_filter.py</w:t>
      </w: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t xml:space="preserve">The second half of the engine is where the real magic happens. The backend receives the JSON search order from the frontend and gets to work. The main detective in this process is the </w:t>
      </w:r>
      <w:r w:rsidDel="00000000" w:rsidR="00000000" w:rsidRPr="00000000">
        <w:rPr>
          <w:rFonts w:ascii="Roboto Mono" w:cs="Roboto Mono" w:eastAsia="Roboto Mono" w:hAnsi="Roboto Mono"/>
          <w:color w:val="188038"/>
          <w:rtl w:val="0"/>
        </w:rPr>
        <w:t xml:space="preserve">apply_filters</w:t>
      </w:r>
      <w:r w:rsidDel="00000000" w:rsidR="00000000" w:rsidRPr="00000000">
        <w:rPr>
          <w:rtl w:val="0"/>
        </w:rPr>
        <w:t xml:space="preserve"> function, located in </w:t>
      </w:r>
      <w:r w:rsidDel="00000000" w:rsidR="00000000" w:rsidRPr="00000000">
        <w:rPr>
          <w:rFonts w:ascii="Roboto Mono" w:cs="Roboto Mono" w:eastAsia="Roboto Mono" w:hAnsi="Roboto Mono"/>
          <w:color w:val="188038"/>
          <w:rtl w:val="0"/>
        </w:rPr>
        <w:t xml:space="preserve">apps/registry/data_content_filter.py</w:t>
      </w:r>
      <w:r w:rsidDel="00000000" w:rsidR="00000000" w:rsidRPr="00000000">
        <w:rPr>
          <w:rtl w:val="0"/>
        </w:rPr>
        <w:t xml:space="preserve">.</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This function takes the simple JSON array and dynamically builds a highly efficient and complex database query. It's like a translator that converts your simple request into the technical language of the PostgreSQL database.</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One of its cleverest tricks is knowing exactly where to look for your data. As we learned, GDB stores different types of data in different tables (</w:t>
      </w:r>
      <w:r w:rsidDel="00000000" w:rsidR="00000000" w:rsidRPr="00000000">
        <w:rPr>
          <w:rFonts w:ascii="Roboto Mono" w:cs="Roboto Mono" w:eastAsia="Roboto Mono" w:hAnsi="Roboto Mono"/>
          <w:color w:val="188038"/>
          <w:rtl w:val="0"/>
        </w:rPr>
        <w:t xml:space="preserve">DataContentText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DataContentNumber</w:t>
      </w:r>
      <w:r w:rsidDel="00000000" w:rsidR="00000000" w:rsidRPr="00000000">
        <w:rPr>
          <w:rtl w:val="0"/>
        </w:rPr>
        <w:t xml:space="preserve">, etc.). The </w:t>
      </w:r>
      <w:r w:rsidDel="00000000" w:rsidR="00000000" w:rsidRPr="00000000">
        <w:rPr>
          <w:rFonts w:ascii="Roboto Mono" w:cs="Roboto Mono" w:eastAsia="Roboto Mono" w:hAnsi="Roboto Mono"/>
          <w:color w:val="188038"/>
          <w:rtl w:val="0"/>
        </w:rPr>
        <w:t xml:space="preserve">apply_filters</w:t>
      </w:r>
      <w:r w:rsidDel="00000000" w:rsidR="00000000" w:rsidRPr="00000000">
        <w:rPr>
          <w:rtl w:val="0"/>
        </w:rPr>
        <w:t xml:space="preserve"> function inspects the </w:t>
      </w:r>
      <w:r w:rsidDel="00000000" w:rsidR="00000000" w:rsidRPr="00000000">
        <w:rPr>
          <w:rFonts w:ascii="Roboto Mono" w:cs="Roboto Mono" w:eastAsia="Roboto Mono" w:hAnsi="Roboto Mono"/>
          <w:color w:val="188038"/>
          <w:rtl w:val="0"/>
        </w:rPr>
        <w:t xml:space="preserve">field_id</w:t>
      </w:r>
      <w:r w:rsidDel="00000000" w:rsidR="00000000" w:rsidRPr="00000000">
        <w:rPr>
          <w:rtl w:val="0"/>
        </w:rPr>
        <w:t xml:space="preserve"> from your rule, checks the database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to see what type of data that field holds, and automatically joins the correct table.</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 filter by "Company Name"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it knows to look in the </w:t>
      </w:r>
      <w:r w:rsidDel="00000000" w:rsidR="00000000" w:rsidRPr="00000000">
        <w:rPr>
          <w:rFonts w:ascii="Roboto Mono" w:cs="Roboto Mono" w:eastAsia="Roboto Mono" w:hAnsi="Roboto Mono"/>
          <w:color w:val="188038"/>
          <w:rtl w:val="0"/>
        </w:rPr>
        <w:t xml:space="preserve">DataContentText</w:t>
      </w:r>
      <w:r w:rsidDel="00000000" w:rsidR="00000000" w:rsidRPr="00000000">
        <w:rPr>
          <w:rtl w:val="0"/>
        </w:rPr>
        <w:t xml:space="preserve"> table.</w:t>
      </w:r>
    </w:p>
    <w:p w:rsidR="00000000" w:rsidDel="00000000" w:rsidP="00000000" w:rsidRDefault="00000000" w:rsidRPr="00000000" w14:paraId="0000062B">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 filter by "Year Founded" (an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it knows to look in the </w:t>
      </w:r>
      <w:r w:rsidDel="00000000" w:rsidR="00000000" w:rsidRPr="00000000">
        <w:rPr>
          <w:rFonts w:ascii="Roboto Mono" w:cs="Roboto Mono" w:eastAsia="Roboto Mono" w:hAnsi="Roboto Mono"/>
          <w:color w:val="188038"/>
          <w:rtl w:val="0"/>
        </w:rPr>
        <w:t xml:space="preserve">DataContentNumber</w:t>
      </w:r>
      <w:r w:rsidDel="00000000" w:rsidR="00000000" w:rsidRPr="00000000">
        <w:rPr>
          <w:rtl w:val="0"/>
        </w:rPr>
        <w:t xml:space="preserve"> table.</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This dynamic query building is what makes a generic data system like GDB truly searchable and useful.</w:t>
      </w:r>
    </w:p>
    <w:p w:rsidR="00000000" w:rsidDel="00000000" w:rsidP="00000000" w:rsidRDefault="00000000" w:rsidRPr="00000000" w14:paraId="0000062E">
      <w:pPr>
        <w:pStyle w:val="Heading2"/>
        <w:rPr/>
      </w:pPr>
      <w:bookmarkStart w:colFirst="0" w:colLast="0" w:name="_st3b9eiufzy4" w:id="65"/>
      <w:bookmarkEnd w:id="65"/>
      <w:r w:rsidDel="00000000" w:rsidR="00000000" w:rsidRPr="00000000">
        <w:rPr>
          <w:rtl w:val="0"/>
        </w:rPr>
        <w:t xml:space="preserve">How It Works: A Step-by-Step Search</w:t>
      </w:r>
    </w:p>
    <w:p w:rsidR="00000000" w:rsidDel="00000000" w:rsidP="00000000" w:rsidRDefault="00000000" w:rsidRPr="00000000" w14:paraId="0000062F">
      <w:pPr>
        <w:rPr/>
      </w:pPr>
      <w:r w:rsidDel="00000000" w:rsidR="00000000" w:rsidRPr="00000000">
        <w:rPr>
          <w:rtl w:val="0"/>
        </w:rPr>
        <w:t xml:space="preserve">Let's trace a search request from start to finish. We want to find all companies with a name containing "Innovate" AND founded after 2020.</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sequenceDiagram</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participant User</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participant FE as DataFilter UI (Frontend)</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participant API as GDB API (Backend)</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participant DB as PostgreSQL Database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User-&gt;&gt;FE: Builds the filter for "Name contains 'Innovate'" AND "Year &gt; 2020"</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FE-&gt;&gt;API: Sends JSON filter array to the backend</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API-&gt;&gt;API: Calls apply_filters(filters)</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API-&gt;&gt;DB: Dynamically builds and sends complex SQL query</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Note over API,DB: SELECT ... &lt;br&gt; FROM data &lt;br&gt; JOIN data_content_text ... &lt;br&gt; JOIN data_content_number ... &lt;br&gt; WHERE ...</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DB--&gt;&gt;API: Returns only the matching records</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API--&gt;&gt;FE: Sends filtered data back to frontend</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FE--&gt;&gt;User: Displays the filtered list of companies</w:t>
      </w:r>
    </w:p>
    <w:p w:rsidR="00000000" w:rsidDel="00000000" w:rsidP="00000000" w:rsidRDefault="00000000" w:rsidRPr="00000000" w14:paraId="0000064A">
      <w:pPr>
        <w:pStyle w:val="Heading3"/>
        <w:rPr/>
      </w:pPr>
      <w:bookmarkStart w:colFirst="0" w:colLast="0" w:name="_6apt4p4s1m6o" w:id="66"/>
      <w:bookmarkEnd w:id="66"/>
      <w:r w:rsidDel="00000000" w:rsidR="00000000" w:rsidRPr="00000000">
        <w:rPr>
          <w:rtl w:val="0"/>
        </w:rPr>
        <w:t xml:space="preserve">A Peek at the Frontend Code</w:t>
      </w:r>
    </w:p>
    <w:p w:rsidR="00000000" w:rsidDel="00000000" w:rsidP="00000000" w:rsidRDefault="00000000" w:rsidRPr="00000000" w14:paraId="0000064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DataFilter.jsx</w:t>
      </w:r>
      <w:r w:rsidDel="00000000" w:rsidR="00000000" w:rsidRPr="00000000">
        <w:rPr>
          <w:rtl w:val="0"/>
        </w:rPr>
        <w:t xml:space="preserve"> component is responsible for rendering the UI for each filter rule. Here's a highly simplified look at how it might render a single row.</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Simplified from assets/src/jsx/components/Data/DataFilter.jsx</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Inside the render method, looping through each filter</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return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&lt;tr key={filterIndex}&gt;</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 ... Gate (AND/OR) dropdown ... */}</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 Field Dropdown */}</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&lt;td className="filter-field-column"&gt;</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&lt;Select</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options={this.state.fieldOptions}</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value={this.getFieldOptionValue(filter.field)}</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onChange={this.onChangeField.bind(this, filterIndex)}</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/&gt;</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&lt;/td&gt;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 Logic Dropdown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&lt;td className="filter-operator-column"&gt;</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&lt;Select</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options={currentLogics}</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value={this.getLogicOptionValue(filter.logic, currentLogics)}</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onChange={this.onChangeLogic.bind(this, filterIndex)}</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/&gt;</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&lt;/td&gt;</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 Value Input */}</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&lt;td className="filter-value-column"&gt;</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{this.renderValue(filter.value, currentField.type, filterIndex)}</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&lt;/td&gt;</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 ... Add/Remove buttons ... */}</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&lt;/tr&gt;</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State Management:</w:t>
      </w:r>
      <w:r w:rsidDel="00000000" w:rsidR="00000000" w:rsidRPr="00000000">
        <w:rPr>
          <w:rtl w:val="0"/>
        </w:rPr>
        <w:t xml:space="preserve"> The component holds the entire list of filters in its state.</w:t>
      </w:r>
    </w:p>
    <w:p w:rsidR="00000000" w:rsidDel="00000000" w:rsidP="00000000" w:rsidRDefault="00000000" w:rsidRPr="00000000" w14:paraId="0000068C">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onChange</w:t>
      </w:r>
      <w:r w:rsidDel="00000000" w:rsidR="00000000" w:rsidRPr="00000000">
        <w:rPr>
          <w:b w:val="1"/>
          <w:bCs w:val="1"/>
          <w:rtl w:val="0"/>
        </w:rPr>
        <w:t xml:space="preserve"> Handlers:</w:t>
      </w:r>
      <w:r w:rsidDel="00000000" w:rsidR="00000000" w:rsidRPr="00000000">
        <w:rPr>
          <w:rtl w:val="0"/>
        </w:rPr>
        <w:t xml:space="preserve"> Every time you change a dropdown or type in a value, an </w:t>
      </w:r>
      <w:r w:rsidDel="00000000" w:rsidR="00000000" w:rsidRPr="00000000">
        <w:rPr>
          <w:rFonts w:ascii="Roboto Mono" w:cs="Roboto Mono" w:eastAsia="Roboto Mono" w:hAnsi="Roboto Mono"/>
          <w:color w:val="188038"/>
          <w:rtl w:val="0"/>
        </w:rPr>
        <w:t xml:space="preserve">onChange</w:t>
      </w:r>
      <w:r w:rsidDel="00000000" w:rsidR="00000000" w:rsidRPr="00000000">
        <w:rPr>
          <w:rtl w:val="0"/>
        </w:rPr>
        <w:t xml:space="preserve"> function is called. It updates the filter rule in the component's state and notifies its parent (like 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 of the change.</w:t>
      </w:r>
    </w:p>
    <w:p w:rsidR="00000000" w:rsidDel="00000000" w:rsidP="00000000" w:rsidRDefault="00000000" w:rsidRPr="00000000" w14:paraId="0000068D">
      <w:pPr>
        <w:pStyle w:val="Heading3"/>
        <w:rPr/>
      </w:pPr>
      <w:bookmarkStart w:colFirst="0" w:colLast="0" w:name="_bar4oyldv10x" w:id="67"/>
      <w:bookmarkEnd w:id="67"/>
      <w:r w:rsidDel="00000000" w:rsidR="00000000" w:rsidRPr="00000000">
        <w:rPr>
          <w:rtl w:val="0"/>
        </w:rPr>
        <w:t xml:space="preserve">A Peek at the Backend Code</w:t>
      </w:r>
    </w:p>
    <w:p w:rsidR="00000000" w:rsidDel="00000000" w:rsidP="00000000" w:rsidRDefault="00000000" w:rsidRPr="00000000" w14:paraId="0000068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apply_filters</w:t>
      </w:r>
      <w:r w:rsidDel="00000000" w:rsidR="00000000" w:rsidRPr="00000000">
        <w:rPr>
          <w:rtl w:val="0"/>
        </w:rPr>
        <w:t xml:space="preserve"> function loops through the JSON rules. Inside the loop, it uses a helper function, </w:t>
      </w:r>
      <w:r w:rsidDel="00000000" w:rsidR="00000000" w:rsidRPr="00000000">
        <w:rPr>
          <w:rFonts w:ascii="Roboto Mono" w:cs="Roboto Mono" w:eastAsia="Roboto Mono" w:hAnsi="Roboto Mono"/>
          <w:color w:val="188038"/>
          <w:rtl w:val="0"/>
        </w:rPr>
        <w:t xml:space="preserve">get_field_model</w:t>
      </w:r>
      <w:r w:rsidDel="00000000" w:rsidR="00000000" w:rsidRPr="00000000">
        <w:rPr>
          <w:rtl w:val="0"/>
        </w:rPr>
        <w:t xml:space="preserve">, to determine which </w:t>
      </w:r>
      <w:r w:rsidDel="00000000" w:rsidR="00000000" w:rsidRPr="00000000">
        <w:rPr>
          <w:rFonts w:ascii="Roboto Mono" w:cs="Roboto Mono" w:eastAsia="Roboto Mono" w:hAnsi="Roboto Mono"/>
          <w:color w:val="188038"/>
          <w:rtl w:val="0"/>
        </w:rPr>
        <w:t xml:space="preserve">DataContent...</w:t>
      </w:r>
      <w:r w:rsidDel="00000000" w:rsidR="00000000" w:rsidRPr="00000000">
        <w:rPr>
          <w:rtl w:val="0"/>
        </w:rPr>
        <w:t xml:space="preserve"> table to query.</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Simplified from apps/registry/data_content_filter.py</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def get_field_model(field_type):</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if field_type == 'string':</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return DataContentText, 'value', 'field_id'</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elif field_type == 'number' or field_type == 'integer':</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return DataContentNumber, 'value', 'field_id'</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 ... and so on for other types</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This simple helper acts as a directory, telling the main function where to find the data for a given type.</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apply_filters</w:t>
      </w:r>
      <w:r w:rsidDel="00000000" w:rsidR="00000000" w:rsidRPr="00000000">
        <w:rPr>
          <w:rtl w:val="0"/>
        </w:rPr>
        <w:t xml:space="preserve"> function then uses this information to build a Django ORM query. Here is a conceptual simplification of what happens inside the loop:</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Conceptual simplification of apply_filters in data_content_filter.py</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def apply_filters(queryset, data_filters):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 ... loop through each filter_item in data_filters ...</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 1. Determine which table to look in</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field_model, lookup_value, _ = get_field_model(filter_item.get('type'))</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 2. Build a sub-query for this one rule</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filter_kwargs =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'data_id': OuterRef('pk'), # Link back to the main Data table</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'field_id': filter_item['field_id'],</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lookup_value + '__' + filter_item['logic']: filter_item['value']</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sub_query = field_model.objects.filter(**filter_kwargs)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 3. Add the sub-query to the main query</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 This says "only include data records where a matching entry EXISTS in the sub_query"</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queryset = queryset.filter(Exists(sub_query))</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return queryset</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This process repeats for every rule in the JSON array, building up a single, efficient query that is executed just once on the database.</w:t>
      </w:r>
    </w:p>
    <w:p w:rsidR="00000000" w:rsidDel="00000000" w:rsidP="00000000" w:rsidRDefault="00000000" w:rsidRPr="00000000" w14:paraId="000006C7">
      <w:pPr>
        <w:pStyle w:val="Heading2"/>
        <w:rPr/>
      </w:pPr>
      <w:bookmarkStart w:colFirst="0" w:colLast="0" w:name="_j12bvisv5azf" w:id="68"/>
      <w:bookmarkEnd w:id="68"/>
      <w:r w:rsidDel="00000000" w:rsidR="00000000" w:rsidRPr="00000000">
        <w:rPr>
          <w:rtl w:val="0"/>
        </w:rPr>
        <w:t xml:space="preserve">Conclusion</w:t>
      </w:r>
    </w:p>
    <w:p w:rsidR="00000000" w:rsidDel="00000000" w:rsidP="00000000" w:rsidRDefault="00000000" w:rsidRPr="00000000" w14:paraId="000006C8">
      <w:pPr>
        <w:rPr/>
      </w:pPr>
      <w:r w:rsidDel="00000000" w:rsidR="00000000" w:rsidRPr="00000000">
        <w:rPr>
          <w:rtl w:val="0"/>
        </w:rPr>
        <w:t xml:space="preserve">You've just learned about the powerful search mechanism that makes GDB so flexible.</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Data Filtering Engine</w:t>
      </w:r>
      <w:r w:rsidDel="00000000" w:rsidR="00000000" w:rsidRPr="00000000">
        <w:rPr>
          <w:rtl w:val="0"/>
        </w:rPr>
        <w:t xml:space="preserve"> is a two-part system that translates user-friendly search rules into efficient database queries.</w:t>
      </w:r>
    </w:p>
    <w:p w:rsidR="00000000" w:rsidDel="00000000" w:rsidP="00000000" w:rsidRDefault="00000000" w:rsidRPr="00000000" w14:paraId="000006CB">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frontend (</w:t>
      </w:r>
      <w:r w:rsidDel="00000000" w:rsidR="00000000" w:rsidRPr="00000000">
        <w:rPr>
          <w:rFonts w:ascii="Roboto Mono" w:cs="Roboto Mono" w:eastAsia="Roboto Mono" w:hAnsi="Roboto Mono"/>
          <w:b w:val="1"/>
          <w:bCs w:val="1"/>
          <w:color w:val="188038"/>
          <w:rtl w:val="0"/>
        </w:rPr>
        <w:t xml:space="preserve">DataFilter.jsx</w:t>
      </w:r>
      <w:r w:rsidDel="00000000" w:rsidR="00000000" w:rsidRPr="00000000">
        <w:rPr>
          <w:b w:val="1"/>
          <w:bCs w:val="1"/>
          <w:rtl w:val="0"/>
        </w:rPr>
        <w:t xml:space="preserve">)</w:t>
      </w:r>
      <w:r w:rsidDel="00000000" w:rsidR="00000000" w:rsidRPr="00000000">
        <w:rPr>
          <w:rtl w:val="0"/>
        </w:rPr>
        <w:t xml:space="preserve"> provides a UI for users to build complex searches and converts them into a </w:t>
      </w:r>
      <w:r w:rsidDel="00000000" w:rsidR="00000000" w:rsidRPr="00000000">
        <w:rPr>
          <w:b w:val="1"/>
          <w:bCs w:val="1"/>
          <w:rtl w:val="0"/>
        </w:rPr>
        <w:t xml:space="preserve">JSON array</w:t>
      </w:r>
      <w:r w:rsidDel="00000000" w:rsidR="00000000" w:rsidRPr="00000000">
        <w:rPr>
          <w:rtl w:val="0"/>
        </w:rPr>
        <w:t xml:space="preserve">.</w:t>
      </w:r>
    </w:p>
    <w:p w:rsidR="00000000" w:rsidDel="00000000" w:rsidP="00000000" w:rsidRDefault="00000000" w:rsidRPr="00000000" w14:paraId="000006CC">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backend (</w:t>
      </w:r>
      <w:r w:rsidDel="00000000" w:rsidR="00000000" w:rsidRPr="00000000">
        <w:rPr>
          <w:rFonts w:ascii="Roboto Mono" w:cs="Roboto Mono" w:eastAsia="Roboto Mono" w:hAnsi="Roboto Mono"/>
          <w:b w:val="1"/>
          <w:bCs w:val="1"/>
          <w:color w:val="188038"/>
          <w:rtl w:val="0"/>
        </w:rPr>
        <w:t xml:space="preserve">data_content_filter.py</w:t>
      </w:r>
      <w:r w:rsidDel="00000000" w:rsidR="00000000" w:rsidRPr="00000000">
        <w:rPr>
          <w:b w:val="1"/>
          <w:bCs w:val="1"/>
          <w:rtl w:val="0"/>
        </w:rPr>
        <w:t xml:space="preserve">)</w:t>
      </w:r>
      <w:r w:rsidDel="00000000" w:rsidR="00000000" w:rsidRPr="00000000">
        <w:rPr>
          <w:rtl w:val="0"/>
        </w:rPr>
        <w:t xml:space="preserve"> receives this JSON and dynamically constructs a sophisticated query, intelligently joining the correct data tables based on field types.</w:t>
      </w:r>
    </w:p>
    <w:p w:rsidR="00000000" w:rsidDel="00000000" w:rsidP="00000000" w:rsidRDefault="00000000" w:rsidRPr="00000000" w14:paraId="000006CD">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engine is what powers the advanced, server-side search in 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Now that we understand how to build and execute these powerful filters, what if you have a complex search that you need to run every day? It would be a pain to rebuild it from scratch each time. In the next chapter, we'll see how GDB solves this problem.</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70">
        <w:r w:rsidDel="00000000" w:rsidR="00000000" w:rsidRPr="00000000">
          <w:rPr>
            <w:color w:val="1155cc"/>
            <w:u w:val="single"/>
            <w:rtl w:val="0"/>
          </w:rPr>
          <w:t xml:space="preserve">Data View (</w:t>
        </w:r>
      </w:hyperlink>
      <w:hyperlink r:id="rId71">
        <w:r w:rsidDel="00000000" w:rsidR="00000000" w:rsidRPr="00000000">
          <w:rPr>
            <w:rFonts w:ascii="Roboto Mono" w:cs="Roboto Mono" w:eastAsia="Roboto Mono" w:hAnsi="Roboto Mono"/>
            <w:color w:val="1155cc"/>
            <w:u w:val="single"/>
            <w:rtl w:val="0"/>
          </w:rPr>
          <w:t xml:space="preserve">DataView</w:t>
        </w:r>
      </w:hyperlink>
      <w:hyperlink r:id="rId72">
        <w:r w:rsidDel="00000000" w:rsidR="00000000" w:rsidRPr="00000000">
          <w:rPr>
            <w:color w:val="1155cc"/>
            <w:u w:val="single"/>
            <w:rtl w:val="0"/>
          </w:rPr>
          <w:t xml:space="preserve"> model)</w:t>
        </w:r>
      </w:hyperlink>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Generated by </w:t>
      </w:r>
      <w:hyperlink r:id="rId73">
        <w:r w:rsidDel="00000000" w:rsidR="00000000" w:rsidRPr="00000000">
          <w:rPr>
            <w:color w:val="1155cc"/>
            <w:u w:val="single"/>
            <w:rtl w:val="0"/>
          </w:rPr>
          <w:t xml:space="preserve">AI Codebase Knowledge Builder</w:t>
        </w:r>
      </w:hyperlink>
      <w:r w:rsidDel="00000000" w:rsidR="00000000" w:rsidRPr="00000000">
        <w:rPr>
          <w:rtl w:val="0"/>
        </w:rPr>
        <w:t xml:space="preserve"># Chapter 10: Data View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model)</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In the </w:t>
      </w:r>
      <w:hyperlink r:id="rId74">
        <w:r w:rsidDel="00000000" w:rsidR="00000000" w:rsidRPr="00000000">
          <w:rPr>
            <w:color w:val="1155cc"/>
            <w:u w:val="single"/>
            <w:rtl w:val="0"/>
          </w:rPr>
          <w:t xml:space="preserve">previous chapter on the Data Filtering Engine</w:t>
        </w:r>
      </w:hyperlink>
      <w:r w:rsidDel="00000000" w:rsidR="00000000" w:rsidRPr="00000000">
        <w:rPr>
          <w:rtl w:val="0"/>
        </w:rPr>
        <w:t xml:space="preserve">, you learned how to build powerful, complex searches to find exactly the data you need. This is great for one-time lookups, but what if you need to run the same complex search every day for a report? Rebuilding that filter every single time would be tedious and error-prone.</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GDB has an elegant solution for this: the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w:t>
      </w:r>
    </w:p>
    <w:p w:rsidR="00000000" w:rsidDel="00000000" w:rsidP="00000000" w:rsidRDefault="00000000" w:rsidRPr="00000000" w14:paraId="000006DA">
      <w:pPr>
        <w:pStyle w:val="Heading2"/>
        <w:rPr/>
      </w:pPr>
      <w:bookmarkStart w:colFirst="0" w:colLast="0" w:name="_r2k8cm63kxsx" w:id="69"/>
      <w:bookmarkEnd w:id="69"/>
      <w:r w:rsidDel="00000000" w:rsidR="00000000" w:rsidRPr="00000000">
        <w:rPr>
          <w:rtl w:val="0"/>
        </w:rPr>
        <w:t xml:space="preserve">A Reusable Lens for Your Data</w:t>
      </w:r>
    </w:p>
    <w:p w:rsidR="00000000" w:rsidDel="00000000" w:rsidP="00000000" w:rsidRDefault="00000000" w:rsidRPr="00000000" w14:paraId="000006DB">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is like a saved, custom query or a special "lens" through which you can look at your data. It allows you to select, join, filter, and reshape data from one or more of your base databases without ever changing the original records.</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Imagine your raw data is a massive spreadsheet of all sales transactions. This spreadsheet has dozens of columns. A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is like creating a pivot table or a saved filter on that spreadsheet.</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Let's say you need a "Monthly Sales by Region" report. You could create a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that:</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Selects</w:t>
      </w:r>
      <w:r w:rsidDel="00000000" w:rsidR="00000000" w:rsidRPr="00000000">
        <w:rPr>
          <w:rtl w:val="0"/>
        </w:rPr>
        <w:t xml:space="preserve"> only a few specific columns (e.g., </w:t>
      </w:r>
      <w:r w:rsidDel="00000000" w:rsidR="00000000" w:rsidRPr="00000000">
        <w:rPr>
          <w:rFonts w:ascii="Roboto Mono" w:cs="Roboto Mono" w:eastAsia="Roboto Mono" w:hAnsi="Roboto Mono"/>
          <w:color w:val="188038"/>
          <w:rtl w:val="0"/>
        </w:rPr>
        <w:t xml:space="preserve">sale_date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sale_amount</w:t>
      </w:r>
      <w:r w:rsidDel="00000000" w:rsidR="00000000" w:rsidRPr="00000000">
        <w:rPr>
          <w:rtl w:val="0"/>
        </w:rPr>
        <w:t xml:space="preserve">).</w:t>
      </w:r>
    </w:p>
    <w:p w:rsidR="00000000" w:rsidDel="00000000" w:rsidP="00000000" w:rsidRDefault="00000000" w:rsidRPr="00000000" w14:paraId="000006E2">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Filters</w:t>
      </w:r>
      <w:r w:rsidDel="00000000" w:rsidR="00000000" w:rsidRPr="00000000">
        <w:rPr>
          <w:rtl w:val="0"/>
        </w:rPr>
        <w:t xml:space="preserve"> the data to only include transactions from the last 30 days.</w:t>
      </w:r>
    </w:p>
    <w:p w:rsidR="00000000" w:rsidDel="00000000" w:rsidP="00000000" w:rsidRDefault="00000000" w:rsidRPr="00000000" w14:paraId="000006E3">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Groups</w:t>
      </w:r>
      <w:r w:rsidDel="00000000" w:rsidR="00000000" w:rsidRPr="00000000">
        <w:rPr>
          <w:rtl w:val="0"/>
        </w:rPr>
        <w:t xml:space="preserve"> the results by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w:t>
      </w:r>
    </w:p>
    <w:p w:rsidR="00000000" w:rsidDel="00000000" w:rsidP="00000000" w:rsidRDefault="00000000" w:rsidRPr="00000000" w14:paraId="000006E4">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Aggregates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sale_amount</w:t>
      </w:r>
      <w:r w:rsidDel="00000000" w:rsidR="00000000" w:rsidRPr="00000000">
        <w:rPr>
          <w:rtl w:val="0"/>
        </w:rPr>
        <w:t xml:space="preserve"> for each region (e.g., calculates the total sum).</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The result isn't a new table with duplicated data. It's a dynamic, virtual table that is generated on the fly whenever you ask for it. This is incredibly powerful for creating dashboards, reports, and specialized API endpoints on top of your generic data store.</w:t>
      </w:r>
    </w:p>
    <w:p w:rsidR="00000000" w:rsidDel="00000000" w:rsidP="00000000" w:rsidRDefault="00000000" w:rsidRPr="00000000" w14:paraId="000006E7">
      <w:pPr>
        <w:pStyle w:val="Heading2"/>
        <w:rPr/>
      </w:pPr>
      <w:bookmarkStart w:colFirst="0" w:colLast="0" w:name="_x1d9c8nd49sb" w:id="70"/>
      <w:bookmarkEnd w:id="70"/>
      <w:r w:rsidDel="00000000" w:rsidR="00000000" w:rsidRPr="00000000">
        <w:rPr>
          <w:rtl w:val="0"/>
        </w:rPr>
        <w:t xml:space="preserve">Defining the "Pivot Table"</w:t>
      </w:r>
    </w:p>
    <w:p w:rsidR="00000000" w:rsidDel="00000000" w:rsidP="00000000" w:rsidRDefault="00000000" w:rsidRPr="00000000" w14:paraId="000006E8">
      <w:pPr>
        <w:rPr/>
      </w:pPr>
      <w:r w:rsidDel="00000000" w:rsidR="00000000" w:rsidRPr="00000000">
        <w:rPr>
          <w:rtl w:val="0"/>
        </w:rPr>
        <w:t xml:space="preserve">The blueprint for this virtual pivot table is stored in the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model, located in </w:t>
      </w:r>
      <w:r w:rsidDel="00000000" w:rsidR="00000000" w:rsidRPr="00000000">
        <w:rPr>
          <w:rFonts w:ascii="Roboto Mono" w:cs="Roboto Mono" w:eastAsia="Roboto Mono" w:hAnsi="Roboto Mono"/>
          <w:color w:val="188038"/>
          <w:rtl w:val="0"/>
        </w:rPr>
        <w:t xml:space="preserve">apps/registry/models.py</w:t>
      </w:r>
      <w:r w:rsidDel="00000000" w:rsidR="00000000" w:rsidRPr="00000000">
        <w:rPr>
          <w:rtl w:val="0"/>
        </w:rPr>
        <w:t xml:space="preserve">. When you create a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through the user interface, you are essentially filling out a form that populates this model.</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Here’s a simplified look at the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model. You'll recognize the concepts we just discussed.</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Simplified from apps/registry/models.py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class DataView(models.Model):</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 A human-friendly name for this view</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name = models.CharField(max_length=100)</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 The columns you want to see</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fields = JSONBField(...)</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    # The filtering rules (just like in the previous chapter)</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filters = JSONBField(blank=True, null=True)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 The fields to group by (e.g., 'region')</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group_by = JSONBField(blank=True, null=True)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 The calculations to perform (e.g., sum of 'sale_amount')</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aggregates = JSONBField(blank=True, null=True)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 ... and other fields like version, description, etc.</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6">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fields</w:t>
      </w:r>
      <w:r w:rsidDel="00000000" w:rsidR="00000000" w:rsidRPr="00000000">
        <w:rPr>
          <w:rtl w:val="0"/>
        </w:rPr>
        <w:t xml:space="preserve">: An array defining which columns from the source database(s) to include.</w:t>
      </w:r>
    </w:p>
    <w:p w:rsidR="00000000" w:rsidDel="00000000" w:rsidP="00000000" w:rsidRDefault="00000000" w:rsidRPr="00000000" w14:paraId="00000707">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filters</w:t>
      </w:r>
      <w:r w:rsidDel="00000000" w:rsidR="00000000" w:rsidRPr="00000000">
        <w:rPr>
          <w:rtl w:val="0"/>
        </w:rPr>
        <w:t xml:space="preserve">: The same JSON structure you saw in the </w:t>
      </w:r>
      <w:hyperlink r:id="rId75">
        <w:r w:rsidDel="00000000" w:rsidR="00000000" w:rsidRPr="00000000">
          <w:rPr>
            <w:color w:val="1155cc"/>
            <w:u w:val="single"/>
            <w:rtl w:val="0"/>
          </w:rPr>
          <w:t xml:space="preserve">Data Filtering Engine</w:t>
        </w:r>
      </w:hyperlink>
      <w:r w:rsidDel="00000000" w:rsidR="00000000" w:rsidRPr="00000000">
        <w:rPr>
          <w:rtl w:val="0"/>
        </w:rPr>
        <w:t xml:space="preserve"> chapter.</w:t>
      </w:r>
    </w:p>
    <w:p w:rsidR="00000000" w:rsidDel="00000000" w:rsidP="00000000" w:rsidRDefault="00000000" w:rsidRPr="00000000" w14:paraId="00000708">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group_by</w:t>
      </w:r>
      <w:r w:rsidDel="00000000" w:rsidR="00000000" w:rsidRPr="00000000">
        <w:rPr>
          <w:rtl w:val="0"/>
        </w:rPr>
        <w:t xml:space="preserve">: An array specifying which fields to use for grouping the results.</w:t>
      </w:r>
    </w:p>
    <w:p w:rsidR="00000000" w:rsidDel="00000000" w:rsidP="00000000" w:rsidRDefault="00000000" w:rsidRPr="00000000" w14:paraId="00000709">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aggregates</w:t>
      </w:r>
      <w:r w:rsidDel="00000000" w:rsidR="00000000" w:rsidRPr="00000000">
        <w:rPr>
          <w:rtl w:val="0"/>
        </w:rPr>
        <w:t xml:space="preserve">: An array defining aggregate calculations like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w:t>
      </w:r>
    </w:p>
    <w:p w:rsidR="00000000" w:rsidDel="00000000" w:rsidP="00000000" w:rsidRDefault="00000000" w:rsidRPr="00000000" w14:paraId="0000070A">
      <w:pPr>
        <w:pStyle w:val="Heading2"/>
        <w:rPr/>
      </w:pPr>
      <w:bookmarkStart w:colFirst="0" w:colLast="0" w:name="_tsd3v09cmgq3" w:id="71"/>
      <w:bookmarkEnd w:id="71"/>
      <w:r w:rsidDel="00000000" w:rsidR="00000000" w:rsidRPr="00000000">
        <w:rPr>
          <w:rtl w:val="0"/>
        </w:rPr>
        <w:t xml:space="preserve">The Magic: The </w:t>
      </w:r>
      <w:r w:rsidDel="00000000" w:rsidR="00000000" w:rsidRPr="00000000">
        <w:rPr>
          <w:rFonts w:ascii="Roboto Mono" w:cs="Roboto Mono" w:eastAsia="Roboto Mono" w:hAnsi="Roboto Mono"/>
          <w:color w:val="188038"/>
          <w:rtl w:val="0"/>
        </w:rPr>
        <w:t xml:space="preserve">DataViewEngine</w:t>
      </w: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So, we have a saved definition of our report. But how does GDB turn this definition into actual data? This is the job of the </w:t>
      </w:r>
      <w:r w:rsidDel="00000000" w:rsidR="00000000" w:rsidRPr="00000000">
        <w:rPr>
          <w:rFonts w:ascii="Roboto Mono" w:cs="Roboto Mono" w:eastAsia="Roboto Mono" w:hAnsi="Roboto Mono"/>
          <w:color w:val="188038"/>
          <w:rtl w:val="0"/>
        </w:rPr>
        <w:t xml:space="preserve">DataViewEngine</w:t>
      </w:r>
      <w:r w:rsidDel="00000000" w:rsidR="00000000" w:rsidRPr="00000000">
        <w:rPr>
          <w:rtl w:val="0"/>
        </w:rPr>
        <w:t xml:space="preserve">.</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When a user requests data from a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's API endpoint, the </w:t>
      </w:r>
      <w:r w:rsidDel="00000000" w:rsidR="00000000" w:rsidRPr="00000000">
        <w:rPr>
          <w:rFonts w:ascii="Roboto Mono" w:cs="Roboto Mono" w:eastAsia="Roboto Mono" w:hAnsi="Roboto Mono"/>
          <w:color w:val="188038"/>
          <w:rtl w:val="0"/>
        </w:rPr>
        <w:t xml:space="preserve">DataViewEngine</w:t>
      </w:r>
      <w:r w:rsidDel="00000000" w:rsidR="00000000" w:rsidRPr="00000000">
        <w:rPr>
          <w:rtl w:val="0"/>
        </w:rPr>
        <w:t xml:space="preserve"> kicks into gear. It’s a specialized component designed to be a master query builder.</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Here’s what it does step-by-step:</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Reads the Blueprint:</w:t>
      </w:r>
      <w:r w:rsidDel="00000000" w:rsidR="00000000" w:rsidRPr="00000000">
        <w:rPr>
          <w:rtl w:val="0"/>
        </w:rPr>
        <w:t xml:space="preserve"> It loads the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model you defined from the database.</w:t>
      </w:r>
    </w:p>
    <w:p w:rsidR="00000000" w:rsidDel="00000000" w:rsidP="00000000" w:rsidRDefault="00000000" w:rsidRPr="00000000" w14:paraId="00000712">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Translates to a Query:</w:t>
      </w:r>
      <w:r w:rsidDel="00000000" w:rsidR="00000000" w:rsidRPr="00000000">
        <w:rPr>
          <w:rtl w:val="0"/>
        </w:rPr>
        <w:t xml:space="preserve"> It intelligently reads the </w:t>
      </w:r>
      <w:r w:rsidDel="00000000" w:rsidR="00000000" w:rsidRPr="00000000">
        <w:rPr>
          <w:rFonts w:ascii="Roboto Mono" w:cs="Roboto Mono" w:eastAsia="Roboto Mono" w:hAnsi="Roboto Mono"/>
          <w:color w:val="188038"/>
          <w:rtl w:val="0"/>
        </w:rPr>
        <w:t xml:space="preserve">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group_by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aggregates</w:t>
      </w:r>
      <w:r w:rsidDel="00000000" w:rsidR="00000000" w:rsidRPr="00000000">
        <w:rPr>
          <w:rtl w:val="0"/>
        </w:rPr>
        <w:t xml:space="preserve"> and translates them into a single, highly efficient database query using Django's Object-Relational Mapper (ORM).</w:t>
      </w:r>
    </w:p>
    <w:p w:rsidR="00000000" w:rsidDel="00000000" w:rsidP="00000000" w:rsidRDefault="00000000" w:rsidRPr="00000000" w14:paraId="00000713">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Executes the Query:</w:t>
      </w:r>
      <w:r w:rsidDel="00000000" w:rsidR="00000000" w:rsidRPr="00000000">
        <w:rPr>
          <w:rtl w:val="0"/>
        </w:rPr>
        <w:t xml:space="preserve"> It sends this query to the underlying database (like PostgreSQL).</w:t>
      </w:r>
    </w:p>
    <w:p w:rsidR="00000000" w:rsidDel="00000000" w:rsidP="00000000" w:rsidRDefault="00000000" w:rsidRPr="00000000" w14:paraId="00000714">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Returns the Results:</w:t>
      </w:r>
      <w:r w:rsidDel="00000000" w:rsidR="00000000" w:rsidRPr="00000000">
        <w:rPr>
          <w:rtl w:val="0"/>
        </w:rPr>
        <w:t xml:space="preserve"> The database does all the heavy lifting—the filtering, grouping, and summing—and returns only the final, structured results. The </w:t>
      </w:r>
      <w:r w:rsidDel="00000000" w:rsidR="00000000" w:rsidRPr="00000000">
        <w:rPr>
          <w:rFonts w:ascii="Roboto Mono" w:cs="Roboto Mono" w:eastAsia="Roboto Mono" w:hAnsi="Roboto Mono"/>
          <w:color w:val="188038"/>
          <w:rtl w:val="0"/>
        </w:rPr>
        <w:t xml:space="preserve">DataViewEngine</w:t>
      </w:r>
      <w:r w:rsidDel="00000000" w:rsidR="00000000" w:rsidRPr="00000000">
        <w:rPr>
          <w:rtl w:val="0"/>
        </w:rPr>
        <w:t xml:space="preserve"> then passes this clean data back to the user.</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sequenceDiagram</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participant User</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participant API as GDB API</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participant Engine as DataViewEngine</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participant DB as Database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User-&gt;&gt;API: GET /api/v1/data-view/sales-report</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API-&gt;&gt;Engine: Please get data for "Sales Report"</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Engine-&gt;&gt;DB: Reads the DataView definition</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Engine-&gt;&gt;Engine: Translates definition into a complex SQL query</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Engine-&gt;&gt;DB: Executes the query</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DB--&gt;&gt;Engine: Returns structured, aggregated results</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Engine--&gt;&gt;API: Passes back the final data</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API--&gt;&gt;User: Sends JSON response with the report</w:t>
      </w:r>
    </w:p>
    <w:p w:rsidR="00000000" w:rsidDel="00000000" w:rsidP="00000000" w:rsidRDefault="00000000" w:rsidRPr="00000000" w14:paraId="0000072F">
      <w:pPr>
        <w:pStyle w:val="Heading3"/>
        <w:rPr/>
      </w:pPr>
      <w:bookmarkStart w:colFirst="0" w:colLast="0" w:name="_vyhnityndkp0" w:id="72"/>
      <w:bookmarkEnd w:id="72"/>
      <w:r w:rsidDel="00000000" w:rsidR="00000000" w:rsidRPr="00000000">
        <w:rPr>
          <w:rtl w:val="0"/>
        </w:rPr>
        <w:t xml:space="preserve">Why is this so powerful and efficient?</w:t>
      </w:r>
    </w:p>
    <w:p w:rsidR="00000000" w:rsidDel="00000000" w:rsidP="00000000" w:rsidRDefault="00000000" w:rsidRPr="00000000" w14:paraId="00000730">
      <w:pPr>
        <w:rPr/>
      </w:pPr>
      <w:r w:rsidDel="00000000" w:rsidR="00000000" w:rsidRPr="00000000">
        <w:rPr>
          <w:rtl w:val="0"/>
        </w:rPr>
        <w:t xml:space="preserve">The key is that the complex work is </w:t>
      </w:r>
      <w:r w:rsidDel="00000000" w:rsidR="00000000" w:rsidRPr="00000000">
        <w:rPr>
          <w:b w:val="1"/>
          <w:bCs w:val="1"/>
          <w:rtl w:val="0"/>
        </w:rPr>
        <w:t xml:space="preserve">delegated to the database itself</w:t>
      </w:r>
      <w:r w:rsidDel="00000000" w:rsidR="00000000" w:rsidRPr="00000000">
        <w:rPr>
          <w:rtl w:val="0"/>
        </w:rPr>
        <w:t xml:space="preserve">. GDB doesn't load thousands of raw sales records into memory and then try to filter and sum them in Python. Instead, it builds a precise set of instructions and lets the database, which is optimized for exactly these kinds of tasks, do the work.</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This approach provides two huge benefits:</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4">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Speed and Scalability:</w:t>
      </w:r>
      <w:r w:rsidDel="00000000" w:rsidR="00000000" w:rsidRPr="00000000">
        <w:rPr>
          <w:rtl w:val="0"/>
        </w:rPr>
        <w:t xml:space="preserve"> It works incredibly fast, even on millions of records, because databases are built for this.</w:t>
      </w:r>
    </w:p>
    <w:p w:rsidR="00000000" w:rsidDel="00000000" w:rsidP="00000000" w:rsidRDefault="00000000" w:rsidRPr="00000000" w14:paraId="00000735">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 Clean API:</w:t>
      </w:r>
      <w:r w:rsidDel="00000000" w:rsidR="00000000" w:rsidRPr="00000000">
        <w:rPr>
          <w:rtl w:val="0"/>
        </w:rPr>
        <w:t xml:space="preserve"> It creates a simple, clean API endpoint (e.g., </w:t>
      </w:r>
      <w:r w:rsidDel="00000000" w:rsidR="00000000" w:rsidRPr="00000000">
        <w:rPr>
          <w:rFonts w:ascii="Roboto Mono" w:cs="Roboto Mono" w:eastAsia="Roboto Mono" w:hAnsi="Roboto Mono"/>
          <w:color w:val="188038"/>
          <w:rtl w:val="0"/>
        </w:rPr>
        <w:t xml:space="preserve">/api/data-view/monthly-sales-by-region</w:t>
      </w:r>
      <w:r w:rsidDel="00000000" w:rsidR="00000000" w:rsidRPr="00000000">
        <w:rPr>
          <w:rtl w:val="0"/>
        </w:rPr>
        <w:t xml:space="preserve">) for what is actually a very complex query. This hides the complexity from the end-user or frontend developer, making it easy to build dashboards and reports.</w:t>
      </w:r>
    </w:p>
    <w:p w:rsidR="00000000" w:rsidDel="00000000" w:rsidP="00000000" w:rsidRDefault="00000000" w:rsidRPr="00000000" w14:paraId="00000736">
      <w:pPr>
        <w:pStyle w:val="Heading2"/>
        <w:rPr/>
      </w:pPr>
      <w:bookmarkStart w:colFirst="0" w:colLast="0" w:name="_f7x8my60tr98" w:id="73"/>
      <w:bookmarkEnd w:id="73"/>
      <w:r w:rsidDel="00000000" w:rsidR="00000000" w:rsidRPr="00000000">
        <w:rPr>
          <w:rtl w:val="0"/>
        </w:rPr>
        <w:t xml:space="preserve">Conclusion</w:t>
      </w:r>
    </w:p>
    <w:p w:rsidR="00000000" w:rsidDel="00000000" w:rsidP="00000000" w:rsidRDefault="00000000" w:rsidRPr="00000000" w14:paraId="00000737">
      <w:pPr>
        <w:rPr/>
      </w:pPr>
      <w:r w:rsidDel="00000000" w:rsidR="00000000" w:rsidRPr="00000000">
        <w:rPr>
          <w:rtl w:val="0"/>
        </w:rPr>
        <w:t xml:space="preserve">You've now learned about one of GDB's most powerful features for data analysis and reporting.</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DataView</w:t>
      </w:r>
      <w:r w:rsidDel="00000000" w:rsidR="00000000" w:rsidRPr="00000000">
        <w:rPr>
          <w:rtl w:val="0"/>
        </w:rPr>
        <w:t xml:space="preserve"> is a saved, reusable query that acts like a "lens" or a virtual "pivot table" for your data.</w:t>
      </w:r>
    </w:p>
    <w:p w:rsidR="00000000" w:rsidDel="00000000" w:rsidP="00000000" w:rsidRDefault="00000000" w:rsidRPr="00000000" w14:paraId="0000073A">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allows you to </w:t>
      </w:r>
      <w:r w:rsidDel="00000000" w:rsidR="00000000" w:rsidRPr="00000000">
        <w:rPr>
          <w:b w:val="1"/>
          <w:bCs w:val="1"/>
          <w:rtl w:val="0"/>
        </w:rPr>
        <w:t xml:space="preserve">select, filter, group, and aggregate</w:t>
      </w:r>
      <w:r w:rsidDel="00000000" w:rsidR="00000000" w:rsidRPr="00000000">
        <w:rPr>
          <w:rtl w:val="0"/>
        </w:rPr>
        <w:t xml:space="preserve"> data without modifying the original records.</w:t>
      </w:r>
    </w:p>
    <w:p w:rsidR="00000000" w:rsidDel="00000000" w:rsidP="00000000" w:rsidRDefault="00000000" w:rsidRPr="00000000" w14:paraId="0000073B">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definition is stored in the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model in </w:t>
      </w:r>
      <w:r w:rsidDel="00000000" w:rsidR="00000000" w:rsidRPr="00000000">
        <w:rPr>
          <w:rFonts w:ascii="Roboto Mono" w:cs="Roboto Mono" w:eastAsia="Roboto Mono" w:hAnsi="Roboto Mono"/>
          <w:color w:val="188038"/>
          <w:rtl w:val="0"/>
        </w:rPr>
        <w:t xml:space="preserve">apps/registry/models.py</w:t>
      </w:r>
      <w:r w:rsidDel="00000000" w:rsidR="00000000" w:rsidRPr="00000000">
        <w:rPr>
          <w:rtl w:val="0"/>
        </w:rPr>
        <w:t xml:space="preserve">.</w:t>
      </w:r>
    </w:p>
    <w:p w:rsidR="00000000" w:rsidDel="00000000" w:rsidP="00000000" w:rsidRDefault="00000000" w:rsidRPr="00000000" w14:paraId="0000073C">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DataViewEngine</w:t>
      </w:r>
      <w:r w:rsidDel="00000000" w:rsidR="00000000" w:rsidRPr="00000000">
        <w:rPr>
          <w:rtl w:val="0"/>
        </w:rPr>
        <w:t xml:space="preserve"> is the component that reads this definition and translates it into an efficient database query.</w:t>
      </w:r>
    </w:p>
    <w:p w:rsidR="00000000" w:rsidDel="00000000" w:rsidP="00000000" w:rsidRDefault="00000000" w:rsidRPr="00000000" w14:paraId="0000073D">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architecture is highly </w:t>
      </w:r>
      <w:r w:rsidDel="00000000" w:rsidR="00000000" w:rsidRPr="00000000">
        <w:rPr>
          <w:b w:val="1"/>
          <w:bCs w:val="1"/>
          <w:rtl w:val="0"/>
        </w:rPr>
        <w:t xml:space="preserve">performant and scalable</w:t>
      </w:r>
      <w:r w:rsidDel="00000000" w:rsidR="00000000" w:rsidRPr="00000000">
        <w:rPr>
          <w:rtl w:val="0"/>
        </w:rPr>
        <w:t xml:space="preserve"> because it pushes the complex processing work down to the database.</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s are perfect for generating reports on demand. But what if a report is so large that generating it could take several minutes? You wouldn't want to make a user wait that long. For these situations, we need a way to perform tasks in the background.</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76">
        <w:r w:rsidDel="00000000" w:rsidR="00000000" w:rsidRPr="00000000">
          <w:rPr>
            <w:color w:val="1155cc"/>
            <w:u w:val="single"/>
            <w:rtl w:val="0"/>
          </w:rPr>
          <w:t xml:space="preserve">Asynchronous Task Processing (Celery)</w:t>
        </w:r>
      </w:hyperlink>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Generated by </w:t>
      </w:r>
      <w:hyperlink r:id="rId77">
        <w:r w:rsidDel="00000000" w:rsidR="00000000" w:rsidRPr="00000000">
          <w:rPr>
            <w:color w:val="1155cc"/>
            <w:u w:val="single"/>
            <w:rtl w:val="0"/>
          </w:rPr>
          <w:t xml:space="preserve">AI Codebase Knowledge Builder</w:t>
        </w:r>
      </w:hyperlink>
      <w:r w:rsidDel="00000000" w:rsidR="00000000" w:rsidRPr="00000000">
        <w:rPr>
          <w:rtl w:val="0"/>
        </w:rPr>
        <w:t xml:space="preserve"># Chapter 11: Asynchronous Task Processing (Celery)</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In the </w:t>
      </w:r>
      <w:hyperlink r:id="rId78">
        <w:r w:rsidDel="00000000" w:rsidR="00000000" w:rsidRPr="00000000">
          <w:rPr>
            <w:color w:val="1155cc"/>
            <w:u w:val="single"/>
            <w:rtl w:val="0"/>
          </w:rPr>
          <w:t xml:space="preserve">previous chapter</w:t>
        </w:r>
      </w:hyperlink>
      <w:r w:rsidDel="00000000" w:rsidR="00000000" w:rsidRPr="00000000">
        <w:rPr>
          <w:rtl w:val="0"/>
        </w:rPr>
        <w:t xml:space="preserve">, we learned how </w:t>
      </w:r>
      <w:r w:rsidDel="00000000" w:rsidR="00000000" w:rsidRPr="00000000">
        <w:rPr>
          <w:rFonts w:ascii="Roboto Mono" w:cs="Roboto Mono" w:eastAsia="Roboto Mono" w:hAnsi="Roboto Mono"/>
          <w:color w:val="188038"/>
          <w:rtl w:val="0"/>
        </w:rPr>
        <w:t xml:space="preserve">DataView</w:t>
      </w:r>
      <w:r w:rsidDel="00000000" w:rsidR="00000000" w:rsidRPr="00000000">
        <w:rPr>
          <w:rtl w:val="0"/>
        </w:rPr>
        <w:t xml:space="preserve"> can be used to create powerful reports and summaries of our data. This is great for quick reports, but what if you want to export a massive Excel file with 50,000 rows? If the web server tried to do this itself, the user's browser would be stuck on a loading screen for minutes, possibly even timing out. This creates a terrible user experience.</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GDB solves this problem with a system for running big jobs in the background. Let's meet the backend's most important workhorse.</w:t>
      </w:r>
    </w:p>
    <w:p w:rsidR="00000000" w:rsidDel="00000000" w:rsidP="00000000" w:rsidRDefault="00000000" w:rsidRPr="00000000" w14:paraId="0000074A">
      <w:pPr>
        <w:pStyle w:val="Heading2"/>
        <w:rPr/>
      </w:pPr>
      <w:bookmarkStart w:colFirst="0" w:colLast="0" w:name="_xz5wlq99x0bi" w:id="74"/>
      <w:bookmarkEnd w:id="74"/>
      <w:r w:rsidDel="00000000" w:rsidR="00000000" w:rsidRPr="00000000">
        <w:rPr>
          <w:rtl w:val="0"/>
        </w:rPr>
        <w:t xml:space="preserve">The Office Analogy: Hiring Assistants</w:t>
      </w:r>
    </w:p>
    <w:p w:rsidR="00000000" w:rsidDel="00000000" w:rsidP="00000000" w:rsidRDefault="00000000" w:rsidRPr="00000000" w14:paraId="0000074B">
      <w:pPr>
        <w:rPr/>
      </w:pPr>
      <w:r w:rsidDel="00000000" w:rsidR="00000000" w:rsidRPr="00000000">
        <w:rPr>
          <w:rtl w:val="0"/>
        </w:rPr>
        <w:t xml:space="preserve">Imagine your GDB application is a busy office. The main web server is the receptionist, and their job is to greet visitors (handle user requests) as quickly as possible.</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 Short Task:</w:t>
      </w:r>
      <w:r w:rsidDel="00000000" w:rsidR="00000000" w:rsidRPr="00000000">
        <w:rPr>
          <w:rtl w:val="0"/>
        </w:rPr>
        <w:t xml:space="preserve"> A visitor asks for the time. The receptionist can answer immediately without getting backed up. This is like loading a simple web page.</w:t>
      </w:r>
    </w:p>
    <w:p w:rsidR="00000000" w:rsidDel="00000000" w:rsidP="00000000" w:rsidRDefault="00000000" w:rsidRPr="00000000" w14:paraId="0000074E">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 Long Task:</w:t>
      </w:r>
      <w:r w:rsidDel="00000000" w:rsidR="00000000" w:rsidRPr="00000000">
        <w:rPr>
          <w:rtl w:val="0"/>
        </w:rPr>
        <w:t xml:space="preserve"> A visitor arrives with a giant box of paperwork to be filed, which will take 30 minutes. If the receptionist stops everything to do this filing, a long queue of other visitors will form behind them, and everyone will get frustrated.</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The smart solution is to hire a team of assistants. The receptionist takes the box of paperwork, creates a job ticket, and places it in an "inbox" for the assistants. The receptionist is now free to help the next visitor. In the back room, an assistant who isn't busy will see the ticket, pick up the box, and start filing. The visitor can come back later and check on the progress using their ticket number.</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This is exactly how GDB uses </w:t>
      </w:r>
      <w:r w:rsidDel="00000000" w:rsidR="00000000" w:rsidRPr="00000000">
        <w:rPr>
          <w:b w:val="1"/>
          <w:bCs w:val="1"/>
          <w:rtl w:val="0"/>
        </w:rPr>
        <w:t xml:space="preserve">Celery</w:t>
      </w:r>
      <w:r w:rsidDel="00000000" w:rsidR="00000000" w:rsidRPr="00000000">
        <w:rPr>
          <w:rtl w:val="0"/>
        </w:rPr>
        <w:t xml:space="preserve">, its asynchronous task processing system.</w:t>
      </w:r>
    </w:p>
    <w:p w:rsidR="00000000" w:rsidDel="00000000" w:rsidP="00000000" w:rsidRDefault="00000000" w:rsidRPr="00000000" w14:paraId="00000753">
      <w:pPr>
        <w:pStyle w:val="Heading2"/>
        <w:rPr/>
      </w:pPr>
      <w:bookmarkStart w:colFirst="0" w:colLast="0" w:name="_u7ksdvlw5ogr" w:id="75"/>
      <w:bookmarkEnd w:id="75"/>
      <w:r w:rsidDel="00000000" w:rsidR="00000000" w:rsidRPr="00000000">
        <w:rPr>
          <w:rtl w:val="0"/>
        </w:rPr>
        <w:t xml:space="preserve">Celery: The Backend Workhorse</w:t>
      </w:r>
    </w:p>
    <w:p w:rsidR="00000000" w:rsidDel="00000000" w:rsidP="00000000" w:rsidRDefault="00000000" w:rsidRPr="00000000" w14:paraId="00000754">
      <w:pPr>
        <w:rPr/>
      </w:pPr>
      <w:r w:rsidDel="00000000" w:rsidR="00000000" w:rsidRPr="00000000">
        <w:rPr>
          <w:rtl w:val="0"/>
        </w:rPr>
        <w:t xml:space="preserve">Celery is the team of assistants. It's a system designed specifically to run time-consuming jobs in the background without making the user wait. The GDB system uses Celery for any operation that isn't instantaneous:</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6">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Import/Export</w:t>
      </w:r>
      <w:r w:rsidDel="00000000" w:rsidR="00000000" w:rsidRPr="00000000">
        <w:rPr>
          <w:rtl w:val="0"/>
        </w:rPr>
        <w:t xml:space="preserve">: Processing a large Excel file with thousands of rows can take minutes. Instead of freezing the user's browser, the API creates a </w:t>
      </w:r>
      <w:r w:rsidDel="00000000" w:rsidR="00000000" w:rsidRPr="00000000">
        <w:rPr>
          <w:rFonts w:ascii="Roboto Mono" w:cs="Roboto Mono" w:eastAsia="Roboto Mono" w:hAnsi="Roboto Mono"/>
          <w:color w:val="188038"/>
          <w:rtl w:val="0"/>
        </w:rPr>
        <w:t xml:space="preserve">DataSynchronization</w:t>
      </w:r>
      <w:r w:rsidDel="00000000" w:rsidR="00000000" w:rsidRPr="00000000">
        <w:rPr>
          <w:rtl w:val="0"/>
        </w:rPr>
        <w:t xml:space="preserve"> job ticket and hands it over to a Celery task ( </w:t>
      </w:r>
      <w:r w:rsidDel="00000000" w:rsidR="00000000" w:rsidRPr="00000000">
        <w:rPr>
          <w:rFonts w:ascii="Roboto Mono" w:cs="Roboto Mono" w:eastAsia="Roboto Mono" w:hAnsi="Roboto Mono"/>
          <w:color w:val="188038"/>
          <w:rtl w:val="0"/>
        </w:rPr>
        <w:t xml:space="preserve">synchronize_data</w:t>
      </w:r>
      <w:r w:rsidDel="00000000" w:rsidR="00000000" w:rsidRPr="00000000">
        <w:rPr>
          <w:rtl w:val="0"/>
        </w:rPr>
        <w:t xml:space="preserve">). The user can check the job's progress later.</w:t>
      </w:r>
    </w:p>
    <w:p w:rsidR="00000000" w:rsidDel="00000000" w:rsidP="00000000" w:rsidRDefault="00000000" w:rsidRPr="00000000" w14:paraId="00000757">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Migration</w:t>
      </w:r>
      <w:r w:rsidDel="00000000" w:rsidR="00000000" w:rsidRPr="00000000">
        <w:rPr>
          <w:rtl w:val="0"/>
        </w:rPr>
        <w:t xml:space="preserve">: When a schema changes, migrating all existing records can be a lengthy process. The </w:t>
      </w:r>
      <w:r w:rsidDel="00000000" w:rsidR="00000000" w:rsidRPr="00000000">
        <w:rPr>
          <w:rFonts w:ascii="Roboto Mono" w:cs="Roboto Mono" w:eastAsia="Roboto Mono" w:hAnsi="Roboto Mono"/>
          <w:color w:val="188038"/>
          <w:rtl w:val="0"/>
        </w:rPr>
        <w:t xml:space="preserve">migrate_data</w:t>
      </w:r>
      <w:r w:rsidDel="00000000" w:rsidR="00000000" w:rsidRPr="00000000">
        <w:rPr>
          <w:rtl w:val="0"/>
        </w:rPr>
        <w:t xml:space="preserve"> task handles this in the background.</w:t>
      </w:r>
    </w:p>
    <w:p w:rsidR="00000000" w:rsidDel="00000000" w:rsidP="00000000" w:rsidRDefault="00000000" w:rsidRPr="00000000" w14:paraId="00000758">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Deleting a Database</w:t>
      </w:r>
      <w:r w:rsidDel="00000000" w:rsidR="00000000" w:rsidRPr="00000000">
        <w:rPr>
          <w:rtl w:val="0"/>
        </w:rPr>
        <w:t xml:space="preserve">: This involves migrating or deleting all associated data, which is not instantaneous.</w:t>
      </w:r>
    </w:p>
    <w:p w:rsidR="00000000" w:rsidDel="00000000" w:rsidP="00000000" w:rsidRDefault="00000000" w:rsidRPr="00000000" w14:paraId="00000759">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Sending Notifications</w:t>
      </w:r>
      <w:r w:rsidDel="00000000" w:rsidR="00000000" w:rsidRPr="00000000">
        <w:rPr>
          <w:rtl w:val="0"/>
        </w:rPr>
        <w:t xml:space="preserve">: Scheduled reminders are triggered by Celery Beat (Celery's scheduler) and sent by tasks like </w:t>
      </w:r>
      <w:r w:rsidDel="00000000" w:rsidR="00000000" w:rsidRPr="00000000">
        <w:rPr>
          <w:rFonts w:ascii="Roboto Mono" w:cs="Roboto Mono" w:eastAsia="Roboto Mono" w:hAnsi="Roboto Mono"/>
          <w:color w:val="188038"/>
          <w:rtl w:val="0"/>
        </w:rPr>
        <w:t xml:space="preserve">do_reminder_task</w:t>
      </w:r>
      <w:r w:rsidDel="00000000" w:rsidR="00000000" w:rsidRPr="00000000">
        <w:rPr>
          <w:rtl w:val="0"/>
        </w:rPr>
        <w:t xml:space="preserve">.</w:t>
      </w:r>
    </w:p>
    <w:p w:rsidR="00000000" w:rsidDel="00000000" w:rsidP="00000000" w:rsidRDefault="00000000" w:rsidRPr="00000000" w14:paraId="0000075A">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System Maintenance</w:t>
      </w:r>
      <w:r w:rsidDel="00000000" w:rsidR="00000000" w:rsidRPr="00000000">
        <w:rPr>
          <w:rtl w:val="0"/>
        </w:rPr>
        <w:t xml:space="preserve">: Tasks like </w:t>
      </w:r>
      <w:r w:rsidDel="00000000" w:rsidR="00000000" w:rsidRPr="00000000">
        <w:rPr>
          <w:rFonts w:ascii="Roboto Mono" w:cs="Roboto Mono" w:eastAsia="Roboto Mono" w:hAnsi="Roboto Mono"/>
          <w:color w:val="188038"/>
          <w:rtl w:val="0"/>
        </w:rPr>
        <w:t xml:space="preserve">check_audit_log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pull_global_translation</w:t>
      </w:r>
      <w:r w:rsidDel="00000000" w:rsidR="00000000" w:rsidRPr="00000000">
        <w:rPr>
          <w:rtl w:val="0"/>
        </w:rPr>
        <w:t xml:space="preserve"> run on a schedule to perform routine maintenance.</w:t>
      </w:r>
    </w:p>
    <w:p w:rsidR="00000000" w:rsidDel="00000000" w:rsidP="00000000" w:rsidRDefault="00000000" w:rsidRPr="00000000" w14:paraId="0000075B">
      <w:pPr>
        <w:pStyle w:val="Heading2"/>
        <w:rPr/>
      </w:pPr>
      <w:bookmarkStart w:colFirst="0" w:colLast="0" w:name="_61r9qlibd3qn" w:id="76"/>
      <w:bookmarkEnd w:id="76"/>
      <w:r w:rsidDel="00000000" w:rsidR="00000000" w:rsidRPr="00000000">
        <w:rPr>
          <w:rtl w:val="0"/>
        </w:rPr>
        <w:t xml:space="preserve">How It's All Connected: The Architecture</w:t>
      </w:r>
    </w:p>
    <w:p w:rsidR="00000000" w:rsidDel="00000000" w:rsidP="00000000" w:rsidRDefault="00000000" w:rsidRPr="00000000" w14:paraId="0000075C">
      <w:pPr>
        <w:rPr/>
      </w:pPr>
      <w:r w:rsidDel="00000000" w:rsidR="00000000" w:rsidRPr="00000000">
        <w:rPr>
          <w:rtl w:val="0"/>
        </w:rPr>
        <w:t xml:space="preserve">Let's look at the pieces of our "office" and see how they work together.</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API (</w:t>
      </w:r>
      <w:r w:rsidDel="00000000" w:rsidR="00000000" w:rsidRPr="00000000">
        <w:rPr>
          <w:rFonts w:ascii="Roboto Mono" w:cs="Roboto Mono" w:eastAsia="Roboto Mono" w:hAnsi="Roboto Mono"/>
          <w:b w:val="1"/>
          <w:bCs w:val="1"/>
          <w:color w:val="188038"/>
          <w:rtl w:val="0"/>
        </w:rPr>
        <w:t xml:space="preserve">apps/api/views.py</w:t>
      </w:r>
      <w:r w:rsidDel="00000000" w:rsidR="00000000" w:rsidRPr="00000000">
        <w:rPr>
          <w:b w:val="1"/>
          <w:bCs w:val="1"/>
          <w:rtl w:val="0"/>
        </w:rPr>
        <w:t xml:space="preserve">)</w:t>
      </w:r>
      <w:r w:rsidDel="00000000" w:rsidR="00000000" w:rsidRPr="00000000">
        <w:rPr>
          <w:rtl w:val="0"/>
        </w:rPr>
        <w:t xml:space="preserve">: This is our </w:t>
      </w:r>
      <w:r w:rsidDel="00000000" w:rsidR="00000000" w:rsidRPr="00000000">
        <w:rPr>
          <w:b w:val="1"/>
          <w:bCs w:val="1"/>
          <w:rtl w:val="0"/>
        </w:rPr>
        <w:t xml:space="preserve">receptionist</w:t>
      </w:r>
      <w:r w:rsidDel="00000000" w:rsidR="00000000" w:rsidRPr="00000000">
        <w:rPr>
          <w:rtl w:val="0"/>
        </w:rPr>
        <w:t xml:space="preserve">. It receives the initial request from the user, like "Please export this data."</w:t>
      </w:r>
    </w:p>
    <w:p w:rsidR="00000000" w:rsidDel="00000000" w:rsidP="00000000" w:rsidRDefault="00000000" w:rsidRPr="00000000" w14:paraId="0000075F">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Message Broker (Redis)</w:t>
      </w:r>
      <w:r w:rsidDel="00000000" w:rsidR="00000000" w:rsidRPr="00000000">
        <w:rPr>
          <w:rtl w:val="0"/>
        </w:rPr>
        <w:t xml:space="preserve">: This is the </w:t>
      </w:r>
      <w:r w:rsidDel="00000000" w:rsidR="00000000" w:rsidRPr="00000000">
        <w:rPr>
          <w:b w:val="1"/>
          <w:bCs w:val="1"/>
          <w:rtl w:val="0"/>
        </w:rPr>
        <w:t xml:space="preserve">inbox</w:t>
      </w:r>
      <w:r w:rsidDel="00000000" w:rsidR="00000000" w:rsidRPr="00000000">
        <w:rPr>
          <w:rtl w:val="0"/>
        </w:rPr>
        <w:t xml:space="preserve"> where the receptionist leaves job tickets. It's a simple, fast message queue. GDB uses a service called Redis for this.</w:t>
      </w:r>
    </w:p>
    <w:p w:rsidR="00000000" w:rsidDel="00000000" w:rsidP="00000000" w:rsidRDefault="00000000" w:rsidRPr="00000000" w14:paraId="00000760">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Celery Workers</w:t>
      </w:r>
      <w:r w:rsidDel="00000000" w:rsidR="00000000" w:rsidRPr="00000000">
        <w:rPr>
          <w:rtl w:val="0"/>
        </w:rPr>
        <w:t xml:space="preserve">: These are our </w:t>
      </w:r>
      <w:r w:rsidDel="00000000" w:rsidR="00000000" w:rsidRPr="00000000">
        <w:rPr>
          <w:b w:val="1"/>
          <w:bCs w:val="1"/>
          <w:rtl w:val="0"/>
        </w:rPr>
        <w:t xml:space="preserve">assistants</w:t>
      </w:r>
      <w:r w:rsidDel="00000000" w:rsidR="00000000" w:rsidRPr="00000000">
        <w:rPr>
          <w:rtl w:val="0"/>
        </w:rPr>
        <w:t xml:space="preserve">. They are separate programs that are always running and constantly watching the Redis inbox for new jobs.</w:t>
      </w:r>
    </w:p>
    <w:p w:rsidR="00000000" w:rsidDel="00000000" w:rsidP="00000000" w:rsidRDefault="00000000" w:rsidRPr="00000000" w14:paraId="00000761">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Task Functions (</w:t>
      </w:r>
      <w:r w:rsidDel="00000000" w:rsidR="00000000" w:rsidRPr="00000000">
        <w:rPr>
          <w:rFonts w:ascii="Roboto Mono" w:cs="Roboto Mono" w:eastAsia="Roboto Mono" w:hAnsi="Roboto Mono"/>
          <w:b w:val="1"/>
          <w:bCs w:val="1"/>
          <w:color w:val="188038"/>
          <w:rtl w:val="0"/>
        </w:rPr>
        <w:t xml:space="preserve">apps/celery/tasks.py</w:t>
      </w:r>
      <w:r w:rsidDel="00000000" w:rsidR="00000000" w:rsidRPr="00000000">
        <w:rPr>
          <w:b w:val="1"/>
          <w:bCs w:val="1"/>
          <w:rtl w:val="0"/>
        </w:rPr>
        <w:t xml:space="preserve">)</w:t>
      </w:r>
      <w:r w:rsidDel="00000000" w:rsidR="00000000" w:rsidRPr="00000000">
        <w:rPr>
          <w:rtl w:val="0"/>
        </w:rPr>
        <w:t xml:space="preserve">: These are the </w:t>
      </w:r>
      <w:r w:rsidDel="00000000" w:rsidR="00000000" w:rsidRPr="00000000">
        <w:rPr>
          <w:b w:val="1"/>
          <w:bCs w:val="1"/>
          <w:rtl w:val="0"/>
        </w:rPr>
        <w:t xml:space="preserve">instruction manuals</w:t>
      </w:r>
      <w:r w:rsidDel="00000000" w:rsidR="00000000" w:rsidRPr="00000000">
        <w:rPr>
          <w:rtl w:val="0"/>
        </w:rPr>
        <w:t xml:space="preserve"> for each type of job. When a worker picks up a job ticket, it looks up the corresponding function in this file and follows the steps.</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The setup for this is defined in </w:t>
      </w:r>
      <w:r w:rsidDel="00000000" w:rsidR="00000000" w:rsidRPr="00000000">
        <w:rPr>
          <w:rFonts w:ascii="Roboto Mono" w:cs="Roboto Mono" w:eastAsia="Roboto Mono" w:hAnsi="Roboto Mono"/>
          <w:color w:val="188038"/>
          <w:rtl w:val="0"/>
        </w:rPr>
        <w:t xml:space="preserve">core/celery.py</w:t>
      </w:r>
      <w:r w:rsidDel="00000000" w:rsidR="00000000" w:rsidRPr="00000000">
        <w:rPr>
          <w:rtl w:val="0"/>
        </w:rPr>
        <w:t xml:space="preserve">, which configures Celery to use Redis as its message broker. This architecture is crucial for the scalability and responsiveness of the application, ensuring that the user experience remains smooth even when heavy processing is required.</w:t>
      </w:r>
    </w:p>
    <w:p w:rsidR="00000000" w:rsidDel="00000000" w:rsidP="00000000" w:rsidRDefault="00000000" w:rsidRPr="00000000" w14:paraId="00000764">
      <w:pPr>
        <w:pStyle w:val="Heading3"/>
        <w:rPr/>
      </w:pPr>
      <w:bookmarkStart w:colFirst="0" w:colLast="0" w:name="_v97uto1g7u53" w:id="77"/>
      <w:bookmarkEnd w:id="77"/>
      <w:r w:rsidDel="00000000" w:rsidR="00000000" w:rsidRPr="00000000">
        <w:rPr>
          <w:rtl w:val="0"/>
        </w:rPr>
        <w:t xml:space="preserve">How It Works: A Data Export</w:t>
      </w:r>
    </w:p>
    <w:p w:rsidR="00000000" w:rsidDel="00000000" w:rsidP="00000000" w:rsidRDefault="00000000" w:rsidRPr="00000000" w14:paraId="00000765">
      <w:pPr>
        <w:rPr/>
      </w:pPr>
      <w:r w:rsidDel="00000000" w:rsidR="00000000" w:rsidRPr="00000000">
        <w:rPr>
          <w:rtl w:val="0"/>
        </w:rPr>
        <w:t xml:space="preserve">Let's trace the journey of a large data export request.</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sequenceDiagram</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participant User</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participant API as GDB API (Receptionist)</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    participant Redis as Redis (Inbox)</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participant Worker as Celery Worker (Assistant)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User-&gt;&gt;API: Clicks "Export 50,000 rows"</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API-&gt;&gt;API: Creates a DataSynchronization "job ticket"</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    API-&gt;&gt;Redis: Places 'synchronize_data' job in inbox</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    API--&gt;&gt;User: "OK, job started! Your ticket ID is 123."</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Note right of User: User's browser is now free!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Worker-&gt;&gt;Redis: "Any new jobs?"</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Redis--&gt;&gt;Worker: "Yes, job #123 (synchronize_data)"</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Worker-&gt;&gt;Worker: Executes the synchronize_data task</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Worker-&gt;&gt;Worker: Updates job ticket progress (25%, 50%...)</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Worker-&gt;&gt;Worker: Finishes, saves the file</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The user's browser is free within a second. They can continue to use the application and check on the status of their export job whenever they want.</w:t>
      </w:r>
    </w:p>
    <w:p w:rsidR="00000000" w:rsidDel="00000000" w:rsidP="00000000" w:rsidRDefault="00000000" w:rsidRPr="00000000" w14:paraId="00000788">
      <w:pPr>
        <w:pStyle w:val="Heading3"/>
        <w:rPr/>
      </w:pPr>
      <w:bookmarkStart w:colFirst="0" w:colLast="0" w:name="_jio86xpy4mn1" w:id="78"/>
      <w:bookmarkEnd w:id="78"/>
      <w:r w:rsidDel="00000000" w:rsidR="00000000" w:rsidRPr="00000000">
        <w:rPr>
          <w:rtl w:val="0"/>
        </w:rPr>
        <w:t xml:space="preserve">A Peek at the Code</w:t>
      </w:r>
    </w:p>
    <w:p w:rsidR="00000000" w:rsidDel="00000000" w:rsidP="00000000" w:rsidRDefault="00000000" w:rsidRPr="00000000" w14:paraId="00000789">
      <w:pPr>
        <w:rPr/>
      </w:pPr>
      <w:r w:rsidDel="00000000" w:rsidR="00000000" w:rsidRPr="00000000">
        <w:rPr>
          <w:rtl w:val="0"/>
        </w:rPr>
        <w:t xml:space="preserve">Let's see how this looks in the code.</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rPr/>
      </w:pPr>
      <w:r w:rsidDel="00000000" w:rsidR="00000000" w:rsidRPr="00000000">
        <w:rPr>
          <w:b w:val="1"/>
          <w:bCs w:val="1"/>
          <w:rtl w:val="0"/>
        </w:rPr>
        <w:t xml:space="preserve">1. Creating the Job</w:t>
      </w: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Here is a simplified API view from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This is the "receptionist" creating the job ticket and putting it in the inbox.</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Simplified from apps/api/views.py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@api_view(['POST'])</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def run_export_data(request, id):</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 ... permission checks and find the database ...</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 1. Create the job ticket</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data_synchronization = DataSynchronization(</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database=database,</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type=DataSynchronization.TYPE_EXPORT,</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filename="export.xlsx",</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data_synchronization.save()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 2. Put the job in the inbox.</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    `.apply_async` sends the task to Celery and returns immediately.</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synchronize_data.apply_async(kwargs={'sync_id': data_synchronization.id})</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 3. Immediately return the ticket ID to the user.</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return Response(data={'id': data_synchronization.id}, status=status.HTTP_201_CREATED)</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The most important part is </w:t>
      </w:r>
      <w:r w:rsidDel="00000000" w:rsidR="00000000" w:rsidRPr="00000000">
        <w:rPr>
          <w:rFonts w:ascii="Roboto Mono" w:cs="Roboto Mono" w:eastAsia="Roboto Mono" w:hAnsi="Roboto Mono"/>
          <w:color w:val="188038"/>
          <w:rtl w:val="0"/>
        </w:rPr>
        <w:t xml:space="preserve">synchronize_data.apply_async(...)</w:t>
      </w:r>
      <w:r w:rsidDel="00000000" w:rsidR="00000000" w:rsidRPr="00000000">
        <w:rPr>
          <w:rtl w:val="0"/>
        </w:rPr>
        <w:t xml:space="preserve">. This is the non-blocking call. It tells Celery "please run this task later" and immediately continues, without waiting for the export to finish.</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b w:val="1"/>
          <w:bCs w:val="1"/>
          <w:rtl w:val="0"/>
        </w:rPr>
        <w:t xml:space="preserve">2. Doing the Work</w:t>
      </w: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Now, here is the simplified "instruction manual" for the </w:t>
      </w:r>
      <w:r w:rsidDel="00000000" w:rsidR="00000000" w:rsidRPr="00000000">
        <w:rPr>
          <w:rFonts w:ascii="Roboto Mono" w:cs="Roboto Mono" w:eastAsia="Roboto Mono" w:hAnsi="Roboto Mono"/>
          <w:color w:val="188038"/>
          <w:rtl w:val="0"/>
        </w:rPr>
        <w:t xml:space="preserve">synchronize_data</w:t>
      </w:r>
      <w:r w:rsidDel="00000000" w:rsidR="00000000" w:rsidRPr="00000000">
        <w:rPr>
          <w:rtl w:val="0"/>
        </w:rPr>
        <w:t xml:space="preserve"> task in </w:t>
      </w:r>
      <w:r w:rsidDel="00000000" w:rsidR="00000000" w:rsidRPr="00000000">
        <w:rPr>
          <w:rFonts w:ascii="Roboto Mono" w:cs="Roboto Mono" w:eastAsia="Roboto Mono" w:hAnsi="Roboto Mono"/>
          <w:color w:val="188038"/>
          <w:rtl w:val="0"/>
        </w:rPr>
        <w:t xml:space="preserve">apps/celery/tasks.py</w:t>
      </w:r>
      <w:r w:rsidDel="00000000" w:rsidR="00000000" w:rsidRPr="00000000">
        <w:rPr>
          <w:rtl w:val="0"/>
        </w:rPr>
        <w:t xml:space="preserve">. This is what the Celery worker runs.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Simplified from apps/celery/tasks.py</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@shared_task  # This decorator marks the function as a Celery task</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def synchronize_data(sync_id):</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 1. The worker gets the job ticket from the database.</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data_synchronization = DataSynchronization.objects.filter(id=sync_id).first()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try:</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 2. Check if it's an export or import job.</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if data_synchronization.type == DataSynchronization.TYPE_EXPORT:</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 This function does the heavy lifting of creating the file.</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 We will explore this in the next chapter.</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export_data(data_synchronization)</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 ... logic for import ...</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except Exception as e:</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 If something goes wrong, mark the job as failed.</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data_synchronization.progress = -1</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data_synchronization.message = str(e)</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data_synchronization.save()</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This function contains the actual logic for the long-running process. It runs on a separate machine or process, completely independent of the main web server.</w:t>
      </w:r>
    </w:p>
    <w:p w:rsidR="00000000" w:rsidDel="00000000" w:rsidP="00000000" w:rsidRDefault="00000000" w:rsidRPr="00000000" w14:paraId="000007DA">
      <w:pPr>
        <w:pStyle w:val="Heading3"/>
        <w:rPr/>
      </w:pPr>
      <w:bookmarkStart w:colFirst="0" w:colLast="0" w:name="_lvnjhyvq4c0v" w:id="79"/>
      <w:bookmarkEnd w:id="79"/>
      <w:r w:rsidDel="00000000" w:rsidR="00000000" w:rsidRPr="00000000">
        <w:rPr>
          <w:rtl w:val="0"/>
        </w:rPr>
        <w:t xml:space="preserve">Celery Beat: The Alarm Clock</w:t>
      </w:r>
    </w:p>
    <w:p w:rsidR="00000000" w:rsidDel="00000000" w:rsidP="00000000" w:rsidRDefault="00000000" w:rsidRPr="00000000" w14:paraId="000007DB">
      <w:pPr>
        <w:rPr/>
      </w:pPr>
      <w:r w:rsidDel="00000000" w:rsidR="00000000" w:rsidRPr="00000000">
        <w:rPr>
          <w:rtl w:val="0"/>
        </w:rPr>
        <w:t xml:space="preserve">Celery also comes with a scheduler called </w:t>
      </w:r>
      <w:r w:rsidDel="00000000" w:rsidR="00000000" w:rsidRPr="00000000">
        <w:rPr>
          <w:b w:val="1"/>
          <w:bCs w:val="1"/>
          <w:rtl w:val="0"/>
        </w:rPr>
        <w:t xml:space="preserve">Celery Beat</w:t>
      </w:r>
      <w:r w:rsidDel="00000000" w:rsidR="00000000" w:rsidRPr="00000000">
        <w:rPr>
          <w:rtl w:val="0"/>
        </w:rPr>
        <w:t xml:space="preserve">. Think of this as an alarm clock for your assistants. You can configure it to run certain tasks automatically on a schedule. GDB uses this for routine maintenance.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The schedule is defined in </w:t>
      </w:r>
      <w:r w:rsidDel="00000000" w:rsidR="00000000" w:rsidRPr="00000000">
        <w:rPr>
          <w:rFonts w:ascii="Roboto Mono" w:cs="Roboto Mono" w:eastAsia="Roboto Mono" w:hAnsi="Roboto Mono"/>
          <w:color w:val="188038"/>
          <w:rtl w:val="0"/>
        </w:rPr>
        <w:t xml:space="preserve">core/celery.py</w:t>
      </w:r>
      <w:r w:rsidDel="00000000" w:rsidR="00000000" w:rsidRPr="00000000">
        <w:rPr>
          <w:rtl w:val="0"/>
        </w:rPr>
        <w:t xml:space="preserve">:</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Simplified from core/celery.py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@app.on_after_configure.connect</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def setup_periodic_tasks(sender, **kwargs):</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 Run the 'check_audit_log' task every hour at minute 0.</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app.conf.beat_schedule['apps.celery.tasks.check_audit_log'] = {</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'task': 'apps.celery.tasks.check_audit_log',</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'schedule': crontab(minute=0)</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 Run the 'check_reminder_tasks' task every minute.</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app.conf.beat_schedule['apps.celery.tasks.check_reminder_tasks'] = {</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'task': 'apps.celery.tasks.check_reminder_tasks',</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'schedule': crontab()</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This tells Celery Beat to automatically add these jobs to the Redis inbox at the specified times, where a worker will pick them up and run them, all without any user interaction.</w:t>
      </w:r>
    </w:p>
    <w:p w:rsidR="00000000" w:rsidDel="00000000" w:rsidP="00000000" w:rsidRDefault="00000000" w:rsidRPr="00000000" w14:paraId="000007FA">
      <w:pPr>
        <w:pStyle w:val="Heading2"/>
        <w:rPr/>
      </w:pPr>
      <w:bookmarkStart w:colFirst="0" w:colLast="0" w:name="_i9s6queknj83" w:id="80"/>
      <w:bookmarkEnd w:id="80"/>
      <w:r w:rsidDel="00000000" w:rsidR="00000000" w:rsidRPr="00000000">
        <w:rPr>
          <w:rtl w:val="0"/>
        </w:rPr>
        <w:t xml:space="preserve">Conclusion</w:t>
      </w:r>
    </w:p>
    <w:p w:rsidR="00000000" w:rsidDel="00000000" w:rsidP="00000000" w:rsidRDefault="00000000" w:rsidRPr="00000000" w14:paraId="000007FB">
      <w:pPr>
        <w:rPr/>
      </w:pPr>
      <w:r w:rsidDel="00000000" w:rsidR="00000000" w:rsidRPr="00000000">
        <w:rPr>
          <w:rtl w:val="0"/>
        </w:rPr>
        <w:t xml:space="preserve">You've now seen how GDB handles long-running processes gracefully, ensuring the application stays fast and responsive for users.</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Celery</w:t>
      </w:r>
      <w:r w:rsidDel="00000000" w:rsidR="00000000" w:rsidRPr="00000000">
        <w:rPr>
          <w:rtl w:val="0"/>
        </w:rPr>
        <w:t xml:space="preserve"> is GDB's system for running tasks </w:t>
      </w:r>
      <w:r w:rsidDel="00000000" w:rsidR="00000000" w:rsidRPr="00000000">
        <w:rPr>
          <w:b w:val="1"/>
          <w:bCs w:val="1"/>
          <w:rtl w:val="0"/>
        </w:rPr>
        <w:t xml:space="preserve">asynchronously</w:t>
      </w:r>
      <w:r w:rsidDel="00000000" w:rsidR="00000000" w:rsidRPr="00000000">
        <w:rPr>
          <w:rtl w:val="0"/>
        </w:rPr>
        <w:t xml:space="preserve"> (in the background).</w:t>
      </w:r>
    </w:p>
    <w:p w:rsidR="00000000" w:rsidDel="00000000" w:rsidP="00000000" w:rsidRDefault="00000000" w:rsidRPr="00000000" w14:paraId="000007FE">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acts like a team of </w:t>
      </w:r>
      <w:r w:rsidDel="00000000" w:rsidR="00000000" w:rsidRPr="00000000">
        <w:rPr>
          <w:b w:val="1"/>
          <w:bCs w:val="1"/>
          <w:rtl w:val="0"/>
        </w:rPr>
        <w:t xml:space="preserve">assistants</w:t>
      </w:r>
      <w:r w:rsidDel="00000000" w:rsidR="00000000" w:rsidRPr="00000000">
        <w:rPr>
          <w:rtl w:val="0"/>
        </w:rPr>
        <w:t xml:space="preserve"> that pick up jobs from an </w:t>
      </w:r>
      <w:r w:rsidDel="00000000" w:rsidR="00000000" w:rsidRPr="00000000">
        <w:rPr>
          <w:b w:val="1"/>
          <w:bCs w:val="1"/>
          <w:rtl w:val="0"/>
        </w:rPr>
        <w:t xml:space="preserve">inbox (Redis)</w:t>
      </w:r>
      <w:r w:rsidDel="00000000" w:rsidR="00000000" w:rsidRPr="00000000">
        <w:rPr>
          <w:rtl w:val="0"/>
        </w:rPr>
        <w:t xml:space="preserve">.</w:t>
      </w:r>
    </w:p>
    <w:p w:rsidR="00000000" w:rsidDel="00000000" w:rsidP="00000000" w:rsidRDefault="00000000" w:rsidRPr="00000000" w14:paraId="000007FF">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main web server (API) remains responsive by offloading heavy work to Celery </w:t>
      </w:r>
      <w:r w:rsidDel="00000000" w:rsidR="00000000" w:rsidRPr="00000000">
        <w:rPr>
          <w:b w:val="1"/>
          <w:bCs w:val="1"/>
          <w:rtl w:val="0"/>
        </w:rPr>
        <w:t xml:space="preserve">workers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.apply_async()</w:t>
      </w:r>
      <w:r w:rsidDel="00000000" w:rsidR="00000000" w:rsidRPr="00000000">
        <w:rPr>
          <w:rtl w:val="0"/>
        </w:rPr>
        <w:t xml:space="preserve">.</w:t>
      </w:r>
    </w:p>
    <w:p w:rsidR="00000000" w:rsidDel="00000000" w:rsidP="00000000" w:rsidRDefault="00000000" w:rsidRPr="00000000" w14:paraId="00000800">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Celery Beat</w:t>
      </w:r>
      <w:r w:rsidDel="00000000" w:rsidR="00000000" w:rsidRPr="00000000">
        <w:rPr>
          <w:rtl w:val="0"/>
        </w:rPr>
        <w:t xml:space="preserve"> acts as a scheduler, automatically running tasks like maintenance and sending notifications.</w:t>
      </w:r>
    </w:p>
    <w:p w:rsidR="00000000" w:rsidDel="00000000" w:rsidP="00000000" w:rsidRDefault="00000000" w:rsidRPr="00000000" w14:paraId="00000801">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architecture is fundamental to GDB's </w:t>
      </w:r>
      <w:r w:rsidDel="00000000" w:rsidR="00000000" w:rsidRPr="00000000">
        <w:rPr>
          <w:b w:val="1"/>
          <w:bCs w:val="1"/>
          <w:rtl w:val="0"/>
        </w:rPr>
        <w:t xml:space="preserve">scalability and performance</w:t>
      </w:r>
      <w:r w:rsidDel="00000000" w:rsidR="00000000" w:rsidRPr="00000000">
        <w:rPr>
          <w:rtl w:val="0"/>
        </w:rPr>
        <w:t xml:space="preserve">.</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We've seen </w:t>
      </w:r>
      <w:r w:rsidDel="00000000" w:rsidR="00000000" w:rsidRPr="00000000">
        <w:rPr>
          <w:i w:val="1"/>
          <w:iCs w:val="1"/>
          <w:rtl w:val="0"/>
        </w:rPr>
        <w:t xml:space="preserve">how</w:t>
      </w:r>
      <w:r w:rsidDel="00000000" w:rsidR="00000000" w:rsidRPr="00000000">
        <w:rPr>
          <w:rtl w:val="0"/>
        </w:rPr>
        <w:t xml:space="preserve"> a data export job is triggered and run in the background. But what exactly happens inside that </w:t>
      </w:r>
      <w:r w:rsidDel="00000000" w:rsidR="00000000" w:rsidRPr="00000000">
        <w:rPr>
          <w:rFonts w:ascii="Roboto Mono" w:cs="Roboto Mono" w:eastAsia="Roboto Mono" w:hAnsi="Roboto Mono"/>
          <w:color w:val="188038"/>
          <w:rtl w:val="0"/>
        </w:rPr>
        <w:t xml:space="preserve">export_data</w:t>
      </w:r>
      <w:r w:rsidDel="00000000" w:rsidR="00000000" w:rsidRPr="00000000">
        <w:rPr>
          <w:rtl w:val="0"/>
        </w:rPr>
        <w:t xml:space="preserve"> function? Let's dive into the logic of data synchronization in the next chapter.</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79">
        <w:r w:rsidDel="00000000" w:rsidR="00000000" w:rsidRPr="00000000">
          <w:rPr>
            <w:color w:val="1155cc"/>
            <w:u w:val="single"/>
            <w:rtl w:val="0"/>
          </w:rPr>
          <w:t xml:space="preserve">Data Synchronization (</w:t>
        </w:r>
      </w:hyperlink>
      <w:hyperlink r:id="rId80">
        <w:r w:rsidDel="00000000" w:rsidR="00000000" w:rsidRPr="00000000">
          <w:rPr>
            <w:rFonts w:ascii="Roboto Mono" w:cs="Roboto Mono" w:eastAsia="Roboto Mono" w:hAnsi="Roboto Mono"/>
            <w:color w:val="1155cc"/>
            <w:u w:val="single"/>
            <w:rtl w:val="0"/>
          </w:rPr>
          <w:t xml:space="preserve">SynchronizationBase</w:t>
        </w:r>
      </w:hyperlink>
      <w:hyperlink r:id="rId81">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Generated by </w:t>
      </w:r>
      <w:hyperlink r:id="rId82">
        <w:r w:rsidDel="00000000" w:rsidR="00000000" w:rsidRPr="00000000">
          <w:rPr>
            <w:color w:val="1155cc"/>
            <w:u w:val="single"/>
            <w:rtl w:val="0"/>
          </w:rPr>
          <w:t xml:space="preserve">AI Codebase Knowledge Builder</w:t>
        </w:r>
      </w:hyperlink>
      <w:r w:rsidDel="00000000" w:rsidR="00000000" w:rsidRPr="00000000">
        <w:rPr>
          <w:rtl w:val="0"/>
        </w:rPr>
        <w:t xml:space="preserve"># Chapter 12: Data Synchronization (</w:t>
      </w:r>
      <w:r w:rsidDel="00000000" w:rsidR="00000000" w:rsidRPr="00000000">
        <w:rPr>
          <w:rFonts w:ascii="Roboto Mono" w:cs="Roboto Mono" w:eastAsia="Roboto Mono" w:hAnsi="Roboto Mono"/>
          <w:color w:val="188038"/>
          <w:rtl w:val="0"/>
        </w:rPr>
        <w:t xml:space="preserve">SynchronizationBase</w:t>
      </w:r>
      <w:r w:rsidDel="00000000" w:rsidR="00000000" w:rsidRPr="00000000">
        <w:rPr>
          <w:rtl w:val="0"/>
        </w:rPr>
        <w:t xml:space="preserve">)</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In the </w:t>
      </w:r>
      <w:hyperlink r:id="rId83">
        <w:r w:rsidDel="00000000" w:rsidR="00000000" w:rsidRPr="00000000">
          <w:rPr>
            <w:color w:val="1155cc"/>
            <w:u w:val="single"/>
            <w:rtl w:val="0"/>
          </w:rPr>
          <w:t xml:space="preserve">previous chapter on Asynchronous Task Processing (Celery)</w:t>
        </w:r>
      </w:hyperlink>
      <w:r w:rsidDel="00000000" w:rsidR="00000000" w:rsidRPr="00000000">
        <w:rPr>
          <w:rtl w:val="0"/>
        </w:rPr>
        <w:t xml:space="preserve">, we learned how GDB handles long, time-consuming jobs in the background so you don't have to wait. Now, let's look at one of the most important background jobs: getting large amounts of data in and out of the system.</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Imagine you have a spreadsheet with 10,000 company records that you want to import into your "Company Registry." Or maybe you want to export all 50,000 records from GDB into an Excel file for an annual report. These are "bulk" operations that are too big to handle in a single web request. This is where the Data Synchronization system comes in.</w:t>
      </w:r>
    </w:p>
    <w:p w:rsidR="00000000" w:rsidDel="00000000" w:rsidP="00000000" w:rsidRDefault="00000000" w:rsidRPr="00000000" w14:paraId="0000080E">
      <w:pPr>
        <w:pStyle w:val="Heading2"/>
        <w:rPr/>
      </w:pPr>
      <w:bookmarkStart w:colFirst="0" w:colLast="0" w:name="_pq1507rr3ozp" w:id="81"/>
      <w:bookmarkEnd w:id="81"/>
      <w:r w:rsidDel="00000000" w:rsidR="00000000" w:rsidRPr="00000000">
        <w:rPr>
          <w:rtl w:val="0"/>
        </w:rPr>
        <w:t xml:space="preserve">The Universal Translator and Transporter</w:t>
      </w:r>
    </w:p>
    <w:p w:rsidR="00000000" w:rsidDel="00000000" w:rsidP="00000000" w:rsidRDefault="00000000" w:rsidRPr="00000000" w14:paraId="0000080F">
      <w:pPr>
        <w:rPr/>
      </w:pPr>
      <w:r w:rsidDel="00000000" w:rsidR="00000000" w:rsidRPr="00000000">
        <w:rPr>
          <w:rtl w:val="0"/>
        </w:rPr>
        <w:t xml:space="preserve">Think of the GDB Data Synchronization system as a universal translator. GDB's native language is structured JSON. But the outside world speaks many different languages: Excel spreadsheets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comma-separated files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and of course, JSON itself.</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The Data Synchronization system is responsible for two things:</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Translating:</w:t>
      </w:r>
      <w:r w:rsidDel="00000000" w:rsidR="00000000" w:rsidRPr="00000000">
        <w:rPr>
          <w:rtl w:val="0"/>
        </w:rPr>
        <w:t xml:space="preserve"> Converting data from GDB's internal JSON format into other file formats (exporting).</w:t>
      </w:r>
    </w:p>
    <w:p w:rsidR="00000000" w:rsidDel="00000000" w:rsidP="00000000" w:rsidRDefault="00000000" w:rsidRPr="00000000" w14:paraId="000008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Transporting:</w:t>
      </w:r>
      <w:r w:rsidDel="00000000" w:rsidR="00000000" w:rsidRPr="00000000">
        <w:rPr>
          <w:rtl w:val="0"/>
        </w:rPr>
        <w:t xml:space="preserve"> Taking data from an external file and creating new records inside GDB (importing).</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This entire process is designed to be robust and handle large files by running as a background task using the Celery system we just learned about.</w:t>
      </w:r>
    </w:p>
    <w:p w:rsidR="00000000" w:rsidDel="00000000" w:rsidP="00000000" w:rsidRDefault="00000000" w:rsidRPr="00000000" w14:paraId="00000817">
      <w:pPr>
        <w:pStyle w:val="Heading2"/>
        <w:rPr/>
      </w:pPr>
      <w:bookmarkStart w:colFirst="0" w:colLast="0" w:name="_9duopoeurk2y" w:id="82"/>
      <w:bookmarkEnd w:id="82"/>
      <w:r w:rsidDel="00000000" w:rsidR="00000000" w:rsidRPr="00000000">
        <w:rPr>
          <w:rtl w:val="0"/>
        </w:rPr>
        <w:t xml:space="preserve">The Blueprint: </w:t>
      </w:r>
      <w:r w:rsidDel="00000000" w:rsidR="00000000" w:rsidRPr="00000000">
        <w:rPr>
          <w:rFonts w:ascii="Roboto Mono" w:cs="Roboto Mono" w:eastAsia="Roboto Mono" w:hAnsi="Roboto Mono"/>
          <w:color w:val="188038"/>
          <w:rtl w:val="0"/>
        </w:rPr>
        <w:t xml:space="preserve">SynchronizationBase</w:t>
      </w: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To ensure every translation is handled consistently, GDB uses a master blueprint called </w:t>
      </w:r>
      <w:r w:rsidDel="00000000" w:rsidR="00000000" w:rsidRPr="00000000">
        <w:rPr>
          <w:rFonts w:ascii="Roboto Mono" w:cs="Roboto Mono" w:eastAsia="Roboto Mono" w:hAnsi="Roboto Mono"/>
          <w:color w:val="188038"/>
          <w:rtl w:val="0"/>
        </w:rPr>
        <w:t xml:space="preserve">SynchronizationBase</w:t>
      </w:r>
      <w:r w:rsidDel="00000000" w:rsidR="00000000" w:rsidRPr="00000000">
        <w:rPr>
          <w:rtl w:val="0"/>
        </w:rPr>
        <w:t xml:space="preserve">. This is an "abstract class" located in </w:t>
      </w:r>
      <w:r w:rsidDel="00000000" w:rsidR="00000000" w:rsidRPr="00000000">
        <w:rPr>
          <w:rFonts w:ascii="Roboto Mono" w:cs="Roboto Mono" w:eastAsia="Roboto Mono" w:hAnsi="Roboto Mono"/>
          <w:color w:val="188038"/>
          <w:rtl w:val="0"/>
        </w:rPr>
        <w:t xml:space="preserve">apps/registry/data_synchronization.py</w:t>
      </w:r>
      <w:r w:rsidDel="00000000" w:rsidR="00000000" w:rsidRPr="00000000">
        <w:rPr>
          <w:rtl w:val="0"/>
        </w:rPr>
        <w:t xml:space="preserve">.</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An abstract class is like a contract or a template. It's not a working translator itself, but it defines the fundamental rules that every real translator must follow. It says, "If you want to be a data translator in GDB, you </w:t>
      </w:r>
      <w:r w:rsidDel="00000000" w:rsidR="00000000" w:rsidRPr="00000000">
        <w:rPr>
          <w:i w:val="1"/>
          <w:iCs w:val="1"/>
          <w:rtl w:val="0"/>
        </w:rPr>
        <w:t xml:space="preserve">must</w:t>
      </w:r>
      <w:r w:rsidDel="00000000" w:rsidR="00000000" w:rsidRPr="00000000">
        <w:rPr>
          <w:rtl w:val="0"/>
        </w:rPr>
        <w:t xml:space="preserve"> know how to do two things":</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export_data</w:t>
      </w:r>
      <w:r w:rsidDel="00000000" w:rsidR="00000000" w:rsidRPr="00000000">
        <w:rPr>
          <w:rtl w:val="0"/>
        </w:rPr>
        <w:t xml:space="preserve">: Take GDB records and write them to a file.</w:t>
      </w:r>
    </w:p>
    <w:p w:rsidR="00000000" w:rsidDel="00000000" w:rsidP="00000000" w:rsidRDefault="00000000" w:rsidRPr="00000000" w14:paraId="0000081D">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import_data</w:t>
      </w:r>
      <w:r w:rsidDel="00000000" w:rsidR="00000000" w:rsidRPr="00000000">
        <w:rPr>
          <w:rtl w:val="0"/>
        </w:rPr>
        <w:t xml:space="preserve">: Read a file and create GDB records from it.</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Here's a highly simplified version of the </w:t>
      </w:r>
      <w:r w:rsidDel="00000000" w:rsidR="00000000" w:rsidRPr="00000000">
        <w:rPr>
          <w:rFonts w:ascii="Roboto Mono" w:cs="Roboto Mono" w:eastAsia="Roboto Mono" w:hAnsi="Roboto Mono"/>
          <w:color w:val="188038"/>
          <w:rtl w:val="0"/>
        </w:rPr>
        <w:t xml:space="preserve">SynchronizationBase</w:t>
      </w:r>
      <w:r w:rsidDel="00000000" w:rsidR="00000000" w:rsidRPr="00000000">
        <w:rPr>
          <w:rtl w:val="0"/>
        </w:rPr>
        <w:t xml:space="preserve"> blueprint:</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Simplified from apps/registry/data_synchronization.py</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from abc import ABC, abstractmethod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class SynchronizationBase(ABC):</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def __init__(self, data_synchronization):</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 ... setup code ...</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pass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@abstractmethod</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def export_data(self, generic_data_list, file_stream):</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 Every translator MUST implement this.</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pass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@abstractmethod</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def import_data(self, parsed_instance):</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 Every translator MUST implement this too.</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pass</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@abstractmethod</w:t>
      </w:r>
      <w:r w:rsidDel="00000000" w:rsidR="00000000" w:rsidRPr="00000000">
        <w:rPr>
          <w:rtl w:val="0"/>
        </w:rPr>
        <w:t xml:space="preserve"> decorator is Python's way of saying, "This is just a placeholder. The real logic will be provided by a specialist."</w:t>
      </w:r>
    </w:p>
    <w:p w:rsidR="00000000" w:rsidDel="00000000" w:rsidP="00000000" w:rsidRDefault="00000000" w:rsidRPr="00000000" w14:paraId="0000083E">
      <w:pPr>
        <w:pStyle w:val="Heading2"/>
        <w:rPr/>
      </w:pPr>
      <w:bookmarkStart w:colFirst="0" w:colLast="0" w:name="_p5svx3a2ev3t" w:id="83"/>
      <w:bookmarkEnd w:id="83"/>
      <w:r w:rsidDel="00000000" w:rsidR="00000000" w:rsidRPr="00000000">
        <w:rPr>
          <w:rtl w:val="0"/>
        </w:rPr>
        <w:t xml:space="preserve">The Specialists: </w:t>
      </w:r>
      <w:r w:rsidDel="00000000" w:rsidR="00000000" w:rsidRPr="00000000">
        <w:rPr>
          <w:rFonts w:ascii="Roboto Mono" w:cs="Roboto Mono" w:eastAsia="Roboto Mono" w:hAnsi="Roboto Mono"/>
          <w:color w:val="188038"/>
          <w:rtl w:val="0"/>
        </w:rPr>
        <w:t xml:space="preserve">SynchronizationJSON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SynchronizationXLSX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SynchronizationCSV</w:t>
      </w: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Based on the </w:t>
      </w:r>
      <w:r w:rsidDel="00000000" w:rsidR="00000000" w:rsidRPr="00000000">
        <w:rPr>
          <w:rFonts w:ascii="Roboto Mono" w:cs="Roboto Mono" w:eastAsia="Roboto Mono" w:hAnsi="Roboto Mono"/>
          <w:color w:val="188038"/>
          <w:rtl w:val="0"/>
        </w:rPr>
        <w:t xml:space="preserve">SynchronizationBase</w:t>
      </w:r>
      <w:r w:rsidDel="00000000" w:rsidR="00000000" w:rsidRPr="00000000">
        <w:rPr>
          <w:rtl w:val="0"/>
        </w:rPr>
        <w:t xml:space="preserve"> blueprint, GDB provides several specialist classes, each an expert in one file format:</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SynchronizationJSON</w:t>
      </w:r>
      <w:r w:rsidDel="00000000" w:rsidR="00000000" w:rsidRPr="00000000">
        <w:rPr>
          <w:rtl w:val="0"/>
        </w:rPr>
        <w:t xml:space="preserve">: Reads and writes structured JSON files. This is the simplest translation since it's GDB's native language.</w:t>
      </w:r>
    </w:p>
    <w:p w:rsidR="00000000" w:rsidDel="00000000" w:rsidP="00000000" w:rsidRDefault="00000000" w:rsidRPr="00000000" w14:paraId="00000842">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SynchronizationXLSX</w:t>
      </w:r>
      <w:r w:rsidDel="00000000" w:rsidR="00000000" w:rsidRPr="00000000">
        <w:rPr>
          <w:rtl w:val="0"/>
        </w:rPr>
        <w:t xml:space="preserve">: The Excel expert. It knows how to take the fields from your GDB schema and map them to columns in a spreadsheet. It then iterates through your data, creating one row for each record.</w:t>
      </w:r>
    </w:p>
    <w:p w:rsidR="00000000" w:rsidDel="00000000" w:rsidP="00000000" w:rsidRDefault="00000000" w:rsidRPr="00000000" w14:paraId="00000843">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SynchronizationCSV</w:t>
      </w:r>
      <w:r w:rsidDel="00000000" w:rsidR="00000000" w:rsidRPr="00000000">
        <w:rPr>
          <w:rtl w:val="0"/>
        </w:rPr>
        <w:t xml:space="preserve">: The CSV expert. It does the same thing as the XLSX translator but for comma-separated value files.</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All of these specialist classes "inherit" from </w:t>
      </w:r>
      <w:r w:rsidDel="00000000" w:rsidR="00000000" w:rsidRPr="00000000">
        <w:rPr>
          <w:rFonts w:ascii="Roboto Mono" w:cs="Roboto Mono" w:eastAsia="Roboto Mono" w:hAnsi="Roboto Mono"/>
          <w:color w:val="188038"/>
          <w:rtl w:val="0"/>
        </w:rPr>
        <w:t xml:space="preserve">SynchronizationBase</w:t>
      </w:r>
      <w:r w:rsidDel="00000000" w:rsidR="00000000" w:rsidRPr="00000000">
        <w:rPr>
          <w:rtl w:val="0"/>
        </w:rPr>
        <w:t xml:space="preserve">, meaning they follow its rules and provide their own custom implementations for the </w:t>
      </w:r>
      <w:r w:rsidDel="00000000" w:rsidR="00000000" w:rsidRPr="00000000">
        <w:rPr>
          <w:rFonts w:ascii="Roboto Mono" w:cs="Roboto Mono" w:eastAsia="Roboto Mono" w:hAnsi="Roboto Mono"/>
          <w:color w:val="188038"/>
          <w:rtl w:val="0"/>
        </w:rPr>
        <w:t xml:space="preserve">export_data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import_data</w:t>
      </w:r>
      <w:r w:rsidDel="00000000" w:rsidR="00000000" w:rsidRPr="00000000">
        <w:rPr>
          <w:rtl w:val="0"/>
        </w:rPr>
        <w:t xml:space="preserve"> methods.</w:t>
      </w:r>
    </w:p>
    <w:p w:rsidR="00000000" w:rsidDel="00000000" w:rsidP="00000000" w:rsidRDefault="00000000" w:rsidRPr="00000000" w14:paraId="00000846">
      <w:pPr>
        <w:pStyle w:val="Heading2"/>
        <w:rPr/>
      </w:pPr>
      <w:bookmarkStart w:colFirst="0" w:colLast="0" w:name="_iz56ih4yoge5" w:id="84"/>
      <w:bookmarkEnd w:id="84"/>
      <w:r w:rsidDel="00000000" w:rsidR="00000000" w:rsidRPr="00000000">
        <w:rPr>
          <w:rtl w:val="0"/>
        </w:rPr>
        <w:t xml:space="preserve">How It Works: An Export Request</w:t>
      </w:r>
    </w:p>
    <w:p w:rsidR="00000000" w:rsidDel="00000000" w:rsidP="00000000" w:rsidRDefault="00000000" w:rsidRPr="00000000" w14:paraId="00000847">
      <w:pPr>
        <w:rPr/>
      </w:pPr>
      <w:r w:rsidDel="00000000" w:rsidR="00000000" w:rsidRPr="00000000">
        <w:rPr>
          <w:rtl w:val="0"/>
        </w:rPr>
        <w:t xml:space="preserve">Let's follow the journey of a user who wants to export all 50,000 company records to an Excel file.</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sequenceDiagram</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participant User</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participant API as GDB API</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participant Celery as Celery (background jobs)</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participant SyncXLSX as SynchronizationXLSX</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User-&gt;&gt;API: Clicks "Export as XLSX"</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API-&gt;&gt;API: Creates a `DataSynchronization` model (job ticket #123)</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API-&gt;&gt;Celery: "Please run 'synchronize_data' for job #123"</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API--&gt;&gt;User: "OK, your export has started!"</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Note right of User: User is free to do other things.</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Celery-&gt;&gt;SyncXLSX: Worker picks up job #123 and starts the XLSX translator</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SyncXLSX-&gt;&gt;SyncXLSX: 1. Query all 50,000 data records</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SyncXLSX-&gt;&gt;SyncXLSX: 2. Loop, format JSON into rows</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SyncXLSX-&gt;&gt;SyncXLSX: 3. Write rows to an Excel file</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SyncXLSX-&gt;&gt;API: 4. Updates job ticket #123: "Progress: 100%, file is ready"</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Let's break down those steps:</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Job Ticket:</w:t>
      </w:r>
      <w:r w:rsidDel="00000000" w:rsidR="00000000" w:rsidRPr="00000000">
        <w:rPr>
          <w:rtl w:val="0"/>
        </w:rPr>
        <w:t xml:space="preserve"> When the user clicks "Export," an API view in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creates a </w:t>
      </w:r>
      <w:r w:rsidDel="00000000" w:rsidR="00000000" w:rsidRPr="00000000">
        <w:rPr>
          <w:rFonts w:ascii="Roboto Mono" w:cs="Roboto Mono" w:eastAsia="Roboto Mono" w:hAnsi="Roboto Mono"/>
          <w:color w:val="188038"/>
          <w:rtl w:val="0"/>
        </w:rPr>
        <w:t xml:space="preserve">DataSynchronization</w:t>
      </w:r>
      <w:r w:rsidDel="00000000" w:rsidR="00000000" w:rsidRPr="00000000">
        <w:rPr>
          <w:rtl w:val="0"/>
        </w:rPr>
        <w:t xml:space="preserve"> model instance. This model is the </w:t>
      </w:r>
      <w:r w:rsidDel="00000000" w:rsidR="00000000" w:rsidRPr="00000000">
        <w:rPr>
          <w:b w:val="1"/>
          <w:bCs w:val="1"/>
          <w:rtl w:val="0"/>
        </w:rPr>
        <w:t xml:space="preserve">job ticket</w:t>
      </w:r>
      <w:r w:rsidDel="00000000" w:rsidR="00000000" w:rsidRPr="00000000">
        <w:rPr>
          <w:rtl w:val="0"/>
        </w:rPr>
        <w:t xml:space="preserve">. It stores information like the requested format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the status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and the progress percentage.</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6F">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Hand-off:</w:t>
      </w:r>
      <w:r w:rsidDel="00000000" w:rsidR="00000000" w:rsidRPr="00000000">
        <w:rPr>
          <w:rtl w:val="0"/>
        </w:rPr>
        <w:t xml:space="preserve"> The API view doesn't wait. It immediately tells Celery, "Please run the </w:t>
      </w:r>
      <w:r w:rsidDel="00000000" w:rsidR="00000000" w:rsidRPr="00000000">
        <w:rPr>
          <w:rFonts w:ascii="Roboto Mono" w:cs="Roboto Mono" w:eastAsia="Roboto Mono" w:hAnsi="Roboto Mono"/>
          <w:color w:val="188038"/>
          <w:rtl w:val="0"/>
        </w:rPr>
        <w:t xml:space="preserve">synchronize_data</w:t>
      </w:r>
      <w:r w:rsidDel="00000000" w:rsidR="00000000" w:rsidRPr="00000000">
        <w:rPr>
          <w:rtl w:val="0"/>
        </w:rPr>
        <w:t xml:space="preserve"> task for this job ticket ID." As we learned in the last chapter, this is an asynchronous call, so the user's browser is freed up instantly.</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7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Background Work:</w:t>
      </w:r>
      <w:r w:rsidDel="00000000" w:rsidR="00000000" w:rsidRPr="00000000">
        <w:rPr>
          <w:rtl w:val="0"/>
        </w:rPr>
        <w:t xml:space="preserve"> A Celery worker, running separately, picks up the task.</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73">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reads the job ticket from the database.</w:t>
      </w:r>
    </w:p>
    <w:p w:rsidR="00000000" w:rsidDel="00000000" w:rsidP="00000000" w:rsidRDefault="00000000" w:rsidRPr="00000000" w14:paraId="00000874">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sees the filename ends in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so it creates an instance of </w:t>
      </w:r>
      <w:r w:rsidDel="00000000" w:rsidR="00000000" w:rsidRPr="00000000">
        <w:rPr>
          <w:rFonts w:ascii="Roboto Mono" w:cs="Roboto Mono" w:eastAsia="Roboto Mono" w:hAnsi="Roboto Mono"/>
          <w:color w:val="188038"/>
          <w:rtl w:val="0"/>
        </w:rPr>
        <w:t xml:space="preserve">SynchronizationXLSX</w:t>
      </w:r>
      <w:r w:rsidDel="00000000" w:rsidR="00000000" w:rsidRPr="00000000">
        <w:rPr>
          <w:rtl w:val="0"/>
        </w:rPr>
        <w:t xml:space="preserve">.</w:t>
      </w:r>
    </w:p>
    <w:p w:rsidR="00000000" w:rsidDel="00000000" w:rsidP="00000000" w:rsidRDefault="00000000" w:rsidRPr="00000000" w14:paraId="00000875">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calls the </w:t>
      </w:r>
      <w:r w:rsidDel="00000000" w:rsidR="00000000" w:rsidRPr="00000000">
        <w:rPr>
          <w:rFonts w:ascii="Roboto Mono" w:cs="Roboto Mono" w:eastAsia="Roboto Mono" w:hAnsi="Roboto Mono"/>
          <w:color w:val="188038"/>
          <w:rtl w:val="0"/>
        </w:rPr>
        <w:t xml:space="preserve">run_export</w:t>
      </w:r>
      <w:r w:rsidDel="00000000" w:rsidR="00000000" w:rsidRPr="00000000">
        <w:rPr>
          <w:rtl w:val="0"/>
        </w:rPr>
        <w:t xml:space="preserve"> method, which in turn calls the specialist </w:t>
      </w:r>
      <w:r w:rsidDel="00000000" w:rsidR="00000000" w:rsidRPr="00000000">
        <w:rPr>
          <w:rFonts w:ascii="Roboto Mono" w:cs="Roboto Mono" w:eastAsia="Roboto Mono" w:hAnsi="Roboto Mono"/>
          <w:color w:val="188038"/>
          <w:rtl w:val="0"/>
        </w:rPr>
        <w:t xml:space="preserve">export_data</w:t>
      </w:r>
      <w:r w:rsidDel="00000000" w:rsidR="00000000" w:rsidRPr="00000000">
        <w:rPr>
          <w:rtl w:val="0"/>
        </w:rPr>
        <w:t xml:space="preserve"> method.</w:t>
      </w:r>
    </w:p>
    <w:p w:rsidR="00000000" w:rsidDel="00000000" w:rsidP="00000000" w:rsidRDefault="00000000" w:rsidRPr="00000000" w14:paraId="00000876">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method queries the database for all the company records, transforms each record's JSON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into a spreadsheet row, and writes it to a file.</w:t>
      </w:r>
    </w:p>
    <w:p w:rsidR="00000000" w:rsidDel="00000000" w:rsidP="00000000" w:rsidRDefault="00000000" w:rsidRPr="00000000" w14:paraId="00000877">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it works, it updates the </w:t>
      </w:r>
      <w:r w:rsidDel="00000000" w:rsidR="00000000" w:rsidRPr="00000000">
        <w:rPr>
          <w:rFonts w:ascii="Roboto Mono" w:cs="Roboto Mono" w:eastAsia="Roboto Mono" w:hAnsi="Roboto Mono"/>
          <w:color w:val="188038"/>
          <w:rtl w:val="0"/>
        </w:rPr>
        <w:t xml:space="preserve">progress</w:t>
      </w:r>
      <w:r w:rsidDel="00000000" w:rsidR="00000000" w:rsidRPr="00000000">
        <w:rPr>
          <w:rtl w:val="0"/>
        </w:rPr>
        <w:t xml:space="preserve"> on the </w:t>
      </w:r>
      <w:r w:rsidDel="00000000" w:rsidR="00000000" w:rsidRPr="00000000">
        <w:rPr>
          <w:rFonts w:ascii="Roboto Mono" w:cs="Roboto Mono" w:eastAsia="Roboto Mono" w:hAnsi="Roboto Mono"/>
          <w:color w:val="188038"/>
          <w:rtl w:val="0"/>
        </w:rPr>
        <w:t xml:space="preserve">DataSynchronization</w:t>
      </w:r>
      <w:r w:rsidDel="00000000" w:rsidR="00000000" w:rsidRPr="00000000">
        <w:rPr>
          <w:rtl w:val="0"/>
        </w:rPr>
        <w:t xml:space="preserve"> job ticket (e.g., 25%, 50%, 75%).</w:t>
      </w:r>
    </w:p>
    <w:p w:rsidR="00000000" w:rsidDel="00000000" w:rsidP="00000000" w:rsidRDefault="00000000" w:rsidRPr="00000000" w14:paraId="00000878">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finished, it attaches the final Excel file to the job ticket and sets the progress to 100%. The user can then download the completed file.</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An import works in the reverse: the translator reads each row from the file, converts it into a JSON object, and creates a new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record in GDB.</w:t>
      </w:r>
    </w:p>
    <w:p w:rsidR="00000000" w:rsidDel="00000000" w:rsidP="00000000" w:rsidRDefault="00000000" w:rsidRPr="00000000" w14:paraId="0000087B">
      <w:pPr>
        <w:pStyle w:val="Heading2"/>
        <w:rPr/>
      </w:pPr>
      <w:bookmarkStart w:colFirst="0" w:colLast="0" w:name="_s7u7lky2iciq" w:id="85"/>
      <w:bookmarkEnd w:id="85"/>
      <w:r w:rsidDel="00000000" w:rsidR="00000000" w:rsidRPr="00000000">
        <w:rPr>
          <w:rtl w:val="0"/>
        </w:rPr>
        <w:t xml:space="preserve">A Peek at the Code</w:t>
      </w:r>
    </w:p>
    <w:p w:rsidR="00000000" w:rsidDel="00000000" w:rsidP="00000000" w:rsidRDefault="00000000" w:rsidRPr="00000000" w14:paraId="0000087C">
      <w:pPr>
        <w:rPr/>
      </w:pPr>
      <w:r w:rsidDel="00000000" w:rsidR="00000000" w:rsidRPr="00000000">
        <w:rPr>
          <w:rtl w:val="0"/>
        </w:rPr>
        <w:t xml:space="preserve">Let's see the key pieces of code that make this happen.</w:t>
      </w:r>
    </w:p>
    <w:p w:rsidR="00000000" w:rsidDel="00000000" w:rsidP="00000000" w:rsidRDefault="00000000" w:rsidRPr="00000000" w14:paraId="0000087D">
      <w:pPr>
        <w:pStyle w:val="Heading3"/>
        <w:rPr/>
      </w:pPr>
      <w:bookmarkStart w:colFirst="0" w:colLast="0" w:name="_ruztz85t1w4" w:id="86"/>
      <w:bookmarkEnd w:id="86"/>
      <w:r w:rsidDel="00000000" w:rsidR="00000000" w:rsidRPr="00000000">
        <w:rPr>
          <w:rtl w:val="0"/>
        </w:rPr>
        <w:t xml:space="preserve">1. Kicking off the Job (The API View)</w:t>
      </w:r>
    </w:p>
    <w:p w:rsidR="00000000" w:rsidDel="00000000" w:rsidP="00000000" w:rsidRDefault="00000000" w:rsidRPr="00000000" w14:paraId="0000087E">
      <w:pPr>
        <w:rPr/>
      </w:pPr>
      <w:r w:rsidDel="00000000" w:rsidR="00000000" w:rsidRPr="00000000">
        <w:rPr>
          <w:rtl w:val="0"/>
        </w:rPr>
        <w:t xml:space="preserve">This is a simplified function in </w:t>
      </w:r>
      <w:r w:rsidDel="00000000" w:rsidR="00000000" w:rsidRPr="00000000">
        <w:rPr>
          <w:rFonts w:ascii="Roboto Mono" w:cs="Roboto Mono" w:eastAsia="Roboto Mono" w:hAnsi="Roboto Mono"/>
          <w:color w:val="188038"/>
          <w:rtl w:val="0"/>
        </w:rPr>
        <w:t xml:space="preserve">apps/api/views.py</w:t>
      </w:r>
      <w:r w:rsidDel="00000000" w:rsidR="00000000" w:rsidRPr="00000000">
        <w:rPr>
          <w:rtl w:val="0"/>
        </w:rPr>
        <w:t xml:space="preserve"> that starts an export. Notice how it creates the job ticket ( </w:t>
      </w:r>
      <w:r w:rsidDel="00000000" w:rsidR="00000000" w:rsidRPr="00000000">
        <w:rPr>
          <w:rFonts w:ascii="Roboto Mono" w:cs="Roboto Mono" w:eastAsia="Roboto Mono" w:hAnsi="Roboto Mono"/>
          <w:color w:val="188038"/>
          <w:rtl w:val="0"/>
        </w:rPr>
        <w:t xml:space="preserve">DataSynchronization</w:t>
      </w:r>
      <w:r w:rsidDel="00000000" w:rsidR="00000000" w:rsidRPr="00000000">
        <w:rPr>
          <w:rtl w:val="0"/>
        </w:rPr>
        <w:t xml:space="preserve">) and immediately hands it off to Celery.</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Simplified from apps/api/views.py</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def run_export_data(request, id):</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    # ... permission checks ...</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    # 1. Create the job ticket</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data_synchronization = DataSynchronization(</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database=database,</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type=DataSynchronization.TYPE_EXPORT,</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filename="export.xlsx",</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    data_synchronization.save()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    # 2. Hand the job to a background worker</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    synchronize_data.apply_async(kwargs={'sync_id': data_synchronization.id})</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 3. Immediately return the ticket ID to the user</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    return Response(data={'id': data_synchronization.id})</w:t>
      </w:r>
    </w:p>
    <w:p w:rsidR="00000000" w:rsidDel="00000000" w:rsidP="00000000" w:rsidRDefault="00000000" w:rsidRPr="00000000" w14:paraId="0000089D">
      <w:pPr>
        <w:pStyle w:val="Heading3"/>
        <w:rPr/>
      </w:pPr>
      <w:bookmarkStart w:colFirst="0" w:colLast="0" w:name="_vqevif8uydxb" w:id="87"/>
      <w:bookmarkEnd w:id="87"/>
      <w:r w:rsidDel="00000000" w:rsidR="00000000" w:rsidRPr="00000000">
        <w:rPr>
          <w:rtl w:val="0"/>
        </w:rPr>
        <w:t xml:space="preserve">2. The Background Task (The Celery Worker)</w:t>
      </w:r>
    </w:p>
    <w:p w:rsidR="00000000" w:rsidDel="00000000" w:rsidP="00000000" w:rsidRDefault="00000000" w:rsidRPr="00000000" w14:paraId="0000089E">
      <w:pPr>
        <w:rPr/>
      </w:pPr>
      <w:r w:rsidDel="00000000" w:rsidR="00000000" w:rsidRPr="00000000">
        <w:rPr>
          <w:rtl w:val="0"/>
        </w:rPr>
        <w:t xml:space="preserve">This is the </w:t>
      </w:r>
      <w:r w:rsidDel="00000000" w:rsidR="00000000" w:rsidRPr="00000000">
        <w:rPr>
          <w:rFonts w:ascii="Roboto Mono" w:cs="Roboto Mono" w:eastAsia="Roboto Mono" w:hAnsi="Roboto Mono"/>
          <w:color w:val="188038"/>
          <w:rtl w:val="0"/>
        </w:rPr>
        <w:t xml:space="preserve">synchronize_data</w:t>
      </w:r>
      <w:r w:rsidDel="00000000" w:rsidR="00000000" w:rsidRPr="00000000">
        <w:rPr>
          <w:rtl w:val="0"/>
        </w:rPr>
        <w:t xml:space="preserve"> task in </w:t>
      </w:r>
      <w:r w:rsidDel="00000000" w:rsidR="00000000" w:rsidRPr="00000000">
        <w:rPr>
          <w:rFonts w:ascii="Roboto Mono" w:cs="Roboto Mono" w:eastAsia="Roboto Mono" w:hAnsi="Roboto Mono"/>
          <w:color w:val="188038"/>
          <w:rtl w:val="0"/>
        </w:rPr>
        <w:t xml:space="preserve">apps/celery/tasks.py</w:t>
      </w:r>
      <w:r w:rsidDel="00000000" w:rsidR="00000000" w:rsidRPr="00000000">
        <w:rPr>
          <w:rtl w:val="0"/>
        </w:rPr>
        <w:t xml:space="preserve">. Its job is to find the right translator and tell it to start working.</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 Simplified from apps/celery/tasks.py</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from apps.registry.data_synchronization import export_data, import_data</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@shared_task</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def synchronize_data(sync_id):</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 Get the job ticket</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data_synchronization = DataSynchronization.objects.get(id=sync_id)</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    try: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 Check if it's an export or import job</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        if data_synchronization.type == DataSynchronization.TYPE_EXPORT:</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            export_data(data_synchronization)</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        else:</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import_data(data_synchronization)</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except Exception as e:</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 If anything goes wrong, mark the job as failed</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        data_synchronization.progress = -1</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data_synchronization.message = str(e)</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        data_synchronization.save()</w:t>
      </w:r>
    </w:p>
    <w:p w:rsidR="00000000" w:rsidDel="00000000" w:rsidP="00000000" w:rsidRDefault="00000000" w:rsidRPr="00000000" w14:paraId="000008C3">
      <w:pPr>
        <w:pStyle w:val="Heading3"/>
        <w:rPr/>
      </w:pPr>
      <w:bookmarkStart w:colFirst="0" w:colLast="0" w:name="_u4p71awl1g5v" w:id="88"/>
      <w:bookmarkEnd w:id="88"/>
      <w:r w:rsidDel="00000000" w:rsidR="00000000" w:rsidRPr="00000000">
        <w:rPr>
          <w:rtl w:val="0"/>
        </w:rPr>
        <w:t xml:space="preserve">3. The Translator at Work</w:t>
      </w:r>
    </w:p>
    <w:p w:rsidR="00000000" w:rsidDel="00000000" w:rsidP="00000000" w:rsidRDefault="00000000" w:rsidRPr="00000000" w14:paraId="000008C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export_data</w:t>
      </w:r>
      <w:r w:rsidDel="00000000" w:rsidR="00000000" w:rsidRPr="00000000">
        <w:rPr>
          <w:rtl w:val="0"/>
        </w:rPr>
        <w:t xml:space="preserve"> function (in </w:t>
      </w:r>
      <w:r w:rsidDel="00000000" w:rsidR="00000000" w:rsidRPr="00000000">
        <w:rPr>
          <w:rFonts w:ascii="Roboto Mono" w:cs="Roboto Mono" w:eastAsia="Roboto Mono" w:hAnsi="Roboto Mono"/>
          <w:color w:val="188038"/>
          <w:rtl w:val="0"/>
        </w:rPr>
        <w:t xml:space="preserve">apps/registry/data_synchronization.py</w:t>
      </w:r>
      <w:r w:rsidDel="00000000" w:rsidR="00000000" w:rsidRPr="00000000">
        <w:rPr>
          <w:rtl w:val="0"/>
        </w:rPr>
        <w:t xml:space="preserve">) is a helper that instantiates the correct class. Here is a conceptual view of what the </w:t>
      </w:r>
      <w:r w:rsidDel="00000000" w:rsidR="00000000" w:rsidRPr="00000000">
        <w:rPr>
          <w:rFonts w:ascii="Roboto Mono" w:cs="Roboto Mono" w:eastAsia="Roboto Mono" w:hAnsi="Roboto Mono"/>
          <w:color w:val="188038"/>
          <w:rtl w:val="0"/>
        </w:rPr>
        <w:t xml:space="preserve">SynchronizationXLSX</w:t>
      </w:r>
      <w:r w:rsidDel="00000000" w:rsidR="00000000" w:rsidRPr="00000000">
        <w:rPr>
          <w:rtl w:val="0"/>
        </w:rPr>
        <w:t xml:space="preserve"> specialist does inside its </w:t>
      </w:r>
      <w:r w:rsidDel="00000000" w:rsidR="00000000" w:rsidRPr="00000000">
        <w:rPr>
          <w:rFonts w:ascii="Roboto Mono" w:cs="Roboto Mono" w:eastAsia="Roboto Mono" w:hAnsi="Roboto Mono"/>
          <w:color w:val="188038"/>
          <w:rtl w:val="0"/>
        </w:rPr>
        <w:t xml:space="preserve">export_data</w:t>
      </w:r>
      <w:r w:rsidDel="00000000" w:rsidR="00000000" w:rsidRPr="00000000">
        <w:rPr>
          <w:rtl w:val="0"/>
        </w:rPr>
        <w:t xml:space="preserve"> method.</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Conceptual code for SynchronizationXLSX</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class SynchronizationXLSX(SynchronizationBase):</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def export_data(self, data_id_list, file_stream):</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 ... setup Excel writer and write headers ...</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        # 1. Get all the data records</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for data_record in self.get_data_contents(data_id_list):</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            </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            # 2. Loop through each record and format it</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row_values = self.format_content_for_excel(data_record)</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            # 3. Write the formatted row to the spreadsheet</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worksheet.write_row(current_row, 0, row_values)</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current_row += 1</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            # ... update progress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        # ... save the final Excel file ...</w:t>
      </w:r>
    </w:p>
    <w:p w:rsidR="00000000" w:rsidDel="00000000" w:rsidP="00000000" w:rsidRDefault="00000000" w:rsidRPr="00000000" w14:paraId="000008E5">
      <w:pPr>
        <w:pStyle w:val="Heading2"/>
        <w:rPr/>
      </w:pPr>
      <w:bookmarkStart w:colFirst="0" w:colLast="0" w:name="_2qfrwc2gvhmf" w:id="89"/>
      <w:bookmarkEnd w:id="89"/>
      <w:r w:rsidDel="00000000" w:rsidR="00000000" w:rsidRPr="00000000">
        <w:rPr>
          <w:rtl w:val="0"/>
        </w:rPr>
        <w:t xml:space="preserve">Extensibility: Your Superpower</w:t>
      </w:r>
    </w:p>
    <w:p w:rsidR="00000000" w:rsidDel="00000000" w:rsidP="00000000" w:rsidRDefault="00000000" w:rsidRPr="00000000" w14:paraId="000008E6">
      <w:pPr>
        <w:rPr/>
      </w:pPr>
      <w:r w:rsidDel="00000000" w:rsidR="00000000" w:rsidRPr="00000000">
        <w:rPr>
          <w:rtl w:val="0"/>
        </w:rPr>
        <w:t xml:space="preserve">The most beautiful part of this design is how easy it is to add support for new file formats. Imagine you need to support exporting to XML. A developer would simply:</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8">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new file, </w:t>
      </w:r>
      <w:r w:rsidDel="00000000" w:rsidR="00000000" w:rsidRPr="00000000">
        <w:rPr>
          <w:rFonts w:ascii="Roboto Mono" w:cs="Roboto Mono" w:eastAsia="Roboto Mono" w:hAnsi="Roboto Mono"/>
          <w:color w:val="188038"/>
          <w:rtl w:val="0"/>
        </w:rPr>
        <w:t xml:space="preserve">SynchronizationXML.py</w:t>
      </w:r>
      <w:r w:rsidDel="00000000" w:rsidR="00000000" w:rsidRPr="00000000">
        <w:rPr>
          <w:rtl w:val="0"/>
        </w:rPr>
        <w:t xml:space="preserve">.</w:t>
      </w:r>
    </w:p>
    <w:p w:rsidR="00000000" w:rsidDel="00000000" w:rsidP="00000000" w:rsidRDefault="00000000" w:rsidRPr="00000000" w14:paraId="000008E9">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Inside, create a class </w:t>
      </w:r>
      <w:r w:rsidDel="00000000" w:rsidR="00000000" w:rsidRPr="00000000">
        <w:rPr>
          <w:rFonts w:ascii="Roboto Mono" w:cs="Roboto Mono" w:eastAsia="Roboto Mono" w:hAnsi="Roboto Mono"/>
          <w:color w:val="188038"/>
          <w:rtl w:val="0"/>
        </w:rPr>
        <w:t xml:space="preserve">SynchronizationXML</w:t>
      </w:r>
      <w:r w:rsidDel="00000000" w:rsidR="00000000" w:rsidRPr="00000000">
        <w:rPr>
          <w:rtl w:val="0"/>
        </w:rPr>
        <w:t xml:space="preserve"> that inherits from </w:t>
      </w:r>
      <w:r w:rsidDel="00000000" w:rsidR="00000000" w:rsidRPr="00000000">
        <w:rPr>
          <w:rFonts w:ascii="Roboto Mono" w:cs="Roboto Mono" w:eastAsia="Roboto Mono" w:hAnsi="Roboto Mono"/>
          <w:color w:val="188038"/>
          <w:rtl w:val="0"/>
        </w:rPr>
        <w:t xml:space="preserve">SynchronizationBase</w:t>
      </w:r>
      <w:r w:rsidDel="00000000" w:rsidR="00000000" w:rsidRPr="00000000">
        <w:rPr>
          <w:rtl w:val="0"/>
        </w:rPr>
        <w:t xml:space="preserve">.</w:t>
      </w:r>
    </w:p>
    <w:p w:rsidR="00000000" w:rsidDel="00000000" w:rsidP="00000000" w:rsidRDefault="00000000" w:rsidRPr="00000000" w14:paraId="000008EA">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 the </w:t>
      </w:r>
      <w:r w:rsidDel="00000000" w:rsidR="00000000" w:rsidRPr="00000000">
        <w:rPr>
          <w:rFonts w:ascii="Roboto Mono" w:cs="Roboto Mono" w:eastAsia="Roboto Mono" w:hAnsi="Roboto Mono"/>
          <w:color w:val="188038"/>
          <w:rtl w:val="0"/>
        </w:rPr>
        <w:t xml:space="preserve">export_data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import_data</w:t>
      </w:r>
      <w:r w:rsidDel="00000000" w:rsidR="00000000" w:rsidRPr="00000000">
        <w:rPr>
          <w:rtl w:val="0"/>
        </w:rPr>
        <w:t xml:space="preserve"> methods with the specific logic for creating and parsing XML.</w:t>
      </w:r>
    </w:p>
    <w:p w:rsidR="00000000" w:rsidDel="00000000" w:rsidP="00000000" w:rsidRDefault="00000000" w:rsidRPr="00000000" w14:paraId="000008EB">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 the factory to recognize the </w:t>
      </w:r>
      <w:r w:rsidDel="00000000" w:rsidR="00000000" w:rsidRPr="00000000">
        <w:rPr>
          <w:rFonts w:ascii="Roboto Mono" w:cs="Roboto Mono" w:eastAsia="Roboto Mono" w:hAnsi="Roboto Mono"/>
          <w:color w:val="188038"/>
          <w:rtl w:val="0"/>
        </w:rPr>
        <w:t xml:space="preserve">.xml</w:t>
      </w:r>
      <w:r w:rsidDel="00000000" w:rsidR="00000000" w:rsidRPr="00000000">
        <w:rPr>
          <w:rtl w:val="0"/>
        </w:rPr>
        <w:t xml:space="preserve"> extension.</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That's it! No changes are needed in the API layer or the Celery task. The core system just works, demonstrating the power of good abstraction.</w:t>
      </w:r>
    </w:p>
    <w:p w:rsidR="00000000" w:rsidDel="00000000" w:rsidP="00000000" w:rsidRDefault="00000000" w:rsidRPr="00000000" w14:paraId="000008EE">
      <w:pPr>
        <w:pStyle w:val="Heading2"/>
        <w:rPr/>
      </w:pPr>
      <w:bookmarkStart w:colFirst="0" w:colLast="0" w:name="_ze0aqnwyxugg" w:id="90"/>
      <w:bookmarkEnd w:id="90"/>
      <w:r w:rsidDel="00000000" w:rsidR="00000000" w:rsidRPr="00000000">
        <w:rPr>
          <w:rtl w:val="0"/>
        </w:rPr>
        <w:t xml:space="preserve">Conclusion</w:t>
      </w:r>
    </w:p>
    <w:p w:rsidR="00000000" w:rsidDel="00000000" w:rsidP="00000000" w:rsidRDefault="00000000" w:rsidRPr="00000000" w14:paraId="000008EF">
      <w:pPr>
        <w:rPr/>
      </w:pPr>
      <w:r w:rsidDel="00000000" w:rsidR="00000000" w:rsidRPr="00000000">
        <w:rPr>
          <w:rtl w:val="0"/>
        </w:rPr>
        <w:t xml:space="preserve">You've now seen the powerful and flexible system GDB uses for handling bulk data operations.</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Data Synchronization system</w:t>
      </w:r>
      <w:r w:rsidDel="00000000" w:rsidR="00000000" w:rsidRPr="00000000">
        <w:rPr>
          <w:rtl w:val="0"/>
        </w:rPr>
        <w:t xml:space="preserve"> is the "universal translator" for getting data in and out of GDB in formats like XLSX, CSV, and JSON.</w:t>
      </w:r>
    </w:p>
    <w:p w:rsidR="00000000" w:rsidDel="00000000" w:rsidP="00000000" w:rsidRDefault="00000000" w:rsidRPr="00000000" w14:paraId="000008F2">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built on a blueprint, </w:t>
      </w:r>
      <w:r w:rsidDel="00000000" w:rsidR="00000000" w:rsidRPr="00000000">
        <w:rPr>
          <w:rFonts w:ascii="Roboto Mono" w:cs="Roboto Mono" w:eastAsia="Roboto Mono" w:hAnsi="Roboto Mono"/>
          <w:b w:val="1"/>
          <w:bCs w:val="1"/>
          <w:color w:val="188038"/>
          <w:rtl w:val="0"/>
        </w:rPr>
        <w:t xml:space="preserve">SynchronizationBase</w:t>
      </w:r>
      <w:r w:rsidDel="00000000" w:rsidR="00000000" w:rsidRPr="00000000">
        <w:rPr>
          <w:rtl w:val="0"/>
        </w:rPr>
        <w:t xml:space="preserve">, which defines the contract for all format-specific handlers.</w:t>
      </w:r>
    </w:p>
    <w:p w:rsidR="00000000" w:rsidDel="00000000" w:rsidP="00000000" w:rsidRDefault="00000000" w:rsidRPr="00000000" w14:paraId="000008F3">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DataSynchronization</w:t>
      </w:r>
      <w:r w:rsidDel="00000000" w:rsidR="00000000" w:rsidRPr="00000000">
        <w:rPr>
          <w:rtl w:val="0"/>
        </w:rPr>
        <w:t xml:space="preserve"> model acts as a "job ticket" to track the status of long-running import/export tasks.</w:t>
      </w:r>
    </w:p>
    <w:p w:rsidR="00000000" w:rsidDel="00000000" w:rsidP="00000000" w:rsidRDefault="00000000" w:rsidRPr="00000000" w14:paraId="000008F4">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actual work is performed by </w:t>
      </w:r>
      <w:r w:rsidDel="00000000" w:rsidR="00000000" w:rsidRPr="00000000">
        <w:rPr>
          <w:b w:val="1"/>
          <w:bCs w:val="1"/>
          <w:rtl w:val="0"/>
        </w:rPr>
        <w:t xml:space="preserve">Celery</w:t>
      </w:r>
      <w:r w:rsidDel="00000000" w:rsidR="00000000" w:rsidRPr="00000000">
        <w:rPr>
          <w:rtl w:val="0"/>
        </w:rPr>
        <w:t xml:space="preserve"> in the background, keeping the user interface fast and responsive.</w:t>
      </w:r>
    </w:p>
    <w:p w:rsidR="00000000" w:rsidDel="00000000" w:rsidP="00000000" w:rsidRDefault="00000000" w:rsidRPr="00000000" w14:paraId="000008F5">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is highly </w:t>
      </w:r>
      <w:r w:rsidDel="00000000" w:rsidR="00000000" w:rsidRPr="00000000">
        <w:rPr>
          <w:b w:val="1"/>
          <w:bCs w:val="1"/>
          <w:rtl w:val="0"/>
        </w:rPr>
        <w:t xml:space="preserve">extensible</w:t>
      </w:r>
      <w:r w:rsidDel="00000000" w:rsidR="00000000" w:rsidRPr="00000000">
        <w:rPr>
          <w:rtl w:val="0"/>
        </w:rPr>
        <w:t xml:space="preserve">, making it easy to add support for new file formats.</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We've now seen how to define schemas, enter data, and move it in and out of the system. But what happens when you need to change your schema after you already have thousands of records? How do you update all that existing data to fit the new structure? That's a special job for our next topic.</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84">
        <w:r w:rsidDel="00000000" w:rsidR="00000000" w:rsidRPr="00000000">
          <w:rPr>
            <w:color w:val="1155cc"/>
            <w:u w:val="single"/>
            <w:rtl w:val="0"/>
          </w:rPr>
          <w:t xml:space="preserve">Data Migration (</w:t>
        </w:r>
      </w:hyperlink>
      <w:hyperlink r:id="rId85">
        <w:r w:rsidDel="00000000" w:rsidR="00000000" w:rsidRPr="00000000">
          <w:rPr>
            <w:rFonts w:ascii="Roboto Mono" w:cs="Roboto Mono" w:eastAsia="Roboto Mono" w:hAnsi="Roboto Mono"/>
            <w:color w:val="1155cc"/>
            <w:u w:val="single"/>
            <w:rtl w:val="0"/>
          </w:rPr>
          <w:t xml:space="preserve">DataMigration</w:t>
        </w:r>
      </w:hyperlink>
      <w:hyperlink r:id="rId8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Generated by </w:t>
      </w:r>
      <w:hyperlink r:id="rId87">
        <w:r w:rsidDel="00000000" w:rsidR="00000000" w:rsidRPr="00000000">
          <w:rPr>
            <w:color w:val="1155cc"/>
            <w:u w:val="single"/>
            <w:rtl w:val="0"/>
          </w:rPr>
          <w:t xml:space="preserve">AI Codebase Knowledge Builder</w:t>
        </w:r>
      </w:hyperlink>
      <w:r w:rsidDel="00000000" w:rsidR="00000000" w:rsidRPr="00000000">
        <w:rPr>
          <w:rtl w:val="0"/>
        </w:rPr>
        <w:t xml:space="preserve"># Chapter 13: Data Migration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In the </w:t>
      </w:r>
      <w:hyperlink r:id="rId88">
        <w:r w:rsidDel="00000000" w:rsidR="00000000" w:rsidRPr="00000000">
          <w:rPr>
            <w:color w:val="1155cc"/>
            <w:u w:val="single"/>
            <w:rtl w:val="0"/>
          </w:rPr>
          <w:t xml:space="preserve">previous chapter</w:t>
        </w:r>
      </w:hyperlink>
      <w:r w:rsidDel="00000000" w:rsidR="00000000" w:rsidRPr="00000000">
        <w:rPr>
          <w:rtl w:val="0"/>
        </w:rPr>
        <w:t xml:space="preserve">, we explored how to get large amounts of data into and out of GDB using the Data Synchronization system. This is perfect for when your data's structure is stable. But in the real world, things change. Applications evolve, and so do their data requirements.</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What happens when you have thousands of records and you suddenly need to change the "blueprint" (the schema) they were built from? This is one of the hardest problems in software development, and GDB has an incredibly powerful solution for it.</w:t>
      </w:r>
    </w:p>
    <w:p w:rsidR="00000000" w:rsidDel="00000000" w:rsidP="00000000" w:rsidRDefault="00000000" w:rsidRPr="00000000" w14:paraId="00000902">
      <w:pPr>
        <w:pStyle w:val="Heading2"/>
        <w:rPr/>
      </w:pPr>
      <w:bookmarkStart w:colFirst="0" w:colLast="0" w:name="_675ytome19vw" w:id="91"/>
      <w:bookmarkEnd w:id="91"/>
      <w:r w:rsidDel="00000000" w:rsidR="00000000" w:rsidRPr="00000000">
        <w:rPr>
          <w:rtl w:val="0"/>
        </w:rPr>
        <w:t xml:space="preserve">The Smart Filing Assistant</w:t>
      </w:r>
    </w:p>
    <w:p w:rsidR="00000000" w:rsidDel="00000000" w:rsidP="00000000" w:rsidRDefault="00000000" w:rsidRPr="00000000" w14:paraId="00000903">
      <w:pPr>
        <w:rPr/>
      </w:pPr>
      <w:r w:rsidDel="00000000" w:rsidR="00000000" w:rsidRPr="00000000">
        <w:rPr>
          <w:rtl w:val="0"/>
        </w:rPr>
        <w:t xml:space="preserve">Imagine you run a city office and you have a filing cabinet with thousands of "Business License" forms. For years, your form has had a field called </w:t>
      </w:r>
      <w:r w:rsidDel="00000000" w:rsidR="00000000" w:rsidRPr="00000000">
        <w:rPr>
          <w:rFonts w:ascii="Roboto Mono" w:cs="Roboto Mono" w:eastAsia="Roboto Mono" w:hAnsi="Roboto Mono"/>
          <w:color w:val="188038"/>
          <w:rtl w:val="0"/>
        </w:rPr>
        <w:t xml:space="preserve">Owner Name</w:t>
      </w:r>
      <w:r w:rsidDel="00000000" w:rsidR="00000000" w:rsidRPr="00000000">
        <w:rPr>
          <w:rtl w:val="0"/>
        </w:rPr>
        <w:t xml:space="preserve">.</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One day, the city council decides to modernize. They release a new "Version 2.0" of the form. This new form has two changes:</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Owner Name</w:t>
      </w:r>
      <w:r w:rsidDel="00000000" w:rsidR="00000000" w:rsidRPr="00000000">
        <w:rPr>
          <w:rtl w:val="0"/>
        </w:rPr>
        <w:t xml:space="preserve"> field is now called </w:t>
      </w:r>
      <w:r w:rsidDel="00000000" w:rsidR="00000000" w:rsidRPr="00000000">
        <w:rPr>
          <w:rFonts w:ascii="Roboto Mono" w:cs="Roboto Mono" w:eastAsia="Roboto Mono" w:hAnsi="Roboto Mono"/>
          <w:color w:val="188038"/>
          <w:rtl w:val="0"/>
        </w:rPr>
        <w:t xml:space="preserve">Proprietor Name</w:t>
      </w:r>
      <w:r w:rsidDel="00000000" w:rsidR="00000000" w:rsidRPr="00000000">
        <w:rPr>
          <w:rtl w:val="0"/>
        </w:rPr>
        <w:t xml:space="preserve">.</w:t>
      </w:r>
    </w:p>
    <w:p w:rsidR="00000000" w:rsidDel="00000000" w:rsidP="00000000" w:rsidRDefault="00000000" w:rsidRPr="00000000" w14:paraId="00000908">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new, mandatory field has been added: </w:t>
      </w:r>
      <w:r w:rsidDel="00000000" w:rsidR="00000000" w:rsidRPr="00000000">
        <w:rPr>
          <w:rFonts w:ascii="Roboto Mono" w:cs="Roboto Mono" w:eastAsia="Roboto Mono" w:hAnsi="Roboto Mono"/>
          <w:color w:val="188038"/>
          <w:rtl w:val="0"/>
        </w:rPr>
        <w:t xml:space="preserve">Issue Date</w:t>
      </w:r>
      <w:r w:rsidDel="00000000" w:rsidR="00000000" w:rsidRPr="00000000">
        <w:rPr>
          <w:rtl w:val="0"/>
        </w:rPr>
        <w:t xml:space="preserve">.</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What do you do with the thousands of old forms in your cabinet? You can't just throw them away. You need to update them. You could hire an assistant to go through every single old form, copy the "Owner Name" into the new "Proprietor Name" field, and look up and fill in the "Issue Date". This would take forever!</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 system in GDB is like a super-smart, super-fast filing assistant. It automates this entire conversion process, ensuring that your old data is never left behind when your application evolves.</w:t>
      </w:r>
    </w:p>
    <w:p w:rsidR="00000000" w:rsidDel="00000000" w:rsidP="00000000" w:rsidRDefault="00000000" w:rsidRPr="00000000" w14:paraId="0000090D">
      <w:pPr>
        <w:pStyle w:val="Heading2"/>
        <w:rPr/>
      </w:pPr>
      <w:bookmarkStart w:colFirst="0" w:colLast="0" w:name="_rys66bgldv2n" w:id="92"/>
      <w:bookmarkEnd w:id="92"/>
      <w:r w:rsidDel="00000000" w:rsidR="00000000" w:rsidRPr="00000000">
        <w:rPr>
          <w:rtl w:val="0"/>
        </w:rPr>
        <w:t xml:space="preserve">The Migration Templates: The Assistant's Instructions</w:t>
      </w:r>
    </w:p>
    <w:p w:rsidR="00000000" w:rsidDel="00000000" w:rsidP="00000000" w:rsidRDefault="00000000" w:rsidRPr="00000000" w14:paraId="0000090E">
      <w:pPr>
        <w:rPr/>
      </w:pPr>
      <w:r w:rsidDel="00000000" w:rsidR="00000000" w:rsidRPr="00000000">
        <w:rPr>
          <w:rtl w:val="0"/>
        </w:rPr>
        <w:t xml:space="preserve">How does this smart assistant know what to do? It follows a set of simple instructions called </w:t>
      </w:r>
      <w:r w:rsidDel="00000000" w:rsidR="00000000" w:rsidRPr="00000000">
        <w:rPr>
          <w:b w:val="1"/>
          <w:bCs w:val="1"/>
          <w:rtl w:val="0"/>
        </w:rPr>
        <w:t xml:space="preserve">migration templates</w:t>
      </w:r>
      <w:r w:rsidDel="00000000" w:rsidR="00000000" w:rsidRPr="00000000">
        <w:rPr>
          <w:rtl w:val="0"/>
        </w:rPr>
        <w:t xml:space="preserv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When you publish a new version of a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GDB can look at the differences between the old and new schemas and automatically generate a "best guess" template for you. For more complex changes, a developer can edit these templates.</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These templates are stored in two fields on the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migration_forward_template</w:t>
      </w:r>
      <w:r w:rsidDel="00000000" w:rsidR="00000000" w:rsidRPr="00000000">
        <w:rPr>
          <w:rtl w:val="0"/>
        </w:rPr>
        <w:t xml:space="preserve">: Instructions for going from an OLD version to this NEW version.</w:t>
      </w:r>
    </w:p>
    <w:p w:rsidR="00000000" w:rsidDel="00000000" w:rsidP="00000000" w:rsidRDefault="00000000" w:rsidRPr="00000000" w14:paraId="00000915">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migration_backward_template</w:t>
      </w:r>
      <w:r w:rsidDel="00000000" w:rsidR="00000000" w:rsidRPr="00000000">
        <w:rPr>
          <w:rtl w:val="0"/>
        </w:rPr>
        <w:t xml:space="preserve">: Instructions for going from this NEW version back to an OLD one (less common, but useful for rollbacks).</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For our business license example, the auto-generated forward template for v2.0 might look something like this. It's written in a simple templating language called Jinja2.</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 if 'owner_name' in data %}</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"proprietor_name": {{ data['owner_name'] | json }},</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  {% endif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"issue_date": "{{ now() | date('%Y-%m-%d') }}" {# New required field, let's set a default #}</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Let's break down these simple instructions:</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 if 'owner_name' in data %}</w:t>
      </w:r>
      <w:r w:rsidDel="00000000" w:rsidR="00000000" w:rsidRPr="00000000">
        <w:rPr>
          <w:rtl w:val="0"/>
        </w:rPr>
        <w:t xml:space="preserve">: The assistant checks, "Does the old form have an 'Owner Name' field?"</w:t>
      </w:r>
    </w:p>
    <w:p w:rsidR="00000000" w:rsidDel="00000000" w:rsidP="00000000" w:rsidRDefault="00000000" w:rsidRPr="00000000" w14:paraId="00000928">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"proprietor_name": {{ data['owner_name'] | json }}</w:t>
      </w:r>
      <w:r w:rsidDel="00000000" w:rsidR="00000000" w:rsidRPr="00000000">
        <w:rPr>
          <w:rtl w:val="0"/>
        </w:rPr>
        <w:t xml:space="preserve">: If it does, the assistant creates a new field called </w:t>
      </w:r>
      <w:r w:rsidDel="00000000" w:rsidR="00000000" w:rsidRPr="00000000">
        <w:rPr>
          <w:rFonts w:ascii="Roboto Mono" w:cs="Roboto Mono" w:eastAsia="Roboto Mono" w:hAnsi="Roboto Mono"/>
          <w:color w:val="188038"/>
          <w:rtl w:val="0"/>
        </w:rPr>
        <w:t xml:space="preserve">proprietor_name</w:t>
      </w:r>
      <w:r w:rsidDel="00000000" w:rsidR="00000000" w:rsidRPr="00000000">
        <w:rPr>
          <w:rtl w:val="0"/>
        </w:rPr>
        <w:t xml:space="preserve"> and copies the value from the old </w:t>
      </w:r>
      <w:r w:rsidDel="00000000" w:rsidR="00000000" w:rsidRPr="00000000">
        <w:rPr>
          <w:rFonts w:ascii="Roboto Mono" w:cs="Roboto Mono" w:eastAsia="Roboto Mono" w:hAnsi="Roboto Mono"/>
          <w:color w:val="188038"/>
          <w:rtl w:val="0"/>
        </w:rPr>
        <w:t xml:space="preserve">owner_name</w:t>
      </w:r>
      <w:r w:rsidDel="00000000" w:rsidR="00000000" w:rsidRPr="00000000">
        <w:rPr>
          <w:rtl w:val="0"/>
        </w:rPr>
        <w:t xml:space="preserve"> field.</w:t>
      </w:r>
    </w:p>
    <w:p w:rsidR="00000000" w:rsidDel="00000000" w:rsidP="00000000" w:rsidRDefault="00000000" w:rsidRPr="00000000" w14:paraId="00000929">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"issue_date": "..."</w:t>
      </w:r>
      <w:r w:rsidDel="00000000" w:rsidR="00000000" w:rsidRPr="00000000">
        <w:rPr>
          <w:rtl w:val="0"/>
        </w:rPr>
        <w:t xml:space="preserve">: The assistant sees the new </w:t>
      </w:r>
      <w:r w:rsidDel="00000000" w:rsidR="00000000" w:rsidRPr="00000000">
        <w:rPr>
          <w:rFonts w:ascii="Roboto Mono" w:cs="Roboto Mono" w:eastAsia="Roboto Mono" w:hAnsi="Roboto Mono"/>
          <w:color w:val="188038"/>
          <w:rtl w:val="0"/>
        </w:rPr>
        <w:t xml:space="preserve">issue_date</w:t>
      </w:r>
      <w:r w:rsidDel="00000000" w:rsidR="00000000" w:rsidRPr="00000000">
        <w:rPr>
          <w:rtl w:val="0"/>
        </w:rPr>
        <w:t xml:space="preserve"> field is required. Since the old form didn't have this, we'll give it a default value, like today's date. A developer might edit this to have more complex logic.</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These simple text templates provide all the instructions needed to convert a record from one version to another.</w:t>
      </w:r>
    </w:p>
    <w:p w:rsidR="00000000" w:rsidDel="00000000" w:rsidP="00000000" w:rsidRDefault="00000000" w:rsidRPr="00000000" w14:paraId="0000092C">
      <w:pPr>
        <w:pStyle w:val="Heading2"/>
        <w:rPr/>
      </w:pPr>
      <w:bookmarkStart w:colFirst="0" w:colLast="0" w:name="_5d7qrk63eyvf" w:id="93"/>
      <w:bookmarkEnd w:id="93"/>
      <w:r w:rsidDel="00000000" w:rsidR="00000000" w:rsidRPr="00000000">
        <w:rPr>
          <w:rtl w:val="0"/>
        </w:rPr>
        <w:t xml:space="preserve">The Migration Engine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w:t>
      </w:r>
    </w:p>
    <w:p w:rsidR="00000000" w:rsidDel="00000000" w:rsidP="00000000" w:rsidRDefault="00000000" w:rsidRPr="00000000" w14:paraId="0000092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 class, located in </w:t>
      </w:r>
      <w:r w:rsidDel="00000000" w:rsidR="00000000" w:rsidRPr="00000000">
        <w:rPr>
          <w:rFonts w:ascii="Roboto Mono" w:cs="Roboto Mono" w:eastAsia="Roboto Mono" w:hAnsi="Roboto Mono"/>
          <w:color w:val="188038"/>
          <w:rtl w:val="0"/>
        </w:rPr>
        <w:t xml:space="preserve">apps/registry/data_migration.py</w:t>
      </w:r>
      <w:r w:rsidDel="00000000" w:rsidR="00000000" w:rsidRPr="00000000">
        <w:rPr>
          <w:rtl w:val="0"/>
        </w:rPr>
        <w:t xml:space="preserve">, is the engine that reads these templates and performs the actual work. It's the brain of our smart assistant.</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The GDB system is designed to use this engine "on-the-fly." Whenever you request a piece of data, the system checks its version. If the data's version doesn't match the latest available schema version, the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 engine kicks in automatically.</w:t>
      </w:r>
    </w:p>
    <w:p w:rsidR="00000000" w:rsidDel="00000000" w:rsidP="00000000" w:rsidRDefault="00000000" w:rsidRPr="00000000" w14:paraId="00000930">
      <w:pPr>
        <w:pStyle w:val="Heading3"/>
        <w:rPr/>
      </w:pPr>
      <w:bookmarkStart w:colFirst="0" w:colLast="0" w:name="_k3cxmpuj40g7" w:id="94"/>
      <w:bookmarkEnd w:id="94"/>
      <w:r w:rsidDel="00000000" w:rsidR="00000000" w:rsidRPr="00000000">
        <w:rPr>
          <w:rtl w:val="0"/>
        </w:rPr>
        <w:t xml:space="preserve">How It Works: Step-by-Step Conversion</w:t>
      </w:r>
    </w:p>
    <w:p w:rsidR="00000000" w:rsidDel="00000000" w:rsidP="00000000" w:rsidRDefault="00000000" w:rsidRPr="00000000" w14:paraId="00000931">
      <w:pPr>
        <w:rPr/>
      </w:pPr>
      <w:r w:rsidDel="00000000" w:rsidR="00000000" w:rsidRPr="00000000">
        <w:rPr>
          <w:rtl w:val="0"/>
        </w:rPr>
        <w:t xml:space="preserve">Let's say our "Business License" application has evolved even further and is now on Version 3.0. A user requests a very old record that was created using Version 1.0.</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API receives a request for the old record.</w:t>
      </w:r>
    </w:p>
    <w:p w:rsidR="00000000" w:rsidDel="00000000" w:rsidP="00000000" w:rsidRDefault="00000000" w:rsidRPr="00000000" w14:paraId="0000093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sees the record's data is for </w:t>
      </w:r>
      <w:r w:rsidDel="00000000" w:rsidR="00000000" w:rsidRPr="00000000">
        <w:rPr>
          <w:rFonts w:ascii="Roboto Mono" w:cs="Roboto Mono" w:eastAsia="Roboto Mono" w:hAnsi="Roboto Mono"/>
          <w:color w:val="188038"/>
          <w:rtl w:val="0"/>
        </w:rPr>
        <w:t xml:space="preserve">database_id</w:t>
      </w:r>
      <w:r w:rsidDel="00000000" w:rsidR="00000000" w:rsidRPr="00000000">
        <w:rPr>
          <w:rtl w:val="0"/>
        </w:rPr>
        <w:t xml:space="preserve"> corresponding to v1.0, but the latest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for this catalog is v3.0.</w:t>
      </w:r>
    </w:p>
    <w:p w:rsidR="00000000" w:rsidDel="00000000" w:rsidP="00000000" w:rsidRDefault="00000000" w:rsidRPr="00000000" w14:paraId="0000093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calls the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 engine to handle the conversion.</w:t>
      </w:r>
    </w:p>
    <w:p w:rsidR="00000000" w:rsidDel="00000000" w:rsidP="00000000" w:rsidRDefault="00000000" w:rsidRPr="00000000" w14:paraId="0000093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engine loads the original v1.0 data.</w:t>
      </w:r>
    </w:p>
    <w:p w:rsidR="00000000" w:rsidDel="00000000" w:rsidP="00000000" w:rsidRDefault="00000000" w:rsidRPr="00000000" w14:paraId="0000093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finds the </w:t>
      </w:r>
      <w:r w:rsidDel="00000000" w:rsidR="00000000" w:rsidRPr="00000000">
        <w:rPr>
          <w:rFonts w:ascii="Roboto Mono" w:cs="Roboto Mono" w:eastAsia="Roboto Mono" w:hAnsi="Roboto Mono"/>
          <w:color w:val="188038"/>
          <w:rtl w:val="0"/>
        </w:rPr>
        <w:t xml:space="preserve">migration_forward_template</w:t>
      </w:r>
      <w:r w:rsidDel="00000000" w:rsidR="00000000" w:rsidRPr="00000000">
        <w:rPr>
          <w:rtl w:val="0"/>
        </w:rPr>
        <w:t xml:space="preserve"> on the v2.0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and applies it, converting the data from v1.0 to v2.0.</w:t>
      </w:r>
    </w:p>
    <w:p w:rsidR="00000000" w:rsidDel="00000000" w:rsidP="00000000" w:rsidRDefault="00000000" w:rsidRPr="00000000" w14:paraId="0000093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then finds the </w:t>
      </w:r>
      <w:r w:rsidDel="00000000" w:rsidR="00000000" w:rsidRPr="00000000">
        <w:rPr>
          <w:rFonts w:ascii="Roboto Mono" w:cs="Roboto Mono" w:eastAsia="Roboto Mono" w:hAnsi="Roboto Mono"/>
          <w:color w:val="188038"/>
          <w:rtl w:val="0"/>
        </w:rPr>
        <w:t xml:space="preserve">migration_forward_template</w:t>
      </w:r>
      <w:r w:rsidDel="00000000" w:rsidR="00000000" w:rsidRPr="00000000">
        <w:rPr>
          <w:rtl w:val="0"/>
        </w:rPr>
        <w:t xml:space="preserve"> on the v3.0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and applies it, converting the data from v2.0 to v3.0.</w:t>
      </w:r>
    </w:p>
    <w:p w:rsidR="00000000" w:rsidDel="00000000" w:rsidP="00000000" w:rsidRDefault="00000000" w:rsidRPr="00000000" w14:paraId="0000093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Finally, it validates the fully transformed data against the v3.0 schema to make sure it's perfect.</w:t>
      </w:r>
    </w:p>
    <w:p w:rsidR="00000000" w:rsidDel="00000000" w:rsidP="00000000" w:rsidRDefault="00000000" w:rsidRPr="00000000" w14:paraId="0000093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clean, up-to-date v3.0 data is returned to the user, who never even knew the conversion happened.</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This step-by-step process ensures that data can be migrated across multiple versions seamlessly.</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sequenceDiagram</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participant API</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participant GDB System</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participant Engine as DataMigration Engine</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participant DB as Database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API-&gt;&gt;GDB System: Request data for record #123 (v1.0)</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GDB System-&gt;&gt;DB: Get latest schema version (it's v3.0)</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Note over GDB System: Record is v1.0, latest is v3.0. Migration needed!</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GDB System-&gt;&gt;Engine: Please migrate record #123 to v3.0</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Engine-&gt;&gt;DB: Load original v1.0 data</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Engine-&gt;&gt;DB: Get v2.0 forward template</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Engine-&gt;&gt;Engine: Apply template: v1.0 data -&gt; v2.0 data</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Engine-&gt;&gt;DB: Get v3.0 forward template</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Engine-&gt;&gt;Engine: Apply template: v2.0 data -&gt; v3.0 data</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Engine-&gt;&gt;Engine: Validate final data against v3.0 schema</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Engine--&gt;&gt;GDB System: Here is the migrated v3.0 data</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GDB System--&gt;&gt;API: Returns the data</w:t>
      </w:r>
    </w:p>
    <w:p w:rsidR="00000000" w:rsidDel="00000000" w:rsidP="00000000" w:rsidRDefault="00000000" w:rsidRPr="00000000" w14:paraId="0000095F">
      <w:pPr>
        <w:pStyle w:val="Heading3"/>
        <w:rPr/>
      </w:pPr>
      <w:bookmarkStart w:colFirst="0" w:colLast="0" w:name="_qz3aopz6f0zq" w:id="95"/>
      <w:bookmarkEnd w:id="95"/>
      <w:r w:rsidDel="00000000" w:rsidR="00000000" w:rsidRPr="00000000">
        <w:rPr>
          <w:rtl w:val="0"/>
        </w:rPr>
        <w:t xml:space="preserve">Migrating in the Background</w:t>
      </w:r>
    </w:p>
    <w:p w:rsidR="00000000" w:rsidDel="00000000" w:rsidP="00000000" w:rsidRDefault="00000000" w:rsidRPr="00000000" w14:paraId="00000960">
      <w:pPr>
        <w:rPr/>
      </w:pPr>
      <w:r w:rsidDel="00000000" w:rsidR="00000000" w:rsidRPr="00000000">
        <w:rPr>
          <w:rtl w:val="0"/>
        </w:rPr>
        <w:t xml:space="preserve">Migrating data on-the-fly is great, but what if you have millions of records? You might want to update all of them at once. For this, GDB uses the </w:t>
      </w:r>
      <w:hyperlink r:id="rId89">
        <w:r w:rsidDel="00000000" w:rsidR="00000000" w:rsidRPr="00000000">
          <w:rPr>
            <w:color w:val="1155cc"/>
            <w:u w:val="single"/>
            <w:rtl w:val="0"/>
          </w:rPr>
          <w:t xml:space="preserve">Asynchronous Task Processing (Celery)</w:t>
        </w:r>
      </w:hyperlink>
      <w:r w:rsidDel="00000000" w:rsidR="00000000" w:rsidRPr="00000000">
        <w:rPr>
          <w:rtl w:val="0"/>
        </w:rPr>
        <w:t xml:space="preserve"> system.</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There is a special Celery task called </w:t>
      </w:r>
      <w:r w:rsidDel="00000000" w:rsidR="00000000" w:rsidRPr="00000000">
        <w:rPr>
          <w:rFonts w:ascii="Roboto Mono" w:cs="Roboto Mono" w:eastAsia="Roboto Mono" w:hAnsi="Roboto Mono"/>
          <w:b w:val="1"/>
          <w:bCs w:val="1"/>
          <w:color w:val="188038"/>
          <w:rtl w:val="0"/>
        </w:rPr>
        <w:t xml:space="preserve">migrate_data</w:t>
      </w:r>
      <w:r w:rsidDel="00000000" w:rsidR="00000000" w:rsidRPr="00000000">
        <w:rPr>
          <w:rtl w:val="0"/>
        </w:rPr>
        <w:t xml:space="preserve">. An administrator can trigger this task, and a Celery worker will start a background job to find all outdated records for a given database and run them through the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 engine. This is like telling your assistant, "Okay, we have the new filing system. Go through the </w:t>
      </w:r>
      <w:r w:rsidDel="00000000" w:rsidR="00000000" w:rsidRPr="00000000">
        <w:rPr>
          <w:i w:val="1"/>
          <w:iCs w:val="1"/>
          <w:rtl w:val="0"/>
        </w:rPr>
        <w:t xml:space="preserve">entire</w:t>
      </w:r>
      <w:r w:rsidDel="00000000" w:rsidR="00000000" w:rsidRPr="00000000">
        <w:rPr>
          <w:rtl w:val="0"/>
        </w:rPr>
        <w:t xml:space="preserve"> cabinet tonight and update everything."</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Let's look at the simplified API view that kicks off this background job.</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Simplified from apps/api/views.py</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@api_view(['POST'])</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def run_data_migration(request, id):</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 Find the database we want to migrate data to</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database = Database.objects.get(id=id)</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    # ... permission checks ...</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 Tell Celery to run the 'migrate_data' task in the background.</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    # The '.apply_async' part means "don't wait for it to finish."</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migrate_data.apply_async(kwargs={'database_id': database.id})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    # Immediately return a success message to the user.</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return Response(data={'status': 'ok'}, status=status.HTTP_200_OK)</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This API call returns instantly, and the heavy work of migrating thousands of records happens quietly in the background without slowing down the application.</w:t>
      </w:r>
    </w:p>
    <w:p w:rsidR="00000000" w:rsidDel="00000000" w:rsidP="00000000" w:rsidRDefault="00000000" w:rsidRPr="00000000" w14:paraId="0000097D">
      <w:pPr>
        <w:pStyle w:val="Heading2"/>
        <w:rPr/>
      </w:pPr>
      <w:bookmarkStart w:colFirst="0" w:colLast="0" w:name="_2xepdimypvn1" w:id="96"/>
      <w:bookmarkEnd w:id="96"/>
      <w:r w:rsidDel="00000000" w:rsidR="00000000" w:rsidRPr="00000000">
        <w:rPr>
          <w:rtl w:val="0"/>
        </w:rPr>
        <w:t xml:space="preserve">A Peek at the Code</w:t>
      </w:r>
    </w:p>
    <w:p w:rsidR="00000000" w:rsidDel="00000000" w:rsidP="00000000" w:rsidRDefault="00000000" w:rsidRPr="00000000" w14:paraId="0000097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 class itself orchestrates the process. Here is a </w:t>
      </w:r>
      <w:r w:rsidDel="00000000" w:rsidR="00000000" w:rsidRPr="00000000">
        <w:rPr>
          <w:i w:val="1"/>
          <w:iCs w:val="1"/>
          <w:rtl w:val="0"/>
        </w:rPr>
        <w:t xml:space="preserve">highly</w:t>
      </w:r>
      <w:r w:rsidDel="00000000" w:rsidR="00000000" w:rsidRPr="00000000">
        <w:rPr>
          <w:rtl w:val="0"/>
        </w:rPr>
        <w:t xml:space="preserve"> simplified version of its main method.</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Simplified from apps/registry/data_migration.py</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class DataMigration:</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    def __init__(self, target_database):</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self.database = target_database</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 ... it loads all versions of this database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def run_data(self, data):</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        # ... determines if it's a forward or backward migration ...</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migrated_data = data.content</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 Loop through all the database versions between the data's</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        # current version and the target version.</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for database_version in versions_to_migrate:</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 Find the correct template to use</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template = database_version.migration_forward_template</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if template:</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 Apply the template to transform the data</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                migrated_data = migrate_template(template, migrated_data)</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else:</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                # If no template, do a simple field-to-field mapping</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migrated_data = convert_data(</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previous_version.schema,</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database_version.schema,</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                    migrated_data</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        # ... final validation and formatting ...</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        data.content = migrated_data</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return data</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This code shows the core loop: it steps through each version, finds the right instructions (the template), and applies them to transform the data until it reaches the target version.</w:t>
      </w:r>
    </w:p>
    <w:p w:rsidR="00000000" w:rsidDel="00000000" w:rsidP="00000000" w:rsidRDefault="00000000" w:rsidRPr="00000000" w14:paraId="000009BD">
      <w:pPr>
        <w:pStyle w:val="Heading2"/>
        <w:rPr/>
      </w:pPr>
      <w:bookmarkStart w:colFirst="0" w:colLast="0" w:name="_pa0u6yckcbqh" w:id="97"/>
      <w:bookmarkEnd w:id="97"/>
      <w:r w:rsidDel="00000000" w:rsidR="00000000" w:rsidRPr="00000000">
        <w:rPr>
          <w:rtl w:val="0"/>
        </w:rPr>
        <w:t xml:space="preserve">Conclusion</w:t>
      </w:r>
    </w:p>
    <w:p w:rsidR="00000000" w:rsidDel="00000000" w:rsidP="00000000" w:rsidRDefault="00000000" w:rsidRPr="00000000" w14:paraId="000009BE">
      <w:pPr>
        <w:rPr/>
      </w:pPr>
      <w:r w:rsidDel="00000000" w:rsidR="00000000" w:rsidRPr="00000000">
        <w:rPr>
          <w:rtl w:val="0"/>
        </w:rPr>
        <w:t xml:space="preserve">You've just learned about a critical feature that ensures the long-term health and flexibility of any GDB application.</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0">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DataMigration</w:t>
      </w:r>
      <w:r w:rsidDel="00000000" w:rsidR="00000000" w:rsidRPr="00000000">
        <w:rPr>
          <w:rtl w:val="0"/>
        </w:rPr>
        <w:t xml:space="preserve"> system solves the problem of </w:t>
      </w:r>
      <w:r w:rsidDel="00000000" w:rsidR="00000000" w:rsidRPr="00000000">
        <w:rPr>
          <w:b w:val="1"/>
          <w:bCs w:val="1"/>
          <w:rtl w:val="0"/>
        </w:rPr>
        <w:t xml:space="preserve">schema evolution</w:t>
      </w:r>
      <w:r w:rsidDel="00000000" w:rsidR="00000000" w:rsidRPr="00000000">
        <w:rPr>
          <w:rtl w:val="0"/>
        </w:rPr>
        <w:t xml:space="preserve">, keeping old data useful as your application changes.</w:t>
      </w:r>
    </w:p>
    <w:p w:rsidR="00000000" w:rsidDel="00000000" w:rsidP="00000000" w:rsidRDefault="00000000" w:rsidRPr="00000000" w14:paraId="000009C1">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uses simple </w:t>
      </w:r>
      <w:r w:rsidDel="00000000" w:rsidR="00000000" w:rsidRPr="00000000">
        <w:rPr>
          <w:b w:val="1"/>
          <w:bCs w:val="1"/>
          <w:rtl w:val="0"/>
        </w:rPr>
        <w:t xml:space="preserve">migration templates</w:t>
      </w:r>
      <w:r w:rsidDel="00000000" w:rsidR="00000000" w:rsidRPr="00000000">
        <w:rPr>
          <w:rtl w:val="0"/>
        </w:rPr>
        <w:t xml:space="preserve"> to define how data should be converted from one version to another.</w:t>
      </w:r>
    </w:p>
    <w:p w:rsidR="00000000" w:rsidDel="00000000" w:rsidP="00000000" w:rsidRDefault="00000000" w:rsidRPr="00000000" w14:paraId="000009C2">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DataMigration</w:t>
      </w:r>
      <w:r w:rsidDel="00000000" w:rsidR="00000000" w:rsidRPr="00000000">
        <w:rPr>
          <w:rtl w:val="0"/>
        </w:rPr>
        <w:t xml:space="preserve"> class is the </w:t>
      </w:r>
      <w:r w:rsidDel="00000000" w:rsidR="00000000" w:rsidRPr="00000000">
        <w:rPr>
          <w:b w:val="1"/>
          <w:bCs w:val="1"/>
          <w:rtl w:val="0"/>
        </w:rPr>
        <w:t xml:space="preserve">engine</w:t>
      </w:r>
      <w:r w:rsidDel="00000000" w:rsidR="00000000" w:rsidRPr="00000000">
        <w:rPr>
          <w:rtl w:val="0"/>
        </w:rPr>
        <w:t xml:space="preserve"> that applies these templates step-by-step.</w:t>
      </w:r>
    </w:p>
    <w:p w:rsidR="00000000" w:rsidDel="00000000" w:rsidP="00000000" w:rsidRDefault="00000000" w:rsidRPr="00000000" w14:paraId="000009C3">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Migrations can happen </w:t>
      </w:r>
      <w:r w:rsidDel="00000000" w:rsidR="00000000" w:rsidRPr="00000000">
        <w:rPr>
          <w:b w:val="1"/>
          <w:bCs w:val="1"/>
          <w:rtl w:val="0"/>
        </w:rPr>
        <w:t xml:space="preserve">on-the-fly</w:t>
      </w:r>
      <w:r w:rsidDel="00000000" w:rsidR="00000000" w:rsidRPr="00000000">
        <w:rPr>
          <w:rtl w:val="0"/>
        </w:rPr>
        <w:t xml:space="preserve"> when a single record is accessed or in </w:t>
      </w:r>
      <w:r w:rsidDel="00000000" w:rsidR="00000000" w:rsidRPr="00000000">
        <w:rPr>
          <w:b w:val="1"/>
          <w:bCs w:val="1"/>
          <w:rtl w:val="0"/>
        </w:rPr>
        <w:t xml:space="preserve">bulk</w:t>
      </w:r>
      <w:r w:rsidDel="00000000" w:rsidR="00000000" w:rsidRPr="00000000">
        <w:rPr>
          <w:rtl w:val="0"/>
        </w:rPr>
        <w:t xml:space="preserve"> using a background </w:t>
      </w:r>
      <w:r w:rsidDel="00000000" w:rsidR="00000000" w:rsidRPr="00000000">
        <w:rPr>
          <w:rFonts w:ascii="Roboto Mono" w:cs="Roboto Mono" w:eastAsia="Roboto Mono" w:hAnsi="Roboto Mono"/>
          <w:color w:val="188038"/>
          <w:rtl w:val="0"/>
        </w:rPr>
        <w:t xml:space="preserve">migrate_data</w:t>
      </w:r>
      <w:r w:rsidDel="00000000" w:rsidR="00000000" w:rsidRPr="00000000">
        <w:rPr>
          <w:rtl w:val="0"/>
        </w:rPr>
        <w:t xml:space="preserve"> Celery task.</w:t>
      </w:r>
    </w:p>
    <w:p w:rsidR="00000000" w:rsidDel="00000000" w:rsidP="00000000" w:rsidRDefault="00000000" w:rsidRPr="00000000" w14:paraId="000009C4">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feature is essential for the </w:t>
      </w:r>
      <w:r w:rsidDel="00000000" w:rsidR="00000000" w:rsidRPr="00000000">
        <w:rPr>
          <w:b w:val="1"/>
          <w:bCs w:val="1"/>
          <w:rtl w:val="0"/>
        </w:rPr>
        <w:t xml:space="preserve">long-term maintainability</w:t>
      </w:r>
      <w:r w:rsidDel="00000000" w:rsidR="00000000" w:rsidRPr="00000000">
        <w:rPr>
          <w:rtl w:val="0"/>
        </w:rPr>
        <w:t xml:space="preserve"> of a generic data platform.</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We've now seen how data is created, stored, synchronized, and even transformed over time. But with all this activity, it's crucial to know who did what, and when. How do we keep a complete history of every change?</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90">
        <w:r w:rsidDel="00000000" w:rsidR="00000000" w:rsidRPr="00000000">
          <w:rPr>
            <w:color w:val="1155cc"/>
            <w:u w:val="single"/>
            <w:rtl w:val="0"/>
          </w:rPr>
          <w:t xml:space="preserve">Audit Logging (</w:t>
        </w:r>
      </w:hyperlink>
      <w:hyperlink r:id="rId91">
        <w:r w:rsidDel="00000000" w:rsidR="00000000" w:rsidRPr="00000000">
          <w:rPr>
            <w:rFonts w:ascii="Roboto Mono" w:cs="Roboto Mono" w:eastAsia="Roboto Mono" w:hAnsi="Roboto Mono"/>
            <w:color w:val="1155cc"/>
            <w:u w:val="single"/>
            <w:rtl w:val="0"/>
          </w:rPr>
          <w:t xml:space="preserve">apps/logger</w:t>
        </w:r>
      </w:hyperlink>
      <w:hyperlink r:id="rId92">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Generated by </w:t>
      </w:r>
      <w:hyperlink r:id="rId93">
        <w:r w:rsidDel="00000000" w:rsidR="00000000" w:rsidRPr="00000000">
          <w:rPr>
            <w:color w:val="1155cc"/>
            <w:u w:val="single"/>
            <w:rtl w:val="0"/>
          </w:rPr>
          <w:t xml:space="preserve">AI Codebase Knowledge Builder</w:t>
        </w:r>
      </w:hyperlink>
      <w:r w:rsidDel="00000000" w:rsidR="00000000" w:rsidRPr="00000000">
        <w:rPr>
          <w:rtl w:val="0"/>
        </w:rPr>
        <w:t xml:space="preserve"># Chapter 14: Audit Logging (</w:t>
      </w:r>
      <w:r w:rsidDel="00000000" w:rsidR="00000000" w:rsidRPr="00000000">
        <w:rPr>
          <w:rFonts w:ascii="Roboto Mono" w:cs="Roboto Mono" w:eastAsia="Roboto Mono" w:hAnsi="Roboto Mono"/>
          <w:color w:val="188038"/>
          <w:rtl w:val="0"/>
        </w:rPr>
        <w:t xml:space="preserve">apps/logger</w:t>
      </w:r>
      <w:r w:rsidDel="00000000" w:rsidR="00000000" w:rsidRPr="00000000">
        <w:rPr>
          <w:rtl w:val="0"/>
        </w:rPr>
        <w:t xml:space="preserve">)</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In the </w:t>
      </w:r>
      <w:hyperlink r:id="rId94">
        <w:r w:rsidDel="00000000" w:rsidR="00000000" w:rsidRPr="00000000">
          <w:rPr>
            <w:color w:val="1155cc"/>
            <w:u w:val="single"/>
            <w:rtl w:val="0"/>
          </w:rPr>
          <w:t xml:space="preserve">previous chapter</w:t>
        </w:r>
      </w:hyperlink>
      <w:r w:rsidDel="00000000" w:rsidR="00000000" w:rsidRPr="00000000">
        <w:rPr>
          <w:rtl w:val="0"/>
        </w:rPr>
        <w:t xml:space="preserve">, we saw how GDB can intelligently migrate data from one schema version to another. With all this data creation, updating, and migrating happening, a very important question arises: "How can we keep track of who changed what, and when?"</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This is where GDB's official scribe, the Audit Logging system, comes into play. It's the application's memory, ensuring that no change goes unrecorded.</w:t>
      </w:r>
    </w:p>
    <w:p w:rsidR="00000000" w:rsidDel="00000000" w:rsidP="00000000" w:rsidRDefault="00000000" w:rsidRPr="00000000" w14:paraId="000009D1">
      <w:pPr>
        <w:pStyle w:val="Heading2"/>
        <w:rPr/>
      </w:pPr>
      <w:bookmarkStart w:colFirst="0" w:colLast="0" w:name="_eqvat4q1savx" w:id="98"/>
      <w:bookmarkEnd w:id="98"/>
      <w:r w:rsidDel="00000000" w:rsidR="00000000" w:rsidRPr="00000000">
        <w:rPr>
          <w:rtl w:val="0"/>
        </w:rPr>
        <w:t xml:space="preserve">The Bank Vault's Logbook</w:t>
      </w:r>
    </w:p>
    <w:p w:rsidR="00000000" w:rsidDel="00000000" w:rsidP="00000000" w:rsidRDefault="00000000" w:rsidRPr="00000000" w14:paraId="000009D2">
      <w:pPr>
        <w:rPr/>
      </w:pPr>
      <w:r w:rsidDel="00000000" w:rsidR="00000000" w:rsidRPr="00000000">
        <w:rPr>
          <w:rtl w:val="0"/>
        </w:rPr>
        <w:t xml:space="preserve">Imagine a high-security bank vault. Every time someone enters or leaves, a meticulous log is kept: who it was, what they did, and the exact time. This logbook is crucial for security and accountability. If anything goes missing, the logbook is the first place you look.</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apps/logger</w:t>
      </w:r>
      <w:r w:rsidDel="00000000" w:rsidR="00000000" w:rsidRPr="00000000">
        <w:rPr>
          <w:rtl w:val="0"/>
        </w:rPr>
        <w:t xml:space="preserve"> module in GDB is the digital equivalent of this bank vault logbook for your data. It meticulously records every significant action performed by a user or the system itself. Its purpose is to provide a complete, verifiable, and tamper-evident history of every change.</w:t>
      </w:r>
    </w:p>
    <w:p w:rsidR="00000000" w:rsidDel="00000000" w:rsidP="00000000" w:rsidRDefault="00000000" w:rsidRPr="00000000" w14:paraId="000009D5">
      <w:pPr>
        <w:pStyle w:val="Heading2"/>
        <w:rPr/>
      </w:pPr>
      <w:bookmarkStart w:colFirst="0" w:colLast="0" w:name="_jsb5gqsscaj6" w:id="99"/>
      <w:bookmarkEnd w:id="99"/>
      <w:r w:rsidDel="00000000" w:rsidR="00000000" w:rsidRPr="00000000">
        <w:rPr>
          <w:rtl w:val="0"/>
        </w:rPr>
        <w:t xml:space="preserve">Meet the </w:t>
      </w:r>
      <w:r w:rsidDel="00000000" w:rsidR="00000000" w:rsidRPr="00000000">
        <w:rPr>
          <w:rFonts w:ascii="Roboto Mono" w:cs="Roboto Mono" w:eastAsia="Roboto Mono" w:hAnsi="Roboto Mono"/>
          <w:color w:val="188038"/>
          <w:rtl w:val="0"/>
        </w:rPr>
        <w:t xml:space="preserve">AuditLog</w:t>
      </w:r>
      <w:r w:rsidDel="00000000" w:rsidR="00000000" w:rsidRPr="00000000">
        <w:rPr>
          <w:rtl w:val="0"/>
        </w:rPr>
        <w:t xml:space="preserve"> Model</w:t>
      </w:r>
    </w:p>
    <w:p w:rsidR="00000000" w:rsidDel="00000000" w:rsidP="00000000" w:rsidRDefault="00000000" w:rsidRPr="00000000" w14:paraId="000009D6">
      <w:pPr>
        <w:rPr/>
      </w:pPr>
      <w:r w:rsidDel="00000000" w:rsidR="00000000" w:rsidRPr="00000000">
        <w:rPr>
          <w:rtl w:val="0"/>
        </w:rPr>
        <w:t xml:space="preserve">The core of this system is the </w:t>
      </w:r>
      <w:r w:rsidDel="00000000" w:rsidR="00000000" w:rsidRPr="00000000">
        <w:rPr>
          <w:rFonts w:ascii="Roboto Mono" w:cs="Roboto Mono" w:eastAsia="Roboto Mono" w:hAnsi="Roboto Mono"/>
          <w:color w:val="188038"/>
          <w:rtl w:val="0"/>
        </w:rPr>
        <w:t xml:space="preserve">AuditLog</w:t>
      </w:r>
      <w:r w:rsidDel="00000000" w:rsidR="00000000" w:rsidRPr="00000000">
        <w:rPr>
          <w:rtl w:val="0"/>
        </w:rPr>
        <w:t xml:space="preserve"> model. Every time a record is created, updated, or deleted, a new </w:t>
      </w:r>
      <w:r w:rsidDel="00000000" w:rsidR="00000000" w:rsidRPr="00000000">
        <w:rPr>
          <w:rFonts w:ascii="Roboto Mono" w:cs="Roboto Mono" w:eastAsia="Roboto Mono" w:hAnsi="Roboto Mono"/>
          <w:color w:val="188038"/>
          <w:rtl w:val="0"/>
        </w:rPr>
        <w:t xml:space="preserve">AuditLog</w:t>
      </w:r>
      <w:r w:rsidDel="00000000" w:rsidR="00000000" w:rsidRPr="00000000">
        <w:rPr>
          <w:rtl w:val="0"/>
        </w:rPr>
        <w:t xml:space="preserve"> entry is generated. Each entry is like a line in the logbook, capturing several key pieces of information:</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Who:</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who performed the action. This could be a person or a system process.</w:t>
      </w:r>
    </w:p>
    <w:p w:rsidR="00000000" w:rsidDel="00000000" w:rsidP="00000000" w:rsidRDefault="00000000" w:rsidRPr="00000000" w14:paraId="000009D9">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that was taken (e.g., 'CREATE', 'UPDATE', 'DELETE').</w:t>
      </w:r>
    </w:p>
    <w:p w:rsidR="00000000" w:rsidDel="00000000" w:rsidP="00000000" w:rsidRDefault="00000000" w:rsidRPr="00000000" w14:paraId="000009DA">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Which:</w:t>
      </w:r>
      <w:r w:rsidDel="00000000" w:rsidR="00000000" w:rsidRPr="00000000">
        <w:rPr>
          <w:rtl w:val="0"/>
        </w:rPr>
        <w:t xml:space="preserve"> The specific object that was changed, identified by its </w:t>
      </w:r>
      <w:r w:rsidDel="00000000" w:rsidR="00000000" w:rsidRPr="00000000">
        <w:rPr>
          <w:rFonts w:ascii="Roboto Mono" w:cs="Roboto Mono" w:eastAsia="Roboto Mono" w:hAnsi="Roboto Mono"/>
          <w:color w:val="188038"/>
          <w:rtl w:val="0"/>
        </w:rPr>
        <w:t xml:space="preserve">data_type</w:t>
      </w:r>
      <w:r w:rsidDel="00000000" w:rsidR="00000000" w:rsidRPr="00000000">
        <w:rPr>
          <w:rtl w:val="0"/>
        </w:rPr>
        <w:t xml:space="preserve"> (like 'data' or 'database') and its unique </w:t>
      </w:r>
      <w:r w:rsidDel="00000000" w:rsidR="00000000" w:rsidRPr="00000000">
        <w:rPr>
          <w:rFonts w:ascii="Roboto Mono" w:cs="Roboto Mono" w:eastAsia="Roboto Mono" w:hAnsi="Roboto Mono"/>
          <w:color w:val="188038"/>
          <w:rtl w:val="0"/>
        </w:rPr>
        <w:t xml:space="preserve">data_id</w:t>
      </w:r>
      <w:r w:rsidDel="00000000" w:rsidR="00000000" w:rsidRPr="00000000">
        <w:rPr>
          <w:rtl w:val="0"/>
        </w:rPr>
        <w:t xml:space="preserve">.</w:t>
      </w:r>
    </w:p>
    <w:p w:rsidR="00000000" w:rsidDel="00000000" w:rsidP="00000000" w:rsidRDefault="00000000" w:rsidRPr="00000000" w14:paraId="000009DB">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timestamp, recording the exact moment of the event.</w:t>
      </w:r>
    </w:p>
    <w:p w:rsidR="00000000" w:rsidDel="00000000" w:rsidP="00000000" w:rsidRDefault="00000000" w:rsidRPr="00000000" w14:paraId="000009DC">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Change:</w:t>
      </w:r>
      <w:r w:rsidDel="00000000" w:rsidR="00000000" w:rsidRPr="00000000">
        <w:rPr>
          <w:rtl w:val="0"/>
        </w:rPr>
        <w:t xml:space="preserve"> The most critical part, </w:t>
      </w:r>
      <w:r w:rsidDel="00000000" w:rsidR="00000000" w:rsidRPr="00000000">
        <w:rPr>
          <w:rFonts w:ascii="Roboto Mono" w:cs="Roboto Mono" w:eastAsia="Roboto Mono" w:hAnsi="Roboto Mono"/>
          <w:color w:val="188038"/>
          <w:rtl w:val="0"/>
        </w:rPr>
        <w:t xml:space="preserve">diff_data</w:t>
      </w:r>
      <w:r w:rsidDel="00000000" w:rsidR="00000000" w:rsidRPr="00000000">
        <w:rPr>
          <w:rtl w:val="0"/>
        </w:rPr>
        <w:t xml:space="preserve">, which records exactly what changed.</w:t>
      </w:r>
    </w:p>
    <w:p w:rsidR="00000000" w:rsidDel="00000000" w:rsidP="00000000" w:rsidRDefault="00000000" w:rsidRPr="00000000" w14:paraId="000009DD">
      <w:pPr>
        <w:pStyle w:val="Heading3"/>
        <w:rPr/>
      </w:pPr>
      <w:bookmarkStart w:colFirst="0" w:colLast="0" w:name="_it2ihmnrimyq" w:id="100"/>
      <w:bookmarkEnd w:id="100"/>
      <w:r w:rsidDel="00000000" w:rsidR="00000000" w:rsidRPr="00000000">
        <w:rPr>
          <w:rtl w:val="0"/>
        </w:rPr>
        <w:t xml:space="preserve">The Power of the "Diff"</w:t>
      </w:r>
    </w:p>
    <w:p w:rsidR="00000000" w:rsidDel="00000000" w:rsidP="00000000" w:rsidRDefault="00000000" w:rsidRPr="00000000" w14:paraId="000009D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diff_data</w:t>
      </w:r>
      <w:r w:rsidDel="00000000" w:rsidR="00000000" w:rsidRPr="00000000">
        <w:rPr>
          <w:rtl w:val="0"/>
        </w:rPr>
        <w:t xml:space="preserve"> field is what makes the audit log so powerful. Instead of just storing the new data, it stores a " diff" – a precise record of the differences between the data </w:t>
      </w:r>
      <w:r w:rsidDel="00000000" w:rsidR="00000000" w:rsidRPr="00000000">
        <w:rPr>
          <w:i w:val="1"/>
          <w:iCs w:val="1"/>
          <w:rtl w:val="0"/>
        </w:rPr>
        <w:t xml:space="preserve">before</w:t>
      </w:r>
      <w:r w:rsidDel="00000000" w:rsidR="00000000" w:rsidRPr="00000000">
        <w:rPr>
          <w:rtl w:val="0"/>
        </w:rPr>
        <w:t xml:space="preserve"> the change and </w:t>
      </w:r>
      <w:r w:rsidDel="00000000" w:rsidR="00000000" w:rsidRPr="00000000">
        <w:rPr>
          <w:i w:val="1"/>
          <w:iCs w:val="1"/>
          <w:rtl w:val="0"/>
        </w:rPr>
        <w:t xml:space="preserve">after</w:t>
      </w:r>
      <w:r w:rsidDel="00000000" w:rsidR="00000000" w:rsidRPr="00000000">
        <w:rPr>
          <w:rtl w:val="0"/>
        </w:rPr>
        <w:t xml:space="preserve">.</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For example, if you change a company's founded year from 2021 to 2022, the diff would look something like this:</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["change", "content.foundedYear", [2021, 2022]]</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This tells you in plain terms that the </w:t>
      </w:r>
      <w:r w:rsidDel="00000000" w:rsidR="00000000" w:rsidRPr="00000000">
        <w:rPr>
          <w:rFonts w:ascii="Roboto Mono" w:cs="Roboto Mono" w:eastAsia="Roboto Mono" w:hAnsi="Roboto Mono"/>
          <w:color w:val="188038"/>
          <w:rtl w:val="0"/>
        </w:rPr>
        <w:t xml:space="preserve">content.foundedYear</w:t>
      </w:r>
      <w:r w:rsidDel="00000000" w:rsidR="00000000" w:rsidRPr="00000000">
        <w:rPr>
          <w:rtl w:val="0"/>
        </w:rPr>
        <w:t xml:space="preserve"> field was changed from </w:t>
      </w:r>
      <w:r w:rsidDel="00000000" w:rsidR="00000000" w:rsidRPr="00000000">
        <w:rPr>
          <w:rFonts w:ascii="Roboto Mono" w:cs="Roboto Mono" w:eastAsia="Roboto Mono" w:hAnsi="Roboto Mono"/>
          <w:color w:val="188038"/>
          <w:rtl w:val="0"/>
        </w:rPr>
        <w:t xml:space="preserve">2021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2022</w:t>
      </w:r>
      <w:r w:rsidDel="00000000" w:rsidR="00000000" w:rsidRPr="00000000">
        <w:rPr>
          <w:rtl w:val="0"/>
        </w:rPr>
        <w:t xml:space="preserve">. This level of detail is invaluable for understanding the history of a record.</w:t>
      </w:r>
    </w:p>
    <w:p w:rsidR="00000000" w:rsidDel="00000000" w:rsidP="00000000" w:rsidRDefault="00000000" w:rsidRPr="00000000" w14:paraId="000009E9">
      <w:pPr>
        <w:pStyle w:val="Heading2"/>
        <w:rPr/>
      </w:pPr>
      <w:bookmarkStart w:colFirst="0" w:colLast="0" w:name="_rds8xheotgyu" w:id="101"/>
      <w:bookmarkEnd w:id="101"/>
      <w:r w:rsidDel="00000000" w:rsidR="00000000" w:rsidRPr="00000000">
        <w:rPr>
          <w:rtl w:val="0"/>
        </w:rPr>
        <w:t xml:space="preserve">Tamper-Evident History: The </w:t>
      </w:r>
      <w:r w:rsidDel="00000000" w:rsidR="00000000" w:rsidRPr="00000000">
        <w:rPr>
          <w:rFonts w:ascii="Roboto Mono" w:cs="Roboto Mono" w:eastAsia="Roboto Mono" w:hAnsi="Roboto Mono"/>
          <w:color w:val="188038"/>
          <w:rtl w:val="0"/>
        </w:rPr>
        <w:t xml:space="preserve">blockchain_hash</w:t>
      </w: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How can we be sure that no one has gone back and secretly altered a log entry? The </w:t>
      </w:r>
      <w:r w:rsidDel="00000000" w:rsidR="00000000" w:rsidRPr="00000000">
        <w:rPr>
          <w:rFonts w:ascii="Roboto Mono" w:cs="Roboto Mono" w:eastAsia="Roboto Mono" w:hAnsi="Roboto Mono"/>
          <w:color w:val="188038"/>
          <w:rtl w:val="0"/>
        </w:rPr>
        <w:t xml:space="preserve">AuditLog</w:t>
      </w:r>
      <w:r w:rsidDel="00000000" w:rsidR="00000000" w:rsidRPr="00000000">
        <w:rPr>
          <w:rtl w:val="0"/>
        </w:rPr>
        <w:t xml:space="preserve"> uses a clever security feature called the </w:t>
      </w:r>
      <w:r w:rsidDel="00000000" w:rsidR="00000000" w:rsidRPr="00000000">
        <w:rPr>
          <w:rFonts w:ascii="Roboto Mono" w:cs="Roboto Mono" w:eastAsia="Roboto Mono" w:hAnsi="Roboto Mono"/>
          <w:color w:val="188038"/>
          <w:rtl w:val="0"/>
        </w:rPr>
        <w:t xml:space="preserve">blockchain_hash</w:t>
      </w:r>
      <w:r w:rsidDel="00000000" w:rsidR="00000000" w:rsidRPr="00000000">
        <w:rPr>
          <w:rtl w:val="0"/>
        </w:rPr>
        <w:t xml:space="preserve">.</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Think of each log entry as a sealed, numbered envelope.</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E">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first log entry for a record gets a unique digital fingerprint (a hash).</w:t>
      </w:r>
    </w:p>
    <w:p w:rsidR="00000000" w:rsidDel="00000000" w:rsidP="00000000" w:rsidRDefault="00000000" w:rsidRPr="00000000" w14:paraId="000009EF">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second log entry for that </w:t>
      </w:r>
      <w:r w:rsidDel="00000000" w:rsidR="00000000" w:rsidRPr="00000000">
        <w:rPr>
          <w:i w:val="1"/>
          <w:iCs w:val="1"/>
          <w:rtl w:val="0"/>
        </w:rPr>
        <w:t xml:space="preserve">same record</w:t>
      </w:r>
      <w:r w:rsidDel="00000000" w:rsidR="00000000" w:rsidRPr="00000000">
        <w:rPr>
          <w:rtl w:val="0"/>
        </w:rPr>
        <w:t xml:space="preserve"> calculates its own fingerprint, but it also includes the fingerprint of the first entry in its calculation.</w:t>
      </w:r>
    </w:p>
    <w:p w:rsidR="00000000" w:rsidDel="00000000" w:rsidP="00000000" w:rsidRDefault="00000000" w:rsidRPr="00000000" w14:paraId="000009F0">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continues, with each new log entry's hash being dependent on the one before it, creating a cryptographic chain.</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graph TD</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A[Log #1&lt;br&gt;Hash: H1] --&gt;|H1 is included in H2| B(Log #2&lt;br&gt;Hash: H2)</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    B --&gt;|H2 is included in H3| C(Log #3&lt;br&gt;Hash: H3)</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    style A fill:#D5E8D4,stroke:#82B366</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style B fill:#DAE8FC,stroke:#6C8EBF</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    style C fill:#FAD7AC,stroke:#D68400</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If a malicious actor tried to alter the data in Log #2, its hash (H2) would change. This new hash would no longer match the hash that Log #3 has stored for Log #2, instantly "breaking the chain" and making the tampering obvious. This provides an extremely high level of data integrity and accountability.</w:t>
      </w:r>
    </w:p>
    <w:p w:rsidR="00000000" w:rsidDel="00000000" w:rsidP="00000000" w:rsidRDefault="00000000" w:rsidRPr="00000000" w14:paraId="00000A01">
      <w:pPr>
        <w:pStyle w:val="Heading2"/>
        <w:rPr/>
      </w:pPr>
      <w:bookmarkStart w:colFirst="0" w:colLast="0" w:name="_z1v79i7gwt08" w:id="102"/>
      <w:bookmarkEnd w:id="102"/>
      <w:r w:rsidDel="00000000" w:rsidR="00000000" w:rsidRPr="00000000">
        <w:rPr>
          <w:rtl w:val="0"/>
        </w:rPr>
        <w:t xml:space="preserve">Diving Deeper: </w:t>
      </w:r>
      <w:r w:rsidDel="00000000" w:rsidR="00000000" w:rsidRPr="00000000">
        <w:rPr>
          <w:rFonts w:ascii="Roboto Mono" w:cs="Roboto Mono" w:eastAsia="Roboto Mono" w:hAnsi="Roboto Mono"/>
          <w:color w:val="188038"/>
          <w:rtl w:val="0"/>
        </w:rPr>
        <w:t xml:space="preserve">AuditFieldLog</w:t>
      </w: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Sometimes you need to answer very specific questions, like, "Show me every single time the 'status' field was changed for this specific record." Searching through the </w:t>
      </w:r>
      <w:r w:rsidDel="00000000" w:rsidR="00000000" w:rsidRPr="00000000">
        <w:rPr>
          <w:rFonts w:ascii="Roboto Mono" w:cs="Roboto Mono" w:eastAsia="Roboto Mono" w:hAnsi="Roboto Mono"/>
          <w:color w:val="188038"/>
          <w:rtl w:val="0"/>
        </w:rPr>
        <w:t xml:space="preserve">diff_data</w:t>
      </w:r>
      <w:r w:rsidDel="00000000" w:rsidR="00000000" w:rsidRPr="00000000">
        <w:rPr>
          <w:rtl w:val="0"/>
        </w:rPr>
        <w:t xml:space="preserve"> of every </w:t>
      </w:r>
      <w:r w:rsidDel="00000000" w:rsidR="00000000" w:rsidRPr="00000000">
        <w:rPr>
          <w:rFonts w:ascii="Roboto Mono" w:cs="Roboto Mono" w:eastAsia="Roboto Mono" w:hAnsi="Roboto Mono"/>
          <w:color w:val="188038"/>
          <w:rtl w:val="0"/>
        </w:rPr>
        <w:t xml:space="preserve">AuditLog</w:t>
      </w:r>
      <w:r w:rsidDel="00000000" w:rsidR="00000000" w:rsidRPr="00000000">
        <w:rPr>
          <w:rtl w:val="0"/>
        </w:rPr>
        <w:t xml:space="preserve"> would be slow.</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To solve this, GDB breaks down each </w:t>
      </w:r>
      <w:r w:rsidDel="00000000" w:rsidR="00000000" w:rsidRPr="00000000">
        <w:rPr>
          <w:rFonts w:ascii="Roboto Mono" w:cs="Roboto Mono" w:eastAsia="Roboto Mono" w:hAnsi="Roboto Mono"/>
          <w:color w:val="188038"/>
          <w:rtl w:val="0"/>
        </w:rPr>
        <w:t xml:space="preserve">AuditLog</w:t>
      </w:r>
      <w:r w:rsidDel="00000000" w:rsidR="00000000" w:rsidRPr="00000000">
        <w:rPr>
          <w:rtl w:val="0"/>
        </w:rPr>
        <w:t xml:space="preserve"> into individual field changes and stores them in a separate </w:t>
      </w:r>
      <w:r w:rsidDel="00000000" w:rsidR="00000000" w:rsidRPr="00000000">
        <w:rPr>
          <w:rFonts w:ascii="Roboto Mono" w:cs="Roboto Mono" w:eastAsia="Roboto Mono" w:hAnsi="Roboto Mono"/>
          <w:color w:val="188038"/>
          <w:rtl w:val="0"/>
        </w:rPr>
        <w:t xml:space="preserve">AuditFieldLog</w:t>
      </w:r>
      <w:r w:rsidDel="00000000" w:rsidR="00000000" w:rsidRPr="00000000">
        <w:rPr>
          <w:rtl w:val="0"/>
        </w:rPr>
        <w:t xml:space="preserve"> model. Each </w:t>
      </w:r>
      <w:r w:rsidDel="00000000" w:rsidR="00000000" w:rsidRPr="00000000">
        <w:rPr>
          <w:rFonts w:ascii="Roboto Mono" w:cs="Roboto Mono" w:eastAsia="Roboto Mono" w:hAnsi="Roboto Mono"/>
          <w:color w:val="188038"/>
          <w:rtl w:val="0"/>
        </w:rPr>
        <w:t xml:space="preserve">AuditFieldLog</w:t>
      </w:r>
      <w:r w:rsidDel="00000000" w:rsidR="00000000" w:rsidRPr="00000000">
        <w:rPr>
          <w:rtl w:val="0"/>
        </w:rPr>
        <w:t xml:space="preserve"> record represents a change to a single field, making detailed analysis incredibly fast and powerful. This is what powers the "Field History" view you see in the user interface.</w:t>
      </w:r>
    </w:p>
    <w:p w:rsidR="00000000" w:rsidDel="00000000" w:rsidP="00000000" w:rsidRDefault="00000000" w:rsidRPr="00000000" w14:paraId="00000A05">
      <w:pPr>
        <w:pStyle w:val="Heading2"/>
        <w:rPr/>
      </w:pPr>
      <w:bookmarkStart w:colFirst="0" w:colLast="0" w:name="_815xd89lpze0" w:id="103"/>
      <w:bookmarkEnd w:id="103"/>
      <w:r w:rsidDel="00000000" w:rsidR="00000000" w:rsidRPr="00000000">
        <w:rPr>
          <w:rtl w:val="0"/>
        </w:rPr>
        <w:t xml:space="preserve">How It Works Under the Hood</w:t>
      </w:r>
    </w:p>
    <w:p w:rsidR="00000000" w:rsidDel="00000000" w:rsidP="00000000" w:rsidRDefault="00000000" w:rsidRPr="00000000" w14:paraId="00000A06">
      <w:pPr>
        <w:rPr/>
      </w:pPr>
      <w:r w:rsidDel="00000000" w:rsidR="00000000" w:rsidRPr="00000000">
        <w:rPr>
          <w:rtl w:val="0"/>
        </w:rPr>
        <w:t xml:space="preserve">The audit logging process is triggered automatically after a data modification is successfully saved.</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Let's trace what happens when a user updates a company record through the API.</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sequenceDiagram</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participant User</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participant API as GDB API (modify_data)</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participant DataModel as Data Model</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    participant AuditLogger as write_audit_log</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User-&gt;&gt;API: Submits updated company data</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    API-&gt;&gt;DataModel: Saves the changes to the database</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    DataModel--&gt;&gt;API: Save successful!</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API-&gt;&gt;AuditLogger: Call write_audit_log with old and new data</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    AuditLogger-&gt;&gt;AuditLogger: 1. Calculate the 'diff'</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    AuditLogger-&gt;&gt;AuditLogger: 2. Calculate the blockchain_hash</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    AuditLogger-&gt;&gt;AuditLogger: 3. Save new AuditLog entry</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AuditLogger-&gt;&gt;AuditLogger: 4. (Async) Create detailed AuditFieldLog entries</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    API--&gt;&gt;User: Success message</w:t>
      </w:r>
    </w:p>
    <w:p w:rsidR="00000000" w:rsidDel="00000000" w:rsidP="00000000" w:rsidRDefault="00000000" w:rsidRPr="00000000" w14:paraId="00000A25">
      <w:pPr>
        <w:pStyle w:val="Heading3"/>
        <w:rPr/>
      </w:pPr>
      <w:bookmarkStart w:colFirst="0" w:colLast="0" w:name="_4h5itcaplszt" w:id="104"/>
      <w:bookmarkEnd w:id="104"/>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write_audit_log</w:t>
      </w:r>
      <w:r w:rsidDel="00000000" w:rsidR="00000000" w:rsidRPr="00000000">
        <w:rPr>
          <w:rtl w:val="0"/>
        </w:rPr>
        <w:t xml:space="preserve"> Utility</w:t>
      </w:r>
    </w:p>
    <w:p w:rsidR="00000000" w:rsidDel="00000000" w:rsidP="00000000" w:rsidRDefault="00000000" w:rsidRPr="00000000" w14:paraId="00000A26">
      <w:pPr>
        <w:rPr/>
      </w:pPr>
      <w:r w:rsidDel="00000000" w:rsidR="00000000" w:rsidRPr="00000000">
        <w:rPr>
          <w:rtl w:val="0"/>
        </w:rPr>
        <w:t xml:space="preserve">The magic happens in a utility function called </w:t>
      </w:r>
      <w:r w:rsidDel="00000000" w:rsidR="00000000" w:rsidRPr="00000000">
        <w:rPr>
          <w:rFonts w:ascii="Roboto Mono" w:cs="Roboto Mono" w:eastAsia="Roboto Mono" w:hAnsi="Roboto Mono"/>
          <w:color w:val="188038"/>
          <w:rtl w:val="0"/>
        </w:rPr>
        <w:t xml:space="preserve">write_audit_log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apps/logger/utils.py</w:t>
      </w:r>
      <w:r w:rsidDel="00000000" w:rsidR="00000000" w:rsidRPr="00000000">
        <w:rPr>
          <w:rtl w:val="0"/>
        </w:rPr>
        <w:t xml:space="preserve">. This function is called from the </w:t>
      </w:r>
      <w:hyperlink r:id="rId95">
        <w:r w:rsidDel="00000000" w:rsidR="00000000" w:rsidRPr="00000000">
          <w:rPr>
            <w:color w:val="1155cc"/>
            <w:u w:val="single"/>
            <w:rtl w:val="0"/>
          </w:rPr>
          <w:t xml:space="preserve">API Layer (</w:t>
        </w:r>
      </w:hyperlink>
      <w:hyperlink r:id="rId96">
        <w:r w:rsidDel="00000000" w:rsidR="00000000" w:rsidRPr="00000000">
          <w:rPr>
            <w:rFonts w:ascii="Roboto Mono" w:cs="Roboto Mono" w:eastAsia="Roboto Mono" w:hAnsi="Roboto Mono"/>
            <w:color w:val="1155cc"/>
            <w:u w:val="single"/>
            <w:rtl w:val="0"/>
          </w:rPr>
          <w:t xml:space="preserve">apps/api/views.py</w:t>
        </w:r>
      </w:hyperlink>
      <w:hyperlink r:id="rId97">
        <w:r w:rsidDel="00000000" w:rsidR="00000000" w:rsidRPr="00000000">
          <w:rPr>
            <w:color w:val="1155cc"/>
            <w:u w:val="single"/>
            <w:rtl w:val="0"/>
          </w:rPr>
          <w:t xml:space="preserve">)</w:t>
        </w:r>
      </w:hyperlink>
      <w:r w:rsidDel="00000000" w:rsidR="00000000" w:rsidRPr="00000000">
        <w:rPr>
          <w:rtl w:val="0"/>
        </w:rPr>
        <w:t xml:space="preserve"> right after a successful create, update, or delete operation.</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Here's a highly simplified version of what it does:</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 Simplified from apps/logger/utils.py</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from dictdiffer import diff</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def write_audit_log(action, original_data, new_data, instance, user):</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 1. Calculate the difference between the old and new data.</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    diff_data = list(diff(original_data, new_data))</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    # If it's an update with no changes, do nothing.</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    if action.lower() == 'update' and len(diff_data) == 0:</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        return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    # 2. Create a new AuditLog object in memory.</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    audit_log = AuditLog(</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action=get_action(action),</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user=user,</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        data_type=get_data_type(instance),</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data_id=instance.id,</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 The diff is stored in a special compressed format for efficiency</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        diff_data_value=diff_data </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 3. Save the log. The model automatically calculates the blockchain_hash.</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audit_log.save()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    # 4. Schedule a background task to create the detailed AuditFieldLog entries.</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tasks.analyze_audit_log.apply_async(kwargs={'audit_log_id': audit_log.id})</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The process is simple and automatic: the API performs an action, calls this function, and a new, secure log entry is created.</w:t>
      </w:r>
    </w:p>
    <w:p w:rsidR="00000000" w:rsidDel="00000000" w:rsidP="00000000" w:rsidRDefault="00000000" w:rsidRPr="00000000" w14:paraId="00000A57">
      <w:pPr>
        <w:pStyle w:val="Heading2"/>
        <w:rPr/>
      </w:pPr>
      <w:bookmarkStart w:colFirst="0" w:colLast="0" w:name="_c1w89zdo8jtk" w:id="105"/>
      <w:bookmarkEnd w:id="105"/>
      <w:r w:rsidDel="00000000" w:rsidR="00000000" w:rsidRPr="00000000">
        <w:rPr>
          <w:rtl w:val="0"/>
        </w:rPr>
        <w:t xml:space="preserve">Viewing the Logs in the UI</w:t>
      </w:r>
    </w:p>
    <w:p w:rsidR="00000000" w:rsidDel="00000000" w:rsidP="00000000" w:rsidRDefault="00000000" w:rsidRPr="00000000" w14:paraId="00000A58">
      <w:pPr>
        <w:rPr/>
      </w:pPr>
      <w:r w:rsidDel="00000000" w:rsidR="00000000" w:rsidRPr="00000000">
        <w:rPr>
          <w:rtl w:val="0"/>
        </w:rPr>
        <w:t xml:space="preserve">GDB provides two main ways to see this audit history in the frontend:</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A">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AuditLogList.jsx</w:t>
      </w:r>
      <w:r w:rsidDel="00000000" w:rsidR="00000000" w:rsidRPr="00000000">
        <w:rPr>
          <w:rtl w:val="0"/>
        </w:rPr>
        <w:t xml:space="preserve">: Found in </w:t>
      </w:r>
      <w:r w:rsidDel="00000000" w:rsidR="00000000" w:rsidRPr="00000000">
        <w:rPr>
          <w:rFonts w:ascii="Roboto Mono" w:cs="Roboto Mono" w:eastAsia="Roboto Mono" w:hAnsi="Roboto Mono"/>
          <w:color w:val="188038"/>
          <w:rtl w:val="0"/>
        </w:rPr>
        <w:t xml:space="preserve">assets/src/jsx/components/Log/AuditLogList.jsx</w:t>
      </w:r>
      <w:r w:rsidDel="00000000" w:rsidR="00000000" w:rsidRPr="00000000">
        <w:rPr>
          <w:rtl w:val="0"/>
        </w:rPr>
        <w:t xml:space="preserve">, this component displays the full audit history for a database. It's a table showing the date, user, action, and the specific changes.</w:t>
      </w:r>
    </w:p>
    <w:p w:rsidR="00000000" w:rsidDel="00000000" w:rsidP="00000000" w:rsidRDefault="00000000" w:rsidRPr="00000000" w14:paraId="00000A5B">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FieldHistory/index.jsx</w:t>
      </w:r>
      <w:r w:rsidDel="00000000" w:rsidR="00000000" w:rsidRPr="00000000">
        <w:rPr>
          <w:rtl w:val="0"/>
        </w:rPr>
        <w:t xml:space="preserve">: When you're looking at a single record and want to see the history of just one field, this component (</w:t>
      </w:r>
      <w:r w:rsidDel="00000000" w:rsidR="00000000" w:rsidRPr="00000000">
        <w:rPr>
          <w:rFonts w:ascii="Roboto Mono" w:cs="Roboto Mono" w:eastAsia="Roboto Mono" w:hAnsi="Roboto Mono"/>
          <w:color w:val="188038"/>
          <w:rtl w:val="0"/>
        </w:rPr>
        <w:t xml:space="preserve">assets/src/jsx/components/FieldHistory/index.jsx</w:t>
      </w:r>
      <w:r w:rsidDel="00000000" w:rsidR="00000000" w:rsidRPr="00000000">
        <w:rPr>
          <w:rtl w:val="0"/>
        </w:rPr>
        <w:t xml:space="preserve">) is used. It shows a chronological list of every change made to that specific field, powered by the </w:t>
      </w:r>
      <w:r w:rsidDel="00000000" w:rsidR="00000000" w:rsidRPr="00000000">
        <w:rPr>
          <w:rFonts w:ascii="Roboto Mono" w:cs="Roboto Mono" w:eastAsia="Roboto Mono" w:hAnsi="Roboto Mono"/>
          <w:color w:val="188038"/>
          <w:rtl w:val="0"/>
        </w:rPr>
        <w:t xml:space="preserve">AuditFieldLog</w:t>
      </w:r>
      <w:r w:rsidDel="00000000" w:rsidR="00000000" w:rsidRPr="00000000">
        <w:rPr>
          <w:rtl w:val="0"/>
        </w:rPr>
        <w:t xml:space="preserve"> model.</w:t>
      </w:r>
    </w:p>
    <w:p w:rsidR="00000000" w:rsidDel="00000000" w:rsidP="00000000" w:rsidRDefault="00000000" w:rsidRPr="00000000" w14:paraId="00000A5C">
      <w:pPr>
        <w:pStyle w:val="Heading2"/>
        <w:rPr/>
      </w:pPr>
      <w:bookmarkStart w:colFirst="0" w:colLast="0" w:name="_c0pasg1tmy8y" w:id="106"/>
      <w:bookmarkEnd w:id="106"/>
      <w:r w:rsidDel="00000000" w:rsidR="00000000" w:rsidRPr="00000000">
        <w:rPr>
          <w:rtl w:val="0"/>
        </w:rPr>
        <w:t xml:space="preserve">Conclusion</w:t>
      </w:r>
    </w:p>
    <w:p w:rsidR="00000000" w:rsidDel="00000000" w:rsidP="00000000" w:rsidRDefault="00000000" w:rsidRPr="00000000" w14:paraId="00000A5D">
      <w:pPr>
        <w:rPr/>
      </w:pPr>
      <w:r w:rsidDel="00000000" w:rsidR="00000000" w:rsidRPr="00000000">
        <w:rPr>
          <w:rtl w:val="0"/>
        </w:rPr>
        <w:t xml:space="preserve">You've just learned about the vigilant scribe of the GDB system, which ensures a complete and trustworthy history of all data changes.</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Audit Logging (</w:t>
      </w:r>
      <w:r w:rsidDel="00000000" w:rsidR="00000000" w:rsidRPr="00000000">
        <w:rPr>
          <w:rFonts w:ascii="Roboto Mono" w:cs="Roboto Mono" w:eastAsia="Roboto Mono" w:hAnsi="Roboto Mono"/>
          <w:b w:val="1"/>
          <w:bCs w:val="1"/>
          <w:color w:val="188038"/>
          <w:rtl w:val="0"/>
        </w:rPr>
        <w:t xml:space="preserve">apps/logger</w:t>
      </w:r>
      <w:r w:rsidDel="00000000" w:rsidR="00000000" w:rsidRPr="00000000">
        <w:rPr>
          <w:b w:val="1"/>
          <w:bCs w:val="1"/>
          <w:rtl w:val="0"/>
        </w:rPr>
        <w:t xml:space="preserve">)</w:t>
      </w:r>
      <w:r w:rsidDel="00000000" w:rsidR="00000000" w:rsidRPr="00000000">
        <w:rPr>
          <w:rtl w:val="0"/>
        </w:rPr>
        <w:t xml:space="preserve"> system records every CREATE, UPDATE, and DELETE action.</w:t>
      </w:r>
    </w:p>
    <w:p w:rsidR="00000000" w:rsidDel="00000000" w:rsidP="00000000" w:rsidRDefault="00000000" w:rsidRPr="00000000" w14:paraId="00000A6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core </w:t>
      </w:r>
      <w:r w:rsidDel="00000000" w:rsidR="00000000" w:rsidRPr="00000000">
        <w:rPr>
          <w:rFonts w:ascii="Roboto Mono" w:cs="Roboto Mono" w:eastAsia="Roboto Mono" w:hAnsi="Roboto Mono"/>
          <w:b w:val="1"/>
          <w:bCs w:val="1"/>
          <w:color w:val="188038"/>
          <w:rtl w:val="0"/>
        </w:rPr>
        <w:t xml:space="preserve">AuditLog</w:t>
      </w:r>
      <w:r w:rsidDel="00000000" w:rsidR="00000000" w:rsidRPr="00000000">
        <w:rPr>
          <w:rtl w:val="0"/>
        </w:rPr>
        <w:t xml:space="preserve"> model stores the who, what, which, when, and the exact changes (</w:t>
      </w:r>
      <w:r w:rsidDel="00000000" w:rsidR="00000000" w:rsidRPr="00000000">
        <w:rPr>
          <w:rFonts w:ascii="Roboto Mono" w:cs="Roboto Mono" w:eastAsia="Roboto Mono" w:hAnsi="Roboto Mono"/>
          <w:color w:val="188038"/>
          <w:rtl w:val="0"/>
        </w:rPr>
        <w:t xml:space="preserve">diff_data</w:t>
      </w:r>
      <w:r w:rsidDel="00000000" w:rsidR="00000000" w:rsidRPr="00000000">
        <w:rPr>
          <w:rtl w:val="0"/>
        </w:rPr>
        <w:t xml:space="preserve">).</w:t>
      </w:r>
    </w:p>
    <w:p w:rsidR="00000000" w:rsidDel="00000000" w:rsidP="00000000" w:rsidRDefault="00000000" w:rsidRPr="00000000" w14:paraId="00000A61">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blockchain_hash</w:t>
      </w:r>
      <w:r w:rsidDel="00000000" w:rsidR="00000000" w:rsidRPr="00000000">
        <w:rPr>
          <w:rtl w:val="0"/>
        </w:rPr>
        <w:t xml:space="preserve"> creates a cryptographically secure, tamper-evident chain of events for each record.</w:t>
      </w:r>
    </w:p>
    <w:p w:rsidR="00000000" w:rsidDel="00000000" w:rsidP="00000000" w:rsidRDefault="00000000" w:rsidRPr="00000000" w14:paraId="00000A62">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AuditFieldLog</w:t>
      </w:r>
      <w:r w:rsidDel="00000000" w:rsidR="00000000" w:rsidRPr="00000000">
        <w:rPr>
          <w:rtl w:val="0"/>
        </w:rPr>
        <w:t xml:space="preserve"> model provides a detailed, indexed history of individual field changes for powerful analysis.</w:t>
      </w:r>
    </w:p>
    <w:p w:rsidR="00000000" w:rsidDel="00000000" w:rsidP="00000000" w:rsidRDefault="00000000" w:rsidRPr="00000000" w14:paraId="00000A63">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Logging is an </w:t>
      </w:r>
      <w:r w:rsidDel="00000000" w:rsidR="00000000" w:rsidRPr="00000000">
        <w:rPr>
          <w:b w:val="1"/>
          <w:bCs w:val="1"/>
          <w:rtl w:val="0"/>
        </w:rPr>
        <w:t xml:space="preserve">automatic</w:t>
      </w:r>
      <w:r w:rsidDel="00000000" w:rsidR="00000000" w:rsidRPr="00000000">
        <w:rPr>
          <w:rtl w:val="0"/>
        </w:rPr>
        <w:t xml:space="preserve"> process triggered after any data modification.</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With such a robust logging system, GDB ensures you can always answer the question, "What happened to my data?" But what if you want to be actively told when something happens, instead of having to look it up?</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98">
        <w:r w:rsidDel="00000000" w:rsidR="00000000" w:rsidRPr="00000000">
          <w:rPr>
            <w:color w:val="1155cc"/>
            <w:u w:val="single"/>
            <w:rtl w:val="0"/>
          </w:rPr>
          <w:t xml:space="preserve">Notification System (</w:t>
        </w:r>
      </w:hyperlink>
      <w:hyperlink r:id="rId99">
        <w:r w:rsidDel="00000000" w:rsidR="00000000" w:rsidRPr="00000000">
          <w:rPr>
            <w:rFonts w:ascii="Roboto Mono" w:cs="Roboto Mono" w:eastAsia="Roboto Mono" w:hAnsi="Roboto Mono"/>
            <w:color w:val="1155cc"/>
            <w:u w:val="single"/>
            <w:rtl w:val="0"/>
          </w:rPr>
          <w:t xml:space="preserve">apps/notification</w:t>
        </w:r>
      </w:hyperlink>
      <w:hyperlink r:id="rId100">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Generated by </w:t>
      </w:r>
      <w:hyperlink r:id="rId101">
        <w:r w:rsidDel="00000000" w:rsidR="00000000" w:rsidRPr="00000000">
          <w:rPr>
            <w:color w:val="1155cc"/>
            <w:u w:val="single"/>
            <w:rtl w:val="0"/>
          </w:rPr>
          <w:t xml:space="preserve">AI Codebase Knowledge Builder</w:t>
        </w:r>
      </w:hyperlink>
      <w:r w:rsidDel="00000000" w:rsidR="00000000" w:rsidRPr="00000000">
        <w:rPr>
          <w:rtl w:val="0"/>
        </w:rPr>
        <w:t xml:space="preserve"># Chapter 15: Notification System (</w:t>
      </w:r>
      <w:r w:rsidDel="00000000" w:rsidR="00000000" w:rsidRPr="00000000">
        <w:rPr>
          <w:rFonts w:ascii="Roboto Mono" w:cs="Roboto Mono" w:eastAsia="Roboto Mono" w:hAnsi="Roboto Mono"/>
          <w:color w:val="188038"/>
          <w:rtl w:val="0"/>
        </w:rPr>
        <w:t xml:space="preserve">apps/notification</w:t>
      </w:r>
      <w:r w:rsidDel="00000000" w:rsidR="00000000" w:rsidRPr="00000000">
        <w:rPr>
          <w:rtl w:val="0"/>
        </w:rPr>
        <w:t xml:space="preserve">)</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In the </w:t>
      </w:r>
      <w:hyperlink r:id="rId102">
        <w:r w:rsidDel="00000000" w:rsidR="00000000" w:rsidRPr="00000000">
          <w:rPr>
            <w:color w:val="1155cc"/>
            <w:u w:val="single"/>
            <w:rtl w:val="0"/>
          </w:rPr>
          <w:t xml:space="preserve">previous chapter on Audit Logging</w:t>
        </w:r>
      </w:hyperlink>
      <w:r w:rsidDel="00000000" w:rsidR="00000000" w:rsidRPr="00000000">
        <w:rPr>
          <w:rtl w:val="0"/>
        </w:rPr>
        <w:t xml:space="preserve">, we learned how GDB keeps a meticulous record of every change. This is perfect for looking back to see who did what. But what if you want to be actively told when something important happens, either right now or on a regular schedule?</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This is where GDB's versatile communication hub comes in: the Notification System. It acts as both a live broadcast system for instant updates and an automated assistant for sending scheduled reports and alerts.</w:t>
      </w:r>
    </w:p>
    <w:p w:rsidR="00000000" w:rsidDel="00000000" w:rsidP="00000000" w:rsidRDefault="00000000" w:rsidRPr="00000000" w14:paraId="00000A70">
      <w:pPr>
        <w:pStyle w:val="Heading2"/>
        <w:rPr/>
      </w:pPr>
      <w:bookmarkStart w:colFirst="0" w:colLast="0" w:name="_d9rqe13qq76z" w:id="107"/>
      <w:bookmarkEnd w:id="107"/>
      <w:r w:rsidDel="00000000" w:rsidR="00000000" w:rsidRPr="00000000">
        <w:rPr>
          <w:rtl w:val="0"/>
        </w:rPr>
        <w:t xml:space="preserve">The Two Faces of Communication</w:t>
      </w:r>
    </w:p>
    <w:p w:rsidR="00000000" w:rsidDel="00000000" w:rsidP="00000000" w:rsidRDefault="00000000" w:rsidRPr="00000000" w14:paraId="00000A71">
      <w:pPr>
        <w:rPr/>
      </w:pPr>
      <w:r w:rsidDel="00000000" w:rsidR="00000000" w:rsidRPr="00000000">
        <w:rPr>
          <w:rtl w:val="0"/>
        </w:rPr>
        <w:t xml:space="preserve">Think of the Notification System as having two distinct jobs, just like a modern news organization:</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Live News Ticker (Real-time Broadcasts):</w:t>
      </w:r>
      <w:r w:rsidDel="00000000" w:rsidR="00000000" w:rsidRPr="00000000">
        <w:rPr>
          <w:rtl w:val="0"/>
        </w:rPr>
        <w:t xml:space="preserve"> This is for instant, breaking news. When a major event happens, like a big data import finishing, a message scrolls across the screen for everyone to see immediately.</w:t>
      </w:r>
    </w:p>
    <w:p w:rsidR="00000000" w:rsidDel="00000000" w:rsidP="00000000" w:rsidRDefault="00000000" w:rsidRPr="00000000" w14:paraId="00000A74">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Morning Newsletter (Scheduled Reminders):</w:t>
      </w:r>
      <w:r w:rsidDel="00000000" w:rsidR="00000000" w:rsidRPr="00000000">
        <w:rPr>
          <w:rtl w:val="0"/>
        </w:rPr>
        <w:t xml:space="preserve"> This is a customized report delivered to your inbox on a schedule. For example, every Monday at 9 AM, you get an email summarizing all the new clients from the previous week.</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Let's explore how GDB handles both of these jobs.</w:t>
      </w:r>
    </w:p>
    <w:p w:rsidR="00000000" w:rsidDel="00000000" w:rsidP="00000000" w:rsidRDefault="00000000" w:rsidRPr="00000000" w14:paraId="00000A77">
      <w:pPr>
        <w:pStyle w:val="Heading2"/>
        <w:rPr/>
      </w:pPr>
      <w:bookmarkStart w:colFirst="0" w:colLast="0" w:name="_w0y8o5g9a2k0" w:id="108"/>
      <w:bookmarkEnd w:id="108"/>
      <w:r w:rsidDel="00000000" w:rsidR="00000000" w:rsidRPr="00000000">
        <w:rPr>
          <w:rtl w:val="0"/>
        </w:rPr>
        <w:t xml:space="preserve">1. The Live News Ticker: Real-time Broadcasts</w:t>
      </w:r>
    </w:p>
    <w:p w:rsidR="00000000" w:rsidDel="00000000" w:rsidP="00000000" w:rsidRDefault="00000000" w:rsidRPr="00000000" w14:paraId="00000A78">
      <w:pPr>
        <w:rPr/>
      </w:pPr>
      <w:r w:rsidDel="00000000" w:rsidR="00000000" w:rsidRPr="00000000">
        <w:rPr>
          <w:rtl w:val="0"/>
        </w:rPr>
        <w:t xml:space="preserve">When a significant, system-wide event occurs, you don't want users to have to constantly refresh their page to see if it's done. You want to push an update to them instantly. This is the job of the GDB's real-time broadcast system.</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It works using a technology called a </w:t>
      </w:r>
      <w:r w:rsidDel="00000000" w:rsidR="00000000" w:rsidRPr="00000000">
        <w:rPr>
          <w:b w:val="1"/>
          <w:bCs w:val="1"/>
          <w:rtl w:val="0"/>
        </w:rPr>
        <w:t xml:space="preserve">message broker</w:t>
      </w:r>
      <w:r w:rsidDel="00000000" w:rsidR="00000000" w:rsidRPr="00000000">
        <w:rPr>
          <w:rtl w:val="0"/>
        </w:rPr>
        <w:t xml:space="preserve"> (like ActiveMQ) and a client called a </w:t>
      </w:r>
      <w:r w:rsidDel="00000000" w:rsidR="00000000" w:rsidRPr="00000000">
        <w:rPr>
          <w:b w:val="1"/>
          <w:bCs w:val="1"/>
          <w:rtl w:val="0"/>
        </w:rPr>
        <w:t xml:space="preserve">StompClient</w:t>
      </w:r>
      <w:r w:rsidDel="00000000" w:rsidR="00000000" w:rsidRPr="00000000">
        <w:rPr>
          <w:rtl w:val="0"/>
        </w:rPr>
        <w:t xml:space="preserve">.</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Here’s the simple version:</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E">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Backend:</w:t>
      </w:r>
      <w:r w:rsidDel="00000000" w:rsidR="00000000" w:rsidRPr="00000000">
        <w:rPr>
          <w:rtl w:val="0"/>
        </w:rPr>
        <w:t xml:space="preserve"> When a long process like a database export finishes, the backend calls a special function, </w:t>
      </w:r>
      <w:r w:rsidDel="00000000" w:rsidR="00000000" w:rsidRPr="00000000">
        <w:rPr>
          <w:rFonts w:ascii="Roboto Mono" w:cs="Roboto Mono" w:eastAsia="Roboto Mono" w:hAnsi="Roboto Mono"/>
          <w:color w:val="188038"/>
          <w:rtl w:val="0"/>
        </w:rPr>
        <w:t xml:space="preserve">notify_status</w:t>
      </w:r>
      <w:r w:rsidDel="00000000" w:rsidR="00000000" w:rsidRPr="00000000">
        <w:rPr>
          <w:rtl w:val="0"/>
        </w:rPr>
        <w:t xml:space="preserve">.</w:t>
      </w:r>
    </w:p>
    <w:p w:rsidR="00000000" w:rsidDel="00000000" w:rsidP="00000000" w:rsidRDefault="00000000" w:rsidRPr="00000000" w14:paraId="00000A7F">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Message Broker:</w:t>
      </w:r>
      <w:r w:rsidDel="00000000" w:rsidR="00000000" w:rsidRPr="00000000">
        <w:rPr>
          <w:rtl w:val="0"/>
        </w:rPr>
        <w:t xml:space="preserve"> This function sends a message to a specific "channel" or "topic" on the message broker. Think of this as the backend speaking into a PA system microphone.</w:t>
      </w:r>
    </w:p>
    <w:p w:rsidR="00000000" w:rsidDel="00000000" w:rsidP="00000000" w:rsidRDefault="00000000" w:rsidRPr="00000000" w14:paraId="00000A80">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w:t>
      </w:r>
      <w:r w:rsidDel="00000000" w:rsidR="00000000" w:rsidRPr="00000000">
        <w:rPr>
          <w:rtl w:val="0"/>
        </w:rPr>
        <w:t xml:space="preserve"> The GDB frontend application is "listening" to this channel. When it hears the message, it immediately displays it to the user as a pop-up or notification.</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This system is what allows GDB to provide real-time feedback like "Your data export is complete and ready for download!" without the user ever hitting the refresh button.</w:t>
      </w:r>
    </w:p>
    <w:p w:rsidR="00000000" w:rsidDel="00000000" w:rsidP="00000000" w:rsidRDefault="00000000" w:rsidRPr="00000000" w14:paraId="00000A83">
      <w:pPr>
        <w:pStyle w:val="Heading3"/>
        <w:rPr/>
      </w:pPr>
      <w:bookmarkStart w:colFirst="0" w:colLast="0" w:name="_an5mnht2zu6k" w:id="109"/>
      <w:bookmarkEnd w:id="109"/>
      <w:r w:rsidDel="00000000" w:rsidR="00000000" w:rsidRPr="00000000">
        <w:rPr>
          <w:rtl w:val="0"/>
        </w:rPr>
        <w:t xml:space="preserve">How It Works Under the Hood</w:t>
      </w:r>
    </w:p>
    <w:p w:rsidR="00000000" w:rsidDel="00000000" w:rsidP="00000000" w:rsidRDefault="00000000" w:rsidRPr="00000000" w14:paraId="00000A84">
      <w:pPr>
        <w:rPr/>
      </w:pPr>
      <w:r w:rsidDel="00000000" w:rsidR="00000000" w:rsidRPr="00000000">
        <w:rPr>
          <w:rtl w:val="0"/>
        </w:rPr>
        <w:t xml:space="preserve">The code that sends these messages is located in </w:t>
      </w:r>
      <w:r w:rsidDel="00000000" w:rsidR="00000000" w:rsidRPr="00000000">
        <w:rPr>
          <w:rFonts w:ascii="Roboto Mono" w:cs="Roboto Mono" w:eastAsia="Roboto Mono" w:hAnsi="Roboto Mono"/>
          <w:color w:val="188038"/>
          <w:rtl w:val="0"/>
        </w:rPr>
        <w:t xml:space="preserve">apps/notification/__init__.py</w:t>
      </w:r>
      <w:r w:rsidDel="00000000" w:rsidR="00000000" w:rsidRPr="00000000">
        <w:rPr>
          <w:rtl w:val="0"/>
        </w:rPr>
        <w:t xml:space="preserve">. When another part of the system needs to send a real-time update, it calls the </w:t>
      </w:r>
      <w:r w:rsidDel="00000000" w:rsidR="00000000" w:rsidRPr="00000000">
        <w:rPr>
          <w:rFonts w:ascii="Roboto Mono" w:cs="Roboto Mono" w:eastAsia="Roboto Mono" w:hAnsi="Roboto Mono"/>
          <w:color w:val="188038"/>
          <w:rtl w:val="0"/>
        </w:rPr>
        <w:t xml:space="preserve">notify_status</w:t>
      </w:r>
      <w:r w:rsidDel="00000000" w:rsidR="00000000" w:rsidRPr="00000000">
        <w:rPr>
          <w:rtl w:val="0"/>
        </w:rPr>
        <w:t xml:space="preserve"> function.</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Simplified from apps/notification/__init__.py</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def notify_status(msg='', **kwargs):</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 This function packages the message and other data...</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data = {</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'message': msg,</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**kwargs</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 ...and starts a background thread to send it</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 to the message broker so the main app isn't blocked.</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    _send_to_broker(data) </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This is a "fire-and-forget" system. The backend sends the message and moves on, trusting that anyone who needs to know is listening.</w:t>
      </w:r>
    </w:p>
    <w:p w:rsidR="00000000" w:rsidDel="00000000" w:rsidP="00000000" w:rsidRDefault="00000000" w:rsidRPr="00000000" w14:paraId="00000A9D">
      <w:pPr>
        <w:pStyle w:val="Heading2"/>
        <w:rPr/>
      </w:pPr>
      <w:bookmarkStart w:colFirst="0" w:colLast="0" w:name="_i7jbuq999fsi" w:id="110"/>
      <w:bookmarkEnd w:id="110"/>
      <w:r w:rsidDel="00000000" w:rsidR="00000000" w:rsidRPr="00000000">
        <w:rPr>
          <w:rtl w:val="0"/>
        </w:rPr>
        <w:t xml:space="preserve">2. The Morning Newsletter: Scheduled Reminders</w:t>
      </w:r>
    </w:p>
    <w:p w:rsidR="00000000" w:rsidDel="00000000" w:rsidP="00000000" w:rsidRDefault="00000000" w:rsidRPr="00000000" w14:paraId="00000A9E">
      <w:pPr>
        <w:rPr/>
      </w:pPr>
      <w:r w:rsidDel="00000000" w:rsidR="00000000" w:rsidRPr="00000000">
        <w:rPr>
          <w:rtl w:val="0"/>
        </w:rPr>
        <w:t xml:space="preserve">The second, and more powerful, part of the Notification System is the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is a saved, scheduled task that runs a query and sends the results to people via email or other channels. It's the "automated assistant" that can prepare and send reports for you.</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is defined by four key questions:</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Check?</w:t>
      </w:r>
      <w:r w:rsidDel="00000000" w:rsidR="00000000" w:rsidRPr="00000000">
        <w:rPr>
          <w:rtl w:val="0"/>
        </w:rPr>
        <w:t xml:space="preserve"> The core of a reminder is a query. This can be a simple filter on a </w:t>
      </w:r>
      <w:hyperlink r:id="rId103">
        <w:r w:rsidDel="00000000" w:rsidR="00000000" w:rsidRPr="00000000">
          <w:rPr>
            <w:color w:val="1155cc"/>
            <w:u w:val="single"/>
            <w:rtl w:val="0"/>
          </w:rPr>
          <w:t xml:space="preserve">Database ( </w:t>
        </w:r>
      </w:hyperlink>
      <w:hyperlink r:id="rId104">
        <w:r w:rsidDel="00000000" w:rsidR="00000000" w:rsidRPr="00000000">
          <w:rPr>
            <w:rFonts w:ascii="Roboto Mono" w:cs="Roboto Mono" w:eastAsia="Roboto Mono" w:hAnsi="Roboto Mono"/>
            <w:color w:val="1155cc"/>
            <w:u w:val="single"/>
            <w:rtl w:val="0"/>
          </w:rPr>
          <w:t xml:space="preserve">Database</w:t>
        </w:r>
      </w:hyperlink>
      <w:hyperlink r:id="rId105">
        <w:r w:rsidDel="00000000" w:rsidR="00000000" w:rsidRPr="00000000">
          <w:rPr>
            <w:color w:val="1155cc"/>
            <w:u w:val="single"/>
            <w:rtl w:val="0"/>
          </w:rPr>
          <w:t xml:space="preserve"> model)</w:t>
        </w:r>
      </w:hyperlink>
      <w:r w:rsidDel="00000000" w:rsidR="00000000" w:rsidRPr="00000000">
        <w:rPr>
          <w:rtl w:val="0"/>
        </w:rPr>
        <w:t xml:space="preserve"> or a more complex query using a </w:t>
      </w:r>
      <w:hyperlink r:id="rId106">
        <w:r w:rsidDel="00000000" w:rsidR="00000000" w:rsidRPr="00000000">
          <w:rPr>
            <w:color w:val="1155cc"/>
            <w:u w:val="single"/>
            <w:rtl w:val="0"/>
          </w:rPr>
          <w:t xml:space="preserve">Data View (</w:t>
        </w:r>
      </w:hyperlink>
      <w:hyperlink r:id="rId107">
        <w:r w:rsidDel="00000000" w:rsidR="00000000" w:rsidRPr="00000000">
          <w:rPr>
            <w:rFonts w:ascii="Roboto Mono" w:cs="Roboto Mono" w:eastAsia="Roboto Mono" w:hAnsi="Roboto Mono"/>
            <w:color w:val="1155cc"/>
            <w:u w:val="single"/>
            <w:rtl w:val="0"/>
          </w:rPr>
          <w:t xml:space="preserve">DataView</w:t>
        </w:r>
      </w:hyperlink>
      <w:hyperlink r:id="rId108">
        <w:r w:rsidDel="00000000" w:rsidR="00000000" w:rsidRPr="00000000">
          <w:rPr>
            <w:color w:val="1155cc"/>
            <w:u w:val="single"/>
            <w:rtl w:val="0"/>
          </w:rPr>
          <w:t xml:space="preserve"> model)</w:t>
        </w:r>
      </w:hyperlink>
      <w:r w:rsidDel="00000000" w:rsidR="00000000" w:rsidRPr="00000000">
        <w:rPr>
          <w:rtl w:val="0"/>
        </w:rPr>
        <w:t xml:space="preserve">. It can even group and aggregate data.</w:t>
      </w:r>
    </w:p>
    <w:p w:rsidR="00000000" w:rsidDel="00000000" w:rsidP="00000000" w:rsidRDefault="00000000" w:rsidRPr="00000000" w14:paraId="00000AA3">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Run?</w:t>
      </w:r>
      <w:r w:rsidDel="00000000" w:rsidR="00000000" w:rsidRPr="00000000">
        <w:rPr>
          <w:rtl w:val="0"/>
        </w:rPr>
        <w:t xml:space="preserve"> You define a flexible schedule using </w:t>
      </w:r>
      <w:r w:rsidDel="00000000" w:rsidR="00000000" w:rsidRPr="00000000">
        <w:rPr>
          <w:rFonts w:ascii="Roboto Mono" w:cs="Roboto Mono" w:eastAsia="Roboto Mono" w:hAnsi="Roboto Mono"/>
          <w:color w:val="188038"/>
          <w:rtl w:val="0"/>
        </w:rPr>
        <w:t xml:space="preserve">frequencies</w:t>
      </w:r>
      <w:r w:rsidDel="00000000" w:rsidR="00000000" w:rsidRPr="00000000">
        <w:rPr>
          <w:rtl w:val="0"/>
        </w:rPr>
        <w:t xml:space="preserve">. This could be "every day at 8 AM," "every Monday," or "on the last day of each month."</w:t>
      </w:r>
    </w:p>
    <w:p w:rsidR="00000000" w:rsidDel="00000000" w:rsidP="00000000" w:rsidRDefault="00000000" w:rsidRPr="00000000" w14:paraId="00000AA4">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Say?</w:t>
      </w:r>
      <w:r w:rsidDel="00000000" w:rsidR="00000000" w:rsidRPr="00000000">
        <w:rPr>
          <w:rtl w:val="0"/>
        </w:rPr>
        <w:t xml:space="preserve"> You create a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template. These templates are dynamic! You can include placeholders like </w:t>
      </w:r>
      <w:r w:rsidDel="00000000" w:rsidR="00000000" w:rsidRPr="00000000">
        <w:rPr>
          <w:rFonts w:ascii="Roboto Mono" w:cs="Roboto Mono" w:eastAsia="Roboto Mono" w:hAnsi="Roboto Mono"/>
          <w:color w:val="188038"/>
          <w:rtl w:val="0"/>
        </w:rPr>
        <w:t xml:space="preserve">{field-123}</w:t>
      </w:r>
      <w:r w:rsidDel="00000000" w:rsidR="00000000" w:rsidRPr="00000000">
        <w:rPr>
          <w:rtl w:val="0"/>
        </w:rPr>
        <w:t xml:space="preserve"> which will be automatically filled with data from the query results for each record.</w:t>
      </w:r>
    </w:p>
    <w:p w:rsidR="00000000" w:rsidDel="00000000" w:rsidP="00000000" w:rsidRDefault="00000000" w:rsidRPr="00000000" w14:paraId="00000AA5">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Who to Tell?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receivers</w:t>
      </w:r>
      <w:r w:rsidDel="00000000" w:rsidR="00000000" w:rsidRPr="00000000">
        <w:rPr>
          <w:rtl w:val="0"/>
        </w:rPr>
        <w:t xml:space="preserve"> list can be a mix of static email addresses (like </w:t>
      </w:r>
      <w:r w:rsidDel="00000000" w:rsidR="00000000" w:rsidRPr="00000000">
        <w:rPr>
          <w:rFonts w:ascii="Roboto Mono" w:cs="Roboto Mono" w:eastAsia="Roboto Mono" w:hAnsi="Roboto Mono"/>
          <w:color w:val="188038"/>
          <w:rtl w:val="0"/>
        </w:rPr>
        <w:t xml:space="preserve">manager@example.com</w:t>
      </w:r>
      <w:r w:rsidDel="00000000" w:rsidR="00000000" w:rsidRPr="00000000">
        <w:rPr>
          <w:rtl w:val="0"/>
        </w:rPr>
        <w:t xml:space="preserve">) and dynamic ones pulled directly from the data (e.g., send the alert to the email address found in the </w:t>
      </w:r>
      <w:r w:rsidDel="00000000" w:rsidR="00000000" w:rsidRPr="00000000">
        <w:rPr>
          <w:rFonts w:ascii="Roboto Mono" w:cs="Roboto Mono" w:eastAsia="Roboto Mono" w:hAnsi="Roboto Mono"/>
          <w:color w:val="188038"/>
          <w:rtl w:val="0"/>
        </w:rPr>
        <w:t xml:space="preserve">contact_email</w:t>
      </w:r>
      <w:r w:rsidDel="00000000" w:rsidR="00000000" w:rsidRPr="00000000">
        <w:rPr>
          <w:rtl w:val="0"/>
        </w:rPr>
        <w:t xml:space="preserve"> field of the record).</w:t>
      </w:r>
    </w:p>
    <w:p w:rsidR="00000000" w:rsidDel="00000000" w:rsidP="00000000" w:rsidRDefault="00000000" w:rsidRPr="00000000" w14:paraId="00000AA6">
      <w:pPr>
        <w:pStyle w:val="Heading3"/>
        <w:rPr/>
      </w:pPr>
      <w:bookmarkStart w:colFirst="0" w:colLast="0" w:name="_9seo3z85qn54" w:id="111"/>
      <w:bookmarkEnd w:id="111"/>
      <w:r w:rsidDel="00000000" w:rsidR="00000000" w:rsidRPr="00000000">
        <w:rPr>
          <w:rtl w:val="0"/>
        </w:rPr>
        <w:t xml:space="preserve">Meet the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Model</w:t>
      </w:r>
    </w:p>
    <w:p w:rsidR="00000000" w:rsidDel="00000000" w:rsidP="00000000" w:rsidRDefault="00000000" w:rsidRPr="00000000" w14:paraId="00000AA7">
      <w:pPr>
        <w:rPr/>
      </w:pPr>
      <w:r w:rsidDel="00000000" w:rsidR="00000000" w:rsidRPr="00000000">
        <w:rPr>
          <w:rtl w:val="0"/>
        </w:rPr>
        <w:t xml:space="preserve">The configuration for this automated assistant is stored in the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model, found in </w:t>
      </w:r>
      <w:r w:rsidDel="00000000" w:rsidR="00000000" w:rsidRPr="00000000">
        <w:rPr>
          <w:rFonts w:ascii="Roboto Mono" w:cs="Roboto Mono" w:eastAsia="Roboto Mono" w:hAnsi="Roboto Mono"/>
          <w:color w:val="188038"/>
          <w:rtl w:val="0"/>
        </w:rPr>
        <w:t xml:space="preserve">apps/notification/models.py</w:t>
      </w:r>
      <w:r w:rsidDel="00000000" w:rsidR="00000000" w:rsidRPr="00000000">
        <w:rPr>
          <w:rtl w:val="0"/>
        </w:rPr>
        <w:t xml:space="preserve">.</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 Simplified from apps/notification/models.py</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class Reminder(models.Model):</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 The blueprint for the automated task</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    name = models.CharField(max_length=100)</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    database_catalog = models.ForeignKey(DatabaseCatalog, ...)</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data_view_catalog = models.ForeignKey(DataViewCatalog, ..., null=True)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 What to say</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    subject = models.TextField(...)</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    message = models.TextField(...)</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    # What to check</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    filters = JSONBField(...)</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    group_by = JSONBField(...)</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    aggregates = JSONBField(...)</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 Who to tell</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    receivers = JSONBField(...)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    # When to run</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frequencies = JSONBField(...)</w:t>
      </w:r>
    </w:p>
    <w:p w:rsidR="00000000" w:rsidDel="00000000" w:rsidP="00000000" w:rsidRDefault="00000000" w:rsidRPr="00000000" w14:paraId="00000ACA">
      <w:pPr>
        <w:pStyle w:val="Heading3"/>
        <w:rPr/>
      </w:pPr>
      <w:bookmarkStart w:colFirst="0" w:colLast="0" w:name="_nght6xlbe3hl" w:id="112"/>
      <w:bookmarkEnd w:id="112"/>
      <w:r w:rsidDel="00000000" w:rsidR="00000000" w:rsidRPr="00000000">
        <w:rPr>
          <w:rtl w:val="0"/>
        </w:rPr>
        <w:t xml:space="preserve">How It All Works: The Scheduler in Action</w:t>
      </w:r>
    </w:p>
    <w:p w:rsidR="00000000" w:rsidDel="00000000" w:rsidP="00000000" w:rsidRDefault="00000000" w:rsidRPr="00000000" w14:paraId="00000ACB">
      <w:pPr>
        <w:rPr/>
      </w:pPr>
      <w:r w:rsidDel="00000000" w:rsidR="00000000" w:rsidRPr="00000000">
        <w:rPr>
          <w:rtl w:val="0"/>
        </w:rPr>
        <w:t xml:space="preserve">The "automated assistant" relies on the </w:t>
      </w:r>
      <w:hyperlink r:id="rId109">
        <w:r w:rsidDel="00000000" w:rsidR="00000000" w:rsidRPr="00000000">
          <w:rPr>
            <w:color w:val="1155cc"/>
            <w:u w:val="single"/>
            <w:rtl w:val="0"/>
          </w:rPr>
          <w:t xml:space="preserve">Asynchronous Task Processing (Celery)</w:t>
        </w:r>
      </w:hyperlink>
      <w:r w:rsidDel="00000000" w:rsidR="00000000" w:rsidRPr="00000000">
        <w:rPr>
          <w:rtl w:val="0"/>
        </w:rPr>
        <w:t xml:space="preserve"> system we learned about earlier.</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Alarm Clock (</w:t>
      </w:r>
      <w:r w:rsidDel="00000000" w:rsidR="00000000" w:rsidRPr="00000000">
        <w:rPr>
          <w:rFonts w:ascii="Roboto Mono" w:cs="Roboto Mono" w:eastAsia="Roboto Mono" w:hAnsi="Roboto Mono"/>
          <w:b w:val="1"/>
          <w:bCs w:val="1"/>
          <w:color w:val="188038"/>
          <w:rtl w:val="0"/>
        </w:rPr>
        <w:t xml:space="preserve">Celery Beat</w:t>
      </w:r>
      <w:r w:rsidDel="00000000" w:rsidR="00000000" w:rsidRPr="00000000">
        <w:rPr>
          <w:b w:val="1"/>
          <w:bCs w:val="1"/>
          <w:rtl w:val="0"/>
        </w:rPr>
        <w:t xml:space="preserve">):</w:t>
      </w:r>
      <w:r w:rsidDel="00000000" w:rsidR="00000000" w:rsidRPr="00000000">
        <w:rPr>
          <w:rtl w:val="0"/>
        </w:rPr>
        <w:t xml:space="preserve"> Every minute, a scheduler called Celery Beat runs a task called </w:t>
      </w:r>
      <w:r w:rsidDel="00000000" w:rsidR="00000000" w:rsidRPr="00000000">
        <w:rPr>
          <w:rFonts w:ascii="Roboto Mono" w:cs="Roboto Mono" w:eastAsia="Roboto Mono" w:hAnsi="Roboto Mono"/>
          <w:color w:val="188038"/>
          <w:rtl w:val="0"/>
        </w:rPr>
        <w:t xml:space="preserve">check_reminder_tasks</w:t>
      </w:r>
      <w:r w:rsidDel="00000000" w:rsidR="00000000" w:rsidRPr="00000000">
        <w:rPr>
          <w:rtl w:val="0"/>
        </w:rPr>
        <w:t xml:space="preserve">.</w:t>
      </w:r>
    </w:p>
    <w:p w:rsidR="00000000" w:rsidDel="00000000" w:rsidP="00000000" w:rsidRDefault="00000000" w:rsidRPr="00000000" w14:paraId="00000ACE">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Checking the To-Do List (</w:t>
      </w:r>
      <w:r w:rsidDel="00000000" w:rsidR="00000000" w:rsidRPr="00000000">
        <w:rPr>
          <w:rFonts w:ascii="Roboto Mono" w:cs="Roboto Mono" w:eastAsia="Roboto Mono" w:hAnsi="Roboto Mono"/>
          <w:b w:val="1"/>
          <w:bCs w:val="1"/>
          <w:color w:val="188038"/>
          <w:rtl w:val="0"/>
        </w:rPr>
        <w:t xml:space="preserve">check_reminder_tasks</w:t>
      </w:r>
      <w:r w:rsidDel="00000000" w:rsidR="00000000" w:rsidRPr="00000000">
        <w:rPr>
          <w:b w:val="1"/>
          <w:bCs w:val="1"/>
          <w:rtl w:val="0"/>
        </w:rPr>
        <w:t xml:space="preserve">):</w:t>
      </w:r>
      <w:r w:rsidDel="00000000" w:rsidR="00000000" w:rsidRPr="00000000">
        <w:rPr>
          <w:rtl w:val="0"/>
        </w:rPr>
        <w:t xml:space="preserve"> This task looks at all the active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s to see if any are scheduled to run now.</w:t>
      </w:r>
    </w:p>
    <w:p w:rsidR="00000000" w:rsidDel="00000000" w:rsidP="00000000" w:rsidRDefault="00000000" w:rsidRPr="00000000" w14:paraId="00000ACF">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Creating the Job (</w:t>
      </w:r>
      <w:r w:rsidDel="00000000" w:rsidR="00000000" w:rsidRPr="00000000">
        <w:rPr>
          <w:rFonts w:ascii="Roboto Mono" w:cs="Roboto Mono" w:eastAsia="Roboto Mono" w:hAnsi="Roboto Mono"/>
          <w:b w:val="1"/>
          <w:bCs w:val="1"/>
          <w:color w:val="188038"/>
          <w:rtl w:val="0"/>
        </w:rPr>
        <w:t xml:space="preserve">ReminderTask</w:t>
      </w:r>
      <w:r w:rsidDel="00000000" w:rsidR="00000000" w:rsidRPr="00000000">
        <w:rPr>
          <w:b w:val="1"/>
          <w:bCs w:val="1"/>
          <w:rtl w:val="0"/>
        </w:rPr>
        <w:t xml:space="preserve">):</w:t>
      </w:r>
      <w:r w:rsidDel="00000000" w:rsidR="00000000" w:rsidRPr="00000000">
        <w:rPr>
          <w:rtl w:val="0"/>
        </w:rPr>
        <w:t xml:space="preserve"> If a reminder is due, it creates a </w:t>
      </w:r>
      <w:r w:rsidDel="00000000" w:rsidR="00000000" w:rsidRPr="00000000">
        <w:rPr>
          <w:rFonts w:ascii="Roboto Mono" w:cs="Roboto Mono" w:eastAsia="Roboto Mono" w:hAnsi="Roboto Mono"/>
          <w:color w:val="188038"/>
          <w:rtl w:val="0"/>
        </w:rPr>
        <w:t xml:space="preserve">ReminderTask</w:t>
      </w:r>
      <w:r w:rsidDel="00000000" w:rsidR="00000000" w:rsidRPr="00000000">
        <w:rPr>
          <w:rtl w:val="0"/>
        </w:rPr>
        <w:t xml:space="preserve"> model. This is the specific job ticket for </w:t>
      </w:r>
      <w:r w:rsidDel="00000000" w:rsidR="00000000" w:rsidRPr="00000000">
        <w:rPr>
          <w:i w:val="1"/>
          <w:iCs w:val="1"/>
          <w:rtl w:val="0"/>
        </w:rPr>
        <w:t xml:space="preserve">this one run</w:t>
      </w:r>
      <w:r w:rsidDel="00000000" w:rsidR="00000000" w:rsidRPr="00000000">
        <w:rPr>
          <w:rtl w:val="0"/>
        </w:rPr>
        <w:t xml:space="preserve">.</w:t>
      </w:r>
    </w:p>
    <w:p w:rsidR="00000000" w:rsidDel="00000000" w:rsidP="00000000" w:rsidRDefault="00000000" w:rsidRPr="00000000" w14:paraId="00000AD0">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Doing the Work (</w:t>
      </w:r>
      <w:r w:rsidDel="00000000" w:rsidR="00000000" w:rsidRPr="00000000">
        <w:rPr>
          <w:rFonts w:ascii="Roboto Mono" w:cs="Roboto Mono" w:eastAsia="Roboto Mono" w:hAnsi="Roboto Mono"/>
          <w:b w:val="1"/>
          <w:bCs w:val="1"/>
          <w:color w:val="188038"/>
          <w:rtl w:val="0"/>
        </w:rPr>
        <w:t xml:space="preserve">Celery Worker</w:t>
      </w:r>
      <w:r w:rsidDel="00000000" w:rsidR="00000000" w:rsidRPr="00000000">
        <w:rPr>
          <w:b w:val="1"/>
          <w:bCs w:val="1"/>
          <w:rtl w:val="0"/>
        </w:rPr>
        <w:t xml:space="preserve">):</w:t>
      </w:r>
      <w:r w:rsidDel="00000000" w:rsidR="00000000" w:rsidRPr="00000000">
        <w:rPr>
          <w:rtl w:val="0"/>
        </w:rPr>
        <w:t xml:space="preserve"> A Celery worker, our background assistant, sees the new </w:t>
      </w:r>
      <w:r w:rsidDel="00000000" w:rsidR="00000000" w:rsidRPr="00000000">
        <w:rPr>
          <w:rFonts w:ascii="Roboto Mono" w:cs="Roboto Mono" w:eastAsia="Roboto Mono" w:hAnsi="Roboto Mono"/>
          <w:color w:val="188038"/>
          <w:rtl w:val="0"/>
        </w:rPr>
        <w:t xml:space="preserve">ReminderTask</w:t>
      </w:r>
      <w:r w:rsidDel="00000000" w:rsidR="00000000" w:rsidRPr="00000000">
        <w:rPr>
          <w:rtl w:val="0"/>
        </w:rPr>
        <w:t xml:space="preserve"> job. It picks it up and starts the </w:t>
      </w:r>
      <w:r w:rsidDel="00000000" w:rsidR="00000000" w:rsidRPr="00000000">
        <w:rPr>
          <w:rFonts w:ascii="Roboto Mono" w:cs="Roboto Mono" w:eastAsia="Roboto Mono" w:hAnsi="Roboto Mono"/>
          <w:color w:val="188038"/>
          <w:rtl w:val="0"/>
        </w:rPr>
        <w:t xml:space="preserve">ReminderSynchronization</w:t>
      </w:r>
      <w:r w:rsidDel="00000000" w:rsidR="00000000" w:rsidRPr="00000000">
        <w:rPr>
          <w:rtl w:val="0"/>
        </w:rPr>
        <w:t xml:space="preserve"> logic.</w:t>
      </w:r>
    </w:p>
    <w:p w:rsidR="00000000" w:rsidDel="00000000" w:rsidP="00000000" w:rsidRDefault="00000000" w:rsidRPr="00000000" w14:paraId="00000AD1">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Sending the Mail (</w:t>
      </w:r>
      <w:r w:rsidDel="00000000" w:rsidR="00000000" w:rsidRPr="00000000">
        <w:rPr>
          <w:rFonts w:ascii="Roboto Mono" w:cs="Roboto Mono" w:eastAsia="Roboto Mono" w:hAnsi="Roboto Mono"/>
          <w:b w:val="1"/>
          <w:bCs w:val="1"/>
          <w:color w:val="188038"/>
          <w:rtl w:val="0"/>
        </w:rPr>
        <w:t xml:space="preserve">ReminderSynchronization</w:t>
      </w:r>
      <w:r w:rsidDel="00000000" w:rsidR="00000000" w:rsidRPr="00000000">
        <w:rPr>
          <w:b w:val="1"/>
          <w:bCs w:val="1"/>
          <w:rtl w:val="0"/>
        </w:rPr>
        <w:t xml:space="preserve">):</w:t>
      </w:r>
      <w:r w:rsidDel="00000000" w:rsidR="00000000" w:rsidRPr="00000000">
        <w:rPr>
          <w:rtl w:val="0"/>
        </w:rPr>
        <w:t xml:space="preserve"> This is the component that does the heavy lifting. It runs the query, takes the results, formats the subject and message for each result by filling in the placeholders, and sends the final emails.</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Here’s a diagram of this workflow:</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sequenceDiagram</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    participant Beat as Celery Beat</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    participant Checker as check_reminder_tasks</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    participant Worker as Celery Worker</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    participant Sync as ReminderSynchronization</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participant Email as Email Service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    loop Every Minute</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        Beat-&gt;&gt;Checker: Time to run!</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end</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Checker-&gt;&gt;Checker: Find due Reminders</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Checker-&gt;&gt;Worker: Creates ReminderTask job</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    Worker-&gt;&gt;Sync: Start ReminderSynchronization</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    Sync-&gt;&gt;Sync: Run query, get results</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    loop For each result</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Sync-&gt;&gt;Sync: Format message with data</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        Sync-&gt;&gt;Email: Send email</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    end</w:t>
      </w:r>
    </w:p>
    <w:p w:rsidR="00000000" w:rsidDel="00000000" w:rsidP="00000000" w:rsidRDefault="00000000" w:rsidRPr="00000000" w14:paraId="00000AF6">
      <w:pPr>
        <w:pStyle w:val="Heading3"/>
        <w:rPr/>
      </w:pPr>
      <w:bookmarkStart w:colFirst="0" w:colLast="0" w:name="_dy03006uyrgq" w:id="113"/>
      <w:bookmarkEnd w:id="113"/>
      <w:r w:rsidDel="00000000" w:rsidR="00000000" w:rsidRPr="00000000">
        <w:rPr>
          <w:rtl w:val="0"/>
        </w:rPr>
        <w:t xml:space="preserve">A Peek at the Code</w:t>
      </w:r>
    </w:p>
    <w:p w:rsidR="00000000" w:rsidDel="00000000" w:rsidP="00000000" w:rsidRDefault="00000000" w:rsidRPr="00000000" w14:paraId="00000AF7">
      <w:pPr>
        <w:rPr/>
      </w:pPr>
      <w:r w:rsidDel="00000000" w:rsidR="00000000" w:rsidRPr="00000000">
        <w:rPr>
          <w:rtl w:val="0"/>
        </w:rPr>
        <w:t xml:space="preserve">Let's look at the key code that powers this. First, the </w:t>
      </w:r>
      <w:r w:rsidDel="00000000" w:rsidR="00000000" w:rsidRPr="00000000">
        <w:rPr>
          <w:rFonts w:ascii="Roboto Mono" w:cs="Roboto Mono" w:eastAsia="Roboto Mono" w:hAnsi="Roboto Mono"/>
          <w:color w:val="188038"/>
          <w:rtl w:val="0"/>
        </w:rPr>
        <w:t xml:space="preserve">check_reminder_tasks</w:t>
      </w:r>
      <w:r w:rsidDel="00000000" w:rsidR="00000000" w:rsidRPr="00000000">
        <w:rPr>
          <w:rtl w:val="0"/>
        </w:rPr>
        <w:t xml:space="preserve"> task in </w:t>
      </w:r>
      <w:r w:rsidDel="00000000" w:rsidR="00000000" w:rsidRPr="00000000">
        <w:rPr>
          <w:rFonts w:ascii="Roboto Mono" w:cs="Roboto Mono" w:eastAsia="Roboto Mono" w:hAnsi="Roboto Mono"/>
          <w:color w:val="188038"/>
          <w:rtl w:val="0"/>
        </w:rPr>
        <w:t xml:space="preserve">apps/celery/tasks.py</w:t>
      </w:r>
      <w:r w:rsidDel="00000000" w:rsidR="00000000" w:rsidRPr="00000000">
        <w:rPr>
          <w:rtl w:val="0"/>
        </w:rPr>
        <w:t xml:space="preserve"> is the trigger.</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 Simplified from apps/celery/tasks.py</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@shared_task</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def check_reminder_tasks():</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    # Find all reminder jobs that are due to run but haven't started yet.</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    tasks_to_run = ReminderTask.objects.filter(</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        start_at__lt=datetime.datetime.now(), </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task_id__isnull=True</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    for task in tasks_to_run:</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        # For each due job, tell a Celery worker to start it.</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        task.task_id = do_reminder_task.apply_async(kwargs={'reminder_task_id': task.id})</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        task.save()</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This task then calls </w:t>
      </w:r>
      <w:r w:rsidDel="00000000" w:rsidR="00000000" w:rsidRPr="00000000">
        <w:rPr>
          <w:rFonts w:ascii="Roboto Mono" w:cs="Roboto Mono" w:eastAsia="Roboto Mono" w:hAnsi="Roboto Mono"/>
          <w:color w:val="188038"/>
          <w:rtl w:val="0"/>
        </w:rPr>
        <w:t xml:space="preserve">do_reminder_task</w:t>
      </w:r>
      <w:r w:rsidDel="00000000" w:rsidR="00000000" w:rsidRPr="00000000">
        <w:rPr>
          <w:rtl w:val="0"/>
        </w:rPr>
        <w:t xml:space="preserve">, which kicks off the </w:t>
      </w:r>
      <w:r w:rsidDel="00000000" w:rsidR="00000000" w:rsidRPr="00000000">
        <w:rPr>
          <w:rFonts w:ascii="Roboto Mono" w:cs="Roboto Mono" w:eastAsia="Roboto Mono" w:hAnsi="Roboto Mono"/>
          <w:color w:val="188038"/>
          <w:rtl w:val="0"/>
        </w:rPr>
        <w:t xml:space="preserve">ReminderSynchronization</w:t>
      </w:r>
      <w:r w:rsidDel="00000000" w:rsidR="00000000" w:rsidRPr="00000000">
        <w:rPr>
          <w:rtl w:val="0"/>
        </w:rPr>
        <w:t xml:space="preserve"> class. The most interesting part of this class is where it formats and sends the message.</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 Simplified from apps/notification/reminder_synchronization.py</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class ReminderSynchronization:</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    # ... initialization ...</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    def export_data(self, generic_data_list):</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        # ... get templates and receivers ...</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        for data_content in self.get_data_contents(generic_data_list):</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            try:</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                # Fill placeholders in the subject and message</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                subject = formatter.format(subject_template, data_content=data_content)</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                message = formatter.format(message_template, data_content=data_content)</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                # Send the message to each receiver</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for receiver in receivers:</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                    # ... get recipient's email (can be dynamic) ...</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self._send_message(subject, message, 'email', recipient_email)</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            except Exception as e:</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                # ... log any errors ...</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This powerful combination of a flexible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model and the reliable Celery task system allows you to create incredibly useful, data-driven workflows.</w:t>
      </w:r>
    </w:p>
    <w:p w:rsidR="00000000" w:rsidDel="00000000" w:rsidP="00000000" w:rsidRDefault="00000000" w:rsidRPr="00000000" w14:paraId="00000B38">
      <w:pPr>
        <w:pStyle w:val="Heading2"/>
        <w:rPr/>
      </w:pPr>
      <w:bookmarkStart w:colFirst="0" w:colLast="0" w:name="_sm57pj3k9gc" w:id="114"/>
      <w:bookmarkEnd w:id="114"/>
      <w:r w:rsidDel="00000000" w:rsidR="00000000" w:rsidRPr="00000000">
        <w:rPr>
          <w:rtl w:val="0"/>
        </w:rPr>
        <w:t xml:space="preserve">Conclusion</w:t>
      </w:r>
    </w:p>
    <w:p w:rsidR="00000000" w:rsidDel="00000000" w:rsidP="00000000" w:rsidRDefault="00000000" w:rsidRPr="00000000" w14:paraId="00000B39">
      <w:pPr>
        <w:rPr/>
      </w:pPr>
      <w:r w:rsidDel="00000000" w:rsidR="00000000" w:rsidRPr="00000000">
        <w:rPr>
          <w:rtl w:val="0"/>
        </w:rPr>
        <w:t xml:space="preserve">You've now seen GDB's two-pronged approach to communication, ensuring you're always informed.</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Notification System</w:t>
      </w:r>
      <w:r w:rsidDel="00000000" w:rsidR="00000000" w:rsidRPr="00000000">
        <w:rPr>
          <w:rtl w:val="0"/>
        </w:rPr>
        <w:t xml:space="preserve"> has two modes: </w:t>
      </w:r>
      <w:r w:rsidDel="00000000" w:rsidR="00000000" w:rsidRPr="00000000">
        <w:rPr>
          <w:b w:val="1"/>
          <w:bCs w:val="1"/>
          <w:rtl w:val="0"/>
        </w:rPr>
        <w:t xml:space="preserve">real-time broadcasts</w:t>
      </w:r>
      <w:r w:rsidDel="00000000" w:rsidR="00000000" w:rsidRPr="00000000">
        <w:rPr>
          <w:rtl w:val="0"/>
        </w:rPr>
        <w:t xml:space="preserve"> and </w:t>
      </w:r>
      <w:r w:rsidDel="00000000" w:rsidR="00000000" w:rsidRPr="00000000">
        <w:rPr>
          <w:b w:val="1"/>
          <w:bCs w:val="1"/>
          <w:rtl w:val="0"/>
        </w:rPr>
        <w:t xml:space="preserve">scheduled reminders</w:t>
      </w:r>
      <w:r w:rsidDel="00000000" w:rsidR="00000000" w:rsidRPr="00000000">
        <w:rPr>
          <w:rtl w:val="0"/>
        </w:rPr>
        <w:t xml:space="preserve">.</w:t>
      </w:r>
    </w:p>
    <w:p w:rsidR="00000000" w:rsidDel="00000000" w:rsidP="00000000" w:rsidRDefault="00000000" w:rsidRPr="00000000" w14:paraId="00000B3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Real-time broadcasts</w:t>
      </w:r>
      <w:r w:rsidDel="00000000" w:rsidR="00000000" w:rsidRPr="00000000">
        <w:rPr>
          <w:rtl w:val="0"/>
        </w:rPr>
        <w:t xml:space="preserve"> use a </w:t>
      </w:r>
      <w:r w:rsidDel="00000000" w:rsidR="00000000" w:rsidRPr="00000000">
        <w:rPr>
          <w:b w:val="1"/>
          <w:bCs w:val="1"/>
          <w:rtl w:val="0"/>
        </w:rPr>
        <w:t xml:space="preserve">StompClient</w:t>
      </w:r>
      <w:r w:rsidDel="00000000" w:rsidR="00000000" w:rsidRPr="00000000">
        <w:rPr>
          <w:rtl w:val="0"/>
        </w:rPr>
        <w:t xml:space="preserve"> to send instant status updates to the frontend, like a live news ticker.</w:t>
      </w:r>
    </w:p>
    <w:p w:rsidR="00000000" w:rsidDel="00000000" w:rsidP="00000000" w:rsidRDefault="00000000" w:rsidRPr="00000000" w14:paraId="00000B3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Scheduled Reminders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model) are powerful, configurable "automated assistants" that run queries and send alerts or reports on a schedule.</w:t>
      </w:r>
    </w:p>
    <w:p w:rsidR="00000000" w:rsidDel="00000000" w:rsidP="00000000" w:rsidRDefault="00000000" w:rsidRPr="00000000" w14:paraId="00000B3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Reminders are powered by </w:t>
      </w:r>
      <w:r w:rsidDel="00000000" w:rsidR="00000000" w:rsidRPr="00000000">
        <w:rPr>
          <w:b w:val="1"/>
          <w:bCs w:val="1"/>
          <w:rtl w:val="0"/>
        </w:rPr>
        <w:t xml:space="preserve">Celery Beat</w:t>
      </w:r>
      <w:r w:rsidDel="00000000" w:rsidR="00000000" w:rsidRPr="00000000">
        <w:rPr>
          <w:rtl w:val="0"/>
        </w:rPr>
        <w:t xml:space="preserve"> and </w:t>
      </w:r>
      <w:r w:rsidDel="00000000" w:rsidR="00000000" w:rsidRPr="00000000">
        <w:rPr>
          <w:b w:val="1"/>
          <w:bCs w:val="1"/>
          <w:rtl w:val="0"/>
        </w:rPr>
        <w:t xml:space="preserve">Celery workers</w:t>
      </w:r>
      <w:r w:rsidDel="00000000" w:rsidR="00000000" w:rsidRPr="00000000">
        <w:rPr>
          <w:rtl w:val="0"/>
        </w:rPr>
        <w:t xml:space="preserve">, which handle the scheduling and execution in the background.</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We've covered how GDB works internally. But how does it tell the </w:t>
      </w:r>
      <w:r w:rsidDel="00000000" w:rsidR="00000000" w:rsidRPr="00000000">
        <w:rPr>
          <w:i w:val="1"/>
          <w:iCs w:val="1"/>
          <w:rtl w:val="0"/>
        </w:rPr>
        <w:t xml:space="preserve">outside world</w:t>
      </w:r>
      <w:r w:rsidDel="00000000" w:rsidR="00000000" w:rsidRPr="00000000">
        <w:rPr>
          <w:rtl w:val="0"/>
        </w:rPr>
        <w:t xml:space="preserve"> what it can do? How does another program know which API endpoints are available? This is a job for our next topic.</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10">
        <w:r w:rsidDel="00000000" w:rsidR="00000000" w:rsidRPr="00000000">
          <w:rPr>
            <w:color w:val="1155cc"/>
            <w:u w:val="single"/>
            <w:rtl w:val="0"/>
          </w:rPr>
          <w:t xml:space="preserve">Dynamic OpenAPI (Swagger) Generation ( </w:t>
        </w:r>
      </w:hyperlink>
      <w:hyperlink r:id="rId111">
        <w:r w:rsidDel="00000000" w:rsidR="00000000" w:rsidRPr="00000000">
          <w:rPr>
            <w:rFonts w:ascii="Roboto Mono" w:cs="Roboto Mono" w:eastAsia="Roboto Mono" w:hAnsi="Roboto Mono"/>
            <w:color w:val="1155cc"/>
            <w:u w:val="single"/>
            <w:rtl w:val="0"/>
          </w:rPr>
          <w:t xml:space="preserve">CustomSchemaGenerator</w:t>
        </w:r>
      </w:hyperlink>
      <w:hyperlink r:id="rId112">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Generated by </w:t>
      </w:r>
      <w:hyperlink r:id="rId113">
        <w:r w:rsidDel="00000000" w:rsidR="00000000" w:rsidRPr="00000000">
          <w:rPr>
            <w:color w:val="1155cc"/>
            <w:u w:val="single"/>
            <w:rtl w:val="0"/>
          </w:rPr>
          <w:t xml:space="preserve">AI Codebase Knowledge Builder</w:t>
        </w:r>
      </w:hyperlink>
      <w:r w:rsidDel="00000000" w:rsidR="00000000" w:rsidRPr="00000000">
        <w:rPr>
          <w:rtl w:val="0"/>
        </w:rPr>
        <w:t xml:space="preserve"># Chapter 16: Dynamic OpenAPI (Swagger) Generation (</w:t>
      </w:r>
      <w:r w:rsidDel="00000000" w:rsidR="00000000" w:rsidRPr="00000000">
        <w:rPr>
          <w:rFonts w:ascii="Roboto Mono" w:cs="Roboto Mono" w:eastAsia="Roboto Mono" w:hAnsi="Roboto Mono"/>
          <w:color w:val="188038"/>
          <w:rtl w:val="0"/>
        </w:rPr>
        <w:t xml:space="preserve">CustomSchemaGenerator</w:t>
      </w:r>
      <w:r w:rsidDel="00000000" w:rsidR="00000000" w:rsidRPr="00000000">
        <w:rPr>
          <w:rtl w:val="0"/>
        </w:rPr>
        <w:t xml:space="preserve">)</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In the </w:t>
      </w:r>
      <w:hyperlink r:id="rId114">
        <w:r w:rsidDel="00000000" w:rsidR="00000000" w:rsidRPr="00000000">
          <w:rPr>
            <w:color w:val="1155cc"/>
            <w:u w:val="single"/>
            <w:rtl w:val="0"/>
          </w:rPr>
          <w:t xml:space="preserve">previous chapter</w:t>
        </w:r>
      </w:hyperlink>
      <w:r w:rsidDel="00000000" w:rsidR="00000000" w:rsidRPr="00000000">
        <w:rPr>
          <w:rtl w:val="0"/>
        </w:rPr>
        <w:t xml:space="preserve">, we saw how GDB can actively notify you about important events. We've explored how GDB stores, manages, and moves data. But how does GDB tell the </w:t>
      </w:r>
      <w:r w:rsidDel="00000000" w:rsidR="00000000" w:rsidRPr="00000000">
        <w:rPr>
          <w:i w:val="1"/>
          <w:iCs w:val="1"/>
          <w:rtl w:val="0"/>
        </w:rPr>
        <w:t xml:space="preserve">outside world</w:t>
      </w:r>
      <w:r w:rsidDel="00000000" w:rsidR="00000000" w:rsidRPr="00000000">
        <w:rPr>
          <w:rtl w:val="0"/>
        </w:rPr>
        <w:t xml:space="preserve">—like other software or a developer's tool—what it can do? How does it publish an instruction manual for its API?</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This chapter introduces a particularly clever part of GDB: the system that writes its own instruction manual, on the fly.</w:t>
      </w:r>
    </w:p>
    <w:p w:rsidR="00000000" w:rsidDel="00000000" w:rsidP="00000000" w:rsidRDefault="00000000" w:rsidRPr="00000000" w14:paraId="00000B4B">
      <w:pPr>
        <w:pStyle w:val="Heading2"/>
        <w:rPr/>
      </w:pPr>
      <w:bookmarkStart w:colFirst="0" w:colLast="0" w:name="_tvdbxngimur7" w:id="115"/>
      <w:bookmarkEnd w:id="115"/>
      <w:r w:rsidDel="00000000" w:rsidR="00000000" w:rsidRPr="00000000">
        <w:rPr>
          <w:rtl w:val="0"/>
        </w:rPr>
        <w:t xml:space="preserve">The Self-Updating Instruction Manual</w:t>
      </w:r>
    </w:p>
    <w:p w:rsidR="00000000" w:rsidDel="00000000" w:rsidP="00000000" w:rsidRDefault="00000000" w:rsidRPr="00000000" w14:paraId="00000B4C">
      <w:pPr>
        <w:rPr/>
      </w:pPr>
      <w:r w:rsidDel="00000000" w:rsidR="00000000" w:rsidRPr="00000000">
        <w:rPr>
          <w:rtl w:val="0"/>
        </w:rPr>
        <w:t xml:space="preserve">Imagine you've bought a complex piece of machinery that lets you build your own custom tools. Every time you build a new tool—say, a special wrench—the machine's instruction manual magically updates itself with a new chapter explaining exactly how to use your new wrench. This would be amazing, right?</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GDB's API works just like this. Because you can create your own custom databases (the "tools"), the API endpoints to interact with them are also created dynamically. A static, pre-written instruction manual would be instantly out of date.</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The </w:t>
      </w:r>
      <w:r w:rsidDel="00000000" w:rsidR="00000000" w:rsidRPr="00000000">
        <w:rPr>
          <w:b w:val="1"/>
          <w:bCs w:val="1"/>
          <w:rtl w:val="0"/>
        </w:rPr>
        <w:t xml:space="preserve">Dynamic OpenAPI (Swagger) Generation</w:t>
      </w:r>
      <w:r w:rsidDel="00000000" w:rsidR="00000000" w:rsidRPr="00000000">
        <w:rPr>
          <w:rtl w:val="0"/>
        </w:rPr>
        <w:t xml:space="preserve"> system is GDB's self-updating instruction manual. It automatically creates live, interactive API documentation (known as OpenAPI or Swagger) that is always perfectly in sync with the databases you've built. It's an automatic technical writer for your API.</w:t>
      </w:r>
    </w:p>
    <w:p w:rsidR="00000000" w:rsidDel="00000000" w:rsidP="00000000" w:rsidRDefault="00000000" w:rsidRPr="00000000" w14:paraId="00000B51">
      <w:pPr>
        <w:pStyle w:val="Heading2"/>
        <w:rPr/>
      </w:pPr>
      <w:bookmarkStart w:colFirst="0" w:colLast="0" w:name="_oi06oc9ttorm" w:id="116"/>
      <w:bookmarkEnd w:id="116"/>
      <w:r w:rsidDel="00000000" w:rsidR="00000000" w:rsidRPr="00000000">
        <w:rPr>
          <w:rtl w:val="0"/>
        </w:rPr>
        <w:t xml:space="preserve">The Problem: Documenting a Moving Target</w:t>
      </w:r>
    </w:p>
    <w:p w:rsidR="00000000" w:rsidDel="00000000" w:rsidP="00000000" w:rsidRDefault="00000000" w:rsidRPr="00000000" w14:paraId="00000B52">
      <w:pPr>
        <w:rPr/>
      </w:pPr>
      <w:r w:rsidDel="00000000" w:rsidR="00000000" w:rsidRPr="00000000">
        <w:rPr>
          <w:rtl w:val="0"/>
        </w:rPr>
        <w:t xml:space="preserve">Normally, developers write API documentation by hand or by adding special comments to their code. But in GDB, the endpoints for your data don't exist until you create a database.</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If you create a "Company Registry" database with the code </w:t>
      </w:r>
      <w:r w:rsidDel="00000000" w:rsidR="00000000" w:rsidRPr="00000000">
        <w:rPr>
          <w:rFonts w:ascii="Roboto Mono" w:cs="Roboto Mono" w:eastAsia="Roboto Mono" w:hAnsi="Roboto Mono"/>
          <w:color w:val="188038"/>
          <w:rtl w:val="0"/>
        </w:rPr>
        <w:t xml:space="preserve">COMPANIES</w:t>
      </w:r>
      <w:r w:rsidDel="00000000" w:rsidR="00000000" w:rsidRPr="00000000">
        <w:rPr>
          <w:rtl w:val="0"/>
        </w:rPr>
        <w:t xml:space="preserve">, GDB instantly creates API endpoints like:</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GET /data/companies/1.0/read</w:t>
      </w:r>
      <w:r w:rsidDel="00000000" w:rsidR="00000000" w:rsidRPr="00000000">
        <w:rPr>
          <w:rtl w:val="0"/>
        </w:rPr>
        <w:t xml:space="preserve"> (to get a list of companies)</w:t>
      </w:r>
    </w:p>
    <w:p w:rsidR="00000000" w:rsidDel="00000000" w:rsidP="00000000" w:rsidRDefault="00000000" w:rsidRPr="00000000" w14:paraId="00000B57">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POST /data/companies/1.0/create</w:t>
      </w:r>
      <w:r w:rsidDel="00000000" w:rsidR="00000000" w:rsidRPr="00000000">
        <w:rPr>
          <w:rtl w:val="0"/>
        </w:rPr>
        <w:t xml:space="preserve"> (to add a new company)</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How can these be documented if they aren't hard-coded? This is the problem that the </w:t>
      </w:r>
      <w:r w:rsidDel="00000000" w:rsidR="00000000" w:rsidRPr="00000000">
        <w:rPr>
          <w:rFonts w:ascii="Roboto Mono" w:cs="Roboto Mono" w:eastAsia="Roboto Mono" w:hAnsi="Roboto Mono"/>
          <w:color w:val="188038"/>
          <w:rtl w:val="0"/>
        </w:rPr>
        <w:t xml:space="preserve">CustomSchemaGenerator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apps/swagger/generator.py</w:t>
      </w:r>
      <w:r w:rsidDel="00000000" w:rsidR="00000000" w:rsidRPr="00000000">
        <w:rPr>
          <w:rtl w:val="0"/>
        </w:rPr>
        <w:t xml:space="preserve"> solves.</w:t>
      </w:r>
    </w:p>
    <w:p w:rsidR="00000000" w:rsidDel="00000000" w:rsidP="00000000" w:rsidRDefault="00000000" w:rsidRPr="00000000" w14:paraId="00000B5A">
      <w:pPr>
        <w:pStyle w:val="Heading2"/>
        <w:rPr/>
      </w:pPr>
      <w:bookmarkStart w:colFirst="0" w:colLast="0" w:name="_t96z945iecnk" w:id="117"/>
      <w:bookmarkEnd w:id="117"/>
      <w:r w:rsidDel="00000000" w:rsidR="00000000" w:rsidRPr="00000000">
        <w:rPr>
          <w:rtl w:val="0"/>
        </w:rPr>
        <w:t xml:space="preserve">How It Works: The Automatic Writer's Process</w:t>
      </w:r>
    </w:p>
    <w:p w:rsidR="00000000" w:rsidDel="00000000" w:rsidP="00000000" w:rsidRDefault="00000000" w:rsidRPr="00000000" w14:paraId="00000B5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CustomSchemaGenerator</w:t>
      </w:r>
      <w:r w:rsidDel="00000000" w:rsidR="00000000" w:rsidRPr="00000000">
        <w:rPr>
          <w:rtl w:val="0"/>
        </w:rPr>
        <w:t xml:space="preserve"> is an extension of a popular library called </w:t>
      </w:r>
      <w:r w:rsidDel="00000000" w:rsidR="00000000" w:rsidRPr="00000000">
        <w:rPr>
          <w:rFonts w:ascii="Roboto Mono" w:cs="Roboto Mono" w:eastAsia="Roboto Mono" w:hAnsi="Roboto Mono"/>
          <w:color w:val="188038"/>
          <w:rtl w:val="0"/>
        </w:rPr>
        <w:t xml:space="preserve">drf-spectacular</w:t>
      </w:r>
      <w:r w:rsidDel="00000000" w:rsidR="00000000" w:rsidRPr="00000000">
        <w:rPr>
          <w:rtl w:val="0"/>
        </w:rPr>
        <w:t xml:space="preserve">. It works by following a clear, five-step process every time someone views the API documentation page.</w:t>
      </w:r>
    </w:p>
    <w:p w:rsidR="00000000" w:rsidDel="00000000" w:rsidP="00000000" w:rsidRDefault="00000000" w:rsidRPr="00000000" w14:paraId="00000B5C">
      <w:pPr>
        <w:pStyle w:val="Heading3"/>
        <w:rPr/>
      </w:pPr>
      <w:bookmarkStart w:colFirst="0" w:colLast="0" w:name="_rhl0bzv128m2" w:id="118"/>
      <w:bookmarkEnd w:id="118"/>
      <w:r w:rsidDel="00000000" w:rsidR="00000000" w:rsidRPr="00000000">
        <w:rPr>
          <w:rtl w:val="0"/>
        </w:rPr>
        <w:t xml:space="preserve">1. Find the Generic Blueprints</w:t>
      </w:r>
    </w:p>
    <w:p w:rsidR="00000000" w:rsidDel="00000000" w:rsidP="00000000" w:rsidRDefault="00000000" w:rsidRPr="00000000" w14:paraId="00000B5D">
      <w:pPr>
        <w:rPr/>
      </w:pPr>
      <w:r w:rsidDel="00000000" w:rsidR="00000000" w:rsidRPr="00000000">
        <w:rPr>
          <w:rtl w:val="0"/>
        </w:rPr>
        <w:t xml:space="preserve">First, the generator looks at the code and finds the generic URL patterns that act as templates. It doesn't see </w:t>
      </w:r>
      <w:r w:rsidDel="00000000" w:rsidR="00000000" w:rsidRPr="00000000">
        <w:rPr>
          <w:rFonts w:ascii="Roboto Mono" w:cs="Roboto Mono" w:eastAsia="Roboto Mono" w:hAnsi="Roboto Mono"/>
          <w:color w:val="188038"/>
          <w:rtl w:val="0"/>
        </w:rPr>
        <w:t xml:space="preserve">/data/companies/1.0/read</w:t>
      </w:r>
      <w:r w:rsidDel="00000000" w:rsidR="00000000" w:rsidRPr="00000000">
        <w:rPr>
          <w:rtl w:val="0"/>
        </w:rPr>
        <w:t xml:space="preserve">; it sees the blueprint: </w:t>
      </w:r>
      <w:r w:rsidDel="00000000" w:rsidR="00000000" w:rsidRPr="00000000">
        <w:rPr>
          <w:rFonts w:ascii="Roboto Mono" w:cs="Roboto Mono" w:eastAsia="Roboto Mono" w:hAnsi="Roboto Mono"/>
          <w:color w:val="188038"/>
          <w:rtl w:val="0"/>
        </w:rPr>
        <w:t xml:space="preserve">/data/{code}/{version}/read</w:t>
      </w:r>
      <w:r w:rsidDel="00000000" w:rsidR="00000000" w:rsidRPr="00000000">
        <w:rPr>
          <w:rtl w:val="0"/>
        </w:rPr>
        <w:t xml:space="preserve">.</w:t>
      </w:r>
    </w:p>
    <w:p w:rsidR="00000000" w:rsidDel="00000000" w:rsidP="00000000" w:rsidRDefault="00000000" w:rsidRPr="00000000" w14:paraId="00000B5E">
      <w:pPr>
        <w:pStyle w:val="Heading3"/>
        <w:rPr/>
      </w:pPr>
      <w:bookmarkStart w:colFirst="0" w:colLast="0" w:name="_r2ilmuv90st5" w:id="119"/>
      <w:bookmarkEnd w:id="119"/>
      <w:r w:rsidDel="00000000" w:rsidR="00000000" w:rsidRPr="00000000">
        <w:rPr>
          <w:rtl w:val="0"/>
        </w:rPr>
        <w:t xml:space="preserve">2. Fetch All Published Databases</w:t>
      </w:r>
    </w:p>
    <w:p w:rsidR="00000000" w:rsidDel="00000000" w:rsidP="00000000" w:rsidRDefault="00000000" w:rsidRPr="00000000" w14:paraId="00000B5F">
      <w:pPr>
        <w:rPr/>
      </w:pPr>
      <w:r w:rsidDel="00000000" w:rsidR="00000000" w:rsidRPr="00000000">
        <w:rPr>
          <w:rtl w:val="0"/>
        </w:rPr>
        <w:t xml:space="preserve">Next, it acts like an inventory manager. It queries the GDB system for a list of all the currently active and published </w:t>
      </w:r>
      <w:hyperlink r:id="rId115">
        <w:r w:rsidDel="00000000" w:rsidR="00000000" w:rsidRPr="00000000">
          <w:rPr>
            <w:color w:val="1155cc"/>
            <w:u w:val="single"/>
            <w:rtl w:val="0"/>
          </w:rPr>
          <w:t xml:space="preserve">Database (</w:t>
        </w:r>
      </w:hyperlink>
      <w:hyperlink r:id="rId116">
        <w:r w:rsidDel="00000000" w:rsidR="00000000" w:rsidRPr="00000000">
          <w:rPr>
            <w:rFonts w:ascii="Roboto Mono" w:cs="Roboto Mono" w:eastAsia="Roboto Mono" w:hAnsi="Roboto Mono"/>
            <w:color w:val="1155cc"/>
            <w:u w:val="single"/>
            <w:rtl w:val="0"/>
          </w:rPr>
          <w:t xml:space="preserve">Database</w:t>
        </w:r>
      </w:hyperlink>
      <w:hyperlink r:id="rId117">
        <w:r w:rsidDel="00000000" w:rsidR="00000000" w:rsidRPr="00000000">
          <w:rPr>
            <w:color w:val="1155cc"/>
            <w:u w:val="single"/>
            <w:rtl w:val="0"/>
          </w:rPr>
          <w:t xml:space="preserve"> model)</w:t>
        </w:r>
      </w:hyperlink>
      <w:r w:rsidDel="00000000" w:rsidR="00000000" w:rsidRPr="00000000">
        <w:rPr>
          <w:rtl w:val="0"/>
        </w:rPr>
        <w:t xml:space="preserve"> models. This gives it a list of all the "real" databases that exist, like "Company Registry v1.0" and "Product Catalog v2.3".</w:t>
      </w:r>
    </w:p>
    <w:p w:rsidR="00000000" w:rsidDel="00000000" w:rsidP="00000000" w:rsidRDefault="00000000" w:rsidRPr="00000000" w14:paraId="00000B60">
      <w:pPr>
        <w:pStyle w:val="Heading3"/>
        <w:rPr/>
      </w:pPr>
      <w:bookmarkStart w:colFirst="0" w:colLast="0" w:name="_twwropu4tcjv" w:id="120"/>
      <w:bookmarkEnd w:id="120"/>
      <w:r w:rsidDel="00000000" w:rsidR="00000000" w:rsidRPr="00000000">
        <w:rPr>
          <w:rtl w:val="0"/>
        </w:rPr>
        <w:t xml:space="preserve">3. Generate Concrete Endpoints</w:t>
      </w:r>
    </w:p>
    <w:p w:rsidR="00000000" w:rsidDel="00000000" w:rsidP="00000000" w:rsidRDefault="00000000" w:rsidRPr="00000000" w14:paraId="00000B61">
      <w:pPr>
        <w:rPr/>
      </w:pPr>
      <w:r w:rsidDel="00000000" w:rsidR="00000000" w:rsidRPr="00000000">
        <w:rPr>
          <w:rtl w:val="0"/>
        </w:rPr>
        <w:t xml:space="preserve">Now, it combines the blueprints with the real databases. For each generic pattern and each published database, it creates a concrete API endpoint in the documentation.</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Blueprint: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/data/{code}/{version}/read</w:t>
      </w:r>
      <w:r w:rsidDel="00000000" w:rsidR="00000000" w:rsidRPr="00000000">
        <w:rPr>
          <w:rtl w:val="0"/>
        </w:rPr>
      </w:r>
    </w:p>
    <w:p w:rsidR="00000000" w:rsidDel="00000000" w:rsidP="00000000" w:rsidRDefault="00000000" w:rsidRPr="00000000" w14:paraId="00000B64">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Database:</w:t>
      </w:r>
      <w:r w:rsidDel="00000000" w:rsidR="00000000" w:rsidRPr="00000000">
        <w:rPr>
          <w:rtl w:val="0"/>
        </w:rPr>
        <w:t xml:space="preserve"> "Company Registry v1.0" (code: </w:t>
      </w:r>
      <w:r w:rsidDel="00000000" w:rsidR="00000000" w:rsidRPr="00000000">
        <w:rPr>
          <w:rFonts w:ascii="Roboto Mono" w:cs="Roboto Mono" w:eastAsia="Roboto Mono" w:hAnsi="Roboto Mono"/>
          <w:color w:val="188038"/>
          <w:rtl w:val="0"/>
        </w:rPr>
        <w:t xml:space="preserve">companies</w:t>
      </w:r>
      <w:r w:rsidDel="00000000" w:rsidR="00000000" w:rsidRPr="00000000">
        <w:rPr>
          <w:rtl w:val="0"/>
        </w:rPr>
        <w:t xml:space="preserve">, version: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p w:rsidR="00000000" w:rsidDel="00000000" w:rsidP="00000000" w:rsidRDefault="00000000" w:rsidRPr="00000000" w14:paraId="00000B65">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Result:</w:t>
      </w:r>
      <w:r w:rsidDel="00000000" w:rsidR="00000000" w:rsidRPr="00000000">
        <w:rPr>
          <w:rtl w:val="0"/>
        </w:rPr>
        <w:t xml:space="preserve"> It generates the documentation for a real endpoint: </w:t>
      </w:r>
      <w:r w:rsidDel="00000000" w:rsidR="00000000" w:rsidRPr="00000000">
        <w:rPr>
          <w:rFonts w:ascii="Roboto Mono" w:cs="Roboto Mono" w:eastAsia="Roboto Mono" w:hAnsi="Roboto Mono"/>
          <w:color w:val="188038"/>
          <w:rtl w:val="0"/>
        </w:rPr>
        <w:t xml:space="preserve">/data/companies/1.0/read</w:t>
      </w:r>
      <w:r w:rsidDel="00000000" w:rsidR="00000000" w:rsidRPr="00000000">
        <w:rPr>
          <w:rtl w:val="0"/>
        </w:rPr>
        <w:t xml:space="preserve">.</w:t>
      </w:r>
    </w:p>
    <w:p w:rsidR="00000000" w:rsidDel="00000000" w:rsidP="00000000" w:rsidRDefault="00000000" w:rsidRPr="00000000" w14:paraId="00000B66">
      <w:pPr>
        <w:pStyle w:val="Heading3"/>
        <w:rPr/>
      </w:pPr>
      <w:bookmarkStart w:colFirst="0" w:colLast="0" w:name="_om6s83bq287s" w:id="121"/>
      <w:bookmarkEnd w:id="121"/>
      <w:r w:rsidDel="00000000" w:rsidR="00000000" w:rsidRPr="00000000">
        <w:rPr>
          <w:rtl w:val="0"/>
        </w:rPr>
        <w:t xml:space="preserve">4. Inject the JSON Schema (The Magic Step)</w:t>
      </w:r>
    </w:p>
    <w:p w:rsidR="00000000" w:rsidDel="00000000" w:rsidP="00000000" w:rsidRDefault="00000000" w:rsidRPr="00000000" w14:paraId="00000B67">
      <w:pPr>
        <w:rPr/>
      </w:pPr>
      <w:r w:rsidDel="00000000" w:rsidR="00000000" w:rsidRPr="00000000">
        <w:rPr>
          <w:rtl w:val="0"/>
        </w:rPr>
        <w:t xml:space="preserve">This is the most critical part. The generator doesn't just list the endpoint; it describes exactly how to use it. It opens up the </w:t>
      </w:r>
      <w:r w:rsidDel="00000000" w:rsidR="00000000" w:rsidRPr="00000000">
        <w:rPr>
          <w:rFonts w:ascii="Roboto Mono" w:cs="Roboto Mono" w:eastAsia="Roboto Mono" w:hAnsi="Roboto Mono"/>
          <w:color w:val="188038"/>
          <w:rtl w:val="0"/>
        </w:rPr>
        <w:t xml:space="preserve">schema</w:t>
      </w:r>
      <w:r w:rsidDel="00000000" w:rsidR="00000000" w:rsidRPr="00000000">
        <w:rPr>
          <w:rtl w:val="0"/>
        </w:rPr>
        <w:t xml:space="preserve"> from your "Company Registry"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model and injects it into the documentation.</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This means the API docs will show that to create a new company, the request body must look like this:</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  "companyName": "string",</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  "foundedYear": "integer"</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It's even smart enough to know that for creating/updating data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you might need different fields than for just reading it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or searching for it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It customizes the documentation for each specific action.</w:t>
      </w:r>
    </w:p>
    <w:p w:rsidR="00000000" w:rsidDel="00000000" w:rsidP="00000000" w:rsidRDefault="00000000" w:rsidRPr="00000000" w14:paraId="00000B74">
      <w:pPr>
        <w:pStyle w:val="Heading3"/>
        <w:rPr/>
      </w:pPr>
      <w:bookmarkStart w:colFirst="0" w:colLast="0" w:name="_lyrwyvpg1cgp" w:id="122"/>
      <w:bookmarkEnd w:id="122"/>
      <w:r w:rsidDel="00000000" w:rsidR="00000000" w:rsidRPr="00000000">
        <w:rPr>
          <w:rtl w:val="0"/>
        </w:rPr>
        <w:t xml:space="preserve">5. Handle Data Views</w:t>
      </w:r>
    </w:p>
    <w:p w:rsidR="00000000" w:rsidDel="00000000" w:rsidP="00000000" w:rsidRDefault="00000000" w:rsidRPr="00000000" w14:paraId="00000B75">
      <w:pPr>
        <w:rPr/>
      </w:pPr>
      <w:r w:rsidDel="00000000" w:rsidR="00000000" w:rsidRPr="00000000">
        <w:rPr>
          <w:rtl w:val="0"/>
        </w:rPr>
        <w:t xml:space="preserve">Finally, it repeats the same process for any </w:t>
      </w:r>
      <w:hyperlink r:id="rId118">
        <w:r w:rsidDel="00000000" w:rsidR="00000000" w:rsidRPr="00000000">
          <w:rPr>
            <w:color w:val="1155cc"/>
            <w:u w:val="single"/>
            <w:rtl w:val="0"/>
          </w:rPr>
          <w:t xml:space="preserve">Data View (</w:t>
        </w:r>
      </w:hyperlink>
      <w:hyperlink r:id="rId119">
        <w:r w:rsidDel="00000000" w:rsidR="00000000" w:rsidRPr="00000000">
          <w:rPr>
            <w:rFonts w:ascii="Roboto Mono" w:cs="Roboto Mono" w:eastAsia="Roboto Mono" w:hAnsi="Roboto Mono"/>
            <w:color w:val="1155cc"/>
            <w:u w:val="single"/>
            <w:rtl w:val="0"/>
          </w:rPr>
          <w:t xml:space="preserve">DataView</w:t>
        </w:r>
      </w:hyperlink>
      <w:hyperlink r:id="rId120">
        <w:r w:rsidDel="00000000" w:rsidR="00000000" w:rsidRPr="00000000">
          <w:rPr>
            <w:color w:val="1155cc"/>
            <w:u w:val="single"/>
            <w:rtl w:val="0"/>
          </w:rPr>
          <w:t xml:space="preserve"> model)</w:t>
        </w:r>
      </w:hyperlink>
      <w:r w:rsidDel="00000000" w:rsidR="00000000" w:rsidRPr="00000000">
        <w:rPr>
          <w:rtl w:val="0"/>
        </w:rPr>
        <w:t xml:space="preserve"> models you've created, generating documentation for your custom reports and their unique APIs.</w:t>
      </w:r>
    </w:p>
    <w:p w:rsidR="00000000" w:rsidDel="00000000" w:rsidP="00000000" w:rsidRDefault="00000000" w:rsidRPr="00000000" w14:paraId="00000B76">
      <w:pPr>
        <w:pStyle w:val="Heading2"/>
        <w:rPr/>
      </w:pPr>
      <w:bookmarkStart w:colFirst="0" w:colLast="0" w:name="_3rfe3m820i2g" w:id="123"/>
      <w:bookmarkEnd w:id="123"/>
      <w:r w:rsidDel="00000000" w:rsidR="00000000" w:rsidRPr="00000000">
        <w:rPr>
          <w:rtl w:val="0"/>
        </w:rPr>
        <w:t xml:space="preserve">How It Works Under the Hood</w:t>
      </w:r>
    </w:p>
    <w:p w:rsidR="00000000" w:rsidDel="00000000" w:rsidP="00000000" w:rsidRDefault="00000000" w:rsidRPr="00000000" w14:paraId="00000B77">
      <w:pPr>
        <w:rPr/>
      </w:pPr>
      <w:r w:rsidDel="00000000" w:rsidR="00000000" w:rsidRPr="00000000">
        <w:rPr>
          <w:rtl w:val="0"/>
        </w:rPr>
        <w:t xml:space="preserve">Let's trace what happens when a developer loads the Swagger UI page in their browser.</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sequenceDiagram</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    participant Dev as Developer's Browser</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    participant UI as Swagger UI Page</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    participant Generator as CustomSchemaGenerator</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    participant DBModels as Database &amp; DataView Models</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    Dev-&gt;&gt;UI: Loads the API documentation page</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    UI-&gt;&gt;Generator: Request: "Please give me the API schema"</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Generator-&gt;&gt;DBModels: "Give me all published Databases and DataViews"</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    DBModels--&gt;&gt;Generator: Returns list of schemas</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    Generator-&gt;&gt;Generator: Loops through schemas and generic URL patterns...</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    Generator-&gt;&gt;Generator: ...generates final OpenAPI JSON document</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    Generator--&gt;&gt;UI: Here is the complete documentation</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    UI--&gt;&gt;Dev: Renders the interactive API manual</w:t>
      </w:r>
    </w:p>
    <w:p w:rsidR="00000000" w:rsidDel="00000000" w:rsidP="00000000" w:rsidRDefault="00000000" w:rsidRPr="00000000" w14:paraId="00000B92">
      <w:pPr>
        <w:pStyle w:val="Heading3"/>
        <w:rPr/>
      </w:pPr>
      <w:bookmarkStart w:colFirst="0" w:colLast="0" w:name="_q2zkg1ra910m" w:id="124"/>
      <w:bookmarkEnd w:id="124"/>
      <w:r w:rsidDel="00000000" w:rsidR="00000000" w:rsidRPr="00000000">
        <w:rPr>
          <w:rtl w:val="0"/>
        </w:rPr>
        <w:t xml:space="preserve">A Peek at the Code</w:t>
      </w:r>
    </w:p>
    <w:p w:rsidR="00000000" w:rsidDel="00000000" w:rsidP="00000000" w:rsidRDefault="00000000" w:rsidRPr="00000000" w14:paraId="00000B93">
      <w:pPr>
        <w:rPr/>
      </w:pPr>
      <w:r w:rsidDel="00000000" w:rsidR="00000000" w:rsidRPr="00000000">
        <w:rPr>
          <w:rtl w:val="0"/>
        </w:rPr>
        <w:t xml:space="preserve">The main logic resides in </w:t>
      </w:r>
      <w:r w:rsidDel="00000000" w:rsidR="00000000" w:rsidRPr="00000000">
        <w:rPr>
          <w:rFonts w:ascii="Roboto Mono" w:cs="Roboto Mono" w:eastAsia="Roboto Mono" w:hAnsi="Roboto Mono"/>
          <w:color w:val="188038"/>
          <w:rtl w:val="0"/>
        </w:rPr>
        <w:t xml:space="preserve">apps/swagger/generator.py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CustomSchemaGenerator</w:t>
      </w:r>
      <w:r w:rsidDel="00000000" w:rsidR="00000000" w:rsidRPr="00000000">
        <w:rPr>
          <w:rtl w:val="0"/>
        </w:rPr>
        <w:t xml:space="preserve"> class has a core method called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that orchestrates this entire process.</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5">
      <w:pPr>
        <w:rPr/>
      </w:pPr>
      <w:r w:rsidDel="00000000" w:rsidR="00000000" w:rsidRPr="00000000">
        <w:rPr>
          <w:b w:val="1"/>
          <w:bCs w:val="1"/>
          <w:rtl w:val="0"/>
        </w:rPr>
        <w:t xml:space="preserve">Step 1: Caching and Fetching the Data</w:t>
      </w: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To be fast, the generator doesn't query the database every single time. It uses a cached helper function to get all the database and view schemas and prepare them for use.</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 Simplified from apps/swagger/generator.py</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@lru_cache() # This caches the result for speed</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def get_database_swagger_data():</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    data = {}</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    # 1. Loop through all published Database models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    for database in Database.objects.filter(is_draft=False, ...):</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 2. For each one, prepare the different schema variations</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        item = {</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            'schema': database.swagger_schema,</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            'schema_non_readonly': remove_readonly_schema(...), // For writing</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            'schema_non_readonly_query': add_operation_field_schema_for_query(...), // For querying</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            # ... and other details ...</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        data[database.id] = item</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    return data</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This function does the upfront work of collecting all the "materials" (the schemas) needed for the documentation.</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9">
      <w:pPr>
        <w:rPr/>
      </w:pPr>
      <w:r w:rsidDel="00000000" w:rsidR="00000000" w:rsidRPr="00000000">
        <w:rPr>
          <w:b w:val="1"/>
          <w:bCs w:val="1"/>
          <w:rtl w:val="0"/>
        </w:rPr>
        <w:t xml:space="preserve">Step 2: The Main Loop</w:t>
      </w:r>
      <w:r w:rsidDel="00000000" w:rsidR="00000000" w:rsidRPr="00000000">
        <w:rPr>
          <w:rtl w:val="0"/>
        </w:rPr>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method is the master builder. Conceptually, it runs a giant loop within a loop.</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 Conceptual simplification of the parse method in CustomSchemaGenerator</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def parse(self, input_request, public):</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 ... setup and get generic API operations ...</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    # Get all the prepared database schemas</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    database_swagger_data = get_database_swagger_data()</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    # Loop 1: Go through every single published database</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    for database_id, database_swagger in database_swagger_data.items():</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        # Loop 2: Go through every generic service (read, create, update, etc.)</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for generic_service in database.generic_services.all():</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            </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            # Create the specific path, e.g., /data/companies/1.0/create</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            generated_path = create_path(generic_service, database_swagger)</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            </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            # Inject the user's schema into the documentation for that endpoint</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            operation_doc = inject_schema(generic_service, database_swagger)</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            # Add the final, detailed documentation to our results</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result[generated_path] = operation_doc</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    return result</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This shows the core logic: for every database and for every possible action, it generates a piece of documentation, customizing it with the correct schema.</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5">
      <w:pPr>
        <w:rPr/>
      </w:pPr>
      <w:r w:rsidDel="00000000" w:rsidR="00000000" w:rsidRPr="00000000">
        <w:rPr>
          <w:b w:val="1"/>
          <w:bCs w:val="1"/>
          <w:rtl w:val="0"/>
        </w:rPr>
        <w:t xml:space="preserve">Step 3: The Schema Injection</w:t>
      </w:r>
      <w:r w:rsidDel="00000000" w:rsidR="00000000" w:rsidRPr="00000000">
        <w:rPr>
          <w:rtl w:val="0"/>
        </w:rPr>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resolve_schema_data</w:t>
      </w:r>
      <w:r w:rsidDel="00000000" w:rsidR="00000000" w:rsidRPr="00000000">
        <w:rPr>
          <w:rtl w:val="0"/>
        </w:rPr>
        <w:t xml:space="preserve"> method is the specialist that performs the schema injection. It takes a generic response object and replaces its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with the specific user-defined schema.</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 Simplified from apps/swagger/generator.py</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def resolve_schema_data(self, schema, data, ...):</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    # Find the generic part of the schema we need to replace</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if 'properties' in schema and 'content' in schema['properties']:</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        # Replace the generic 'content' with the specific user's schema</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        schema['properties']['content'] = data </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    </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    # ... recursively handle other parts of the schema ...</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    return schema</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This is how the documentation for a "get company" request is transformed from a generic response into one that shows the exact fields of a company.</w:t>
      </w:r>
    </w:p>
    <w:p w:rsidR="00000000" w:rsidDel="00000000" w:rsidP="00000000" w:rsidRDefault="00000000" w:rsidRPr="00000000" w14:paraId="00000BFC">
      <w:pPr>
        <w:pStyle w:val="Heading2"/>
        <w:rPr/>
      </w:pPr>
      <w:bookmarkStart w:colFirst="0" w:colLast="0" w:name="_pc0r2qaiz8rh" w:id="125"/>
      <w:bookmarkEnd w:id="125"/>
      <w:r w:rsidDel="00000000" w:rsidR="00000000" w:rsidRPr="00000000">
        <w:rPr>
          <w:rtl w:val="0"/>
        </w:rPr>
        <w:t xml:space="preserve">Conclusion</w:t>
      </w:r>
    </w:p>
    <w:p w:rsidR="00000000" w:rsidDel="00000000" w:rsidP="00000000" w:rsidRDefault="00000000" w:rsidRPr="00000000" w14:paraId="00000BFD">
      <w:pPr>
        <w:rPr/>
      </w:pPr>
      <w:r w:rsidDel="00000000" w:rsidR="00000000" w:rsidRPr="00000000">
        <w:rPr>
          <w:rtl w:val="0"/>
        </w:rPr>
        <w:t xml:space="preserve">You've just uncovered the brilliant "automatic technical writer" that makes GDB's API discoverable and usable, even though it's constantly changing.</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F">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CustomSchemaGenerator</w:t>
      </w:r>
      <w:r w:rsidDel="00000000" w:rsidR="00000000" w:rsidRPr="00000000">
        <w:rPr>
          <w:rtl w:val="0"/>
        </w:rPr>
        <w:t xml:space="preserve"> creates live, interactive </w:t>
      </w:r>
      <w:r w:rsidDel="00000000" w:rsidR="00000000" w:rsidRPr="00000000">
        <w:rPr>
          <w:b w:val="1"/>
          <w:bCs w:val="1"/>
          <w:rtl w:val="0"/>
        </w:rPr>
        <w:t xml:space="preserve">OpenAPI/Swagger</w:t>
      </w:r>
      <w:r w:rsidDel="00000000" w:rsidR="00000000" w:rsidRPr="00000000">
        <w:rPr>
          <w:rtl w:val="0"/>
        </w:rPr>
        <w:t xml:space="preserve"> documentation.</w:t>
      </w:r>
    </w:p>
    <w:p w:rsidR="00000000" w:rsidDel="00000000" w:rsidP="00000000" w:rsidRDefault="00000000" w:rsidRPr="00000000" w14:paraId="00000C00">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solves the problem of documenting an API whose endpoints are </w:t>
      </w:r>
      <w:r w:rsidDel="00000000" w:rsidR="00000000" w:rsidRPr="00000000">
        <w:rPr>
          <w:b w:val="1"/>
          <w:bCs w:val="1"/>
          <w:rtl w:val="0"/>
        </w:rPr>
        <w:t xml:space="preserve">created dynamically</w:t>
      </w:r>
      <w:r w:rsidDel="00000000" w:rsidR="00000000" w:rsidRPr="00000000">
        <w:rPr>
          <w:rtl w:val="0"/>
        </w:rPr>
        <w:t xml:space="preserve"> based on user-defined databases.</w:t>
      </w:r>
    </w:p>
    <w:p w:rsidR="00000000" w:rsidDel="00000000" w:rsidP="00000000" w:rsidRDefault="00000000" w:rsidRPr="00000000" w14:paraId="00000C0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works by iterating through </w:t>
      </w:r>
      <w:r w:rsidDel="00000000" w:rsidR="00000000" w:rsidRPr="00000000">
        <w:rPr>
          <w:b w:val="1"/>
          <w:bCs w:val="1"/>
          <w:rtl w:val="0"/>
        </w:rPr>
        <w:t xml:space="preserve">generic URL patterns</w:t>
      </w:r>
      <w:r w:rsidDel="00000000" w:rsidR="00000000" w:rsidRPr="00000000">
        <w:rPr>
          <w:rtl w:val="0"/>
        </w:rPr>
        <w:t xml:space="preserve"> and all </w:t>
      </w:r>
      <w:r w:rsidDel="00000000" w:rsidR="00000000" w:rsidRPr="00000000">
        <w:rPr>
          <w:b w:val="1"/>
          <w:bCs w:val="1"/>
          <w:rtl w:val="0"/>
        </w:rPr>
        <w:t xml:space="preserve">published </w:t>
      </w:r>
      <w:r w:rsidDel="00000000" w:rsidR="00000000" w:rsidRPr="00000000">
        <w:rPr>
          <w:rFonts w:ascii="Roboto Mono" w:cs="Roboto Mono" w:eastAsia="Roboto Mono" w:hAnsi="Roboto Mono"/>
          <w:b w:val="1"/>
          <w:bCs w:val="1"/>
          <w:color w:val="188038"/>
          <w:rtl w:val="0"/>
        </w:rPr>
        <w:t xml:space="preserve">Database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DataView</w:t>
      </w:r>
      <w:r w:rsidDel="00000000" w:rsidR="00000000" w:rsidRPr="00000000">
        <w:rPr>
          <w:b w:val="1"/>
          <w:bCs w:val="1"/>
          <w:rtl w:val="0"/>
        </w:rPr>
        <w:t xml:space="preserve"> models</w:t>
      </w:r>
      <w:r w:rsidDel="00000000" w:rsidR="00000000" w:rsidRPr="00000000">
        <w:rPr>
          <w:rtl w:val="0"/>
        </w:rPr>
        <w:t xml:space="preserve">.</w:t>
      </w:r>
    </w:p>
    <w:p w:rsidR="00000000" w:rsidDel="00000000" w:rsidP="00000000" w:rsidRDefault="00000000" w:rsidRPr="00000000" w14:paraId="00000C02">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most important job is to </w:t>
      </w:r>
      <w:r w:rsidDel="00000000" w:rsidR="00000000" w:rsidRPr="00000000">
        <w:rPr>
          <w:b w:val="1"/>
          <w:bCs w:val="1"/>
          <w:rtl w:val="0"/>
        </w:rPr>
        <w:t xml:space="preserve">inject the user's JSON schema</w:t>
      </w:r>
      <w:r w:rsidDel="00000000" w:rsidR="00000000" w:rsidRPr="00000000">
        <w:rPr>
          <w:rtl w:val="0"/>
        </w:rPr>
        <w:t xml:space="preserve"> into the documentation for request and response bodies.</w:t>
      </w:r>
    </w:p>
    <w:p w:rsidR="00000000" w:rsidDel="00000000" w:rsidP="00000000" w:rsidRDefault="00000000" w:rsidRPr="00000000" w14:paraId="00000C0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ensures the API documentation is </w:t>
      </w:r>
      <w:r w:rsidDel="00000000" w:rsidR="00000000" w:rsidRPr="00000000">
        <w:rPr>
          <w:b w:val="1"/>
          <w:bCs w:val="1"/>
          <w:rtl w:val="0"/>
        </w:rPr>
        <w:t xml:space="preserve">always 100% accurate</w:t>
      </w:r>
      <w:r w:rsidDel="00000000" w:rsidR="00000000" w:rsidRPr="00000000">
        <w:rPr>
          <w:rtl w:val="0"/>
        </w:rPr>
        <w:t xml:space="preserve"> and in sync with the live system.</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Now that we've seen how GDB documents its data structures for developers, let's explore how it can create visual diagrams of these structures for users.</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21">
        <w:r w:rsidDel="00000000" w:rsidR="00000000" w:rsidRPr="00000000">
          <w:rPr>
            <w:color w:val="1155cc"/>
            <w:u w:val="single"/>
            <w:rtl w:val="0"/>
          </w:rPr>
          <w:t xml:space="preserve">Diagramming Component</w:t>
        </w:r>
      </w:hyperlink>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Generated by </w:t>
      </w:r>
      <w:hyperlink r:id="rId122">
        <w:r w:rsidDel="00000000" w:rsidR="00000000" w:rsidRPr="00000000">
          <w:rPr>
            <w:color w:val="1155cc"/>
            <w:u w:val="single"/>
            <w:rtl w:val="0"/>
          </w:rPr>
          <w:t xml:space="preserve">AI Codebase Knowledge Builder</w:t>
        </w:r>
      </w:hyperlink>
      <w:r w:rsidDel="00000000" w:rsidR="00000000" w:rsidRPr="00000000">
        <w:rPr>
          <w:rtl w:val="0"/>
        </w:rPr>
        <w:t xml:space="preserve"># Chapter 17: Diagramming Component</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In the </w:t>
      </w:r>
      <w:hyperlink r:id="rId123">
        <w:r w:rsidDel="00000000" w:rsidR="00000000" w:rsidRPr="00000000">
          <w:rPr>
            <w:color w:val="1155cc"/>
            <w:u w:val="single"/>
            <w:rtl w:val="0"/>
          </w:rPr>
          <w:t xml:space="preserve">previous chapter</w:t>
        </w:r>
      </w:hyperlink>
      <w:r w:rsidDel="00000000" w:rsidR="00000000" w:rsidRPr="00000000">
        <w:rPr>
          <w:rtl w:val="0"/>
        </w:rPr>
        <w:t xml:space="preserve">, we saw how GDB can automatically generate a detailed instruction manual (Swagger/OpenAPI) for its API. This is fantastic for developers who need to interact with the system programmatically. But what about users, managers, or system designers who just want a high-level picture of how everything is connected?</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This is where words and code fall short. A picture is truly worth a thousand words, and an interactive diagram is worth a million. Welcome to GDB's Diagramming Component.</w:t>
      </w:r>
    </w:p>
    <w:p w:rsidR="00000000" w:rsidDel="00000000" w:rsidP="00000000" w:rsidRDefault="00000000" w:rsidRPr="00000000" w14:paraId="00000C10">
      <w:pPr>
        <w:pStyle w:val="Heading2"/>
        <w:rPr/>
      </w:pPr>
      <w:bookmarkStart w:colFirst="0" w:colLast="0" w:name="_jsiea13ujw" w:id="126"/>
      <w:bookmarkEnd w:id="126"/>
      <w:r w:rsidDel="00000000" w:rsidR="00000000" w:rsidRPr="00000000">
        <w:rPr>
          <w:rtl w:val="0"/>
        </w:rPr>
        <w:t xml:space="preserve">The Live, Interactive Blueprint</w:t>
      </w:r>
    </w:p>
    <w:p w:rsidR="00000000" w:rsidDel="00000000" w:rsidP="00000000" w:rsidRDefault="00000000" w:rsidRPr="00000000" w14:paraId="00000C11">
      <w:pPr>
        <w:rPr/>
      </w:pPr>
      <w:r w:rsidDel="00000000" w:rsidR="00000000" w:rsidRPr="00000000">
        <w:rPr>
          <w:rtl w:val="0"/>
        </w:rPr>
        <w:t xml:space="preserve">Imagine you're an architect designing a new office building. You have detailed blueprints for every room, but you also have a master floor plan that shows how all the rooms connect to each other. This master plan helps everyone understand the big picture.</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The </w:t>
      </w:r>
      <w:r w:rsidDel="00000000" w:rsidR="00000000" w:rsidRPr="00000000">
        <w:rPr>
          <w:b w:val="1"/>
          <w:bCs w:val="1"/>
          <w:rtl w:val="0"/>
        </w:rPr>
        <w:t xml:space="preserve">Diagramming Component</w:t>
      </w:r>
      <w:r w:rsidDel="00000000" w:rsidR="00000000" w:rsidRPr="00000000">
        <w:rPr>
          <w:rtl w:val="0"/>
        </w:rPr>
        <w:t xml:space="preserve"> is the master floor plan for your GDB system. It's a visual feature that automatically renders your database schemas and their relationships as an interactive, node-based diagram. Think of it as a live, auto-generated flowchart or an Entity-Relationship Diagram (ERD).</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Instead of a static image, you get an interactive canvas where you can:</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7">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Pan:</w:t>
      </w:r>
      <w:r w:rsidDel="00000000" w:rsidR="00000000" w:rsidRPr="00000000">
        <w:rPr>
          <w:rtl w:val="0"/>
        </w:rPr>
        <w:t xml:space="preserve"> Move around the canvas to see different parts of your system.</w:t>
      </w:r>
    </w:p>
    <w:p w:rsidR="00000000" w:rsidDel="00000000" w:rsidP="00000000" w:rsidRDefault="00000000" w:rsidRPr="00000000" w14:paraId="00000C18">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Zoom:</w:t>
      </w:r>
      <w:r w:rsidDel="00000000" w:rsidR="00000000" w:rsidRPr="00000000">
        <w:rPr>
          <w:rtl w:val="0"/>
        </w:rPr>
        <w:t xml:space="preserve"> Get a high-level overview or zoom in to see the details of a specific database.</w:t>
      </w:r>
    </w:p>
    <w:p w:rsidR="00000000" w:rsidDel="00000000" w:rsidP="00000000" w:rsidRDefault="00000000" w:rsidRPr="00000000" w14:paraId="00000C19">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Rearrange:</w:t>
      </w:r>
      <w:r w:rsidDel="00000000" w:rsidR="00000000" w:rsidRPr="00000000">
        <w:rPr>
          <w:rtl w:val="0"/>
        </w:rPr>
        <w:t xml:space="preserve"> Drag and drop the database "nodes" to organize them in a way that makes sense to you.</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This component is built using a powerful library called </w:t>
      </w:r>
      <w:r w:rsidDel="00000000" w:rsidR="00000000" w:rsidRPr="00000000">
        <w:rPr>
          <w:rFonts w:ascii="Roboto Mono" w:cs="Roboto Mono" w:eastAsia="Roboto Mono" w:hAnsi="Roboto Mono"/>
          <w:color w:val="188038"/>
          <w:rtl w:val="0"/>
        </w:rPr>
        <w:t xml:space="preserve">@projectstorm/react-diagrams</w:t>
      </w:r>
      <w:r w:rsidDel="00000000" w:rsidR="00000000" w:rsidRPr="00000000">
        <w:rPr>
          <w:rtl w:val="0"/>
        </w:rPr>
        <w:t xml:space="preserve">, which is a toolkit for creating node-based editors like this one.</w:t>
      </w:r>
    </w:p>
    <w:p w:rsidR="00000000" w:rsidDel="00000000" w:rsidP="00000000" w:rsidRDefault="00000000" w:rsidRPr="00000000" w14:paraId="00000C1C">
      <w:pPr>
        <w:pStyle w:val="Heading2"/>
        <w:rPr/>
      </w:pPr>
      <w:bookmarkStart w:colFirst="0" w:colLast="0" w:name="_2lzajx8t54hl" w:id="127"/>
      <w:bookmarkEnd w:id="127"/>
      <w:r w:rsidDel="00000000" w:rsidR="00000000" w:rsidRPr="00000000">
        <w:rPr>
          <w:rtl w:val="0"/>
        </w:rPr>
        <w:t xml:space="preserve">The Building Blocks of the Diagram</w:t>
      </w:r>
    </w:p>
    <w:p w:rsidR="00000000" w:rsidDel="00000000" w:rsidP="00000000" w:rsidRDefault="00000000" w:rsidRPr="00000000" w14:paraId="00000C1D">
      <w:pPr>
        <w:rPr/>
      </w:pPr>
      <w:r w:rsidDel="00000000" w:rsidR="00000000" w:rsidRPr="00000000">
        <w:rPr>
          <w:rtl w:val="0"/>
        </w:rPr>
        <w:t xml:space="preserve">To create this interactive diagram, GDB uses a few key building blocks. These are custom components and models that tell the diagram library how to draw our GDB-specific objects. The core logic for these is found in </w:t>
      </w:r>
      <w:r w:rsidDel="00000000" w:rsidR="00000000" w:rsidRPr="00000000">
        <w:rPr>
          <w:rFonts w:ascii="Roboto Mono" w:cs="Roboto Mono" w:eastAsia="Roboto Mono" w:hAnsi="Roboto Mono"/>
          <w:color w:val="188038"/>
          <w:rtl w:val="0"/>
        </w:rPr>
        <w:t xml:space="preserve">assets/src/tsx/components/diagram/</w:t>
      </w:r>
      <w:r w:rsidDel="00000000" w:rsidR="00000000" w:rsidRPr="00000000">
        <w:rPr>
          <w:rtl w:val="0"/>
        </w:rPr>
        <w:t xml:space="preserve">.</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Let's look at the pieces of the puzzle.</w:t>
      </w:r>
    </w:p>
    <w:p w:rsidR="00000000" w:rsidDel="00000000" w:rsidP="00000000" w:rsidRDefault="00000000" w:rsidRPr="00000000" w14:paraId="00000C20">
      <w:pPr>
        <w:pStyle w:val="Heading3"/>
        <w:rPr/>
      </w:pPr>
      <w:bookmarkStart w:colFirst="0" w:colLast="0" w:name="_fgs5um2j43fr" w:id="128"/>
      <w:bookmarkEnd w:id="128"/>
      <w:r w:rsidDel="00000000" w:rsidR="00000000" w:rsidRPr="00000000">
        <w:rPr>
          <w:rFonts w:ascii="Roboto Mono" w:cs="Roboto Mono" w:eastAsia="Roboto Mono" w:hAnsi="Roboto Mono"/>
          <w:color w:val="188038"/>
          <w:rtl w:val="0"/>
        </w:rPr>
        <w:t xml:space="preserve">NodeModel</w:t>
      </w:r>
      <w:r w:rsidDel="00000000" w:rsidR="00000000" w:rsidRPr="00000000">
        <w:rPr>
          <w:rtl w:val="0"/>
        </w:rPr>
        <w:t xml:space="preserve">: The Idea of a Database Box</w:t>
      </w:r>
    </w:p>
    <w:p w:rsidR="00000000" w:rsidDel="00000000" w:rsidP="00000000" w:rsidRDefault="00000000" w:rsidRPr="00000000" w14:paraId="00000C21">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NodeModel</w:t>
      </w:r>
      <w:r w:rsidDel="00000000" w:rsidR="00000000" w:rsidRPr="00000000">
        <w:rPr>
          <w:rtl w:val="0"/>
        </w:rPr>
        <w:t xml:space="preserve"> is the blueprint for a single box in our diagram. It doesn't draw anything itself; it just holds all the information about one database, such as:</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3">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title and description.</w:t>
      </w:r>
    </w:p>
    <w:p w:rsidR="00000000" w:rsidDel="00000000" w:rsidP="00000000" w:rsidRDefault="00000000" w:rsidRPr="00000000" w14:paraId="00000C24">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color (often based on the group it belongs to).</w:t>
      </w:r>
    </w:p>
    <w:p w:rsidR="00000000" w:rsidDel="00000000" w:rsidP="00000000" w:rsidRDefault="00000000" w:rsidRPr="00000000" w14:paraId="00000C25">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list of all its fields (which will become connection points, or "ports").</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Here's a simplified look at the </w:t>
      </w:r>
      <w:r w:rsidDel="00000000" w:rsidR="00000000" w:rsidRPr="00000000">
        <w:rPr>
          <w:rFonts w:ascii="Roboto Mono" w:cs="Roboto Mono" w:eastAsia="Roboto Mono" w:hAnsi="Roboto Mono"/>
          <w:color w:val="188038"/>
          <w:rtl w:val="0"/>
        </w:rPr>
        <w:t xml:space="preserve">NodeModel</w:t>
      </w:r>
      <w:r w:rsidDel="00000000" w:rsidR="00000000" w:rsidRPr="00000000">
        <w:rPr>
          <w:rtl w:val="0"/>
        </w:rPr>
        <w:t xml:space="preserve"> class. It's just a container for data.</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 Simplified from assets/src/tsx/components/diagram/NodeModel.tsx</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export class NodeModel extends StormNodeModel {</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  color: string;</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  title: string;</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description: string;</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logo: string;</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  // ... a list of ports (fields)</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  portList: PortModel[];</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  constructor(options: NodeModelOptions = {}) {</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    // ... setup code ...</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    this.color = options.color || "White";</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    this.title = options.title || "Node";</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    // ...</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  }</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This is the "data" part of a visual element.</w:t>
      </w:r>
    </w:p>
    <w:p w:rsidR="00000000" w:rsidDel="00000000" w:rsidP="00000000" w:rsidRDefault="00000000" w:rsidRPr="00000000" w14:paraId="00000C48">
      <w:pPr>
        <w:pStyle w:val="Heading3"/>
        <w:rPr/>
      </w:pPr>
      <w:bookmarkStart w:colFirst="0" w:colLast="0" w:name="_44iwuwpn9eey" w:id="129"/>
      <w:bookmarkEnd w:id="129"/>
      <w:r w:rsidDel="00000000" w:rsidR="00000000" w:rsidRPr="00000000">
        <w:rPr>
          <w:rFonts w:ascii="Roboto Mono" w:cs="Roboto Mono" w:eastAsia="Roboto Mono" w:hAnsi="Roboto Mono"/>
          <w:color w:val="188038"/>
          <w:rtl w:val="0"/>
        </w:rPr>
        <w:t xml:space="preserve">NodeWidget</w:t>
      </w:r>
      <w:r w:rsidDel="00000000" w:rsidR="00000000" w:rsidRPr="00000000">
        <w:rPr>
          <w:rtl w:val="0"/>
        </w:rPr>
        <w:t xml:space="preserve">: The Actual Database Box</w:t>
      </w:r>
    </w:p>
    <w:p w:rsidR="00000000" w:rsidDel="00000000" w:rsidP="00000000" w:rsidRDefault="00000000" w:rsidRPr="00000000" w14:paraId="00000C49">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NodeWidget</w:t>
      </w:r>
      <w:r w:rsidDel="00000000" w:rsidR="00000000" w:rsidRPr="00000000">
        <w:rPr>
          <w:rtl w:val="0"/>
        </w:rPr>
        <w:t xml:space="preserve"> is the React component that takes a </w:t>
      </w:r>
      <w:r w:rsidDel="00000000" w:rsidR="00000000" w:rsidRPr="00000000">
        <w:rPr>
          <w:rFonts w:ascii="Roboto Mono" w:cs="Roboto Mono" w:eastAsia="Roboto Mono" w:hAnsi="Roboto Mono"/>
          <w:color w:val="188038"/>
          <w:rtl w:val="0"/>
        </w:rPr>
        <w:t xml:space="preserve">NodeModel</w:t>
      </w:r>
      <w:r w:rsidDel="00000000" w:rsidR="00000000" w:rsidRPr="00000000">
        <w:rPr>
          <w:rtl w:val="0"/>
        </w:rPr>
        <w:t xml:space="preserve"> and actually </w:t>
      </w:r>
      <w:r w:rsidDel="00000000" w:rsidR="00000000" w:rsidRPr="00000000">
        <w:rPr>
          <w:i w:val="1"/>
          <w:iCs w:val="1"/>
          <w:rtl w:val="0"/>
        </w:rPr>
        <w:t xml:space="preserve">draws</w:t>
      </w:r>
      <w:r w:rsidDel="00000000" w:rsidR="00000000" w:rsidRPr="00000000">
        <w:rPr>
          <w:rtl w:val="0"/>
        </w:rPr>
        <w:t xml:space="preserve"> it on the screen. It's responsible for creating the visual representation of the database, including:</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B">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colored header with the title and a logo.</w:t>
      </w:r>
    </w:p>
    <w:p w:rsidR="00000000" w:rsidDel="00000000" w:rsidP="00000000" w:rsidRDefault="00000000" w:rsidRPr="00000000" w14:paraId="00000C4C">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list of all its fields.</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Here's a conceptual piece of the </w:t>
      </w:r>
      <w:r w:rsidDel="00000000" w:rsidR="00000000" w:rsidRPr="00000000">
        <w:rPr>
          <w:rFonts w:ascii="Roboto Mono" w:cs="Roboto Mono" w:eastAsia="Roboto Mono" w:hAnsi="Roboto Mono"/>
          <w:color w:val="188038"/>
          <w:rtl w:val="0"/>
        </w:rPr>
        <w:t xml:space="preserve">NodeWidget</w:t>
      </w:r>
      <w:r w:rsidDel="00000000" w:rsidR="00000000" w:rsidRPr="00000000">
        <w:rPr>
          <w:rtl w:val="0"/>
        </w:rPr>
        <w:t xml:space="preserve">'s render method. You can see how it uses the data from the </w:t>
      </w:r>
      <w:r w:rsidDel="00000000" w:rsidR="00000000" w:rsidRPr="00000000">
        <w:rPr>
          <w:rFonts w:ascii="Roboto Mono" w:cs="Roboto Mono" w:eastAsia="Roboto Mono" w:hAnsi="Roboto Mono"/>
          <w:color w:val="188038"/>
          <w:rtl w:val="0"/>
        </w:rPr>
        <w:t xml:space="preserve">NodeModel</w:t>
      </w:r>
      <w:r w:rsidDel="00000000" w:rsidR="00000000" w:rsidRPr="00000000">
        <w:rPr>
          <w:rtl w:val="0"/>
        </w:rPr>
        <w:t xml:space="preserve"> to create the visuals.</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Simplified from assets/src/tsx/components/diagram/NodeWidget.tsx</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 inside the render() method</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return (</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&lt;div className="entity-relationship-node"&gt;</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&lt;div</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      className="node-header"</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 Use the color from the model</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style={{ "--node-color": this.props.node.color }} </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&gt;</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      {/* Use the title from the model */}</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      &lt;span&gt;{this.props.node.title}&lt;/span&gt;</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    &lt;/div&gt;</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    {/* ... code to render all the fields (ports) ... */}</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&lt;/div&gt;</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pStyle w:val="Heading3"/>
        <w:rPr/>
      </w:pPr>
      <w:bookmarkStart w:colFirst="0" w:colLast="0" w:name="_51bckd59opek" w:id="130"/>
      <w:bookmarkEnd w:id="130"/>
      <w:r w:rsidDel="00000000" w:rsidR="00000000" w:rsidRPr="00000000">
        <w:rPr>
          <w:rFonts w:ascii="Roboto Mono" w:cs="Roboto Mono" w:eastAsia="Roboto Mono" w:hAnsi="Roboto Mono"/>
          <w:color w:val="188038"/>
          <w:rtl w:val="0"/>
        </w:rPr>
        <w:t xml:space="preserve">NodePortWidget</w:t>
      </w:r>
      <w:r w:rsidDel="00000000" w:rsidR="00000000" w:rsidRPr="00000000">
        <w:rPr>
          <w:rtl w:val="0"/>
        </w:rPr>
        <w:t xml:space="preserve">: The Connection Points</w:t>
      </w:r>
    </w:p>
    <w:p w:rsidR="00000000" w:rsidDel="00000000" w:rsidP="00000000" w:rsidRDefault="00000000" w:rsidRPr="00000000" w14:paraId="00000C70">
      <w:pPr>
        <w:rPr/>
      </w:pPr>
      <w:r w:rsidDel="00000000" w:rsidR="00000000" w:rsidRPr="00000000">
        <w:rPr>
          <w:rtl w:val="0"/>
        </w:rPr>
        <w:t xml:space="preserve">Each field within a database node (like </w:t>
      </w:r>
      <w:r w:rsidDel="00000000" w:rsidR="00000000" w:rsidRPr="00000000">
        <w:rPr>
          <w:rFonts w:ascii="Roboto Mono" w:cs="Roboto Mono" w:eastAsia="Roboto Mono" w:hAnsi="Roboto Mono"/>
          <w:color w:val="188038"/>
          <w:rtl w:val="0"/>
        </w:rPr>
        <w:t xml:space="preserve">companyName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foundedYear</w:t>
      </w:r>
      <w:r w:rsidDel="00000000" w:rsidR="00000000" w:rsidRPr="00000000">
        <w:rPr>
          <w:rtl w:val="0"/>
        </w:rPr>
        <w:t xml:space="preserve">) needs a connection point so we can draw lines to it. The </w:t>
      </w:r>
      <w:r w:rsidDel="00000000" w:rsidR="00000000" w:rsidRPr="00000000">
        <w:rPr>
          <w:rFonts w:ascii="Roboto Mono" w:cs="Roboto Mono" w:eastAsia="Roboto Mono" w:hAnsi="Roboto Mono"/>
          <w:color w:val="188038"/>
          <w:rtl w:val="0"/>
        </w:rPr>
        <w:t xml:space="preserve">NodePortWidget</w:t>
      </w:r>
      <w:r w:rsidDel="00000000" w:rsidR="00000000" w:rsidRPr="00000000">
        <w:rPr>
          <w:rtl w:val="0"/>
        </w:rPr>
        <w:t xml:space="preserve"> is the small component that renders a single field. It displays the field's name, its data type, and handles collapse/expand functionality for complex, nested fields.</w:t>
      </w:r>
    </w:p>
    <w:p w:rsidR="00000000" w:rsidDel="00000000" w:rsidP="00000000" w:rsidRDefault="00000000" w:rsidRPr="00000000" w14:paraId="00000C71">
      <w:pPr>
        <w:pStyle w:val="Heading3"/>
        <w:rPr/>
      </w:pPr>
      <w:bookmarkStart w:colFirst="0" w:colLast="0" w:name="_oz9aw96hoyvu" w:id="131"/>
      <w:bookmarkEnd w:id="131"/>
      <w:r w:rsidDel="00000000" w:rsidR="00000000" w:rsidRPr="00000000">
        <w:rPr>
          <w:rFonts w:ascii="Roboto Mono" w:cs="Roboto Mono" w:eastAsia="Roboto Mono" w:hAnsi="Roboto Mono"/>
          <w:color w:val="188038"/>
          <w:rtl w:val="0"/>
        </w:rPr>
        <w:t xml:space="preserve">LinkModel</w:t>
      </w:r>
      <w:r w:rsidDel="00000000" w:rsidR="00000000" w:rsidRPr="00000000">
        <w:rPr>
          <w:rtl w:val="0"/>
        </w:rPr>
        <w:t xml:space="preserve">: The Connecting Wire</w:t>
      </w:r>
    </w:p>
    <w:p w:rsidR="00000000" w:rsidDel="00000000" w:rsidP="00000000" w:rsidRDefault="00000000" w:rsidRPr="00000000" w14:paraId="00000C72">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LinkModel</w:t>
      </w:r>
      <w:r w:rsidDel="00000000" w:rsidR="00000000" w:rsidRPr="00000000">
        <w:rPr>
          <w:rtl w:val="0"/>
        </w:rPr>
        <w:t xml:space="preserve"> is the data model for the line that connects two database fields. It represents a </w:t>
      </w:r>
      <w:r w:rsidDel="00000000" w:rsidR="00000000" w:rsidRPr="00000000">
        <w:rPr>
          <w:b w:val="1"/>
          <w:bCs w:val="1"/>
          <w:rtl w:val="0"/>
        </w:rPr>
        <w:t xml:space="preserve">foreign key relationship</w:t>
      </w:r>
      <w:r w:rsidDel="00000000" w:rsidR="00000000" w:rsidRPr="00000000">
        <w:rPr>
          <w:rtl w:val="0"/>
        </w:rPr>
        <w:t xml:space="preserve">. It stores information about the connection, such as:</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two ports (fields) it connects.</w:t>
      </w:r>
    </w:p>
    <w:p w:rsidR="00000000" w:rsidDel="00000000" w:rsidP="00000000" w:rsidRDefault="00000000" w:rsidRPr="00000000" w14:paraId="00000C75">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color and thickness of the line.</w:t>
      </w:r>
    </w:p>
    <w:p w:rsidR="00000000" w:rsidDel="00000000" w:rsidP="00000000" w:rsidRDefault="00000000" w:rsidRPr="00000000" w14:paraId="00000C76">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Whether it should have an arrowhead.</w:t>
      </w:r>
    </w:p>
    <w:p w:rsidR="00000000" w:rsidDel="00000000" w:rsidP="00000000" w:rsidRDefault="00000000" w:rsidRPr="00000000" w14:paraId="00000C77">
      <w:pPr>
        <w:pStyle w:val="Heading3"/>
        <w:rPr/>
      </w:pPr>
      <w:bookmarkStart w:colFirst="0" w:colLast="0" w:name="_gt9n3zs7jq2h" w:id="132"/>
      <w:bookmarkEnd w:id="132"/>
      <w:r w:rsidDel="00000000" w:rsidR="00000000" w:rsidRPr="00000000">
        <w:rPr>
          <w:rtl w:val="0"/>
        </w:rPr>
        <w:t xml:space="preserve">Factories: The Assembly Instructions</w:t>
      </w:r>
    </w:p>
    <w:p w:rsidR="00000000" w:rsidDel="00000000" w:rsidP="00000000" w:rsidRDefault="00000000" w:rsidRPr="00000000" w14:paraId="00000C78">
      <w:pPr>
        <w:rPr/>
      </w:pPr>
      <w:r w:rsidDel="00000000" w:rsidR="00000000" w:rsidRPr="00000000">
        <w:rPr>
          <w:rtl w:val="0"/>
        </w:rPr>
        <w:t xml:space="preserve">Finally, </w:t>
      </w:r>
      <w:r w:rsidDel="00000000" w:rsidR="00000000" w:rsidRPr="00000000">
        <w:rPr>
          <w:rFonts w:ascii="Roboto Mono" w:cs="Roboto Mono" w:eastAsia="Roboto Mono" w:hAnsi="Roboto Mono"/>
          <w:color w:val="188038"/>
          <w:rtl w:val="0"/>
        </w:rPr>
        <w:t xml:space="preserve">NodeFactory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LinkFactory</w:t>
      </w:r>
      <w:r w:rsidDel="00000000" w:rsidR="00000000" w:rsidRPr="00000000">
        <w:rPr>
          <w:rtl w:val="0"/>
        </w:rPr>
        <w:t xml:space="preserve"> are special classes that act like an assembly manual. They tell the main diagram engine: "When you see a </w:t>
      </w:r>
      <w:r w:rsidDel="00000000" w:rsidR="00000000" w:rsidRPr="00000000">
        <w:rPr>
          <w:rFonts w:ascii="Roboto Mono" w:cs="Roboto Mono" w:eastAsia="Roboto Mono" w:hAnsi="Roboto Mono"/>
          <w:color w:val="188038"/>
          <w:rtl w:val="0"/>
        </w:rPr>
        <w:t xml:space="preserve">NodeModel</w:t>
      </w:r>
      <w:r w:rsidDel="00000000" w:rsidR="00000000" w:rsidRPr="00000000">
        <w:rPr>
          <w:rtl w:val="0"/>
        </w:rPr>
        <w:t xml:space="preserve">, use our custom </w:t>
      </w:r>
      <w:r w:rsidDel="00000000" w:rsidR="00000000" w:rsidRPr="00000000">
        <w:rPr>
          <w:rFonts w:ascii="Roboto Mono" w:cs="Roboto Mono" w:eastAsia="Roboto Mono" w:hAnsi="Roboto Mono"/>
          <w:color w:val="188038"/>
          <w:rtl w:val="0"/>
        </w:rPr>
        <w:t xml:space="preserve">NodeWidget</w:t>
      </w:r>
      <w:r w:rsidDel="00000000" w:rsidR="00000000" w:rsidRPr="00000000">
        <w:rPr>
          <w:rtl w:val="0"/>
        </w:rPr>
        <w:t xml:space="preserve"> to draw it. And when you see a </w:t>
      </w:r>
      <w:r w:rsidDel="00000000" w:rsidR="00000000" w:rsidRPr="00000000">
        <w:rPr>
          <w:rFonts w:ascii="Roboto Mono" w:cs="Roboto Mono" w:eastAsia="Roboto Mono" w:hAnsi="Roboto Mono"/>
          <w:color w:val="188038"/>
          <w:rtl w:val="0"/>
        </w:rPr>
        <w:t xml:space="preserve">LinkModel</w:t>
      </w:r>
      <w:r w:rsidDel="00000000" w:rsidR="00000000" w:rsidRPr="00000000">
        <w:rPr>
          <w:rtl w:val="0"/>
        </w:rPr>
        <w:t xml:space="preserve">, use our custom line-drawing logic."</w:t>
      </w:r>
    </w:p>
    <w:p w:rsidR="00000000" w:rsidDel="00000000" w:rsidP="00000000" w:rsidRDefault="00000000" w:rsidRPr="00000000" w14:paraId="00000C79">
      <w:pPr>
        <w:pStyle w:val="Heading2"/>
        <w:rPr/>
      </w:pPr>
      <w:bookmarkStart w:colFirst="0" w:colLast="0" w:name="_xbd9r27oun1l" w:id="133"/>
      <w:bookmarkEnd w:id="133"/>
      <w:r w:rsidDel="00000000" w:rsidR="00000000" w:rsidRPr="00000000">
        <w:rPr>
          <w:rtl w:val="0"/>
        </w:rPr>
        <w:t xml:space="preserve">The Conductor: </w:t>
      </w:r>
      <w:r w:rsidDel="00000000" w:rsidR="00000000" w:rsidRPr="00000000">
        <w:rPr>
          <w:rFonts w:ascii="Roboto Mono" w:cs="Roboto Mono" w:eastAsia="Roboto Mono" w:hAnsi="Roboto Mono"/>
          <w:color w:val="188038"/>
          <w:rtl w:val="0"/>
        </w:rPr>
        <w:t xml:space="preserve">DatabaseDiagram.jsx</w:t>
      </w: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All these pieces are brought together and managed by one main component: </w:t>
      </w:r>
      <w:r w:rsidDel="00000000" w:rsidR="00000000" w:rsidRPr="00000000">
        <w:rPr>
          <w:rFonts w:ascii="Roboto Mono" w:cs="Roboto Mono" w:eastAsia="Roboto Mono" w:hAnsi="Roboto Mono"/>
          <w:color w:val="188038"/>
          <w:rtl w:val="0"/>
        </w:rPr>
        <w:t xml:space="preserve">DatabaseDiagram</w:t>
      </w:r>
      <w:r w:rsidDel="00000000" w:rsidR="00000000" w:rsidRPr="00000000">
        <w:rPr>
          <w:rtl w:val="0"/>
        </w:rPr>
        <w:t xml:space="preserve">, located in </w:t>
      </w:r>
      <w:r w:rsidDel="00000000" w:rsidR="00000000" w:rsidRPr="00000000">
        <w:rPr>
          <w:rFonts w:ascii="Roboto Mono" w:cs="Roboto Mono" w:eastAsia="Roboto Mono" w:hAnsi="Roboto Mono"/>
          <w:color w:val="188038"/>
          <w:rtl w:val="0"/>
        </w:rPr>
        <w:t xml:space="preserve">assets/src/jsx/components/DatabaseDiagram/index.jsx</w:t>
      </w:r>
      <w:r w:rsidDel="00000000" w:rsidR="00000000" w:rsidRPr="00000000">
        <w:rPr>
          <w:rtl w:val="0"/>
        </w:rPr>
        <w:t xml:space="preserve">. This component is the conductor of the orchestra.</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Here’s what it does step-by-step:</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E">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Gets the Data:</w:t>
      </w:r>
      <w:r w:rsidDel="00000000" w:rsidR="00000000" w:rsidRPr="00000000">
        <w:rPr>
          <w:rtl w:val="0"/>
        </w:rPr>
        <w:t xml:space="preserve"> It receives a list of all your published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objects.</w:t>
      </w:r>
    </w:p>
    <w:p w:rsidR="00000000" w:rsidDel="00000000" w:rsidP="00000000" w:rsidRDefault="00000000" w:rsidRPr="00000000" w14:paraId="00000C7F">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Builds the Nodes:</w:t>
      </w:r>
      <w:r w:rsidDel="00000000" w:rsidR="00000000" w:rsidRPr="00000000">
        <w:rPr>
          <w:rtl w:val="0"/>
        </w:rPr>
        <w:t xml:space="preserve"> It loops through each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and creates a </w:t>
      </w:r>
      <w:r w:rsidDel="00000000" w:rsidR="00000000" w:rsidRPr="00000000">
        <w:rPr>
          <w:rFonts w:ascii="Roboto Mono" w:cs="Roboto Mono" w:eastAsia="Roboto Mono" w:hAnsi="Roboto Mono"/>
          <w:color w:val="188038"/>
          <w:rtl w:val="0"/>
        </w:rPr>
        <w:t xml:space="preserve">NodeModel</w:t>
      </w:r>
      <w:r w:rsidDel="00000000" w:rsidR="00000000" w:rsidRPr="00000000">
        <w:rPr>
          <w:rtl w:val="0"/>
        </w:rPr>
        <w:t xml:space="preserve"> for it, along with all the necessary </w:t>
      </w:r>
      <w:r w:rsidDel="00000000" w:rsidR="00000000" w:rsidRPr="00000000">
        <w:rPr>
          <w:rFonts w:ascii="Roboto Mono" w:cs="Roboto Mono" w:eastAsia="Roboto Mono" w:hAnsi="Roboto Mono"/>
          <w:color w:val="188038"/>
          <w:rtl w:val="0"/>
        </w:rPr>
        <w:t xml:space="preserve">NodePortWidget</w:t>
      </w:r>
      <w:r w:rsidDel="00000000" w:rsidR="00000000" w:rsidRPr="00000000">
        <w:rPr>
          <w:rtl w:val="0"/>
        </w:rPr>
        <w:t xml:space="preserve">s for its fields.</w:t>
      </w:r>
    </w:p>
    <w:p w:rsidR="00000000" w:rsidDel="00000000" w:rsidP="00000000" w:rsidRDefault="00000000" w:rsidRPr="00000000" w14:paraId="00000C80">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Finds the Relationships:</w:t>
      </w:r>
      <w:r w:rsidDel="00000000" w:rsidR="00000000" w:rsidRPr="00000000">
        <w:rPr>
          <w:rtl w:val="0"/>
        </w:rPr>
        <w:t xml:space="preserve"> It inspects the database schemas to find all the foreign key relationships between fields.</w:t>
      </w:r>
    </w:p>
    <w:p w:rsidR="00000000" w:rsidDel="00000000" w:rsidP="00000000" w:rsidRDefault="00000000" w:rsidRPr="00000000" w14:paraId="00000C81">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Creates the Links:</w:t>
      </w:r>
      <w:r w:rsidDel="00000000" w:rsidR="00000000" w:rsidRPr="00000000">
        <w:rPr>
          <w:rtl w:val="0"/>
        </w:rPr>
        <w:t xml:space="preserve"> For every relationship it finds, it creates a </w:t>
      </w:r>
      <w:r w:rsidDel="00000000" w:rsidR="00000000" w:rsidRPr="00000000">
        <w:rPr>
          <w:rFonts w:ascii="Roboto Mono" w:cs="Roboto Mono" w:eastAsia="Roboto Mono" w:hAnsi="Roboto Mono"/>
          <w:color w:val="188038"/>
          <w:rtl w:val="0"/>
        </w:rPr>
        <w:t xml:space="preserve">LinkModel</w:t>
      </w:r>
      <w:r w:rsidDel="00000000" w:rsidR="00000000" w:rsidRPr="00000000">
        <w:rPr>
          <w:rtl w:val="0"/>
        </w:rPr>
        <w:t xml:space="preserve"> to connect the two corresponding ports.</w:t>
      </w:r>
    </w:p>
    <w:p w:rsidR="00000000" w:rsidDel="00000000" w:rsidP="00000000" w:rsidRDefault="00000000" w:rsidRPr="00000000" w14:paraId="00000C82">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Calculates an Auto-Layout:</w:t>
      </w:r>
      <w:r w:rsidDel="00000000" w:rsidR="00000000" w:rsidRPr="00000000">
        <w:rPr>
          <w:rtl w:val="0"/>
        </w:rPr>
        <w:t xml:space="preserve"> This is a crucial step! If you just threw all the nodes onto the canvas, they would appear in a tangled pile. To prevent this, </w:t>
      </w:r>
      <w:r w:rsidDel="00000000" w:rsidR="00000000" w:rsidRPr="00000000">
        <w:rPr>
          <w:rFonts w:ascii="Roboto Mono" w:cs="Roboto Mono" w:eastAsia="Roboto Mono" w:hAnsi="Roboto Mono"/>
          <w:color w:val="188038"/>
          <w:rtl w:val="0"/>
        </w:rPr>
        <w:t xml:space="preserve">DatabaseDiagram</w:t>
      </w:r>
      <w:r w:rsidDel="00000000" w:rsidR="00000000" w:rsidRPr="00000000">
        <w:rPr>
          <w:rtl w:val="0"/>
        </w:rPr>
        <w:t xml:space="preserve"> uses a library called </w:t>
      </w:r>
      <w:r w:rsidDel="00000000" w:rsidR="00000000" w:rsidRPr="00000000">
        <w:rPr>
          <w:rFonts w:ascii="Roboto Mono" w:cs="Roboto Mono" w:eastAsia="Roboto Mono" w:hAnsi="Roboto Mono"/>
          <w:color w:val="188038"/>
          <w:rtl w:val="0"/>
        </w:rPr>
        <w:t xml:space="preserve">dagre</w:t>
      </w:r>
      <w:r w:rsidDel="00000000" w:rsidR="00000000" w:rsidRPr="00000000">
        <w:rPr>
          <w:rtl w:val="0"/>
        </w:rPr>
        <w:t xml:space="preserve"> to automatically calculate a smart initial layout. It arranges the nodes in a clean, readable way.</w:t>
      </w:r>
    </w:p>
    <w:p w:rsidR="00000000" w:rsidDel="00000000" w:rsidP="00000000" w:rsidRDefault="00000000" w:rsidRPr="00000000" w14:paraId="00000C83">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Renders the Canvas:</w:t>
      </w:r>
      <w:r w:rsidDel="00000000" w:rsidR="00000000" w:rsidRPr="00000000">
        <w:rPr>
          <w:rtl w:val="0"/>
        </w:rPr>
        <w:t xml:space="preserve"> Finally, it hands all these models over to the </w:t>
      </w:r>
      <w:r w:rsidDel="00000000" w:rsidR="00000000" w:rsidRPr="00000000">
        <w:rPr>
          <w:rFonts w:ascii="Roboto Mono" w:cs="Roboto Mono" w:eastAsia="Roboto Mono" w:hAnsi="Roboto Mono"/>
          <w:color w:val="188038"/>
          <w:rtl w:val="0"/>
        </w:rPr>
        <w:t xml:space="preserve">@projectstorm/react-diagrams</w:t>
      </w:r>
      <w:r w:rsidDel="00000000" w:rsidR="00000000" w:rsidRPr="00000000">
        <w:rPr>
          <w:rtl w:val="0"/>
        </w:rPr>
        <w:t xml:space="preserve"> engine, which uses our factories to draw the complete, interactive diagram.</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Here is a diagram of the process:</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sequenceDiagram</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    participant User</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    participant DiagramComponent as DatabaseDiagram Component</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participant GDB as GDB Schemas</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participant Dagre as Dagre Layout Library</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    participant Engine as React-Diagrams Engine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    User-&gt;&gt;DiagramComponent: Loads the diagram page</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    DiagramComponent-&gt;&gt;GDB: Fetches all database schemas</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    DiagramComponent-&gt;&gt;DiagramComponent: Creates NodeModels &amp; LinkModels</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DiagramComponent-&gt;&gt;Dagre: "Here are my nodes, please calculate positions"</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Dagre--&gt;&gt;DiagramComponent: Returns calculated positions</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    DiagramComponent-&gt;&gt;DiagramComponent: Applies positions to NodeModels</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    DiagramComponent-&gt;&gt;Engine: "Here are all the models, please render"</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Engine--&gt;&gt;User: Displays the interactive diagram</w:t>
      </w:r>
    </w:p>
    <w:p w:rsidR="00000000" w:rsidDel="00000000" w:rsidP="00000000" w:rsidRDefault="00000000" w:rsidRPr="00000000" w14:paraId="00000CA2">
      <w:pPr>
        <w:pStyle w:val="Heading3"/>
        <w:rPr/>
      </w:pPr>
      <w:bookmarkStart w:colFirst="0" w:colLast="0" w:name="_wlwm0tjwgfkw" w:id="134"/>
      <w:bookmarkEnd w:id="134"/>
      <w:r w:rsidDel="00000000" w:rsidR="00000000" w:rsidRPr="00000000">
        <w:rPr>
          <w:rtl w:val="0"/>
        </w:rPr>
        <w:t xml:space="preserve">A Peek at the Code</w:t>
      </w:r>
    </w:p>
    <w:p w:rsidR="00000000" w:rsidDel="00000000" w:rsidP="00000000" w:rsidRDefault="00000000" w:rsidRPr="00000000" w14:paraId="00000CA3">
      <w:pPr>
        <w:rPr/>
      </w:pPr>
      <w:r w:rsidDel="00000000" w:rsidR="00000000" w:rsidRPr="00000000">
        <w:rPr>
          <w:rtl w:val="0"/>
        </w:rPr>
        <w:t xml:space="preserve">Let's look at a very simplified part of the </w:t>
      </w:r>
      <w:r w:rsidDel="00000000" w:rsidR="00000000" w:rsidRPr="00000000">
        <w:rPr>
          <w:rFonts w:ascii="Roboto Mono" w:cs="Roboto Mono" w:eastAsia="Roboto Mono" w:hAnsi="Roboto Mono"/>
          <w:color w:val="188038"/>
          <w:rtl w:val="0"/>
        </w:rPr>
        <w:t xml:space="preserve">initState</w:t>
      </w:r>
      <w:r w:rsidDel="00000000" w:rsidR="00000000" w:rsidRPr="00000000">
        <w:rPr>
          <w:rtl w:val="0"/>
        </w:rPr>
        <w:t xml:space="preserve"> function in </w:t>
      </w:r>
      <w:r w:rsidDel="00000000" w:rsidR="00000000" w:rsidRPr="00000000">
        <w:rPr>
          <w:rFonts w:ascii="Roboto Mono" w:cs="Roboto Mono" w:eastAsia="Roboto Mono" w:hAnsi="Roboto Mono"/>
          <w:color w:val="188038"/>
          <w:rtl w:val="0"/>
        </w:rPr>
        <w:t xml:space="preserve">DatabaseDiagram.jsx</w:t>
      </w:r>
      <w:r w:rsidDel="00000000" w:rsidR="00000000" w:rsidRPr="00000000">
        <w:rPr>
          <w:rtl w:val="0"/>
        </w:rPr>
        <w:t xml:space="preserve"> where it creates the nodes.</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Simplified from assets/src/jsx/components/DatabaseDiagram/index.jsx</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 ... inside the initState method</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1. Loop through all databases from the props</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const nodes = props.databases.map(database =&gt; {</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 2. Create a new NodeModel for each one</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    let node = new NodeModel({</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        id: String(database.catalog.id),</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        title: database.catalog.name,</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        color: getGroupColor(database.catalog.group_id),</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        // ... other properties</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    });</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    // 3. Create ports for all the fields in the schema</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    ports[database.catalog.id] = this.getNestedPorts(database.schema, node);</w:t>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    </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    return node;</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After creating all the nodes and ports, it loops through them again to find the foreign keys and create the </w:t>
      </w:r>
      <w:r w:rsidDel="00000000" w:rsidR="00000000" w:rsidRPr="00000000">
        <w:rPr>
          <w:rFonts w:ascii="Roboto Mono" w:cs="Roboto Mono" w:eastAsia="Roboto Mono" w:hAnsi="Roboto Mono"/>
          <w:color w:val="188038"/>
          <w:rtl w:val="0"/>
        </w:rPr>
        <w:t xml:space="preserve">LinkModel</w:t>
      </w:r>
      <w:r w:rsidDel="00000000" w:rsidR="00000000" w:rsidRPr="00000000">
        <w:rPr>
          <w:rtl w:val="0"/>
        </w:rPr>
        <w:t xml:space="preserve"> s.</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Finally, it uses </w:t>
      </w:r>
      <w:r w:rsidDel="00000000" w:rsidR="00000000" w:rsidRPr="00000000">
        <w:rPr>
          <w:rFonts w:ascii="Roboto Mono" w:cs="Roboto Mono" w:eastAsia="Roboto Mono" w:hAnsi="Roboto Mono"/>
          <w:color w:val="188038"/>
          <w:rtl w:val="0"/>
        </w:rPr>
        <w:t xml:space="preserve">dagre</w:t>
      </w:r>
      <w:r w:rsidDel="00000000" w:rsidR="00000000" w:rsidRPr="00000000">
        <w:rPr>
          <w:rtl w:val="0"/>
        </w:rPr>
        <w:t xml:space="preserve"> to arrange everything neatly. The </w:t>
      </w:r>
      <w:r w:rsidDel="00000000" w:rsidR="00000000" w:rsidRPr="00000000">
        <w:rPr>
          <w:rFonts w:ascii="Roboto Mono" w:cs="Roboto Mono" w:eastAsia="Roboto Mono" w:hAnsi="Roboto Mono"/>
          <w:color w:val="188038"/>
          <w:rtl w:val="0"/>
        </w:rPr>
        <w:t xml:space="preserve">redistribute</w:t>
      </w:r>
      <w:r w:rsidDel="00000000" w:rsidR="00000000" w:rsidRPr="00000000">
        <w:rPr>
          <w:rtl w:val="0"/>
        </w:rPr>
        <w:t xml:space="preserve"> method handles this.</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Simplified from assets/src/jsx/components/DatabaseDiagram/index.jsx</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redistribute(model, options) {</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    // Create a new directed graph for Dagre</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    var g = new dagre.graphlib.Graph();</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    g.setGraph({ rankdir: 'LR' }); // Layout from Left-to-Right</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    // Add all the nodes to the Dagre graph</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    _.forEach(model.getNodes(), (node) =&gt; {</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        g.setNode(node.getID(), { width: node.width, height: node.height });</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    // Add all the links (edges)</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    model.getLinks().forEach(link =&gt; g.setEdge(...));</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    // Ask Dagre to calculate the layout!</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dagre.layout(g);</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 Apply the calculated positions to our NodeModels</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    g.nodes().forEach((v) =&gt; {</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        const nodeInfo = g.node(v);</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model.getNode(v).setPosition(nodeInfo.x, nodeInfo.y);</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    });</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This automatic layout is a huge quality-of-life feature, saving you from the tedious task of manually untangling your diagram.</w:t>
      </w:r>
    </w:p>
    <w:p w:rsidR="00000000" w:rsidDel="00000000" w:rsidP="00000000" w:rsidRDefault="00000000" w:rsidRPr="00000000" w14:paraId="00000CF0">
      <w:pPr>
        <w:pStyle w:val="Heading2"/>
        <w:rPr/>
      </w:pPr>
      <w:bookmarkStart w:colFirst="0" w:colLast="0" w:name="_uznazrrn1t4i" w:id="135"/>
      <w:bookmarkEnd w:id="135"/>
      <w:r w:rsidDel="00000000" w:rsidR="00000000" w:rsidRPr="00000000">
        <w:rPr>
          <w:rtl w:val="0"/>
        </w:rPr>
        <w:t xml:space="preserve">Conclusion</w:t>
      </w:r>
    </w:p>
    <w:p w:rsidR="00000000" w:rsidDel="00000000" w:rsidP="00000000" w:rsidRDefault="00000000" w:rsidRPr="00000000" w14:paraId="00000CF1">
      <w:pPr>
        <w:rPr/>
      </w:pPr>
      <w:r w:rsidDel="00000000" w:rsidR="00000000" w:rsidRPr="00000000">
        <w:rPr>
          <w:rtl w:val="0"/>
        </w:rPr>
        <w:t xml:space="preserve">You've now seen how GDB can transform your complex web of data structures into a simple, intuitive, and interactive visual diagram.</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3">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Diagramming Component</w:t>
      </w:r>
      <w:r w:rsidDel="00000000" w:rsidR="00000000" w:rsidRPr="00000000">
        <w:rPr>
          <w:rtl w:val="0"/>
        </w:rPr>
        <w:t xml:space="preserve"> provides a high-level, visual overview of your database schemas and their relationships.</w:t>
      </w:r>
    </w:p>
    <w:p w:rsidR="00000000" w:rsidDel="00000000" w:rsidP="00000000" w:rsidRDefault="00000000" w:rsidRPr="00000000" w14:paraId="00000CF4">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built using </w:t>
      </w:r>
      <w:r w:rsidDel="00000000" w:rsidR="00000000" w:rsidRPr="00000000">
        <w:rPr>
          <w:rFonts w:ascii="Roboto Mono" w:cs="Roboto Mono" w:eastAsia="Roboto Mono" w:hAnsi="Roboto Mono"/>
          <w:b w:val="1"/>
          <w:bCs w:val="1"/>
          <w:color w:val="188038"/>
          <w:rtl w:val="0"/>
        </w:rPr>
        <w:t xml:space="preserve">@projectstorm/react-diagrams</w:t>
      </w:r>
      <w:r w:rsidDel="00000000" w:rsidR="00000000" w:rsidRPr="00000000">
        <w:rPr>
          <w:rtl w:val="0"/>
        </w:rPr>
        <w:t xml:space="preserve"> and a set of custom models and widgets like </w:t>
      </w:r>
      <w:r w:rsidDel="00000000" w:rsidR="00000000" w:rsidRPr="00000000">
        <w:rPr>
          <w:rFonts w:ascii="Roboto Mono" w:cs="Roboto Mono" w:eastAsia="Roboto Mono" w:hAnsi="Roboto Mono"/>
          <w:b w:val="1"/>
          <w:bCs w:val="1"/>
          <w:color w:val="188038"/>
          <w:rtl w:val="0"/>
        </w:rPr>
        <w:t xml:space="preserve">NodeModel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NodeWidget</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LinkModel</w:t>
      </w:r>
      <w:r w:rsidDel="00000000" w:rsidR="00000000" w:rsidRPr="00000000">
        <w:rPr>
          <w:rtl w:val="0"/>
        </w:rPr>
        <w:t xml:space="preserve">.</w:t>
      </w:r>
    </w:p>
    <w:p w:rsidR="00000000" w:rsidDel="00000000" w:rsidP="00000000" w:rsidRDefault="00000000" w:rsidRPr="00000000" w14:paraId="00000CF5">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main </w:t>
      </w:r>
      <w:r w:rsidDel="00000000" w:rsidR="00000000" w:rsidRPr="00000000">
        <w:rPr>
          <w:rFonts w:ascii="Roboto Mono" w:cs="Roboto Mono" w:eastAsia="Roboto Mono" w:hAnsi="Roboto Mono"/>
          <w:b w:val="1"/>
          <w:bCs w:val="1"/>
          <w:color w:val="188038"/>
          <w:rtl w:val="0"/>
        </w:rPr>
        <w:t xml:space="preserve">DatabaseDiagram</w:t>
      </w:r>
      <w:r w:rsidDel="00000000" w:rsidR="00000000" w:rsidRPr="00000000">
        <w:rPr>
          <w:rtl w:val="0"/>
        </w:rPr>
        <w:t xml:space="preserve"> component orchestrates everything, creating the models from your schemas.</w:t>
      </w:r>
    </w:p>
    <w:p w:rsidR="00000000" w:rsidDel="00000000" w:rsidP="00000000" w:rsidRDefault="00000000" w:rsidRPr="00000000" w14:paraId="00000CF6">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library called </w:t>
      </w:r>
      <w:r w:rsidDel="00000000" w:rsidR="00000000" w:rsidRPr="00000000">
        <w:rPr>
          <w:rFonts w:ascii="Roboto Mono" w:cs="Roboto Mono" w:eastAsia="Roboto Mono" w:hAnsi="Roboto Mono"/>
          <w:b w:val="1"/>
          <w:bCs w:val="1"/>
          <w:color w:val="188038"/>
          <w:rtl w:val="0"/>
        </w:rPr>
        <w:t xml:space="preserve">dagre</w:t>
      </w:r>
      <w:r w:rsidDel="00000000" w:rsidR="00000000" w:rsidRPr="00000000">
        <w:rPr>
          <w:rtl w:val="0"/>
        </w:rPr>
        <w:t xml:space="preserve"> is used to provide an </w:t>
      </w:r>
      <w:r w:rsidDel="00000000" w:rsidR="00000000" w:rsidRPr="00000000">
        <w:rPr>
          <w:b w:val="1"/>
          <w:bCs w:val="1"/>
          <w:rtl w:val="0"/>
        </w:rPr>
        <w:t xml:space="preserve">automatic, clean initial layout</w:t>
      </w:r>
      <w:r w:rsidDel="00000000" w:rsidR="00000000" w:rsidRPr="00000000">
        <w:rPr>
          <w:rtl w:val="0"/>
        </w:rPr>
        <w:t xml:space="preserve">, so your diagram is readable from the start.</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We've explored many of GDB's frontend components. But how do these components actually talk to the backend API to get their data? Let's meet the component responsible for all frontend-backend communication.</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24">
        <w:r w:rsidDel="00000000" w:rsidR="00000000" w:rsidRPr="00000000">
          <w:rPr>
            <w:color w:val="1155cc"/>
            <w:u w:val="single"/>
            <w:rtl w:val="0"/>
          </w:rPr>
          <w:t xml:space="preserve">Frontend API Client (</w:t>
        </w:r>
      </w:hyperlink>
      <w:hyperlink r:id="rId125">
        <w:r w:rsidDel="00000000" w:rsidR="00000000" w:rsidRPr="00000000">
          <w:rPr>
            <w:rFonts w:ascii="Roboto Mono" w:cs="Roboto Mono" w:eastAsia="Roboto Mono" w:hAnsi="Roboto Mono"/>
            <w:color w:val="1155cc"/>
            <w:u w:val="single"/>
            <w:rtl w:val="0"/>
          </w:rPr>
          <w:t xml:space="preserve">ApiClient.ts</w:t>
        </w:r>
      </w:hyperlink>
      <w:hyperlink r:id="rId12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Generated by </w:t>
      </w:r>
      <w:hyperlink r:id="rId127">
        <w:r w:rsidDel="00000000" w:rsidR="00000000" w:rsidRPr="00000000">
          <w:rPr>
            <w:color w:val="1155cc"/>
            <w:u w:val="single"/>
            <w:rtl w:val="0"/>
          </w:rPr>
          <w:t xml:space="preserve">AI Codebase Knowledge Builder</w:t>
        </w:r>
      </w:hyperlink>
      <w:r w:rsidDel="00000000" w:rsidR="00000000" w:rsidRPr="00000000">
        <w:rPr>
          <w:rtl w:val="0"/>
        </w:rPr>
        <w:t xml:space="preserve"># Chapter 18: Frontend API Client (</w:t>
      </w:r>
      <w:r w:rsidDel="00000000" w:rsidR="00000000" w:rsidRPr="00000000">
        <w:rPr>
          <w:rFonts w:ascii="Roboto Mono" w:cs="Roboto Mono" w:eastAsia="Roboto Mono" w:hAnsi="Roboto Mono"/>
          <w:color w:val="188038"/>
          <w:rtl w:val="0"/>
        </w:rPr>
        <w:t xml:space="preserve">ApiClient.ts</w:t>
      </w:r>
      <w:r w:rsidDel="00000000" w:rsidR="00000000" w:rsidRPr="00000000">
        <w:rPr>
          <w:rtl w:val="0"/>
        </w:rPr>
        <w:t xml:space="preserve">)</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In the </w:t>
      </w:r>
      <w:hyperlink r:id="rId128">
        <w:r w:rsidDel="00000000" w:rsidR="00000000" w:rsidRPr="00000000">
          <w:rPr>
            <w:color w:val="1155cc"/>
            <w:u w:val="single"/>
            <w:rtl w:val="0"/>
          </w:rPr>
          <w:t xml:space="preserve">previous chapter</w:t>
        </w:r>
      </w:hyperlink>
      <w:r w:rsidDel="00000000" w:rsidR="00000000" w:rsidRPr="00000000">
        <w:rPr>
          <w:rtl w:val="0"/>
        </w:rPr>
        <w:t xml:space="preserve">, we explored how GDB can create a visual, interactive map of your database schemas. Components like the </w:t>
      </w:r>
      <w:hyperlink r:id="rId129">
        <w:r w:rsidDel="00000000" w:rsidR="00000000" w:rsidRPr="00000000">
          <w:rPr>
            <w:color w:val="1155cc"/>
            <w:u w:val="single"/>
            <w:rtl w:val="0"/>
          </w:rPr>
          <w:t xml:space="preserve">Diagramming Component</w:t>
        </w:r>
      </w:hyperlink>
      <w:r w:rsidDel="00000000" w:rsidR="00000000" w:rsidRPr="00000000">
        <w:rPr>
          <w:rtl w:val="0"/>
        </w:rPr>
        <w:t xml:space="preserve"> or the </w:t>
      </w:r>
      <w:hyperlink r:id="rId130">
        <w:r w:rsidDel="00000000" w:rsidR="00000000" w:rsidRPr="00000000">
          <w:rPr>
            <w:color w:val="1155cc"/>
            <w:u w:val="single"/>
            <w:rtl w:val="0"/>
          </w:rPr>
          <w:t xml:space="preserve"> </w:t>
        </w:r>
      </w:hyperlink>
      <w:hyperlink r:id="rId131">
        <w:r w:rsidDel="00000000" w:rsidR="00000000" w:rsidRPr="00000000">
          <w:rPr>
            <w:rFonts w:ascii="Roboto Mono" w:cs="Roboto Mono" w:eastAsia="Roboto Mono" w:hAnsi="Roboto Mono"/>
            <w:color w:val="1155cc"/>
            <w:u w:val="single"/>
            <w:rtl w:val="0"/>
          </w:rPr>
          <w:t xml:space="preserve">DataList</w:t>
        </w:r>
      </w:hyperlink>
      <w:r w:rsidDel="00000000" w:rsidR="00000000" w:rsidRPr="00000000">
        <w:rPr>
          <w:rtl w:val="0"/>
        </w:rPr>
        <w:t xml:space="preserve"> are brilliant at displaying information, but how do they get that information in the first place? They need to communicate with the GDB backend.</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This chapter introduces the frontend's dedicated ambassador for all backend communication: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w:t>
      </w:r>
    </w:p>
    <w:p w:rsidR="00000000" w:rsidDel="00000000" w:rsidP="00000000" w:rsidRDefault="00000000" w:rsidRPr="00000000" w14:paraId="00000D03">
      <w:pPr>
        <w:pStyle w:val="Heading2"/>
        <w:rPr/>
      </w:pPr>
      <w:bookmarkStart w:colFirst="0" w:colLast="0" w:name="_88tbjmyiu5zw" w:id="136"/>
      <w:bookmarkEnd w:id="136"/>
      <w:r w:rsidDel="00000000" w:rsidR="00000000" w:rsidRPr="00000000">
        <w:rPr>
          <w:rtl w:val="0"/>
        </w:rPr>
        <w:t xml:space="preserve">The Company's Diplomat</w:t>
      </w:r>
    </w:p>
    <w:p w:rsidR="00000000" w:rsidDel="00000000" w:rsidP="00000000" w:rsidRDefault="00000000" w:rsidRPr="00000000" w14:paraId="00000D04">
      <w:pPr>
        <w:rPr/>
      </w:pPr>
      <w:r w:rsidDel="00000000" w:rsidR="00000000" w:rsidRPr="00000000">
        <w:rPr>
          <w:rtl w:val="0"/>
        </w:rPr>
        <w:t xml:space="preserve">Imagine your frontend application is a large company with many different departments (React components like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SchemaEditor</w:t>
      </w:r>
      <w:r w:rsidDel="00000000" w:rsidR="00000000" w:rsidRPr="00000000">
        <w:rPr>
          <w:rtl w:val="0"/>
        </w:rPr>
        <w:t xml:space="preserve">, etc.). The company needs to conduct business with a foreign country (the Django backend).</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It would be chaotic and inefficient if every department had to figure out international relations on its own. They'd all need to learn the foreign language (how to format HTTP requests), get their own security clearance (handle authentication), and deal with diplomatic incidents (handle server errors).</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Instead, a smart company hires a professional diplomat or an ambassador. The departments simply tell the ambassador what they need ("Get me the latest sales figures"), and the ambassador handles all the complex details of international communication.</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is this professional diplomat for the GDB frontend. Located in </w:t>
      </w:r>
      <w:r w:rsidDel="00000000" w:rsidR="00000000" w:rsidRPr="00000000">
        <w:rPr>
          <w:rFonts w:ascii="Roboto Mono" w:cs="Roboto Mono" w:eastAsia="Roboto Mono" w:hAnsi="Roboto Mono"/>
          <w:color w:val="188038"/>
          <w:rtl w:val="0"/>
        </w:rPr>
        <w:t xml:space="preserve">assets/src/ts/utils/ApiClient.ts</w:t>
      </w:r>
      <w:r w:rsidDel="00000000" w:rsidR="00000000" w:rsidRPr="00000000">
        <w:rPr>
          <w:rtl w:val="0"/>
        </w:rPr>
        <w:t xml:space="preserve">, it is the single, centralized class responsible for all communication with the backend API.</w:t>
      </w:r>
    </w:p>
    <w:p w:rsidR="00000000" w:rsidDel="00000000" w:rsidP="00000000" w:rsidRDefault="00000000" w:rsidRPr="00000000" w14:paraId="00000D0B">
      <w:pPr>
        <w:pStyle w:val="Heading2"/>
        <w:rPr/>
      </w:pPr>
      <w:bookmarkStart w:colFirst="0" w:colLast="0" w:name="_zmec87jpdrj" w:id="137"/>
      <w:bookmarkEnd w:id="137"/>
      <w:r w:rsidDel="00000000" w:rsidR="00000000" w:rsidRPr="00000000">
        <w:rPr>
          <w:rtl w:val="0"/>
        </w:rPr>
        <w:t xml:space="preserve">The Ambassador's Key Responsibilities</w:t>
      </w:r>
    </w:p>
    <w:p w:rsidR="00000000" w:rsidDel="00000000" w:rsidP="00000000" w:rsidRDefault="00000000" w:rsidRPr="00000000" w14:paraId="00000D0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is built using a popular library called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but it adds a layer of GDB-specific intelligence. Here are its four main duties:</w:t>
      </w:r>
    </w:p>
    <w:p w:rsidR="00000000" w:rsidDel="00000000" w:rsidP="00000000" w:rsidRDefault="00000000" w:rsidRPr="00000000" w14:paraId="00000D0D">
      <w:pPr>
        <w:pStyle w:val="Heading3"/>
        <w:rPr/>
      </w:pPr>
      <w:bookmarkStart w:colFirst="0" w:colLast="0" w:name="_aetqqucjap6p" w:id="138"/>
      <w:bookmarkEnd w:id="138"/>
      <w:r w:rsidDel="00000000" w:rsidR="00000000" w:rsidRPr="00000000">
        <w:rPr>
          <w:rtl w:val="0"/>
        </w:rPr>
        <w:t xml:space="preserve">1. Centralized Configuration (The Diplomatic Pouch)</w:t>
      </w:r>
    </w:p>
    <w:p w:rsidR="00000000" w:rsidDel="00000000" w:rsidP="00000000" w:rsidRDefault="00000000" w:rsidRPr="00000000" w14:paraId="00000D0E">
      <w:pPr>
        <w:rPr/>
      </w:pPr>
      <w:r w:rsidDel="00000000" w:rsidR="00000000" w:rsidRPr="00000000">
        <w:rPr>
          <w:rtl w:val="0"/>
        </w:rPr>
        <w:t xml:space="preserve">The ambassador keeps all the essential tools for communication in one place.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holds the base URL for the API and manages global headers that must be sent with every request. This includes:</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0">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Authorization</w:t>
      </w:r>
      <w:r w:rsidDel="00000000" w:rsidR="00000000" w:rsidRPr="00000000">
        <w:rPr>
          <w:b w:val="1"/>
          <w:bCs w:val="1"/>
          <w:rtl w:val="0"/>
        </w:rPr>
        <w:t xml:space="preserve"> header:</w:t>
      </w:r>
      <w:r w:rsidDel="00000000" w:rsidR="00000000" w:rsidRPr="00000000">
        <w:rPr>
          <w:rtl w:val="0"/>
        </w:rPr>
        <w:t xml:space="preserve"> This is the ambassador's security credentials (the auth token), proving their identity.</w:t>
      </w:r>
    </w:p>
    <w:p w:rsidR="00000000" w:rsidDel="00000000" w:rsidP="00000000" w:rsidRDefault="00000000" w:rsidRPr="00000000" w14:paraId="00000D11">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X-CSRFToken</w:t>
      </w:r>
      <w:r w:rsidDel="00000000" w:rsidR="00000000" w:rsidRPr="00000000">
        <w:rPr>
          <w:b w:val="1"/>
          <w:bCs w:val="1"/>
          <w:rtl w:val="0"/>
        </w:rPr>
        <w:t xml:space="preserve"> header:</w:t>
      </w:r>
      <w:r w:rsidDel="00000000" w:rsidR="00000000" w:rsidRPr="00000000">
        <w:rPr>
          <w:rtl w:val="0"/>
        </w:rPr>
        <w:t xml:space="preserve"> A special security token to protect against a type of web attack called Cross-Site Request Forgery.</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If the API address ever changes, you only need to update it in this one file.</w:t>
      </w:r>
    </w:p>
    <w:p w:rsidR="00000000" w:rsidDel="00000000" w:rsidP="00000000" w:rsidRDefault="00000000" w:rsidRPr="00000000" w14:paraId="00000D14">
      <w:pPr>
        <w:pStyle w:val="Heading3"/>
        <w:rPr/>
      </w:pPr>
      <w:bookmarkStart w:colFirst="0" w:colLast="0" w:name="_bwsw484wt9my" w:id="139"/>
      <w:bookmarkEnd w:id="139"/>
      <w:r w:rsidDel="00000000" w:rsidR="00000000" w:rsidRPr="00000000">
        <w:rPr>
          <w:rtl w:val="0"/>
        </w:rPr>
        <w:t xml:space="preserve">2. Authentication Handling (Security Clearance)</w:t>
      </w:r>
    </w:p>
    <w:p w:rsidR="00000000" w:rsidDel="00000000" w:rsidP="00000000" w:rsidRDefault="00000000" w:rsidRPr="00000000" w14:paraId="00000D15">
      <w:pPr>
        <w:rPr/>
      </w:pPr>
      <w:r w:rsidDel="00000000" w:rsidR="00000000" w:rsidRPr="00000000">
        <w:rPr>
          <w:rtl w:val="0"/>
        </w:rPr>
        <w:t xml:space="preserve">When you log in, the backend gives the frontend a security token.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carefully stores this token. From that moment on, it automatically attaches the token to every single request it sends, just like an ambassador presenting their credentials at every official meeting.</w:t>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It's also very clever about handling expired credentials. It has a built-in "interceptor" that watches every response from the backend. If it ever sees a "401 Unauthorized" response, it knows the user's session has expired. It then broadcasts a global </w:t>
      </w:r>
      <w:r w:rsidDel="00000000" w:rsidR="00000000" w:rsidRPr="00000000">
        <w:rPr>
          <w:rFonts w:ascii="Roboto Mono" w:cs="Roboto Mono" w:eastAsia="Roboto Mono" w:hAnsi="Roboto Mono"/>
          <w:color w:val="188038"/>
          <w:rtl w:val="0"/>
        </w:rPr>
        <w:t xml:space="preserve">response-unauthorized</w:t>
      </w:r>
      <w:r w:rsidDel="00000000" w:rsidR="00000000" w:rsidRPr="00000000">
        <w:rPr>
          <w:rtl w:val="0"/>
        </w:rPr>
        <w:t xml:space="preserve"> event across the application, which tells the UI to pop up the login screen again.</w:t>
      </w:r>
    </w:p>
    <w:p w:rsidR="00000000" w:rsidDel="00000000" w:rsidP="00000000" w:rsidRDefault="00000000" w:rsidRPr="00000000" w14:paraId="00000D18">
      <w:pPr>
        <w:pStyle w:val="Heading3"/>
        <w:rPr/>
      </w:pPr>
      <w:bookmarkStart w:colFirst="0" w:colLast="0" w:name="_cqa1o1aergnp" w:id="140"/>
      <w:bookmarkEnd w:id="140"/>
      <w:r w:rsidDel="00000000" w:rsidR="00000000" w:rsidRPr="00000000">
        <w:rPr>
          <w:rtl w:val="0"/>
        </w:rPr>
        <w:t xml:space="preserve">3. Simplified Request Methods (A Simple Request Form)</w:t>
      </w:r>
    </w:p>
    <w:p w:rsidR="00000000" w:rsidDel="00000000" w:rsidP="00000000" w:rsidRDefault="00000000" w:rsidRPr="00000000" w14:paraId="00000D19">
      <w:pPr>
        <w:rPr/>
      </w:pPr>
      <w:r w:rsidDel="00000000" w:rsidR="00000000" w:rsidRPr="00000000">
        <w:rPr>
          <w:rtl w:val="0"/>
        </w:rPr>
        <w:t xml:space="preserve">Instead of forcing every component to learn the complexities of the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library,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provides a set of simple, consistent methods.</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B">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apiClient.get('/users')</w:t>
      </w:r>
      <w:r w:rsidDel="00000000" w:rsidR="00000000" w:rsidRPr="00000000">
        <w:rPr>
          <w:rtl w:val="0"/>
        </w:rPr>
      </w:r>
    </w:p>
    <w:p w:rsidR="00000000" w:rsidDel="00000000" w:rsidP="00000000" w:rsidRDefault="00000000" w:rsidRPr="00000000" w14:paraId="00000D1C">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apiClient.post('/users', { name: 'Alice' })</w:t>
      </w:r>
      <w:r w:rsidDel="00000000" w:rsidR="00000000" w:rsidRPr="00000000">
        <w:rPr>
          <w:rtl w:val="0"/>
        </w:rPr>
      </w:r>
    </w:p>
    <w:p w:rsidR="00000000" w:rsidDel="00000000" w:rsidP="00000000" w:rsidRDefault="00000000" w:rsidRPr="00000000" w14:paraId="00000D1D">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apiClient.put('/users/1', { name: 'Alicia' })</w:t>
      </w:r>
      <w:r w:rsidDel="00000000" w:rsidR="00000000" w:rsidRPr="00000000">
        <w:rPr>
          <w:rtl w:val="0"/>
        </w:rPr>
      </w:r>
    </w:p>
    <w:p w:rsidR="00000000" w:rsidDel="00000000" w:rsidP="00000000" w:rsidRDefault="00000000" w:rsidRPr="00000000" w14:paraId="00000D1E">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apiClient.delete('/users/1')</w:t>
      </w:r>
      <w:r w:rsidDel="00000000" w:rsidR="00000000" w:rsidRPr="00000000">
        <w:rPr>
          <w:rtl w:val="0"/>
        </w:rPr>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This provides a clean and easy-to-use interface for the rest of the application.</w:t>
      </w:r>
    </w:p>
    <w:p w:rsidR="00000000" w:rsidDel="00000000" w:rsidP="00000000" w:rsidRDefault="00000000" w:rsidRPr="00000000" w14:paraId="00000D21">
      <w:pPr>
        <w:pStyle w:val="Heading3"/>
        <w:rPr/>
      </w:pPr>
      <w:bookmarkStart w:colFirst="0" w:colLast="0" w:name="_xthge7jsgmc0" w:id="141"/>
      <w:bookmarkEnd w:id="141"/>
      <w:r w:rsidDel="00000000" w:rsidR="00000000" w:rsidRPr="00000000">
        <w:rPr>
          <w:rtl w:val="0"/>
        </w:rPr>
        <w:t xml:space="preserve">4. Specialized Tools (Specialized Diplomatic Missions)</w:t>
      </w:r>
    </w:p>
    <w:p w:rsidR="00000000" w:rsidDel="00000000" w:rsidP="00000000" w:rsidRDefault="00000000" w:rsidRPr="00000000" w14:paraId="00000D22">
      <w:pPr>
        <w:rPr/>
      </w:pPr>
      <w:r w:rsidDel="00000000" w:rsidR="00000000" w:rsidRPr="00000000">
        <w:rPr>
          <w:rtl w:val="0"/>
        </w:rPr>
        <w:t xml:space="preserve">Beyond the basic methods,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has special functions for complex tasks:</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4">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downloadRequest</w:t>
      </w:r>
      <w:r w:rsidDel="00000000" w:rsidR="00000000" w:rsidRPr="00000000">
        <w:rPr>
          <w:rtl w:val="0"/>
        </w:rPr>
        <w:t xml:space="preserve">: For downloading files from the backend.</w:t>
      </w:r>
    </w:p>
    <w:p w:rsidR="00000000" w:rsidDel="00000000" w:rsidP="00000000" w:rsidRDefault="00000000" w:rsidRPr="00000000" w14:paraId="00000D25">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uploadRequest</w:t>
      </w:r>
      <w:r w:rsidDel="00000000" w:rsidR="00000000" w:rsidRPr="00000000">
        <w:rPr>
          <w:rtl w:val="0"/>
        </w:rPr>
        <w:t xml:space="preserve">: For uploading large files with a progress bar.</w:t>
      </w:r>
    </w:p>
    <w:p w:rsidR="00000000" w:rsidDel="00000000" w:rsidP="00000000" w:rsidRDefault="00000000" w:rsidRPr="00000000" w14:paraId="00000D26">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getWithEventSource</w:t>
      </w:r>
      <w:r w:rsidDel="00000000" w:rsidR="00000000" w:rsidRPr="00000000">
        <w:rPr>
          <w:rtl w:val="0"/>
        </w:rPr>
        <w:t xml:space="preserve">: For handling real-time, streaming updates from the server (Server-Sent Events).</w:t>
      </w:r>
    </w:p>
    <w:p w:rsidR="00000000" w:rsidDel="00000000" w:rsidP="00000000" w:rsidRDefault="00000000" w:rsidRPr="00000000" w14:paraId="00000D27">
      <w:pPr>
        <w:pStyle w:val="Heading2"/>
        <w:rPr/>
      </w:pPr>
      <w:bookmarkStart w:colFirst="0" w:colLast="0" w:name="_9f4iqq8cwus7" w:id="142"/>
      <w:bookmarkEnd w:id="142"/>
      <w:r w:rsidDel="00000000" w:rsidR="00000000" w:rsidRPr="00000000">
        <w:rPr>
          <w:rtl w:val="0"/>
        </w:rPr>
        <w:t xml:space="preserve">How It's Used: The Chain of Command</w:t>
      </w:r>
    </w:p>
    <w:p w:rsidR="00000000" w:rsidDel="00000000" w:rsidP="00000000" w:rsidRDefault="00000000" w:rsidRPr="00000000" w14:paraId="00000D28">
      <w:pPr>
        <w:rPr/>
      </w:pPr>
      <w:r w:rsidDel="00000000" w:rsidR="00000000" w:rsidRPr="00000000">
        <w:rPr>
          <w:rtl w:val="0"/>
        </w:rPr>
        <w:t xml:space="preserve">No component calls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directly. Instead, they go through a specific "department" called a </w:t>
      </w:r>
      <w:r w:rsidDel="00000000" w:rsidR="00000000" w:rsidRPr="00000000">
        <w:rPr>
          <w:b w:val="1"/>
          <w:bCs w:val="1"/>
          <w:rtl w:val="0"/>
        </w:rPr>
        <w:t xml:space="preserve">Service</w:t>
      </w:r>
      <w:r w:rsidDel="00000000" w:rsidR="00000000" w:rsidRPr="00000000">
        <w:rPr>
          <w:rtl w:val="0"/>
        </w:rPr>
        <w:t xml:space="preserve">. For example, the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 needs to get a list of companies. It will ask the </w:t>
      </w:r>
      <w:r w:rsidDel="00000000" w:rsidR="00000000" w:rsidRPr="00000000">
        <w:rPr>
          <w:rFonts w:ascii="Roboto Mono" w:cs="Roboto Mono" w:eastAsia="Roboto Mono" w:hAnsi="Roboto Mono"/>
          <w:color w:val="188038"/>
          <w:rtl w:val="0"/>
        </w:rPr>
        <w:t xml:space="preserve">RegistryService</w:t>
      </w:r>
      <w:r w:rsidDel="00000000" w:rsidR="00000000" w:rsidRPr="00000000">
        <w:rPr>
          <w:rtl w:val="0"/>
        </w:rPr>
        <w:t xml:space="preserve"> for the data. The </w:t>
      </w:r>
      <w:r w:rsidDel="00000000" w:rsidR="00000000" w:rsidRPr="00000000">
        <w:rPr>
          <w:rFonts w:ascii="Roboto Mono" w:cs="Roboto Mono" w:eastAsia="Roboto Mono" w:hAnsi="Roboto Mono"/>
          <w:color w:val="188038"/>
          <w:rtl w:val="0"/>
        </w:rPr>
        <w:t xml:space="preserve">RegistryService</w:t>
      </w:r>
      <w:r w:rsidDel="00000000" w:rsidR="00000000" w:rsidRPr="00000000">
        <w:rPr>
          <w:rtl w:val="0"/>
        </w:rPr>
        <w:t xml:space="preserve"> then turns to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to make the actual call.</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Let's see this in action. Here's a simplified method from </w:t>
      </w:r>
      <w:r w:rsidDel="00000000" w:rsidR="00000000" w:rsidRPr="00000000">
        <w:rPr>
          <w:rFonts w:ascii="Roboto Mono" w:cs="Roboto Mono" w:eastAsia="Roboto Mono" w:hAnsi="Roboto Mono"/>
          <w:color w:val="188038"/>
          <w:rtl w:val="0"/>
        </w:rPr>
        <w:t xml:space="preserve">RegistryService.ts</w:t>
      </w:r>
      <w:r w:rsidDel="00000000" w:rsidR="00000000" w:rsidRPr="00000000">
        <w:rPr>
          <w:rtl w:val="0"/>
        </w:rPr>
        <w:t xml:space="preserve">.</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Simplified from assets/src/ts/services/RegistryService.ts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 The RegistryService has an instance of the ApiClient called `this.client`</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public</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getDataList(code</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string, version</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string, page</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number = 1</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let url = `/api/v1/data/${code.toLowerCase()}/${version}`;</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url += `?page=${page}`;</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 It delegates the actual network request to the ApiClient.</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return this.client.get(url);</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The service's job is to know </w:t>
      </w:r>
      <w:r w:rsidDel="00000000" w:rsidR="00000000" w:rsidRPr="00000000">
        <w:rPr>
          <w:i w:val="1"/>
          <w:iCs w:val="1"/>
          <w:rtl w:val="0"/>
        </w:rPr>
        <w:t xml:space="preserve">what</w:t>
      </w:r>
      <w:r w:rsidDel="00000000" w:rsidR="00000000" w:rsidRPr="00000000">
        <w:rPr>
          <w:rtl w:val="0"/>
        </w:rPr>
        <w:t xml:space="preserve"> URL to build.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's job is to handle the communication itself. This separation of concerns makes the code incredibly clean and easy to maintain.</w:t>
      </w:r>
    </w:p>
    <w:p w:rsidR="00000000" w:rsidDel="00000000" w:rsidP="00000000" w:rsidRDefault="00000000" w:rsidRPr="00000000" w14:paraId="00000D4F">
      <w:pPr>
        <w:pStyle w:val="Heading2"/>
        <w:rPr/>
      </w:pPr>
      <w:bookmarkStart w:colFirst="0" w:colLast="0" w:name="_r2yee8krbebw" w:id="143"/>
      <w:bookmarkEnd w:id="143"/>
      <w:r w:rsidDel="00000000" w:rsidR="00000000" w:rsidRPr="00000000">
        <w:rPr>
          <w:rtl w:val="0"/>
        </w:rPr>
        <w:t xml:space="preserve">How It Works Under the Hood</w:t>
      </w:r>
    </w:p>
    <w:p w:rsidR="00000000" w:rsidDel="00000000" w:rsidP="00000000" w:rsidRDefault="00000000" w:rsidRPr="00000000" w14:paraId="00000D50">
      <w:pPr>
        <w:rPr/>
      </w:pPr>
      <w:r w:rsidDel="00000000" w:rsidR="00000000" w:rsidRPr="00000000">
        <w:rPr>
          <w:rtl w:val="0"/>
        </w:rPr>
        <w:t xml:space="preserve">Let's trace the request from a component all the way to the backend.</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sequenceDiagram</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    participant Component as React Component</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participant Service as RegistryService</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participant Client as ApiClient</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    participant Backend</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    Component -&gt;&gt; Service: "Please get me the company list (page 1)"</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Service -&gt;&gt; Client: Calls `get('/api/v1/data/companies/1.0?page=1')`</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    Client -&gt;&gt; Client: Attaches Authorization &amp; CSRF headers</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Client -&gt;&gt; Backend: Makes GET request</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Backend --&gt;&gt; Client: Returns data and a new auth token</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    Client -&gt;&gt; Client: Interceptor sees new token and updates it</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    Client --&gt;&gt; Service: Returns the response data</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Service --&gt;&gt; Component: Returns the final data</w:t>
      </w:r>
    </w:p>
    <w:p w:rsidR="00000000" w:rsidDel="00000000" w:rsidP="00000000" w:rsidRDefault="00000000" w:rsidRPr="00000000" w14:paraId="00000D6B">
      <w:pPr>
        <w:pStyle w:val="Heading3"/>
        <w:rPr/>
      </w:pPr>
      <w:bookmarkStart w:colFirst="0" w:colLast="0" w:name="_1jgku9uhdco3" w:id="144"/>
      <w:bookmarkEnd w:id="144"/>
      <w:r w:rsidDel="00000000" w:rsidR="00000000" w:rsidRPr="00000000">
        <w:rPr>
          <w:rtl w:val="0"/>
        </w:rPr>
        <w:t xml:space="preserve">A Peek at the Code</w:t>
      </w:r>
    </w:p>
    <w:p w:rsidR="00000000" w:rsidDel="00000000" w:rsidP="00000000" w:rsidRDefault="00000000" w:rsidRPr="00000000" w14:paraId="00000D6C">
      <w:pPr>
        <w:rPr/>
      </w:pPr>
      <w:r w:rsidDel="00000000" w:rsidR="00000000" w:rsidRPr="00000000">
        <w:rPr>
          <w:rtl w:val="0"/>
        </w:rPr>
        <w:t xml:space="preserve">First, a single, shared instance of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is created and made available to the entire application.</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Simplified from assets/src/jsx/data/apiClient.jsx</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import ApiClient from "../../ts/utils/ApiClient";</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import BaseApiUrl from "constants/BaseApiUrl";</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 Create one instance of the client for the whole app</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const apiClient = new ApiClient(BaseApiUrl, null, (value) =&gt; {</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 ... logic to store user id from token ...</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 Set the CSRF token from the HTML meta tag</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const csrfToken = document.head.querySelector('meta[name="csrf-token"]').content;</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apiClient.setCsrfToken(csrfToken);</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export default apiClient;</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This singleton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is then used by all the other services.</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Now, let's look at the heart of the </w:t>
      </w:r>
      <w:r w:rsidDel="00000000" w:rsidR="00000000" w:rsidRPr="00000000">
        <w:rPr>
          <w:rFonts w:ascii="Roboto Mono" w:cs="Roboto Mono" w:eastAsia="Roboto Mono" w:hAnsi="Roboto Mono"/>
          <w:color w:val="188038"/>
          <w:rtl w:val="0"/>
        </w:rPr>
        <w:t xml:space="preserve">ApiClient.ts</w:t>
      </w:r>
      <w:r w:rsidDel="00000000" w:rsidR="00000000" w:rsidRPr="00000000">
        <w:rPr>
          <w:rtl w:val="0"/>
        </w:rPr>
        <w:t xml:space="preserve"> class itself.</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 Simplified from assets/src/ts/utils/ApiClient.ts</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import axios, {AxiosInstance, AxiosRequestConfig} from 'axios'</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import EventBus from "./EventBus";</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class ApiClient {</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    // ... properties ...</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    constructor(baseUrl: string) {</w:t>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this.config = {baseURL: baseUrl};</w:t>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this.instance = axios.create();</w:t>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const eventBus = new EventBus();</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        // This is the interceptor that watches for 401 errors</w:t>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this.instance.interceptors.response.use(</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            (response) =&gt; response, // On success, do nothing</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(error) =&gt; {</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if (error.response?.status === 401) {</w:t>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                    // If unauthorized, broadcast the event!</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eventBus.emit("response-unauthorized");</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return Promise.reject(error);</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    // A simple wrapper around axios.get()</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    public get(endpoint: string) {</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        // It passes the endpoint and the global config (with headers)</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return this.instance.get(endpoint, this.config);</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    }</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 A method to update the stored auth token</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    public setAuthorization(token?: string) {</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if (!this.config.headers) this.config.headers = {};</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this.config.headers.Authorization = token;</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This simplified code shows the two most important features: the interceptor in the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t xml:space="preserve"> that handles authentication errors, and the simple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method that makes a request using the shared configuration.</w:t>
      </w:r>
    </w:p>
    <w:p w:rsidR="00000000" w:rsidDel="00000000" w:rsidP="00000000" w:rsidRDefault="00000000" w:rsidRPr="00000000" w14:paraId="00000DC7">
      <w:pPr>
        <w:pStyle w:val="Heading2"/>
        <w:rPr/>
      </w:pPr>
      <w:bookmarkStart w:colFirst="0" w:colLast="0" w:name="_isko7ffejeok" w:id="145"/>
      <w:bookmarkEnd w:id="145"/>
      <w:r w:rsidDel="00000000" w:rsidR="00000000" w:rsidRPr="00000000">
        <w:rPr>
          <w:rtl w:val="0"/>
        </w:rPr>
        <w:t xml:space="preserve">Conclusion</w:t>
      </w:r>
    </w:p>
    <w:p w:rsidR="00000000" w:rsidDel="00000000" w:rsidP="00000000" w:rsidRDefault="00000000" w:rsidRPr="00000000" w14:paraId="00000DC8">
      <w:pPr>
        <w:rPr/>
      </w:pPr>
      <w:r w:rsidDel="00000000" w:rsidR="00000000" w:rsidRPr="00000000">
        <w:rPr>
          <w:rtl w:val="0"/>
        </w:rPr>
        <w:t xml:space="preserve">You've just met the frontend's most important diplomat,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A">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acts as a </w:t>
      </w:r>
      <w:r w:rsidDel="00000000" w:rsidR="00000000" w:rsidRPr="00000000">
        <w:rPr>
          <w:b w:val="1"/>
          <w:bCs w:val="1"/>
          <w:rtl w:val="0"/>
        </w:rPr>
        <w:t xml:space="preserve">centralized ambassador</w:t>
      </w:r>
      <w:r w:rsidDel="00000000" w:rsidR="00000000" w:rsidRPr="00000000">
        <w:rPr>
          <w:rtl w:val="0"/>
        </w:rPr>
        <w:t xml:space="preserve"> for all communication with the backend API.</w:t>
      </w:r>
    </w:p>
    <w:p w:rsidR="00000000" w:rsidDel="00000000" w:rsidP="00000000" w:rsidRDefault="00000000" w:rsidRPr="00000000" w14:paraId="00000DCB">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handles crucial, repetitive tasks like </w:t>
      </w:r>
      <w:r w:rsidDel="00000000" w:rsidR="00000000" w:rsidRPr="00000000">
        <w:rPr>
          <w:b w:val="1"/>
          <w:bCs w:val="1"/>
          <w:rtl w:val="0"/>
        </w:rPr>
        <w:t xml:space="preserve">configuration</w:t>
      </w:r>
      <w:r w:rsidDel="00000000" w:rsidR="00000000" w:rsidRPr="00000000">
        <w:rPr>
          <w:rtl w:val="0"/>
        </w:rPr>
        <w:t xml:space="preserve"> and </w:t>
      </w:r>
      <w:r w:rsidDel="00000000" w:rsidR="00000000" w:rsidRPr="00000000">
        <w:rPr>
          <w:b w:val="1"/>
          <w:bCs w:val="1"/>
          <w:rtl w:val="0"/>
        </w:rPr>
        <w:t xml:space="preserve">authentication</w:t>
      </w:r>
      <w:r w:rsidDel="00000000" w:rsidR="00000000" w:rsidRPr="00000000">
        <w:rPr>
          <w:rtl w:val="0"/>
        </w:rPr>
        <w:t xml:space="preserve"> in one place.</w:t>
      </w:r>
    </w:p>
    <w:p w:rsidR="00000000" w:rsidDel="00000000" w:rsidP="00000000" w:rsidRDefault="00000000" w:rsidRPr="00000000" w14:paraId="00000DCC">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simplifies API calls for the rest of the application with methods like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w:t>
      </w:r>
    </w:p>
    <w:p w:rsidR="00000000" w:rsidDel="00000000" w:rsidP="00000000" w:rsidRDefault="00000000" w:rsidRPr="00000000" w14:paraId="00000DCD">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By channeling all communication through this single class, the frontend code becomes much </w:t>
      </w:r>
      <w:r w:rsidDel="00000000" w:rsidR="00000000" w:rsidRPr="00000000">
        <w:rPr>
          <w:b w:val="1"/>
          <w:bCs w:val="1"/>
          <w:rtl w:val="0"/>
        </w:rPr>
        <w:t xml:space="preserve">cleaner, more secure, and easier to maintain</w:t>
      </w:r>
      <w:r w:rsidDel="00000000" w:rsidR="00000000" w:rsidRPr="00000000">
        <w:rPr>
          <w:rtl w:val="0"/>
        </w:rPr>
        <w:t xml:space="preserve">.</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Now that we understand the communicator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let's take a closer look at the "departments" that use it.</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32">
        <w:r w:rsidDel="00000000" w:rsidR="00000000" w:rsidRPr="00000000">
          <w:rPr>
            <w:color w:val="1155cc"/>
            <w:u w:val="single"/>
            <w:rtl w:val="0"/>
          </w:rPr>
          <w:t xml:space="preserve">Frontend Services</w:t>
        </w:r>
      </w:hyperlink>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Generated by </w:t>
      </w:r>
      <w:hyperlink r:id="rId133">
        <w:r w:rsidDel="00000000" w:rsidR="00000000" w:rsidRPr="00000000">
          <w:rPr>
            <w:color w:val="1155cc"/>
            <w:u w:val="single"/>
            <w:rtl w:val="0"/>
          </w:rPr>
          <w:t xml:space="preserve">AI Codebase Knowledge Builder</w:t>
        </w:r>
      </w:hyperlink>
      <w:r w:rsidDel="00000000" w:rsidR="00000000" w:rsidRPr="00000000">
        <w:rPr>
          <w:rtl w:val="0"/>
        </w:rPr>
        <w:t xml:space="preserve"># Chapter 19: Frontend Services</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In the </w:t>
      </w:r>
      <w:hyperlink r:id="rId134">
        <w:r w:rsidDel="00000000" w:rsidR="00000000" w:rsidRPr="00000000">
          <w:rPr>
            <w:color w:val="1155cc"/>
            <w:u w:val="single"/>
            <w:rtl w:val="0"/>
          </w:rPr>
          <w:t xml:space="preserve">previous chapter</w:t>
        </w:r>
      </w:hyperlink>
      <w:r w:rsidDel="00000000" w:rsidR="00000000" w:rsidRPr="00000000">
        <w:rPr>
          <w:rtl w:val="0"/>
        </w:rPr>
        <w:t xml:space="preserve">, we met the frontend's hard-working diplomat,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It handles all the nitty-gritty details of communicating with the backend API. But if every single component in our application tried to talk to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directly, it would be like every employee in a company trying to give instructions to the international ambassador. It would be pure chaos!</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We need a layer of management to organize these requests. This is where Frontend Services come in.</w:t>
      </w:r>
    </w:p>
    <w:p w:rsidR="00000000" w:rsidDel="00000000" w:rsidP="00000000" w:rsidRDefault="00000000" w:rsidRPr="00000000" w14:paraId="00000DDA">
      <w:pPr>
        <w:pStyle w:val="Heading2"/>
        <w:rPr/>
      </w:pPr>
      <w:bookmarkStart w:colFirst="0" w:colLast="0" w:name="_1uxkqhslvsw" w:id="146"/>
      <w:bookmarkEnd w:id="146"/>
      <w:r w:rsidDel="00000000" w:rsidR="00000000" w:rsidRPr="00000000">
        <w:rPr>
          <w:rtl w:val="0"/>
        </w:rPr>
        <w:t xml:space="preserve">The Company's Department Heads</w:t>
      </w:r>
    </w:p>
    <w:p w:rsidR="00000000" w:rsidDel="00000000" w:rsidP="00000000" w:rsidRDefault="00000000" w:rsidRPr="00000000" w14:paraId="00000DDB">
      <w:pPr>
        <w:rPr/>
      </w:pPr>
      <w:r w:rsidDel="00000000" w:rsidR="00000000" w:rsidRPr="00000000">
        <w:rPr>
          <w:rtl w:val="0"/>
        </w:rPr>
        <w:t xml:space="preserve">Let's continue our company analogy.</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D">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React Components</w:t>
      </w:r>
      <w:r w:rsidDel="00000000" w:rsidR="00000000" w:rsidRPr="00000000">
        <w:rPr>
          <w:rtl w:val="0"/>
        </w:rPr>
        <w:t xml:space="preserve"> are the individual employees doing their specific jobs.</w:t>
      </w:r>
    </w:p>
    <w:p w:rsidR="00000000" w:rsidDel="00000000" w:rsidP="00000000" w:rsidRDefault="00000000" w:rsidRPr="00000000" w14:paraId="00000DDE">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ApiClient</w:t>
      </w:r>
      <w:r w:rsidDel="00000000" w:rsidR="00000000" w:rsidRPr="00000000">
        <w:rPr>
          <w:rtl w:val="0"/>
        </w:rPr>
        <w:t xml:space="preserve"> is the company's ambassador to a foreign country (the backend).</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Frontend Services are the </w:t>
      </w:r>
      <w:r w:rsidDel="00000000" w:rsidR="00000000" w:rsidRPr="00000000">
        <w:rPr>
          <w:b w:val="1"/>
          <w:bCs w:val="1"/>
          <w:rtl w:val="0"/>
        </w:rPr>
        <w:t xml:space="preserve">department heads</w:t>
      </w:r>
      <w:r w:rsidDel="00000000" w:rsidR="00000000" w:rsidRPr="00000000">
        <w:rPr>
          <w:rtl w:val="0"/>
        </w:rPr>
        <w:t xml:space="preserve">. An employee in the sales department (a </w:t>
      </w:r>
      <w:r w:rsidDel="00000000" w:rsidR="00000000" w:rsidRPr="00000000">
        <w:rPr>
          <w:rFonts w:ascii="Roboto Mono" w:cs="Roboto Mono" w:eastAsia="Roboto Mono" w:hAnsi="Roboto Mono"/>
          <w:color w:val="188038"/>
          <w:rtl w:val="0"/>
        </w:rPr>
        <w:t xml:space="preserve">DataList</w:t>
      </w:r>
      <w:r w:rsidDel="00000000" w:rsidR="00000000" w:rsidRPr="00000000">
        <w:rPr>
          <w:rtl w:val="0"/>
        </w:rPr>
        <w:t xml:space="preserve"> component, for example) doesn't shout instructions at the ambassador directly. Instead, they make a request to their department head, the Head of Sales (the </w:t>
      </w:r>
      <w:r w:rsidDel="00000000" w:rsidR="00000000" w:rsidRPr="00000000">
        <w:rPr>
          <w:rFonts w:ascii="Roboto Mono" w:cs="Roboto Mono" w:eastAsia="Roboto Mono" w:hAnsi="Roboto Mono"/>
          <w:color w:val="188038"/>
          <w:rtl w:val="0"/>
        </w:rPr>
        <w:t xml:space="preserve">RegistryService</w:t>
      </w:r>
      <w:r w:rsidDel="00000000" w:rsidR="00000000" w:rsidRPr="00000000">
        <w:rPr>
          <w:rtl w:val="0"/>
        </w:rPr>
        <w:t xml:space="preserve">). The department head knows the exact protocol and paperwork needed and is the one who officially communicates with the ambassador.</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These services, located in </w:t>
      </w:r>
      <w:r w:rsidDel="00000000" w:rsidR="00000000" w:rsidRPr="00000000">
        <w:rPr>
          <w:rFonts w:ascii="Roboto Mono" w:cs="Roboto Mono" w:eastAsia="Roboto Mono" w:hAnsi="Roboto Mono"/>
          <w:color w:val="188038"/>
          <w:rtl w:val="0"/>
        </w:rPr>
        <w:t xml:space="preserve">assets/src/ts/services/</w:t>
      </w:r>
      <w:r w:rsidDel="00000000" w:rsidR="00000000" w:rsidRPr="00000000">
        <w:rPr>
          <w:rtl w:val="0"/>
        </w:rPr>
        <w:t xml:space="preserve">, are specialized TypeScript classes that group together all the API calls for a specific area of the application. They provide a clean, organized, and reusable way to interact with the backend.</w:t>
      </w:r>
    </w:p>
    <w:p w:rsidR="00000000" w:rsidDel="00000000" w:rsidP="00000000" w:rsidRDefault="00000000" w:rsidRPr="00000000" w14:paraId="00000DE3">
      <w:pPr>
        <w:pStyle w:val="Heading2"/>
        <w:rPr/>
      </w:pPr>
      <w:bookmarkStart w:colFirst="0" w:colLast="0" w:name="_jooe9xapw2hv" w:id="147"/>
      <w:bookmarkEnd w:id="147"/>
      <w:r w:rsidDel="00000000" w:rsidR="00000000" w:rsidRPr="00000000">
        <w:rPr>
          <w:rtl w:val="0"/>
        </w:rPr>
        <w:t xml:space="preserve">Why Do We Need Services? The Benefits</w:t>
      </w:r>
    </w:p>
    <w:p w:rsidR="00000000" w:rsidDel="00000000" w:rsidP="00000000" w:rsidRDefault="00000000" w:rsidRPr="00000000" w14:paraId="00000DE4">
      <w:pPr>
        <w:rPr/>
      </w:pPr>
      <w:r w:rsidDel="00000000" w:rsidR="00000000" w:rsidRPr="00000000">
        <w:rPr>
          <w:rtl w:val="0"/>
        </w:rPr>
        <w:t xml:space="preserve">This "department head" structure offers several huge advantages that keep our application clean and easy to manage.</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Abstraction (Speaking Plain English):</w:t>
      </w:r>
      <w:r w:rsidDel="00000000" w:rsidR="00000000" w:rsidRPr="00000000">
        <w:rPr>
          <w:rtl w:val="0"/>
        </w:rPr>
        <w:t xml:space="preserve"> A component doesn't need to know the messy details of an API URL like </w:t>
      </w:r>
      <w:r w:rsidDel="00000000" w:rsidR="00000000" w:rsidRPr="00000000">
        <w:rPr>
          <w:rFonts w:ascii="Roboto Mono" w:cs="Roboto Mono" w:eastAsia="Roboto Mono" w:hAnsi="Roboto Mono"/>
          <w:color w:val="188038"/>
          <w:rtl w:val="0"/>
        </w:rPr>
        <w:t xml:space="preserve">/api/v1/database/modify</w:t>
      </w:r>
      <w:r w:rsidDel="00000000" w:rsidR="00000000" w:rsidRPr="00000000">
        <w:rPr>
          <w:rtl w:val="0"/>
        </w:rPr>
        <w:t xml:space="preserve">. It just needs to make a simple, meaningful request like </w:t>
      </w:r>
      <w:r w:rsidDel="00000000" w:rsidR="00000000" w:rsidRPr="00000000">
        <w:rPr>
          <w:rFonts w:ascii="Roboto Mono" w:cs="Roboto Mono" w:eastAsia="Roboto Mono" w:hAnsi="Roboto Mono"/>
          <w:color w:val="188038"/>
          <w:rtl w:val="0"/>
        </w:rPr>
        <w:t xml:space="preserve">registryService.modifyDatabase(myData)</w:t>
      </w:r>
      <w:r w:rsidDel="00000000" w:rsidR="00000000" w:rsidRPr="00000000">
        <w:rPr>
          <w:rtl w:val="0"/>
        </w:rPr>
        <w:t xml:space="preserve">. The service handles the translation.</w:t>
      </w:r>
    </w:p>
    <w:p w:rsidR="00000000" w:rsidDel="00000000" w:rsidP="00000000" w:rsidRDefault="00000000" w:rsidRPr="00000000" w14:paraId="00000DE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Reusability (No Repeating Yourself):</w:t>
      </w:r>
      <w:r w:rsidDel="00000000" w:rsidR="00000000" w:rsidRPr="00000000">
        <w:rPr>
          <w:rtl w:val="0"/>
        </w:rPr>
        <w:t xml:space="preserve"> If ten different components need to fetch a list of users, they all use the exact same </w:t>
      </w:r>
      <w:r w:rsidDel="00000000" w:rsidR="00000000" w:rsidRPr="00000000">
        <w:rPr>
          <w:rFonts w:ascii="Roboto Mono" w:cs="Roboto Mono" w:eastAsia="Roboto Mono" w:hAnsi="Roboto Mono"/>
          <w:color w:val="188038"/>
          <w:rtl w:val="0"/>
        </w:rPr>
        <w:t xml:space="preserve">userService.getUsers()</w:t>
      </w:r>
      <w:r w:rsidDel="00000000" w:rsidR="00000000" w:rsidRPr="00000000">
        <w:rPr>
          <w:rtl w:val="0"/>
        </w:rPr>
        <w:t xml:space="preserve"> method. This avoids duplicating the same API call logic all over the application.</w:t>
      </w:r>
    </w:p>
    <w:p w:rsidR="00000000" w:rsidDel="00000000" w:rsidP="00000000" w:rsidRDefault="00000000" w:rsidRPr="00000000" w14:paraId="00000DE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Maintainability (Easy Updates):</w:t>
      </w:r>
      <w:r w:rsidDel="00000000" w:rsidR="00000000" w:rsidRPr="00000000">
        <w:rPr>
          <w:rtl w:val="0"/>
        </w:rPr>
        <w:t xml:space="preserve"> Imagine the backend developers change an API endpoint. If components were making direct calls, you'd have to find and update every single one. With services, you only need to make the change in * </w:t>
      </w:r>
      <w:r w:rsidDel="00000000" w:rsidR="00000000" w:rsidRPr="00000000">
        <w:rPr>
          <w:i w:val="1"/>
          <w:iCs w:val="1"/>
          <w:rtl w:val="0"/>
        </w:rPr>
        <w:t xml:space="preserve">one place</w:t>
      </w:r>
      <w:r w:rsidDel="00000000" w:rsidR="00000000" w:rsidRPr="00000000">
        <w:rPr>
          <w:rtl w:val="0"/>
        </w:rPr>
        <w:t xml:space="preserve">*: the corresponding service method. All components that use it are updated automatically.</w:t>
      </w:r>
    </w:p>
    <w:p w:rsidR="00000000" w:rsidDel="00000000" w:rsidP="00000000" w:rsidRDefault="00000000" w:rsidRPr="00000000" w14:paraId="00000DE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Type Safety (A Spell-Checker for Your Code):</w:t>
      </w:r>
      <w:r w:rsidDel="00000000" w:rsidR="00000000" w:rsidRPr="00000000">
        <w:rPr>
          <w:rtl w:val="0"/>
        </w:rPr>
        <w:t xml:space="preserve"> Because these services are written in TypeScript, they provide strong "typing" for the data you send and receive. This is like having a powerful spell-checker that catches mistakes before they can cause bugs, like trying to send a text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where the API expects a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w:t>
      </w:r>
    </w:p>
    <w:p w:rsidR="00000000" w:rsidDel="00000000" w:rsidP="00000000" w:rsidRDefault="00000000" w:rsidRPr="00000000" w14:paraId="00000DEA">
      <w:pPr>
        <w:pStyle w:val="Heading2"/>
        <w:rPr/>
      </w:pPr>
      <w:bookmarkStart w:colFirst="0" w:colLast="0" w:name="_1jfb1c74gk3n" w:id="148"/>
      <w:bookmarkEnd w:id="148"/>
      <w:r w:rsidDel="00000000" w:rsidR="00000000" w:rsidRPr="00000000">
        <w:rPr>
          <w:rtl w:val="0"/>
        </w:rPr>
        <w:t xml:space="preserve">How It Works: The Chain of Command in Action</w:t>
      </w:r>
    </w:p>
    <w:p w:rsidR="00000000" w:rsidDel="00000000" w:rsidP="00000000" w:rsidRDefault="00000000" w:rsidRPr="00000000" w14:paraId="00000DEB">
      <w:pPr>
        <w:rPr/>
      </w:pPr>
      <w:r w:rsidDel="00000000" w:rsidR="00000000" w:rsidRPr="00000000">
        <w:rPr>
          <w:rtl w:val="0"/>
        </w:rPr>
        <w:t xml:space="preserve">Let's see this system at work. A </w:t>
      </w:r>
      <w:r w:rsidDel="00000000" w:rsidR="00000000" w:rsidRPr="00000000">
        <w:rPr>
          <w:rFonts w:ascii="Roboto Mono" w:cs="Roboto Mono" w:eastAsia="Roboto Mono" w:hAnsi="Roboto Mono"/>
          <w:color w:val="188038"/>
          <w:rtl w:val="0"/>
        </w:rPr>
        <w:t xml:space="preserve">UserManagement</w:t>
      </w:r>
      <w:r w:rsidDel="00000000" w:rsidR="00000000" w:rsidRPr="00000000">
        <w:rPr>
          <w:rtl w:val="0"/>
        </w:rPr>
        <w:t xml:space="preserve"> component wants to display a list of all users in the system.</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sequenceDiagram</w:t>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    participant Component as UserManagement Component</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participant UService as UserService</w:t>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    participant AClient as ApiClient</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participant Backend</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Component -&gt;&gt; UService: "Please get me all the users." (Calls `getUsers()`)</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    UService -&gt;&gt; AClient: "Okay, ambassador. Please make a GET request to '/api/v1/users'."</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    AClient -&gt;&gt; AClient: Attaches security headers</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    AClient -&gt;&gt; Backend: Sends the final HTTP request</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    Backend --&gt;&gt; AClient: Returns the list of users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    AClient --&gt;&gt; UService: Hands over the successful response</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    UService --&gt;&gt; Component: Returns the final user data</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The component's job is simple: just ask the right department head. It doesn't need to know anything about URLs or HTTP methods.</w:t>
      </w:r>
    </w:p>
    <w:p w:rsidR="00000000" w:rsidDel="00000000" w:rsidP="00000000" w:rsidRDefault="00000000" w:rsidRPr="00000000" w14:paraId="00000E06">
      <w:pPr>
        <w:pStyle w:val="Heading3"/>
        <w:rPr/>
      </w:pPr>
      <w:bookmarkStart w:colFirst="0" w:colLast="0" w:name="_vzm2bzl56z6q" w:id="149"/>
      <w:bookmarkEnd w:id="149"/>
      <w:r w:rsidDel="00000000" w:rsidR="00000000" w:rsidRPr="00000000">
        <w:rPr>
          <w:rtl w:val="0"/>
        </w:rPr>
        <w:t xml:space="preserve">A Peek at the Code</w:t>
      </w:r>
    </w:p>
    <w:p w:rsidR="00000000" w:rsidDel="00000000" w:rsidP="00000000" w:rsidRDefault="00000000" w:rsidRPr="00000000" w14:paraId="00000E07">
      <w:pPr>
        <w:rPr/>
      </w:pPr>
      <w:r w:rsidDel="00000000" w:rsidR="00000000" w:rsidRPr="00000000">
        <w:rPr>
          <w:rtl w:val="0"/>
        </w:rPr>
        <w:t xml:space="preserve">Let's look at the </w:t>
      </w:r>
      <w:r w:rsidDel="00000000" w:rsidR="00000000" w:rsidRPr="00000000">
        <w:rPr>
          <w:rFonts w:ascii="Roboto Mono" w:cs="Roboto Mono" w:eastAsia="Roboto Mono" w:hAnsi="Roboto Mono"/>
          <w:color w:val="188038"/>
          <w:rtl w:val="0"/>
        </w:rPr>
        <w:t xml:space="preserve">UserService.ts</w:t>
      </w:r>
      <w:r w:rsidDel="00000000" w:rsidR="00000000" w:rsidRPr="00000000">
        <w:rPr>
          <w:rtl w:val="0"/>
        </w:rPr>
        <w:t xml:space="preserve"> file to see what this looks like in practice.</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b w:val="1"/>
          <w:bCs w:val="1"/>
          <w:rtl w:val="0"/>
        </w:rPr>
        <w:t xml:space="preserve">1. The </w:t>
      </w:r>
      <w:r w:rsidDel="00000000" w:rsidR="00000000" w:rsidRPr="00000000">
        <w:rPr>
          <w:rFonts w:ascii="Roboto Mono" w:cs="Roboto Mono" w:eastAsia="Roboto Mono" w:hAnsi="Roboto Mono"/>
          <w:b w:val="1"/>
          <w:bCs w:val="1"/>
          <w:color w:val="188038"/>
          <w:rtl w:val="0"/>
        </w:rPr>
        <w:t xml:space="preserve">BaseService</w:t>
      </w:r>
      <w:r w:rsidDel="00000000" w:rsidR="00000000" w:rsidRPr="00000000">
        <w:rPr>
          <w:b w:val="1"/>
          <w:bCs w:val="1"/>
          <w:rtl w:val="0"/>
        </w:rPr>
        <w:t xml:space="preserve"> Blueprint</w:t>
      </w:r>
      <w:r w:rsidDel="00000000" w:rsidR="00000000" w:rsidRPr="00000000">
        <w:rPr>
          <w:rtl w:val="0"/>
        </w:rPr>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First, every service inherits from a simple </w:t>
      </w:r>
      <w:r w:rsidDel="00000000" w:rsidR="00000000" w:rsidRPr="00000000">
        <w:rPr>
          <w:rFonts w:ascii="Roboto Mono" w:cs="Roboto Mono" w:eastAsia="Roboto Mono" w:hAnsi="Roboto Mono"/>
          <w:color w:val="188038"/>
          <w:rtl w:val="0"/>
        </w:rPr>
        <w:t xml:space="preserve">BaseService</w:t>
      </w:r>
      <w:r w:rsidDel="00000000" w:rsidR="00000000" w:rsidRPr="00000000">
        <w:rPr>
          <w:rtl w:val="0"/>
        </w:rPr>
        <w:t xml:space="preserve">. This blueprint just ensures that every service has a place to hold its instance of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 Simplified from assets/src/ts/services/BaseService.ts</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import ApiClient from "../utils/ApiClient";</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export default class BaseService {</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protected client: ApiClient;</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constructor(apiClient: ApiClient) {</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this.client = apiClient;</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This is the contract: every service will be given an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to use.</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b w:val="1"/>
          <w:bCs w:val="1"/>
          <w:rtl w:val="0"/>
        </w:rPr>
        <w:t xml:space="preserve">2. The </w:t>
      </w:r>
      <w:r w:rsidDel="00000000" w:rsidR="00000000" w:rsidRPr="00000000">
        <w:rPr>
          <w:rFonts w:ascii="Roboto Mono" w:cs="Roboto Mono" w:eastAsia="Roboto Mono" w:hAnsi="Roboto Mono"/>
          <w:b w:val="1"/>
          <w:bCs w:val="1"/>
          <w:color w:val="188038"/>
          <w:rtl w:val="0"/>
        </w:rPr>
        <w:t xml:space="preserve">UserService</w:t>
      </w:r>
      <w:r w:rsidDel="00000000" w:rsidR="00000000" w:rsidRPr="00000000">
        <w:rPr>
          <w:b w:val="1"/>
          <w:bCs w:val="1"/>
          <w:rtl w:val="0"/>
        </w:rPr>
        <w:t xml:space="preserve"> Specialist</w:t>
      </w:r>
      <w:r w:rsidDel="00000000" w:rsidR="00000000" w:rsidRPr="00000000">
        <w:rPr>
          <w:rtl w:val="0"/>
        </w:rPr>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Now, here is the </w:t>
      </w:r>
      <w:r w:rsidDel="00000000" w:rsidR="00000000" w:rsidRPr="00000000">
        <w:rPr>
          <w:rFonts w:ascii="Roboto Mono" w:cs="Roboto Mono" w:eastAsia="Roboto Mono" w:hAnsi="Roboto Mono"/>
          <w:color w:val="188038"/>
          <w:rtl w:val="0"/>
        </w:rPr>
        <w:t xml:space="preserve">UserService</w:t>
      </w:r>
      <w:r w:rsidDel="00000000" w:rsidR="00000000" w:rsidRPr="00000000">
        <w:rPr>
          <w:rtl w:val="0"/>
        </w:rPr>
        <w:t xml:space="preserve"> itself. Notice how it </w:t>
      </w:r>
      <w:r w:rsidDel="00000000" w:rsidR="00000000" w:rsidRPr="00000000">
        <w:rPr>
          <w:rFonts w:ascii="Roboto Mono" w:cs="Roboto Mono" w:eastAsia="Roboto Mono" w:hAnsi="Roboto Mono"/>
          <w:color w:val="188038"/>
          <w:rtl w:val="0"/>
        </w:rPr>
        <w:t xml:space="preserve">extends BaseService</w:t>
      </w:r>
      <w:r w:rsidDel="00000000" w:rsidR="00000000" w:rsidRPr="00000000">
        <w:rPr>
          <w:rtl w:val="0"/>
        </w:rPr>
        <w:t xml:space="preserve"> and its methods are clear, well-named, and use </w:t>
      </w:r>
      <w:r w:rsidDel="00000000" w:rsidR="00000000" w:rsidRPr="00000000">
        <w:rPr>
          <w:rFonts w:ascii="Roboto Mono" w:cs="Roboto Mono" w:eastAsia="Roboto Mono" w:hAnsi="Roboto Mono"/>
          <w:color w:val="188038"/>
          <w:rtl w:val="0"/>
        </w:rPr>
        <w:t xml:space="preserve">this.client</w:t>
      </w:r>
      <w:r w:rsidDel="00000000" w:rsidR="00000000" w:rsidRPr="00000000">
        <w:rPr>
          <w:rtl w:val="0"/>
        </w:rPr>
        <w:t xml:space="preserve"> to make the actual calls.</w:t>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Simplified from assets/src/ts/services/UserService.ts</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import BaseService from "./BaseService";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export default class UserService extends BaseService {</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public getUsers() {</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        // Knows the exact URL and delegates to the client.</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return this.client.get('/api/v1/users');</w:t>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    }</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    public addRole(userId: number, roleId: number) {</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 Knows how to structure the data for the request.</w:t>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const data = {'role_id': roleId};</w:t>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return this.client.post(`/api/v1/user/${userId}/role`, data);</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    }</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This code is beautifully simple. The </w:t>
      </w:r>
      <w:r w:rsidDel="00000000" w:rsidR="00000000" w:rsidRPr="00000000">
        <w:rPr>
          <w:rFonts w:ascii="Roboto Mono" w:cs="Roboto Mono" w:eastAsia="Roboto Mono" w:hAnsi="Roboto Mono"/>
          <w:color w:val="188038"/>
          <w:rtl w:val="0"/>
        </w:rPr>
        <w:t xml:space="preserve">getUsers</w:t>
      </w:r>
      <w:r w:rsidDel="00000000" w:rsidR="00000000" w:rsidRPr="00000000">
        <w:rPr>
          <w:rtl w:val="0"/>
        </w:rPr>
        <w:t xml:space="preserve"> method is a one-liner whose only job is to know the correct URL. The complexity of the actual HTTP request is handled by the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w:t>
      </w:r>
    </w:p>
    <w:p w:rsidR="00000000" w:rsidDel="00000000" w:rsidP="00000000" w:rsidRDefault="00000000" w:rsidRPr="00000000" w14:paraId="00000E3E">
      <w:pPr>
        <w:pStyle w:val="Heading2"/>
        <w:rPr/>
      </w:pPr>
      <w:bookmarkStart w:colFirst="0" w:colLast="0" w:name="_hpyzmlro82kn" w:id="150"/>
      <w:bookmarkEnd w:id="150"/>
      <w:r w:rsidDel="00000000" w:rsidR="00000000" w:rsidRPr="00000000">
        <w:rPr>
          <w:rtl w:val="0"/>
        </w:rPr>
        <w:t xml:space="preserve">The Departments of GDB</w:t>
      </w:r>
    </w:p>
    <w:p w:rsidR="00000000" w:rsidDel="00000000" w:rsidP="00000000" w:rsidRDefault="00000000" w:rsidRPr="00000000" w14:paraId="00000E3F">
      <w:pPr>
        <w:rPr/>
      </w:pPr>
      <w:r w:rsidDel="00000000" w:rsidR="00000000" w:rsidRPr="00000000">
        <w:rPr>
          <w:rtl w:val="0"/>
        </w:rPr>
        <w:t xml:space="preserve">The GDB frontend has several of these specialized services, each managing its own domain:</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RegistryService</w:t>
      </w:r>
      <w:r w:rsidDel="00000000" w:rsidR="00000000" w:rsidRPr="00000000">
        <w:rPr>
          <w:rtl w:val="0"/>
        </w:rPr>
        <w:t xml:space="preserve">: The biggest department. It handles all database and data-related operations, like fetching a list of records or creating a new schema.</w:t>
      </w:r>
    </w:p>
    <w:p w:rsidR="00000000" w:rsidDel="00000000" w:rsidP="00000000" w:rsidRDefault="00000000" w:rsidRPr="00000000" w14:paraId="00000E42">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UserService</w:t>
      </w:r>
      <w:r w:rsidDel="00000000" w:rsidR="00000000" w:rsidRPr="00000000">
        <w:rPr>
          <w:rtl w:val="0"/>
        </w:rPr>
        <w:t xml:space="preserve">: Manages users, roles, and permissions.</w:t>
      </w:r>
    </w:p>
    <w:p w:rsidR="00000000" w:rsidDel="00000000" w:rsidP="00000000" w:rsidRDefault="00000000" w:rsidRPr="00000000" w14:paraId="00000E43">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AuthService</w:t>
      </w:r>
      <w:r w:rsidDel="00000000" w:rsidR="00000000" w:rsidRPr="00000000">
        <w:rPr>
          <w:rtl w:val="0"/>
        </w:rPr>
        <w:t xml:space="preserve">: Handles login, logout, and getting the current user's info.</w:t>
      </w:r>
    </w:p>
    <w:p w:rsidR="00000000" w:rsidDel="00000000" w:rsidP="00000000" w:rsidRDefault="00000000" w:rsidRPr="00000000" w14:paraId="00000E44">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LoggerService</w:t>
      </w:r>
      <w:r w:rsidDel="00000000" w:rsidR="00000000" w:rsidRPr="00000000">
        <w:rPr>
          <w:rtl w:val="0"/>
        </w:rPr>
        <w:t xml:space="preserve">: Fetches data from the </w:t>
      </w:r>
      <w:hyperlink r:id="rId135">
        <w:r w:rsidDel="00000000" w:rsidR="00000000" w:rsidRPr="00000000">
          <w:rPr>
            <w:color w:val="1155cc"/>
            <w:u w:val="single"/>
            <w:rtl w:val="0"/>
          </w:rPr>
          <w:t xml:space="preserve">Audit Logging (</w:t>
        </w:r>
      </w:hyperlink>
      <w:hyperlink r:id="rId136">
        <w:r w:rsidDel="00000000" w:rsidR="00000000" w:rsidRPr="00000000">
          <w:rPr>
            <w:rFonts w:ascii="Roboto Mono" w:cs="Roboto Mono" w:eastAsia="Roboto Mono" w:hAnsi="Roboto Mono"/>
            <w:color w:val="1155cc"/>
            <w:u w:val="single"/>
            <w:rtl w:val="0"/>
          </w:rPr>
          <w:t xml:space="preserve">apps/logger</w:t>
        </w:r>
      </w:hyperlink>
      <w:hyperlink r:id="rId137">
        <w:r w:rsidDel="00000000" w:rsidR="00000000" w:rsidRPr="00000000">
          <w:rPr>
            <w:color w:val="1155cc"/>
            <w:u w:val="single"/>
            <w:rtl w:val="0"/>
          </w:rPr>
          <w:t xml:space="preserve">)</w:t>
        </w:r>
      </w:hyperlink>
      <w:r w:rsidDel="00000000" w:rsidR="00000000" w:rsidRPr="00000000">
        <w:rPr>
          <w:rtl w:val="0"/>
        </w:rPr>
        <w:t xml:space="preserve"> system.</w:t>
      </w:r>
    </w:p>
    <w:p w:rsidR="00000000" w:rsidDel="00000000" w:rsidP="00000000" w:rsidRDefault="00000000" w:rsidRPr="00000000" w14:paraId="00000E45">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TranslationService</w:t>
      </w:r>
      <w:r w:rsidDel="00000000" w:rsidR="00000000" w:rsidRPr="00000000">
        <w:rPr>
          <w:rtl w:val="0"/>
        </w:rPr>
        <w:t xml:space="preserve">: Manages fetching language translations for the UI.</w:t>
      </w:r>
    </w:p>
    <w:p w:rsidR="00000000" w:rsidDel="00000000" w:rsidP="00000000" w:rsidRDefault="00000000" w:rsidRPr="00000000" w14:paraId="00000E46">
      <w:pPr>
        <w:pStyle w:val="Heading2"/>
        <w:rPr/>
      </w:pPr>
      <w:bookmarkStart w:colFirst="0" w:colLast="0" w:name="_4q1rb0fq489h" w:id="151"/>
      <w:bookmarkEnd w:id="151"/>
      <w:r w:rsidDel="00000000" w:rsidR="00000000" w:rsidRPr="00000000">
        <w:rPr>
          <w:rtl w:val="0"/>
        </w:rPr>
        <w:t xml:space="preserve">Making Services Available: A Look Ahead</w:t>
      </w:r>
    </w:p>
    <w:p w:rsidR="00000000" w:rsidDel="00000000" w:rsidP="00000000" w:rsidRDefault="00000000" w:rsidRPr="00000000" w14:paraId="00000E47">
      <w:pPr>
        <w:rPr/>
      </w:pPr>
      <w:r w:rsidDel="00000000" w:rsidR="00000000" w:rsidRPr="00000000">
        <w:rPr>
          <w:rtl w:val="0"/>
        </w:rPr>
        <w:t xml:space="preserve">You might be wondering, "How does a component get access to </w:t>
      </w:r>
      <w:r w:rsidDel="00000000" w:rsidR="00000000" w:rsidRPr="00000000">
        <w:rPr>
          <w:rFonts w:ascii="Roboto Mono" w:cs="Roboto Mono" w:eastAsia="Roboto Mono" w:hAnsi="Roboto Mono"/>
          <w:color w:val="188038"/>
          <w:rtl w:val="0"/>
        </w:rPr>
        <w:t xml:space="preserve">this.props.userService</w:t>
      </w:r>
      <w:r w:rsidDel="00000000" w:rsidR="00000000" w:rsidRPr="00000000">
        <w:rPr>
          <w:rtl w:val="0"/>
        </w:rPr>
        <w:t xml:space="preserve"> in the first place?"</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This is handled by a process called "dependency injection". When the application starts, GDB creates one instance of each service, giving them all a copy of the one shared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Simplified from assets/src/jsx/reducers/Services.jsx</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import AuthService from "../../ts/services/AuthService";</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import apiClient from "../data/apiClient";</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import RegistryService from "../../ts/services/RegistryService";</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import UserService from "../../ts/services/UserService";</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 ... more imports</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const INIT_STATE = {</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auth: new AuthService(apiClient),</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registry: new RegistryService(apiClient),</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user: new UserService(apiClient),</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 ... and so on for every service</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These service instances are then placed into a global "state" managed by a system called </w:t>
      </w:r>
      <w:r w:rsidDel="00000000" w:rsidR="00000000" w:rsidRPr="00000000">
        <w:rPr>
          <w:b w:val="1"/>
          <w:bCs w:val="1"/>
          <w:rtl w:val="0"/>
        </w:rPr>
        <w:t xml:space="preserve">Redux</w:t>
      </w:r>
      <w:r w:rsidDel="00000000" w:rsidR="00000000" w:rsidRPr="00000000">
        <w:rPr>
          <w:rtl w:val="0"/>
        </w:rPr>
        <w:t xml:space="preserve">. Components can then "connect" to this state, and the services become available to them as props. We'll explore this in detail in the next chapter.</w:t>
      </w:r>
    </w:p>
    <w:p w:rsidR="00000000" w:rsidDel="00000000" w:rsidP="00000000" w:rsidRDefault="00000000" w:rsidRPr="00000000" w14:paraId="00000E64">
      <w:pPr>
        <w:pStyle w:val="Heading2"/>
        <w:rPr/>
      </w:pPr>
      <w:bookmarkStart w:colFirst="0" w:colLast="0" w:name="_pqj4mu5tolvt" w:id="152"/>
      <w:bookmarkEnd w:id="152"/>
      <w:r w:rsidDel="00000000" w:rsidR="00000000" w:rsidRPr="00000000">
        <w:rPr>
          <w:rtl w:val="0"/>
        </w:rPr>
        <w:t xml:space="preserve">Conclusion</w:t>
      </w:r>
    </w:p>
    <w:p w:rsidR="00000000" w:rsidDel="00000000" w:rsidP="00000000" w:rsidRDefault="00000000" w:rsidRPr="00000000" w14:paraId="00000E65">
      <w:pPr>
        <w:rPr/>
      </w:pPr>
      <w:r w:rsidDel="00000000" w:rsidR="00000000" w:rsidRPr="00000000">
        <w:rPr>
          <w:rtl w:val="0"/>
        </w:rPr>
        <w:t xml:space="preserve">You've now learned about the crucial architectural layer that keeps the GDB frontend organized, maintainable, and scalable.</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 Services</w:t>
      </w:r>
      <w:r w:rsidDel="00000000" w:rsidR="00000000" w:rsidRPr="00000000">
        <w:rPr>
          <w:rtl w:val="0"/>
        </w:rPr>
        <w:t xml:space="preserve"> are TypeScript classes that act as "department heads," grouping API calls by domain.</w:t>
      </w:r>
    </w:p>
    <w:p w:rsidR="00000000" w:rsidDel="00000000" w:rsidP="00000000" w:rsidRDefault="00000000" w:rsidRPr="00000000" w14:paraId="00000E68">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They provide a clean </w:t>
      </w:r>
      <w:r w:rsidDel="00000000" w:rsidR="00000000" w:rsidRPr="00000000">
        <w:rPr>
          <w:b w:val="1"/>
          <w:bCs w:val="1"/>
          <w:rtl w:val="0"/>
        </w:rPr>
        <w:t xml:space="preserve">separation of concerns</w:t>
      </w:r>
      <w:r w:rsidDel="00000000" w:rsidR="00000000" w:rsidRPr="00000000">
        <w:rPr>
          <w:rtl w:val="0"/>
        </w:rPr>
        <w:t xml:space="preserve">: components focus on UI, while services handle API communication logic.</w:t>
      </w:r>
    </w:p>
    <w:p w:rsidR="00000000" w:rsidDel="00000000" w:rsidP="00000000" w:rsidRDefault="00000000" w:rsidRPr="00000000" w14:paraId="00000E69">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leads to huge benefits in </w:t>
      </w:r>
      <w:r w:rsidDel="00000000" w:rsidR="00000000" w:rsidRPr="00000000">
        <w:rPr>
          <w:b w:val="1"/>
          <w:bCs w:val="1"/>
          <w:rtl w:val="0"/>
        </w:rPr>
        <w:t xml:space="preserve">abstraction, reusability, and maintainability</w:t>
      </w:r>
      <w:r w:rsidDel="00000000" w:rsidR="00000000" w:rsidRPr="00000000">
        <w:rPr>
          <w:rtl w:val="0"/>
        </w:rPr>
        <w:t xml:space="preserve">.</w:t>
      </w:r>
    </w:p>
    <w:p w:rsidR="00000000" w:rsidDel="00000000" w:rsidP="00000000" w:rsidRDefault="00000000" w:rsidRPr="00000000" w14:paraId="00000E6A">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service inherits from a </w:t>
      </w:r>
      <w:r w:rsidDel="00000000" w:rsidR="00000000" w:rsidRPr="00000000">
        <w:rPr>
          <w:rFonts w:ascii="Roboto Mono" w:cs="Roboto Mono" w:eastAsia="Roboto Mono" w:hAnsi="Roboto Mono"/>
          <w:color w:val="188038"/>
          <w:rtl w:val="0"/>
        </w:rPr>
        <w:t xml:space="preserve">BaseService</w:t>
      </w:r>
      <w:r w:rsidDel="00000000" w:rsidR="00000000" w:rsidRPr="00000000">
        <w:rPr>
          <w:rtl w:val="0"/>
        </w:rPr>
        <w:t xml:space="preserve"> and uses the shared </w:t>
      </w:r>
      <w:hyperlink r:id="rId138">
        <w:r w:rsidDel="00000000" w:rsidR="00000000" w:rsidRPr="00000000">
          <w:rPr>
            <w:color w:val="1155cc"/>
            <w:u w:val="single"/>
            <w:rtl w:val="0"/>
          </w:rPr>
          <w:t xml:space="preserve">Frontend API Client ( </w:t>
        </w:r>
      </w:hyperlink>
      <w:hyperlink r:id="rId139">
        <w:r w:rsidDel="00000000" w:rsidR="00000000" w:rsidRPr="00000000">
          <w:rPr>
            <w:rFonts w:ascii="Roboto Mono" w:cs="Roboto Mono" w:eastAsia="Roboto Mono" w:hAnsi="Roboto Mono"/>
            <w:color w:val="1155cc"/>
            <w:u w:val="single"/>
            <w:rtl w:val="0"/>
          </w:rPr>
          <w:t xml:space="preserve">ApiClient.ts</w:t>
        </w:r>
      </w:hyperlink>
      <w:hyperlink r:id="rId140">
        <w:r w:rsidDel="00000000" w:rsidR="00000000" w:rsidRPr="00000000">
          <w:rPr>
            <w:color w:val="1155cc"/>
            <w:u w:val="single"/>
            <w:rtl w:val="0"/>
          </w:rPr>
          <w:t xml:space="preserve">)</w:t>
        </w:r>
      </w:hyperlink>
      <w:r w:rsidDel="00000000" w:rsidR="00000000" w:rsidRPr="00000000">
        <w:rPr>
          <w:rtl w:val="0"/>
        </w:rPr>
        <w:t xml:space="preserve"> to do its work.</w:t>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We've seen how services fetch data from the backend. But once they get that data, where does it live in the frontend so that all our components can share and use it? That's the job of our next topic.</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41">
        <w:r w:rsidDel="00000000" w:rsidR="00000000" w:rsidRPr="00000000">
          <w:rPr>
            <w:color w:val="1155cc"/>
            <w:u w:val="single"/>
            <w:rtl w:val="0"/>
          </w:rPr>
          <w:t xml:space="preserve">Frontend State Management (Redux)</w:t>
        </w:r>
      </w:hyperlink>
      <w:r w:rsidDel="00000000" w:rsidR="00000000" w:rsidRPr="00000000">
        <w:rPr>
          <w:rtl w:val="0"/>
        </w:rPr>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Generated by </w:t>
      </w:r>
      <w:hyperlink r:id="rId142">
        <w:r w:rsidDel="00000000" w:rsidR="00000000" w:rsidRPr="00000000">
          <w:rPr>
            <w:color w:val="1155cc"/>
            <w:u w:val="single"/>
            <w:rtl w:val="0"/>
          </w:rPr>
          <w:t xml:space="preserve">AI Codebase Knowledge Builder</w:t>
        </w:r>
      </w:hyperlink>
      <w:r w:rsidDel="00000000" w:rsidR="00000000" w:rsidRPr="00000000">
        <w:rPr>
          <w:rtl w:val="0"/>
        </w:rPr>
        <w:t xml:space="preserve"># Chapter 20: Frontend State Management (Redux)</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In the </w:t>
      </w:r>
      <w:hyperlink r:id="rId143">
        <w:r w:rsidDel="00000000" w:rsidR="00000000" w:rsidRPr="00000000">
          <w:rPr>
            <w:color w:val="1155cc"/>
            <w:u w:val="single"/>
            <w:rtl w:val="0"/>
          </w:rPr>
          <w:t xml:space="preserve">previous chapter</w:t>
        </w:r>
      </w:hyperlink>
      <w:r w:rsidDel="00000000" w:rsidR="00000000" w:rsidRPr="00000000">
        <w:rPr>
          <w:rtl w:val="0"/>
        </w:rPr>
        <w:t xml:space="preserve">, we learned how Frontend Services act as organized department heads, making API calls to fetch data. This is great, but it begs an important question: once a service gets the data, where does it put it? If every component fetches its own data, we end up with dozens of copies of the same information, which can easily become inconsistent.</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We need a single, central place to store all the important data for our application. This is where Redux comes in, acting as the official "single source of truth" for the entire frontend.</w:t>
      </w:r>
    </w:p>
    <w:p w:rsidR="00000000" w:rsidDel="00000000" w:rsidP="00000000" w:rsidRDefault="00000000" w:rsidRPr="00000000" w14:paraId="00000E77">
      <w:pPr>
        <w:pStyle w:val="Heading2"/>
        <w:rPr/>
      </w:pPr>
      <w:bookmarkStart w:colFirst="0" w:colLast="0" w:name="_ao8yi0j34tbd" w:id="153"/>
      <w:bookmarkEnd w:id="153"/>
      <w:r w:rsidDel="00000000" w:rsidR="00000000" w:rsidRPr="00000000">
        <w:rPr>
          <w:rtl w:val="0"/>
        </w:rPr>
        <w:t xml:space="preserve">The Official Scoreboard for Your App</w:t>
      </w:r>
    </w:p>
    <w:p w:rsidR="00000000" w:rsidDel="00000000" w:rsidP="00000000" w:rsidRDefault="00000000" w:rsidRPr="00000000" w14:paraId="00000E78">
      <w:pPr>
        <w:rPr/>
      </w:pPr>
      <w:r w:rsidDel="00000000" w:rsidR="00000000" w:rsidRPr="00000000">
        <w:rPr>
          <w:rtl w:val="0"/>
        </w:rPr>
        <w:t xml:space="preserve">Imagine you're playing a complex board game with several friends. The game involves tracking scores, player positions, and special items. If every player tried to keep track of everyone else's score on their own scrap of paper, it would be chaos. Scores would get out of sync, and arguments would be inevitable.</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The solution is a central, official scoreboard that everyone can see. When a player scores points, they don't just update their own notes; they announce it, and the official scorekeeper updates the central board. Everyone trusts that the central board is the "single source of truth."</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C">
      <w:pPr>
        <w:rPr/>
      </w:pPr>
      <w:r w:rsidDel="00000000" w:rsidR="00000000" w:rsidRPr="00000000">
        <w:rPr>
          <w:b w:val="1"/>
          <w:bCs w:val="1"/>
          <w:rtl w:val="0"/>
        </w:rPr>
        <w:t xml:space="preserve">Redux is this central scoreboard for your GDB application.</w:t>
      </w:r>
      <w:r w:rsidDel="00000000" w:rsidR="00000000" w:rsidRPr="00000000">
        <w:rPr>
          <w:rtl w:val="0"/>
        </w:rPr>
        <w:t xml:space="preserve"> It holds the entire "state" of the frontend in one predictable place. This state includes:</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E">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currently logged-in user (</w:t>
      </w:r>
      <w:r w:rsidDel="00000000" w:rsidR="00000000" w:rsidRPr="00000000">
        <w:rPr>
          <w:rFonts w:ascii="Roboto Mono" w:cs="Roboto Mono" w:eastAsia="Roboto Mono" w:hAnsi="Roboto Mono"/>
          <w:color w:val="188038"/>
          <w:rtl w:val="0"/>
        </w:rPr>
        <w:t xml:space="preserve">authUser</w:t>
      </w:r>
      <w:r w:rsidDel="00000000" w:rsidR="00000000" w:rsidRPr="00000000">
        <w:rPr>
          <w:rtl w:val="0"/>
        </w:rPr>
        <w:t xml:space="preserve">).</w:t>
      </w:r>
    </w:p>
    <w:p w:rsidR="00000000" w:rsidDel="00000000" w:rsidP="00000000" w:rsidRDefault="00000000" w:rsidRPr="00000000" w14:paraId="00000E7F">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list of databases and groups.</w:t>
      </w:r>
    </w:p>
    <w:p w:rsidR="00000000" w:rsidDel="00000000" w:rsidP="00000000" w:rsidRDefault="00000000" w:rsidRPr="00000000" w14:paraId="00000E80">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UI settings like the current language or theme.</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This centralized approach makes our application predictable, easier to debug, and much simpler to manage. Let's look at the key parts of GDB's Redux setup.</w:t>
      </w:r>
    </w:p>
    <w:p w:rsidR="00000000" w:rsidDel="00000000" w:rsidP="00000000" w:rsidRDefault="00000000" w:rsidRPr="00000000" w14:paraId="00000E83">
      <w:pPr>
        <w:pStyle w:val="Heading3"/>
        <w:rPr/>
      </w:pPr>
      <w:bookmarkStart w:colFirst="0" w:colLast="0" w:name="_iy4rpaz4yl7j" w:id="154"/>
      <w:bookmarkEnd w:id="154"/>
      <w:r w:rsidDel="00000000" w:rsidR="00000000" w:rsidRPr="00000000">
        <w:rPr>
          <w:rtl w:val="0"/>
        </w:rPr>
        <w:t xml:space="preserve">1. The Store: The Master Container</w:t>
      </w:r>
    </w:p>
    <w:p w:rsidR="00000000" w:rsidDel="00000000" w:rsidP="00000000" w:rsidRDefault="00000000" w:rsidRPr="00000000" w14:paraId="00000E84">
      <w:pPr>
        <w:rPr/>
      </w:pPr>
      <w:r w:rsidDel="00000000" w:rsidR="00000000" w:rsidRPr="00000000">
        <w:rPr>
          <w:rtl w:val="0"/>
        </w:rPr>
        <w:t xml:space="preserve">The </w:t>
      </w:r>
      <w:r w:rsidDel="00000000" w:rsidR="00000000" w:rsidRPr="00000000">
        <w:rPr>
          <w:b w:val="1"/>
          <w:bCs w:val="1"/>
          <w:rtl w:val="0"/>
        </w:rPr>
        <w:t xml:space="preserve">Store</w:t>
      </w:r>
      <w:r w:rsidDel="00000000" w:rsidR="00000000" w:rsidRPr="00000000">
        <w:rPr>
          <w:rtl w:val="0"/>
        </w:rPr>
        <w:t xml:space="preserve"> is the single JavaScript object that holds the entire state of your application. It's the big box that contains the scoreboard, the game board, and all the pieces. In GDB, the store is created in </w:t>
      </w:r>
      <w:r w:rsidDel="00000000" w:rsidR="00000000" w:rsidRPr="00000000">
        <w:rPr>
          <w:rFonts w:ascii="Roboto Mono" w:cs="Roboto Mono" w:eastAsia="Roboto Mono" w:hAnsi="Roboto Mono"/>
          <w:color w:val="188038"/>
          <w:rtl w:val="0"/>
        </w:rPr>
        <w:t xml:space="preserve">assets/src/jsx/store/index.jsx</w:t>
      </w:r>
      <w:r w:rsidDel="00000000" w:rsidR="00000000" w:rsidRPr="00000000">
        <w:rPr>
          <w:rtl w:val="0"/>
        </w:rPr>
        <w:t xml:space="preserve">. There is only </w:t>
      </w:r>
      <w:r w:rsidDel="00000000" w:rsidR="00000000" w:rsidRPr="00000000">
        <w:rPr>
          <w:b w:val="1"/>
          <w:bCs w:val="1"/>
          <w:rtl w:val="0"/>
        </w:rPr>
        <w:t xml:space="preserve">one</w:t>
      </w:r>
      <w:r w:rsidDel="00000000" w:rsidR="00000000" w:rsidRPr="00000000">
        <w:rPr>
          <w:rtl w:val="0"/>
        </w:rPr>
        <w:t xml:space="preserve"> store in the entire application.</w:t>
      </w:r>
    </w:p>
    <w:p w:rsidR="00000000" w:rsidDel="00000000" w:rsidP="00000000" w:rsidRDefault="00000000" w:rsidRPr="00000000" w14:paraId="00000E85">
      <w:pPr>
        <w:pStyle w:val="Heading3"/>
        <w:rPr/>
      </w:pPr>
      <w:bookmarkStart w:colFirst="0" w:colLast="0" w:name="_iudusupojv1n" w:id="155"/>
      <w:bookmarkEnd w:id="155"/>
      <w:r w:rsidDel="00000000" w:rsidR="00000000" w:rsidRPr="00000000">
        <w:rPr>
          <w:rtl w:val="0"/>
        </w:rPr>
        <w:t xml:space="preserve">2. Actions: Announcing an Intent to Change</w:t>
      </w:r>
    </w:p>
    <w:p w:rsidR="00000000" w:rsidDel="00000000" w:rsidP="00000000" w:rsidRDefault="00000000" w:rsidRPr="00000000" w14:paraId="00000E86">
      <w:pPr>
        <w:rPr/>
      </w:pPr>
      <w:r w:rsidDel="00000000" w:rsidR="00000000" w:rsidRPr="00000000">
        <w:rPr>
          <w:rtl w:val="0"/>
        </w:rPr>
        <w:t xml:space="preserve">An </w:t>
      </w:r>
      <w:r w:rsidDel="00000000" w:rsidR="00000000" w:rsidRPr="00000000">
        <w:rPr>
          <w:b w:val="1"/>
          <w:bCs w:val="1"/>
          <w:rtl w:val="0"/>
        </w:rPr>
        <w:t xml:space="preserve">Action</w:t>
      </w:r>
      <w:r w:rsidDel="00000000" w:rsidR="00000000" w:rsidRPr="00000000">
        <w:rPr>
          <w:rtl w:val="0"/>
        </w:rPr>
        <w:t xml:space="preserve"> is a plain JavaScript object that represents an </w:t>
      </w:r>
      <w:r w:rsidDel="00000000" w:rsidR="00000000" w:rsidRPr="00000000">
        <w:rPr>
          <w:i w:val="1"/>
          <w:iCs w:val="1"/>
          <w:rtl w:val="0"/>
        </w:rPr>
        <w:t xml:space="preserve">intention</w:t>
      </w:r>
      <w:r w:rsidDel="00000000" w:rsidR="00000000" w:rsidRPr="00000000">
        <w:rPr>
          <w:rtl w:val="0"/>
        </w:rPr>
        <w:t xml:space="preserve"> to change the state. It's the "announcement" a player makes. For example, when a user successfully logs in, a </w:t>
      </w:r>
      <w:r w:rsidDel="00000000" w:rsidR="00000000" w:rsidRPr="00000000">
        <w:rPr>
          <w:rFonts w:ascii="Roboto Mono" w:cs="Roboto Mono" w:eastAsia="Roboto Mono" w:hAnsi="Roboto Mono"/>
          <w:color w:val="188038"/>
          <w:rtl w:val="0"/>
        </w:rPr>
        <w:t xml:space="preserve">userSignInSuccess</w:t>
      </w:r>
      <w:r w:rsidDel="00000000" w:rsidR="00000000" w:rsidRPr="00000000">
        <w:rPr>
          <w:rtl w:val="0"/>
        </w:rPr>
        <w:t xml:space="preserve"> action is dispatched.</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Actions are defined in </w:t>
      </w:r>
      <w:r w:rsidDel="00000000" w:rsidR="00000000" w:rsidRPr="00000000">
        <w:rPr>
          <w:rFonts w:ascii="Roboto Mono" w:cs="Roboto Mono" w:eastAsia="Roboto Mono" w:hAnsi="Roboto Mono"/>
          <w:color w:val="188038"/>
          <w:rtl w:val="0"/>
        </w:rPr>
        <w:t xml:space="preserve">assets/src/jsx/actions/</w:t>
      </w:r>
      <w:r w:rsidDel="00000000" w:rsidR="00000000" w:rsidRPr="00000000">
        <w:rPr>
          <w:rtl w:val="0"/>
        </w:rPr>
        <w:t xml:space="preserve">. An action creator is a simple function that returns an action object.</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 Simplified from assets/src/jsx/actions/Auth.jsx</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 This is an action creator</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export const userSignInSuccess = (authUser) =&gt; {</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    // It returns an action object with a type and payload</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return {</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        type: 'SIGNIN_USER_SUCCESS',</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        payload: authUser</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w:t>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C">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tl w:val="0"/>
        </w:rPr>
        <w:t xml:space="preserve">: A string that describes the action (e.g., 'SIGNIN_USER_SUCCESS').</w:t>
      </w:r>
    </w:p>
    <w:p w:rsidR="00000000" w:rsidDel="00000000" w:rsidP="00000000" w:rsidRDefault="00000000" w:rsidRPr="00000000" w14:paraId="00000E9D">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payload</w:t>
      </w:r>
      <w:r w:rsidDel="00000000" w:rsidR="00000000" w:rsidRPr="00000000">
        <w:rPr>
          <w:rtl w:val="0"/>
        </w:rPr>
        <w:t xml:space="preserve">: The data associated with the action (e.g., the user object).</w:t>
      </w:r>
    </w:p>
    <w:p w:rsidR="00000000" w:rsidDel="00000000" w:rsidP="00000000" w:rsidRDefault="00000000" w:rsidRPr="00000000" w14:paraId="00000E9E">
      <w:pPr>
        <w:pStyle w:val="Heading3"/>
        <w:rPr/>
      </w:pPr>
      <w:bookmarkStart w:colFirst="0" w:colLast="0" w:name="_i0uaxxz38dvt" w:id="156"/>
      <w:bookmarkEnd w:id="156"/>
      <w:r w:rsidDel="00000000" w:rsidR="00000000" w:rsidRPr="00000000">
        <w:rPr>
          <w:rtl w:val="0"/>
        </w:rPr>
        <w:t xml:space="preserve">3. Reducers: The Rulebook for Changes</w:t>
      </w:r>
    </w:p>
    <w:p w:rsidR="00000000" w:rsidDel="00000000" w:rsidP="00000000" w:rsidRDefault="00000000" w:rsidRPr="00000000" w14:paraId="00000E9F">
      <w:pPr>
        <w:rPr/>
      </w:pPr>
      <w:r w:rsidDel="00000000" w:rsidR="00000000" w:rsidRPr="00000000">
        <w:rPr>
          <w:rtl w:val="0"/>
        </w:rPr>
        <w:t xml:space="preserve">A </w:t>
      </w:r>
      <w:r w:rsidDel="00000000" w:rsidR="00000000" w:rsidRPr="00000000">
        <w:rPr>
          <w:b w:val="1"/>
          <w:bCs w:val="1"/>
          <w:rtl w:val="0"/>
        </w:rPr>
        <w:t xml:space="preserve">Reducer</w:t>
      </w:r>
      <w:r w:rsidDel="00000000" w:rsidR="00000000" w:rsidRPr="00000000">
        <w:rPr>
          <w:rtl w:val="0"/>
        </w:rPr>
        <w:t xml:space="preserve"> is a pure function that specifies </w:t>
      </w:r>
      <w:r w:rsidDel="00000000" w:rsidR="00000000" w:rsidRPr="00000000">
        <w:rPr>
          <w:i w:val="1"/>
          <w:iCs w:val="1"/>
          <w:rtl w:val="0"/>
        </w:rPr>
        <w:t xml:space="preserve">how</w:t>
      </w:r>
      <w:r w:rsidDel="00000000" w:rsidR="00000000" w:rsidRPr="00000000">
        <w:rPr>
          <w:rtl w:val="0"/>
        </w:rPr>
        <w:t xml:space="preserve"> the application's state changes in response to an action. It's the "official scorekeeper" who knows the rules. A reducer takes two arguments: the current state and the action. It then returns a </w:t>
      </w:r>
      <w:r w:rsidDel="00000000" w:rsidR="00000000" w:rsidRPr="00000000">
        <w:rPr>
          <w:b w:val="1"/>
          <w:bCs w:val="1"/>
          <w:rtl w:val="0"/>
        </w:rPr>
        <w:t xml:space="preserve">new</w:t>
      </w:r>
      <w:r w:rsidDel="00000000" w:rsidR="00000000" w:rsidRPr="00000000">
        <w:rPr>
          <w:rtl w:val="0"/>
        </w:rPr>
        <w:t xml:space="preserve"> state object with the necessary changes.</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Reducers are located in </w:t>
      </w:r>
      <w:r w:rsidDel="00000000" w:rsidR="00000000" w:rsidRPr="00000000">
        <w:rPr>
          <w:rFonts w:ascii="Roboto Mono" w:cs="Roboto Mono" w:eastAsia="Roboto Mono" w:hAnsi="Roboto Mono"/>
          <w:color w:val="188038"/>
          <w:rtl w:val="0"/>
        </w:rPr>
        <w:t xml:space="preserve">assets/src/jsx/reducers/</w:t>
      </w:r>
      <w:r w:rsidDel="00000000" w:rsidR="00000000" w:rsidRPr="00000000">
        <w:rPr>
          <w:rtl w:val="0"/>
        </w:rPr>
        <w:t xml:space="preserve">. GDB has separate reducers for different "slices" of the state. For example, </w:t>
      </w:r>
      <w:r w:rsidDel="00000000" w:rsidR="00000000" w:rsidRPr="00000000">
        <w:rPr>
          <w:rFonts w:ascii="Roboto Mono" w:cs="Roboto Mono" w:eastAsia="Roboto Mono" w:hAnsi="Roboto Mono"/>
          <w:color w:val="188038"/>
          <w:rtl w:val="0"/>
        </w:rPr>
        <w:t xml:space="preserve">Auth.jsx</w:t>
      </w:r>
      <w:r w:rsidDel="00000000" w:rsidR="00000000" w:rsidRPr="00000000">
        <w:rPr>
          <w:rtl w:val="0"/>
        </w:rPr>
        <w:t xml:space="preserve"> handles user authentication state.</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 Simplified from assets/src/jsx/reducers/Auth.jsx</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const INIT_STATE = {authUser: null, /* ...other fields */};</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export default (state = INIT_STATE, action) =&gt; {</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    switch (action.type) {</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case 'SIGNIN_USER_SUCCESS': {</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            return {</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...state, // Copy the old state</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                authUser: action.payload // Overwrite authUser with the new data</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            }</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        // ... other cases for signout, etc.</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default:</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            return state;</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    }</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b w:val="1"/>
          <w:bCs w:val="1"/>
          <w:rtl w:val="0"/>
        </w:rPr>
        <w:t xml:space="preserve">Crucially, reducers never change the original state.</w:t>
      </w:r>
      <w:r w:rsidDel="00000000" w:rsidR="00000000" w:rsidRPr="00000000">
        <w:rPr>
          <w:rtl w:val="0"/>
        </w:rPr>
        <w:t xml:space="preserve"> They always return a new copy with the updates, which is a core principle of Redux.</w:t>
      </w:r>
    </w:p>
    <w:p w:rsidR="00000000" w:rsidDel="00000000" w:rsidP="00000000" w:rsidRDefault="00000000" w:rsidRPr="00000000" w14:paraId="00000EC2">
      <w:pPr>
        <w:pStyle w:val="Heading3"/>
        <w:rPr/>
      </w:pPr>
      <w:bookmarkStart w:colFirst="0" w:colLast="0" w:name="_lumxx895dpmx" w:id="157"/>
      <w:bookmarkEnd w:id="157"/>
      <w:r w:rsidDel="00000000" w:rsidR="00000000" w:rsidRPr="00000000">
        <w:rPr>
          <w:rtl w:val="0"/>
        </w:rPr>
        <w:t xml:space="preserve">4. Connect: Linking Components to the Store</w:t>
      </w:r>
    </w:p>
    <w:p w:rsidR="00000000" w:rsidDel="00000000" w:rsidP="00000000" w:rsidRDefault="00000000" w:rsidRPr="00000000" w14:paraId="00000EC3">
      <w:pPr>
        <w:rPr/>
      </w:pPr>
      <w:r w:rsidDel="00000000" w:rsidR="00000000" w:rsidRPr="00000000">
        <w:rPr>
          <w:rtl w:val="0"/>
        </w:rPr>
        <w:t xml:space="preserve">React components don't access the Redux store directly. Instead, they use the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function from the </w:t>
      </w:r>
      <w:r w:rsidDel="00000000" w:rsidR="00000000" w:rsidRPr="00000000">
        <w:rPr>
          <w:rFonts w:ascii="Roboto Mono" w:cs="Roboto Mono" w:eastAsia="Roboto Mono" w:hAnsi="Roboto Mono"/>
          <w:color w:val="188038"/>
          <w:rtl w:val="0"/>
        </w:rPr>
        <w:t xml:space="preserve">react-redux</w:t>
      </w:r>
      <w:r w:rsidDel="00000000" w:rsidR="00000000" w:rsidRPr="00000000">
        <w:rPr>
          <w:rtl w:val="0"/>
        </w:rPr>
        <w:t xml:space="preserve"> library to subscribe to the parts of the state they need.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is a "higher-order component" that wraps your component and injects state and action dispatchers as props.</w:t>
      </w:r>
    </w:p>
    <w:p w:rsidR="00000000" w:rsidDel="00000000" w:rsidP="00000000" w:rsidRDefault="00000000" w:rsidRPr="00000000" w14:paraId="00000EC4">
      <w:pPr>
        <w:pStyle w:val="Heading2"/>
        <w:rPr/>
      </w:pPr>
      <w:bookmarkStart w:colFirst="0" w:colLast="0" w:name="_me0a0114oywx" w:id="158"/>
      <w:bookmarkEnd w:id="158"/>
      <w:r w:rsidDel="00000000" w:rsidR="00000000" w:rsidRPr="00000000">
        <w:rPr>
          <w:rtl w:val="0"/>
        </w:rPr>
        <w:t xml:space="preserve">How It Works: The Unidirectional Data Flow</w:t>
      </w:r>
    </w:p>
    <w:p w:rsidR="00000000" w:rsidDel="00000000" w:rsidP="00000000" w:rsidRDefault="00000000" w:rsidRPr="00000000" w14:paraId="00000EC5">
      <w:pPr>
        <w:rPr/>
      </w:pPr>
      <w:r w:rsidDel="00000000" w:rsidR="00000000" w:rsidRPr="00000000">
        <w:rPr>
          <w:rtl w:val="0"/>
        </w:rPr>
        <w:t xml:space="preserve">Let's trace the full journey of a user logging in to see how these pieces work together. This is called </w:t>
      </w:r>
      <w:r w:rsidDel="00000000" w:rsidR="00000000" w:rsidRPr="00000000">
        <w:rPr>
          <w:b w:val="1"/>
          <w:bCs w:val="1"/>
          <w:rtl w:val="0"/>
        </w:rPr>
        <w:t xml:space="preserve">unidirectional data flow</w:t>
      </w:r>
      <w:r w:rsidDel="00000000" w:rsidR="00000000" w:rsidRPr="00000000">
        <w:rPr>
          <w:rtl w:val="0"/>
        </w:rPr>
        <w:t xml:space="preserve"> because data moves in a single, predictable loop.</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sequenceDiagram</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    participant Component as UI Component</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    participant Action as Action</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    participant Reducer as Auth Reducer</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participant Store as Redux Store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    Component -&gt;&gt; Action: 1. User logs in, dispatch 'userSignInSuccess' action</w:t>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Action --&gt;&gt; Reducer: 2. Redux passes the action to the reducer</w:t>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Reducer -&gt;&gt; Reducer: 3. Reducer returns a new state object</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    Reducer --&gt;&gt; Store: 4. The new state is sent to the store</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    Store -&gt;&gt; Component: 5. Store updates, notifies connected components</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Component -&gt;&gt; Component: 6. Component re-renders with new user data</w:t>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Action:</w:t>
      </w:r>
      <w:r w:rsidDel="00000000" w:rsidR="00000000" w:rsidRPr="00000000">
        <w:rPr>
          <w:rtl w:val="0"/>
        </w:rPr>
        <w:t xml:space="preserve"> The user signs in. A </w:t>
      </w:r>
      <w:r w:rsidDel="00000000" w:rsidR="00000000" w:rsidRPr="00000000">
        <w:rPr>
          <w:rFonts w:ascii="Roboto Mono" w:cs="Roboto Mono" w:eastAsia="Roboto Mono" w:hAnsi="Roboto Mono"/>
          <w:color w:val="188038"/>
          <w:rtl w:val="0"/>
        </w:rPr>
        <w:t xml:space="preserve">userSignInSuccess</w:t>
      </w:r>
      <w:r w:rsidDel="00000000" w:rsidR="00000000" w:rsidRPr="00000000">
        <w:rPr>
          <w:rtl w:val="0"/>
        </w:rPr>
        <w:t xml:space="preserve"> action is dispatched with the user's data.</w:t>
      </w:r>
    </w:p>
    <w:p w:rsidR="00000000" w:rsidDel="00000000" w:rsidP="00000000" w:rsidRDefault="00000000" w:rsidRPr="00000000" w14:paraId="00000EDE">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Reducer: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reducer receives this action. It sees the type is </w:t>
      </w:r>
      <w:r w:rsidDel="00000000" w:rsidR="00000000" w:rsidRPr="00000000">
        <w:rPr>
          <w:rFonts w:ascii="Roboto Mono" w:cs="Roboto Mono" w:eastAsia="Roboto Mono" w:hAnsi="Roboto Mono"/>
          <w:color w:val="188038"/>
          <w:rtl w:val="0"/>
        </w:rPr>
        <w:t xml:space="preserve">SIGNIN_USER_SUCCESS</w:t>
      </w:r>
      <w:r w:rsidDel="00000000" w:rsidR="00000000" w:rsidRPr="00000000">
        <w:rPr>
          <w:rtl w:val="0"/>
        </w:rPr>
        <w:t xml:space="preserve"> and returns a new state object where </w:t>
      </w:r>
      <w:r w:rsidDel="00000000" w:rsidR="00000000" w:rsidRPr="00000000">
        <w:rPr>
          <w:rFonts w:ascii="Roboto Mono" w:cs="Roboto Mono" w:eastAsia="Roboto Mono" w:hAnsi="Roboto Mono"/>
          <w:color w:val="188038"/>
          <w:rtl w:val="0"/>
        </w:rPr>
        <w:t xml:space="preserve">authUser</w:t>
      </w:r>
      <w:r w:rsidDel="00000000" w:rsidR="00000000" w:rsidRPr="00000000">
        <w:rPr>
          <w:rtl w:val="0"/>
        </w:rPr>
        <w:t xml:space="preserve"> is now set to the user's data.</w:t>
      </w:r>
    </w:p>
    <w:p w:rsidR="00000000" w:rsidDel="00000000" w:rsidP="00000000" w:rsidRDefault="00000000" w:rsidRPr="00000000" w14:paraId="00000EDF">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Store:</w:t>
      </w:r>
      <w:r w:rsidDel="00000000" w:rsidR="00000000" w:rsidRPr="00000000">
        <w:rPr>
          <w:rtl w:val="0"/>
        </w:rPr>
        <w:t xml:space="preserve"> The Redux store is updated with this new state.</w:t>
      </w:r>
    </w:p>
    <w:p w:rsidR="00000000" w:rsidDel="00000000" w:rsidP="00000000" w:rsidRDefault="00000000" w:rsidRPr="00000000" w14:paraId="00000EE0">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Component:</w:t>
      </w:r>
      <w:r w:rsidDel="00000000" w:rsidR="00000000" w:rsidRPr="00000000">
        <w:rPr>
          <w:rtl w:val="0"/>
        </w:rPr>
        <w:t xml:space="preserve"> A component in the header that is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ed to </w:t>
      </w:r>
      <w:r w:rsidDel="00000000" w:rsidR="00000000" w:rsidRPr="00000000">
        <w:rPr>
          <w:rFonts w:ascii="Roboto Mono" w:cs="Roboto Mono" w:eastAsia="Roboto Mono" w:hAnsi="Roboto Mono"/>
          <w:color w:val="188038"/>
          <w:rtl w:val="0"/>
        </w:rPr>
        <w:t xml:space="preserve">authUser</w:t>
      </w:r>
      <w:r w:rsidDel="00000000" w:rsidR="00000000" w:rsidRPr="00000000">
        <w:rPr>
          <w:rtl w:val="0"/>
        </w:rPr>
        <w:t xml:space="preserve"> receives the new state as a prop and automatically re-renders, now displaying the user's name and a "Logout" button.</w:t>
      </w:r>
    </w:p>
    <w:p w:rsidR="00000000" w:rsidDel="00000000" w:rsidP="00000000" w:rsidRDefault="00000000" w:rsidRPr="00000000" w14:paraId="00000EE1">
      <w:pPr>
        <w:pStyle w:val="Heading2"/>
        <w:rPr/>
      </w:pPr>
      <w:bookmarkStart w:colFirst="0" w:colLast="0" w:name="_3cb251r2igkh" w:id="159"/>
      <w:bookmarkEnd w:id="159"/>
      <w:r w:rsidDel="00000000" w:rsidR="00000000" w:rsidRPr="00000000">
        <w:rPr>
          <w:rtl w:val="0"/>
        </w:rPr>
        <w:t xml:space="preserve">A Peek at the Code</w:t>
      </w:r>
    </w:p>
    <w:p w:rsidR="00000000" w:rsidDel="00000000" w:rsidP="00000000" w:rsidRDefault="00000000" w:rsidRPr="00000000" w14:paraId="00000EE2">
      <w:pPr>
        <w:rPr/>
      </w:pPr>
      <w:r w:rsidDel="00000000" w:rsidR="00000000" w:rsidRPr="00000000">
        <w:rPr>
          <w:rtl w:val="0"/>
        </w:rPr>
        <w:t xml:space="preserve">Let's see how GDB wires this all together.</w:t>
      </w:r>
    </w:p>
    <w:p w:rsidR="00000000" w:rsidDel="00000000" w:rsidP="00000000" w:rsidRDefault="00000000" w:rsidRPr="00000000" w14:paraId="00000EE3">
      <w:pPr>
        <w:pStyle w:val="Heading3"/>
        <w:rPr/>
      </w:pPr>
      <w:bookmarkStart w:colFirst="0" w:colLast="0" w:name="_7ncpww48imyr" w:id="160"/>
      <w:bookmarkEnd w:id="160"/>
      <w:r w:rsidDel="00000000" w:rsidR="00000000" w:rsidRPr="00000000">
        <w:rPr>
          <w:rtl w:val="0"/>
        </w:rPr>
        <w:t xml:space="preserve">Combining Reducers</w:t>
      </w:r>
    </w:p>
    <w:p w:rsidR="00000000" w:rsidDel="00000000" w:rsidP="00000000" w:rsidRDefault="00000000" w:rsidRPr="00000000" w14:paraId="00000EE4">
      <w:pPr>
        <w:rPr/>
      </w:pPr>
      <w:r w:rsidDel="00000000" w:rsidR="00000000" w:rsidRPr="00000000">
        <w:rPr>
          <w:rtl w:val="0"/>
        </w:rPr>
        <w:t xml:space="preserve">The file </w:t>
      </w:r>
      <w:r w:rsidDel="00000000" w:rsidR="00000000" w:rsidRPr="00000000">
        <w:rPr>
          <w:rFonts w:ascii="Roboto Mono" w:cs="Roboto Mono" w:eastAsia="Roboto Mono" w:hAnsi="Roboto Mono"/>
          <w:color w:val="188038"/>
          <w:rtl w:val="0"/>
        </w:rPr>
        <w:t xml:space="preserve">assets/src/jsx/reducers/index.jsx</w:t>
      </w:r>
      <w:r w:rsidDel="00000000" w:rsidR="00000000" w:rsidRPr="00000000">
        <w:rPr>
          <w:rtl w:val="0"/>
        </w:rPr>
        <w:t xml:space="preserve"> is where all the small, specialized reducers are combined into one master reducer for the entire application.</w:t>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 Simplified from assets/src/jsx/reducers/index.jsx</w:t>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import {combineReducers} from 'redux';</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import Settings from './Settings';</w:t>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import Auth from './Auth';</w:t>
      </w:r>
    </w:p>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import Database from './Database';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const reducers = combineReducers({</w:t>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    settings: Settings,</w:t>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auth: Auth,</w:t>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    database: Database,</w:t>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 ... other reducers</w:t>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export default reducers;</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This means our global state will have keys like </w:t>
      </w:r>
      <w:r w:rsidDel="00000000" w:rsidR="00000000" w:rsidRPr="00000000">
        <w:rPr>
          <w:rFonts w:ascii="Roboto Mono" w:cs="Roboto Mono" w:eastAsia="Roboto Mono" w:hAnsi="Roboto Mono"/>
          <w:color w:val="188038"/>
          <w:rtl w:val="0"/>
        </w:rPr>
        <w:t xml:space="preserve">state.settings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state.auth</w:t>
      </w:r>
      <w:r w:rsidDel="00000000" w:rsidR="00000000" w:rsidRPr="00000000">
        <w:rPr>
          <w:rtl w:val="0"/>
        </w:rPr>
        <w:t xml:space="preserve">, etc.</w:t>
      </w:r>
    </w:p>
    <w:p w:rsidR="00000000" w:rsidDel="00000000" w:rsidP="00000000" w:rsidRDefault="00000000" w:rsidRPr="00000000" w14:paraId="00000EFF">
      <w:pPr>
        <w:pStyle w:val="Heading3"/>
        <w:rPr/>
      </w:pPr>
      <w:bookmarkStart w:colFirst="0" w:colLast="0" w:name="_ayahtnrq3cu6" w:id="161"/>
      <w:bookmarkEnd w:id="161"/>
      <w:r w:rsidDel="00000000" w:rsidR="00000000" w:rsidRPr="00000000">
        <w:rPr>
          <w:rtl w:val="0"/>
        </w:rPr>
        <w:t xml:space="preserve">Creating the Store</w:t>
      </w:r>
    </w:p>
    <w:p w:rsidR="00000000" w:rsidDel="00000000" w:rsidP="00000000" w:rsidRDefault="00000000" w:rsidRPr="00000000" w14:paraId="00000F00">
      <w:pPr>
        <w:rPr/>
      </w:pPr>
      <w:r w:rsidDel="00000000" w:rsidR="00000000" w:rsidRPr="00000000">
        <w:rPr>
          <w:rtl w:val="0"/>
        </w:rPr>
        <w:t xml:space="preserve">The store itself is created in </w:t>
      </w:r>
      <w:r w:rsidDel="00000000" w:rsidR="00000000" w:rsidRPr="00000000">
        <w:rPr>
          <w:rFonts w:ascii="Roboto Mono" w:cs="Roboto Mono" w:eastAsia="Roboto Mono" w:hAnsi="Roboto Mono"/>
          <w:color w:val="188038"/>
          <w:rtl w:val="0"/>
        </w:rPr>
        <w:t xml:space="preserve">assets/src/jsx/store/index.jsx</w:t>
      </w:r>
      <w:r w:rsidDel="00000000" w:rsidR="00000000" w:rsidRPr="00000000">
        <w:rPr>
          <w:rtl w:val="0"/>
        </w:rPr>
        <w:t xml:space="preserve">. This is where the reducers are passed to Redux to create the single store object.</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Simplified from assets/src/jsx/store/index.jsx</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import {createStore} from 'redux';</w:t>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import reducers from '../reducers/index';</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export default function configureStore(initialState) {</w:t>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    // Create the store with our combined reducers</w:t>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const store = createStore(reducers, initialState, /* ...middleware... */);</w:t>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    return store;</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w:t>
      </w:r>
    </w:p>
    <w:p w:rsidR="00000000" w:rsidDel="00000000" w:rsidP="00000000" w:rsidRDefault="00000000" w:rsidRPr="00000000" w14:paraId="00000F11">
      <w:pPr>
        <w:pStyle w:val="Heading3"/>
        <w:rPr/>
      </w:pPr>
      <w:bookmarkStart w:colFirst="0" w:colLast="0" w:name="_qcjkrshfmj3i" w:id="162"/>
      <w:bookmarkEnd w:id="162"/>
      <w:r w:rsidDel="00000000" w:rsidR="00000000" w:rsidRPr="00000000">
        <w:rPr>
          <w:rtl w:val="0"/>
        </w:rPr>
        <w:t xml:space="preserve">Connecting a Component</w:t>
      </w:r>
    </w:p>
    <w:p w:rsidR="00000000" w:rsidDel="00000000" w:rsidP="00000000" w:rsidRDefault="00000000" w:rsidRPr="00000000" w14:paraId="00000F12">
      <w:pPr>
        <w:rPr/>
      </w:pPr>
      <w:r w:rsidDel="00000000" w:rsidR="00000000" w:rsidRPr="00000000">
        <w:rPr>
          <w:rtl w:val="0"/>
        </w:rPr>
        <w:t xml:space="preserve">Finally, here’s how a component like </w:t>
      </w:r>
      <w:r w:rsidDel="00000000" w:rsidR="00000000" w:rsidRPr="00000000">
        <w:rPr>
          <w:rFonts w:ascii="Roboto Mono" w:cs="Roboto Mono" w:eastAsia="Roboto Mono" w:hAnsi="Roboto Mono"/>
          <w:color w:val="188038"/>
          <w:rtl w:val="0"/>
        </w:rPr>
        <w:t xml:space="preserve">App.jsx</w:t>
      </w:r>
      <w:r w:rsidDel="00000000" w:rsidR="00000000" w:rsidRPr="00000000">
        <w:rPr>
          <w:rtl w:val="0"/>
        </w:rPr>
        <w:t xml:space="preserve"> gets access to the state. It uses the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function.</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 Simplified from assets/src/jsx/containers/App.jsx</w:t>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import {connect} from 'react-redux';</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import {setInitUrl} from '../actions/Auth'; // An action creator</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class App extends Component {</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    // ... component logic ...</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render() {</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        // It can now access authUser from its props!</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const {authUser} = this.props;</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        // ...</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This function maps state from the store to the component's props.</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const mapStateToProps = ({auth}) =&gt; {</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const {authUser} = auth;</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    return {authUser};</w:t>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This connects our App component to the Redux store.</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export default connect(mapStateToProps, {setInitUrl})(App);</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8">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mapStateToProps</w:t>
      </w:r>
      <w:r w:rsidDel="00000000" w:rsidR="00000000" w:rsidRPr="00000000">
        <w:rPr>
          <w:rtl w:val="0"/>
        </w:rPr>
        <w:t xml:space="preserve">: This function tells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which pieces of the Redux state we want. Here, we're saying, " Give me the </w:t>
      </w:r>
      <w:r w:rsidDel="00000000" w:rsidR="00000000" w:rsidRPr="00000000">
        <w:rPr>
          <w:rFonts w:ascii="Roboto Mono" w:cs="Roboto Mono" w:eastAsia="Roboto Mono" w:hAnsi="Roboto Mono"/>
          <w:color w:val="188038"/>
          <w:rtl w:val="0"/>
        </w:rPr>
        <w:t xml:space="preserve">authUser</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slice of the state."</w:t>
      </w:r>
    </w:p>
    <w:p w:rsidR="00000000" w:rsidDel="00000000" w:rsidP="00000000" w:rsidRDefault="00000000" w:rsidRPr="00000000" w14:paraId="00000F39">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{setInitUrl}</w:t>
      </w:r>
      <w:r w:rsidDel="00000000" w:rsidR="00000000" w:rsidRPr="00000000">
        <w:rPr>
          <w:rtl w:val="0"/>
        </w:rPr>
        <w:t xml:space="preserve">: This is a shortcut. It takes the </w:t>
      </w:r>
      <w:r w:rsidDel="00000000" w:rsidR="00000000" w:rsidRPr="00000000">
        <w:rPr>
          <w:rFonts w:ascii="Roboto Mono" w:cs="Roboto Mono" w:eastAsia="Roboto Mono" w:hAnsi="Roboto Mono"/>
          <w:color w:val="188038"/>
          <w:rtl w:val="0"/>
        </w:rPr>
        <w:t xml:space="preserve">setInitUrl</w:t>
      </w:r>
      <w:r w:rsidDel="00000000" w:rsidR="00000000" w:rsidRPr="00000000">
        <w:rPr>
          <w:rtl w:val="0"/>
        </w:rPr>
        <w:t xml:space="preserve"> action creator and wraps it so that when we call </w:t>
      </w:r>
      <w:r w:rsidDel="00000000" w:rsidR="00000000" w:rsidRPr="00000000">
        <w:rPr>
          <w:rFonts w:ascii="Roboto Mono" w:cs="Roboto Mono" w:eastAsia="Roboto Mono" w:hAnsi="Roboto Mono"/>
          <w:color w:val="188038"/>
          <w:rtl w:val="0"/>
        </w:rPr>
        <w:t xml:space="preserve">this.props.setInitUrl()</w:t>
      </w:r>
      <w:r w:rsidDel="00000000" w:rsidR="00000000" w:rsidRPr="00000000">
        <w:rPr>
          <w:rtl w:val="0"/>
        </w:rPr>
        <w:t xml:space="preserve">, it automatically dispatches the action to the store.</w:t>
      </w:r>
    </w:p>
    <w:p w:rsidR="00000000" w:rsidDel="00000000" w:rsidP="00000000" w:rsidRDefault="00000000" w:rsidRPr="00000000" w14:paraId="00000F3A">
      <w:pPr>
        <w:pStyle w:val="Heading2"/>
        <w:rPr/>
      </w:pPr>
      <w:bookmarkStart w:colFirst="0" w:colLast="0" w:name="_wxtlap9a2dy5" w:id="163"/>
      <w:bookmarkEnd w:id="163"/>
      <w:r w:rsidDel="00000000" w:rsidR="00000000" w:rsidRPr="00000000">
        <w:rPr>
          <w:rtl w:val="0"/>
        </w:rPr>
        <w:t xml:space="preserve">Conclusion</w:t>
      </w:r>
    </w:p>
    <w:p w:rsidR="00000000" w:rsidDel="00000000" w:rsidP="00000000" w:rsidRDefault="00000000" w:rsidRPr="00000000" w14:paraId="00000F3B">
      <w:pPr>
        <w:rPr/>
      </w:pPr>
      <w:r w:rsidDel="00000000" w:rsidR="00000000" w:rsidRPr="00000000">
        <w:rPr>
          <w:rtl w:val="0"/>
        </w:rPr>
        <w:t xml:space="preserve">You've just learned about the brain and central nervous system of the GDB frontend.</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D">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Redux</w:t>
      </w:r>
      <w:r w:rsidDel="00000000" w:rsidR="00000000" w:rsidRPr="00000000">
        <w:rPr>
          <w:rtl w:val="0"/>
        </w:rPr>
        <w:t xml:space="preserve"> provides a </w:t>
      </w:r>
      <w:r w:rsidDel="00000000" w:rsidR="00000000" w:rsidRPr="00000000">
        <w:rPr>
          <w:b w:val="1"/>
          <w:bCs w:val="1"/>
          <w:rtl w:val="0"/>
        </w:rPr>
        <w:t xml:space="preserve">centralized store</w:t>
      </w:r>
      <w:r w:rsidDel="00000000" w:rsidR="00000000" w:rsidRPr="00000000">
        <w:rPr>
          <w:rtl w:val="0"/>
        </w:rPr>
        <w:t xml:space="preserve"> for all application state, acting as a </w:t>
      </w:r>
      <w:r w:rsidDel="00000000" w:rsidR="00000000" w:rsidRPr="00000000">
        <w:rPr>
          <w:b w:val="1"/>
          <w:bCs w:val="1"/>
          <w:rtl w:val="0"/>
        </w:rPr>
        <w:t xml:space="preserve">single source of truth</w:t>
      </w:r>
      <w:r w:rsidDel="00000000" w:rsidR="00000000" w:rsidRPr="00000000">
        <w:rPr>
          <w:rtl w:val="0"/>
        </w:rPr>
        <w:t xml:space="preserve">.</w:t>
      </w:r>
    </w:p>
    <w:p w:rsidR="00000000" w:rsidDel="00000000" w:rsidP="00000000" w:rsidRDefault="00000000" w:rsidRPr="00000000" w14:paraId="00000F3E">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data flow is </w:t>
      </w:r>
      <w:r w:rsidDel="00000000" w:rsidR="00000000" w:rsidRPr="00000000">
        <w:rPr>
          <w:b w:val="1"/>
          <w:bCs w:val="1"/>
          <w:rtl w:val="0"/>
        </w:rPr>
        <w:t xml:space="preserve">unidirectional and predictable</w:t>
      </w:r>
      <w:r w:rsidDel="00000000" w:rsidR="00000000" w:rsidRPr="00000000">
        <w:rPr>
          <w:rtl w:val="0"/>
        </w:rPr>
        <w:t xml:space="preserve">: an </w:t>
      </w:r>
      <w:r w:rsidDel="00000000" w:rsidR="00000000" w:rsidRPr="00000000">
        <w:rPr>
          <w:b w:val="1"/>
          <w:bCs w:val="1"/>
          <w:rtl w:val="0"/>
        </w:rPr>
        <w:t xml:space="preserve">Action</w:t>
      </w:r>
      <w:r w:rsidDel="00000000" w:rsidR="00000000" w:rsidRPr="00000000">
        <w:rPr>
          <w:rtl w:val="0"/>
        </w:rPr>
        <w:t xml:space="preserve"> is dispatched, a </w:t>
      </w:r>
      <w:r w:rsidDel="00000000" w:rsidR="00000000" w:rsidRPr="00000000">
        <w:rPr>
          <w:b w:val="1"/>
          <w:bCs w:val="1"/>
          <w:rtl w:val="0"/>
        </w:rPr>
        <w:t xml:space="preserve">Reducer</w:t>
      </w:r>
      <w:r w:rsidDel="00000000" w:rsidR="00000000" w:rsidRPr="00000000">
        <w:rPr>
          <w:rtl w:val="0"/>
        </w:rPr>
        <w:t xml:space="preserve"> calculates the new state, the </w:t>
      </w:r>
      <w:r w:rsidDel="00000000" w:rsidR="00000000" w:rsidRPr="00000000">
        <w:rPr>
          <w:b w:val="1"/>
          <w:bCs w:val="1"/>
          <w:rtl w:val="0"/>
        </w:rPr>
        <w:t xml:space="preserve">Store</w:t>
      </w:r>
      <w:r w:rsidDel="00000000" w:rsidR="00000000" w:rsidRPr="00000000">
        <w:rPr>
          <w:rtl w:val="0"/>
        </w:rPr>
        <w:t xml:space="preserve"> is updated, and </w:t>
      </w:r>
      <w:r w:rsidDel="00000000" w:rsidR="00000000" w:rsidRPr="00000000">
        <w:rPr>
          <w:b w:val="1"/>
          <w:bCs w:val="1"/>
          <w:rtl w:val="0"/>
        </w:rPr>
        <w:t xml:space="preserve">connected</w:t>
      </w:r>
      <w:r w:rsidDel="00000000" w:rsidR="00000000" w:rsidRPr="00000000">
        <w:rPr>
          <w:rtl w:val="0"/>
        </w:rPr>
        <w:t xml:space="preserve"> Components re-render.</w:t>
      </w:r>
    </w:p>
    <w:p w:rsidR="00000000" w:rsidDel="00000000" w:rsidP="00000000" w:rsidRDefault="00000000" w:rsidRPr="00000000" w14:paraId="00000F3F">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pattern makes managing the state of a complex user interface much more straightforward and debuggable.</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We have now explored all the major building blocks of both the GDB backend and frontend. In the next chapter, we'll see how to tie it all together with configuration.</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44">
        <w:r w:rsidDel="00000000" w:rsidR="00000000" w:rsidRPr="00000000">
          <w:rPr>
            <w:color w:val="1155cc"/>
            <w:u w:val="single"/>
            <w:rtl w:val="0"/>
          </w:rPr>
          <w:t xml:space="preserve">Configuration (</w:t>
        </w:r>
      </w:hyperlink>
      <w:hyperlink r:id="rId145">
        <w:r w:rsidDel="00000000" w:rsidR="00000000" w:rsidRPr="00000000">
          <w:rPr>
            <w:rFonts w:ascii="Roboto Mono" w:cs="Roboto Mono" w:eastAsia="Roboto Mono" w:hAnsi="Roboto Mono"/>
            <w:color w:val="1155cc"/>
            <w:u w:val="single"/>
            <w:rtl w:val="0"/>
          </w:rPr>
          <w:t xml:space="preserve">.env.example</w:t>
        </w:r>
      </w:hyperlink>
      <w:hyperlink r:id="rId146">
        <w:r w:rsidDel="00000000" w:rsidR="00000000" w:rsidRPr="00000000">
          <w:rPr>
            <w:color w:val="1155cc"/>
            <w:u w:val="single"/>
            <w:rtl w:val="0"/>
          </w:rPr>
          <w:t xml:space="preserve">, </w:t>
        </w:r>
      </w:hyperlink>
      <w:hyperlink r:id="rId147">
        <w:r w:rsidDel="00000000" w:rsidR="00000000" w:rsidRPr="00000000">
          <w:rPr>
            <w:rFonts w:ascii="Roboto Mono" w:cs="Roboto Mono" w:eastAsia="Roboto Mono" w:hAnsi="Roboto Mono"/>
            <w:color w:val="1155cc"/>
            <w:u w:val="single"/>
            <w:rtl w:val="0"/>
          </w:rPr>
          <w:t xml:space="preserve">settings/base.py</w:t>
        </w:r>
      </w:hyperlink>
      <w:hyperlink r:id="rId148">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Generated by </w:t>
      </w:r>
      <w:hyperlink r:id="rId149">
        <w:r w:rsidDel="00000000" w:rsidR="00000000" w:rsidRPr="00000000">
          <w:rPr>
            <w:color w:val="1155cc"/>
            <w:u w:val="single"/>
            <w:rtl w:val="0"/>
          </w:rPr>
          <w:t xml:space="preserve">AI Codebase Knowledge Builder</w:t>
        </w:r>
      </w:hyperlink>
      <w:r w:rsidDel="00000000" w:rsidR="00000000" w:rsidRPr="00000000">
        <w:rPr>
          <w:rtl w:val="0"/>
        </w:rPr>
        <w:t xml:space="preserve"># Chapter 21: Configuration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settings/base.py</w:t>
      </w:r>
      <w:r w:rsidDel="00000000" w:rsidR="00000000" w:rsidRPr="00000000">
        <w:rPr>
          <w:rtl w:val="0"/>
        </w:rPr>
        <w:t xml:space="preserve">)</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In the </w:t>
      </w:r>
      <w:hyperlink r:id="rId150">
        <w:r w:rsidDel="00000000" w:rsidR="00000000" w:rsidRPr="00000000">
          <w:rPr>
            <w:color w:val="1155cc"/>
            <w:u w:val="single"/>
            <w:rtl w:val="0"/>
          </w:rPr>
          <w:t xml:space="preserve">previous chapter on Frontend State Management (Redux)</w:t>
        </w:r>
      </w:hyperlink>
      <w:r w:rsidDel="00000000" w:rsidR="00000000" w:rsidRPr="00000000">
        <w:rPr>
          <w:rtl w:val="0"/>
        </w:rPr>
        <w:t xml:space="preserve">, we saw how the frontend application keeps all its important data in one central place. But what about the entire GDB application, including the backend? How does it know the password for the database, what features to enable, or how to connect to an external email service?</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This chapter introduces the GDB system's main control panel, the powerful and secure configuration system that lets you tune the application's behavior for any environment.</w:t>
      </w:r>
    </w:p>
    <w:p w:rsidR="00000000" w:rsidDel="00000000" w:rsidP="00000000" w:rsidRDefault="00000000" w:rsidRPr="00000000" w14:paraId="00000F4C">
      <w:pPr>
        <w:pStyle w:val="Heading2"/>
        <w:rPr/>
      </w:pPr>
      <w:bookmarkStart w:colFirst="0" w:colLast="0" w:name="_y2eohyowfj8t" w:id="164"/>
      <w:bookmarkEnd w:id="164"/>
      <w:r w:rsidDel="00000000" w:rsidR="00000000" w:rsidRPr="00000000">
        <w:rPr>
          <w:rtl w:val="0"/>
        </w:rPr>
        <w:t xml:space="preserve">The App's Settings Menu</w:t>
      </w:r>
    </w:p>
    <w:p w:rsidR="00000000" w:rsidDel="00000000" w:rsidP="00000000" w:rsidRDefault="00000000" w:rsidRPr="00000000" w14:paraId="00000F4D">
      <w:pPr>
        <w:rPr/>
      </w:pPr>
      <w:r w:rsidDel="00000000" w:rsidR="00000000" w:rsidRPr="00000000">
        <w:rPr>
          <w:rtl w:val="0"/>
        </w:rPr>
        <w:t xml:space="preserve">Think about the settings menu on your smartphone. You can change your Wi-Fi password, screen brightness, and notification sounds without being a software engineer. You're just changing settings, not reprogramming the phone.</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The GDB Configuration system is exactly like this. It's the central control panel that allows administrators and developers to customize the application's behavior for different environments (like your local computer for development, a server for testing, or the final server for production) without ever touching the core application code.</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GDB uses a smart, two-part system to manage these settings securely.</w:t>
      </w:r>
    </w:p>
    <w:p w:rsidR="00000000" w:rsidDel="00000000" w:rsidP="00000000" w:rsidRDefault="00000000" w:rsidRPr="00000000" w14:paraId="00000F52">
      <w:pPr>
        <w:pStyle w:val="Heading3"/>
        <w:rPr/>
      </w:pPr>
      <w:bookmarkStart w:colFirst="0" w:colLast="0" w:name="_ldrqpsirjfrb" w:id="165"/>
      <w:bookmarkEnd w:id="165"/>
      <w:r w:rsidDel="00000000" w:rsidR="00000000" w:rsidRPr="00000000">
        <w:rPr>
          <w:rtl w:val="0"/>
        </w:rPr>
        <w:t xml:space="preserve">1. The Secret Recipe Card: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F53">
      <w:pPr>
        <w:rPr/>
      </w:pPr>
      <w:r w:rsidDel="00000000" w:rsidR="00000000" w:rsidRPr="00000000">
        <w:rPr>
          <w:rtl w:val="0"/>
        </w:rPr>
        <w:t xml:space="preserve">Imagine you have a secret recipe. You write the secret ingredients and instructions on a small card that you keep in a safe place. You would never publish this card in a cookbook for everyone to see.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 file</w:t>
      </w:r>
      <w:r w:rsidDel="00000000" w:rsidR="00000000" w:rsidRPr="00000000">
        <w:rPr>
          <w:rtl w:val="0"/>
        </w:rPr>
        <w:t xml:space="preserve"> is GDB's secret recipe card.</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7">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holds all the sensitive information: database passwords, secret keys for external services, and email server credentials.</w:t>
      </w:r>
    </w:p>
    <w:p w:rsidR="00000000" w:rsidDel="00000000" w:rsidP="00000000" w:rsidRDefault="00000000" w:rsidRPr="00000000" w14:paraId="00000F58">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is </w:t>
      </w:r>
      <w:r w:rsidDel="00000000" w:rsidR="00000000" w:rsidRPr="00000000">
        <w:rPr>
          <w:b w:val="1"/>
          <w:bCs w:val="1"/>
          <w:rtl w:val="0"/>
        </w:rPr>
        <w:t xml:space="preserve">environment-specific</w:t>
      </w:r>
      <w:r w:rsidDel="00000000" w:rsidR="00000000" w:rsidRPr="00000000">
        <w:rPr>
          <w:rtl w:val="0"/>
        </w:rPr>
        <w:t xml:space="preserve">. Your local development machine will have one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the production server will have a completely different one.</w:t>
      </w:r>
    </w:p>
    <w:p w:rsidR="00000000" w:rsidDel="00000000" w:rsidP="00000000" w:rsidRDefault="00000000" w:rsidRPr="00000000" w14:paraId="00000F59">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Most importantly, this file is </w:t>
      </w:r>
      <w:r w:rsidDel="00000000" w:rsidR="00000000" w:rsidRPr="00000000">
        <w:rPr>
          <w:b w:val="1"/>
          <w:bCs w:val="1"/>
          <w:rtl w:val="0"/>
        </w:rPr>
        <w:t xml:space="preserve">NEVER</w:t>
      </w:r>
      <w:r w:rsidDel="00000000" w:rsidR="00000000" w:rsidRPr="00000000">
        <w:rPr>
          <w:rtl w:val="0"/>
        </w:rPr>
        <w:t xml:space="preserve"> checked into version control (like Git). This is a critical security rule to prevent secrets from being leaked.</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To help you know what "ingredients" you need, the project includes a template file called </w:t>
      </w:r>
      <w:r w:rsidDel="00000000" w:rsidR="00000000" w:rsidRPr="00000000">
        <w:rPr>
          <w:rFonts w:ascii="Roboto Mono" w:cs="Roboto Mono" w:eastAsia="Roboto Mono" w:hAnsi="Roboto Mono"/>
          <w:b w:val="1"/>
          <w:bCs w:val="1"/>
          <w:color w:val="188038"/>
          <w:rtl w:val="0"/>
        </w:rPr>
        <w:t xml:space="preserve">.env.example</w:t>
      </w:r>
      <w:r w:rsidDel="00000000" w:rsidR="00000000" w:rsidRPr="00000000">
        <w:rPr>
          <w:rtl w:val="0"/>
        </w:rPr>
        <w:t xml:space="preserve">. This file lists all the required settings but leaves the secret values blank. When you set up GDB, you simply copy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to a new file named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fill in your secrets.</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Here's a small sample from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.env.example</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APP_DEBUG=True</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APP_TITLE=Simple GDB</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Database</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DATABASE_NAME=gdb</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DATABASE_HOST=127.0.0.1</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DATABASE_PORT=5432</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DATABASE_USERNAME=</w:t>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DATABASE_PASSWORD=</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This tells you that you need to provide a username and password for the database in your own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F72">
      <w:pPr>
        <w:pStyle w:val="Heading3"/>
        <w:rPr/>
      </w:pPr>
      <w:bookmarkStart w:colFirst="0" w:colLast="0" w:name="_nlee7fejsyun" w:id="166"/>
      <w:bookmarkEnd w:id="166"/>
      <w:r w:rsidDel="00000000" w:rsidR="00000000" w:rsidRPr="00000000">
        <w:rPr>
          <w:rtl w:val="0"/>
        </w:rPr>
        <w:t xml:space="preserve">2. The Master Chef: </w:t>
      </w:r>
      <w:r w:rsidDel="00000000" w:rsidR="00000000" w:rsidRPr="00000000">
        <w:rPr>
          <w:rFonts w:ascii="Roboto Mono" w:cs="Roboto Mono" w:eastAsia="Roboto Mono" w:hAnsi="Roboto Mono"/>
          <w:color w:val="188038"/>
          <w:rtl w:val="0"/>
        </w:rPr>
        <w:t xml:space="preserve">core/settings/base.py</w:t>
      </w: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If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is the recipe card, then the </w:t>
      </w:r>
      <w:r w:rsidDel="00000000" w:rsidR="00000000" w:rsidRPr="00000000">
        <w:rPr>
          <w:rFonts w:ascii="Roboto Mono" w:cs="Roboto Mono" w:eastAsia="Roboto Mono" w:hAnsi="Roboto Mono"/>
          <w:b w:val="1"/>
          <w:bCs w:val="1"/>
          <w:color w:val="188038"/>
          <w:rtl w:val="0"/>
        </w:rPr>
        <w:t xml:space="preserve">settings/base.py</w:t>
      </w:r>
      <w:r w:rsidDel="00000000" w:rsidR="00000000" w:rsidRPr="00000000">
        <w:rPr>
          <w:b w:val="1"/>
          <w:bCs w:val="1"/>
          <w:rtl w:val="0"/>
        </w:rPr>
        <w:t xml:space="preserve"> file</w:t>
      </w:r>
      <w:r w:rsidDel="00000000" w:rsidR="00000000" w:rsidRPr="00000000">
        <w:rPr>
          <w:rtl w:val="0"/>
        </w:rPr>
        <w:t xml:space="preserve"> is the master chef who reads the recipe and cooks the meal.</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This is the central Django settings file. Its job is to:</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7">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Read the secrets</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load them into the application.</w:t>
      </w:r>
    </w:p>
    <w:p w:rsidR="00000000" w:rsidDel="00000000" w:rsidP="00000000" w:rsidRDefault="00000000" w:rsidRPr="00000000" w14:paraId="00000F78">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Configure all of Django's core components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INSTALLED_APPS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MIDDLEWARE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DATABASES</w:t>
      </w:r>
      <w:r w:rsidDel="00000000" w:rsidR="00000000" w:rsidRPr="00000000">
        <w:rPr>
          <w:rtl w:val="0"/>
        </w:rPr>
        <w:t xml:space="preserve">.</w:t>
      </w:r>
    </w:p>
    <w:p w:rsidR="00000000" w:rsidDel="00000000" w:rsidP="00000000" w:rsidRDefault="00000000" w:rsidRPr="00000000" w14:paraId="00000F79">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Set default values</w:t>
      </w:r>
      <w:r w:rsidDel="00000000" w:rsidR="00000000" w:rsidRPr="00000000">
        <w:rPr>
          <w:rtl w:val="0"/>
        </w:rPr>
        <w:t xml:space="preserve"> for non-sensitive settings.</w:t>
      </w:r>
    </w:p>
    <w:p w:rsidR="00000000" w:rsidDel="00000000" w:rsidP="00000000" w:rsidRDefault="00000000" w:rsidRPr="00000000" w14:paraId="00000F7A">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Dynamically build configurations</w:t>
      </w:r>
      <w:r w:rsidDel="00000000" w:rsidR="00000000" w:rsidRPr="00000000">
        <w:rPr>
          <w:rtl w:val="0"/>
        </w:rPr>
        <w:t xml:space="preserve"> for things like multiple authentication services by looking for numbered variables in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(e.g., </w:t>
      </w:r>
      <w:r w:rsidDel="00000000" w:rsidR="00000000" w:rsidRPr="00000000">
        <w:rPr>
          <w:rFonts w:ascii="Roboto Mono" w:cs="Roboto Mono" w:eastAsia="Roboto Mono" w:hAnsi="Roboto Mono"/>
          <w:color w:val="188038"/>
          <w:rtl w:val="0"/>
        </w:rPr>
        <w:t xml:space="preserve">AUTH_SERVICE_URL_1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AUTH_SERVICE_URL_2</w:t>
      </w:r>
      <w:r w:rsidDel="00000000" w:rsidR="00000000" w:rsidRPr="00000000">
        <w:rPr>
          <w:rtl w:val="0"/>
        </w:rPr>
        <w:t xml:space="preserve">).</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This separation is the key to both security and flexibility. Everyone can see the chef's process (</w:t>
      </w:r>
      <w:r w:rsidDel="00000000" w:rsidR="00000000" w:rsidRPr="00000000">
        <w:rPr>
          <w:rFonts w:ascii="Roboto Mono" w:cs="Roboto Mono" w:eastAsia="Roboto Mono" w:hAnsi="Roboto Mono"/>
          <w:color w:val="188038"/>
          <w:rtl w:val="0"/>
        </w:rPr>
        <w:t xml:space="preserve">settings/base.py</w:t>
      </w:r>
      <w:r w:rsidDel="00000000" w:rsidR="00000000" w:rsidRPr="00000000">
        <w:rPr>
          <w:rtl w:val="0"/>
        </w:rPr>
        <w:t xml:space="preserve">), but only the local environment knows the secret ingredients on the recipe card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p w:rsidR="00000000" w:rsidDel="00000000" w:rsidP="00000000" w:rsidRDefault="00000000" w:rsidRPr="00000000" w14:paraId="00000F7D">
      <w:pPr>
        <w:pStyle w:val="Heading2"/>
        <w:rPr/>
      </w:pPr>
      <w:bookmarkStart w:colFirst="0" w:colLast="0" w:name="_b5sepzg1ubv5" w:id="167"/>
      <w:bookmarkEnd w:id="167"/>
      <w:r w:rsidDel="00000000" w:rsidR="00000000" w:rsidRPr="00000000">
        <w:rPr>
          <w:rtl w:val="0"/>
        </w:rPr>
        <w:t xml:space="preserve">How It Works Under the Hood</w:t>
      </w:r>
    </w:p>
    <w:p w:rsidR="00000000" w:rsidDel="00000000" w:rsidP="00000000" w:rsidRDefault="00000000" w:rsidRPr="00000000" w14:paraId="00000F7E">
      <w:pPr>
        <w:rPr/>
      </w:pPr>
      <w:r w:rsidDel="00000000" w:rsidR="00000000" w:rsidRPr="00000000">
        <w:rPr>
          <w:rtl w:val="0"/>
        </w:rPr>
        <w:t xml:space="preserve">When the GDB application starts up, a simple but powerful sequence of events takes place.</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sequenceDiagram</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    participant AppStart as Application Starts</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    participant Settings as settings/base.py</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    participant DotEnv as python-dotenv library</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    participant EnvFile as .env file</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    participant App as GDB Application</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    AppStart-&gt;&gt;Settings: Django loads settings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    Settings-&gt;&gt;DotEnv: Calls `dotenv.read_dotenv()`</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    DotEnv-&gt;&gt;EnvFile: Reads all key=value pairs</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    EnvFile--&gt;&gt;DotEnv: Returns settings</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DotEnv-&gt;&gt;Settings: Loads them into the environment</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    Settings-&gt;&gt;App: Uses settings to configure everything</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8">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Django starts, it begins to read the </w:t>
      </w:r>
      <w:r w:rsidDel="00000000" w:rsidR="00000000" w:rsidRPr="00000000">
        <w:rPr>
          <w:rFonts w:ascii="Roboto Mono" w:cs="Roboto Mono" w:eastAsia="Roboto Mono" w:hAnsi="Roboto Mono"/>
          <w:color w:val="188038"/>
          <w:rtl w:val="0"/>
        </w:rPr>
        <w:t xml:space="preserve">core/settings/base.py</w:t>
      </w:r>
      <w:r w:rsidDel="00000000" w:rsidR="00000000" w:rsidRPr="00000000">
        <w:rPr>
          <w:rtl w:val="0"/>
        </w:rPr>
        <w:t xml:space="preserve"> file.</w:t>
      </w:r>
    </w:p>
    <w:p w:rsidR="00000000" w:rsidDel="00000000" w:rsidP="00000000" w:rsidRDefault="00000000" w:rsidRPr="00000000" w14:paraId="00000F99">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Very early in this file, a line of code calls the </w:t>
      </w:r>
      <w:r w:rsidDel="00000000" w:rsidR="00000000" w:rsidRPr="00000000">
        <w:rPr>
          <w:rFonts w:ascii="Roboto Mono" w:cs="Roboto Mono" w:eastAsia="Roboto Mono" w:hAnsi="Roboto Mono"/>
          <w:color w:val="188038"/>
          <w:rtl w:val="0"/>
        </w:rPr>
        <w:t xml:space="preserve">python-dotenv</w:t>
      </w:r>
      <w:r w:rsidDel="00000000" w:rsidR="00000000" w:rsidRPr="00000000">
        <w:rPr>
          <w:rtl w:val="0"/>
        </w:rPr>
        <w:t xml:space="preserve"> library.</w:t>
      </w:r>
    </w:p>
    <w:p w:rsidR="00000000" w:rsidDel="00000000" w:rsidP="00000000" w:rsidRDefault="00000000" w:rsidRPr="00000000" w14:paraId="00000F9A">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library looks for a file named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in the project's root directory.</w:t>
      </w:r>
    </w:p>
    <w:p w:rsidR="00000000" w:rsidDel="00000000" w:rsidP="00000000" w:rsidRDefault="00000000" w:rsidRPr="00000000" w14:paraId="00000F9B">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reads every line (like </w:t>
      </w:r>
      <w:r w:rsidDel="00000000" w:rsidR="00000000" w:rsidRPr="00000000">
        <w:rPr>
          <w:rFonts w:ascii="Roboto Mono" w:cs="Roboto Mono" w:eastAsia="Roboto Mono" w:hAnsi="Roboto Mono"/>
          <w:color w:val="188038"/>
          <w:rtl w:val="0"/>
        </w:rPr>
        <w:t xml:space="preserve">DATABASE_PASSWORD=my-secret-password</w:t>
      </w:r>
      <w:r w:rsidDel="00000000" w:rsidR="00000000" w:rsidRPr="00000000">
        <w:rPr>
          <w:rtl w:val="0"/>
        </w:rPr>
        <w:t xml:space="preserve">) and loads it into the application's environment.</w:t>
      </w:r>
    </w:p>
    <w:p w:rsidR="00000000" w:rsidDel="00000000" w:rsidP="00000000" w:rsidRDefault="00000000" w:rsidRPr="00000000" w14:paraId="00000F9C">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Later in </w:t>
      </w:r>
      <w:r w:rsidDel="00000000" w:rsidR="00000000" w:rsidRPr="00000000">
        <w:rPr>
          <w:rFonts w:ascii="Roboto Mono" w:cs="Roboto Mono" w:eastAsia="Roboto Mono" w:hAnsi="Roboto Mono"/>
          <w:color w:val="188038"/>
          <w:rtl w:val="0"/>
        </w:rPr>
        <w:t xml:space="preserve">settings/base.py</w:t>
      </w:r>
      <w:r w:rsidDel="00000000" w:rsidR="00000000" w:rsidRPr="00000000">
        <w:rPr>
          <w:rtl w:val="0"/>
        </w:rPr>
        <w:t xml:space="preserve">, whenever a value is needed, it's read from this environment.</w:t>
      </w:r>
    </w:p>
    <w:p w:rsidR="00000000" w:rsidDel="00000000" w:rsidP="00000000" w:rsidRDefault="00000000" w:rsidRPr="00000000" w14:paraId="00000F9D">
      <w:pPr>
        <w:pStyle w:val="Heading3"/>
        <w:rPr/>
      </w:pPr>
      <w:bookmarkStart w:colFirst="0" w:colLast="0" w:name="_3aa0bmvdewel" w:id="168"/>
      <w:bookmarkEnd w:id="168"/>
      <w:r w:rsidDel="00000000" w:rsidR="00000000" w:rsidRPr="00000000">
        <w:rPr>
          <w:rtl w:val="0"/>
        </w:rPr>
        <w:t xml:space="preserve">A Peek at the Code</w:t>
      </w:r>
    </w:p>
    <w:p w:rsidR="00000000" w:rsidDel="00000000" w:rsidP="00000000" w:rsidRDefault="00000000" w:rsidRPr="00000000" w14:paraId="00000F9E">
      <w:pPr>
        <w:rPr/>
      </w:pPr>
      <w:r w:rsidDel="00000000" w:rsidR="00000000" w:rsidRPr="00000000">
        <w:rPr>
          <w:rtl w:val="0"/>
        </w:rPr>
        <w:t xml:space="preserve">Let's see the two key pieces of code that make this happen.</w:t>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First, here is the line in </w:t>
      </w:r>
      <w:r w:rsidDel="00000000" w:rsidR="00000000" w:rsidRPr="00000000">
        <w:rPr>
          <w:rFonts w:ascii="Roboto Mono" w:cs="Roboto Mono" w:eastAsia="Roboto Mono" w:hAnsi="Roboto Mono"/>
          <w:color w:val="188038"/>
          <w:rtl w:val="0"/>
        </w:rPr>
        <w:t xml:space="preserve">core/settings/base.py</w:t>
      </w:r>
      <w:r w:rsidDel="00000000" w:rsidR="00000000" w:rsidRPr="00000000">
        <w:rPr>
          <w:rtl w:val="0"/>
        </w:rPr>
        <w:t xml:space="preserve"> that loads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It's simple and effective.</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 core/settings/base.py</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import dotenv</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import os</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 Find the .env file and load all its variables.</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dotenv.read_dotenv(os.path.join(os.path.dirname(__file__), '..', '..', '.env'))</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This single line does all the work of reading your secret file and making its contents available to the application.</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Next, let's see how the settings file uses these values. The code uses a helper </w:t>
      </w:r>
      <w:r w:rsidDel="00000000" w:rsidR="00000000" w:rsidRPr="00000000">
        <w:rPr>
          <w:rFonts w:ascii="Roboto Mono" w:cs="Roboto Mono" w:eastAsia="Roboto Mono" w:hAnsi="Roboto Mono"/>
          <w:color w:val="188038"/>
          <w:rtl w:val="0"/>
        </w:rPr>
        <w:t xml:space="preserve">ENV = os.environ.get</w:t>
      </w:r>
      <w:r w:rsidDel="00000000" w:rsidR="00000000" w:rsidRPr="00000000">
        <w:rPr>
          <w:rtl w:val="0"/>
        </w:rPr>
        <w:t xml:space="preserve"> to make it shorter.</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 core/settings/base.py</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 Read the database name from the environment.</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DATABASES = {</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    'default': {</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        'ENGINE': 'django.db.backends.postgresql',</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'NAME': ENV('DATABASE_NAME'),</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    }</w:t>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 If DATABASE_HOST is set in .env, add it to the configuration.</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if ENV('DATABASE_HOST'):</w:t>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    DATABASES["default"]["HOST"] = ENV('DATABASE_HOST')</w:t>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This code attempts to read the </w:t>
      </w:r>
      <w:r w:rsidDel="00000000" w:rsidR="00000000" w:rsidRPr="00000000">
        <w:rPr>
          <w:rFonts w:ascii="Roboto Mono" w:cs="Roboto Mono" w:eastAsia="Roboto Mono" w:hAnsi="Roboto Mono"/>
          <w:color w:val="188038"/>
          <w:rtl w:val="0"/>
        </w:rPr>
        <w:t xml:space="preserve">DATABASE_NAME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DATABASE_HOST</w:t>
      </w:r>
      <w:r w:rsidDel="00000000" w:rsidR="00000000" w:rsidRPr="00000000">
        <w:rPr>
          <w:rtl w:val="0"/>
        </w:rPr>
        <w:t xml:space="preserve"> variables. If they were defined in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their values will be used here to configure the connection to the database.</w:t>
      </w:r>
    </w:p>
    <w:p w:rsidR="00000000" w:rsidDel="00000000" w:rsidP="00000000" w:rsidRDefault="00000000" w:rsidRPr="00000000" w14:paraId="00000FC7">
      <w:pPr>
        <w:pStyle w:val="Heading3"/>
        <w:rPr/>
      </w:pPr>
      <w:bookmarkStart w:colFirst="0" w:colLast="0" w:name="_tvioe6hq1ilc" w:id="169"/>
      <w:bookmarkEnd w:id="169"/>
      <w:r w:rsidDel="00000000" w:rsidR="00000000" w:rsidRPr="00000000">
        <w:rPr>
          <w:rtl w:val="0"/>
        </w:rPr>
        <w:t xml:space="preserve">Dynamic Configuration</w:t>
      </w:r>
    </w:p>
    <w:p w:rsidR="00000000" w:rsidDel="00000000" w:rsidP="00000000" w:rsidRDefault="00000000" w:rsidRPr="00000000" w14:paraId="00000FC8">
      <w:pPr>
        <w:rPr/>
      </w:pPr>
      <w:r w:rsidDel="00000000" w:rsidR="00000000" w:rsidRPr="00000000">
        <w:rPr>
          <w:rtl w:val="0"/>
        </w:rPr>
        <w:t xml:space="preserve">The settings file can also build complex configurations by looping. Here's how it finds and configures all the authentication services you define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 Simplified from core/settings/base.py</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AUTH_SERVICES = []</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AUTH_SERVICE_COUNT = 1</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 Keep looking for AUTH_SERVICE_..._1, _2, _3, etc.</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while ENV('AUTH_SERVICE_PUBLIC_URL_%s' % AUTH_SERVICE_COUNT, None) is not None:</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    auth_env_data = {</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'ID': int(ENV('AUTH_SERVICE_ID_%s' % AUTH_SERVICE_COUNT)),</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'TYPE': ENV('AUTH_SERVICE_TYPE_%s' % AUTH_SERVICE_COUNT),</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        # ... and so on for other settings</w:t>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    }</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    AUTH_SERVICES.append(auth_env_data)</w:t>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AUTH_SERVICE_COUNT += 1</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This loop allows you to define one, two, or even ten different authentication providers just by adding more numbered variables to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without ever needing to change this code.</w:t>
      </w:r>
    </w:p>
    <w:p w:rsidR="00000000" w:rsidDel="00000000" w:rsidP="00000000" w:rsidRDefault="00000000" w:rsidRPr="00000000" w14:paraId="00000FE3">
      <w:pPr>
        <w:pStyle w:val="Heading2"/>
        <w:rPr/>
      </w:pPr>
      <w:bookmarkStart w:colFirst="0" w:colLast="0" w:name="_99ass64a44jt" w:id="170"/>
      <w:bookmarkEnd w:id="170"/>
      <w:r w:rsidDel="00000000" w:rsidR="00000000" w:rsidRPr="00000000">
        <w:rPr>
          <w:rtl w:val="0"/>
        </w:rPr>
        <w:t xml:space="preserve">Conclusion</w:t>
      </w:r>
    </w:p>
    <w:p w:rsidR="00000000" w:rsidDel="00000000" w:rsidP="00000000" w:rsidRDefault="00000000" w:rsidRPr="00000000" w14:paraId="00000FE4">
      <w:pPr>
        <w:rPr/>
      </w:pPr>
      <w:r w:rsidDel="00000000" w:rsidR="00000000" w:rsidRPr="00000000">
        <w:rPr>
          <w:rtl w:val="0"/>
        </w:rPr>
        <w:t xml:space="preserve">You've just learned about the powerful and secure control panel that drives the entire GDB application.</w:t>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configuration system uses a </w:t>
      </w:r>
      <w:r w:rsidDel="00000000" w:rsidR="00000000" w:rsidRPr="00000000">
        <w:rPr>
          <w:b w:val="1"/>
          <w:bCs w:val="1"/>
          <w:rtl w:val="0"/>
        </w:rPr>
        <w:t xml:space="preserve">two-tiered approach</w:t>
      </w:r>
      <w:r w:rsidDel="00000000" w:rsidR="00000000" w:rsidRPr="00000000">
        <w:rPr>
          <w:rtl w:val="0"/>
        </w:rPr>
        <w:t xml:space="preserve"> for security and flexibility.</w:t>
      </w:r>
    </w:p>
    <w:p w:rsidR="00000000" w:rsidDel="00000000" w:rsidP="00000000" w:rsidRDefault="00000000" w:rsidRPr="00000000" w14:paraId="00000FE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 file</w:t>
      </w:r>
      <w:r w:rsidDel="00000000" w:rsidR="00000000" w:rsidRPr="00000000">
        <w:rPr>
          <w:rtl w:val="0"/>
        </w:rPr>
        <w:t xml:space="preserve"> (created from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stores all environment-specific secrets and is </w:t>
      </w:r>
      <w:r w:rsidDel="00000000" w:rsidR="00000000" w:rsidRPr="00000000">
        <w:rPr>
          <w:b w:val="1"/>
          <w:bCs w:val="1"/>
          <w:rtl w:val="0"/>
        </w:rPr>
        <w:t xml:space="preserve">never committed to Git</w:t>
      </w:r>
      <w:r w:rsidDel="00000000" w:rsidR="00000000" w:rsidRPr="00000000">
        <w:rPr>
          <w:rtl w:val="0"/>
        </w:rPr>
        <w:t xml:space="preserve">.</w:t>
      </w:r>
    </w:p>
    <w:p w:rsidR="00000000" w:rsidDel="00000000" w:rsidP="00000000" w:rsidRDefault="00000000" w:rsidRPr="00000000" w14:paraId="00000FE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core/settings/base.py</w:t>
      </w:r>
      <w:r w:rsidDel="00000000" w:rsidR="00000000" w:rsidRPr="00000000">
        <w:rPr>
          <w:rtl w:val="0"/>
        </w:rPr>
        <w:t xml:space="preserve"> file is the central hub that reads from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configures all of Django's components.</w:t>
      </w:r>
    </w:p>
    <w:p w:rsidR="00000000" w:rsidDel="00000000" w:rsidP="00000000" w:rsidRDefault="00000000" w:rsidRPr="00000000" w14:paraId="00000FE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separation allows developers to share code safely while keeping deployment-specific secrets secure.</w:t>
      </w:r>
    </w:p>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Now that we understand how to configure GDB for different environments, we are ready to learn how to actually package it up and deploy it to a server.</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 </w:t>
      </w:r>
      <w:r w:rsidDel="00000000" w:rsidR="00000000" w:rsidRPr="00000000">
        <w:rPr>
          <w:b w:val="1"/>
          <w:bCs w:val="1"/>
          <w:rtl w:val="0"/>
        </w:rPr>
        <w:t xml:space="preserve">Next Chapter</w:t>
      </w:r>
      <w:r w:rsidDel="00000000" w:rsidR="00000000" w:rsidRPr="00000000">
        <w:rPr>
          <w:rtl w:val="0"/>
        </w:rPr>
        <w:t xml:space="preserve">: </w:t>
      </w:r>
      <w:hyperlink r:id="rId151">
        <w:r w:rsidDel="00000000" w:rsidR="00000000" w:rsidRPr="00000000">
          <w:rPr>
            <w:color w:val="1155cc"/>
            <w:u w:val="single"/>
            <w:rtl w:val="0"/>
          </w:rPr>
          <w:t xml:space="preserve">Deployment Pipeline (</w:t>
        </w:r>
      </w:hyperlink>
      <w:hyperlink r:id="rId152">
        <w:r w:rsidDel="00000000" w:rsidR="00000000" w:rsidRPr="00000000">
          <w:rPr>
            <w:rFonts w:ascii="Roboto Mono" w:cs="Roboto Mono" w:eastAsia="Roboto Mono" w:hAnsi="Roboto Mono"/>
            <w:color w:val="1155cc"/>
            <w:u w:val="single"/>
            <w:rtl w:val="0"/>
          </w:rPr>
          <w:t xml:space="preserve">Jenkinsfile</w:t>
        </w:r>
      </w:hyperlink>
      <w:hyperlink r:id="rId153">
        <w:r w:rsidDel="00000000" w:rsidR="00000000" w:rsidRPr="00000000">
          <w:rPr>
            <w:color w:val="1155cc"/>
            <w:u w:val="single"/>
            <w:rtl w:val="0"/>
          </w:rPr>
          <w:t xml:space="preserve">, </w:t>
        </w:r>
      </w:hyperlink>
      <w:hyperlink r:id="rId154">
        <w:r w:rsidDel="00000000" w:rsidR="00000000" w:rsidRPr="00000000">
          <w:rPr>
            <w:rFonts w:ascii="Roboto Mono" w:cs="Roboto Mono" w:eastAsia="Roboto Mono" w:hAnsi="Roboto Mono"/>
            <w:color w:val="1155cc"/>
            <w:u w:val="single"/>
            <w:rtl w:val="0"/>
          </w:rPr>
          <w:t xml:space="preserve">Dockerfile</w:t>
        </w:r>
      </w:hyperlink>
      <w:hyperlink r:id="rId15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Generated by </w:t>
      </w:r>
      <w:hyperlink r:id="rId156">
        <w:r w:rsidDel="00000000" w:rsidR="00000000" w:rsidRPr="00000000">
          <w:rPr>
            <w:color w:val="1155cc"/>
            <w:u w:val="single"/>
            <w:rtl w:val="0"/>
          </w:rPr>
          <w:t xml:space="preserve">AI Codebase Knowledge Builder</w:t>
        </w:r>
      </w:hyperlink>
      <w:r w:rsidDel="00000000" w:rsidR="00000000" w:rsidRPr="00000000">
        <w:rPr>
          <w:rtl w:val="0"/>
        </w:rPr>
        <w:t xml:space="preserve"># Chapter 22: Deployment Pipeline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w:t>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In the </w:t>
      </w:r>
      <w:hyperlink r:id="rId157">
        <w:r w:rsidDel="00000000" w:rsidR="00000000" w:rsidRPr="00000000">
          <w:rPr>
            <w:color w:val="1155cc"/>
            <w:u w:val="single"/>
            <w:rtl w:val="0"/>
          </w:rPr>
          <w:t xml:space="preserve">previous chapter on Configuration (</w:t>
        </w:r>
      </w:hyperlink>
      <w:hyperlink r:id="rId158">
        <w:r w:rsidDel="00000000" w:rsidR="00000000" w:rsidRPr="00000000">
          <w:rPr>
            <w:rFonts w:ascii="Roboto Mono" w:cs="Roboto Mono" w:eastAsia="Roboto Mono" w:hAnsi="Roboto Mono"/>
            <w:color w:val="1155cc"/>
            <w:u w:val="single"/>
            <w:rtl w:val="0"/>
          </w:rPr>
          <w:t xml:space="preserve">.env.example</w:t>
        </w:r>
      </w:hyperlink>
      <w:hyperlink r:id="rId159">
        <w:r w:rsidDel="00000000" w:rsidR="00000000" w:rsidRPr="00000000">
          <w:rPr>
            <w:color w:val="1155cc"/>
            <w:u w:val="single"/>
            <w:rtl w:val="0"/>
          </w:rPr>
          <w:t xml:space="preserve">, </w:t>
        </w:r>
      </w:hyperlink>
      <w:hyperlink r:id="rId160">
        <w:r w:rsidDel="00000000" w:rsidR="00000000" w:rsidRPr="00000000">
          <w:rPr>
            <w:rFonts w:ascii="Roboto Mono" w:cs="Roboto Mono" w:eastAsia="Roboto Mono" w:hAnsi="Roboto Mono"/>
            <w:color w:val="1155cc"/>
            <w:u w:val="single"/>
            <w:rtl w:val="0"/>
          </w:rPr>
          <w:t xml:space="preserve">settings/base.py</w:t>
        </w:r>
      </w:hyperlink>
      <w:hyperlink r:id="rId161">
        <w:r w:rsidDel="00000000" w:rsidR="00000000" w:rsidRPr="00000000">
          <w:rPr>
            <w:color w:val="1155cc"/>
            <w:u w:val="single"/>
            <w:rtl w:val="0"/>
          </w:rPr>
          <w:t xml:space="preserve">)</w:t>
        </w:r>
      </w:hyperlink>
      <w:r w:rsidDel="00000000" w:rsidR="00000000" w:rsidRPr="00000000">
        <w:rPr>
          <w:rtl w:val="0"/>
        </w:rPr>
        <w:t xml:space="preserve">, we learned how to set up GDB to run in different environments. We now have our code and our secret settings. But how do we get all of this from a developer's computer onto a live server in a reliable, repeatable, and automated way?</w:t>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Welcome to the final chapter of our journey! We're now moving into the factory to see how the GDB application is assembled, tested, packaged, and shipped. This is the Deployment Pipeline.</w:t>
      </w:r>
    </w:p>
    <w:p w:rsidR="00000000" w:rsidDel="00000000" w:rsidP="00000000" w:rsidRDefault="00000000" w:rsidRPr="00000000" w14:paraId="00000FF6">
      <w:pPr>
        <w:pStyle w:val="Heading2"/>
        <w:rPr/>
      </w:pPr>
      <w:bookmarkStart w:colFirst="0" w:colLast="0" w:name="_l3f95ahd5nma" w:id="171"/>
      <w:bookmarkEnd w:id="171"/>
      <w:r w:rsidDel="00000000" w:rsidR="00000000" w:rsidRPr="00000000">
        <w:rPr>
          <w:rtl w:val="0"/>
        </w:rPr>
        <w:t xml:space="preserve">The Automated Assembly Line</w:t>
      </w:r>
    </w:p>
    <w:p w:rsidR="00000000" w:rsidDel="00000000" w:rsidP="00000000" w:rsidRDefault="00000000" w:rsidRPr="00000000" w14:paraId="00000FF7">
      <w:pPr>
        <w:rPr/>
      </w:pPr>
      <w:r w:rsidDel="00000000" w:rsidR="00000000" w:rsidRPr="00000000">
        <w:rPr>
          <w:rtl w:val="0"/>
        </w:rPr>
        <w:t xml:space="preserve">Imagine you're running a car factory. You don't build each car by hand from scratch on the factory floor. Instead, you have a highly organized assembly line. Parts come in, they are put together in a specific order, painted, tested, and finally, a finished car rolls out the other end. Every car is built the exact same way, ensuring quality and consistency.</w:t>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The </w:t>
      </w:r>
      <w:r w:rsidDel="00000000" w:rsidR="00000000" w:rsidRPr="00000000">
        <w:rPr>
          <w:b w:val="1"/>
          <w:bCs w:val="1"/>
          <w:rtl w:val="0"/>
        </w:rPr>
        <w:t xml:space="preserve">Deployment Pipeline</w:t>
      </w:r>
      <w:r w:rsidDel="00000000" w:rsidR="00000000" w:rsidRPr="00000000">
        <w:rPr>
          <w:rtl w:val="0"/>
        </w:rPr>
        <w:t xml:space="preserve"> is GDB's automated assembly line. It takes the raw source code (the parts) and turns it into a running, deployed application (the finished car) on a server. It ensures that every single change to the code is built, tested, and deployed in a consistent and reliable way.</w:t>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This assembly line is managed by two critical blueprints: the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w:t>
      </w:r>
    </w:p>
    <w:p w:rsidR="00000000" w:rsidDel="00000000" w:rsidP="00000000" w:rsidRDefault="00000000" w:rsidRPr="00000000" w14:paraId="00000FFC">
      <w:pPr>
        <w:pStyle w:val="Heading2"/>
        <w:rPr/>
      </w:pPr>
      <w:bookmarkStart w:colFirst="0" w:colLast="0" w:name="_cvz99od5fk9q" w:id="172"/>
      <w:bookmarkEnd w:id="172"/>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Instructions for the Shipping Container</w:t>
      </w:r>
    </w:p>
    <w:p w:rsidR="00000000" w:rsidDel="00000000" w:rsidP="00000000" w:rsidRDefault="00000000" w:rsidRPr="00000000" w14:paraId="00000FFD">
      <w:pPr>
        <w:rPr/>
      </w:pPr>
      <w:r w:rsidDel="00000000" w:rsidR="00000000" w:rsidRPr="00000000">
        <w:rPr>
          <w:rtl w:val="0"/>
        </w:rPr>
        <w:t xml:space="preserve">Before you can ship a product, you need to package it correctly. You need a box that has everything the product needs to work, perfectly protected and self-contained. In the software world, this "box" is called a </w:t>
      </w:r>
      <w:r w:rsidDel="00000000" w:rsidR="00000000" w:rsidRPr="00000000">
        <w:rPr>
          <w:b w:val="1"/>
          <w:bCs w:val="1"/>
          <w:rtl w:val="0"/>
        </w:rPr>
        <w:t xml:space="preserve">Docker container</w:t>
      </w:r>
      <w:r w:rsidDel="00000000" w:rsidR="00000000" w:rsidRPr="00000000">
        <w:rPr>
          <w:rtl w:val="0"/>
        </w:rPr>
        <w:t xml:space="preserve">.</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Dockerfile</w:t>
      </w:r>
      <w:r w:rsidDel="00000000" w:rsidR="00000000" w:rsidRPr="00000000">
        <w:rPr>
          <w:rtl w:val="0"/>
        </w:rPr>
        <w:t xml:space="preserve"> is the set of step-by-step instructions for building this perfect shipping container. It tells Docker exactly how to package our GDB application so that it can run anywhere.</w:t>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GDB uses a clever "multi-stage" build process. This is like having separate workshops to build different parts of our product before the final assembly. It keeps the final package small, clean, and secure.</w:t>
      </w:r>
    </w:p>
    <w:p w:rsidR="00000000" w:rsidDel="00000000" w:rsidP="00000000" w:rsidRDefault="00000000" w:rsidRPr="00000000" w14:paraId="00001002">
      <w:pPr>
        <w:pStyle w:val="Heading3"/>
        <w:rPr/>
      </w:pPr>
      <w:bookmarkStart w:colFirst="0" w:colLast="0" w:name="_5ephbsku9ih1" w:id="173"/>
      <w:bookmarkEnd w:id="173"/>
      <w:r w:rsidDel="00000000" w:rsidR="00000000" w:rsidRPr="00000000">
        <w:rPr>
          <w:rtl w:val="0"/>
        </w:rPr>
        <w:t xml:space="preserve">Stage 1: The JavaScript Builder (Frontend Workshop)</w:t>
      </w:r>
    </w:p>
    <w:p w:rsidR="00000000" w:rsidDel="00000000" w:rsidP="00000000" w:rsidRDefault="00000000" w:rsidRPr="00000000" w14:paraId="00001003">
      <w:pPr>
        <w:rPr/>
      </w:pPr>
      <w:r w:rsidDel="00000000" w:rsidR="00000000" w:rsidRPr="00000000">
        <w:rPr>
          <w:rtl w:val="0"/>
        </w:rPr>
        <w:t xml:space="preserve">The first stage starts in a workshop that has all the JavaScript tools (a Node.js environment).</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Dockerfile (Stage 1)</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FROM node:22.14.0-alpine3.21 AS js-builder</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 setup code ...</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WORKDIR /usr/src/app</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COPY package.json ./</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RUN npm ci --force</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COPY . .</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RUN npm run build-dev</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FROM node... AS js-builder</w:t>
      </w:r>
      <w:r w:rsidDel="00000000" w:rsidR="00000000" w:rsidRPr="00000000">
        <w:rPr>
          <w:rtl w:val="0"/>
        </w:rPr>
        <w:t xml:space="preserve">: We start with a base image that has Node.js and name this stage </w:t>
      </w:r>
      <w:r w:rsidDel="00000000" w:rsidR="00000000" w:rsidRPr="00000000">
        <w:rPr>
          <w:rFonts w:ascii="Roboto Mono" w:cs="Roboto Mono" w:eastAsia="Roboto Mono" w:hAnsi="Roboto Mono"/>
          <w:color w:val="188038"/>
          <w:rtl w:val="0"/>
        </w:rPr>
        <w:t xml:space="preserve">js-builder</w:t>
      </w:r>
      <w:r w:rsidDel="00000000" w:rsidR="00000000" w:rsidRPr="00000000">
        <w:rPr>
          <w:rtl w:val="0"/>
        </w:rPr>
        <w:t xml:space="preserve">.</w:t>
      </w:r>
    </w:p>
    <w:p w:rsidR="00000000" w:rsidDel="00000000" w:rsidP="00000000" w:rsidRDefault="00000000" w:rsidRPr="00000000" w14:paraId="0000101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COPY package.json</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RUN npm ci</w:t>
      </w:r>
      <w:r w:rsidDel="00000000" w:rsidR="00000000" w:rsidRPr="00000000">
        <w:rPr>
          <w:rtl w:val="0"/>
        </w:rPr>
        <w:t xml:space="preserve">: We copy the list of frontend dependencies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and install them.</w:t>
      </w:r>
    </w:p>
    <w:p w:rsidR="00000000" w:rsidDel="00000000" w:rsidP="00000000" w:rsidRDefault="00000000" w:rsidRPr="00000000" w14:paraId="0000101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COPY . .</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RUN npm run build-dev</w:t>
      </w:r>
      <w:r w:rsidDel="00000000" w:rsidR="00000000" w:rsidRPr="00000000">
        <w:rPr>
          <w:rtl w:val="0"/>
        </w:rPr>
        <w:t xml:space="preserve">: We copy the rest of our frontend code and run the build script. This compiles all our JavaScript and CSS into a small set of optimized static files, ready for production.</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At the end of this stage, we have a folder (</w:t>
      </w:r>
      <w:r w:rsidDel="00000000" w:rsidR="00000000" w:rsidRPr="00000000">
        <w:rPr>
          <w:rFonts w:ascii="Roboto Mono" w:cs="Roboto Mono" w:eastAsia="Roboto Mono" w:hAnsi="Roboto Mono"/>
          <w:color w:val="188038"/>
          <w:rtl w:val="0"/>
        </w:rPr>
        <w:t xml:space="preserve">assets/dist</w:t>
      </w:r>
      <w:r w:rsidDel="00000000" w:rsidR="00000000" w:rsidRPr="00000000">
        <w:rPr>
          <w:rtl w:val="0"/>
        </w:rPr>
        <w:t xml:space="preserve">) full of our finished frontend assets.</w:t>
      </w:r>
    </w:p>
    <w:p w:rsidR="00000000" w:rsidDel="00000000" w:rsidP="00000000" w:rsidRDefault="00000000" w:rsidRPr="00000000" w14:paraId="0000101A">
      <w:pPr>
        <w:pStyle w:val="Heading3"/>
        <w:rPr/>
      </w:pPr>
      <w:bookmarkStart w:colFirst="0" w:colLast="0" w:name="_pkxku98wkpog" w:id="174"/>
      <w:bookmarkEnd w:id="174"/>
      <w:r w:rsidDel="00000000" w:rsidR="00000000" w:rsidRPr="00000000">
        <w:rPr>
          <w:rtl w:val="0"/>
        </w:rPr>
        <w:t xml:space="preserve">Stage 2: The Python Builder (Backend Workshop)</w:t>
      </w:r>
    </w:p>
    <w:p w:rsidR="00000000" w:rsidDel="00000000" w:rsidP="00000000" w:rsidRDefault="00000000" w:rsidRPr="00000000" w14:paraId="0000101B">
      <w:pPr>
        <w:rPr/>
      </w:pPr>
      <w:r w:rsidDel="00000000" w:rsidR="00000000" w:rsidRPr="00000000">
        <w:rPr>
          <w:rtl w:val="0"/>
        </w:rPr>
        <w:t xml:space="preserve">Next, the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switches to a completely different workshop that has all the Python tools.</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Dockerfile (Stage 2)</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FROM python:3.12.10-slim-bullseye as python-builder</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 setup code ...</w:t>
      </w:r>
    </w:p>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WORKDIR /tmp</w:t>
      </w:r>
    </w:p>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COPY requirements.txt .</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Install all backend dependencies into a specific folder</w:t>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RUN pip install --prefix=/install -r requirements.txt</w:t>
      </w:r>
    </w:p>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B">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FROM python... AS python-builder</w:t>
      </w:r>
      <w:r w:rsidDel="00000000" w:rsidR="00000000" w:rsidRPr="00000000">
        <w:rPr>
          <w:rtl w:val="0"/>
        </w:rPr>
        <w:t xml:space="preserve">: We switch to a Python base image and name this stage </w:t>
      </w:r>
      <w:r w:rsidDel="00000000" w:rsidR="00000000" w:rsidRPr="00000000">
        <w:rPr>
          <w:rFonts w:ascii="Roboto Mono" w:cs="Roboto Mono" w:eastAsia="Roboto Mono" w:hAnsi="Roboto Mono"/>
          <w:color w:val="188038"/>
          <w:rtl w:val="0"/>
        </w:rPr>
        <w:t xml:space="preserve">python-builder</w:t>
      </w:r>
      <w:r w:rsidDel="00000000" w:rsidR="00000000" w:rsidRPr="00000000">
        <w:rPr>
          <w:rtl w:val="0"/>
        </w:rPr>
        <w:t xml:space="preserve">.</w:t>
      </w:r>
    </w:p>
    <w:p w:rsidR="00000000" w:rsidDel="00000000" w:rsidP="00000000" w:rsidRDefault="00000000" w:rsidRPr="00000000" w14:paraId="0000102C">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COPY requirements.txt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RUN pip install...</w:t>
      </w:r>
      <w:r w:rsidDel="00000000" w:rsidR="00000000" w:rsidRPr="00000000">
        <w:rPr>
          <w:rtl w:val="0"/>
        </w:rPr>
        <w:t xml:space="preserve">: We copy the list of backend dependencies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and install them into a temporary </w:t>
      </w:r>
      <w:r w:rsidDel="00000000" w:rsidR="00000000" w:rsidRPr="00000000">
        <w:rPr>
          <w:rFonts w:ascii="Roboto Mono" w:cs="Roboto Mono" w:eastAsia="Roboto Mono" w:hAnsi="Roboto Mono"/>
          <w:color w:val="188038"/>
          <w:rtl w:val="0"/>
        </w:rPr>
        <w:t xml:space="preserve">/install</w:t>
      </w:r>
      <w:r w:rsidDel="00000000" w:rsidR="00000000" w:rsidRPr="00000000">
        <w:rPr>
          <w:rtl w:val="0"/>
        </w:rPr>
        <w:t xml:space="preserve"> directory.</w:t>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At the end of this stage, we have a folder full of all the necessary Python libraries.</w:t>
      </w:r>
    </w:p>
    <w:p w:rsidR="00000000" w:rsidDel="00000000" w:rsidP="00000000" w:rsidRDefault="00000000" w:rsidRPr="00000000" w14:paraId="0000102F">
      <w:pPr>
        <w:pStyle w:val="Heading3"/>
        <w:rPr/>
      </w:pPr>
      <w:bookmarkStart w:colFirst="0" w:colLast="0" w:name="_6hmogpu93p59" w:id="175"/>
      <w:bookmarkEnd w:id="175"/>
      <w:r w:rsidDel="00000000" w:rsidR="00000000" w:rsidRPr="00000000">
        <w:rPr>
          <w:rtl w:val="0"/>
        </w:rPr>
        <w:t xml:space="preserve">Stage 3: Final Assembly (The Clean Room)</w:t>
      </w:r>
    </w:p>
    <w:p w:rsidR="00000000" w:rsidDel="00000000" w:rsidP="00000000" w:rsidRDefault="00000000" w:rsidRPr="00000000" w14:paraId="00001030">
      <w:pPr>
        <w:rPr/>
      </w:pPr>
      <w:r w:rsidDel="00000000" w:rsidR="00000000" w:rsidRPr="00000000">
        <w:rPr>
          <w:rtl w:val="0"/>
        </w:rPr>
        <w:t xml:space="preserve">The final stage is where we assemble the finished product. We start with a completely clean, minimal Python image that doesn't have any of the messy build tools.</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 Dockerfile (Stage 3)</w:t>
      </w:r>
    </w:p>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FROM python:3.12.10-slim-bullseye</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WORKDIR /srv/gdb</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Copy finished assets from the workshops</w:t>
      </w:r>
    </w:p>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COPY --from=js-builder /usr/src/app/assets/dist ./assets/dist</w:t>
      </w:r>
    </w:p>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COPY --from=python-builder /install /usr/local</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Copy our application code</w:t>
      </w:r>
    </w:p>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COPY . .</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CMD ["./entrypoint.sh"]</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4">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FROM python...</w:t>
      </w:r>
      <w:r w:rsidDel="00000000" w:rsidR="00000000" w:rsidRPr="00000000">
        <w:rPr>
          <w:rtl w:val="0"/>
        </w:rPr>
        <w:t xml:space="preserve">: We start fresh with a minimal Python image.</w:t>
      </w:r>
    </w:p>
    <w:p w:rsidR="00000000" w:rsidDel="00000000" w:rsidP="00000000" w:rsidRDefault="00000000" w:rsidRPr="00000000" w14:paraId="00001045">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COPY --from=js-builder...</w:t>
      </w:r>
      <w:r w:rsidDel="00000000" w:rsidR="00000000" w:rsidRPr="00000000">
        <w:rPr>
          <w:rtl w:val="0"/>
        </w:rPr>
        <w:t xml:space="preserve">: We reach into the </w:t>
      </w:r>
      <w:r w:rsidDel="00000000" w:rsidR="00000000" w:rsidRPr="00000000">
        <w:rPr>
          <w:rFonts w:ascii="Roboto Mono" w:cs="Roboto Mono" w:eastAsia="Roboto Mono" w:hAnsi="Roboto Mono"/>
          <w:color w:val="188038"/>
          <w:rtl w:val="0"/>
        </w:rPr>
        <w:t xml:space="preserve">js-builder</w:t>
      </w:r>
      <w:r w:rsidDel="00000000" w:rsidR="00000000" w:rsidRPr="00000000">
        <w:rPr>
          <w:rtl w:val="0"/>
        </w:rPr>
        <w:t xml:space="preserve"> stage and copy </w:t>
      </w:r>
      <w:r w:rsidDel="00000000" w:rsidR="00000000" w:rsidRPr="00000000">
        <w:rPr>
          <w:i w:val="1"/>
          <w:iCs w:val="1"/>
          <w:rtl w:val="0"/>
        </w:rPr>
        <w:t xml:space="preserve">only</w:t>
      </w:r>
      <w:r w:rsidDel="00000000" w:rsidR="00000000" w:rsidRPr="00000000">
        <w:rPr>
          <w:rtl w:val="0"/>
        </w:rPr>
        <w:t xml:space="preserve"> the finished, compiled frontend assets.</w:t>
      </w:r>
    </w:p>
    <w:p w:rsidR="00000000" w:rsidDel="00000000" w:rsidP="00000000" w:rsidRDefault="00000000" w:rsidRPr="00000000" w14:paraId="00001046">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COPY --from=python-builder...</w:t>
      </w:r>
      <w:r w:rsidDel="00000000" w:rsidR="00000000" w:rsidRPr="00000000">
        <w:rPr>
          <w:rtl w:val="0"/>
        </w:rPr>
        <w:t xml:space="preserve">: We reach into the </w:t>
      </w:r>
      <w:r w:rsidDel="00000000" w:rsidR="00000000" w:rsidRPr="00000000">
        <w:rPr>
          <w:rFonts w:ascii="Roboto Mono" w:cs="Roboto Mono" w:eastAsia="Roboto Mono" w:hAnsi="Roboto Mono"/>
          <w:color w:val="188038"/>
          <w:rtl w:val="0"/>
        </w:rPr>
        <w:t xml:space="preserve">python-builder</w:t>
      </w:r>
      <w:r w:rsidDel="00000000" w:rsidR="00000000" w:rsidRPr="00000000">
        <w:rPr>
          <w:rtl w:val="0"/>
        </w:rPr>
        <w:t xml:space="preserve"> stage and copy </w:t>
      </w:r>
      <w:r w:rsidDel="00000000" w:rsidR="00000000" w:rsidRPr="00000000">
        <w:rPr>
          <w:i w:val="1"/>
          <w:iCs w:val="1"/>
          <w:rtl w:val="0"/>
        </w:rPr>
        <w:t xml:space="preserve">only</w:t>
      </w:r>
      <w:r w:rsidDel="00000000" w:rsidR="00000000" w:rsidRPr="00000000">
        <w:rPr>
          <w:rtl w:val="0"/>
        </w:rPr>
        <w:t xml:space="preserve"> the installed Python libraries.</w:t>
      </w:r>
    </w:p>
    <w:p w:rsidR="00000000" w:rsidDel="00000000" w:rsidP="00000000" w:rsidRDefault="00000000" w:rsidRPr="00000000" w14:paraId="00001047">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COPY . .</w:t>
      </w:r>
      <w:r w:rsidDel="00000000" w:rsidR="00000000" w:rsidRPr="00000000">
        <w:rPr>
          <w:rtl w:val="0"/>
        </w:rPr>
        <w:t xml:space="preserve">: We copy our own application's Python source code.</w:t>
      </w:r>
    </w:p>
    <w:p w:rsidR="00000000" w:rsidDel="00000000" w:rsidP="00000000" w:rsidRDefault="00000000" w:rsidRPr="00000000" w14:paraId="00001048">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CMD ["./entrypoint.sh"]</w:t>
      </w:r>
      <w:r w:rsidDel="00000000" w:rsidR="00000000" w:rsidRPr="00000000">
        <w:rPr>
          <w:rtl w:val="0"/>
        </w:rPr>
        <w:t xml:space="preserve">: We set the command that will run when the container starts.</w:t>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The result is a small, secure, and self-contained container that has everything GDB needs to run, and nothing it doesn't.</w:t>
      </w:r>
    </w:p>
    <w:p w:rsidR="00000000" w:rsidDel="00000000" w:rsidP="00000000" w:rsidRDefault="00000000" w:rsidRPr="00000000" w14:paraId="0000104B">
      <w:pPr>
        <w:pStyle w:val="Heading2"/>
        <w:rPr/>
      </w:pPr>
      <w:bookmarkStart w:colFirst="0" w:colLast="0" w:name="_uwnprw5b8khv" w:id="176"/>
      <w:bookmarkEnd w:id="176"/>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The Factory Manager</w:t>
      </w:r>
    </w:p>
    <w:p w:rsidR="00000000" w:rsidDel="00000000" w:rsidP="00000000" w:rsidRDefault="00000000" w:rsidRPr="00000000" w14:paraId="0000104C">
      <w:pPr>
        <w:rPr/>
      </w:pPr>
      <w:r w:rsidDel="00000000" w:rsidR="00000000" w:rsidRPr="00000000">
        <w:rPr>
          <w:rtl w:val="0"/>
        </w:rPr>
        <w:t xml:space="preserve">If the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is the blueprint for the package, the </w:t>
      </w:r>
      <w:r w:rsidDel="00000000" w:rsidR="00000000" w:rsidRPr="00000000">
        <w:rPr>
          <w:rFonts w:ascii="Roboto Mono" w:cs="Roboto Mono" w:eastAsia="Roboto Mono" w:hAnsi="Roboto Mono"/>
          <w:b w:val="1"/>
          <w:bCs w:val="1"/>
          <w:color w:val="188038"/>
          <w:rtl w:val="0"/>
        </w:rPr>
        <w:t xml:space="preserve">Jenkinsfile</w:t>
      </w:r>
      <w:r w:rsidDel="00000000" w:rsidR="00000000" w:rsidRPr="00000000">
        <w:rPr>
          <w:rtl w:val="0"/>
        </w:rPr>
        <w:t xml:space="preserve"> is the factory manager who runs the entire assembly line. It's a file that defines the entire Continuous Integration/Continuous Deployment (CI/CD) process.</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When a developer pushes new code to a specific branch (like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it triggers our factory manager, </w:t>
      </w:r>
      <w:r w:rsidDel="00000000" w:rsidR="00000000" w:rsidRPr="00000000">
        <w:rPr>
          <w:b w:val="1"/>
          <w:bCs w:val="1"/>
          <w:rtl w:val="0"/>
        </w:rPr>
        <w:t xml:space="preserve">Jenkins</w:t>
      </w:r>
      <w:r w:rsidDel="00000000" w:rsidR="00000000" w:rsidRPr="00000000">
        <w:rPr>
          <w:rtl w:val="0"/>
        </w:rPr>
        <w:t xml:space="preserve">, to read the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and start the assembly line.</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sequenceDiagram</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participant Dev as Developer</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participant Git</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    participant Jenkins</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participant Docker as Docker Engine</w:t>
      </w:r>
    </w:p>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    participant Registry as Docker Hub</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    Dev -&gt;&gt; Git: Pushes code to 'develop' branch</w:t>
      </w:r>
    </w:p>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    Git -&gt;&gt; Jenkins: Triggers a new build</w:t>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    Jenkins -&gt;&gt; Jenkins: Reads Jenkinsfile for instructions</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    Jenkins -&gt;&gt; Docker: Stage 1: Build docker image</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Docker -&gt;&gt; Docker: Runs tests (`pytest`) inside the container</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alt Tests Pass</w:t>
      </w:r>
    </w:p>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        Jenkins -&gt;&gt; Registry: Stage 2: Push image to Docker Hub</w:t>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Registry --&gt;&gt; Jenkins: Image pushed!</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Jenkins -&gt;&gt; Jenkins: Stage 3: Deploy to Dev Server</w:t>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    else Tests Fail</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        Jenkins --&gt;&gt; Dev: Notifies developer of failure</w:t>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    end</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breaks the process down into logical </w:t>
      </w:r>
      <w:r w:rsidDel="00000000" w:rsidR="00000000" w:rsidRPr="00000000">
        <w:rPr>
          <w:b w:val="1"/>
          <w:bCs w:val="1"/>
          <w:rtl w:val="0"/>
        </w:rPr>
        <w:t xml:space="preserve">stages</w:t>
      </w:r>
      <w:r w:rsidDel="00000000" w:rsidR="00000000" w:rsidRPr="00000000">
        <w:rPr>
          <w:rtl w:val="0"/>
        </w:rPr>
        <w:t xml:space="preserve">.</w:t>
      </w:r>
    </w:p>
    <w:p w:rsidR="00000000" w:rsidDel="00000000" w:rsidP="00000000" w:rsidRDefault="00000000" w:rsidRPr="00000000" w14:paraId="00001075">
      <w:pPr>
        <w:pStyle w:val="Heading3"/>
        <w:rPr/>
      </w:pPr>
      <w:bookmarkStart w:colFirst="0" w:colLast="0" w:name="_uh5tdrd47894" w:id="177"/>
      <w:bookmarkEnd w:id="177"/>
      <w:r w:rsidDel="00000000" w:rsidR="00000000" w:rsidRPr="00000000">
        <w:rPr>
          <w:rtl w:val="0"/>
        </w:rPr>
        <w:t xml:space="preserve">A Peek at the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Here's a highly simplified version of what a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looks like.</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Simplified Jenkinsfile</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pipeline {</w:t>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    agent any</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stages {</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stage('Dev environment setup') {</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when { branch 'develop' } // Only run for the develop branch</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            steps {</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                sh 'cat .env.common &gt; .env'</w:t>
      </w:r>
    </w:p>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                sh 'cat .env.dev &gt;&gt; .env'</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            }</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        stage('Build docker image') {</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steps {</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                script {</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                    // Build the image and run tests inside it</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docker.build("gdb:dev", ".").inside {</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sh 'python3 -m pytest'</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                    }</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            }</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        }</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stage('Push to dockerhub') {</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            steps {</w:t>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 Login and push the tested image</w:t>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                sh 'docker push gdb:dev'</w:t>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            }</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        }</w:t>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    }</w:t>
      </w:r>
    </w:p>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Let's break down these stages:</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4">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Dev environment setup</w:t>
      </w:r>
      <w:r w:rsidDel="00000000" w:rsidR="00000000" w:rsidRPr="00000000">
        <w:rPr>
          <w:rtl w:val="0"/>
        </w:rPr>
        <w:t xml:space="preserve">: The manager first prepares the correct </w:t>
      </w:r>
      <w:hyperlink r:id="rId162">
        <w:r w:rsidDel="00000000" w:rsidR="00000000" w:rsidRPr="00000000">
          <w:rPr>
            <w:color w:val="1155cc"/>
            <w:u w:val="single"/>
            <w:rtl w:val="0"/>
          </w:rPr>
          <w:t xml:space="preserve">Configuration (</w:t>
        </w:r>
      </w:hyperlink>
      <w:hyperlink r:id="rId163">
        <w:r w:rsidDel="00000000" w:rsidR="00000000" w:rsidRPr="00000000">
          <w:rPr>
            <w:rFonts w:ascii="Roboto Mono" w:cs="Roboto Mono" w:eastAsia="Roboto Mono" w:hAnsi="Roboto Mono"/>
            <w:color w:val="1155cc"/>
            <w:u w:val="single"/>
            <w:rtl w:val="0"/>
          </w:rPr>
          <w:t xml:space="preserve">.env.example</w:t>
        </w:r>
      </w:hyperlink>
      <w:hyperlink r:id="rId164">
        <w:r w:rsidDel="00000000" w:rsidR="00000000" w:rsidRPr="00000000">
          <w:rPr>
            <w:color w:val="1155cc"/>
            <w:u w:val="single"/>
            <w:rtl w:val="0"/>
          </w:rPr>
          <w:t xml:space="preserve">, </w:t>
        </w:r>
      </w:hyperlink>
      <w:hyperlink r:id="rId165">
        <w:r w:rsidDel="00000000" w:rsidR="00000000" w:rsidRPr="00000000">
          <w:rPr>
            <w:rFonts w:ascii="Roboto Mono" w:cs="Roboto Mono" w:eastAsia="Roboto Mono" w:hAnsi="Roboto Mono"/>
            <w:color w:val="1155cc"/>
            <w:u w:val="single"/>
            <w:rtl w:val="0"/>
          </w:rPr>
          <w:t xml:space="preserve">settings/base.py</w:t>
        </w:r>
      </w:hyperlink>
      <w:hyperlink r:id="rId166">
        <w:r w:rsidDel="00000000" w:rsidR="00000000" w:rsidRPr="00000000">
          <w:rPr>
            <w:color w:val="1155cc"/>
            <w:u w:val="single"/>
            <w:rtl w:val="0"/>
          </w:rPr>
          <w:t xml:space="preserve">)</w:t>
        </w:r>
      </w:hyperlink>
      <w:r w:rsidDel="00000000" w:rsidR="00000000" w:rsidRPr="00000000">
        <w:rPr>
          <w:rtl w:val="0"/>
        </w:rPr>
        <w:t xml:space="preserve"> for the development environment.</w:t>
      </w:r>
    </w:p>
    <w:p w:rsidR="00000000" w:rsidDel="00000000" w:rsidP="00000000" w:rsidRDefault="00000000" w:rsidRPr="00000000" w14:paraId="000010B5">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Build docker image</w:t>
      </w:r>
      <w:r w:rsidDel="00000000" w:rsidR="00000000" w:rsidRPr="00000000">
        <w:rPr>
          <w:rtl w:val="0"/>
        </w:rPr>
        <w:t xml:space="preserve">: The manager tells Docker to build the image using our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.inside { ... }</w:t>
      </w:r>
      <w:r w:rsidDel="00000000" w:rsidR="00000000" w:rsidRPr="00000000">
        <w:rPr>
          <w:rtl w:val="0"/>
        </w:rPr>
        <w:t xml:space="preserve"> block is a powerful feature: after building the image, Jenkins runs the automated tests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w:t>
      </w:r>
      <w:r w:rsidDel="00000000" w:rsidR="00000000" w:rsidRPr="00000000">
        <w:rPr>
          <w:i w:val="1"/>
          <w:iCs w:val="1"/>
          <w:rtl w:val="0"/>
        </w:rPr>
        <w:t xml:space="preserve">inside</w:t>
      </w:r>
      <w:r w:rsidDel="00000000" w:rsidR="00000000" w:rsidRPr="00000000">
        <w:rPr>
          <w:rtl w:val="0"/>
        </w:rPr>
        <w:t xml:space="preserve"> the newly created container to ensure nothing is broken.</w:t>
      </w:r>
    </w:p>
    <w:p w:rsidR="00000000" w:rsidDel="00000000" w:rsidP="00000000" w:rsidRDefault="00000000" w:rsidRPr="00000000" w14:paraId="000010B6">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Push to dockerhub</w:t>
      </w:r>
      <w:r w:rsidDel="00000000" w:rsidR="00000000" w:rsidRPr="00000000">
        <w:rPr>
          <w:rtl w:val="0"/>
        </w:rPr>
        <w:t xml:space="preserve">: If the tests pass, the manager pushes the new, validated image to a central storage location called a Docker registry (like Docker Hub), ready to be deployed.</w:t>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can also handle other important tasks like automatically increasing the version number in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and creating Git tags for official releases.</w:t>
      </w:r>
    </w:p>
    <w:p w:rsidR="00000000" w:rsidDel="00000000" w:rsidP="00000000" w:rsidRDefault="00000000" w:rsidRPr="00000000" w14:paraId="000010B9">
      <w:pPr>
        <w:pStyle w:val="Heading2"/>
        <w:rPr/>
      </w:pPr>
      <w:bookmarkStart w:colFirst="0" w:colLast="0" w:name="_ew5ocogzbu4m" w:id="178"/>
      <w:bookmarkEnd w:id="178"/>
      <w:r w:rsidDel="00000000" w:rsidR="00000000" w:rsidRPr="00000000">
        <w:rPr>
          <w:rtl w:val="0"/>
        </w:rPr>
        <w:t xml:space="preserve">Conclusion: You've Reached the End!</w:t>
      </w:r>
    </w:p>
    <w:p w:rsidR="00000000" w:rsidDel="00000000" w:rsidP="00000000" w:rsidRDefault="00000000" w:rsidRPr="00000000" w14:paraId="000010BA">
      <w:pPr>
        <w:rPr/>
      </w:pPr>
      <w:r w:rsidDel="00000000" w:rsidR="00000000" w:rsidRPr="00000000">
        <w:rPr>
          <w:rtl w:val="0"/>
        </w:rPr>
        <w:t xml:space="preserve">Congratulations! You have completed the full tour of the Generic Database Builder system. You've journeyed from the very core concepts of defining data schemas all the way to the automated factory that packages and ships the final product.</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In this final chapter, you've learned about the critical final step in the software lifecycle:</w:t>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E">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Deployment Pipeline</w:t>
      </w:r>
      <w:r w:rsidDel="00000000" w:rsidR="00000000" w:rsidRPr="00000000">
        <w:rPr>
          <w:rtl w:val="0"/>
        </w:rPr>
        <w:t xml:space="preserve"> is the </w:t>
      </w:r>
      <w:r w:rsidDel="00000000" w:rsidR="00000000" w:rsidRPr="00000000">
        <w:rPr>
          <w:b w:val="1"/>
          <w:bCs w:val="1"/>
          <w:rtl w:val="0"/>
        </w:rPr>
        <w:t xml:space="preserve">automated assembly line</w:t>
      </w:r>
      <w:r w:rsidDel="00000000" w:rsidR="00000000" w:rsidRPr="00000000">
        <w:rPr>
          <w:rtl w:val="0"/>
        </w:rPr>
        <w:t xml:space="preserve"> that turns source code into a running application.</w:t>
      </w:r>
    </w:p>
    <w:p w:rsidR="00000000" w:rsidDel="00000000" w:rsidP="00000000" w:rsidRDefault="00000000" w:rsidRPr="00000000" w14:paraId="000010BF">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Dockerfile</w:t>
      </w:r>
      <w:r w:rsidDel="00000000" w:rsidR="00000000" w:rsidRPr="00000000">
        <w:rPr>
          <w:rtl w:val="0"/>
        </w:rPr>
        <w:t xml:space="preserve"> provides the instructions for packaging the GDB application into a clean, efficient, and self-contained </w:t>
      </w:r>
      <w:r w:rsidDel="00000000" w:rsidR="00000000" w:rsidRPr="00000000">
        <w:rPr>
          <w:b w:val="1"/>
          <w:bCs w:val="1"/>
          <w:rtl w:val="0"/>
        </w:rPr>
        <w:t xml:space="preserve">Docker container</w:t>
      </w:r>
      <w:r w:rsidDel="00000000" w:rsidR="00000000" w:rsidRPr="00000000">
        <w:rPr>
          <w:rtl w:val="0"/>
        </w:rPr>
        <w:t xml:space="preserve"> using a multi-stage build.</w:t>
      </w:r>
    </w:p>
    <w:p w:rsidR="00000000" w:rsidDel="00000000" w:rsidP="00000000" w:rsidRDefault="00000000" w:rsidRPr="00000000" w14:paraId="000010C0">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Jenkinsfile</w:t>
      </w:r>
      <w:r w:rsidDel="00000000" w:rsidR="00000000" w:rsidRPr="00000000">
        <w:rPr>
          <w:rtl w:val="0"/>
        </w:rPr>
        <w:t xml:space="preserve"> is the "factory manager" that defines the CI/CD process, orchestrating the </w:t>
      </w:r>
      <w:r w:rsidDel="00000000" w:rsidR="00000000" w:rsidRPr="00000000">
        <w:rPr>
          <w:b w:val="1"/>
          <w:bCs w:val="1"/>
          <w:rtl w:val="0"/>
        </w:rPr>
        <w:t xml:space="preserve">build, test, and deployment</w:t>
      </w:r>
      <w:r w:rsidDel="00000000" w:rsidR="00000000" w:rsidRPr="00000000">
        <w:rPr>
          <w:rtl w:val="0"/>
        </w:rPr>
        <w:t xml:space="preserve"> stages automatically.</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You now have a comprehensive, high-level understanding of all the major components that make the GDB system a powerful, flexible, and robust platform. We hope this journey has been insightful and empowers you to make the most of what GDB has to offer. Happy building</w:t>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Generated by </w:t>
      </w:r>
      <w:hyperlink r:id="rId167">
        <w:r w:rsidDel="00000000" w:rsidR="00000000" w:rsidRPr="00000000">
          <w:rPr>
            <w:color w:val="1155cc"/>
            <w:u w:val="single"/>
            <w:rtl w:val="0"/>
          </w:rPr>
          <w:t xml:space="preserve">AI Codebase Knowledge Builder</w:t>
        </w:r>
      </w:hyperlink>
      <w:r w:rsidDel="00000000" w:rsidR="00000000" w:rsidRPr="00000000">
        <w:rPr>
          <w:rtl w:val="0"/>
        </w:rPr>
        <w:t xml:space="preserve"># Tutorial: Generic Database Builder (GDB) system</w:t>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The Generic Database Builder (GDB) is a powerful system that allows users to </w:t>
      </w:r>
      <w:r w:rsidDel="00000000" w:rsidR="00000000" w:rsidRPr="00000000">
        <w:rPr>
          <w:i w:val="1"/>
          <w:iCs w:val="1"/>
          <w:rtl w:val="0"/>
        </w:rPr>
        <w:t xml:space="preserve">visually create their own custom databases</w:t>
      </w:r>
      <w:r w:rsidDel="00000000" w:rsidR="00000000" w:rsidRPr="00000000">
        <w:rPr>
          <w:rtl w:val="0"/>
        </w:rPr>
        <w:t xml:space="preserve"> without writing any code. At its heart, users define the </w:t>
      </w:r>
      <w:r w:rsidDel="00000000" w:rsidR="00000000" w:rsidRPr="00000000">
        <w:rPr>
          <w:b w:val="1"/>
          <w:bCs w:val="1"/>
          <w:rtl w:val="0"/>
        </w:rPr>
        <w:t xml:space="preserve">structure</w:t>
      </w:r>
      <w:r w:rsidDel="00000000" w:rsidR="00000000" w:rsidRPr="00000000">
        <w:rPr>
          <w:rtl w:val="0"/>
        </w:rPr>
        <w:t xml:space="preserve"> of their data using a </w:t>
      </w:r>
      <w:r w:rsidDel="00000000" w:rsidR="00000000" w:rsidRPr="00000000">
        <w:rPr>
          <w:rFonts w:ascii="Roboto Mono" w:cs="Roboto Mono" w:eastAsia="Roboto Mono" w:hAnsi="Roboto Mono"/>
          <w:color w:val="188038"/>
          <w:rtl w:val="0"/>
        </w:rPr>
        <w:t xml:space="preserve">Schema Editor</w:t>
      </w:r>
      <w:r w:rsidDel="00000000" w:rsidR="00000000" w:rsidRPr="00000000">
        <w:rPr>
          <w:rtl w:val="0"/>
        </w:rPr>
        <w:t xml:space="preserve">. The system then automatically generates a full-featured backend with an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and a user interface with </w:t>
      </w:r>
      <w:r w:rsidDel="00000000" w:rsidR="00000000" w:rsidRPr="00000000">
        <w:rPr>
          <w:rFonts w:ascii="Roboto Mono" w:cs="Roboto Mono" w:eastAsia="Roboto Mono" w:hAnsi="Roboto Mono"/>
          <w:color w:val="188038"/>
          <w:rtl w:val="0"/>
        </w:rPr>
        <w:t xml:space="preserve">Data Lists</w:t>
      </w:r>
      <w:r w:rsidDel="00000000" w:rsidR="00000000" w:rsidRPr="00000000">
        <w:rPr>
          <w:rtl w:val="0"/>
        </w:rPr>
        <w:t xml:space="preserve"> for entering and managing that data. It's designed to be highly flexible, supporting complex </w:t>
      </w:r>
      <w:r w:rsidDel="00000000" w:rsidR="00000000" w:rsidRPr="00000000">
        <w:rPr>
          <w:rFonts w:ascii="Roboto Mono" w:cs="Roboto Mono" w:eastAsia="Roboto Mono" w:hAnsi="Roboto Mono"/>
          <w:color w:val="188038"/>
          <w:rtl w:val="0"/>
        </w:rPr>
        <w:t xml:space="preserve">Permissions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 Views</w:t>
      </w:r>
      <w:r w:rsidDel="00000000" w:rsidR="00000000" w:rsidRPr="00000000">
        <w:rPr>
          <w:rtl w:val="0"/>
        </w:rPr>
        <w:t xml:space="preserve"> for reporting, and asynchronous processing for heavy tasks like data import/export.</w:t>
      </w:r>
    </w:p>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A">
      <w:pPr>
        <w:rPr/>
      </w:pPr>
      <w:r w:rsidDel="00000000" w:rsidR="00000000" w:rsidRPr="00000000">
        <w:rPr>
          <w:b w:val="1"/>
          <w:bCs w:val="1"/>
          <w:rtl w:val="0"/>
        </w:rPr>
        <w:t xml:space="preserve">Source Repository:</w:t>
      </w:r>
      <w:r w:rsidDel="00000000" w:rsidR="00000000" w:rsidRPr="00000000">
        <w:rPr>
          <w:rtl w:val="0"/>
        </w:rPr>
        <w:t xml:space="preserve"> </w:t>
      </w:r>
      <w:hyperlink r:id="rId168">
        <w:r w:rsidDel="00000000" w:rsidR="00000000" w:rsidRPr="00000000">
          <w:rPr>
            <w:color w:val="1155cc"/>
            <w:u w:val="single"/>
            <w:rtl w:val="0"/>
          </w:rPr>
          <w:t xml:space="preserve">None</w:t>
        </w:r>
      </w:hyperlink>
      <w:r w:rsidDel="00000000" w:rsidR="00000000" w:rsidRPr="00000000">
        <w:rPr>
          <w:rtl w:val="0"/>
        </w:rPr>
      </w:r>
    </w:p>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flowchart TD</w:t>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    A0["Database Catalog &amp; Schema (`DatabaseCatalog`, `Database`)</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w:t>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A1["Data Entry (`Data` model)</w:t>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A2["API Layer (`apps/api/views.py`)</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A3["Authentication Service (`AuthServiceBase`)</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A4["Permissions System (`apps/oauth2/permissions.py`)</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A5["Data View (`DataView` model)</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w:t>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A6["Deployment Pipeline (`Jenkinsfile`, `Dockerfile`)</w:t>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A7["Data Synchronization (`SynchronizationBase`)</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A8["Data Migration (`DataMigration`)</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A9["Dynamic OpenAPI (Swagger) Generation (`CustomSchemaGenerator`)</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A10["Asynchronous Task Processing (Celery)</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A11["Frontend API Client (`ApiClient.ts`)</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A12["Frontend Component: `DataList`</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A13["Frontend Component: `SchemaEditor`</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A14["User &amp; Role Management (`User`, `Role`, `UserRole`)</w:t>
      </w:r>
    </w:p>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A15["Audit Logging (`apps/logger`)</w:t>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w:t>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A16["Notification System (`apps/notification`)</w:t>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A17["Configuration (`.env.example`, `settings/base.py`)</w:t>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A18["Frontend State Management (Redux)</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A19["Frontend Services</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A20["Diagramming Component</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A21["Data Filtering Engine</w:t>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A13 -- " Visually builds " --&gt; A0</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A0 -- " Defines structure for " --&gt; A1</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A2 -- " Creates and manages " --&gt; A1</w:t>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A21 -- " Queries " --&gt; A1</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A11 -- " Communicates with " --&gt; A2</w:t>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A2 -- " Enforces permissions using " --&gt; A4</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A4 -- " Is based on " --&gt; A14</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A14 -- " Links internal users to " --&gt; A3</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A5 -- " Defines queries using " --&gt; A21</w:t>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A12 -- " Fetches data via " --&gt; A19</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A19 -- " Dispatches actions to " --&gt; A18</w:t>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A18 -- " Manages state for " --&gt; A12</w:t>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A2 -- " Triggers " --&gt; A10</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A7 -- " Runs as " --&gt; A10</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A8 -- "Transforms data between ver... " --&gt; A0</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A16 -- " Queries for alerts " --&gt; A5</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A9 -- " Inspects and documents " --&gt; A0</w:t>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A15 -- " Records changes to " --&gt; A1</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A6 -- " Uses environment " --&gt; A17</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A20 -- " Visualizes " --&gt; A0</w:t>
      </w:r>
    </w:p>
    <w:p w:rsidR="00000000" w:rsidDel="00000000" w:rsidP="00000000" w:rsidRDefault="00000000" w:rsidRPr="00000000" w14:paraId="0000114D">
      <w:pPr>
        <w:pStyle w:val="Heading2"/>
        <w:rPr/>
      </w:pPr>
      <w:bookmarkStart w:colFirst="0" w:colLast="0" w:name="_rcbr212gf7ip" w:id="179"/>
      <w:bookmarkEnd w:id="179"/>
      <w:r w:rsidDel="00000000" w:rsidR="00000000" w:rsidRPr="00000000">
        <w:rPr>
          <w:rtl w:val="0"/>
        </w:rPr>
        <w:t xml:space="preserve">Chapters</w:t>
      </w:r>
    </w:p>
    <w:p w:rsidR="00000000" w:rsidDel="00000000" w:rsidP="00000000" w:rsidRDefault="00000000" w:rsidRPr="00000000" w14:paraId="0000114E">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69">
        <w:r w:rsidDel="00000000" w:rsidR="00000000" w:rsidRPr="00000000">
          <w:rPr>
            <w:color w:val="1155cc"/>
            <w:u w:val="single"/>
            <w:rtl w:val="0"/>
          </w:rPr>
          <w:t xml:space="preserve">Database Catalog &amp; Schema (</w:t>
        </w:r>
      </w:hyperlink>
      <w:hyperlink r:id="rId170">
        <w:r w:rsidDel="00000000" w:rsidR="00000000" w:rsidRPr="00000000">
          <w:rPr>
            <w:rFonts w:ascii="Roboto Mono" w:cs="Roboto Mono" w:eastAsia="Roboto Mono" w:hAnsi="Roboto Mono"/>
            <w:color w:val="1155cc"/>
            <w:u w:val="single"/>
            <w:rtl w:val="0"/>
          </w:rPr>
          <w:t xml:space="preserve">DatabaseCatalog</w:t>
        </w:r>
      </w:hyperlink>
      <w:hyperlink r:id="rId171">
        <w:r w:rsidDel="00000000" w:rsidR="00000000" w:rsidRPr="00000000">
          <w:rPr>
            <w:color w:val="1155cc"/>
            <w:u w:val="single"/>
            <w:rtl w:val="0"/>
          </w:rPr>
          <w:t xml:space="preserve">, </w:t>
        </w:r>
      </w:hyperlink>
      <w:hyperlink r:id="rId172">
        <w:r w:rsidDel="00000000" w:rsidR="00000000" w:rsidRPr="00000000">
          <w:rPr>
            <w:rFonts w:ascii="Roboto Mono" w:cs="Roboto Mono" w:eastAsia="Roboto Mono" w:hAnsi="Roboto Mono"/>
            <w:color w:val="1155cc"/>
            <w:u w:val="single"/>
            <w:rtl w:val="0"/>
          </w:rPr>
          <w:t xml:space="preserve">Database</w:t>
        </w:r>
      </w:hyperlink>
      <w:hyperlink r:id="rId173">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4F">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74">
        <w:r w:rsidDel="00000000" w:rsidR="00000000" w:rsidRPr="00000000">
          <w:rPr>
            <w:color w:val="1155cc"/>
            <w:u w:val="single"/>
            <w:rtl w:val="0"/>
          </w:rPr>
          <w:t xml:space="preserve">Frontend Component: </w:t>
        </w:r>
      </w:hyperlink>
      <w:hyperlink r:id="rId175">
        <w:r w:rsidDel="00000000" w:rsidR="00000000" w:rsidRPr="00000000">
          <w:rPr>
            <w:rFonts w:ascii="Roboto Mono" w:cs="Roboto Mono" w:eastAsia="Roboto Mono" w:hAnsi="Roboto Mono"/>
            <w:color w:val="1155cc"/>
            <w:u w:val="single"/>
            <w:rtl w:val="0"/>
          </w:rPr>
          <w:t xml:space="preserve">SchemaEditor</w:t>
        </w:r>
      </w:hyperlink>
      <w:hyperlink r:id="rId176">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0">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77">
        <w:r w:rsidDel="00000000" w:rsidR="00000000" w:rsidRPr="00000000">
          <w:rPr>
            <w:color w:val="1155cc"/>
            <w:u w:val="single"/>
            <w:rtl w:val="0"/>
          </w:rPr>
          <w:t xml:space="preserve">Data Entry (</w:t>
        </w:r>
      </w:hyperlink>
      <w:hyperlink r:id="rId178">
        <w:r w:rsidDel="00000000" w:rsidR="00000000" w:rsidRPr="00000000">
          <w:rPr>
            <w:rFonts w:ascii="Roboto Mono" w:cs="Roboto Mono" w:eastAsia="Roboto Mono" w:hAnsi="Roboto Mono"/>
            <w:color w:val="1155cc"/>
            <w:u w:val="single"/>
            <w:rtl w:val="0"/>
          </w:rPr>
          <w:t xml:space="preserve">Data</w:t>
        </w:r>
      </w:hyperlink>
      <w:hyperlink r:id="rId179">
        <w:r w:rsidDel="00000000" w:rsidR="00000000" w:rsidRPr="00000000">
          <w:rPr>
            <w:color w:val="1155cc"/>
            <w:u w:val="single"/>
            <w:rtl w:val="0"/>
          </w:rPr>
          <w:t xml:space="preserve"> model) </w:t>
        </w:r>
      </w:hyperlink>
      <w:r w:rsidDel="00000000" w:rsidR="00000000" w:rsidRPr="00000000">
        <w:rPr>
          <w:rtl w:val="0"/>
        </w:rPr>
      </w:r>
    </w:p>
    <w:p w:rsidR="00000000" w:rsidDel="00000000" w:rsidP="00000000" w:rsidRDefault="00000000" w:rsidRPr="00000000" w14:paraId="00001151">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80">
        <w:r w:rsidDel="00000000" w:rsidR="00000000" w:rsidRPr="00000000">
          <w:rPr>
            <w:color w:val="1155cc"/>
            <w:u w:val="single"/>
            <w:rtl w:val="0"/>
          </w:rPr>
          <w:t xml:space="preserve">Frontend Component: </w:t>
        </w:r>
      </w:hyperlink>
      <w:hyperlink r:id="rId181">
        <w:r w:rsidDel="00000000" w:rsidR="00000000" w:rsidRPr="00000000">
          <w:rPr>
            <w:rFonts w:ascii="Roboto Mono" w:cs="Roboto Mono" w:eastAsia="Roboto Mono" w:hAnsi="Roboto Mono"/>
            <w:color w:val="1155cc"/>
            <w:u w:val="single"/>
            <w:rtl w:val="0"/>
          </w:rPr>
          <w:t xml:space="preserve">DataList</w:t>
        </w:r>
      </w:hyperlink>
      <w:hyperlink r:id="rId182">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2">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83">
        <w:r w:rsidDel="00000000" w:rsidR="00000000" w:rsidRPr="00000000">
          <w:rPr>
            <w:color w:val="1155cc"/>
            <w:u w:val="single"/>
            <w:rtl w:val="0"/>
          </w:rPr>
          <w:t xml:space="preserve">API Layer (</w:t>
        </w:r>
      </w:hyperlink>
      <w:hyperlink r:id="rId184">
        <w:r w:rsidDel="00000000" w:rsidR="00000000" w:rsidRPr="00000000">
          <w:rPr>
            <w:rFonts w:ascii="Roboto Mono" w:cs="Roboto Mono" w:eastAsia="Roboto Mono" w:hAnsi="Roboto Mono"/>
            <w:color w:val="1155cc"/>
            <w:u w:val="single"/>
            <w:rtl w:val="0"/>
          </w:rPr>
          <w:t xml:space="preserve">apps/api/views.py</w:t>
        </w:r>
      </w:hyperlink>
      <w:hyperlink r:id="rId185">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3">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86">
        <w:r w:rsidDel="00000000" w:rsidR="00000000" w:rsidRPr="00000000">
          <w:rPr>
            <w:color w:val="1155cc"/>
            <w:u w:val="single"/>
            <w:rtl w:val="0"/>
          </w:rPr>
          <w:t xml:space="preserve">User &amp; Role Management (</w:t>
        </w:r>
      </w:hyperlink>
      <w:hyperlink r:id="rId187">
        <w:r w:rsidDel="00000000" w:rsidR="00000000" w:rsidRPr="00000000">
          <w:rPr>
            <w:rFonts w:ascii="Roboto Mono" w:cs="Roboto Mono" w:eastAsia="Roboto Mono" w:hAnsi="Roboto Mono"/>
            <w:color w:val="1155cc"/>
            <w:u w:val="single"/>
            <w:rtl w:val="0"/>
          </w:rPr>
          <w:t xml:space="preserve">User</w:t>
        </w:r>
      </w:hyperlink>
      <w:hyperlink r:id="rId188">
        <w:r w:rsidDel="00000000" w:rsidR="00000000" w:rsidRPr="00000000">
          <w:rPr>
            <w:color w:val="1155cc"/>
            <w:u w:val="single"/>
            <w:rtl w:val="0"/>
          </w:rPr>
          <w:t xml:space="preserve">, </w:t>
        </w:r>
      </w:hyperlink>
      <w:hyperlink r:id="rId189">
        <w:r w:rsidDel="00000000" w:rsidR="00000000" w:rsidRPr="00000000">
          <w:rPr>
            <w:rFonts w:ascii="Roboto Mono" w:cs="Roboto Mono" w:eastAsia="Roboto Mono" w:hAnsi="Roboto Mono"/>
            <w:color w:val="1155cc"/>
            <w:u w:val="single"/>
            <w:rtl w:val="0"/>
          </w:rPr>
          <w:t xml:space="preserve">Role</w:t>
        </w:r>
      </w:hyperlink>
      <w:hyperlink r:id="rId190">
        <w:r w:rsidDel="00000000" w:rsidR="00000000" w:rsidRPr="00000000">
          <w:rPr>
            <w:color w:val="1155cc"/>
            <w:u w:val="single"/>
            <w:rtl w:val="0"/>
          </w:rPr>
          <w:t xml:space="preserve">, </w:t>
        </w:r>
      </w:hyperlink>
      <w:hyperlink r:id="rId191">
        <w:r w:rsidDel="00000000" w:rsidR="00000000" w:rsidRPr="00000000">
          <w:rPr>
            <w:rFonts w:ascii="Roboto Mono" w:cs="Roboto Mono" w:eastAsia="Roboto Mono" w:hAnsi="Roboto Mono"/>
            <w:color w:val="1155cc"/>
            <w:u w:val="single"/>
            <w:rtl w:val="0"/>
          </w:rPr>
          <w:t xml:space="preserve">UserRole</w:t>
        </w:r>
      </w:hyperlink>
      <w:hyperlink r:id="rId192">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4">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93">
        <w:r w:rsidDel="00000000" w:rsidR="00000000" w:rsidRPr="00000000">
          <w:rPr>
            <w:color w:val="1155cc"/>
            <w:u w:val="single"/>
            <w:rtl w:val="0"/>
          </w:rPr>
          <w:t xml:space="preserve">Authentication Service (</w:t>
        </w:r>
      </w:hyperlink>
      <w:hyperlink r:id="rId194">
        <w:r w:rsidDel="00000000" w:rsidR="00000000" w:rsidRPr="00000000">
          <w:rPr>
            <w:rFonts w:ascii="Roboto Mono" w:cs="Roboto Mono" w:eastAsia="Roboto Mono" w:hAnsi="Roboto Mono"/>
            <w:color w:val="1155cc"/>
            <w:u w:val="single"/>
            <w:rtl w:val="0"/>
          </w:rPr>
          <w:t xml:space="preserve">AuthServiceBase</w:t>
        </w:r>
      </w:hyperlink>
      <w:hyperlink r:id="rId195">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5">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96">
        <w:r w:rsidDel="00000000" w:rsidR="00000000" w:rsidRPr="00000000">
          <w:rPr>
            <w:color w:val="1155cc"/>
            <w:u w:val="single"/>
            <w:rtl w:val="0"/>
          </w:rPr>
          <w:t xml:space="preserve">Permissions System (</w:t>
        </w:r>
      </w:hyperlink>
      <w:hyperlink r:id="rId197">
        <w:r w:rsidDel="00000000" w:rsidR="00000000" w:rsidRPr="00000000">
          <w:rPr>
            <w:rFonts w:ascii="Roboto Mono" w:cs="Roboto Mono" w:eastAsia="Roboto Mono" w:hAnsi="Roboto Mono"/>
            <w:color w:val="1155cc"/>
            <w:u w:val="single"/>
            <w:rtl w:val="0"/>
          </w:rPr>
          <w:t xml:space="preserve">apps/oauth2/permissions.py</w:t>
        </w:r>
      </w:hyperlink>
      <w:hyperlink r:id="rId19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6">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99">
        <w:r w:rsidDel="00000000" w:rsidR="00000000" w:rsidRPr="00000000">
          <w:rPr>
            <w:color w:val="1155cc"/>
            <w:u w:val="single"/>
            <w:rtl w:val="0"/>
          </w:rPr>
          <w:t xml:space="preserve">Data Filtering Engine </w:t>
        </w:r>
      </w:hyperlink>
      <w:r w:rsidDel="00000000" w:rsidR="00000000" w:rsidRPr="00000000">
        <w:rPr>
          <w:rtl w:val="0"/>
        </w:rPr>
      </w:r>
    </w:p>
    <w:p w:rsidR="00000000" w:rsidDel="00000000" w:rsidP="00000000" w:rsidRDefault="00000000" w:rsidRPr="00000000" w14:paraId="00001157">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00">
        <w:r w:rsidDel="00000000" w:rsidR="00000000" w:rsidRPr="00000000">
          <w:rPr>
            <w:color w:val="1155cc"/>
            <w:u w:val="single"/>
            <w:rtl w:val="0"/>
          </w:rPr>
          <w:t xml:space="preserve">Data View (</w:t>
        </w:r>
      </w:hyperlink>
      <w:hyperlink r:id="rId201">
        <w:r w:rsidDel="00000000" w:rsidR="00000000" w:rsidRPr="00000000">
          <w:rPr>
            <w:rFonts w:ascii="Roboto Mono" w:cs="Roboto Mono" w:eastAsia="Roboto Mono" w:hAnsi="Roboto Mono"/>
            <w:color w:val="1155cc"/>
            <w:u w:val="single"/>
            <w:rtl w:val="0"/>
          </w:rPr>
          <w:t xml:space="preserve">DataView</w:t>
        </w:r>
      </w:hyperlink>
      <w:hyperlink r:id="rId202">
        <w:r w:rsidDel="00000000" w:rsidR="00000000" w:rsidRPr="00000000">
          <w:rPr>
            <w:color w:val="1155cc"/>
            <w:u w:val="single"/>
            <w:rtl w:val="0"/>
          </w:rPr>
          <w:t xml:space="preserve"> model) </w:t>
        </w:r>
      </w:hyperlink>
      <w:r w:rsidDel="00000000" w:rsidR="00000000" w:rsidRPr="00000000">
        <w:rPr>
          <w:rtl w:val="0"/>
        </w:rPr>
      </w:r>
    </w:p>
    <w:p w:rsidR="00000000" w:rsidDel="00000000" w:rsidP="00000000" w:rsidRDefault="00000000" w:rsidRPr="00000000" w14:paraId="00001158">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03">
        <w:r w:rsidDel="00000000" w:rsidR="00000000" w:rsidRPr="00000000">
          <w:rPr>
            <w:color w:val="1155cc"/>
            <w:u w:val="single"/>
            <w:rtl w:val="0"/>
          </w:rPr>
          <w:t xml:space="preserve">Asynchronous Task Processing (Celery) </w:t>
        </w:r>
      </w:hyperlink>
      <w:r w:rsidDel="00000000" w:rsidR="00000000" w:rsidRPr="00000000">
        <w:rPr>
          <w:rtl w:val="0"/>
        </w:rPr>
      </w:r>
    </w:p>
    <w:p w:rsidR="00000000" w:rsidDel="00000000" w:rsidP="00000000" w:rsidRDefault="00000000" w:rsidRPr="00000000" w14:paraId="00001159">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04">
        <w:r w:rsidDel="00000000" w:rsidR="00000000" w:rsidRPr="00000000">
          <w:rPr>
            <w:color w:val="1155cc"/>
            <w:u w:val="single"/>
            <w:rtl w:val="0"/>
          </w:rPr>
          <w:t xml:space="preserve">Data Synchronization (</w:t>
        </w:r>
      </w:hyperlink>
      <w:hyperlink r:id="rId205">
        <w:r w:rsidDel="00000000" w:rsidR="00000000" w:rsidRPr="00000000">
          <w:rPr>
            <w:rFonts w:ascii="Roboto Mono" w:cs="Roboto Mono" w:eastAsia="Roboto Mono" w:hAnsi="Roboto Mono"/>
            <w:color w:val="1155cc"/>
            <w:u w:val="single"/>
            <w:rtl w:val="0"/>
          </w:rPr>
          <w:t xml:space="preserve">SynchronizationBase</w:t>
        </w:r>
      </w:hyperlink>
      <w:hyperlink r:id="rId206">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A">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07">
        <w:r w:rsidDel="00000000" w:rsidR="00000000" w:rsidRPr="00000000">
          <w:rPr>
            <w:color w:val="1155cc"/>
            <w:u w:val="single"/>
            <w:rtl w:val="0"/>
          </w:rPr>
          <w:t xml:space="preserve">Data Migration (</w:t>
        </w:r>
      </w:hyperlink>
      <w:hyperlink r:id="rId208">
        <w:r w:rsidDel="00000000" w:rsidR="00000000" w:rsidRPr="00000000">
          <w:rPr>
            <w:rFonts w:ascii="Roboto Mono" w:cs="Roboto Mono" w:eastAsia="Roboto Mono" w:hAnsi="Roboto Mono"/>
            <w:color w:val="1155cc"/>
            <w:u w:val="single"/>
            <w:rtl w:val="0"/>
          </w:rPr>
          <w:t xml:space="preserve">DataMigration</w:t>
        </w:r>
      </w:hyperlink>
      <w:hyperlink r:id="rId209">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B">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10">
        <w:r w:rsidDel="00000000" w:rsidR="00000000" w:rsidRPr="00000000">
          <w:rPr>
            <w:color w:val="1155cc"/>
            <w:u w:val="single"/>
            <w:rtl w:val="0"/>
          </w:rPr>
          <w:t xml:space="preserve">Audit Logging (</w:t>
        </w:r>
      </w:hyperlink>
      <w:hyperlink r:id="rId211">
        <w:r w:rsidDel="00000000" w:rsidR="00000000" w:rsidRPr="00000000">
          <w:rPr>
            <w:rFonts w:ascii="Roboto Mono" w:cs="Roboto Mono" w:eastAsia="Roboto Mono" w:hAnsi="Roboto Mono"/>
            <w:color w:val="1155cc"/>
            <w:u w:val="single"/>
            <w:rtl w:val="0"/>
          </w:rPr>
          <w:t xml:space="preserve">apps/logger</w:t>
        </w:r>
      </w:hyperlink>
      <w:hyperlink r:id="rId212">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C">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13">
        <w:r w:rsidDel="00000000" w:rsidR="00000000" w:rsidRPr="00000000">
          <w:rPr>
            <w:color w:val="1155cc"/>
            <w:u w:val="single"/>
            <w:rtl w:val="0"/>
          </w:rPr>
          <w:t xml:space="preserve">Notification System (</w:t>
        </w:r>
      </w:hyperlink>
      <w:hyperlink r:id="rId214">
        <w:r w:rsidDel="00000000" w:rsidR="00000000" w:rsidRPr="00000000">
          <w:rPr>
            <w:rFonts w:ascii="Roboto Mono" w:cs="Roboto Mono" w:eastAsia="Roboto Mono" w:hAnsi="Roboto Mono"/>
            <w:color w:val="1155cc"/>
            <w:u w:val="single"/>
            <w:rtl w:val="0"/>
          </w:rPr>
          <w:t xml:space="preserve">apps/notification</w:t>
        </w:r>
      </w:hyperlink>
      <w:hyperlink r:id="rId215">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D">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16">
        <w:r w:rsidDel="00000000" w:rsidR="00000000" w:rsidRPr="00000000">
          <w:rPr>
            <w:color w:val="1155cc"/>
            <w:u w:val="single"/>
            <w:rtl w:val="0"/>
          </w:rPr>
          <w:t xml:space="preserve">Dynamic OpenAPI (Swagger) Generation (</w:t>
        </w:r>
      </w:hyperlink>
      <w:hyperlink r:id="rId217">
        <w:r w:rsidDel="00000000" w:rsidR="00000000" w:rsidRPr="00000000">
          <w:rPr>
            <w:rFonts w:ascii="Roboto Mono" w:cs="Roboto Mono" w:eastAsia="Roboto Mono" w:hAnsi="Roboto Mono"/>
            <w:color w:val="1155cc"/>
            <w:u w:val="single"/>
            <w:rtl w:val="0"/>
          </w:rPr>
          <w:t xml:space="preserve">CustomSchemaGenerator</w:t>
        </w:r>
      </w:hyperlink>
      <w:hyperlink r:id="rId21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5E">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19">
        <w:r w:rsidDel="00000000" w:rsidR="00000000" w:rsidRPr="00000000">
          <w:rPr>
            <w:color w:val="1155cc"/>
            <w:u w:val="single"/>
            <w:rtl w:val="0"/>
          </w:rPr>
          <w:t xml:space="preserve">Diagramming Component </w:t>
        </w:r>
      </w:hyperlink>
      <w:r w:rsidDel="00000000" w:rsidR="00000000" w:rsidRPr="00000000">
        <w:rPr>
          <w:rtl w:val="0"/>
        </w:rPr>
      </w:r>
    </w:p>
    <w:p w:rsidR="00000000" w:rsidDel="00000000" w:rsidP="00000000" w:rsidRDefault="00000000" w:rsidRPr="00000000" w14:paraId="0000115F">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20">
        <w:r w:rsidDel="00000000" w:rsidR="00000000" w:rsidRPr="00000000">
          <w:rPr>
            <w:color w:val="1155cc"/>
            <w:u w:val="single"/>
            <w:rtl w:val="0"/>
          </w:rPr>
          <w:t xml:space="preserve">Frontend API Client (</w:t>
        </w:r>
      </w:hyperlink>
      <w:hyperlink r:id="rId221">
        <w:r w:rsidDel="00000000" w:rsidR="00000000" w:rsidRPr="00000000">
          <w:rPr>
            <w:rFonts w:ascii="Roboto Mono" w:cs="Roboto Mono" w:eastAsia="Roboto Mono" w:hAnsi="Roboto Mono"/>
            <w:color w:val="1155cc"/>
            <w:u w:val="single"/>
            <w:rtl w:val="0"/>
          </w:rPr>
          <w:t xml:space="preserve">ApiClient.ts</w:t>
        </w:r>
      </w:hyperlink>
      <w:hyperlink r:id="rId222">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60">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23">
        <w:r w:rsidDel="00000000" w:rsidR="00000000" w:rsidRPr="00000000">
          <w:rPr>
            <w:color w:val="1155cc"/>
            <w:u w:val="single"/>
            <w:rtl w:val="0"/>
          </w:rPr>
          <w:t xml:space="preserve">Frontend Services </w:t>
        </w:r>
      </w:hyperlink>
      <w:r w:rsidDel="00000000" w:rsidR="00000000" w:rsidRPr="00000000">
        <w:rPr>
          <w:rtl w:val="0"/>
        </w:rPr>
      </w:r>
    </w:p>
    <w:p w:rsidR="00000000" w:rsidDel="00000000" w:rsidP="00000000" w:rsidRDefault="00000000" w:rsidRPr="00000000" w14:paraId="00001161">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24">
        <w:r w:rsidDel="00000000" w:rsidR="00000000" w:rsidRPr="00000000">
          <w:rPr>
            <w:color w:val="1155cc"/>
            <w:u w:val="single"/>
            <w:rtl w:val="0"/>
          </w:rPr>
          <w:t xml:space="preserve">Frontend State Management (Redux) </w:t>
        </w:r>
      </w:hyperlink>
      <w:r w:rsidDel="00000000" w:rsidR="00000000" w:rsidRPr="00000000">
        <w:rPr>
          <w:rtl w:val="0"/>
        </w:rPr>
      </w:r>
    </w:p>
    <w:p w:rsidR="00000000" w:rsidDel="00000000" w:rsidP="00000000" w:rsidRDefault="00000000" w:rsidRPr="00000000" w14:paraId="00001162">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25">
        <w:r w:rsidDel="00000000" w:rsidR="00000000" w:rsidRPr="00000000">
          <w:rPr>
            <w:color w:val="1155cc"/>
            <w:u w:val="single"/>
            <w:rtl w:val="0"/>
          </w:rPr>
          <w:t xml:space="preserve">Configuration (</w:t>
        </w:r>
      </w:hyperlink>
      <w:hyperlink r:id="rId226">
        <w:r w:rsidDel="00000000" w:rsidR="00000000" w:rsidRPr="00000000">
          <w:rPr>
            <w:rFonts w:ascii="Roboto Mono" w:cs="Roboto Mono" w:eastAsia="Roboto Mono" w:hAnsi="Roboto Mono"/>
            <w:color w:val="1155cc"/>
            <w:u w:val="single"/>
            <w:rtl w:val="0"/>
          </w:rPr>
          <w:t xml:space="preserve">.env.example</w:t>
        </w:r>
      </w:hyperlink>
      <w:hyperlink r:id="rId227">
        <w:r w:rsidDel="00000000" w:rsidR="00000000" w:rsidRPr="00000000">
          <w:rPr>
            <w:color w:val="1155cc"/>
            <w:u w:val="single"/>
            <w:rtl w:val="0"/>
          </w:rPr>
          <w:t xml:space="preserve">, </w:t>
        </w:r>
      </w:hyperlink>
      <w:hyperlink r:id="rId228">
        <w:r w:rsidDel="00000000" w:rsidR="00000000" w:rsidRPr="00000000">
          <w:rPr>
            <w:rFonts w:ascii="Roboto Mono" w:cs="Roboto Mono" w:eastAsia="Roboto Mono" w:hAnsi="Roboto Mono"/>
            <w:color w:val="1155cc"/>
            <w:u w:val="single"/>
            <w:rtl w:val="0"/>
          </w:rPr>
          <w:t xml:space="preserve">settings/base.py</w:t>
        </w:r>
      </w:hyperlink>
      <w:hyperlink r:id="rId229">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63">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30">
        <w:r w:rsidDel="00000000" w:rsidR="00000000" w:rsidRPr="00000000">
          <w:rPr>
            <w:color w:val="1155cc"/>
            <w:u w:val="single"/>
            <w:rtl w:val="0"/>
          </w:rPr>
          <w:t xml:space="preserve">Deployment Pipeline (</w:t>
        </w:r>
      </w:hyperlink>
      <w:hyperlink r:id="rId231">
        <w:r w:rsidDel="00000000" w:rsidR="00000000" w:rsidRPr="00000000">
          <w:rPr>
            <w:rFonts w:ascii="Roboto Mono" w:cs="Roboto Mono" w:eastAsia="Roboto Mono" w:hAnsi="Roboto Mono"/>
            <w:color w:val="1155cc"/>
            <w:u w:val="single"/>
            <w:rtl w:val="0"/>
          </w:rPr>
          <w:t xml:space="preserve">Jenkinsfile</w:t>
        </w:r>
      </w:hyperlink>
      <w:hyperlink r:id="rId232">
        <w:r w:rsidDel="00000000" w:rsidR="00000000" w:rsidRPr="00000000">
          <w:rPr>
            <w:color w:val="1155cc"/>
            <w:u w:val="single"/>
            <w:rtl w:val="0"/>
          </w:rPr>
          <w:t xml:space="preserve">, </w:t>
        </w:r>
      </w:hyperlink>
      <w:hyperlink r:id="rId233">
        <w:r w:rsidDel="00000000" w:rsidR="00000000" w:rsidRPr="00000000">
          <w:rPr>
            <w:rFonts w:ascii="Roboto Mono" w:cs="Roboto Mono" w:eastAsia="Roboto Mono" w:hAnsi="Roboto Mono"/>
            <w:color w:val="1155cc"/>
            <w:u w:val="single"/>
            <w:rtl w:val="0"/>
          </w:rPr>
          <w:t xml:space="preserve">Dockerfile</w:t>
        </w:r>
      </w:hyperlink>
      <w:hyperlink r:id="rId234">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Generated by </w:t>
      </w:r>
      <w:hyperlink r:id="rId235">
        <w:r w:rsidDel="00000000" w:rsidR="00000000" w:rsidRPr="00000000">
          <w:rPr>
            <w:color w:val="1155cc"/>
            <w:u w:val="single"/>
            <w:rtl w:val="0"/>
          </w:rPr>
          <w:t xml:space="preserve">AI Codebase Knowledge Builder</w:t>
        </w:r>
      </w:hyperlink>
      <w:r w:rsidDel="00000000" w:rsidR="00000000" w:rsidRPr="00000000">
        <w:rPr>
          <w:rtl w:val="0"/>
        </w:rPr>
      </w:r>
    </w:p>
    <w:p w:rsidR="00000000" w:rsidDel="00000000" w:rsidP="00000000" w:rsidRDefault="00000000" w:rsidRPr="00000000" w14:paraId="00001168">
      <w:pPr>
        <w:rPr/>
      </w:pPr>
      <w:r w:rsidDel="00000000" w:rsidR="00000000" w:rsidRPr="00000000">
        <w:rPr>
          <w:rtl w:val="0"/>
        </w:rPr>
      </w:r>
    </w:p>
    <w:sectPr>
      <w:headerReference r:id="rId236" w:type="default"/>
      <w:footerReference r:id="rId2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B">
    <w:pPr>
      <w:widowControl w:val="0"/>
      <w:spacing w:line="240" w:lineRule="auto"/>
      <w:jc w:val="right"/>
      <w:rPr>
        <w:rFonts w:ascii="Roboto Light" w:cs="Roboto Light" w:eastAsia="Roboto Light" w:hAnsi="Roboto Light"/>
      </w:rPr>
    </w:pPr>
    <w:r w:rsidDel="00000000" w:rsidR="00000000" w:rsidRPr="00000000">
      <w:rPr>
        <w:rFonts w:ascii="Roboto" w:cs="Roboto" w:eastAsia="Roboto" w:hAnsi="Roboto"/>
        <w:sz w:val="16"/>
        <w:szCs w:val="16"/>
        <w:rtl w:val="0"/>
      </w:rPr>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6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9">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116A">
    <w:pPr>
      <w:rPr>
        <w:rFonts w:ascii="Roboto Light" w:cs="Roboto Light" w:eastAsia="Roboto Light" w:hAnsi="Roboto Light"/>
        <w:highlight w:val="white"/>
      </w:rPr>
    </w:pPr>
    <w:r w:rsidDel="00000000" w:rsidR="00000000" w:rsidRPr="00000000">
      <w:rPr>
        <w:rFonts w:ascii="Roboto" w:cs="Roboto" w:eastAsia="Roboto" w:hAnsi="Roboto"/>
        <w:color w:val="0094da"/>
        <w:sz w:val="28"/>
        <w:szCs w:val="28"/>
        <w:highlight w:val="white"/>
        <w:rtl w:val="0"/>
      </w:rPr>
      <w:t xml:space="preserve">GDB -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19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194" Type="http://schemas.openxmlformats.org/officeDocument/2006/relationships/hyperlink" Target="about:blank" TargetMode="External"/><Relationship Id="rId43" Type="http://schemas.openxmlformats.org/officeDocument/2006/relationships/hyperlink" Target="https://github.com/The-Pocket/Tutorial-Codebase-Knowledge" TargetMode="External"/><Relationship Id="rId193" Type="http://schemas.openxmlformats.org/officeDocument/2006/relationships/hyperlink" Target="about:blank" TargetMode="External"/><Relationship Id="rId46" Type="http://schemas.openxmlformats.org/officeDocument/2006/relationships/hyperlink" Target="about:blank" TargetMode="External"/><Relationship Id="rId192" Type="http://schemas.openxmlformats.org/officeDocument/2006/relationships/hyperlink" Target="about:blank" TargetMode="External"/><Relationship Id="rId45" Type="http://schemas.openxmlformats.org/officeDocument/2006/relationships/hyperlink" Target="about:blank" TargetMode="External"/><Relationship Id="rId191" Type="http://schemas.openxmlformats.org/officeDocument/2006/relationships/hyperlink" Target="about:blank" TargetMode="External"/><Relationship Id="rId48" Type="http://schemas.openxmlformats.org/officeDocument/2006/relationships/hyperlink" Target="about:blank" TargetMode="External"/><Relationship Id="rId187" Type="http://schemas.openxmlformats.org/officeDocument/2006/relationships/hyperlink" Target="about:blank" TargetMode="External"/><Relationship Id="rId47" Type="http://schemas.openxmlformats.org/officeDocument/2006/relationships/hyperlink" Target="about:blank" TargetMode="External"/><Relationship Id="rId186" Type="http://schemas.openxmlformats.org/officeDocument/2006/relationships/hyperlink" Target="about:blank" TargetMode="External"/><Relationship Id="rId185" Type="http://schemas.openxmlformats.org/officeDocument/2006/relationships/hyperlink" Target="about:blank" TargetMode="External"/><Relationship Id="rId49" Type="http://schemas.openxmlformats.org/officeDocument/2006/relationships/hyperlink" Target="about:blank" TargetMode="External"/><Relationship Id="rId184" Type="http://schemas.openxmlformats.org/officeDocument/2006/relationships/hyperlink" Target="about:blank" TargetMode="External"/><Relationship Id="rId189" Type="http://schemas.openxmlformats.org/officeDocument/2006/relationships/hyperlink" Target="about:blank" TargetMode="External"/><Relationship Id="rId18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183" Type="http://schemas.openxmlformats.org/officeDocument/2006/relationships/hyperlink" Target="about:blank" TargetMode="External"/><Relationship Id="rId32" Type="http://schemas.openxmlformats.org/officeDocument/2006/relationships/hyperlink" Target="about:blank" TargetMode="External"/><Relationship Id="rId182" Type="http://schemas.openxmlformats.org/officeDocument/2006/relationships/hyperlink" Target="about:blank" TargetMode="External"/><Relationship Id="rId35" Type="http://schemas.openxmlformats.org/officeDocument/2006/relationships/hyperlink" Target="about:blank" TargetMode="External"/><Relationship Id="rId181" Type="http://schemas.openxmlformats.org/officeDocument/2006/relationships/hyperlink" Target="about:blank" TargetMode="External"/><Relationship Id="rId34" Type="http://schemas.openxmlformats.org/officeDocument/2006/relationships/hyperlink" Target="about:blank" TargetMode="External"/><Relationship Id="rId180" Type="http://schemas.openxmlformats.org/officeDocument/2006/relationships/hyperlink" Target="about:blank" TargetMode="External"/><Relationship Id="rId37" Type="http://schemas.openxmlformats.org/officeDocument/2006/relationships/hyperlink" Target="about:blank" TargetMode="External"/><Relationship Id="rId176" Type="http://schemas.openxmlformats.org/officeDocument/2006/relationships/hyperlink" Target="about:blank" TargetMode="External"/><Relationship Id="rId36" Type="http://schemas.openxmlformats.org/officeDocument/2006/relationships/hyperlink" Target="about:blank" TargetMode="External"/><Relationship Id="rId175" Type="http://schemas.openxmlformats.org/officeDocument/2006/relationships/hyperlink" Target="about:blank" TargetMode="External"/><Relationship Id="rId39" Type="http://schemas.openxmlformats.org/officeDocument/2006/relationships/hyperlink" Target="about:blank" TargetMode="External"/><Relationship Id="rId174" Type="http://schemas.openxmlformats.org/officeDocument/2006/relationships/hyperlink" Target="about:blank" TargetMode="External"/><Relationship Id="rId38" Type="http://schemas.openxmlformats.org/officeDocument/2006/relationships/hyperlink" Target="about:blank" TargetMode="External"/><Relationship Id="rId173" Type="http://schemas.openxmlformats.org/officeDocument/2006/relationships/hyperlink" Target="about:blank" TargetMode="External"/><Relationship Id="rId179" Type="http://schemas.openxmlformats.org/officeDocument/2006/relationships/hyperlink" Target="about:blank" TargetMode="External"/><Relationship Id="rId178" Type="http://schemas.openxmlformats.org/officeDocument/2006/relationships/hyperlink" Target="about:blank" TargetMode="External"/><Relationship Id="rId177" Type="http://schemas.openxmlformats.org/officeDocument/2006/relationships/hyperlink" Target="about:blank" TargetMode="External"/><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https://github.com/The-Pocket/Tutorial-Codebase-Knowledge"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11" Type="http://schemas.openxmlformats.org/officeDocument/2006/relationships/hyperlink" Target="about:blank" TargetMode="External"/><Relationship Id="rId10" Type="http://schemas.openxmlformats.org/officeDocument/2006/relationships/hyperlink" Target="https://github.com/The-Pocket/Tutorial-Codebase-Knowledge"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https://github.com/The-Pocket/Tutorial-Codebase-Knowledge" TargetMode="External"/><Relationship Id="rId198" Type="http://schemas.openxmlformats.org/officeDocument/2006/relationships/hyperlink" Target="about:blank" TargetMode="External"/><Relationship Id="rId14" Type="http://schemas.openxmlformats.org/officeDocument/2006/relationships/hyperlink" Target="about:blank" TargetMode="External"/><Relationship Id="rId197" Type="http://schemas.openxmlformats.org/officeDocument/2006/relationships/hyperlink" Target="about:blank" TargetMode="External"/><Relationship Id="rId17" Type="http://schemas.openxmlformats.org/officeDocument/2006/relationships/hyperlink" Target="about:blank" TargetMode="External"/><Relationship Id="rId196" Type="http://schemas.openxmlformats.org/officeDocument/2006/relationships/hyperlink" Target="about:blank" TargetMode="External"/><Relationship Id="rId16" Type="http://schemas.openxmlformats.org/officeDocument/2006/relationships/hyperlink" Target="about:blank" TargetMode="External"/><Relationship Id="rId195" Type="http://schemas.openxmlformats.org/officeDocument/2006/relationships/hyperlink" Target="about:blank" TargetMode="External"/><Relationship Id="rId19" Type="http://schemas.openxmlformats.org/officeDocument/2006/relationships/hyperlink" Target="https://github.com/The-Pocket/Tutorial-Codebase-Knowledge" TargetMode="External"/><Relationship Id="rId18" Type="http://schemas.openxmlformats.org/officeDocument/2006/relationships/hyperlink" Target="about:blank" TargetMode="External"/><Relationship Id="rId199" Type="http://schemas.openxmlformats.org/officeDocument/2006/relationships/hyperlink" Target="about:blank" TargetMode="External"/><Relationship Id="rId84" Type="http://schemas.openxmlformats.org/officeDocument/2006/relationships/hyperlink" Target="about:blank" TargetMode="External"/><Relationship Id="rId83" Type="http://schemas.openxmlformats.org/officeDocument/2006/relationships/hyperlink" Target="about:blank" TargetMode="External"/><Relationship Id="rId86" Type="http://schemas.openxmlformats.org/officeDocument/2006/relationships/hyperlink" Target="about:blank" TargetMode="External"/><Relationship Id="rId85" Type="http://schemas.openxmlformats.org/officeDocument/2006/relationships/hyperlink" Target="about:blank" TargetMode="External"/><Relationship Id="rId88" Type="http://schemas.openxmlformats.org/officeDocument/2006/relationships/hyperlink" Target="about:blank" TargetMode="External"/><Relationship Id="rId150" Type="http://schemas.openxmlformats.org/officeDocument/2006/relationships/hyperlink" Target="about:blank" TargetMode="External"/><Relationship Id="rId87" Type="http://schemas.openxmlformats.org/officeDocument/2006/relationships/hyperlink" Target="https://github.com/The-Pocket/Tutorial-Codebase-Knowledge" TargetMode="External"/><Relationship Id="rId89" Type="http://schemas.openxmlformats.org/officeDocument/2006/relationships/hyperlink" Target="about:blank" TargetMode="External"/><Relationship Id="rId80" Type="http://schemas.openxmlformats.org/officeDocument/2006/relationships/hyperlink" Target="about:blank" TargetMode="External"/><Relationship Id="rId82" Type="http://schemas.openxmlformats.org/officeDocument/2006/relationships/hyperlink" Target="https://github.com/The-Pocket/Tutorial-Codebase-Knowledge" TargetMode="External"/><Relationship Id="rId81"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The-Pocket/Tutorial-Codebase-Knowledge" TargetMode="External"/><Relationship Id="rId4" Type="http://schemas.openxmlformats.org/officeDocument/2006/relationships/numbering" Target="numbering.xml"/><Relationship Id="rId148" Type="http://schemas.openxmlformats.org/officeDocument/2006/relationships/hyperlink" Target="about:blank" TargetMode="External"/><Relationship Id="rId9" Type="http://schemas.openxmlformats.org/officeDocument/2006/relationships/hyperlink" Target="about:blank" TargetMode="External"/><Relationship Id="rId143" Type="http://schemas.openxmlformats.org/officeDocument/2006/relationships/hyperlink" Target="about:blank" TargetMode="External"/><Relationship Id="rId142" Type="http://schemas.openxmlformats.org/officeDocument/2006/relationships/hyperlink" Target="https://github.com/The-Pocket/Tutorial-Codebase-Knowledge" TargetMode="External"/><Relationship Id="rId141" Type="http://schemas.openxmlformats.org/officeDocument/2006/relationships/hyperlink" Target="about:blank" TargetMode="External"/><Relationship Id="rId140" Type="http://schemas.openxmlformats.org/officeDocument/2006/relationships/hyperlink" Target="about:blank" TargetMode="External"/><Relationship Id="rId5" Type="http://schemas.openxmlformats.org/officeDocument/2006/relationships/styles" Target="styles.xml"/><Relationship Id="rId147" Type="http://schemas.openxmlformats.org/officeDocument/2006/relationships/hyperlink" Target="about:blank" TargetMode="External"/><Relationship Id="rId6" Type="http://schemas.openxmlformats.org/officeDocument/2006/relationships/hyperlink" Target="about:blank" TargetMode="External"/><Relationship Id="rId146" Type="http://schemas.openxmlformats.org/officeDocument/2006/relationships/hyperlink" Target="about:blank" TargetMode="External"/><Relationship Id="rId7" Type="http://schemas.openxmlformats.org/officeDocument/2006/relationships/hyperlink" Target="about:blank" TargetMode="External"/><Relationship Id="rId145" Type="http://schemas.openxmlformats.org/officeDocument/2006/relationships/hyperlink" Target="about:blank" TargetMode="External"/><Relationship Id="rId8" Type="http://schemas.openxmlformats.org/officeDocument/2006/relationships/hyperlink" Target="about:blank" TargetMode="External"/><Relationship Id="rId144" Type="http://schemas.openxmlformats.org/officeDocument/2006/relationships/hyperlink" Target="about:blank" TargetMode="External"/><Relationship Id="rId73" Type="http://schemas.openxmlformats.org/officeDocument/2006/relationships/hyperlink" Target="https://github.com/The-Pocket/Tutorial-Codebase-Knowledge" TargetMode="External"/><Relationship Id="rId72" Type="http://schemas.openxmlformats.org/officeDocument/2006/relationships/hyperlink" Target="about:blank" TargetMode="External"/><Relationship Id="rId75" Type="http://schemas.openxmlformats.org/officeDocument/2006/relationships/hyperlink" Target="about:blank" TargetMode="External"/><Relationship Id="rId74" Type="http://schemas.openxmlformats.org/officeDocument/2006/relationships/hyperlink" Target="about:blank" TargetMode="External"/><Relationship Id="rId77" Type="http://schemas.openxmlformats.org/officeDocument/2006/relationships/hyperlink" Target="https://github.com/The-Pocket/Tutorial-Codebase-Knowledge" TargetMode="External"/><Relationship Id="rId76" Type="http://schemas.openxmlformats.org/officeDocument/2006/relationships/hyperlink" Target="about:blank" TargetMode="External"/><Relationship Id="rId79" Type="http://schemas.openxmlformats.org/officeDocument/2006/relationships/hyperlink" Target="about:blank" TargetMode="External"/><Relationship Id="rId78" Type="http://schemas.openxmlformats.org/officeDocument/2006/relationships/hyperlink" Target="about:blank" TargetMode="External"/><Relationship Id="rId71" Type="http://schemas.openxmlformats.org/officeDocument/2006/relationships/hyperlink" Target="about:blank" TargetMode="External"/><Relationship Id="rId70" Type="http://schemas.openxmlformats.org/officeDocument/2006/relationships/hyperlink" Target="about:blank" TargetMode="External"/><Relationship Id="rId139" Type="http://schemas.openxmlformats.org/officeDocument/2006/relationships/hyperlink" Target="about:blank" TargetMode="External"/><Relationship Id="rId138" Type="http://schemas.openxmlformats.org/officeDocument/2006/relationships/hyperlink" Target="about:blank" TargetMode="External"/><Relationship Id="rId137" Type="http://schemas.openxmlformats.org/officeDocument/2006/relationships/hyperlink" Target="about:blank" TargetMode="External"/><Relationship Id="rId132" Type="http://schemas.openxmlformats.org/officeDocument/2006/relationships/hyperlink" Target="about:blank" TargetMode="External"/><Relationship Id="rId131" Type="http://schemas.openxmlformats.org/officeDocument/2006/relationships/hyperlink" Target="about:blank" TargetMode="External"/><Relationship Id="rId130" Type="http://schemas.openxmlformats.org/officeDocument/2006/relationships/hyperlink" Target="about:blank" TargetMode="External"/><Relationship Id="rId136" Type="http://schemas.openxmlformats.org/officeDocument/2006/relationships/hyperlink" Target="about:blank" TargetMode="External"/><Relationship Id="rId135" Type="http://schemas.openxmlformats.org/officeDocument/2006/relationships/hyperlink" Target="about:blank" TargetMode="External"/><Relationship Id="rId134" Type="http://schemas.openxmlformats.org/officeDocument/2006/relationships/hyperlink" Target="about:blank" TargetMode="External"/><Relationship Id="rId133" Type="http://schemas.openxmlformats.org/officeDocument/2006/relationships/hyperlink" Target="https://github.com/The-Pocket/Tutorial-Codebase-Knowledge"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66" Type="http://schemas.openxmlformats.org/officeDocument/2006/relationships/hyperlink" Target="https://github.com/The-Pocket/Tutorial-Codebase-Knowledge" TargetMode="External"/><Relationship Id="rId172" Type="http://schemas.openxmlformats.org/officeDocument/2006/relationships/hyperlink" Target="about:blank" TargetMode="External"/><Relationship Id="rId65" Type="http://schemas.openxmlformats.org/officeDocument/2006/relationships/hyperlink" Target="about:blank" TargetMode="External"/><Relationship Id="rId171" Type="http://schemas.openxmlformats.org/officeDocument/2006/relationships/hyperlink" Target="about:blank" TargetMode="External"/><Relationship Id="rId68" Type="http://schemas.openxmlformats.org/officeDocument/2006/relationships/hyperlink" Target="about:blank" TargetMode="External"/><Relationship Id="rId170"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165" Type="http://schemas.openxmlformats.org/officeDocument/2006/relationships/hyperlink" Target="about:blank" TargetMode="External"/><Relationship Id="rId69" Type="http://schemas.openxmlformats.org/officeDocument/2006/relationships/hyperlink" Target="about:blank" TargetMode="External"/><Relationship Id="rId164" Type="http://schemas.openxmlformats.org/officeDocument/2006/relationships/hyperlink" Target="about:blank" TargetMode="External"/><Relationship Id="rId163" Type="http://schemas.openxmlformats.org/officeDocument/2006/relationships/hyperlink" Target="about:blank" TargetMode="External"/><Relationship Id="rId162" Type="http://schemas.openxmlformats.org/officeDocument/2006/relationships/hyperlink" Target="about:blank" TargetMode="External"/><Relationship Id="rId169" Type="http://schemas.openxmlformats.org/officeDocument/2006/relationships/hyperlink" Target="about:blank" TargetMode="External"/><Relationship Id="rId168" Type="http://schemas.openxmlformats.org/officeDocument/2006/relationships/hyperlink" Target="http://none" TargetMode="External"/><Relationship Id="rId167" Type="http://schemas.openxmlformats.org/officeDocument/2006/relationships/hyperlink" Target="https://github.com/The-Pocket/Tutorial-Codebase-Knowledge" TargetMode="External"/><Relationship Id="rId166"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55" Type="http://schemas.openxmlformats.org/officeDocument/2006/relationships/hyperlink" Target="about:blank" TargetMode="External"/><Relationship Id="rId161" Type="http://schemas.openxmlformats.org/officeDocument/2006/relationships/hyperlink" Target="about:blank" TargetMode="External"/><Relationship Id="rId54" Type="http://schemas.openxmlformats.org/officeDocument/2006/relationships/hyperlink" Target="https://github.com/The-Pocket/Tutorial-Codebase-Knowledge" TargetMode="External"/><Relationship Id="rId160" Type="http://schemas.openxmlformats.org/officeDocument/2006/relationships/hyperlink" Target="about:blank" TargetMode="External"/><Relationship Id="rId57" Type="http://schemas.openxmlformats.org/officeDocument/2006/relationships/hyperlink" Target="about:blank" TargetMode="External"/><Relationship Id="rId56" Type="http://schemas.openxmlformats.org/officeDocument/2006/relationships/hyperlink" Target="about:blank" TargetMode="External"/><Relationship Id="rId159" Type="http://schemas.openxmlformats.org/officeDocument/2006/relationships/hyperlink" Target="about:blank" TargetMode="External"/><Relationship Id="rId59" Type="http://schemas.openxmlformats.org/officeDocument/2006/relationships/hyperlink" Target="https://github.com/The-Pocket/Tutorial-Codebase-Knowledge" TargetMode="External"/><Relationship Id="rId154" Type="http://schemas.openxmlformats.org/officeDocument/2006/relationships/hyperlink" Target="about:blank" TargetMode="External"/><Relationship Id="rId58" Type="http://schemas.openxmlformats.org/officeDocument/2006/relationships/hyperlink" Target="about:blank" TargetMode="External"/><Relationship Id="rId153" Type="http://schemas.openxmlformats.org/officeDocument/2006/relationships/hyperlink" Target="about:blank" TargetMode="External"/><Relationship Id="rId152" Type="http://schemas.openxmlformats.org/officeDocument/2006/relationships/hyperlink" Target="about:blank" TargetMode="External"/><Relationship Id="rId151" Type="http://schemas.openxmlformats.org/officeDocument/2006/relationships/hyperlink" Target="about:blank" TargetMode="External"/><Relationship Id="rId158" Type="http://schemas.openxmlformats.org/officeDocument/2006/relationships/hyperlink" Target="about:blank" TargetMode="External"/><Relationship Id="rId157" Type="http://schemas.openxmlformats.org/officeDocument/2006/relationships/hyperlink" Target="about:blank" TargetMode="External"/><Relationship Id="rId156" Type="http://schemas.openxmlformats.org/officeDocument/2006/relationships/hyperlink" Target="https://github.com/The-Pocket/Tutorial-Codebase-Knowledge" TargetMode="External"/><Relationship Id="rId155" Type="http://schemas.openxmlformats.org/officeDocument/2006/relationships/hyperlink" Target="about:blank" TargetMode="External"/><Relationship Id="rId107" Type="http://schemas.openxmlformats.org/officeDocument/2006/relationships/hyperlink" Target="about:blank" TargetMode="External"/><Relationship Id="rId228" Type="http://schemas.openxmlformats.org/officeDocument/2006/relationships/hyperlink" Target="about:blank" TargetMode="External"/><Relationship Id="rId106" Type="http://schemas.openxmlformats.org/officeDocument/2006/relationships/hyperlink" Target="about:blank" TargetMode="External"/><Relationship Id="rId227" Type="http://schemas.openxmlformats.org/officeDocument/2006/relationships/hyperlink" Target="about:blank" TargetMode="External"/><Relationship Id="rId105" Type="http://schemas.openxmlformats.org/officeDocument/2006/relationships/hyperlink" Target="about:blank" TargetMode="External"/><Relationship Id="rId226" Type="http://schemas.openxmlformats.org/officeDocument/2006/relationships/hyperlink" Target="about:blank" TargetMode="External"/><Relationship Id="rId104" Type="http://schemas.openxmlformats.org/officeDocument/2006/relationships/hyperlink" Target="about:blank" TargetMode="External"/><Relationship Id="rId225" Type="http://schemas.openxmlformats.org/officeDocument/2006/relationships/hyperlink" Target="about:blank" TargetMode="External"/><Relationship Id="rId109" Type="http://schemas.openxmlformats.org/officeDocument/2006/relationships/hyperlink" Target="about:blank" TargetMode="External"/><Relationship Id="rId108" Type="http://schemas.openxmlformats.org/officeDocument/2006/relationships/hyperlink" Target="about:blank" TargetMode="External"/><Relationship Id="rId229" Type="http://schemas.openxmlformats.org/officeDocument/2006/relationships/hyperlink" Target="about:blank" TargetMode="External"/><Relationship Id="rId220" Type="http://schemas.openxmlformats.org/officeDocument/2006/relationships/hyperlink" Target="about:blank" TargetMode="External"/><Relationship Id="rId103" Type="http://schemas.openxmlformats.org/officeDocument/2006/relationships/hyperlink" Target="about:blank" TargetMode="External"/><Relationship Id="rId224" Type="http://schemas.openxmlformats.org/officeDocument/2006/relationships/hyperlink" Target="about:blank" TargetMode="External"/><Relationship Id="rId102" Type="http://schemas.openxmlformats.org/officeDocument/2006/relationships/hyperlink" Target="about:blank" TargetMode="External"/><Relationship Id="rId223" Type="http://schemas.openxmlformats.org/officeDocument/2006/relationships/hyperlink" Target="about:blank" TargetMode="External"/><Relationship Id="rId101" Type="http://schemas.openxmlformats.org/officeDocument/2006/relationships/hyperlink" Target="https://github.com/The-Pocket/Tutorial-Codebase-Knowledge" TargetMode="External"/><Relationship Id="rId222" Type="http://schemas.openxmlformats.org/officeDocument/2006/relationships/hyperlink" Target="about:blank" TargetMode="External"/><Relationship Id="rId100" Type="http://schemas.openxmlformats.org/officeDocument/2006/relationships/hyperlink" Target="about:blank" TargetMode="External"/><Relationship Id="rId221" Type="http://schemas.openxmlformats.org/officeDocument/2006/relationships/hyperlink" Target="about:blank" TargetMode="External"/><Relationship Id="rId217" Type="http://schemas.openxmlformats.org/officeDocument/2006/relationships/hyperlink" Target="about:blank" TargetMode="External"/><Relationship Id="rId216" Type="http://schemas.openxmlformats.org/officeDocument/2006/relationships/hyperlink" Target="about:blank" TargetMode="External"/><Relationship Id="rId215" Type="http://schemas.openxmlformats.org/officeDocument/2006/relationships/hyperlink" Target="about:blank" TargetMode="External"/><Relationship Id="rId214" Type="http://schemas.openxmlformats.org/officeDocument/2006/relationships/hyperlink" Target="about:blank" TargetMode="External"/><Relationship Id="rId219" Type="http://schemas.openxmlformats.org/officeDocument/2006/relationships/hyperlink" Target="about:blank" TargetMode="External"/><Relationship Id="rId218" Type="http://schemas.openxmlformats.org/officeDocument/2006/relationships/hyperlink" Target="about:blank" TargetMode="External"/><Relationship Id="rId213" Type="http://schemas.openxmlformats.org/officeDocument/2006/relationships/hyperlink" Target="about:blank" TargetMode="External"/><Relationship Id="rId212" Type="http://schemas.openxmlformats.org/officeDocument/2006/relationships/hyperlink" Target="about:blank" TargetMode="External"/><Relationship Id="rId211" Type="http://schemas.openxmlformats.org/officeDocument/2006/relationships/hyperlink" Target="about:blank" TargetMode="External"/><Relationship Id="rId210" Type="http://schemas.openxmlformats.org/officeDocument/2006/relationships/hyperlink" Target="about:blank" TargetMode="External"/><Relationship Id="rId129" Type="http://schemas.openxmlformats.org/officeDocument/2006/relationships/hyperlink" Target="about:blank" TargetMode="External"/><Relationship Id="rId128" Type="http://schemas.openxmlformats.org/officeDocument/2006/relationships/hyperlink" Target="about:blank" TargetMode="External"/><Relationship Id="rId127" Type="http://schemas.openxmlformats.org/officeDocument/2006/relationships/hyperlink" Target="https://github.com/The-Pocket/Tutorial-Codebase-Knowledge" TargetMode="External"/><Relationship Id="rId126" Type="http://schemas.openxmlformats.org/officeDocument/2006/relationships/hyperlink" Target="about:blank" TargetMode="External"/><Relationship Id="rId121" Type="http://schemas.openxmlformats.org/officeDocument/2006/relationships/hyperlink" Target="about:blank" TargetMode="External"/><Relationship Id="rId120" Type="http://schemas.openxmlformats.org/officeDocument/2006/relationships/hyperlink" Target="about:blank" TargetMode="External"/><Relationship Id="rId125" Type="http://schemas.openxmlformats.org/officeDocument/2006/relationships/hyperlink" Target="about:blank" TargetMode="External"/><Relationship Id="rId124" Type="http://schemas.openxmlformats.org/officeDocument/2006/relationships/hyperlink" Target="about:blank" TargetMode="External"/><Relationship Id="rId123" Type="http://schemas.openxmlformats.org/officeDocument/2006/relationships/hyperlink" Target="about:blank" TargetMode="External"/><Relationship Id="rId122" Type="http://schemas.openxmlformats.org/officeDocument/2006/relationships/hyperlink" Target="https://github.com/The-Pocket/Tutorial-Codebase-Knowledge" TargetMode="External"/><Relationship Id="rId95" Type="http://schemas.openxmlformats.org/officeDocument/2006/relationships/hyperlink" Target="about:blank" TargetMode="External"/><Relationship Id="rId94" Type="http://schemas.openxmlformats.org/officeDocument/2006/relationships/hyperlink" Target="about:blank" TargetMode="External"/><Relationship Id="rId97" Type="http://schemas.openxmlformats.org/officeDocument/2006/relationships/hyperlink" Target="about:blank" TargetMode="External"/><Relationship Id="rId96" Type="http://schemas.openxmlformats.org/officeDocument/2006/relationships/hyperlink" Target="about:blank" TargetMode="External"/><Relationship Id="rId99" Type="http://schemas.openxmlformats.org/officeDocument/2006/relationships/hyperlink" Target="about:blank" TargetMode="External"/><Relationship Id="rId98" Type="http://schemas.openxmlformats.org/officeDocument/2006/relationships/hyperlink" Target="about:blank" TargetMode="External"/><Relationship Id="rId91" Type="http://schemas.openxmlformats.org/officeDocument/2006/relationships/hyperlink" Target="about:blank" TargetMode="External"/><Relationship Id="rId90" Type="http://schemas.openxmlformats.org/officeDocument/2006/relationships/hyperlink" Target="about:blank" TargetMode="External"/><Relationship Id="rId93" Type="http://schemas.openxmlformats.org/officeDocument/2006/relationships/hyperlink" Target="https://github.com/The-Pocket/Tutorial-Codebase-Knowledge" TargetMode="External"/><Relationship Id="rId92" Type="http://schemas.openxmlformats.org/officeDocument/2006/relationships/hyperlink" Target="about:blank" TargetMode="External"/><Relationship Id="rId118" Type="http://schemas.openxmlformats.org/officeDocument/2006/relationships/hyperlink" Target="about:blank" TargetMode="External"/><Relationship Id="rId117" Type="http://schemas.openxmlformats.org/officeDocument/2006/relationships/hyperlink" Target="about:blank" TargetMode="External"/><Relationship Id="rId116" Type="http://schemas.openxmlformats.org/officeDocument/2006/relationships/hyperlink" Target="about:blank" TargetMode="External"/><Relationship Id="rId237" Type="http://schemas.openxmlformats.org/officeDocument/2006/relationships/footer" Target="footer1.xml"/><Relationship Id="rId115" Type="http://schemas.openxmlformats.org/officeDocument/2006/relationships/hyperlink" Target="about:blank" TargetMode="External"/><Relationship Id="rId236" Type="http://schemas.openxmlformats.org/officeDocument/2006/relationships/header" Target="header1.xml"/><Relationship Id="rId119" Type="http://schemas.openxmlformats.org/officeDocument/2006/relationships/hyperlink" Target="about:blank" TargetMode="External"/><Relationship Id="rId110" Type="http://schemas.openxmlformats.org/officeDocument/2006/relationships/hyperlink" Target="about:blank" TargetMode="External"/><Relationship Id="rId231" Type="http://schemas.openxmlformats.org/officeDocument/2006/relationships/hyperlink" Target="about:blank" TargetMode="External"/><Relationship Id="rId230" Type="http://schemas.openxmlformats.org/officeDocument/2006/relationships/hyperlink" Target="about:blank" TargetMode="External"/><Relationship Id="rId114" Type="http://schemas.openxmlformats.org/officeDocument/2006/relationships/hyperlink" Target="about:blank" TargetMode="External"/><Relationship Id="rId235" Type="http://schemas.openxmlformats.org/officeDocument/2006/relationships/hyperlink" Target="https://github.com/The-Pocket/Tutorial-Codebase-Knowledge" TargetMode="External"/><Relationship Id="rId113" Type="http://schemas.openxmlformats.org/officeDocument/2006/relationships/hyperlink" Target="https://github.com/The-Pocket/Tutorial-Codebase-Knowledge" TargetMode="External"/><Relationship Id="rId234" Type="http://schemas.openxmlformats.org/officeDocument/2006/relationships/hyperlink" Target="about:blank" TargetMode="External"/><Relationship Id="rId112" Type="http://schemas.openxmlformats.org/officeDocument/2006/relationships/hyperlink" Target="about:blank" TargetMode="External"/><Relationship Id="rId233" Type="http://schemas.openxmlformats.org/officeDocument/2006/relationships/hyperlink" Target="about:blank" TargetMode="External"/><Relationship Id="rId111" Type="http://schemas.openxmlformats.org/officeDocument/2006/relationships/hyperlink" Target="about:blank" TargetMode="External"/><Relationship Id="rId232" Type="http://schemas.openxmlformats.org/officeDocument/2006/relationships/hyperlink" Target="about:blank" TargetMode="External"/><Relationship Id="rId206" Type="http://schemas.openxmlformats.org/officeDocument/2006/relationships/hyperlink" Target="about:blank" TargetMode="External"/><Relationship Id="rId205" Type="http://schemas.openxmlformats.org/officeDocument/2006/relationships/hyperlink" Target="about:blank" TargetMode="External"/><Relationship Id="rId204" Type="http://schemas.openxmlformats.org/officeDocument/2006/relationships/hyperlink" Target="about:blank" TargetMode="External"/><Relationship Id="rId203" Type="http://schemas.openxmlformats.org/officeDocument/2006/relationships/hyperlink" Target="about:blank" TargetMode="External"/><Relationship Id="rId209" Type="http://schemas.openxmlformats.org/officeDocument/2006/relationships/hyperlink" Target="about:blank" TargetMode="External"/><Relationship Id="rId208" Type="http://schemas.openxmlformats.org/officeDocument/2006/relationships/hyperlink" Target="about:blank" TargetMode="External"/><Relationship Id="rId207" Type="http://schemas.openxmlformats.org/officeDocument/2006/relationships/hyperlink" Target="about:blank" TargetMode="External"/><Relationship Id="rId202" Type="http://schemas.openxmlformats.org/officeDocument/2006/relationships/hyperlink" Target="about:blank" TargetMode="External"/><Relationship Id="rId201" Type="http://schemas.openxmlformats.org/officeDocument/2006/relationships/hyperlink" Target="about:blank" TargetMode="External"/><Relationship Id="rId200"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