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479D3" w14:textId="18334DB7" w:rsidR="00DA06E4" w:rsidRPr="000E1BB0" w:rsidRDefault="00027464" w:rsidP="00027464">
      <w:pPr>
        <w:jc w:val="both"/>
        <w:rPr>
          <w:sz w:val="24"/>
          <w:szCs w:val="24"/>
        </w:rPr>
      </w:pPr>
      <w:r w:rsidRPr="000E1BB0">
        <w:rPr>
          <w:sz w:val="24"/>
          <w:szCs w:val="24"/>
        </w:rPr>
        <w:t xml:space="preserve">A) </w:t>
      </w:r>
      <w:r w:rsidR="00DA06E4" w:rsidRPr="000E1BB0">
        <w:rPr>
          <w:sz w:val="24"/>
          <w:szCs w:val="24"/>
        </w:rPr>
        <w:t>Given the provided data, what are three conclusions that we can draw about crowdfunding campaigns?</w:t>
      </w:r>
    </w:p>
    <w:p w14:paraId="458A2253" w14:textId="1ED206C9" w:rsidR="00DA06E4" w:rsidRPr="000E1BB0" w:rsidRDefault="00F9661B" w:rsidP="00811BCB">
      <w:pPr>
        <w:pStyle w:val="ListParagraph"/>
        <w:numPr>
          <w:ilvl w:val="0"/>
          <w:numId w:val="1"/>
        </w:numPr>
        <w:jc w:val="both"/>
        <w:rPr>
          <w:sz w:val="24"/>
          <w:szCs w:val="24"/>
        </w:rPr>
      </w:pPr>
      <w:r w:rsidRPr="000E1BB0">
        <w:rPr>
          <w:sz w:val="24"/>
          <w:szCs w:val="24"/>
        </w:rPr>
        <w:t xml:space="preserve">The percentage of successful campaigns </w:t>
      </w:r>
      <w:r w:rsidR="009279AB" w:rsidRPr="000E1BB0">
        <w:rPr>
          <w:sz w:val="24"/>
          <w:szCs w:val="24"/>
        </w:rPr>
        <w:t>exceeds</w:t>
      </w:r>
      <w:r w:rsidRPr="000E1BB0">
        <w:rPr>
          <w:sz w:val="24"/>
          <w:szCs w:val="24"/>
        </w:rPr>
        <w:t xml:space="preserve"> the percentage of unsuccessful and canceled campaigns.</w:t>
      </w:r>
      <w:r w:rsidR="008428B6" w:rsidRPr="000E1BB0">
        <w:rPr>
          <w:sz w:val="24"/>
          <w:szCs w:val="24"/>
        </w:rPr>
        <w:t xml:space="preserve"> Campaign success is greater tha</w:t>
      </w:r>
      <w:r w:rsidR="00F70DBD" w:rsidRPr="000E1BB0">
        <w:rPr>
          <w:sz w:val="24"/>
          <w:szCs w:val="24"/>
        </w:rPr>
        <w:t>n</w:t>
      </w:r>
      <w:r w:rsidR="008428B6" w:rsidRPr="000E1BB0">
        <w:rPr>
          <w:sz w:val="24"/>
          <w:szCs w:val="24"/>
        </w:rPr>
        <w:t xml:space="preserve"> campaign failure a</w:t>
      </w:r>
      <w:r w:rsidR="00F70DBD" w:rsidRPr="000E1BB0">
        <w:rPr>
          <w:sz w:val="24"/>
          <w:szCs w:val="24"/>
        </w:rPr>
        <w:t>nd cancellation.</w:t>
      </w:r>
    </w:p>
    <w:p w14:paraId="1B630505" w14:textId="77777777" w:rsidR="00A30BDE" w:rsidRDefault="000A440E" w:rsidP="00811BCB">
      <w:pPr>
        <w:pStyle w:val="ListParagraph"/>
        <w:numPr>
          <w:ilvl w:val="0"/>
          <w:numId w:val="1"/>
        </w:numPr>
        <w:jc w:val="both"/>
        <w:rPr>
          <w:sz w:val="24"/>
          <w:szCs w:val="24"/>
        </w:rPr>
      </w:pPr>
      <w:r w:rsidRPr="000A440E">
        <w:rPr>
          <w:sz w:val="24"/>
          <w:szCs w:val="24"/>
        </w:rPr>
        <w:t>Most of</w:t>
      </w:r>
      <w:r w:rsidRPr="000A440E">
        <w:rPr>
          <w:sz w:val="24"/>
          <w:szCs w:val="24"/>
        </w:rPr>
        <w:t xml:space="preserve"> the crowdfunding projects had objectives lower than 10,000. </w:t>
      </w:r>
      <w:r>
        <w:rPr>
          <w:sz w:val="24"/>
          <w:szCs w:val="24"/>
        </w:rPr>
        <w:t>E</w:t>
      </w:r>
      <w:r w:rsidRPr="000A440E">
        <w:rPr>
          <w:sz w:val="24"/>
          <w:szCs w:val="24"/>
        </w:rPr>
        <w:t xml:space="preserve">asily achieve the </w:t>
      </w:r>
      <w:r w:rsidR="00A30BDE">
        <w:rPr>
          <w:sz w:val="24"/>
          <w:szCs w:val="24"/>
        </w:rPr>
        <w:t>goals.</w:t>
      </w:r>
    </w:p>
    <w:p w14:paraId="1E3AABF2" w14:textId="2BB8E442" w:rsidR="007F718F" w:rsidRPr="000E1BB0" w:rsidRDefault="007F718F" w:rsidP="00811BCB">
      <w:pPr>
        <w:pStyle w:val="ListParagraph"/>
        <w:numPr>
          <w:ilvl w:val="0"/>
          <w:numId w:val="1"/>
        </w:numPr>
        <w:jc w:val="both"/>
        <w:rPr>
          <w:sz w:val="24"/>
          <w:szCs w:val="24"/>
        </w:rPr>
      </w:pPr>
      <w:r w:rsidRPr="000E1BB0">
        <w:rPr>
          <w:sz w:val="24"/>
          <w:szCs w:val="24"/>
        </w:rPr>
        <w:t>The data of the backers of all campaigns</w:t>
      </w:r>
      <w:r w:rsidR="0099028F">
        <w:rPr>
          <w:sz w:val="24"/>
          <w:szCs w:val="24"/>
        </w:rPr>
        <w:t xml:space="preserve"> is highly variable</w:t>
      </w:r>
      <w:r w:rsidRPr="000E1BB0">
        <w:rPr>
          <w:sz w:val="24"/>
          <w:szCs w:val="24"/>
        </w:rPr>
        <w:t>, wit</w:t>
      </w:r>
      <w:r w:rsidR="004B715B">
        <w:rPr>
          <w:sz w:val="24"/>
          <w:szCs w:val="24"/>
        </w:rPr>
        <w:t>h</w:t>
      </w:r>
      <w:r w:rsidRPr="000E1BB0">
        <w:rPr>
          <w:sz w:val="24"/>
          <w:szCs w:val="24"/>
        </w:rPr>
        <w:t xml:space="preserve"> </w:t>
      </w:r>
      <w:r w:rsidR="00EF3160">
        <w:rPr>
          <w:sz w:val="24"/>
          <w:szCs w:val="24"/>
        </w:rPr>
        <w:t>a wide</w:t>
      </w:r>
      <w:r w:rsidRPr="000E1BB0">
        <w:rPr>
          <w:sz w:val="24"/>
          <w:szCs w:val="24"/>
        </w:rPr>
        <w:t xml:space="preserve"> range of values.</w:t>
      </w:r>
    </w:p>
    <w:p w14:paraId="7A66C707" w14:textId="77777777" w:rsidR="007F718F" w:rsidRPr="000E1BB0" w:rsidRDefault="007F718F" w:rsidP="00811BCB">
      <w:pPr>
        <w:jc w:val="both"/>
        <w:rPr>
          <w:sz w:val="24"/>
          <w:szCs w:val="24"/>
        </w:rPr>
      </w:pPr>
    </w:p>
    <w:p w14:paraId="312A38D8" w14:textId="7603E4E1" w:rsidR="00DA06E4" w:rsidRPr="000E1BB0" w:rsidRDefault="00027464" w:rsidP="00811BCB">
      <w:pPr>
        <w:jc w:val="both"/>
        <w:rPr>
          <w:sz w:val="24"/>
          <w:szCs w:val="24"/>
        </w:rPr>
      </w:pPr>
      <w:r w:rsidRPr="000E1BB0">
        <w:rPr>
          <w:sz w:val="24"/>
          <w:szCs w:val="24"/>
        </w:rPr>
        <w:t xml:space="preserve">B) </w:t>
      </w:r>
      <w:r w:rsidR="00DA06E4" w:rsidRPr="000E1BB0">
        <w:rPr>
          <w:sz w:val="24"/>
          <w:szCs w:val="24"/>
        </w:rPr>
        <w:t>What are some limitations of this dataset?</w:t>
      </w:r>
    </w:p>
    <w:p w14:paraId="2618E015" w14:textId="6C203D26" w:rsidR="00F32B9A" w:rsidRDefault="00A72AD5" w:rsidP="006A09A9">
      <w:pPr>
        <w:pStyle w:val="ListParagraph"/>
        <w:numPr>
          <w:ilvl w:val="0"/>
          <w:numId w:val="4"/>
        </w:numPr>
        <w:jc w:val="both"/>
        <w:rPr>
          <w:sz w:val="24"/>
          <w:szCs w:val="24"/>
        </w:rPr>
      </w:pPr>
      <w:r w:rsidRPr="006A09A9">
        <w:rPr>
          <w:sz w:val="24"/>
          <w:szCs w:val="24"/>
        </w:rPr>
        <w:t xml:space="preserve">Lack of campaigns with </w:t>
      </w:r>
      <w:r w:rsidR="00222F8D">
        <w:rPr>
          <w:sz w:val="24"/>
          <w:szCs w:val="24"/>
        </w:rPr>
        <w:t xml:space="preserve">midrange </w:t>
      </w:r>
      <w:r w:rsidR="005C36CC">
        <w:rPr>
          <w:sz w:val="24"/>
          <w:szCs w:val="24"/>
        </w:rPr>
        <w:t>goal</w:t>
      </w:r>
      <w:r w:rsidRPr="006A09A9">
        <w:rPr>
          <w:sz w:val="24"/>
          <w:szCs w:val="24"/>
        </w:rPr>
        <w:t xml:space="preserve"> value. </w:t>
      </w:r>
    </w:p>
    <w:p w14:paraId="34BC26C5" w14:textId="57DCDED2" w:rsidR="00F32B9A" w:rsidRDefault="00A76094" w:rsidP="006A09A9">
      <w:pPr>
        <w:pStyle w:val="ListParagraph"/>
        <w:numPr>
          <w:ilvl w:val="0"/>
          <w:numId w:val="4"/>
        </w:numPr>
        <w:jc w:val="both"/>
        <w:rPr>
          <w:sz w:val="24"/>
          <w:szCs w:val="24"/>
        </w:rPr>
      </w:pPr>
      <w:r w:rsidRPr="006A09A9">
        <w:rPr>
          <w:sz w:val="24"/>
          <w:szCs w:val="24"/>
        </w:rPr>
        <w:t>Data in difference currenc</w:t>
      </w:r>
      <w:r w:rsidR="00E43913">
        <w:rPr>
          <w:sz w:val="24"/>
          <w:szCs w:val="24"/>
        </w:rPr>
        <w:t>ies.</w:t>
      </w:r>
    </w:p>
    <w:p w14:paraId="3BD3952E" w14:textId="2359526F" w:rsidR="00DA06E4" w:rsidRPr="006A09A9" w:rsidRDefault="00077305" w:rsidP="006A09A9">
      <w:pPr>
        <w:pStyle w:val="ListParagraph"/>
        <w:numPr>
          <w:ilvl w:val="0"/>
          <w:numId w:val="4"/>
        </w:numPr>
        <w:jc w:val="both"/>
        <w:rPr>
          <w:sz w:val="24"/>
          <w:szCs w:val="24"/>
        </w:rPr>
      </w:pPr>
      <w:r w:rsidRPr="006A09A9">
        <w:rPr>
          <w:sz w:val="24"/>
          <w:szCs w:val="24"/>
        </w:rPr>
        <w:t>Missing data to uncover hidden trends.</w:t>
      </w:r>
    </w:p>
    <w:p w14:paraId="20B8F182" w14:textId="77777777" w:rsidR="00EB449E" w:rsidRPr="000E1BB0" w:rsidRDefault="00EB449E" w:rsidP="00811BCB">
      <w:pPr>
        <w:jc w:val="both"/>
        <w:rPr>
          <w:sz w:val="24"/>
          <w:szCs w:val="24"/>
        </w:rPr>
      </w:pPr>
    </w:p>
    <w:p w14:paraId="34111B87" w14:textId="556F6D28" w:rsidR="00277BE8" w:rsidRPr="000E1BB0" w:rsidRDefault="00027464" w:rsidP="00811BCB">
      <w:pPr>
        <w:jc w:val="both"/>
        <w:rPr>
          <w:sz w:val="24"/>
          <w:szCs w:val="24"/>
        </w:rPr>
      </w:pPr>
      <w:r w:rsidRPr="000E1BB0">
        <w:rPr>
          <w:sz w:val="24"/>
          <w:szCs w:val="24"/>
        </w:rPr>
        <w:t xml:space="preserve">C) </w:t>
      </w:r>
      <w:r w:rsidR="00DA06E4" w:rsidRPr="000E1BB0">
        <w:rPr>
          <w:sz w:val="24"/>
          <w:szCs w:val="24"/>
        </w:rPr>
        <w:t>What are some other possible tables and/or graphs that we could create, and what additional value would they provide?</w:t>
      </w:r>
    </w:p>
    <w:p w14:paraId="51A5C49C" w14:textId="586735B7" w:rsidR="0070016E" w:rsidRPr="000E1BB0" w:rsidRDefault="0070016E" w:rsidP="00027464">
      <w:pPr>
        <w:pStyle w:val="ListParagraph"/>
        <w:numPr>
          <w:ilvl w:val="0"/>
          <w:numId w:val="3"/>
        </w:numPr>
        <w:jc w:val="both"/>
        <w:rPr>
          <w:sz w:val="24"/>
          <w:szCs w:val="24"/>
        </w:rPr>
      </w:pPr>
      <w:r w:rsidRPr="000E1BB0">
        <w:rPr>
          <w:sz w:val="24"/>
          <w:szCs w:val="24"/>
        </w:rPr>
        <w:t>Simple Bar Chart</w:t>
      </w:r>
      <w:r w:rsidR="00027464" w:rsidRPr="000E1BB0">
        <w:rPr>
          <w:sz w:val="24"/>
          <w:szCs w:val="24"/>
        </w:rPr>
        <w:t>:</w:t>
      </w:r>
      <w:r w:rsidRPr="000E1BB0">
        <w:rPr>
          <w:sz w:val="24"/>
          <w:szCs w:val="24"/>
        </w:rPr>
        <w:t xml:space="preserve"> </w:t>
      </w:r>
      <w:r w:rsidR="00F45EEE">
        <w:rPr>
          <w:sz w:val="24"/>
          <w:szCs w:val="24"/>
        </w:rPr>
        <w:t>c</w:t>
      </w:r>
      <w:r w:rsidRPr="000E1BB0">
        <w:rPr>
          <w:sz w:val="24"/>
          <w:szCs w:val="24"/>
        </w:rPr>
        <w:t>ompare multiple values.</w:t>
      </w:r>
    </w:p>
    <w:p w14:paraId="5F7465BE" w14:textId="77777777" w:rsidR="0070016E" w:rsidRPr="000E1BB0" w:rsidRDefault="0070016E" w:rsidP="00027464">
      <w:pPr>
        <w:pStyle w:val="ListParagraph"/>
        <w:numPr>
          <w:ilvl w:val="0"/>
          <w:numId w:val="3"/>
        </w:numPr>
        <w:jc w:val="both"/>
        <w:rPr>
          <w:sz w:val="24"/>
          <w:szCs w:val="24"/>
        </w:rPr>
      </w:pPr>
      <w:r w:rsidRPr="000E1BB0">
        <w:rPr>
          <w:sz w:val="24"/>
          <w:szCs w:val="24"/>
        </w:rPr>
        <w:t>Mekko graph: suitable for comparing groups and internal categories at the same time with normalized percentages.</w:t>
      </w:r>
    </w:p>
    <w:p w14:paraId="0F701865" w14:textId="1C0586E8" w:rsidR="0070016E" w:rsidRPr="000E1BB0" w:rsidRDefault="0070016E" w:rsidP="00027464">
      <w:pPr>
        <w:pStyle w:val="ListParagraph"/>
        <w:numPr>
          <w:ilvl w:val="0"/>
          <w:numId w:val="3"/>
        </w:numPr>
        <w:jc w:val="both"/>
        <w:rPr>
          <w:sz w:val="24"/>
          <w:szCs w:val="24"/>
        </w:rPr>
      </w:pPr>
      <w:r w:rsidRPr="000E1BB0">
        <w:rPr>
          <w:sz w:val="24"/>
          <w:szCs w:val="24"/>
        </w:rPr>
        <w:t xml:space="preserve">Multiple Bar Chart: </w:t>
      </w:r>
      <w:r w:rsidR="00F45EEE">
        <w:rPr>
          <w:sz w:val="24"/>
          <w:szCs w:val="24"/>
        </w:rPr>
        <w:t>c</w:t>
      </w:r>
      <w:r w:rsidRPr="000E1BB0">
        <w:rPr>
          <w:sz w:val="24"/>
          <w:szCs w:val="24"/>
        </w:rPr>
        <w:t>ompare multiple categories of values at once.</w:t>
      </w:r>
    </w:p>
    <w:p w14:paraId="61E2146F" w14:textId="5BA85FAE" w:rsidR="0070016E" w:rsidRPr="000E1BB0" w:rsidRDefault="0070016E" w:rsidP="00027464">
      <w:pPr>
        <w:pStyle w:val="ListParagraph"/>
        <w:numPr>
          <w:ilvl w:val="0"/>
          <w:numId w:val="3"/>
        </w:numPr>
        <w:jc w:val="both"/>
        <w:rPr>
          <w:sz w:val="24"/>
          <w:szCs w:val="24"/>
        </w:rPr>
      </w:pPr>
      <w:r w:rsidRPr="000E1BB0">
        <w:rPr>
          <w:sz w:val="24"/>
          <w:szCs w:val="24"/>
        </w:rPr>
        <w:t xml:space="preserve">Radar chart: </w:t>
      </w:r>
      <w:r w:rsidR="00F45EEE">
        <w:rPr>
          <w:sz w:val="24"/>
          <w:szCs w:val="24"/>
        </w:rPr>
        <w:t>u</w:t>
      </w:r>
      <w:r w:rsidRPr="000E1BB0">
        <w:rPr>
          <w:sz w:val="24"/>
          <w:szCs w:val="24"/>
        </w:rPr>
        <w:t>se the shape of a web or web to express the relative influence of various numerical parameters.</w:t>
      </w:r>
    </w:p>
    <w:p w14:paraId="3936CE7A" w14:textId="0ABC7C14" w:rsidR="0070016E" w:rsidRPr="000E1BB0" w:rsidRDefault="0070016E" w:rsidP="00027464">
      <w:pPr>
        <w:pStyle w:val="ListParagraph"/>
        <w:numPr>
          <w:ilvl w:val="0"/>
          <w:numId w:val="3"/>
        </w:numPr>
        <w:jc w:val="both"/>
        <w:rPr>
          <w:sz w:val="24"/>
          <w:szCs w:val="24"/>
        </w:rPr>
      </w:pPr>
      <w:r w:rsidRPr="000E1BB0">
        <w:rPr>
          <w:sz w:val="24"/>
          <w:szCs w:val="24"/>
        </w:rPr>
        <w:t>Histogram of bars: indicat</w:t>
      </w:r>
      <w:r w:rsidR="00CE544E">
        <w:rPr>
          <w:sz w:val="24"/>
          <w:szCs w:val="24"/>
        </w:rPr>
        <w:t>ing</w:t>
      </w:r>
      <w:r w:rsidRPr="000E1BB0">
        <w:rPr>
          <w:sz w:val="24"/>
          <w:szCs w:val="24"/>
        </w:rPr>
        <w:t xml:space="preserve"> the dispersion of the data by intervals.</w:t>
      </w:r>
    </w:p>
    <w:p w14:paraId="069BE43B" w14:textId="0029D9F3" w:rsidR="0070016E" w:rsidRPr="000E1BB0" w:rsidRDefault="0070016E" w:rsidP="00027464">
      <w:pPr>
        <w:pStyle w:val="ListParagraph"/>
        <w:numPr>
          <w:ilvl w:val="0"/>
          <w:numId w:val="3"/>
        </w:numPr>
        <w:jc w:val="both"/>
        <w:rPr>
          <w:sz w:val="24"/>
          <w:szCs w:val="24"/>
        </w:rPr>
      </w:pPr>
      <w:r w:rsidRPr="000E1BB0">
        <w:rPr>
          <w:sz w:val="24"/>
          <w:szCs w:val="24"/>
        </w:rPr>
        <w:t>Histogram with distribution curve: show</w:t>
      </w:r>
      <w:r w:rsidR="00CE544E">
        <w:rPr>
          <w:sz w:val="24"/>
          <w:szCs w:val="24"/>
        </w:rPr>
        <w:t>ing</w:t>
      </w:r>
      <w:r w:rsidRPr="000E1BB0">
        <w:rPr>
          <w:sz w:val="24"/>
          <w:szCs w:val="24"/>
        </w:rPr>
        <w:t xml:space="preserve"> the dispersion of the data by intervals, in addition to the trend line.</w:t>
      </w:r>
    </w:p>
    <w:p w14:paraId="258F70F8" w14:textId="3140603B" w:rsidR="0070016E" w:rsidRPr="000E1BB0" w:rsidRDefault="0070016E" w:rsidP="00027464">
      <w:pPr>
        <w:pStyle w:val="ListParagraph"/>
        <w:numPr>
          <w:ilvl w:val="0"/>
          <w:numId w:val="3"/>
        </w:numPr>
        <w:jc w:val="both"/>
        <w:rPr>
          <w:sz w:val="24"/>
          <w:szCs w:val="24"/>
        </w:rPr>
      </w:pPr>
      <w:r w:rsidRPr="000E1BB0">
        <w:rPr>
          <w:sz w:val="24"/>
          <w:szCs w:val="24"/>
        </w:rPr>
        <w:t xml:space="preserve">Waterfall Chart: </w:t>
      </w:r>
      <w:r w:rsidR="00CE544E">
        <w:rPr>
          <w:sz w:val="24"/>
          <w:szCs w:val="24"/>
        </w:rPr>
        <w:t>s</w:t>
      </w:r>
      <w:r w:rsidRPr="000E1BB0">
        <w:rPr>
          <w:sz w:val="24"/>
          <w:szCs w:val="24"/>
        </w:rPr>
        <w:t>hows the static composition of a security with accumulation or deduction from the total.</w:t>
      </w:r>
    </w:p>
    <w:p w14:paraId="0AEDA327" w14:textId="77777777" w:rsidR="0070016E" w:rsidRPr="000E1BB0" w:rsidRDefault="0070016E" w:rsidP="00027464">
      <w:pPr>
        <w:pStyle w:val="ListParagraph"/>
        <w:numPr>
          <w:ilvl w:val="0"/>
          <w:numId w:val="3"/>
        </w:numPr>
        <w:jc w:val="both"/>
        <w:rPr>
          <w:sz w:val="24"/>
          <w:szCs w:val="24"/>
        </w:rPr>
      </w:pPr>
      <w:r w:rsidRPr="000E1BB0">
        <w:rPr>
          <w:sz w:val="24"/>
          <w:szCs w:val="24"/>
        </w:rPr>
        <w:t>Pie chart: indicates the static composition of a security.</w:t>
      </w:r>
    </w:p>
    <w:p w14:paraId="5998C677" w14:textId="0FAC6C54" w:rsidR="0070016E" w:rsidRPr="000E1BB0" w:rsidRDefault="0070016E" w:rsidP="00027464">
      <w:pPr>
        <w:pStyle w:val="ListParagraph"/>
        <w:numPr>
          <w:ilvl w:val="0"/>
          <w:numId w:val="3"/>
        </w:numPr>
        <w:jc w:val="both"/>
        <w:rPr>
          <w:sz w:val="24"/>
          <w:szCs w:val="24"/>
        </w:rPr>
      </w:pPr>
      <w:r w:rsidRPr="000E1BB0">
        <w:rPr>
          <w:sz w:val="24"/>
          <w:szCs w:val="24"/>
        </w:rPr>
        <w:t xml:space="preserve">100% Area Plot: </w:t>
      </w:r>
      <w:r w:rsidR="00B37F50">
        <w:rPr>
          <w:sz w:val="24"/>
          <w:szCs w:val="24"/>
        </w:rPr>
        <w:t>t</w:t>
      </w:r>
      <w:r w:rsidRPr="000E1BB0">
        <w:rPr>
          <w:sz w:val="24"/>
          <w:szCs w:val="24"/>
        </w:rPr>
        <w:t>he area plot indicates the trend of data over time. The diagram shows how cumulative quantities change over a given period.</w:t>
      </w:r>
    </w:p>
    <w:p w14:paraId="41448DE2" w14:textId="6371C624" w:rsidR="00D94ACA" w:rsidRPr="000E1BB0" w:rsidRDefault="0070016E" w:rsidP="00027464">
      <w:pPr>
        <w:pStyle w:val="ListParagraph"/>
        <w:numPr>
          <w:ilvl w:val="0"/>
          <w:numId w:val="3"/>
        </w:numPr>
        <w:jc w:val="both"/>
        <w:rPr>
          <w:sz w:val="24"/>
          <w:szCs w:val="24"/>
        </w:rPr>
      </w:pPr>
      <w:r w:rsidRPr="000E1BB0">
        <w:rPr>
          <w:sz w:val="24"/>
          <w:szCs w:val="24"/>
        </w:rPr>
        <w:t xml:space="preserve">Stacked Area Plot: </w:t>
      </w:r>
      <w:r w:rsidR="00B37F50">
        <w:rPr>
          <w:sz w:val="24"/>
          <w:szCs w:val="24"/>
        </w:rPr>
        <w:t>i</w:t>
      </w:r>
      <w:r w:rsidRPr="000E1BB0">
        <w:rPr>
          <w:sz w:val="24"/>
          <w:szCs w:val="24"/>
        </w:rPr>
        <w:t>ndicates the trend of the data over time and also how different elements influence the total result. Therefore, it shows the distribution of the categories and the relationships between them in certain periods.</w:t>
      </w:r>
    </w:p>
    <w:sectPr w:rsidR="00D94ACA" w:rsidRPr="000E1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B694D"/>
    <w:multiLevelType w:val="hybridMultilevel"/>
    <w:tmpl w:val="F7CE4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213345"/>
    <w:multiLevelType w:val="hybridMultilevel"/>
    <w:tmpl w:val="4DCE3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B55100"/>
    <w:multiLevelType w:val="hybridMultilevel"/>
    <w:tmpl w:val="18DE5F40"/>
    <w:lvl w:ilvl="0" w:tplc="49744D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675C68"/>
    <w:multiLevelType w:val="hybridMultilevel"/>
    <w:tmpl w:val="B078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218907">
    <w:abstractNumId w:val="0"/>
  </w:num>
  <w:num w:numId="2" w16cid:durableId="1762019086">
    <w:abstractNumId w:val="2"/>
  </w:num>
  <w:num w:numId="3" w16cid:durableId="933317045">
    <w:abstractNumId w:val="3"/>
  </w:num>
  <w:num w:numId="4" w16cid:durableId="799031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E4"/>
    <w:rsid w:val="00027464"/>
    <w:rsid w:val="00077305"/>
    <w:rsid w:val="000A440E"/>
    <w:rsid w:val="000E1BB0"/>
    <w:rsid w:val="00222F8D"/>
    <w:rsid w:val="00277BE8"/>
    <w:rsid w:val="003C3CB1"/>
    <w:rsid w:val="004B715B"/>
    <w:rsid w:val="004E37FC"/>
    <w:rsid w:val="005C36CC"/>
    <w:rsid w:val="005C7B05"/>
    <w:rsid w:val="0063711D"/>
    <w:rsid w:val="006A09A9"/>
    <w:rsid w:val="0070016E"/>
    <w:rsid w:val="007F718F"/>
    <w:rsid w:val="00811BCB"/>
    <w:rsid w:val="008428B6"/>
    <w:rsid w:val="00904218"/>
    <w:rsid w:val="009279AB"/>
    <w:rsid w:val="0099028F"/>
    <w:rsid w:val="00A30BDE"/>
    <w:rsid w:val="00A72AD5"/>
    <w:rsid w:val="00A76094"/>
    <w:rsid w:val="00B37F50"/>
    <w:rsid w:val="00BC6848"/>
    <w:rsid w:val="00C97608"/>
    <w:rsid w:val="00CE544E"/>
    <w:rsid w:val="00CF3AEB"/>
    <w:rsid w:val="00D0560E"/>
    <w:rsid w:val="00D94ACA"/>
    <w:rsid w:val="00DA06E4"/>
    <w:rsid w:val="00E43913"/>
    <w:rsid w:val="00E67B3B"/>
    <w:rsid w:val="00EA69B3"/>
    <w:rsid w:val="00EB449E"/>
    <w:rsid w:val="00EF3160"/>
    <w:rsid w:val="00F32B9A"/>
    <w:rsid w:val="00F45EEE"/>
    <w:rsid w:val="00F70DBD"/>
    <w:rsid w:val="00F96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1F7B"/>
  <w15:chartTrackingRefBased/>
  <w15:docId w15:val="{49E36322-9276-4A05-8662-62679FCE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Linarez</dc:creator>
  <cp:keywords/>
  <dc:description/>
  <cp:lastModifiedBy>Nelson Linarez</cp:lastModifiedBy>
  <cp:revision>35</cp:revision>
  <dcterms:created xsi:type="dcterms:W3CDTF">2023-04-02T03:46:00Z</dcterms:created>
  <dcterms:modified xsi:type="dcterms:W3CDTF">2023-04-03T15:28:00Z</dcterms:modified>
</cp:coreProperties>
</file>