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Ind w:w="-856" w:type="dxa"/>
        <w:tblLook w:val="04A0" w:firstRow="1" w:lastRow="0" w:firstColumn="1" w:lastColumn="0" w:noHBand="0" w:noVBand="1"/>
      </w:tblPr>
      <w:tblGrid>
        <w:gridCol w:w="1372"/>
        <w:gridCol w:w="1612"/>
        <w:gridCol w:w="6617"/>
        <w:gridCol w:w="3659"/>
        <w:gridCol w:w="1590"/>
      </w:tblGrid>
      <w:tr w:rsidR="002908A1" w:rsidRPr="002908A1" w:rsidTr="00884586">
        <w:trPr>
          <w:trHeight w:val="315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2908A1" w:rsidRPr="006565CE" w:rsidRDefault="002908A1" w:rsidP="006565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612" w:type="dxa"/>
            <w:shd w:val="clear" w:color="auto" w:fill="FBE4D5" w:themeFill="accent2" w:themeFillTint="33"/>
            <w:hideMark/>
          </w:tcPr>
          <w:p w:rsidR="002908A1" w:rsidRPr="006565CE" w:rsidRDefault="002908A1" w:rsidP="006565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6617" w:type="dxa"/>
            <w:shd w:val="clear" w:color="auto" w:fill="FBE4D5" w:themeFill="accent2" w:themeFillTint="33"/>
            <w:hideMark/>
          </w:tcPr>
          <w:p w:rsidR="002908A1" w:rsidRPr="006565CE" w:rsidRDefault="002908A1" w:rsidP="006565CE">
            <w:pPr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6565C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ABRIL</w:t>
            </w:r>
          </w:p>
        </w:tc>
        <w:tc>
          <w:tcPr>
            <w:tcW w:w="3659" w:type="dxa"/>
            <w:shd w:val="clear" w:color="auto" w:fill="FBE4D5" w:themeFill="accent2" w:themeFillTint="33"/>
            <w:hideMark/>
          </w:tcPr>
          <w:p w:rsidR="002908A1" w:rsidRPr="006565CE" w:rsidRDefault="002908A1" w:rsidP="006565CE">
            <w:pPr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2908A1" w:rsidRPr="006565CE" w:rsidRDefault="002908A1" w:rsidP="006565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</w:tr>
      <w:tr w:rsidR="002908A1" w:rsidRPr="002908A1" w:rsidTr="00884586">
        <w:trPr>
          <w:trHeight w:val="315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2908A1" w:rsidRPr="006565CE" w:rsidRDefault="00651392" w:rsidP="006565CE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6565CE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2908A1" w:rsidRPr="006565CE" w:rsidRDefault="00651392" w:rsidP="006565CE">
            <w:pPr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6565C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6617" w:type="dxa"/>
            <w:shd w:val="clear" w:color="auto" w:fill="FBE4D5" w:themeFill="accent2" w:themeFillTint="33"/>
            <w:hideMark/>
          </w:tcPr>
          <w:p w:rsidR="002908A1" w:rsidRPr="006565CE" w:rsidRDefault="00651392" w:rsidP="006565CE">
            <w:pPr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6565C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CURSO</w:t>
            </w:r>
          </w:p>
        </w:tc>
        <w:tc>
          <w:tcPr>
            <w:tcW w:w="3659" w:type="dxa"/>
            <w:shd w:val="clear" w:color="auto" w:fill="FBE4D5" w:themeFill="accent2" w:themeFillTint="33"/>
            <w:hideMark/>
          </w:tcPr>
          <w:p w:rsidR="002908A1" w:rsidRPr="006565CE" w:rsidRDefault="00651392" w:rsidP="006565CE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6565CE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AVALIAÇÃO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2908A1" w:rsidRPr="006565CE" w:rsidRDefault="00651392" w:rsidP="006565CE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6565CE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PROBLEMA</w:t>
            </w:r>
          </w:p>
        </w:tc>
      </w:tr>
      <w:tr w:rsidR="002908A1" w:rsidRPr="002908A1" w:rsidTr="00884586">
        <w:trPr>
          <w:trHeight w:val="315"/>
        </w:trPr>
        <w:tc>
          <w:tcPr>
            <w:tcW w:w="0" w:type="auto"/>
            <w:hideMark/>
          </w:tcPr>
          <w:p w:rsidR="002908A1" w:rsidRPr="00884586" w:rsidRDefault="006565CE" w:rsidP="00884586">
            <w:pPr>
              <w:rPr>
                <w:rFonts w:asciiTheme="majorHAnsi" w:eastAsia="Times New Roman" w:hAnsiTheme="majorHAnsi" w:cstheme="majorHAnsi"/>
                <w:sz w:val="20"/>
                <w:szCs w:val="20"/>
                <w:lang w:eastAsia="pt-BR"/>
              </w:rPr>
            </w:pPr>
            <w:r w:rsidRPr="00884586">
              <w:rPr>
                <w:rFonts w:asciiTheme="majorHAnsi" w:hAnsiTheme="majorHAnsi" w:cstheme="majorHAnsi"/>
                <w:color w:val="444444"/>
                <w:sz w:val="20"/>
                <w:szCs w:val="20"/>
                <w:shd w:val="clear" w:color="auto" w:fill="FFFFFF"/>
              </w:rPr>
              <w:t>SANDRO DIAS SILVESTRE</w:t>
            </w:r>
          </w:p>
        </w:tc>
        <w:tc>
          <w:tcPr>
            <w:tcW w:w="0" w:type="auto"/>
            <w:hideMark/>
          </w:tcPr>
          <w:p w:rsidR="002908A1" w:rsidRPr="00884586" w:rsidRDefault="006565CE" w:rsidP="006565CE">
            <w:pPr>
              <w:tabs>
                <w:tab w:val="left" w:pos="1206"/>
              </w:tabs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pt-BR"/>
              </w:rPr>
            </w:pPr>
            <w:r w:rsidRPr="00884586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  <w:t>085.661.807-12</w:t>
            </w:r>
          </w:p>
        </w:tc>
        <w:tc>
          <w:tcPr>
            <w:tcW w:w="6617" w:type="dxa"/>
            <w:hideMark/>
          </w:tcPr>
          <w:p w:rsidR="002908A1" w:rsidRPr="00884586" w:rsidRDefault="006565CE" w:rsidP="006565CE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pt-BR"/>
              </w:rPr>
            </w:pPr>
            <w:r w:rsidRPr="00884586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  <w:t>DIREITO DO CONSUMIDOR E NOVAS TECNOLOGIAS</w:t>
            </w:r>
          </w:p>
        </w:tc>
        <w:tc>
          <w:tcPr>
            <w:tcW w:w="3659" w:type="dxa"/>
            <w:hideMark/>
          </w:tcPr>
          <w:p w:rsidR="006565CE" w:rsidRPr="00884586" w:rsidRDefault="006565CE" w:rsidP="006565CE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pt-BR"/>
              </w:rPr>
            </w:pPr>
          </w:p>
          <w:p w:rsidR="002908A1" w:rsidRPr="00884586" w:rsidRDefault="006565CE" w:rsidP="006565CE">
            <w:pPr>
              <w:tabs>
                <w:tab w:val="left" w:pos="1122"/>
              </w:tabs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pt-BR"/>
              </w:rPr>
            </w:pPr>
            <w:r w:rsidRPr="00884586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  <w:t>DIREITO DIGITAL</w:t>
            </w:r>
          </w:p>
        </w:tc>
        <w:tc>
          <w:tcPr>
            <w:tcW w:w="0" w:type="auto"/>
            <w:hideMark/>
          </w:tcPr>
          <w:p w:rsidR="002908A1" w:rsidRPr="00884586" w:rsidRDefault="006565CE" w:rsidP="006565CE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pt-BR"/>
              </w:rPr>
            </w:pPr>
            <w:r w:rsidRPr="00884586">
              <w:rPr>
                <w:rFonts w:asciiTheme="majorHAnsi" w:eastAsia="Times New Roman" w:hAnsiTheme="majorHAnsi" w:cstheme="majorHAnsi"/>
                <w:sz w:val="20"/>
                <w:szCs w:val="20"/>
                <w:lang w:eastAsia="pt-BR"/>
              </w:rPr>
              <w:t>ALTERAR 100</w:t>
            </w:r>
          </w:p>
        </w:tc>
      </w:tr>
      <w:tr w:rsidR="006565CE" w:rsidRPr="002908A1" w:rsidTr="00884586">
        <w:trPr>
          <w:trHeight w:val="315"/>
        </w:trPr>
        <w:tc>
          <w:tcPr>
            <w:tcW w:w="0" w:type="auto"/>
          </w:tcPr>
          <w:p w:rsidR="006565CE" w:rsidRPr="00884586" w:rsidRDefault="006565CE" w:rsidP="00884586">
            <w:pPr>
              <w:tabs>
                <w:tab w:val="left" w:pos="804"/>
              </w:tabs>
              <w:rPr>
                <w:rFonts w:asciiTheme="majorHAnsi" w:hAnsiTheme="majorHAnsi" w:cstheme="majorHAnsi"/>
                <w:color w:val="444444"/>
                <w:sz w:val="20"/>
                <w:szCs w:val="20"/>
                <w:shd w:val="clear" w:color="auto" w:fill="FFFFFF"/>
              </w:rPr>
            </w:pPr>
            <w:r w:rsidRPr="00884586">
              <w:rPr>
                <w:rFonts w:asciiTheme="majorHAnsi" w:hAnsiTheme="majorHAnsi" w:cstheme="majorHAnsi"/>
                <w:color w:val="444444"/>
                <w:sz w:val="20"/>
                <w:szCs w:val="20"/>
                <w:shd w:val="clear" w:color="auto" w:fill="FFFFFF"/>
              </w:rPr>
              <w:t>CRISTINA ROMUALDO MARTINS</w:t>
            </w:r>
          </w:p>
        </w:tc>
        <w:tc>
          <w:tcPr>
            <w:tcW w:w="0" w:type="auto"/>
          </w:tcPr>
          <w:p w:rsidR="006565CE" w:rsidRPr="00884586" w:rsidRDefault="006565CE" w:rsidP="006565CE">
            <w:pPr>
              <w:tabs>
                <w:tab w:val="left" w:pos="1206"/>
              </w:tabs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</w:pPr>
            <w:r w:rsidRPr="00884586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  <w:t>025.651.056-30</w:t>
            </w:r>
          </w:p>
        </w:tc>
        <w:tc>
          <w:tcPr>
            <w:tcW w:w="6617" w:type="dxa"/>
          </w:tcPr>
          <w:p w:rsidR="006565CE" w:rsidRPr="00884586" w:rsidRDefault="006565CE" w:rsidP="006565CE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</w:pPr>
            <w:r w:rsidRPr="00884586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  <w:t>PEDAGOGIA EMPRESARIAL</w:t>
            </w:r>
          </w:p>
        </w:tc>
        <w:tc>
          <w:tcPr>
            <w:tcW w:w="3659" w:type="dxa"/>
          </w:tcPr>
          <w:p w:rsidR="006565CE" w:rsidRPr="00884586" w:rsidRDefault="006565CE" w:rsidP="006565CE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pt-BR"/>
              </w:rPr>
            </w:pPr>
            <w:r w:rsidRPr="00884586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  <w:t>GESTÃO PESSOAS</w:t>
            </w:r>
          </w:p>
        </w:tc>
        <w:tc>
          <w:tcPr>
            <w:tcW w:w="0" w:type="auto"/>
          </w:tcPr>
          <w:p w:rsidR="006565CE" w:rsidRPr="00884586" w:rsidRDefault="006565CE" w:rsidP="006565CE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pt-BR"/>
              </w:rPr>
            </w:pPr>
            <w:r w:rsidRPr="00884586">
              <w:rPr>
                <w:rFonts w:asciiTheme="majorHAnsi" w:eastAsia="Times New Roman" w:hAnsiTheme="majorHAnsi" w:cstheme="majorHAnsi"/>
                <w:sz w:val="20"/>
                <w:szCs w:val="20"/>
                <w:lang w:eastAsia="pt-BR"/>
              </w:rPr>
              <w:t>ALTERAR 100</w:t>
            </w:r>
          </w:p>
        </w:tc>
      </w:tr>
      <w:tr w:rsidR="00884586" w:rsidRPr="002908A1" w:rsidTr="00884586">
        <w:trPr>
          <w:trHeight w:val="315"/>
        </w:trPr>
        <w:tc>
          <w:tcPr>
            <w:tcW w:w="0" w:type="auto"/>
          </w:tcPr>
          <w:p w:rsidR="00884586" w:rsidRPr="00884586" w:rsidRDefault="00884586" w:rsidP="00884586">
            <w:pPr>
              <w:rPr>
                <w:rFonts w:asciiTheme="majorHAnsi" w:hAnsiTheme="majorHAnsi" w:cstheme="majorHAnsi"/>
                <w:color w:val="444444"/>
                <w:sz w:val="20"/>
                <w:szCs w:val="20"/>
                <w:shd w:val="clear" w:color="auto" w:fill="FFFFFF"/>
              </w:rPr>
            </w:pPr>
            <w:r w:rsidRPr="00884586">
              <w:rPr>
                <w:rFonts w:asciiTheme="majorHAnsi" w:hAnsiTheme="majorHAnsi" w:cstheme="majorHAnsi"/>
                <w:color w:val="444444"/>
                <w:sz w:val="20"/>
                <w:szCs w:val="20"/>
                <w:shd w:val="clear" w:color="auto" w:fill="FFFFFF"/>
              </w:rPr>
              <w:t>CLYVIA ROSSE DA SILVA E SILVA</w:t>
            </w:r>
          </w:p>
        </w:tc>
        <w:tc>
          <w:tcPr>
            <w:tcW w:w="0" w:type="auto"/>
          </w:tcPr>
          <w:p w:rsidR="00884586" w:rsidRPr="00884586" w:rsidRDefault="00884586" w:rsidP="00884586">
            <w:pPr>
              <w:tabs>
                <w:tab w:val="left" w:pos="1206"/>
              </w:tabs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</w:pPr>
            <w:r w:rsidRPr="00884586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  <w:t>120.225.957-09</w:t>
            </w:r>
          </w:p>
        </w:tc>
        <w:tc>
          <w:tcPr>
            <w:tcW w:w="6617" w:type="dxa"/>
          </w:tcPr>
          <w:p w:rsidR="00884586" w:rsidRPr="00884586" w:rsidRDefault="00884586" w:rsidP="00884586">
            <w:pP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</w:pPr>
            <w:r w:rsidRPr="00884586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  <w:t>ENFERMAGEM EM PSIQUIATRIA</w:t>
            </w:r>
            <w:bookmarkStart w:id="0" w:name="_GoBack"/>
            <w:bookmarkEnd w:id="0"/>
            <w:r w:rsidRPr="00884586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  <w:t xml:space="preserve"> E SAÚDE MENTAL</w:t>
            </w:r>
          </w:p>
        </w:tc>
        <w:tc>
          <w:tcPr>
            <w:tcW w:w="3659" w:type="dxa"/>
          </w:tcPr>
          <w:p w:rsidR="00884586" w:rsidRPr="00884586" w:rsidRDefault="00884586" w:rsidP="00884586">
            <w:pPr>
              <w:rPr>
                <w:rFonts w:asciiTheme="majorHAnsi" w:eastAsia="Times New Roman" w:hAnsiTheme="majorHAnsi" w:cstheme="majorHAnsi"/>
                <w:sz w:val="20"/>
                <w:szCs w:val="20"/>
                <w:lang w:eastAsia="pt-BR"/>
              </w:rPr>
            </w:pPr>
            <w:r w:rsidRPr="00884586">
              <w:rPr>
                <w:rFonts w:asciiTheme="majorHAnsi" w:eastAsia="Times New Roman" w:hAnsiTheme="majorHAnsi" w:cstheme="majorHAnsi"/>
                <w:sz w:val="20"/>
                <w:szCs w:val="20"/>
                <w:lang w:eastAsia="pt-BR"/>
              </w:rPr>
              <w:t>SAÚDE MENTAL – DIREITOS HUMANOS E LEGISLAÇÃO</w:t>
            </w:r>
          </w:p>
          <w:p w:rsidR="00884586" w:rsidRPr="00884586" w:rsidRDefault="00884586" w:rsidP="00884586">
            <w:pPr>
              <w:rPr>
                <w:rFonts w:asciiTheme="majorHAnsi" w:eastAsia="Times New Roman" w:hAnsiTheme="majorHAnsi" w:cstheme="majorHAnsi"/>
                <w:sz w:val="20"/>
                <w:szCs w:val="20"/>
                <w:lang w:eastAsia="pt-BR"/>
              </w:rPr>
            </w:pPr>
          </w:p>
          <w:p w:rsidR="00884586" w:rsidRPr="00884586" w:rsidRDefault="00884586" w:rsidP="00884586">
            <w:pPr>
              <w:rPr>
                <w:rFonts w:asciiTheme="majorHAnsi" w:eastAsia="Times New Roman" w:hAnsiTheme="majorHAnsi" w:cstheme="majorHAnsi"/>
                <w:sz w:val="20"/>
                <w:szCs w:val="20"/>
                <w:lang w:eastAsia="pt-BR"/>
              </w:rPr>
            </w:pPr>
            <w:r w:rsidRPr="00884586">
              <w:rPr>
                <w:rFonts w:asciiTheme="majorHAnsi" w:eastAsia="Times New Roman" w:hAnsiTheme="majorHAnsi" w:cstheme="majorHAnsi"/>
                <w:sz w:val="20"/>
                <w:szCs w:val="20"/>
                <w:lang w:eastAsia="pt-BR"/>
              </w:rPr>
              <w:t>SAÚDE MENTAL DO ADOLESCENTE</w:t>
            </w:r>
            <w:r w:rsidRPr="00884586">
              <w:rPr>
                <w:rFonts w:asciiTheme="majorHAnsi" w:eastAsia="Times New Roman" w:hAnsiTheme="majorHAnsi" w:cstheme="majorHAnsi"/>
                <w:sz w:val="20"/>
                <w:szCs w:val="20"/>
                <w:lang w:eastAsia="pt-BR"/>
              </w:rPr>
              <w:tab/>
            </w:r>
          </w:p>
          <w:p w:rsidR="00884586" w:rsidRPr="00884586" w:rsidRDefault="00884586" w:rsidP="00884586">
            <w:pPr>
              <w:rPr>
                <w:rFonts w:asciiTheme="majorHAnsi" w:eastAsia="Times New Roman" w:hAnsiTheme="majorHAnsi" w:cstheme="majorHAnsi"/>
                <w:sz w:val="20"/>
                <w:szCs w:val="20"/>
                <w:lang w:eastAsia="pt-BR"/>
              </w:rPr>
            </w:pPr>
            <w:r w:rsidRPr="00884586">
              <w:rPr>
                <w:rFonts w:asciiTheme="majorHAnsi" w:eastAsia="Times New Roman" w:hAnsiTheme="majorHAnsi" w:cstheme="majorHAnsi"/>
                <w:sz w:val="20"/>
                <w:szCs w:val="20"/>
                <w:lang w:eastAsia="pt-BR"/>
              </w:rPr>
              <w:t>SAÚDE MENTAL DO ADULTO</w:t>
            </w:r>
            <w:r w:rsidRPr="00884586">
              <w:rPr>
                <w:rFonts w:asciiTheme="majorHAnsi" w:eastAsia="Times New Roman" w:hAnsiTheme="majorHAnsi" w:cstheme="majorHAnsi"/>
                <w:sz w:val="20"/>
                <w:szCs w:val="20"/>
                <w:lang w:eastAsia="pt-BR"/>
              </w:rPr>
              <w:tab/>
            </w:r>
          </w:p>
        </w:tc>
        <w:tc>
          <w:tcPr>
            <w:tcW w:w="0" w:type="auto"/>
          </w:tcPr>
          <w:p w:rsidR="00884586" w:rsidRPr="00884586" w:rsidRDefault="00884586" w:rsidP="00884586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pt-BR"/>
              </w:rPr>
            </w:pPr>
            <w:r w:rsidRPr="00884586">
              <w:rPr>
                <w:rFonts w:asciiTheme="majorHAnsi" w:eastAsia="Times New Roman" w:hAnsiTheme="majorHAnsi" w:cstheme="majorHAnsi"/>
                <w:sz w:val="20"/>
                <w:szCs w:val="20"/>
                <w:lang w:eastAsia="pt-BR"/>
              </w:rPr>
              <w:t>ALTERAR 100</w:t>
            </w:r>
          </w:p>
        </w:tc>
      </w:tr>
      <w:tr w:rsidR="00884586" w:rsidRPr="002908A1" w:rsidTr="00884586">
        <w:trPr>
          <w:trHeight w:val="315"/>
        </w:trPr>
        <w:tc>
          <w:tcPr>
            <w:tcW w:w="0" w:type="auto"/>
          </w:tcPr>
          <w:p w:rsidR="00884586" w:rsidRDefault="00884586" w:rsidP="00884586">
            <w:pPr>
              <w:rPr>
                <w:rFonts w:ascii="docs-Terminal Dosis" w:hAnsi="docs-Terminal Dosis"/>
                <w:color w:val="444444"/>
                <w:shd w:val="clear" w:color="auto" w:fill="FFFFFF"/>
              </w:rPr>
            </w:pPr>
          </w:p>
        </w:tc>
        <w:tc>
          <w:tcPr>
            <w:tcW w:w="0" w:type="auto"/>
          </w:tcPr>
          <w:p w:rsidR="00884586" w:rsidRDefault="00884586" w:rsidP="00884586">
            <w:pPr>
              <w:tabs>
                <w:tab w:val="left" w:pos="1206"/>
              </w:tabs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617" w:type="dxa"/>
          </w:tcPr>
          <w:p w:rsidR="00884586" w:rsidRDefault="00884586" w:rsidP="00884586">
            <w:pPr>
              <w:rPr>
                <w:rFonts w:ascii="Trebuchet MS" w:hAnsi="Trebuchet MS"/>
                <w:color w:val="000000"/>
                <w:shd w:val="clear" w:color="auto" w:fill="FFFFFF"/>
              </w:rPr>
            </w:pPr>
          </w:p>
        </w:tc>
        <w:tc>
          <w:tcPr>
            <w:tcW w:w="3659" w:type="dxa"/>
          </w:tcPr>
          <w:p w:rsidR="00884586" w:rsidRPr="002908A1" w:rsidRDefault="00884586" w:rsidP="008845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0" w:type="auto"/>
          </w:tcPr>
          <w:p w:rsidR="00884586" w:rsidRPr="002908A1" w:rsidRDefault="00884586" w:rsidP="008845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7620BD" w:rsidRDefault="007620BD"/>
    <w:sectPr w:rsidR="007620BD" w:rsidSect="002908A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cs-Terminal Dosis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4A"/>
    <w:rsid w:val="002908A1"/>
    <w:rsid w:val="00651392"/>
    <w:rsid w:val="006565CE"/>
    <w:rsid w:val="007620BD"/>
    <w:rsid w:val="00884586"/>
    <w:rsid w:val="00D001B9"/>
    <w:rsid w:val="00DD334A"/>
    <w:rsid w:val="00F5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624163-F1E7-4339-AD83-269768C7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D3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2021-04-27T14:42:00Z</dcterms:created>
  <dcterms:modified xsi:type="dcterms:W3CDTF">2021-05-10T14:09:00Z</dcterms:modified>
</cp:coreProperties>
</file>