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72BD7" w:rsidP="00272BD7">
      <w:pPr>
        <w:jc w:val="center"/>
        <w:rPr>
          <w:rFonts w:ascii="Times New Roman" w:hAnsi="Times New Roman" w:cs="Times New Roman"/>
          <w:sz w:val="44"/>
          <w:szCs w:val="44"/>
        </w:rPr>
      </w:pPr>
      <w:r w:rsidRPr="00272BD7">
        <w:rPr>
          <w:rFonts w:ascii="Times New Roman" w:hAnsi="Times New Roman" w:cs="Times New Roman"/>
          <w:sz w:val="44"/>
          <w:szCs w:val="44"/>
        </w:rPr>
        <w:t>Revolução Industrial</w:t>
      </w:r>
    </w:p>
    <w:p w:rsidR="00272BD7" w:rsidRDefault="00272BD7" w:rsidP="00272BD7">
      <w:pPr>
        <w:rPr>
          <w:rFonts w:ascii="Times New Roman" w:hAnsi="Times New Roman" w:cs="Times New Roman"/>
          <w:sz w:val="28"/>
          <w:szCs w:val="28"/>
        </w:rPr>
      </w:pPr>
    </w:p>
    <w:p w:rsidR="00272BD7" w:rsidRPr="00352312" w:rsidRDefault="00272BD7" w:rsidP="00272BD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52312">
        <w:rPr>
          <w:rFonts w:ascii="Times New Roman" w:hAnsi="Times New Roman" w:cs="Times New Roman"/>
          <w:b/>
          <w:sz w:val="36"/>
          <w:szCs w:val="36"/>
          <w:u w:val="single"/>
        </w:rPr>
        <w:t xml:space="preserve">Vantagens: </w:t>
      </w:r>
    </w:p>
    <w:p w:rsidR="00272BD7" w:rsidRDefault="00272BD7" w:rsidP="00272BD7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272BD7" w:rsidRPr="00272BD7" w:rsidRDefault="00272BD7" w:rsidP="00272BD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72BD7">
        <w:rPr>
          <w:rFonts w:ascii="Times New Roman" w:hAnsi="Times New Roman" w:cs="Times New Roman"/>
          <w:sz w:val="28"/>
          <w:szCs w:val="28"/>
        </w:rPr>
        <w:t>Mecanização das indústrias e da agricultura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72BD7" w:rsidRPr="00272BD7" w:rsidRDefault="00272BD7" w:rsidP="00272BD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72BD7">
        <w:rPr>
          <w:rFonts w:ascii="Times New Roman" w:hAnsi="Times New Roman" w:cs="Times New Roman"/>
          <w:sz w:val="28"/>
          <w:szCs w:val="28"/>
        </w:rPr>
        <w:t>Maior eficiência energética nos processos de</w:t>
      </w:r>
      <w:r>
        <w:rPr>
          <w:rFonts w:ascii="Times New Roman" w:hAnsi="Times New Roman" w:cs="Times New Roman"/>
          <w:sz w:val="28"/>
          <w:szCs w:val="28"/>
        </w:rPr>
        <w:t xml:space="preserve"> fabricação.</w:t>
      </w:r>
    </w:p>
    <w:p w:rsidR="00272BD7" w:rsidRPr="00272BD7" w:rsidRDefault="00272BD7" w:rsidP="00272BD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72BD7">
        <w:rPr>
          <w:rFonts w:ascii="Times New Roman" w:hAnsi="Times New Roman" w:cs="Times New Roman"/>
          <w:sz w:val="28"/>
          <w:szCs w:val="28"/>
        </w:rPr>
        <w:t>Desenvol</w:t>
      </w:r>
      <w:r>
        <w:rPr>
          <w:rFonts w:ascii="Times New Roman" w:hAnsi="Times New Roman" w:cs="Times New Roman"/>
          <w:sz w:val="28"/>
          <w:szCs w:val="28"/>
        </w:rPr>
        <w:t>vimento dos meios de transporte.</w:t>
      </w:r>
    </w:p>
    <w:p w:rsidR="00272BD7" w:rsidRPr="00272BD7" w:rsidRDefault="00272BD7" w:rsidP="00272BD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72BD7">
        <w:rPr>
          <w:rFonts w:ascii="Times New Roman" w:hAnsi="Times New Roman" w:cs="Times New Roman"/>
          <w:sz w:val="28"/>
          <w:szCs w:val="28"/>
        </w:rPr>
        <w:t>Desenvolvim</w:t>
      </w:r>
      <w:r>
        <w:rPr>
          <w:rFonts w:ascii="Times New Roman" w:hAnsi="Times New Roman" w:cs="Times New Roman"/>
          <w:sz w:val="28"/>
          <w:szCs w:val="28"/>
        </w:rPr>
        <w:t>ento de novos produtos químicos.</w:t>
      </w:r>
    </w:p>
    <w:p w:rsidR="00272BD7" w:rsidRDefault="00272BD7" w:rsidP="00272BD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72BD7">
        <w:rPr>
          <w:rFonts w:ascii="Times New Roman" w:hAnsi="Times New Roman" w:cs="Times New Roman"/>
          <w:sz w:val="28"/>
          <w:szCs w:val="28"/>
        </w:rPr>
        <w:t>Desenvolvimento de novos processos para 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2BD7">
        <w:rPr>
          <w:rFonts w:ascii="Times New Roman" w:hAnsi="Times New Roman" w:cs="Times New Roman"/>
          <w:sz w:val="28"/>
          <w:szCs w:val="28"/>
        </w:rPr>
        <w:t>beneficiamento do ferro.</w:t>
      </w:r>
    </w:p>
    <w:p w:rsidR="00352312" w:rsidRDefault="00352312" w:rsidP="00352312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352312" w:rsidRPr="00352312" w:rsidRDefault="00352312" w:rsidP="0035231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Desvantagens</w:t>
      </w:r>
      <w:r w:rsidRPr="00352312">
        <w:rPr>
          <w:rFonts w:ascii="Times New Roman" w:hAnsi="Times New Roman" w:cs="Times New Roman"/>
          <w:b/>
          <w:sz w:val="36"/>
          <w:szCs w:val="36"/>
          <w:u w:val="single"/>
        </w:rPr>
        <w:t xml:space="preserve">: </w:t>
      </w:r>
    </w:p>
    <w:p w:rsidR="00352312" w:rsidRDefault="00352312" w:rsidP="00352312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352312" w:rsidRPr="00A15529" w:rsidRDefault="00352312" w:rsidP="00A15529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5529">
        <w:rPr>
          <w:rFonts w:ascii="Times New Roman" w:hAnsi="Times New Roman" w:cs="Times New Roman"/>
          <w:sz w:val="28"/>
          <w:szCs w:val="28"/>
        </w:rPr>
        <w:t>Superlotação das cidades em detrimento da população rural.</w:t>
      </w:r>
    </w:p>
    <w:p w:rsidR="00352312" w:rsidRPr="00A15529" w:rsidRDefault="00352312" w:rsidP="00A15529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15529">
        <w:rPr>
          <w:rFonts w:ascii="Times New Roman" w:hAnsi="Times New Roman" w:cs="Times New Roman"/>
          <w:sz w:val="28"/>
          <w:szCs w:val="28"/>
        </w:rPr>
        <w:t>Condições de trabalho desfavoráveis.</w:t>
      </w:r>
    </w:p>
    <w:p w:rsidR="00352312" w:rsidRPr="00A15529" w:rsidRDefault="00352312" w:rsidP="00A15529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15529">
        <w:rPr>
          <w:rFonts w:ascii="Times New Roman" w:hAnsi="Times New Roman" w:cs="Times New Roman"/>
          <w:sz w:val="28"/>
          <w:szCs w:val="28"/>
        </w:rPr>
        <w:t>Altos índices de desemprego.</w:t>
      </w:r>
    </w:p>
    <w:p w:rsidR="00352312" w:rsidRPr="00A15529" w:rsidRDefault="00352312" w:rsidP="00A15529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15529">
        <w:rPr>
          <w:rFonts w:ascii="Times New Roman" w:hAnsi="Times New Roman" w:cs="Times New Roman"/>
          <w:sz w:val="28"/>
          <w:szCs w:val="28"/>
        </w:rPr>
        <w:t xml:space="preserve">Máquinas substituindo a </w:t>
      </w:r>
      <w:r w:rsidR="00A15529" w:rsidRPr="00A15529">
        <w:rPr>
          <w:rFonts w:ascii="Times New Roman" w:hAnsi="Times New Roman" w:cs="Times New Roman"/>
          <w:sz w:val="28"/>
          <w:szCs w:val="28"/>
        </w:rPr>
        <w:t>mão de obra humana.</w:t>
      </w:r>
    </w:p>
    <w:p w:rsidR="00A15529" w:rsidRPr="00A15529" w:rsidRDefault="00A15529" w:rsidP="00A15529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15529">
        <w:rPr>
          <w:rFonts w:ascii="Times New Roman" w:hAnsi="Times New Roman" w:cs="Times New Roman"/>
          <w:sz w:val="28"/>
          <w:szCs w:val="28"/>
        </w:rPr>
        <w:t>Poluição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A15529" w:rsidRPr="00A155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4D0B06"/>
    <w:multiLevelType w:val="hybridMultilevel"/>
    <w:tmpl w:val="069A92A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60177E"/>
    <w:multiLevelType w:val="hybridMultilevel"/>
    <w:tmpl w:val="BECC386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BD00E9F"/>
    <w:multiLevelType w:val="hybridMultilevel"/>
    <w:tmpl w:val="3B021E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8E10DE"/>
    <w:multiLevelType w:val="hybridMultilevel"/>
    <w:tmpl w:val="986036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272BD7"/>
    <w:rsid w:val="00272BD7"/>
    <w:rsid w:val="00352312"/>
    <w:rsid w:val="00A15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2B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B5E13-C022-46C3-B6B7-B791D8945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75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2019-04-13T14:04:00Z</dcterms:created>
  <dcterms:modified xsi:type="dcterms:W3CDTF">2019-04-13T14:31:00Z</dcterms:modified>
</cp:coreProperties>
</file>